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16FC8" w14:textId="77777777" w:rsidR="00364DC5" w:rsidRPr="003829B4" w:rsidRDefault="00364DC5" w:rsidP="00364DC5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3829B4">
        <w:rPr>
          <w:sz w:val="28"/>
          <w:szCs w:val="28"/>
        </w:rPr>
        <w:t>УТВЕРЖДЕН</w:t>
      </w:r>
    </w:p>
    <w:p w14:paraId="2F2A0F65" w14:textId="77777777" w:rsidR="00364DC5" w:rsidRPr="003829B4" w:rsidRDefault="00364DC5" w:rsidP="00364DC5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7B9D50F5" w14:textId="77777777" w:rsidR="00364DC5" w:rsidRPr="003829B4" w:rsidRDefault="00364DC5" w:rsidP="00364DC5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5D37C658" w14:textId="0C6623CE" w:rsidR="00364DC5" w:rsidRPr="003829B4" w:rsidRDefault="00FB77EC" w:rsidP="00364DC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«25» апреля</w:t>
      </w:r>
      <w:r w:rsidR="002032E9">
        <w:rPr>
          <w:sz w:val="28"/>
          <w:szCs w:val="28"/>
        </w:rPr>
        <w:t xml:space="preserve"> </w:t>
      </w:r>
      <w:r w:rsidR="00364DC5" w:rsidRPr="003829B4">
        <w:rPr>
          <w:sz w:val="28"/>
          <w:szCs w:val="28"/>
        </w:rPr>
        <w:t>20</w:t>
      </w:r>
      <w:r w:rsidR="00364DC5">
        <w:rPr>
          <w:sz w:val="28"/>
          <w:szCs w:val="28"/>
        </w:rPr>
        <w:t>23 г.</w:t>
      </w:r>
      <w:r>
        <w:rPr>
          <w:sz w:val="28"/>
          <w:szCs w:val="28"/>
        </w:rPr>
        <w:t xml:space="preserve"> № 323н</w:t>
      </w:r>
    </w:p>
    <w:bookmarkEnd w:id="0"/>
    <w:p w14:paraId="3FC0FF73" w14:textId="77777777" w:rsidR="00364DC5" w:rsidRPr="003829B4" w:rsidRDefault="00364DC5" w:rsidP="00364DC5"/>
    <w:bookmarkEnd w:id="1"/>
    <w:p w14:paraId="27A1DA58" w14:textId="77777777" w:rsidR="00CC1B29" w:rsidRPr="00364DC5" w:rsidRDefault="00CC1B29" w:rsidP="00364DC5">
      <w:pPr>
        <w:jc w:val="center"/>
        <w:rPr>
          <w:sz w:val="52"/>
          <w:szCs w:val="52"/>
        </w:rPr>
      </w:pPr>
      <w:r w:rsidRPr="00364DC5">
        <w:rPr>
          <w:sz w:val="52"/>
          <w:szCs w:val="52"/>
        </w:rPr>
        <w:t>ПРОФЕССИОНАЛЬНЫЙ СТАНДАРТ</w:t>
      </w:r>
    </w:p>
    <w:p w14:paraId="074219F2" w14:textId="77777777" w:rsidR="00CC1B29" w:rsidRPr="00364DC5" w:rsidRDefault="00CC1B29" w:rsidP="00364DC5">
      <w:pPr>
        <w:jc w:val="center"/>
        <w:rPr>
          <w:b/>
          <w:bCs w:val="0"/>
          <w:sz w:val="28"/>
          <w:szCs w:val="28"/>
        </w:rPr>
      </w:pPr>
      <w:r w:rsidRPr="00364DC5">
        <w:rPr>
          <w:b/>
          <w:bCs w:val="0"/>
          <w:sz w:val="28"/>
          <w:szCs w:val="28"/>
        </w:rPr>
        <w:t>Наладчик электроэрозионных копировально-прошивочных станков</w:t>
      </w:r>
    </w:p>
    <w:tbl>
      <w:tblPr>
        <w:tblW w:w="1263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2"/>
      </w:tblGrid>
      <w:tr w:rsidR="00AD4ACD" w:rsidRPr="00AD4ACD" w14:paraId="651B5ED2" w14:textId="77777777" w:rsidTr="00CC1B29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DEA0054" w14:textId="1BD00913" w:rsidR="00CC1B29" w:rsidRPr="00AD4ACD" w:rsidRDefault="002032E9" w:rsidP="00CC1B29">
            <w:pPr>
              <w:jc w:val="center"/>
              <w:rPr>
                <w:bCs w:val="0"/>
                <w:iCs/>
              </w:rPr>
            </w:pPr>
            <w:r w:rsidRPr="002032E9">
              <w:rPr>
                <w:bCs w:val="0"/>
                <w:iCs/>
              </w:rPr>
              <w:t>1282</w:t>
            </w:r>
          </w:p>
        </w:tc>
      </w:tr>
      <w:tr w:rsidR="00AD4ACD" w:rsidRPr="00AD4ACD" w14:paraId="48DB28E8" w14:textId="77777777" w:rsidTr="00CC1B29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61182FE" w14:textId="77777777" w:rsidR="00CC1B29" w:rsidRPr="00AD4ACD" w:rsidRDefault="00CC1B29" w:rsidP="00CC1B29">
            <w:pPr>
              <w:suppressAutoHyphens/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AD4ACD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ABD35EF" w14:textId="77777777" w:rsidR="00CC1B29" w:rsidRPr="00AD4ACD" w:rsidRDefault="00CC1B29" w:rsidP="00CC1B29">
      <w:pPr>
        <w:suppressAutoHyphens/>
        <w:jc w:val="center"/>
        <w:rPr>
          <w:bCs w:val="0"/>
        </w:rPr>
      </w:pPr>
      <w:r w:rsidRPr="00AD4ACD">
        <w:t>Содержание</w:t>
      </w:r>
    </w:p>
    <w:p w14:paraId="67CAC9A5" w14:textId="5121FCA7" w:rsidR="00CC1B29" w:rsidRPr="00AD4ACD" w:rsidRDefault="00CC1B29" w:rsidP="002032E9">
      <w:pPr>
        <w:pStyle w:val="16"/>
        <w:jc w:val="both"/>
        <w:rPr>
          <w:rFonts w:asciiTheme="minorHAnsi" w:eastAsiaTheme="minorEastAsia" w:hAnsiTheme="minorHAnsi" w:cstheme="minorBidi"/>
          <w:sz w:val="22"/>
        </w:rPr>
      </w:pPr>
      <w:r w:rsidRPr="00AD4ACD">
        <w:fldChar w:fldCharType="begin"/>
      </w:r>
      <w:r w:rsidRPr="00AD4ACD">
        <w:instrText xml:space="preserve"> TOC \o "1-2" \h \z \u </w:instrText>
      </w:r>
      <w:r w:rsidRPr="00AD4ACD">
        <w:fldChar w:fldCharType="separate"/>
      </w:r>
      <w:hyperlink w:anchor="_Toc78300715" w:history="1">
        <w:r w:rsidRPr="00AD4ACD">
          <w:rPr>
            <w:rStyle w:val="af2"/>
            <w:color w:val="auto"/>
          </w:rPr>
          <w:t>I. Общие сведения</w:t>
        </w:r>
        <w:r w:rsidRPr="00AD4ACD">
          <w:rPr>
            <w:webHidden/>
          </w:rPr>
          <w:tab/>
        </w:r>
        <w:r w:rsidRPr="00AD4ACD">
          <w:rPr>
            <w:webHidden/>
          </w:rPr>
          <w:fldChar w:fldCharType="begin"/>
        </w:r>
        <w:r w:rsidRPr="00AD4ACD">
          <w:rPr>
            <w:webHidden/>
          </w:rPr>
          <w:instrText xml:space="preserve"> PAGEREF _Toc78300715 \h </w:instrText>
        </w:r>
        <w:r w:rsidRPr="00AD4ACD">
          <w:rPr>
            <w:webHidden/>
          </w:rPr>
        </w:r>
        <w:r w:rsidRPr="00AD4ACD">
          <w:rPr>
            <w:webHidden/>
          </w:rPr>
          <w:fldChar w:fldCharType="separate"/>
        </w:r>
        <w:r w:rsidR="00CA0D72">
          <w:rPr>
            <w:webHidden/>
          </w:rPr>
          <w:t>1</w:t>
        </w:r>
        <w:r w:rsidRPr="00AD4ACD">
          <w:rPr>
            <w:webHidden/>
          </w:rPr>
          <w:fldChar w:fldCharType="end"/>
        </w:r>
      </w:hyperlink>
    </w:p>
    <w:p w14:paraId="69A6A524" w14:textId="67281A06" w:rsidR="00CC1B29" w:rsidRPr="00AD4ACD" w:rsidRDefault="00EF4EF5" w:rsidP="002032E9">
      <w:pPr>
        <w:pStyle w:val="16"/>
        <w:jc w:val="both"/>
        <w:rPr>
          <w:rFonts w:asciiTheme="minorHAnsi" w:eastAsiaTheme="minorEastAsia" w:hAnsiTheme="minorHAnsi" w:cstheme="minorBidi"/>
          <w:sz w:val="22"/>
        </w:rPr>
      </w:pPr>
      <w:hyperlink w:anchor="_Toc78300716" w:history="1">
        <w:r w:rsidR="00CC1B29" w:rsidRPr="00AD4ACD">
          <w:rPr>
            <w:rStyle w:val="af2"/>
            <w:color w:val="auto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CC1B29" w:rsidRPr="00AD4ACD">
          <w:rPr>
            <w:webHidden/>
          </w:rPr>
          <w:tab/>
        </w:r>
        <w:r w:rsidR="00CC1B29" w:rsidRPr="00AD4ACD">
          <w:rPr>
            <w:webHidden/>
          </w:rPr>
          <w:fldChar w:fldCharType="begin"/>
        </w:r>
        <w:r w:rsidR="00CC1B29" w:rsidRPr="00AD4ACD">
          <w:rPr>
            <w:webHidden/>
          </w:rPr>
          <w:instrText xml:space="preserve"> PAGEREF _Toc78300716 \h </w:instrText>
        </w:r>
        <w:r w:rsidR="00CC1B29" w:rsidRPr="00AD4ACD">
          <w:rPr>
            <w:webHidden/>
          </w:rPr>
        </w:r>
        <w:r w:rsidR="00CC1B29" w:rsidRPr="00AD4ACD">
          <w:rPr>
            <w:webHidden/>
          </w:rPr>
          <w:fldChar w:fldCharType="separate"/>
        </w:r>
        <w:r w:rsidR="00CA0D72">
          <w:rPr>
            <w:webHidden/>
          </w:rPr>
          <w:t>3</w:t>
        </w:r>
        <w:r w:rsidR="00CC1B29" w:rsidRPr="00AD4ACD">
          <w:rPr>
            <w:webHidden/>
          </w:rPr>
          <w:fldChar w:fldCharType="end"/>
        </w:r>
      </w:hyperlink>
    </w:p>
    <w:p w14:paraId="391A4CFD" w14:textId="7CE0F174" w:rsidR="00CC1B29" w:rsidRPr="00AD4ACD" w:rsidRDefault="00EF4EF5" w:rsidP="002032E9">
      <w:pPr>
        <w:pStyle w:val="16"/>
        <w:jc w:val="both"/>
        <w:rPr>
          <w:rFonts w:asciiTheme="minorHAnsi" w:eastAsiaTheme="minorEastAsia" w:hAnsiTheme="minorHAnsi" w:cstheme="minorBidi"/>
          <w:sz w:val="22"/>
        </w:rPr>
      </w:pPr>
      <w:hyperlink w:anchor="_Toc78300717" w:history="1">
        <w:r w:rsidR="00CC1B29" w:rsidRPr="00AD4ACD">
          <w:rPr>
            <w:rStyle w:val="af2"/>
            <w:color w:val="auto"/>
            <w:lang w:val="en-US"/>
          </w:rPr>
          <w:t>III</w:t>
        </w:r>
        <w:r w:rsidR="00CC1B29" w:rsidRPr="00AD4ACD">
          <w:rPr>
            <w:rStyle w:val="af2"/>
            <w:color w:val="auto"/>
          </w:rPr>
          <w:t>. Характеристика обобщенных трудовых функций</w:t>
        </w:r>
        <w:r w:rsidR="00CC1B29" w:rsidRPr="00AD4ACD">
          <w:rPr>
            <w:webHidden/>
          </w:rPr>
          <w:tab/>
        </w:r>
        <w:r w:rsidR="00CC1B29" w:rsidRPr="00AD4ACD">
          <w:rPr>
            <w:webHidden/>
          </w:rPr>
          <w:fldChar w:fldCharType="begin"/>
        </w:r>
        <w:r w:rsidR="00CC1B29" w:rsidRPr="00AD4ACD">
          <w:rPr>
            <w:webHidden/>
          </w:rPr>
          <w:instrText xml:space="preserve"> PAGEREF _Toc78300717 \h </w:instrText>
        </w:r>
        <w:r w:rsidR="00CC1B29" w:rsidRPr="00AD4ACD">
          <w:rPr>
            <w:webHidden/>
          </w:rPr>
        </w:r>
        <w:r w:rsidR="00CC1B29" w:rsidRPr="00AD4ACD">
          <w:rPr>
            <w:webHidden/>
          </w:rPr>
          <w:fldChar w:fldCharType="separate"/>
        </w:r>
        <w:r w:rsidR="00CA0D72">
          <w:rPr>
            <w:webHidden/>
          </w:rPr>
          <w:t>5</w:t>
        </w:r>
        <w:r w:rsidR="00CC1B29" w:rsidRPr="00AD4ACD">
          <w:rPr>
            <w:webHidden/>
          </w:rPr>
          <w:fldChar w:fldCharType="end"/>
        </w:r>
      </w:hyperlink>
    </w:p>
    <w:p w14:paraId="410869DD" w14:textId="65A9EFBF" w:rsidR="00CC1B29" w:rsidRPr="00AD4ACD" w:rsidRDefault="00EF4EF5" w:rsidP="002032E9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78300718" w:history="1">
        <w:r w:rsidR="00CC1B29" w:rsidRPr="00AD4ACD">
          <w:rPr>
            <w:rStyle w:val="af2"/>
            <w:noProof/>
            <w:color w:val="auto"/>
          </w:rPr>
          <w:t>3.1. Обобщенная трудовая функция «</w:t>
        </w:r>
        <w:r w:rsidR="008C41EA" w:rsidRPr="00AD4ACD">
          <w:rPr>
            <w:noProof/>
          </w:rPr>
          <w:t xml:space="preserve">Наладка электроэрозионных </w:t>
        </w:r>
        <w:r w:rsidR="00E2028D">
          <w:rPr>
            <w:noProof/>
          </w:rPr>
          <w:t>двухосев</w:t>
        </w:r>
        <w:r w:rsidR="008C41EA" w:rsidRPr="00AD4ACD">
          <w:rPr>
            <w:noProof/>
          </w:rPr>
          <w:t>ых копировально-прошивочных станков</w:t>
        </w:r>
        <w:r w:rsidR="00A670E5">
          <w:rPr>
            <w:noProof/>
          </w:rPr>
          <w:t xml:space="preserve"> </w:t>
        </w:r>
        <w:r w:rsidR="008C41EA" w:rsidRPr="00AD4ACD">
          <w:rPr>
            <w:noProof/>
          </w:rPr>
          <w:t>одного типа для обработки вогнутых и выпуклых радиусных поверхностей с единичными сквозными и глухими отверстиями различной конфигурации</w:t>
        </w:r>
        <w:r w:rsidR="00CC1B29" w:rsidRPr="00AD4ACD">
          <w:rPr>
            <w:rStyle w:val="af2"/>
            <w:noProof/>
            <w:color w:val="auto"/>
          </w:rPr>
          <w:t>»</w:t>
        </w:r>
        <w:r w:rsidR="00CC1B29" w:rsidRPr="00AD4ACD">
          <w:rPr>
            <w:noProof/>
            <w:webHidden/>
          </w:rPr>
          <w:tab/>
        </w:r>
        <w:r w:rsidR="00CC1B29" w:rsidRPr="00AD4ACD">
          <w:rPr>
            <w:noProof/>
            <w:webHidden/>
          </w:rPr>
          <w:fldChar w:fldCharType="begin"/>
        </w:r>
        <w:r w:rsidR="00CC1B29" w:rsidRPr="00AD4ACD">
          <w:rPr>
            <w:noProof/>
            <w:webHidden/>
          </w:rPr>
          <w:instrText xml:space="preserve"> PAGEREF _Toc78300718 \h </w:instrText>
        </w:r>
        <w:r w:rsidR="00CC1B29" w:rsidRPr="00AD4ACD">
          <w:rPr>
            <w:noProof/>
            <w:webHidden/>
          </w:rPr>
        </w:r>
        <w:r w:rsidR="00CC1B29" w:rsidRPr="00AD4ACD">
          <w:rPr>
            <w:noProof/>
            <w:webHidden/>
          </w:rPr>
          <w:fldChar w:fldCharType="separate"/>
        </w:r>
        <w:r w:rsidR="00CA0D72">
          <w:rPr>
            <w:noProof/>
            <w:webHidden/>
          </w:rPr>
          <w:t>5</w:t>
        </w:r>
        <w:r w:rsidR="00CC1B29" w:rsidRPr="00AD4ACD">
          <w:rPr>
            <w:noProof/>
            <w:webHidden/>
          </w:rPr>
          <w:fldChar w:fldCharType="end"/>
        </w:r>
      </w:hyperlink>
    </w:p>
    <w:p w14:paraId="7AD228F6" w14:textId="3AEAB402" w:rsidR="00CC1B29" w:rsidRPr="00AD4ACD" w:rsidRDefault="00EF4EF5" w:rsidP="002032E9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78300719" w:history="1">
        <w:r w:rsidR="00CC1B29" w:rsidRPr="00AD4ACD">
          <w:rPr>
            <w:rStyle w:val="af2"/>
            <w:noProof/>
            <w:color w:val="auto"/>
          </w:rPr>
          <w:t>3.2. Обобщенная трудовая функция «</w:t>
        </w:r>
        <w:r w:rsidR="008C41EA" w:rsidRPr="00AD4ACD">
          <w:rPr>
            <w:noProof/>
          </w:rPr>
          <w:t xml:space="preserve">Наладка электроэрозионных </w:t>
        </w:r>
        <w:r w:rsidR="00E2028D">
          <w:rPr>
            <w:noProof/>
          </w:rPr>
          <w:t>двухосев</w:t>
        </w:r>
        <w:r w:rsidR="008C41EA" w:rsidRPr="00AD4ACD">
          <w:rPr>
            <w:noProof/>
          </w:rPr>
          <w:t>ых копировально-прошивочных станков</w:t>
        </w:r>
        <w:r w:rsidR="00D54682">
          <w:rPr>
            <w:noProof/>
          </w:rPr>
          <w:t xml:space="preserve"> </w:t>
        </w:r>
        <w:r w:rsidR="00D54682" w:rsidRPr="00D54682">
          <w:rPr>
            <w:noProof/>
          </w:rPr>
          <w:t>разных типов</w:t>
        </w:r>
        <w:r w:rsidR="008C41EA" w:rsidRPr="00AD4ACD">
          <w:rPr>
            <w:noProof/>
          </w:rPr>
          <w:t xml:space="preserve">, в том числе с </w:t>
        </w:r>
        <w:r w:rsidR="002C4498">
          <w:rPr>
            <w:noProof/>
          </w:rPr>
          <w:t>числовым программным управлением</w:t>
        </w:r>
        <w:r w:rsidR="008C41EA" w:rsidRPr="00AD4ACD">
          <w:rPr>
            <w:noProof/>
          </w:rPr>
          <w:t xml:space="preserve"> и супердрелей,</w:t>
        </w:r>
        <w:r w:rsidR="00A670E5">
          <w:rPr>
            <w:noProof/>
          </w:rPr>
          <w:t xml:space="preserve"> </w:t>
        </w:r>
        <w:r w:rsidR="008C41EA" w:rsidRPr="00AD4ACD">
          <w:rPr>
            <w:noProof/>
          </w:rPr>
          <w:t>разных типов для обработки фасонных поверхностей со сложными формами переходов, отверстиями и пазами различной конфигурации и глубины</w:t>
        </w:r>
        <w:r w:rsidR="00CC1B29" w:rsidRPr="00AD4ACD">
          <w:rPr>
            <w:noProof/>
          </w:rPr>
          <w:t>»</w:t>
        </w:r>
        <w:r w:rsidR="00CC1B29" w:rsidRPr="00AD4ACD">
          <w:rPr>
            <w:noProof/>
            <w:webHidden/>
          </w:rPr>
          <w:tab/>
        </w:r>
        <w:r w:rsidR="00CC1B29" w:rsidRPr="00AD4ACD">
          <w:rPr>
            <w:noProof/>
            <w:webHidden/>
          </w:rPr>
          <w:fldChar w:fldCharType="begin"/>
        </w:r>
        <w:r w:rsidR="00CC1B29" w:rsidRPr="00AD4ACD">
          <w:rPr>
            <w:noProof/>
            <w:webHidden/>
          </w:rPr>
          <w:instrText xml:space="preserve"> PAGEREF _Toc78300719 \h </w:instrText>
        </w:r>
        <w:r w:rsidR="00CC1B29" w:rsidRPr="00AD4ACD">
          <w:rPr>
            <w:noProof/>
            <w:webHidden/>
          </w:rPr>
        </w:r>
        <w:r w:rsidR="00CC1B29" w:rsidRPr="00AD4ACD">
          <w:rPr>
            <w:noProof/>
            <w:webHidden/>
          </w:rPr>
          <w:fldChar w:fldCharType="separate"/>
        </w:r>
        <w:r w:rsidR="00CA0D72">
          <w:rPr>
            <w:noProof/>
            <w:webHidden/>
          </w:rPr>
          <w:t>12</w:t>
        </w:r>
        <w:r w:rsidR="00CC1B29" w:rsidRPr="00AD4ACD">
          <w:rPr>
            <w:noProof/>
            <w:webHidden/>
          </w:rPr>
          <w:fldChar w:fldCharType="end"/>
        </w:r>
      </w:hyperlink>
    </w:p>
    <w:p w14:paraId="6B7A51DC" w14:textId="38230990" w:rsidR="00CC1B29" w:rsidRPr="00AD4ACD" w:rsidRDefault="00EF4EF5" w:rsidP="002032E9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78300720" w:history="1">
        <w:r w:rsidR="00CC1B29" w:rsidRPr="00AD4ACD">
          <w:rPr>
            <w:rStyle w:val="af2"/>
            <w:noProof/>
            <w:color w:val="auto"/>
          </w:rPr>
          <w:t>3.3. Обобщенная трудовая функция «</w:t>
        </w:r>
        <w:r w:rsidR="008C41EA" w:rsidRPr="00AD4ACD">
          <w:rPr>
            <w:noProof/>
          </w:rPr>
          <w:t xml:space="preserve">Наладка электроэрозионных копировально-прошивочных </w:t>
        </w:r>
        <w:r w:rsidR="00E2028D">
          <w:rPr>
            <w:noProof/>
          </w:rPr>
          <w:t>трех-, четырех-, пятиосев</w:t>
        </w:r>
        <w:r w:rsidR="008C41EA" w:rsidRPr="00AD4ACD">
          <w:rPr>
            <w:noProof/>
          </w:rPr>
          <w:t xml:space="preserve">ых и специальных станков с </w:t>
        </w:r>
        <w:r w:rsidR="002C4498" w:rsidRPr="002C4498">
          <w:rPr>
            <w:noProof/>
          </w:rPr>
          <w:t>числовым программным управлением</w:t>
        </w:r>
        <w:r w:rsidR="008C41EA" w:rsidRPr="00AD4ACD">
          <w:rPr>
            <w:noProof/>
          </w:rPr>
          <w:t xml:space="preserve"> разных типов для обработки поверхностей сложной геометрии со ступенчатыми отверстиями и пазами, расположенными под разными углами к базовой поверхности, а также</w:t>
        </w:r>
        <w:r w:rsidR="00A670E5">
          <w:rPr>
            <w:noProof/>
          </w:rPr>
          <w:t xml:space="preserve"> </w:t>
        </w:r>
        <w:r w:rsidR="0062123A" w:rsidRPr="00AD4ACD">
          <w:rPr>
            <w:noProof/>
          </w:rPr>
          <w:t xml:space="preserve">поверхностей </w:t>
        </w:r>
        <w:r w:rsidR="008C41EA" w:rsidRPr="00AD4ACD">
          <w:rPr>
            <w:noProof/>
          </w:rPr>
          <w:t>деталей специального назначени</w:t>
        </w:r>
        <w:r w:rsidR="00B177AB">
          <w:rPr>
            <w:noProof/>
          </w:rPr>
          <w:t>я</w:t>
        </w:r>
        <w:r w:rsidR="00CC1B29" w:rsidRPr="00AD4ACD">
          <w:rPr>
            <w:noProof/>
          </w:rPr>
          <w:t>»</w:t>
        </w:r>
        <w:r w:rsidR="00CC1B29" w:rsidRPr="00AD4ACD">
          <w:rPr>
            <w:noProof/>
            <w:webHidden/>
          </w:rPr>
          <w:tab/>
        </w:r>
        <w:r w:rsidR="00CC1B29" w:rsidRPr="00AD4ACD">
          <w:rPr>
            <w:noProof/>
            <w:webHidden/>
          </w:rPr>
          <w:fldChar w:fldCharType="begin"/>
        </w:r>
        <w:r w:rsidR="00CC1B29" w:rsidRPr="00AD4ACD">
          <w:rPr>
            <w:noProof/>
            <w:webHidden/>
          </w:rPr>
          <w:instrText xml:space="preserve"> PAGEREF _Toc78300720 \h </w:instrText>
        </w:r>
        <w:r w:rsidR="00CC1B29" w:rsidRPr="00AD4ACD">
          <w:rPr>
            <w:noProof/>
            <w:webHidden/>
          </w:rPr>
        </w:r>
        <w:r w:rsidR="00CC1B29" w:rsidRPr="00AD4ACD">
          <w:rPr>
            <w:noProof/>
            <w:webHidden/>
          </w:rPr>
          <w:fldChar w:fldCharType="separate"/>
        </w:r>
        <w:r w:rsidR="00CA0D72">
          <w:rPr>
            <w:noProof/>
            <w:webHidden/>
          </w:rPr>
          <w:t>20</w:t>
        </w:r>
        <w:r w:rsidR="00CC1B29" w:rsidRPr="00AD4ACD">
          <w:rPr>
            <w:noProof/>
            <w:webHidden/>
          </w:rPr>
          <w:fldChar w:fldCharType="end"/>
        </w:r>
      </w:hyperlink>
    </w:p>
    <w:p w14:paraId="4EA365B9" w14:textId="3B23CFEF" w:rsidR="00CC1B29" w:rsidRPr="00AD4ACD" w:rsidRDefault="00EF4EF5" w:rsidP="002032E9">
      <w:pPr>
        <w:pStyle w:val="16"/>
        <w:jc w:val="both"/>
        <w:rPr>
          <w:rFonts w:asciiTheme="minorHAnsi" w:eastAsiaTheme="minorEastAsia" w:hAnsiTheme="minorHAnsi" w:cstheme="minorBidi"/>
          <w:sz w:val="22"/>
        </w:rPr>
      </w:pPr>
      <w:hyperlink w:anchor="_Toc78300721" w:history="1">
        <w:r w:rsidR="00CC1B29" w:rsidRPr="00AD4ACD">
          <w:rPr>
            <w:rStyle w:val="af2"/>
            <w:color w:val="auto"/>
            <w:lang w:val="en-US"/>
          </w:rPr>
          <w:t>IV</w:t>
        </w:r>
        <w:r w:rsidR="00CC1B29" w:rsidRPr="00AD4ACD">
          <w:rPr>
            <w:rStyle w:val="af2"/>
            <w:color w:val="auto"/>
          </w:rPr>
          <w:t>. Сведения об организациях – разработчиках профессионального стандарта</w:t>
        </w:r>
        <w:r w:rsidR="00CC1B29" w:rsidRPr="00AD4ACD">
          <w:rPr>
            <w:webHidden/>
          </w:rPr>
          <w:tab/>
        </w:r>
        <w:r w:rsidR="00CC1B29" w:rsidRPr="00AD4ACD">
          <w:rPr>
            <w:webHidden/>
          </w:rPr>
          <w:fldChar w:fldCharType="begin"/>
        </w:r>
        <w:r w:rsidR="00CC1B29" w:rsidRPr="00AD4ACD">
          <w:rPr>
            <w:webHidden/>
          </w:rPr>
          <w:instrText xml:space="preserve"> PAGEREF _Toc78300721 \h </w:instrText>
        </w:r>
        <w:r w:rsidR="00CC1B29" w:rsidRPr="00AD4ACD">
          <w:rPr>
            <w:webHidden/>
          </w:rPr>
        </w:r>
        <w:r w:rsidR="00CC1B29" w:rsidRPr="00AD4ACD">
          <w:rPr>
            <w:webHidden/>
          </w:rPr>
          <w:fldChar w:fldCharType="separate"/>
        </w:r>
        <w:r w:rsidR="00CA0D72">
          <w:rPr>
            <w:webHidden/>
          </w:rPr>
          <w:t>29</w:t>
        </w:r>
        <w:r w:rsidR="00CC1B29" w:rsidRPr="00AD4ACD">
          <w:rPr>
            <w:webHidden/>
          </w:rPr>
          <w:fldChar w:fldCharType="end"/>
        </w:r>
      </w:hyperlink>
    </w:p>
    <w:p w14:paraId="6D824D56" w14:textId="77777777" w:rsidR="00CC1B29" w:rsidRPr="00AD4ACD" w:rsidRDefault="00CC1B29" w:rsidP="00CC1B29">
      <w:pPr>
        <w:pStyle w:val="af9"/>
        <w:jc w:val="both"/>
      </w:pPr>
      <w:r w:rsidRPr="00AD4ACD">
        <w:fldChar w:fldCharType="end"/>
      </w:r>
    </w:p>
    <w:p w14:paraId="3ADDC1FF" w14:textId="77777777" w:rsidR="00CC1B29" w:rsidRPr="00AD4ACD" w:rsidRDefault="00CC1B29" w:rsidP="00CC1B29">
      <w:pPr>
        <w:pStyle w:val="1"/>
      </w:pPr>
      <w:bookmarkStart w:id="2" w:name="_Toc78300715"/>
      <w:r w:rsidRPr="00AD4ACD">
        <w:t>I. Общие сведения</w:t>
      </w:r>
      <w:bookmarkEnd w:id="2"/>
    </w:p>
    <w:p w14:paraId="686820E3" w14:textId="77777777" w:rsidR="00CC1B29" w:rsidRPr="00AD4ACD" w:rsidRDefault="00CC1B29" w:rsidP="00CC1B29">
      <w:pPr>
        <w:suppressAutoHyphens/>
        <w:rPr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7294"/>
        <w:gridCol w:w="584"/>
        <w:gridCol w:w="584"/>
        <w:gridCol w:w="1376"/>
      </w:tblGrid>
      <w:tr w:rsidR="00AD4ACD" w:rsidRPr="00AD4ACD" w14:paraId="554A288F" w14:textId="77777777" w:rsidTr="008C41EA">
        <w:trPr>
          <w:trHeight w:val="20"/>
        </w:trPr>
        <w:tc>
          <w:tcPr>
            <w:tcW w:w="3780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DC288B7" w14:textId="70B9FEA8" w:rsidR="008C41EA" w:rsidRPr="00AD4ACD" w:rsidRDefault="008C41EA" w:rsidP="00CC1B29">
            <w:pPr>
              <w:suppressAutoHyphens/>
              <w:rPr>
                <w:bCs w:val="0"/>
              </w:rPr>
            </w:pPr>
            <w:r w:rsidRPr="00AD4ACD">
              <w:t>Наладка электроэрозионных копировально-прошивочных станков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</w:tcPr>
          <w:p w14:paraId="2B03D608" w14:textId="77777777" w:rsidR="008C41EA" w:rsidRPr="00AD4ACD" w:rsidRDefault="008C41EA" w:rsidP="00CC1B29">
            <w:pPr>
              <w:rPr>
                <w:bCs w:val="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D36CCFE" w14:textId="77777777" w:rsidR="008C41EA" w:rsidRPr="00AD4ACD" w:rsidRDefault="008C41EA" w:rsidP="00CC1B29">
            <w:pPr>
              <w:rPr>
                <w:bCs w:val="0"/>
              </w:rPr>
            </w:pP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30F2E" w14:textId="09F8BBAB" w:rsidR="008C41EA" w:rsidRPr="00AD4ACD" w:rsidRDefault="002032E9" w:rsidP="00CC1B29">
            <w:pPr>
              <w:suppressAutoHyphens/>
              <w:jc w:val="center"/>
              <w:rPr>
                <w:bCs w:val="0"/>
              </w:rPr>
            </w:pPr>
            <w:r w:rsidRPr="002032E9">
              <w:rPr>
                <w:bCs w:val="0"/>
              </w:rPr>
              <w:t>40.197</w:t>
            </w:r>
          </w:p>
        </w:tc>
      </w:tr>
      <w:tr w:rsidR="008C41EA" w:rsidRPr="00AD4ACD" w14:paraId="30918988" w14:textId="77777777" w:rsidTr="008C41EA"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</w:tcPr>
          <w:p w14:paraId="1902CF6B" w14:textId="77777777" w:rsidR="008C41EA" w:rsidRPr="00AD4ACD" w:rsidRDefault="008C41EA" w:rsidP="00CC1B29">
            <w:pPr>
              <w:suppressAutoHyphens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40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BEAB4" w14:textId="1ADA508C" w:rsidR="008C41EA" w:rsidRPr="00AD4ACD" w:rsidRDefault="00364DC5" w:rsidP="00CC1B29">
            <w:pPr>
              <w:suppressAutoHyphens/>
              <w:jc w:val="center"/>
              <w:rPr>
                <w:bCs w:val="0"/>
                <w:sz w:val="18"/>
                <w:szCs w:val="18"/>
              </w:rPr>
            </w:pPr>
            <w:r w:rsidRPr="00AD4AC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6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C7C305" w14:textId="6BB097BC" w:rsidR="008C41EA" w:rsidRPr="00AD4ACD" w:rsidRDefault="00364DC5" w:rsidP="00CC1B29">
            <w:pPr>
              <w:suppressAutoHyphens/>
              <w:jc w:val="center"/>
              <w:rPr>
                <w:bCs w:val="0"/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</w:tr>
    </w:tbl>
    <w:p w14:paraId="5A5603C4" w14:textId="77777777" w:rsidR="00CC1B29" w:rsidRPr="00AD4ACD" w:rsidRDefault="00CC1B29" w:rsidP="00CC1B29"/>
    <w:p w14:paraId="30DB5C7B" w14:textId="77777777" w:rsidR="00CC1B29" w:rsidRPr="00AD4ACD" w:rsidRDefault="00CC1B29" w:rsidP="00CC1B29">
      <w:pPr>
        <w:suppressAutoHyphens/>
        <w:rPr>
          <w:bCs w:val="0"/>
        </w:rPr>
      </w:pPr>
      <w:r w:rsidRPr="00AD4ACD">
        <w:t>Основная цель вида профессиональной деятельности</w:t>
      </w:r>
    </w:p>
    <w:p w14:paraId="6A77B233" w14:textId="77777777" w:rsidR="00CC1B29" w:rsidRPr="00AD4ACD" w:rsidRDefault="00CC1B29" w:rsidP="00CC1B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CC1B29" w:rsidRPr="00AD4ACD" w14:paraId="418B6579" w14:textId="77777777" w:rsidTr="00364DC5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FC2E5D" w14:textId="77777777" w:rsidR="00CC1B29" w:rsidRPr="00AD4ACD" w:rsidRDefault="003E1418" w:rsidP="00AE7E35">
            <w:pPr>
              <w:suppressAutoHyphens/>
              <w:rPr>
                <w:bCs w:val="0"/>
              </w:rPr>
            </w:pPr>
            <w:r>
              <w:rPr>
                <w:color w:val="000000" w:themeColor="text1"/>
              </w:rPr>
              <w:t xml:space="preserve">Подготовка </w:t>
            </w:r>
            <w:r w:rsidR="00AE7E35">
              <w:rPr>
                <w:color w:val="000000" w:themeColor="text1"/>
              </w:rPr>
              <w:t xml:space="preserve">электроэрозионных копировально-прошивочных станков </w:t>
            </w:r>
            <w:r>
              <w:rPr>
                <w:color w:val="000000" w:themeColor="text1"/>
              </w:rPr>
              <w:t>к</w:t>
            </w:r>
            <w:r w:rsidR="00A670E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изготовлению</w:t>
            </w:r>
            <w:r w:rsidRPr="001F416C">
              <w:rPr>
                <w:color w:val="000000" w:themeColor="text1"/>
              </w:rPr>
              <w:t xml:space="preserve"> поверхностей </w:t>
            </w:r>
            <w:r>
              <w:rPr>
                <w:color w:val="000000" w:themeColor="text1"/>
              </w:rPr>
              <w:t>требуемого качества</w:t>
            </w:r>
          </w:p>
        </w:tc>
      </w:tr>
    </w:tbl>
    <w:p w14:paraId="1BC0BBEF" w14:textId="77777777" w:rsidR="00CC1B29" w:rsidRPr="00AD4ACD" w:rsidRDefault="00CC1B29" w:rsidP="00CC1B29">
      <w:pPr>
        <w:pStyle w:val="af9"/>
      </w:pPr>
    </w:p>
    <w:p w14:paraId="4BF685A8" w14:textId="77777777" w:rsidR="00CC1B29" w:rsidRPr="00AD4ACD" w:rsidRDefault="00CC1B29" w:rsidP="00CC1B29">
      <w:pPr>
        <w:pStyle w:val="af9"/>
      </w:pPr>
      <w:r w:rsidRPr="00AD4ACD">
        <w:t>Группа занятий:</w:t>
      </w:r>
    </w:p>
    <w:p w14:paraId="4B7262F6" w14:textId="77777777" w:rsidR="00CC1B29" w:rsidRPr="00AD4ACD" w:rsidRDefault="00CC1B29" w:rsidP="00CC1B29">
      <w:pPr>
        <w:pStyle w:val="af9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3537"/>
        <w:gridCol w:w="1261"/>
        <w:gridCol w:w="4112"/>
      </w:tblGrid>
      <w:tr w:rsidR="00AD4ACD" w:rsidRPr="00AD4ACD" w14:paraId="50B62A7F" w14:textId="77777777" w:rsidTr="00364DC5">
        <w:trPr>
          <w:trHeight w:val="20"/>
        </w:trPr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4B448A" w14:textId="77777777" w:rsidR="00CC1B29" w:rsidRPr="00AD4ACD" w:rsidRDefault="00CC1B29" w:rsidP="00CC1B29">
            <w:pPr>
              <w:pStyle w:val="af9"/>
            </w:pPr>
            <w:r w:rsidRPr="00AD4ACD">
              <w:rPr>
                <w:bCs w:val="0"/>
              </w:rPr>
              <w:t>7223</w:t>
            </w:r>
          </w:p>
        </w:tc>
        <w:tc>
          <w:tcPr>
            <w:tcW w:w="16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9165C9" w14:textId="77777777" w:rsidR="00CC1B29" w:rsidRPr="00AD4ACD" w:rsidRDefault="00CC1B29" w:rsidP="00CC1B29">
            <w:pPr>
              <w:pStyle w:val="af9"/>
            </w:pPr>
            <w:r w:rsidRPr="00AD4ACD">
              <w:t>Станочники и наладчики металлообрабатывающих станков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FA890A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  <w:r w:rsidRPr="00AD4ACD">
              <w:t>-</w:t>
            </w:r>
          </w:p>
        </w:tc>
        <w:tc>
          <w:tcPr>
            <w:tcW w:w="19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68273D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  <w:r w:rsidRPr="00AD4ACD">
              <w:t>-</w:t>
            </w:r>
          </w:p>
        </w:tc>
      </w:tr>
      <w:tr w:rsidR="00CC1B29" w:rsidRPr="00AD4ACD" w14:paraId="505F8E06" w14:textId="77777777" w:rsidTr="00364DC5">
        <w:trPr>
          <w:trHeight w:val="20"/>
        </w:trPr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893415" w14:textId="77777777" w:rsidR="00CC1B29" w:rsidRPr="00AD4ACD" w:rsidRDefault="00CC1B29" w:rsidP="00CC1B29">
            <w:pPr>
              <w:suppressAutoHyphens/>
              <w:jc w:val="center"/>
              <w:rPr>
                <w:bCs w:val="0"/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(код ОКЗ</w:t>
            </w:r>
            <w:r w:rsidRPr="00AD4ACD">
              <w:rPr>
                <w:sz w:val="20"/>
                <w:szCs w:val="20"/>
                <w:vertAlign w:val="superscript"/>
              </w:rPr>
              <w:endnoteReference w:id="1"/>
            </w:r>
            <w:r w:rsidRPr="00AD4ACD">
              <w:rPr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A003AF" w14:textId="77777777" w:rsidR="00CC1B29" w:rsidRPr="00AD4ACD" w:rsidRDefault="00CC1B29" w:rsidP="00CC1B29">
            <w:pPr>
              <w:suppressAutoHyphens/>
              <w:jc w:val="center"/>
              <w:rPr>
                <w:bCs w:val="0"/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BA4CBB" w14:textId="77777777" w:rsidR="00CC1B29" w:rsidRPr="00AD4ACD" w:rsidRDefault="00CC1B29" w:rsidP="00CC1B29">
            <w:pPr>
              <w:suppressAutoHyphens/>
              <w:jc w:val="center"/>
              <w:rPr>
                <w:bCs w:val="0"/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(код ОКЗ)</w:t>
            </w:r>
          </w:p>
        </w:tc>
        <w:tc>
          <w:tcPr>
            <w:tcW w:w="197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1E7AF2" w14:textId="77777777" w:rsidR="00CC1B29" w:rsidRPr="00AD4ACD" w:rsidRDefault="00CC1B29" w:rsidP="00CC1B29">
            <w:pPr>
              <w:suppressAutoHyphens/>
              <w:jc w:val="center"/>
              <w:rPr>
                <w:bCs w:val="0"/>
                <w:sz w:val="18"/>
                <w:szCs w:val="18"/>
              </w:rPr>
            </w:pPr>
            <w:r w:rsidRPr="00AD4ACD">
              <w:rPr>
                <w:sz w:val="20"/>
                <w:szCs w:val="20"/>
              </w:rPr>
              <w:t>(наименование)</w:t>
            </w:r>
          </w:p>
        </w:tc>
      </w:tr>
    </w:tbl>
    <w:p w14:paraId="7CD85C9C" w14:textId="665797DA" w:rsidR="00CC1B29" w:rsidRDefault="00CC1B29" w:rsidP="00CC1B29"/>
    <w:p w14:paraId="496976F6" w14:textId="6E05A35D" w:rsidR="00D54682" w:rsidRDefault="00D54682" w:rsidP="00CC1B29"/>
    <w:p w14:paraId="69592B7B" w14:textId="1CE601E6" w:rsidR="00D54682" w:rsidRDefault="00D54682" w:rsidP="00CC1B29"/>
    <w:p w14:paraId="3EE3A3D4" w14:textId="77777777" w:rsidR="00D54682" w:rsidRPr="00AD4ACD" w:rsidRDefault="00D54682" w:rsidP="00CC1B29"/>
    <w:p w14:paraId="1365C41C" w14:textId="77777777" w:rsidR="00CC1B29" w:rsidRPr="00AD4ACD" w:rsidRDefault="00CC1B29" w:rsidP="00CC1B29">
      <w:pPr>
        <w:suppressAutoHyphens/>
        <w:rPr>
          <w:bCs w:val="0"/>
        </w:rPr>
      </w:pPr>
      <w:r w:rsidRPr="00AD4ACD">
        <w:lastRenderedPageBreak/>
        <w:t>Отнесение к видам экономической деятельности:</w:t>
      </w:r>
    </w:p>
    <w:p w14:paraId="42212E54" w14:textId="77777777" w:rsidR="00CC1B29" w:rsidRPr="00AD4ACD" w:rsidRDefault="00CC1B29" w:rsidP="00CC1B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8912"/>
      </w:tblGrid>
      <w:tr w:rsidR="00AD4ACD" w:rsidRPr="00AD4ACD" w14:paraId="76F4E3CE" w14:textId="77777777" w:rsidTr="00364DC5">
        <w:trPr>
          <w:trHeight w:val="20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DFB2349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  <w:r w:rsidRPr="00AD4ACD">
              <w:t>25.62</w:t>
            </w:r>
          </w:p>
        </w:tc>
        <w:tc>
          <w:tcPr>
            <w:tcW w:w="42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6856808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  <w:r w:rsidRPr="00AD4ACD">
              <w:t>Обработка металлических изделий механическая</w:t>
            </w:r>
          </w:p>
        </w:tc>
      </w:tr>
      <w:tr w:rsidR="00CC1B29" w:rsidRPr="00AD4ACD" w14:paraId="538573F5" w14:textId="77777777" w:rsidTr="00364DC5">
        <w:trPr>
          <w:trHeight w:val="20"/>
        </w:trPr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D43B11" w14:textId="77777777" w:rsidR="00CC1B29" w:rsidRPr="00AD4ACD" w:rsidRDefault="00CC1B29" w:rsidP="00CC1B29">
            <w:pPr>
              <w:suppressAutoHyphens/>
              <w:jc w:val="center"/>
              <w:rPr>
                <w:bCs w:val="0"/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(код ОКВЭД</w:t>
            </w:r>
            <w:r w:rsidRPr="00AD4ACD">
              <w:rPr>
                <w:sz w:val="20"/>
                <w:szCs w:val="20"/>
                <w:vertAlign w:val="superscript"/>
              </w:rPr>
              <w:endnoteReference w:id="2"/>
            </w:r>
            <w:r w:rsidRPr="00AD4ACD">
              <w:rPr>
                <w:sz w:val="20"/>
                <w:szCs w:val="20"/>
              </w:rPr>
              <w:t>)</w:t>
            </w:r>
          </w:p>
        </w:tc>
        <w:tc>
          <w:tcPr>
            <w:tcW w:w="42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EABDF1" w14:textId="77777777" w:rsidR="00CC1B29" w:rsidRPr="00AD4ACD" w:rsidRDefault="00CC1B29" w:rsidP="00CC1B29">
            <w:pPr>
              <w:suppressAutoHyphens/>
              <w:jc w:val="center"/>
              <w:rPr>
                <w:bCs w:val="0"/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1BE5AB1" w14:textId="77777777" w:rsidR="00CC1B29" w:rsidRPr="00AD4ACD" w:rsidRDefault="00CC1B29" w:rsidP="00364DC5"/>
    <w:p w14:paraId="3EAA063A" w14:textId="77777777" w:rsidR="00CC1B29" w:rsidRPr="00AD4ACD" w:rsidRDefault="00CC1B29" w:rsidP="00364DC5">
      <w:pPr>
        <w:sectPr w:rsidR="00CC1B29" w:rsidRPr="00AD4ACD" w:rsidSect="00D54682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1BBDB551" w14:textId="77777777" w:rsidR="00CC1B29" w:rsidRPr="00AD4ACD" w:rsidRDefault="00CC1B29" w:rsidP="00CC1B29">
      <w:pPr>
        <w:pStyle w:val="1"/>
        <w:jc w:val="center"/>
      </w:pPr>
      <w:bookmarkStart w:id="3" w:name="_Toc78300716"/>
      <w:r w:rsidRPr="00AD4ACD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57E19A86" w14:textId="77777777" w:rsidR="00CC1B29" w:rsidRPr="00AD4ACD" w:rsidRDefault="00CC1B29" w:rsidP="00364DC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04"/>
        <w:gridCol w:w="2552"/>
        <w:gridCol w:w="1700"/>
        <w:gridCol w:w="7059"/>
        <w:gridCol w:w="994"/>
        <w:gridCol w:w="1777"/>
      </w:tblGrid>
      <w:tr w:rsidR="00CC1B29" w:rsidRPr="00AD4ACD" w14:paraId="4715A235" w14:textId="77777777" w:rsidTr="00364DC5">
        <w:trPr>
          <w:trHeight w:val="20"/>
          <w:jc w:val="center"/>
        </w:trPr>
        <w:tc>
          <w:tcPr>
            <w:tcW w:w="1676" w:type="pct"/>
            <w:gridSpan w:val="3"/>
            <w:shd w:val="clear" w:color="auto" w:fill="auto"/>
          </w:tcPr>
          <w:p w14:paraId="04F1E611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Обобщенные трудовые функции</w:t>
            </w:r>
          </w:p>
        </w:tc>
        <w:tc>
          <w:tcPr>
            <w:tcW w:w="3324" w:type="pct"/>
            <w:gridSpan w:val="3"/>
            <w:shd w:val="clear" w:color="auto" w:fill="auto"/>
          </w:tcPr>
          <w:p w14:paraId="4F13D66B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Трудовые функции</w:t>
            </w:r>
          </w:p>
        </w:tc>
      </w:tr>
      <w:tr w:rsidR="00CC1B29" w:rsidRPr="00AD4ACD" w14:paraId="398808CC" w14:textId="77777777" w:rsidTr="00364DC5">
        <w:trPr>
          <w:trHeight w:val="20"/>
          <w:jc w:val="center"/>
        </w:trPr>
        <w:tc>
          <w:tcPr>
            <w:tcW w:w="238" w:type="pct"/>
            <w:shd w:val="clear" w:color="auto" w:fill="auto"/>
            <w:vAlign w:val="center"/>
          </w:tcPr>
          <w:p w14:paraId="23FCB534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код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0C05F96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наименование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F1FD335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уровень квалификации</w:t>
            </w:r>
          </w:p>
        </w:tc>
        <w:tc>
          <w:tcPr>
            <w:tcW w:w="2387" w:type="pct"/>
            <w:shd w:val="clear" w:color="auto" w:fill="auto"/>
            <w:vAlign w:val="center"/>
          </w:tcPr>
          <w:p w14:paraId="62F690A9" w14:textId="77777777" w:rsidR="00CC1B29" w:rsidRPr="00AD4ACD" w:rsidRDefault="00CC1B29" w:rsidP="00CC1B29">
            <w:pPr>
              <w:suppressAutoHyphens/>
              <w:jc w:val="center"/>
              <w:rPr>
                <w:bCs w:val="0"/>
                <w:lang w:val="en-US"/>
              </w:rPr>
            </w:pPr>
            <w:r w:rsidRPr="00AD4ACD">
              <w:t>наименование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8189FA1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код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3B09D1B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уровень (подуровень) квалификации</w:t>
            </w:r>
          </w:p>
        </w:tc>
      </w:tr>
      <w:tr w:rsidR="00CC1B29" w:rsidRPr="00AD4ACD" w14:paraId="45670964" w14:textId="77777777" w:rsidTr="00364DC5">
        <w:trPr>
          <w:trHeight w:val="20"/>
          <w:jc w:val="center"/>
        </w:trPr>
        <w:tc>
          <w:tcPr>
            <w:tcW w:w="238" w:type="pct"/>
            <w:vMerge w:val="restart"/>
            <w:shd w:val="clear" w:color="auto" w:fill="auto"/>
          </w:tcPr>
          <w:p w14:paraId="32C65AD8" w14:textId="77777777" w:rsidR="00CC1B29" w:rsidRPr="00AD4ACD" w:rsidRDefault="00CC1B29" w:rsidP="00CC1B29">
            <w:pPr>
              <w:suppressAutoHyphens/>
              <w:rPr>
                <w:bCs w:val="0"/>
                <w:lang w:val="en-US"/>
              </w:rPr>
            </w:pPr>
            <w:r w:rsidRPr="00AD4ACD">
              <w:rPr>
                <w:lang w:val="en-US"/>
              </w:rPr>
              <w:t>A</w:t>
            </w:r>
          </w:p>
        </w:tc>
        <w:tc>
          <w:tcPr>
            <w:tcW w:w="863" w:type="pct"/>
            <w:vMerge w:val="restart"/>
            <w:shd w:val="clear" w:color="auto" w:fill="auto"/>
          </w:tcPr>
          <w:p w14:paraId="7E97D70C" w14:textId="5A2EE579" w:rsidR="00CC1B29" w:rsidRPr="00AD4ACD" w:rsidRDefault="00E2028D" w:rsidP="00B35F8C">
            <w:pPr>
              <w:pStyle w:val="af9"/>
            </w:pPr>
            <w:r w:rsidRPr="00E2028D">
              <w:t xml:space="preserve">Наладка электроэрозионных двухосевых копировально-прошивочных станков одного типа (далее – </w:t>
            </w:r>
            <w:r w:rsidR="00D54682">
              <w:t xml:space="preserve">станки </w:t>
            </w:r>
            <w:r w:rsidRPr="00E2028D">
              <w:t>одного типа) для обработки вогнутых и выпуклых радиусных поверхностей с единичными сквозными и глухими отверстиями различной конфигурации (далее – простые поверхности)</w:t>
            </w:r>
          </w:p>
        </w:tc>
        <w:tc>
          <w:tcPr>
            <w:tcW w:w="575" w:type="pct"/>
            <w:vMerge w:val="restart"/>
            <w:shd w:val="clear" w:color="auto" w:fill="auto"/>
          </w:tcPr>
          <w:p w14:paraId="2221EB9C" w14:textId="77777777" w:rsidR="00CC1B29" w:rsidRPr="00AD4ACD" w:rsidRDefault="00CC1B29" w:rsidP="00CC1B29">
            <w:pPr>
              <w:jc w:val="center"/>
              <w:rPr>
                <w:bCs w:val="0"/>
                <w:lang w:val="en-US"/>
              </w:rPr>
            </w:pPr>
            <w:r w:rsidRPr="00AD4ACD">
              <w:rPr>
                <w:lang w:val="en-US"/>
              </w:rPr>
              <w:t>3</w:t>
            </w:r>
          </w:p>
        </w:tc>
        <w:tc>
          <w:tcPr>
            <w:tcW w:w="2387" w:type="pct"/>
            <w:shd w:val="clear" w:color="auto" w:fill="auto"/>
          </w:tcPr>
          <w:p w14:paraId="0A588A14" w14:textId="77777777" w:rsidR="00CC1B29" w:rsidRPr="00AD4ACD" w:rsidRDefault="00CC1B29" w:rsidP="000F4F0E">
            <w:pPr>
              <w:pStyle w:val="af9"/>
            </w:pPr>
            <w:r w:rsidRPr="00AD4ACD">
              <w:t>Наладка приспособлений</w:t>
            </w:r>
            <w:r w:rsidR="00BA1E59" w:rsidRPr="00AD4ACD">
              <w:t xml:space="preserve"> электроэрозионного копировально-прошивочного</w:t>
            </w:r>
            <w:r w:rsidRPr="00AD4ACD">
              <w:t xml:space="preserve"> станка для </w:t>
            </w:r>
            <w:r w:rsidR="000F4F0E" w:rsidRPr="00AD4ACD">
              <w:t xml:space="preserve">обработки </w:t>
            </w:r>
            <w:r w:rsidRPr="00AD4ACD">
              <w:t xml:space="preserve">простых </w:t>
            </w:r>
            <w:r w:rsidR="006845F3" w:rsidRPr="00AD4ACD">
              <w:t>поверхностей</w:t>
            </w:r>
          </w:p>
        </w:tc>
        <w:tc>
          <w:tcPr>
            <w:tcW w:w="336" w:type="pct"/>
            <w:shd w:val="clear" w:color="auto" w:fill="auto"/>
          </w:tcPr>
          <w:p w14:paraId="01B5E2E8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rPr>
                <w:lang w:val="en-US"/>
              </w:rPr>
              <w:t>A</w:t>
            </w:r>
            <w:r w:rsidRPr="00AD4ACD">
              <w:t>/01.3</w:t>
            </w:r>
          </w:p>
        </w:tc>
        <w:tc>
          <w:tcPr>
            <w:tcW w:w="601" w:type="pct"/>
            <w:shd w:val="clear" w:color="auto" w:fill="auto"/>
          </w:tcPr>
          <w:p w14:paraId="39CE9641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3</w:t>
            </w:r>
          </w:p>
        </w:tc>
      </w:tr>
      <w:tr w:rsidR="00CC1B29" w:rsidRPr="00AD4ACD" w14:paraId="0E0A6AB9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1CE020A4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5D50E8DA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0401D2A8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54FB3A3E" w14:textId="77777777" w:rsidR="00CC1B29" w:rsidRPr="00AD4ACD" w:rsidRDefault="00CC1B29" w:rsidP="006819DE">
            <w:pPr>
              <w:pStyle w:val="af9"/>
            </w:pPr>
            <w:r w:rsidRPr="00AD4ACD">
              <w:t xml:space="preserve">Наладка электрода-инструмента </w:t>
            </w:r>
            <w:r w:rsidR="00BA1E59" w:rsidRPr="00AD4ACD">
              <w:t xml:space="preserve">электроэрозионного копировально-прошивочного </w:t>
            </w:r>
            <w:r w:rsidRPr="00AD4ACD">
              <w:t xml:space="preserve">станка для </w:t>
            </w:r>
            <w:r w:rsidR="000F4F0E" w:rsidRPr="00AD4ACD">
              <w:t xml:space="preserve">обработки </w:t>
            </w:r>
            <w:r w:rsidRPr="00AD4ACD">
              <w:t xml:space="preserve">простых </w:t>
            </w:r>
            <w:r w:rsidR="006819DE" w:rsidRPr="00AD4ACD">
              <w:t>поверхностей</w:t>
            </w:r>
          </w:p>
        </w:tc>
        <w:tc>
          <w:tcPr>
            <w:tcW w:w="336" w:type="pct"/>
            <w:shd w:val="clear" w:color="auto" w:fill="auto"/>
          </w:tcPr>
          <w:p w14:paraId="44F633BD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rPr>
                <w:lang w:val="en-US"/>
              </w:rPr>
              <w:t>A</w:t>
            </w:r>
            <w:r w:rsidRPr="00AD4ACD">
              <w:t>/02.3</w:t>
            </w:r>
          </w:p>
        </w:tc>
        <w:tc>
          <w:tcPr>
            <w:tcW w:w="601" w:type="pct"/>
            <w:shd w:val="clear" w:color="auto" w:fill="auto"/>
          </w:tcPr>
          <w:p w14:paraId="342BC3FC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3</w:t>
            </w:r>
          </w:p>
        </w:tc>
      </w:tr>
      <w:tr w:rsidR="00CC1B29" w:rsidRPr="00AD4ACD" w14:paraId="74530350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40ACFC52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4758A9B5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2F736F61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7A84A1EB" w14:textId="77777777" w:rsidR="00CC1B29" w:rsidRPr="00AD4ACD" w:rsidRDefault="00CC1B29" w:rsidP="000F4F0E">
            <w:pPr>
              <w:pStyle w:val="af9"/>
            </w:pPr>
            <w:r w:rsidRPr="00AD4ACD">
              <w:t>Наладка</w:t>
            </w:r>
            <w:r w:rsidR="00BA1E59" w:rsidRPr="00AD4ACD">
              <w:t xml:space="preserve"> электроэрозионного копировально-прошивочного</w:t>
            </w:r>
            <w:r w:rsidRPr="00AD4ACD">
              <w:t xml:space="preserve"> станка для </w:t>
            </w:r>
            <w:r w:rsidR="000F4F0E" w:rsidRPr="00AD4ACD">
              <w:t>обработки простых поверхностей</w:t>
            </w:r>
          </w:p>
        </w:tc>
        <w:tc>
          <w:tcPr>
            <w:tcW w:w="336" w:type="pct"/>
            <w:shd w:val="clear" w:color="auto" w:fill="auto"/>
          </w:tcPr>
          <w:p w14:paraId="4D44B1BA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rPr>
                <w:lang w:val="en-US"/>
              </w:rPr>
              <w:t>A</w:t>
            </w:r>
            <w:r w:rsidRPr="00AD4ACD">
              <w:t>/03.3</w:t>
            </w:r>
          </w:p>
        </w:tc>
        <w:tc>
          <w:tcPr>
            <w:tcW w:w="601" w:type="pct"/>
            <w:shd w:val="clear" w:color="auto" w:fill="auto"/>
          </w:tcPr>
          <w:p w14:paraId="5F630210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3</w:t>
            </w:r>
          </w:p>
        </w:tc>
      </w:tr>
      <w:tr w:rsidR="00CC1B29" w:rsidRPr="00AD4ACD" w14:paraId="2D959718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2FB31CA8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055F37F8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30F2DDE4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70374187" w14:textId="13302DD1" w:rsidR="00CC1B29" w:rsidRPr="00AD4ACD" w:rsidRDefault="00175112" w:rsidP="0029564A">
            <w:pPr>
              <w:pStyle w:val="af9"/>
            </w:pPr>
            <w:r>
              <w:t xml:space="preserve">Проверка результатов наладки </w:t>
            </w:r>
            <w:r w:rsidRPr="00175112">
              <w:t>электроэрозионного копировально-прошивочного станка для обработки простых поверхностей</w:t>
            </w:r>
            <w:r w:rsidRPr="00175112" w:rsidDel="00175112"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14:paraId="12D9BFBF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A/04.3</w:t>
            </w:r>
          </w:p>
        </w:tc>
        <w:tc>
          <w:tcPr>
            <w:tcW w:w="601" w:type="pct"/>
            <w:shd w:val="clear" w:color="auto" w:fill="auto"/>
          </w:tcPr>
          <w:p w14:paraId="469DC4D9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3</w:t>
            </w:r>
          </w:p>
        </w:tc>
      </w:tr>
      <w:tr w:rsidR="00CC1B29" w:rsidRPr="00AD4ACD" w14:paraId="6E1523FA" w14:textId="77777777" w:rsidTr="00364DC5">
        <w:trPr>
          <w:trHeight w:val="20"/>
          <w:jc w:val="center"/>
        </w:trPr>
        <w:tc>
          <w:tcPr>
            <w:tcW w:w="238" w:type="pct"/>
            <w:vMerge w:val="restart"/>
            <w:shd w:val="clear" w:color="auto" w:fill="auto"/>
          </w:tcPr>
          <w:p w14:paraId="5ED23A86" w14:textId="77777777" w:rsidR="00CC1B29" w:rsidRPr="00AD4ACD" w:rsidRDefault="00CC1B29" w:rsidP="00CC1B29">
            <w:pPr>
              <w:suppressAutoHyphens/>
              <w:rPr>
                <w:bCs w:val="0"/>
                <w:lang w:val="en-US"/>
              </w:rPr>
            </w:pPr>
            <w:r w:rsidRPr="00AD4ACD">
              <w:rPr>
                <w:lang w:val="en-US"/>
              </w:rPr>
              <w:t>B</w:t>
            </w:r>
          </w:p>
        </w:tc>
        <w:tc>
          <w:tcPr>
            <w:tcW w:w="863" w:type="pct"/>
            <w:vMerge w:val="restart"/>
            <w:shd w:val="clear" w:color="auto" w:fill="auto"/>
          </w:tcPr>
          <w:p w14:paraId="421C1978" w14:textId="517D1209" w:rsidR="00CC1B29" w:rsidRPr="00AD4ACD" w:rsidRDefault="00D54682" w:rsidP="00B35F8C">
            <w:pPr>
              <w:pStyle w:val="af9"/>
            </w:pPr>
            <w:r w:rsidRPr="00D54682">
              <w:t>Наладка электроэрозионных двухосевых копировально-прошивочных станков</w:t>
            </w:r>
            <w:r>
              <w:t xml:space="preserve"> </w:t>
            </w:r>
            <w:r w:rsidRPr="00D54682">
              <w:t>разных типов, в том числе с</w:t>
            </w:r>
            <w:r w:rsidR="002C4498">
              <w:t xml:space="preserve"> </w:t>
            </w:r>
            <w:r w:rsidR="002C4498" w:rsidRPr="002C4498">
              <w:t>числовым программным управлением</w:t>
            </w:r>
            <w:r w:rsidR="002C4498">
              <w:t xml:space="preserve"> (далее –</w:t>
            </w:r>
            <w:r w:rsidRPr="00D54682">
              <w:t xml:space="preserve"> ЧПУ</w:t>
            </w:r>
            <w:r w:rsidR="002C4498">
              <w:t>)</w:t>
            </w:r>
            <w:r w:rsidRPr="00D54682">
              <w:t xml:space="preserve"> и супердрелей (далее – </w:t>
            </w:r>
            <w:r>
              <w:t xml:space="preserve">станки </w:t>
            </w:r>
            <w:r w:rsidRPr="00D54682">
              <w:lastRenderedPageBreak/>
              <w:t>разных типов)</w:t>
            </w:r>
            <w:r>
              <w:t>,</w:t>
            </w:r>
            <w:r w:rsidRPr="00D54682">
              <w:t xml:space="preserve"> для обработки фасонных поверхностей со сложными формами переходов, отверстиями и пазами различной конфигурации и глубины (далее –поверхности средней сложности)</w:t>
            </w:r>
          </w:p>
        </w:tc>
        <w:tc>
          <w:tcPr>
            <w:tcW w:w="575" w:type="pct"/>
            <w:vMerge w:val="restart"/>
            <w:shd w:val="clear" w:color="auto" w:fill="auto"/>
          </w:tcPr>
          <w:p w14:paraId="4B09F4EC" w14:textId="77777777" w:rsidR="00CC1B29" w:rsidRPr="00AD4ACD" w:rsidRDefault="00CC1B29" w:rsidP="00CC1B29">
            <w:pPr>
              <w:jc w:val="center"/>
              <w:rPr>
                <w:bCs w:val="0"/>
              </w:rPr>
            </w:pPr>
            <w:r w:rsidRPr="00AD4ACD">
              <w:lastRenderedPageBreak/>
              <w:t>4</w:t>
            </w:r>
          </w:p>
        </w:tc>
        <w:tc>
          <w:tcPr>
            <w:tcW w:w="2387" w:type="pct"/>
            <w:shd w:val="clear" w:color="auto" w:fill="auto"/>
          </w:tcPr>
          <w:p w14:paraId="5805E3E4" w14:textId="77777777" w:rsidR="00CC1B29" w:rsidRPr="00AD4ACD" w:rsidRDefault="00CC1B29" w:rsidP="00641859">
            <w:pPr>
              <w:pStyle w:val="af9"/>
            </w:pPr>
            <w:r w:rsidRPr="00AD4ACD">
              <w:t>Наладка приспособлений</w:t>
            </w:r>
            <w:r w:rsidR="007E0FEE" w:rsidRPr="00AD4ACD">
              <w:t xml:space="preserve"> электроэрозионного копировально-прошивочного</w:t>
            </w:r>
            <w:r w:rsidRPr="00AD4ACD">
              <w:t xml:space="preserve"> станка для изготовления</w:t>
            </w:r>
            <w:r w:rsidR="00641859" w:rsidRPr="00AD4ACD">
              <w:t xml:space="preserve"> поверхностей</w:t>
            </w:r>
            <w:r w:rsidR="00A670E5">
              <w:t xml:space="preserve"> </w:t>
            </w:r>
            <w:r w:rsidRPr="00AD4ACD">
              <w:t>средней сложности</w:t>
            </w:r>
          </w:p>
        </w:tc>
        <w:tc>
          <w:tcPr>
            <w:tcW w:w="336" w:type="pct"/>
            <w:shd w:val="clear" w:color="auto" w:fill="auto"/>
          </w:tcPr>
          <w:p w14:paraId="750479B7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rPr>
                <w:lang w:val="en-US"/>
              </w:rPr>
              <w:t>B</w:t>
            </w:r>
            <w:r w:rsidRPr="00AD4ACD">
              <w:t>/01.4</w:t>
            </w:r>
          </w:p>
        </w:tc>
        <w:tc>
          <w:tcPr>
            <w:tcW w:w="601" w:type="pct"/>
            <w:shd w:val="clear" w:color="auto" w:fill="auto"/>
          </w:tcPr>
          <w:p w14:paraId="47BE6428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4</w:t>
            </w:r>
          </w:p>
        </w:tc>
      </w:tr>
      <w:tr w:rsidR="00CC1B29" w:rsidRPr="00AD4ACD" w14:paraId="0ACF00B4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3C1218AB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1D4932DD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1C30FA7D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1E065BB6" w14:textId="77777777" w:rsidR="00CC1B29" w:rsidRPr="00AD4ACD" w:rsidRDefault="00CC1B29" w:rsidP="00641859">
            <w:pPr>
              <w:pStyle w:val="af9"/>
            </w:pPr>
            <w:r w:rsidRPr="00AD4ACD">
              <w:t xml:space="preserve">Наладка электрода-инструмента </w:t>
            </w:r>
            <w:r w:rsidR="007E0FEE" w:rsidRPr="00AD4ACD">
              <w:t xml:space="preserve">электроэрозионного копировально-прошивочного </w:t>
            </w:r>
            <w:r w:rsidRPr="00AD4ACD">
              <w:t xml:space="preserve">станка для изготовления </w:t>
            </w:r>
            <w:r w:rsidR="00641859" w:rsidRPr="00AD4ACD">
              <w:t xml:space="preserve">поверхностей </w:t>
            </w:r>
            <w:r w:rsidRPr="00AD4ACD">
              <w:t>средней сложности</w:t>
            </w:r>
          </w:p>
        </w:tc>
        <w:tc>
          <w:tcPr>
            <w:tcW w:w="336" w:type="pct"/>
            <w:shd w:val="clear" w:color="auto" w:fill="auto"/>
          </w:tcPr>
          <w:p w14:paraId="74F927D6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rPr>
                <w:lang w:val="en-US"/>
              </w:rPr>
              <w:t>B</w:t>
            </w:r>
            <w:r w:rsidRPr="00AD4ACD">
              <w:t>/02.4</w:t>
            </w:r>
          </w:p>
        </w:tc>
        <w:tc>
          <w:tcPr>
            <w:tcW w:w="601" w:type="pct"/>
            <w:shd w:val="clear" w:color="auto" w:fill="auto"/>
          </w:tcPr>
          <w:p w14:paraId="157A2AF7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4</w:t>
            </w:r>
          </w:p>
        </w:tc>
      </w:tr>
      <w:tr w:rsidR="00CC1B29" w:rsidRPr="00AD4ACD" w14:paraId="73B7F01A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425AAAFE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2B5EB58E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6B67D5E9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098636DF" w14:textId="77777777" w:rsidR="00CC1B29" w:rsidRPr="00AD4ACD" w:rsidRDefault="00CC1B29" w:rsidP="00641859">
            <w:pPr>
              <w:pStyle w:val="af9"/>
            </w:pPr>
            <w:r w:rsidRPr="00AD4ACD">
              <w:t xml:space="preserve">Наладка </w:t>
            </w:r>
            <w:r w:rsidR="007E0FEE" w:rsidRPr="00AD4ACD">
              <w:t xml:space="preserve">электроэрозионного копировально-прошивочного </w:t>
            </w:r>
            <w:r w:rsidRPr="00AD4ACD">
              <w:t xml:space="preserve">станка для изготовления </w:t>
            </w:r>
            <w:r w:rsidR="00641859" w:rsidRPr="00AD4ACD">
              <w:t xml:space="preserve">поверхностей </w:t>
            </w:r>
            <w:r w:rsidRPr="00AD4ACD">
              <w:t>средней сложности</w:t>
            </w:r>
          </w:p>
        </w:tc>
        <w:tc>
          <w:tcPr>
            <w:tcW w:w="336" w:type="pct"/>
            <w:shd w:val="clear" w:color="auto" w:fill="auto"/>
          </w:tcPr>
          <w:p w14:paraId="7CF3B9C9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rPr>
                <w:lang w:val="en-US"/>
              </w:rPr>
              <w:t>B</w:t>
            </w:r>
            <w:r w:rsidRPr="00AD4ACD">
              <w:t>/03.4</w:t>
            </w:r>
          </w:p>
        </w:tc>
        <w:tc>
          <w:tcPr>
            <w:tcW w:w="601" w:type="pct"/>
            <w:shd w:val="clear" w:color="auto" w:fill="auto"/>
          </w:tcPr>
          <w:p w14:paraId="2D2B5DBD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4</w:t>
            </w:r>
          </w:p>
        </w:tc>
      </w:tr>
      <w:tr w:rsidR="00CC1B29" w:rsidRPr="00AD4ACD" w14:paraId="57CE8BA0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72830A7B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28360666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3BA03851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0C9D5D49" w14:textId="4805E110" w:rsidR="00CC1B29" w:rsidRPr="00AD4ACD" w:rsidRDefault="00142C38" w:rsidP="0029564A">
            <w:pPr>
              <w:pStyle w:val="af9"/>
            </w:pPr>
            <w:r w:rsidRPr="00142C38">
              <w:t xml:space="preserve">Проверка результатов наладки электроэрозионного копировально-прошивочного станка для обработки поверхностей </w:t>
            </w:r>
            <w:r w:rsidRPr="00AD4ACD">
              <w:t>средней сложности</w:t>
            </w:r>
            <w:r w:rsidRPr="00AD4ACD" w:rsidDel="00142C38"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14:paraId="0C10758A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B/04.4</w:t>
            </w:r>
          </w:p>
        </w:tc>
        <w:tc>
          <w:tcPr>
            <w:tcW w:w="601" w:type="pct"/>
            <w:shd w:val="clear" w:color="auto" w:fill="auto"/>
          </w:tcPr>
          <w:p w14:paraId="6E79F590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4</w:t>
            </w:r>
          </w:p>
        </w:tc>
      </w:tr>
      <w:tr w:rsidR="00CC1B29" w:rsidRPr="00AD4ACD" w14:paraId="7B05C389" w14:textId="77777777" w:rsidTr="00364DC5">
        <w:trPr>
          <w:trHeight w:val="20"/>
          <w:jc w:val="center"/>
        </w:trPr>
        <w:tc>
          <w:tcPr>
            <w:tcW w:w="238" w:type="pct"/>
            <w:vMerge w:val="restart"/>
            <w:shd w:val="clear" w:color="auto" w:fill="auto"/>
          </w:tcPr>
          <w:p w14:paraId="29CF4BC6" w14:textId="77777777" w:rsidR="00CC1B29" w:rsidRPr="00AD4ACD" w:rsidRDefault="00CC1B29" w:rsidP="00CC1B29">
            <w:pPr>
              <w:suppressAutoHyphens/>
              <w:rPr>
                <w:bCs w:val="0"/>
                <w:lang w:val="en-US"/>
              </w:rPr>
            </w:pPr>
            <w:r w:rsidRPr="00AD4ACD">
              <w:rPr>
                <w:lang w:val="en-US"/>
              </w:rPr>
              <w:lastRenderedPageBreak/>
              <w:t>C</w:t>
            </w:r>
          </w:p>
        </w:tc>
        <w:tc>
          <w:tcPr>
            <w:tcW w:w="863" w:type="pct"/>
            <w:vMerge w:val="restart"/>
            <w:shd w:val="clear" w:color="auto" w:fill="auto"/>
          </w:tcPr>
          <w:p w14:paraId="109AABD2" w14:textId="243EC5CF" w:rsidR="00CC1B29" w:rsidRPr="00AD4ACD" w:rsidRDefault="00D54682" w:rsidP="00407E0B">
            <w:pPr>
              <w:pStyle w:val="af9"/>
            </w:pPr>
            <w:r w:rsidRPr="00D54682">
              <w:t>Наладка электроэрозионных копировально-прошивочных трех-, четырех-, пятиосевых и специальных станков с ЧПУ разных типов (далее – многокоординатны</w:t>
            </w:r>
            <w:r>
              <w:t>е</w:t>
            </w:r>
            <w:r w:rsidRPr="00D54682">
              <w:t xml:space="preserve"> станк</w:t>
            </w:r>
            <w:r>
              <w:t>и</w:t>
            </w:r>
            <w:r w:rsidRPr="00D54682">
              <w:t xml:space="preserve"> разных типов) для обработки поверхностей сложной геометрии со ступенчатыми отверстиями и пазами, расположенными под разными углами к базовой поверхности, а также поверхностей деталей специального назначения (далее – сложные поверхности)</w:t>
            </w:r>
          </w:p>
        </w:tc>
        <w:tc>
          <w:tcPr>
            <w:tcW w:w="575" w:type="pct"/>
            <w:vMerge w:val="restart"/>
            <w:shd w:val="clear" w:color="auto" w:fill="auto"/>
          </w:tcPr>
          <w:p w14:paraId="18BE564E" w14:textId="77777777" w:rsidR="00CC1B29" w:rsidRPr="00AD4ACD" w:rsidRDefault="00CC1B29" w:rsidP="00CC1B29">
            <w:pPr>
              <w:jc w:val="center"/>
              <w:rPr>
                <w:bCs w:val="0"/>
                <w:lang w:val="en-US"/>
              </w:rPr>
            </w:pPr>
            <w:r w:rsidRPr="00AD4ACD">
              <w:rPr>
                <w:lang w:val="en-US"/>
              </w:rPr>
              <w:t>4</w:t>
            </w:r>
          </w:p>
        </w:tc>
        <w:tc>
          <w:tcPr>
            <w:tcW w:w="2387" w:type="pct"/>
            <w:shd w:val="clear" w:color="auto" w:fill="auto"/>
          </w:tcPr>
          <w:p w14:paraId="5901BEF5" w14:textId="3C4292B7" w:rsidR="00CC1B29" w:rsidRPr="00AD4ACD" w:rsidRDefault="00CC1B29" w:rsidP="000754FA">
            <w:pPr>
              <w:pStyle w:val="af9"/>
            </w:pPr>
            <w:r w:rsidRPr="00AD4ACD">
              <w:t xml:space="preserve">Наладка приспособлений </w:t>
            </w:r>
            <w:r w:rsidR="007E0FEE" w:rsidRPr="00AD4ACD">
              <w:t xml:space="preserve">электроэрозионного копировально-прошивочного </w:t>
            </w:r>
            <w:r w:rsidRPr="00AD4ACD">
              <w:t xml:space="preserve">станка для изготовления сложных </w:t>
            </w:r>
            <w:r w:rsidR="000754FA" w:rsidRPr="00AD4ACD">
              <w:t>поверхностей</w:t>
            </w:r>
          </w:p>
        </w:tc>
        <w:tc>
          <w:tcPr>
            <w:tcW w:w="336" w:type="pct"/>
            <w:shd w:val="clear" w:color="auto" w:fill="auto"/>
          </w:tcPr>
          <w:p w14:paraId="3307A7ED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С/01.4</w:t>
            </w:r>
          </w:p>
        </w:tc>
        <w:tc>
          <w:tcPr>
            <w:tcW w:w="601" w:type="pct"/>
            <w:shd w:val="clear" w:color="auto" w:fill="auto"/>
          </w:tcPr>
          <w:p w14:paraId="47C210A7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4</w:t>
            </w:r>
          </w:p>
        </w:tc>
      </w:tr>
      <w:tr w:rsidR="00CC1B29" w:rsidRPr="00AD4ACD" w14:paraId="3F6D588A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272B5C0D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45772D2C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080CD1A5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6ED3668E" w14:textId="61033FFC" w:rsidR="00CC1B29" w:rsidRPr="00AD4ACD" w:rsidRDefault="00CC1B29" w:rsidP="000754FA">
            <w:pPr>
              <w:pStyle w:val="af9"/>
            </w:pPr>
            <w:r w:rsidRPr="00AD4ACD">
              <w:t xml:space="preserve">Наладка электрода-инструмента </w:t>
            </w:r>
            <w:r w:rsidR="00C07524" w:rsidRPr="00AD4ACD">
              <w:t xml:space="preserve">электроэрозионного копировально-прошивочного </w:t>
            </w:r>
            <w:r w:rsidRPr="00AD4ACD">
              <w:t xml:space="preserve">станка для изготовления сложных </w:t>
            </w:r>
            <w:r w:rsidR="000754FA" w:rsidRPr="00AD4ACD">
              <w:t>поверхностей</w:t>
            </w:r>
          </w:p>
        </w:tc>
        <w:tc>
          <w:tcPr>
            <w:tcW w:w="336" w:type="pct"/>
            <w:shd w:val="clear" w:color="auto" w:fill="auto"/>
          </w:tcPr>
          <w:p w14:paraId="3F123798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С/02.4</w:t>
            </w:r>
          </w:p>
        </w:tc>
        <w:tc>
          <w:tcPr>
            <w:tcW w:w="601" w:type="pct"/>
            <w:shd w:val="clear" w:color="auto" w:fill="auto"/>
          </w:tcPr>
          <w:p w14:paraId="38EB8C2C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4</w:t>
            </w:r>
          </w:p>
        </w:tc>
      </w:tr>
      <w:tr w:rsidR="00CC1B29" w:rsidRPr="00AD4ACD" w14:paraId="6B2D5BB8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60EA76D4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1DDD94E9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58A665B7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02990ABB" w14:textId="77777777" w:rsidR="00CC1B29" w:rsidRPr="00AD4ACD" w:rsidRDefault="00CC1B29" w:rsidP="000754FA">
            <w:pPr>
              <w:pStyle w:val="af9"/>
            </w:pPr>
            <w:r w:rsidRPr="00AD4ACD">
              <w:t>Наладка</w:t>
            </w:r>
            <w:r w:rsidR="00C07524" w:rsidRPr="00AD4ACD">
              <w:t xml:space="preserve"> электроэрозионного копировально-прошивочного</w:t>
            </w:r>
            <w:r w:rsidRPr="00AD4ACD">
              <w:t xml:space="preserve"> станка для изготовления сложных </w:t>
            </w:r>
            <w:r w:rsidR="000754FA" w:rsidRPr="00AD4ACD">
              <w:t>поверхностей</w:t>
            </w:r>
          </w:p>
        </w:tc>
        <w:tc>
          <w:tcPr>
            <w:tcW w:w="336" w:type="pct"/>
            <w:shd w:val="clear" w:color="auto" w:fill="auto"/>
          </w:tcPr>
          <w:p w14:paraId="443D54F7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С/03.4</w:t>
            </w:r>
          </w:p>
        </w:tc>
        <w:tc>
          <w:tcPr>
            <w:tcW w:w="601" w:type="pct"/>
            <w:shd w:val="clear" w:color="auto" w:fill="auto"/>
          </w:tcPr>
          <w:p w14:paraId="7FF167F0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r w:rsidRPr="00AD4ACD">
              <w:t>4</w:t>
            </w:r>
          </w:p>
        </w:tc>
      </w:tr>
      <w:tr w:rsidR="00CC1B29" w:rsidRPr="00AD4ACD" w14:paraId="0222C0AC" w14:textId="77777777" w:rsidTr="00364DC5">
        <w:trPr>
          <w:trHeight w:val="20"/>
          <w:jc w:val="center"/>
        </w:trPr>
        <w:tc>
          <w:tcPr>
            <w:tcW w:w="238" w:type="pct"/>
            <w:vMerge/>
            <w:shd w:val="clear" w:color="auto" w:fill="auto"/>
          </w:tcPr>
          <w:p w14:paraId="462493A9" w14:textId="77777777" w:rsidR="00CC1B29" w:rsidRPr="00AD4ACD" w:rsidRDefault="00CC1B29" w:rsidP="00CC1B29">
            <w:pPr>
              <w:suppressAutoHyphens/>
              <w:rPr>
                <w:bCs w:val="0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044190F1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575" w:type="pct"/>
            <w:vMerge/>
            <w:shd w:val="clear" w:color="auto" w:fill="auto"/>
          </w:tcPr>
          <w:p w14:paraId="62621928" w14:textId="77777777" w:rsidR="00CC1B29" w:rsidRPr="00AD4ACD" w:rsidRDefault="00CC1B29" w:rsidP="00CC1B29">
            <w:pPr>
              <w:jc w:val="center"/>
              <w:rPr>
                <w:bCs w:val="0"/>
              </w:rPr>
            </w:pPr>
          </w:p>
        </w:tc>
        <w:tc>
          <w:tcPr>
            <w:tcW w:w="2387" w:type="pct"/>
            <w:shd w:val="clear" w:color="auto" w:fill="auto"/>
          </w:tcPr>
          <w:p w14:paraId="686C08CB" w14:textId="3CBE639B" w:rsidR="00CC1B29" w:rsidRPr="00AD4ACD" w:rsidRDefault="00142C38" w:rsidP="0029564A">
            <w:pPr>
              <w:pStyle w:val="af9"/>
            </w:pPr>
            <w:r>
              <w:t xml:space="preserve">Проверка результатов наладки </w:t>
            </w:r>
            <w:r w:rsidRPr="00175112">
              <w:t xml:space="preserve">электроэрозионного копировально-прошивочного станка для обработки </w:t>
            </w:r>
            <w:r>
              <w:t>сложных</w:t>
            </w:r>
            <w:r w:rsidRPr="00175112">
              <w:t xml:space="preserve"> поверхностей</w:t>
            </w:r>
            <w:r w:rsidRPr="00AD4ACD" w:rsidDel="00142C38"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14:paraId="139A37DA" w14:textId="7894EF91" w:rsidR="00CC1B29" w:rsidRPr="00AD4ACD" w:rsidRDefault="00EF4EF5" w:rsidP="00CC1B29">
            <w:pPr>
              <w:suppressAutoHyphens/>
              <w:jc w:val="center"/>
              <w:rPr>
                <w:bCs w:val="0"/>
              </w:rPr>
            </w:pPr>
            <w:r>
              <w:t>С/0</w:t>
            </w:r>
            <w:r w:rsidR="00CC1B29" w:rsidRPr="00AD4ACD">
              <w:t>4.4</w:t>
            </w:r>
          </w:p>
        </w:tc>
        <w:tc>
          <w:tcPr>
            <w:tcW w:w="601" w:type="pct"/>
            <w:shd w:val="clear" w:color="auto" w:fill="auto"/>
          </w:tcPr>
          <w:p w14:paraId="1E5D7373" w14:textId="77777777" w:rsidR="00CC1B29" w:rsidRPr="00AD4ACD" w:rsidRDefault="00CC1B29" w:rsidP="00CC1B29">
            <w:pPr>
              <w:suppressAutoHyphens/>
              <w:jc w:val="center"/>
              <w:rPr>
                <w:bCs w:val="0"/>
              </w:rPr>
            </w:pPr>
            <w:bookmarkStart w:id="4" w:name="_GoBack"/>
            <w:bookmarkEnd w:id="4"/>
            <w:r w:rsidRPr="00AD4ACD">
              <w:t>4</w:t>
            </w:r>
          </w:p>
        </w:tc>
      </w:tr>
    </w:tbl>
    <w:p w14:paraId="0A463B50" w14:textId="77777777" w:rsidR="00CC1B29" w:rsidRPr="00AD4ACD" w:rsidRDefault="00CC1B29" w:rsidP="00CC1B29">
      <w:pPr>
        <w:suppressAutoHyphens/>
        <w:rPr>
          <w:bCs w:val="0"/>
        </w:rPr>
        <w:sectPr w:rsidR="00CC1B29" w:rsidRPr="00AD4ACD" w:rsidSect="00364DC5">
          <w:headerReference w:type="first" r:id="rId9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35E21B7" w14:textId="20D4DEEB" w:rsidR="00CC1B29" w:rsidRDefault="00CC1B29" w:rsidP="00CC1B29">
      <w:pPr>
        <w:pStyle w:val="1"/>
        <w:jc w:val="center"/>
      </w:pPr>
      <w:bookmarkStart w:id="5" w:name="_Toc78300717"/>
      <w:r w:rsidRPr="00AD4ACD">
        <w:rPr>
          <w:lang w:val="en-US"/>
        </w:rPr>
        <w:lastRenderedPageBreak/>
        <w:t>III</w:t>
      </w:r>
      <w:r w:rsidRPr="00AD4ACD">
        <w:t>. Характеристика обобщенных трудовых функций</w:t>
      </w:r>
      <w:bookmarkEnd w:id="5"/>
    </w:p>
    <w:p w14:paraId="2178A827" w14:textId="77777777" w:rsidR="00364DC5" w:rsidRPr="00364DC5" w:rsidRDefault="00364DC5" w:rsidP="00364DC5"/>
    <w:p w14:paraId="0D40360D" w14:textId="77777777" w:rsidR="00CC1B29" w:rsidRPr="00AD4ACD" w:rsidRDefault="00CC1B29" w:rsidP="00CC1B29">
      <w:pPr>
        <w:pStyle w:val="2"/>
      </w:pPr>
      <w:bookmarkStart w:id="6" w:name="_Toc78300718"/>
      <w:r w:rsidRPr="00AD4ACD">
        <w:t>3.1. Обобщенная трудовая функция</w:t>
      </w:r>
      <w:bookmarkEnd w:id="6"/>
    </w:p>
    <w:p w14:paraId="73664D56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13"/>
        <w:gridCol w:w="4073"/>
        <w:gridCol w:w="852"/>
        <w:gridCol w:w="686"/>
        <w:gridCol w:w="2055"/>
        <w:gridCol w:w="842"/>
      </w:tblGrid>
      <w:tr w:rsidR="00CC1B29" w:rsidRPr="00AD4ACD" w14:paraId="6A57EB35" w14:textId="77777777" w:rsidTr="00CC1B29">
        <w:trPr>
          <w:jc w:val="center"/>
        </w:trPr>
        <w:tc>
          <w:tcPr>
            <w:tcW w:w="91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6B1DA6C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153693" w14:textId="1121EAD3" w:rsidR="00CC1B29" w:rsidRPr="00AD4ACD" w:rsidRDefault="00D54682" w:rsidP="002032E9">
            <w:pPr>
              <w:pStyle w:val="af9"/>
            </w:pPr>
            <w:r w:rsidRPr="00D54682">
              <w:t>Наладка электроэрозионных копировально-прошивочных</w:t>
            </w:r>
            <w:r w:rsidR="00FD2F47">
              <w:t xml:space="preserve"> </w:t>
            </w:r>
            <w:r>
              <w:t>станк</w:t>
            </w:r>
            <w:r w:rsidR="002032E9">
              <w:t>ов</w:t>
            </w:r>
            <w:r>
              <w:t xml:space="preserve"> </w:t>
            </w:r>
            <w:r w:rsidRPr="00D54682">
              <w:t>одного типа для обработки просты</w:t>
            </w:r>
            <w:r w:rsidR="002032E9">
              <w:t>х</w:t>
            </w:r>
            <w:r w:rsidRPr="00D54682">
              <w:t xml:space="preserve"> поверхност</w:t>
            </w:r>
            <w:r w:rsidR="002032E9">
              <w:t>ей</w:t>
            </w:r>
          </w:p>
        </w:tc>
        <w:tc>
          <w:tcPr>
            <w:tcW w:w="40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DBA156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C9245B" w14:textId="77777777" w:rsidR="00CC1B29" w:rsidRPr="00AD4ACD" w:rsidRDefault="00CC1B29" w:rsidP="00CC1B29">
            <w:pPr>
              <w:jc w:val="center"/>
              <w:rPr>
                <w:lang w:val="en-US"/>
              </w:rPr>
            </w:pPr>
            <w:r w:rsidRPr="00AD4ACD">
              <w:rPr>
                <w:lang w:val="en-US"/>
              </w:rPr>
              <w:t>A</w:t>
            </w:r>
          </w:p>
        </w:tc>
        <w:tc>
          <w:tcPr>
            <w:tcW w:w="98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846ECF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9BB412" w14:textId="77777777" w:rsidR="00CC1B29" w:rsidRPr="00AD4ACD" w:rsidRDefault="00CC1B29" w:rsidP="00CC1B29">
            <w:pPr>
              <w:jc w:val="center"/>
            </w:pPr>
            <w:r w:rsidRPr="00AD4ACD">
              <w:t>3</w:t>
            </w:r>
          </w:p>
        </w:tc>
      </w:tr>
    </w:tbl>
    <w:p w14:paraId="49E733D5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79"/>
        <w:gridCol w:w="1686"/>
        <w:gridCol w:w="704"/>
        <w:gridCol w:w="1690"/>
        <w:gridCol w:w="604"/>
        <w:gridCol w:w="1382"/>
        <w:gridCol w:w="2376"/>
      </w:tblGrid>
      <w:tr w:rsidR="00AD4ACD" w:rsidRPr="00AD4ACD" w14:paraId="41D9D961" w14:textId="77777777" w:rsidTr="00364DC5">
        <w:trPr>
          <w:jc w:val="center"/>
        </w:trPr>
        <w:tc>
          <w:tcPr>
            <w:tcW w:w="949" w:type="pct"/>
            <w:tcBorders>
              <w:right w:val="single" w:sz="4" w:space="0" w:color="808080"/>
            </w:tcBorders>
            <w:shd w:val="clear" w:color="auto" w:fill="auto"/>
          </w:tcPr>
          <w:p w14:paraId="45BC5B94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6121780" w14:textId="77777777" w:rsidR="00CC1B29" w:rsidRPr="00AD4ACD" w:rsidRDefault="00CC1B29" w:rsidP="00364DC5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1C886D" w14:textId="77777777" w:rsidR="00CC1B29" w:rsidRPr="00AD4ACD" w:rsidRDefault="00CC1B29" w:rsidP="00364DC5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AAB242" w14:textId="77777777" w:rsidR="00CC1B29" w:rsidRPr="00AD4ACD" w:rsidRDefault="00CC1B29" w:rsidP="00364DC5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858711" w14:textId="77777777" w:rsidR="00CC1B29" w:rsidRPr="00AD4ACD" w:rsidRDefault="00CC1B29" w:rsidP="00364DC5">
            <w:pPr>
              <w:jc w:val="center"/>
              <w:rPr>
                <w:bCs w:val="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9B38AB" w14:textId="77777777" w:rsidR="00CC1B29" w:rsidRPr="00AD4ACD" w:rsidRDefault="00CC1B29" w:rsidP="00364DC5">
            <w:pPr>
              <w:jc w:val="center"/>
              <w:rPr>
                <w:bCs w:val="0"/>
              </w:rPr>
            </w:pPr>
          </w:p>
        </w:tc>
      </w:tr>
      <w:tr w:rsidR="00CC1B29" w:rsidRPr="00AD4ACD" w14:paraId="5C45F55C" w14:textId="77777777" w:rsidTr="00364DC5">
        <w:trPr>
          <w:jc w:val="center"/>
        </w:trPr>
        <w:tc>
          <w:tcPr>
            <w:tcW w:w="949" w:type="pct"/>
            <w:shd w:val="clear" w:color="auto" w:fill="auto"/>
          </w:tcPr>
          <w:p w14:paraId="5D752F3C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09" w:type="pct"/>
            <w:tcBorders>
              <w:top w:val="single" w:sz="4" w:space="0" w:color="808080"/>
            </w:tcBorders>
            <w:shd w:val="clear" w:color="auto" w:fill="auto"/>
          </w:tcPr>
          <w:p w14:paraId="73A1F832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808080"/>
            </w:tcBorders>
            <w:shd w:val="clear" w:color="auto" w:fill="auto"/>
          </w:tcPr>
          <w:p w14:paraId="27BB897B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11" w:type="pct"/>
            <w:tcBorders>
              <w:top w:val="single" w:sz="4" w:space="0" w:color="808080"/>
            </w:tcBorders>
            <w:shd w:val="clear" w:color="auto" w:fill="auto"/>
          </w:tcPr>
          <w:p w14:paraId="6095FC23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shd w:val="clear" w:color="auto" w:fill="auto"/>
          </w:tcPr>
          <w:p w14:paraId="74F6BD5A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808080"/>
            </w:tcBorders>
            <w:shd w:val="clear" w:color="auto" w:fill="auto"/>
          </w:tcPr>
          <w:p w14:paraId="38CB2274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  <w:shd w:val="clear" w:color="auto" w:fill="auto"/>
          </w:tcPr>
          <w:p w14:paraId="63F58040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2E2A9A9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CC1B29" w:rsidRPr="00AD4ACD" w14:paraId="7E026942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4C9366B3" w14:textId="77777777" w:rsidR="00CC1B29" w:rsidRPr="00AD4ACD" w:rsidRDefault="00CC1B29" w:rsidP="00CC1B29">
            <w:r w:rsidRPr="00AD4ACD">
              <w:t>Возможные наименования должностей, профессий</w:t>
            </w:r>
          </w:p>
        </w:tc>
        <w:tc>
          <w:tcPr>
            <w:tcW w:w="3928" w:type="pct"/>
            <w:shd w:val="clear" w:color="auto" w:fill="auto"/>
          </w:tcPr>
          <w:p w14:paraId="4DD7C49C" w14:textId="77777777" w:rsidR="00CC1B29" w:rsidRPr="00AD4ACD" w:rsidRDefault="00CC1B29" w:rsidP="00CC1B29">
            <w:pPr>
              <w:pStyle w:val="af9"/>
            </w:pPr>
            <w:r w:rsidRPr="00AD4ACD">
              <w:t xml:space="preserve">Наладчик </w:t>
            </w:r>
            <w:r w:rsidR="00AC100E" w:rsidRPr="00AD4ACD">
              <w:t xml:space="preserve">электроэрозионных копировально-прошивочных станков </w:t>
            </w:r>
            <w:r w:rsidRPr="00AD4ACD">
              <w:t>4-го разряда</w:t>
            </w:r>
          </w:p>
          <w:p w14:paraId="699E6E82" w14:textId="77777777" w:rsidR="00CC1B29" w:rsidRPr="00AD4ACD" w:rsidRDefault="00AC100E" w:rsidP="00270ACA">
            <w:pPr>
              <w:pStyle w:val="af9"/>
            </w:pPr>
            <w:r w:rsidRPr="00AD4ACD">
              <w:t>Наладчик электроэрозионных копировально-прошивочных станков</w:t>
            </w:r>
            <w:r w:rsidR="00CC1B29" w:rsidRPr="00AD4ACD">
              <w:t xml:space="preserve"> с чи</w:t>
            </w:r>
            <w:r w:rsidR="00270ACA">
              <w:t>словым программным управлением</w:t>
            </w:r>
            <w:r w:rsidR="00CC1B29" w:rsidRPr="00AD4ACD">
              <w:t xml:space="preserve"> 4-го разряда</w:t>
            </w:r>
          </w:p>
        </w:tc>
      </w:tr>
    </w:tbl>
    <w:p w14:paraId="3D8D08BB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670E5" w:rsidRPr="00AD4ACD" w14:paraId="2B2D6265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6694BC3B" w14:textId="77777777" w:rsidR="00A670E5" w:rsidRPr="00AD4ACD" w:rsidRDefault="00A670E5" w:rsidP="00A670E5">
            <w:r w:rsidRPr="00AD4ACD">
              <w:t>Требования к образованию и обучению</w:t>
            </w:r>
          </w:p>
        </w:tc>
        <w:tc>
          <w:tcPr>
            <w:tcW w:w="3928" w:type="pct"/>
            <w:shd w:val="clear" w:color="auto" w:fill="auto"/>
          </w:tcPr>
          <w:p w14:paraId="73061C84" w14:textId="77777777" w:rsidR="00A670E5" w:rsidRPr="00525088" w:rsidRDefault="00A670E5" w:rsidP="00A670E5">
            <w:pPr>
              <w:rPr>
                <w:bCs w:val="0"/>
                <w:color w:val="000000" w:themeColor="text1"/>
                <w:lang w:val="x-none"/>
              </w:rPr>
            </w:pPr>
            <w:r w:rsidRPr="00525088">
              <w:rPr>
                <w:color w:val="000000" w:themeColor="text1"/>
                <w:lang w:val="x-none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</w:t>
            </w:r>
            <w:r w:rsidRPr="00525088">
              <w:rPr>
                <w:bCs w:val="0"/>
                <w:color w:val="000000" w:themeColor="text1"/>
                <w:lang w:val="x-none"/>
              </w:rPr>
              <w:t>переподготовки рабочих, служащих</w:t>
            </w:r>
          </w:p>
          <w:p w14:paraId="4C80E22C" w14:textId="77777777" w:rsidR="00A670E5" w:rsidRPr="00525088" w:rsidRDefault="00A670E5" w:rsidP="00A670E5">
            <w:pPr>
              <w:rPr>
                <w:bCs w:val="0"/>
                <w:color w:val="000000" w:themeColor="text1"/>
                <w:lang w:val="x-none"/>
              </w:rPr>
            </w:pPr>
            <w:r w:rsidRPr="00525088">
              <w:rPr>
                <w:bCs w:val="0"/>
                <w:color w:val="000000" w:themeColor="text1"/>
                <w:lang w:val="x-none"/>
              </w:rPr>
              <w:t>или</w:t>
            </w:r>
          </w:p>
          <w:p w14:paraId="07719352" w14:textId="77777777" w:rsidR="00A670E5" w:rsidRPr="00525088" w:rsidRDefault="00A670E5" w:rsidP="00A670E5">
            <w:pPr>
              <w:rPr>
                <w:bCs w:val="0"/>
                <w:color w:val="000000" w:themeColor="text1"/>
              </w:rPr>
            </w:pPr>
            <w:r w:rsidRPr="00525088">
              <w:rPr>
                <w:bCs w:val="0"/>
                <w:color w:val="000000" w:themeColor="text1"/>
                <w:lang w:val="x-none"/>
              </w:rPr>
              <w:t>Среднее профессиональное образование – программы подготовки квалифицированных</w:t>
            </w:r>
            <w:r w:rsidRPr="00525088">
              <w:rPr>
                <w:rFonts w:eastAsia="Calibri"/>
                <w:bCs w:val="0"/>
                <w:color w:val="000000" w:themeColor="text1"/>
                <w:lang w:val="x-none" w:bidi="en-US"/>
              </w:rPr>
              <w:t xml:space="preserve"> рабочих, служащих</w:t>
            </w:r>
          </w:p>
        </w:tc>
      </w:tr>
      <w:tr w:rsidR="00A670E5" w:rsidRPr="00AD4ACD" w14:paraId="08857DFE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724799D" w14:textId="77777777" w:rsidR="00A670E5" w:rsidRPr="00AD4ACD" w:rsidRDefault="00A670E5" w:rsidP="00A670E5">
            <w:r w:rsidRPr="00AD4ACD">
              <w:t>Требования к опыту практической работы</w:t>
            </w:r>
          </w:p>
        </w:tc>
        <w:tc>
          <w:tcPr>
            <w:tcW w:w="3928" w:type="pct"/>
            <w:shd w:val="clear" w:color="auto" w:fill="auto"/>
          </w:tcPr>
          <w:p w14:paraId="25FD7BDC" w14:textId="7589C856" w:rsidR="00A670E5" w:rsidRPr="00AD4ACD" w:rsidRDefault="00A670E5" w:rsidP="002032E9">
            <w:r w:rsidRPr="00AD4ACD">
              <w:t>Не менее одного года оператором электроэрозионных копировально-прошивочных станков не ниже 3-го разряда для прошедших профессиональное обучение</w:t>
            </w:r>
          </w:p>
        </w:tc>
      </w:tr>
      <w:tr w:rsidR="00A670E5" w:rsidRPr="00AD4ACD" w14:paraId="78CA4592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43F2F4D" w14:textId="77777777" w:rsidR="00A670E5" w:rsidRPr="00AD4ACD" w:rsidRDefault="00A670E5" w:rsidP="00A670E5">
            <w:r w:rsidRPr="00AD4ACD">
              <w:t>Особые условия допуска к работе</w:t>
            </w:r>
          </w:p>
        </w:tc>
        <w:tc>
          <w:tcPr>
            <w:tcW w:w="3928" w:type="pct"/>
            <w:shd w:val="clear" w:color="auto" w:fill="auto"/>
          </w:tcPr>
          <w:p w14:paraId="07064F07" w14:textId="77777777" w:rsidR="00A670E5" w:rsidRPr="00E77086" w:rsidRDefault="00A670E5" w:rsidP="00A670E5">
            <w:pPr>
              <w:pStyle w:val="af9"/>
            </w:pPr>
            <w:r w:rsidRPr="00E7708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E77086">
              <w:rPr>
                <w:rStyle w:val="ac"/>
                <w:lang w:eastAsia="en-US"/>
              </w:rPr>
              <w:endnoteReference w:id="3"/>
            </w:r>
          </w:p>
          <w:p w14:paraId="18127FE9" w14:textId="77777777" w:rsidR="00A670E5" w:rsidRPr="00E77086" w:rsidRDefault="00A670E5" w:rsidP="00A670E5">
            <w:pPr>
              <w:pStyle w:val="af9"/>
            </w:pPr>
            <w:r w:rsidRPr="00E77086">
              <w:t>Прохождение обучения мерам пожарной безопасности</w:t>
            </w:r>
            <w:r w:rsidRPr="00E77086">
              <w:rPr>
                <w:rStyle w:val="ac"/>
              </w:rPr>
              <w:endnoteReference w:id="4"/>
            </w:r>
          </w:p>
          <w:p w14:paraId="18C1C23F" w14:textId="5D3A4C1C" w:rsidR="00A670E5" w:rsidRPr="00E77086" w:rsidRDefault="00A670E5" w:rsidP="00A670E5">
            <w:pPr>
              <w:pStyle w:val="af9"/>
            </w:pPr>
            <w:r w:rsidRPr="00E77086">
              <w:t>Прохождение обучения по охране труда и проверки знани</w:t>
            </w:r>
            <w:r w:rsidR="002032E9">
              <w:t>я</w:t>
            </w:r>
            <w:r w:rsidRPr="00E77086">
              <w:t xml:space="preserve"> требований охраны</w:t>
            </w:r>
            <w:r w:rsidRPr="00E77086" w:rsidDel="006D48C9">
              <w:t xml:space="preserve"> </w:t>
            </w:r>
            <w:r w:rsidRPr="00E77086">
              <w:t>труда</w:t>
            </w:r>
            <w:r w:rsidRPr="00E77086">
              <w:rPr>
                <w:rStyle w:val="ac"/>
              </w:rPr>
              <w:endnoteReference w:id="5"/>
            </w:r>
          </w:p>
          <w:p w14:paraId="5C45B1FE" w14:textId="77777777" w:rsidR="00A670E5" w:rsidRPr="00E77086" w:rsidRDefault="00A670E5" w:rsidP="00A670E5">
            <w:pPr>
              <w:pStyle w:val="af9"/>
            </w:pPr>
            <w:r w:rsidRPr="00E77086">
              <w:t>Наличие не ниже I</w:t>
            </w:r>
            <w:r w:rsidRPr="00E77086">
              <w:rPr>
                <w:lang w:val="en-US"/>
              </w:rPr>
              <w:t>I</w:t>
            </w:r>
            <w:r w:rsidRPr="00E77086">
              <w:t>I группы по электробезопасности</w:t>
            </w:r>
            <w:r w:rsidRPr="00E77086">
              <w:rPr>
                <w:rStyle w:val="ac"/>
              </w:rPr>
              <w:endnoteReference w:id="6"/>
            </w:r>
          </w:p>
        </w:tc>
      </w:tr>
      <w:tr w:rsidR="00A670E5" w:rsidRPr="00AD4ACD" w14:paraId="72A14E2C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2DBEC40" w14:textId="77777777" w:rsidR="00A670E5" w:rsidRPr="00AD4ACD" w:rsidRDefault="00A670E5" w:rsidP="00A670E5">
            <w:pPr>
              <w:pStyle w:val="af9"/>
            </w:pPr>
            <w:r w:rsidRPr="00AD4ACD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4A03109E" w14:textId="3C58228D" w:rsidR="00A670E5" w:rsidRPr="00AD4ACD" w:rsidRDefault="00A670E5" w:rsidP="002032E9">
            <w:pPr>
              <w:pStyle w:val="af9"/>
            </w:pPr>
            <w:r w:rsidRPr="00AD4ACD">
              <w:t>Рекомендуется повышени</w:t>
            </w:r>
            <w:r w:rsidR="002032E9">
              <w:t>е</w:t>
            </w:r>
            <w:r w:rsidRPr="00AD4ACD">
              <w:t xml:space="preserve"> квалификации не реже одного раза в пять лет</w:t>
            </w:r>
          </w:p>
        </w:tc>
      </w:tr>
    </w:tbl>
    <w:p w14:paraId="3140D77C" w14:textId="77777777" w:rsidR="00CC1B29" w:rsidRPr="00AD4ACD" w:rsidRDefault="00CC1B29" w:rsidP="00CC1B29"/>
    <w:p w14:paraId="1F97804C" w14:textId="77777777" w:rsidR="00CC1B29" w:rsidRPr="00AD4ACD" w:rsidRDefault="00CC1B29" w:rsidP="00CC1B29">
      <w:pPr>
        <w:rPr>
          <w:lang w:val="en-US"/>
        </w:rPr>
      </w:pPr>
      <w:r w:rsidRPr="00AD4ACD">
        <w:t>Дополнительные характеристики</w:t>
      </w:r>
    </w:p>
    <w:p w14:paraId="1221ABB2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AD4ACD" w:rsidRPr="00AD4ACD" w14:paraId="0E11DC36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30C4751A" w14:textId="77777777" w:rsidR="00CC1B29" w:rsidRPr="00AD4ACD" w:rsidRDefault="00CC1B29" w:rsidP="00CC1B29">
            <w:pPr>
              <w:jc w:val="center"/>
            </w:pPr>
            <w:r w:rsidRPr="00AD4ACD">
              <w:t>Наименование документа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BCD2B14" w14:textId="77777777" w:rsidR="00CC1B29" w:rsidRPr="00AD4ACD" w:rsidRDefault="00CC1B29" w:rsidP="00CC1B29">
            <w:pPr>
              <w:jc w:val="center"/>
            </w:pPr>
            <w:r w:rsidRPr="00AD4ACD">
              <w:t>Код</w:t>
            </w:r>
          </w:p>
        </w:tc>
        <w:tc>
          <w:tcPr>
            <w:tcW w:w="3316" w:type="pct"/>
            <w:shd w:val="clear" w:color="auto" w:fill="auto"/>
            <w:vAlign w:val="center"/>
          </w:tcPr>
          <w:p w14:paraId="08FA86CB" w14:textId="77777777" w:rsidR="00CC1B29" w:rsidRPr="00AD4ACD" w:rsidRDefault="00CC1B29" w:rsidP="00CC1B29">
            <w:pPr>
              <w:jc w:val="center"/>
            </w:pPr>
            <w:r w:rsidRPr="00AD4ACD">
              <w:t>Наименование базовой группы, должности (профессии) или специальности</w:t>
            </w:r>
          </w:p>
        </w:tc>
      </w:tr>
      <w:tr w:rsidR="00AD4ACD" w:rsidRPr="00AD4ACD" w14:paraId="0FB70B09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5E39BB83" w14:textId="77777777" w:rsidR="00CC1B29" w:rsidRPr="00AD4ACD" w:rsidRDefault="00CC1B29" w:rsidP="00CC1B29">
            <w:pPr>
              <w:pStyle w:val="af9"/>
            </w:pPr>
            <w:r w:rsidRPr="00AD4ACD">
              <w:t>ОКЗ</w:t>
            </w:r>
          </w:p>
        </w:tc>
        <w:tc>
          <w:tcPr>
            <w:tcW w:w="612" w:type="pct"/>
            <w:shd w:val="clear" w:color="auto" w:fill="auto"/>
          </w:tcPr>
          <w:p w14:paraId="67DB7DC2" w14:textId="77777777" w:rsidR="00CC1B29" w:rsidRPr="00AD4ACD" w:rsidRDefault="00CC1B29" w:rsidP="00CC1B29">
            <w:pPr>
              <w:pStyle w:val="af9"/>
            </w:pPr>
            <w:r w:rsidRPr="00AD4ACD">
              <w:t>7223</w:t>
            </w:r>
          </w:p>
        </w:tc>
        <w:tc>
          <w:tcPr>
            <w:tcW w:w="3316" w:type="pct"/>
            <w:shd w:val="clear" w:color="auto" w:fill="auto"/>
          </w:tcPr>
          <w:p w14:paraId="6A746E44" w14:textId="77777777" w:rsidR="00CC1B29" w:rsidRPr="00AD4ACD" w:rsidRDefault="00CC1B29" w:rsidP="00CC1B29">
            <w:pPr>
              <w:pStyle w:val="af9"/>
            </w:pPr>
            <w:r w:rsidRPr="00AD4ACD">
              <w:t>Станочники и наладчики металлообрабатывающих станков</w:t>
            </w:r>
          </w:p>
        </w:tc>
      </w:tr>
      <w:tr w:rsidR="00AD4ACD" w:rsidRPr="00AD4ACD" w14:paraId="14CC54B6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7C2F140F" w14:textId="77777777" w:rsidR="00CC1B29" w:rsidRPr="00AD4ACD" w:rsidRDefault="00CC1B29" w:rsidP="00CC1B29">
            <w:pPr>
              <w:pStyle w:val="af9"/>
            </w:pPr>
            <w:r w:rsidRPr="00AD4ACD">
              <w:t>ЕТКС</w:t>
            </w:r>
            <w:r w:rsidRPr="00AD4ACD">
              <w:rPr>
                <w:rStyle w:val="ac"/>
              </w:rPr>
              <w:endnoteReference w:id="7"/>
            </w:r>
          </w:p>
        </w:tc>
        <w:tc>
          <w:tcPr>
            <w:tcW w:w="612" w:type="pct"/>
            <w:shd w:val="clear" w:color="auto" w:fill="auto"/>
          </w:tcPr>
          <w:p w14:paraId="352181B4" w14:textId="77777777" w:rsidR="00CC1B29" w:rsidRPr="00AD4ACD" w:rsidRDefault="00CC1B29" w:rsidP="00CC1B29">
            <w:pPr>
              <w:pStyle w:val="af9"/>
            </w:pPr>
            <w:r w:rsidRPr="00AD4ACD">
              <w:t xml:space="preserve">§ </w:t>
            </w:r>
            <w:r w:rsidR="00AC100E" w:rsidRPr="00AD4ACD">
              <w:t>158</w:t>
            </w:r>
          </w:p>
        </w:tc>
        <w:tc>
          <w:tcPr>
            <w:tcW w:w="3316" w:type="pct"/>
            <w:shd w:val="clear" w:color="auto" w:fill="auto"/>
          </w:tcPr>
          <w:p w14:paraId="6179B2C7" w14:textId="70CAFF3A" w:rsidR="00CC1B29" w:rsidRPr="00AD4ACD" w:rsidRDefault="00B77203" w:rsidP="00CC1B29">
            <w:pPr>
              <w:pStyle w:val="af9"/>
            </w:pPr>
            <w:r w:rsidRPr="00AD4ACD">
              <w:t>Электроэрозионист 4-</w:t>
            </w:r>
            <w:r w:rsidR="005076BE">
              <w:t>го</w:t>
            </w:r>
            <w:r w:rsidRPr="00AD4ACD">
              <w:t xml:space="preserve"> разряд</w:t>
            </w:r>
            <w:r w:rsidR="005076BE">
              <w:t>а</w:t>
            </w:r>
          </w:p>
        </w:tc>
      </w:tr>
      <w:tr w:rsidR="00AD4ACD" w:rsidRPr="00AD4ACD" w14:paraId="5924122F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7DDA8A7A" w14:textId="77777777" w:rsidR="00B77203" w:rsidRPr="00AD4ACD" w:rsidRDefault="00B77203" w:rsidP="00B77203">
            <w:pPr>
              <w:pStyle w:val="af9"/>
            </w:pPr>
            <w:r w:rsidRPr="00AD4ACD">
              <w:t>ОКПДТР</w:t>
            </w:r>
            <w:r w:rsidRPr="00AD4ACD">
              <w:rPr>
                <w:rStyle w:val="ac"/>
              </w:rPr>
              <w:endnoteReference w:id="8"/>
            </w:r>
          </w:p>
        </w:tc>
        <w:tc>
          <w:tcPr>
            <w:tcW w:w="612" w:type="pct"/>
            <w:shd w:val="clear" w:color="auto" w:fill="auto"/>
          </w:tcPr>
          <w:p w14:paraId="43FF6BA6" w14:textId="77777777" w:rsidR="00B77203" w:rsidRPr="00AD4ACD" w:rsidRDefault="00B77203" w:rsidP="00B77203">
            <w:pPr>
              <w:pStyle w:val="af9"/>
            </w:pPr>
            <w:r w:rsidRPr="00AD4ACD">
              <w:t>19940</w:t>
            </w:r>
          </w:p>
        </w:tc>
        <w:tc>
          <w:tcPr>
            <w:tcW w:w="3316" w:type="pct"/>
            <w:shd w:val="clear" w:color="auto" w:fill="auto"/>
          </w:tcPr>
          <w:p w14:paraId="38D18690" w14:textId="77777777" w:rsidR="00B77203" w:rsidRPr="00AD4ACD" w:rsidRDefault="00B77203" w:rsidP="00B77203">
            <w:r w:rsidRPr="00AD4ACD">
              <w:t>Электроэрозионист</w:t>
            </w:r>
          </w:p>
        </w:tc>
      </w:tr>
      <w:tr w:rsidR="005076BE" w:rsidRPr="00AD4ACD" w14:paraId="3CF31789" w14:textId="77777777" w:rsidTr="00364DC5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57DA870A" w14:textId="0BFC0B63" w:rsidR="005076BE" w:rsidRPr="00AD4ACD" w:rsidRDefault="005076BE" w:rsidP="005076BE">
            <w:pPr>
              <w:pStyle w:val="af9"/>
            </w:pPr>
            <w:r w:rsidRPr="00AD4ACD">
              <w:t>ОКСО</w:t>
            </w:r>
            <w:r w:rsidR="00441233">
              <w:rPr>
                <w:rStyle w:val="ac"/>
              </w:rPr>
              <w:endnoteReference w:id="9"/>
            </w:r>
          </w:p>
        </w:tc>
        <w:tc>
          <w:tcPr>
            <w:tcW w:w="612" w:type="pct"/>
            <w:shd w:val="clear" w:color="auto" w:fill="auto"/>
          </w:tcPr>
          <w:p w14:paraId="757B6F09" w14:textId="05B303DC" w:rsidR="005076BE" w:rsidRPr="00AD4ACD" w:rsidRDefault="005076BE" w:rsidP="005076BE">
            <w:pPr>
              <w:pStyle w:val="af9"/>
            </w:pPr>
            <w:r w:rsidRPr="00AD4ACD">
              <w:t>2.15.01.23</w:t>
            </w:r>
          </w:p>
        </w:tc>
        <w:tc>
          <w:tcPr>
            <w:tcW w:w="3316" w:type="pct"/>
            <w:shd w:val="clear" w:color="auto" w:fill="auto"/>
          </w:tcPr>
          <w:p w14:paraId="1B5F9566" w14:textId="3FA7CB2A" w:rsidR="005076BE" w:rsidRPr="00AD4ACD" w:rsidRDefault="005076BE" w:rsidP="005076BE">
            <w:pPr>
              <w:pStyle w:val="af9"/>
            </w:pPr>
            <w:r w:rsidRPr="00AD4ACD">
              <w:t>Наладчик станков и оборудования в механообработке</w:t>
            </w:r>
          </w:p>
        </w:tc>
      </w:tr>
      <w:tr w:rsidR="005076BE" w:rsidRPr="00AD4ACD" w14:paraId="566DD535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4DAC66C" w14:textId="77777777" w:rsidR="005076BE" w:rsidRPr="00AD4ACD" w:rsidRDefault="005076BE" w:rsidP="005076BE">
            <w:pPr>
              <w:pStyle w:val="af9"/>
            </w:pPr>
          </w:p>
        </w:tc>
        <w:tc>
          <w:tcPr>
            <w:tcW w:w="612" w:type="pct"/>
            <w:shd w:val="clear" w:color="auto" w:fill="auto"/>
          </w:tcPr>
          <w:p w14:paraId="67FB0D66" w14:textId="2329E599" w:rsidR="005076BE" w:rsidRPr="00AD4ACD" w:rsidRDefault="005076BE" w:rsidP="005076BE">
            <w:pPr>
              <w:pStyle w:val="af9"/>
            </w:pPr>
            <w:r w:rsidRPr="00AD4ACD">
              <w:t>2.15.01.25</w:t>
            </w:r>
          </w:p>
        </w:tc>
        <w:tc>
          <w:tcPr>
            <w:tcW w:w="3316" w:type="pct"/>
            <w:shd w:val="clear" w:color="auto" w:fill="auto"/>
          </w:tcPr>
          <w:p w14:paraId="253DFF09" w14:textId="1959E22C" w:rsidR="005076BE" w:rsidRPr="00AD4ACD" w:rsidRDefault="005076BE" w:rsidP="005076BE">
            <w:pPr>
              <w:pStyle w:val="af9"/>
            </w:pPr>
            <w:r w:rsidRPr="00AD4ACD">
              <w:t>Станочник (металлообработка)</w:t>
            </w:r>
          </w:p>
        </w:tc>
      </w:tr>
    </w:tbl>
    <w:p w14:paraId="4E994365" w14:textId="77777777" w:rsidR="00CC1B29" w:rsidRPr="00AD4ACD" w:rsidRDefault="00CC1B29" w:rsidP="00CC1B29"/>
    <w:p w14:paraId="1C32403C" w14:textId="77777777" w:rsidR="00E44C7D" w:rsidRDefault="00E44C7D" w:rsidP="00364DC5">
      <w:pPr>
        <w:rPr>
          <w:b/>
          <w:bCs w:val="0"/>
        </w:rPr>
      </w:pPr>
    </w:p>
    <w:p w14:paraId="4ED6FC70" w14:textId="77777777" w:rsidR="00E44C7D" w:rsidRDefault="00E44C7D" w:rsidP="00364DC5">
      <w:pPr>
        <w:rPr>
          <w:b/>
          <w:bCs w:val="0"/>
        </w:rPr>
      </w:pPr>
    </w:p>
    <w:p w14:paraId="68BB5E2B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</w:rPr>
        <w:lastRenderedPageBreak/>
        <w:t>3.1.1. Трудовая функция</w:t>
      </w:r>
    </w:p>
    <w:p w14:paraId="771887B6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56"/>
        <w:gridCol w:w="992"/>
        <w:gridCol w:w="1688"/>
        <w:gridCol w:w="556"/>
      </w:tblGrid>
      <w:tr w:rsidR="00CC1B29" w:rsidRPr="00AD4ACD" w14:paraId="1D0EF568" w14:textId="77777777" w:rsidTr="00E44C7D">
        <w:trPr>
          <w:trHeight w:val="983"/>
          <w:jc w:val="center"/>
        </w:trPr>
        <w:tc>
          <w:tcPr>
            <w:tcW w:w="732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31B4722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849A20" w14:textId="77777777" w:rsidR="00CC1B29" w:rsidRPr="00AD4ACD" w:rsidRDefault="00FA42A8" w:rsidP="006845F3">
            <w:pPr>
              <w:suppressAutoHyphens/>
              <w:rPr>
                <w:bCs w:val="0"/>
              </w:rPr>
            </w:pPr>
            <w:r w:rsidRPr="00AD4ACD">
              <w:t>Наладка приспособлений электроэрозионного копировально-прошивочного станка для обработки простых поверхностей</w:t>
            </w:r>
          </w:p>
        </w:tc>
        <w:tc>
          <w:tcPr>
            <w:tcW w:w="26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198F00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8FC785" w14:textId="77777777" w:rsidR="00CC1B29" w:rsidRPr="00AD4ACD" w:rsidRDefault="00CC1B29" w:rsidP="00CC1B29">
            <w:pPr>
              <w:rPr>
                <w:szCs w:val="18"/>
              </w:rPr>
            </w:pPr>
            <w:r w:rsidRPr="00AD4ACD">
              <w:rPr>
                <w:lang w:val="en-US"/>
              </w:rPr>
              <w:t>A/01.</w:t>
            </w:r>
            <w:r w:rsidRPr="00AD4ACD">
              <w:t>3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E60EF6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D8BE72" w14:textId="77777777" w:rsidR="00CC1B29" w:rsidRPr="00AD4ACD" w:rsidRDefault="00CC1B29" w:rsidP="00CC1B29">
            <w:pPr>
              <w:jc w:val="center"/>
              <w:rPr>
                <w:szCs w:val="18"/>
              </w:rPr>
            </w:pPr>
            <w:r w:rsidRPr="00AD4ACD">
              <w:t>3</w:t>
            </w:r>
          </w:p>
        </w:tc>
      </w:tr>
    </w:tbl>
    <w:p w14:paraId="61E95006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26B4A5E7" w14:textId="77777777" w:rsidTr="00364DC5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</w:tcPr>
          <w:p w14:paraId="4EAFEDB1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E3E6E46" w14:textId="77777777" w:rsidR="00CC1B29" w:rsidRPr="00AD4ACD" w:rsidRDefault="00CC1B29" w:rsidP="00364DC5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195E80" w14:textId="77777777" w:rsidR="00CC1B29" w:rsidRPr="00AD4ACD" w:rsidRDefault="00CC1B29" w:rsidP="00364DC5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4B43FF" w14:textId="77777777" w:rsidR="00CC1B29" w:rsidRPr="00AD4ACD" w:rsidRDefault="00CC1B29" w:rsidP="00364DC5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7C4BE7" w14:textId="77777777" w:rsidR="00CC1B29" w:rsidRPr="00AD4ACD" w:rsidRDefault="00CC1B29" w:rsidP="00364DC5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78B495" w14:textId="77777777" w:rsidR="00CC1B29" w:rsidRPr="00AD4ACD" w:rsidRDefault="00CC1B29" w:rsidP="00364DC5">
            <w:pPr>
              <w:jc w:val="center"/>
              <w:rPr>
                <w:bCs w:val="0"/>
              </w:rPr>
            </w:pPr>
          </w:p>
        </w:tc>
      </w:tr>
      <w:tr w:rsidR="00CC1B29" w:rsidRPr="00AD4ACD" w14:paraId="0A2AE4F3" w14:textId="77777777" w:rsidTr="00364DC5">
        <w:trPr>
          <w:jc w:val="center"/>
        </w:trPr>
        <w:tc>
          <w:tcPr>
            <w:tcW w:w="974" w:type="pct"/>
            <w:shd w:val="clear" w:color="auto" w:fill="auto"/>
          </w:tcPr>
          <w:p w14:paraId="7B4D4670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5E942761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74B79544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41E65A86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3D2B943B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4BE27533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49B6F03B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A9DE5C4" w14:textId="77777777" w:rsidR="00CC1B29" w:rsidRPr="00AD4ACD" w:rsidRDefault="00CC1B29" w:rsidP="00CC1B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AD4ACD" w14:paraId="4E829BED" w14:textId="77777777" w:rsidTr="00364DC5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6845F7B" w14:textId="77777777" w:rsidR="00CC1B29" w:rsidRPr="00AD4ACD" w:rsidRDefault="00CC1B29" w:rsidP="00F90401">
            <w:pPr>
              <w:pStyle w:val="af9"/>
            </w:pPr>
            <w:r w:rsidRPr="00AD4ACD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1F4FABE8" w14:textId="7CEE4C8A" w:rsidR="00CC1B29" w:rsidRPr="00AD4ACD" w:rsidRDefault="00E44C7D" w:rsidP="00364DC5">
            <w:pPr>
              <w:pStyle w:val="af9"/>
              <w:jc w:val="both"/>
            </w:pPr>
            <w:r>
              <w:t>Установка</w:t>
            </w:r>
            <w:r w:rsidR="002B022B">
              <w:t xml:space="preserve"> на </w:t>
            </w:r>
            <w:r w:rsidR="002B022B" w:rsidRPr="00AD4ACD">
              <w:t>электроэрозионн</w:t>
            </w:r>
            <w:r w:rsidR="002B022B">
              <w:t>ые</w:t>
            </w:r>
            <w:r w:rsidR="002B022B" w:rsidRPr="00AD4ACD">
              <w:t xml:space="preserve"> копировально-прошивочн</w:t>
            </w:r>
            <w:r w:rsidR="002B022B">
              <w:t>ые</w:t>
            </w:r>
            <w:r w:rsidR="002B022B" w:rsidRPr="00AD4ACD">
              <w:t xml:space="preserve"> станк</w:t>
            </w:r>
            <w:r w:rsidR="002B022B">
              <w:t>и</w:t>
            </w:r>
            <w:r w:rsidR="002B022B" w:rsidRPr="00AD4ACD">
              <w:t xml:space="preserve"> </w:t>
            </w:r>
            <w:r w:rsidR="00CC1B29" w:rsidRPr="00AD4ACD">
              <w:t xml:space="preserve">универсальных приспособлений для изготовления простых </w:t>
            </w:r>
            <w:r w:rsidR="00FA42A8" w:rsidRPr="00AD4ACD">
              <w:t xml:space="preserve">поверхностей </w:t>
            </w:r>
            <w:r w:rsidR="00CC1B29" w:rsidRPr="00AD4ACD">
              <w:t>в соответствии с требованиями конструкторской и</w:t>
            </w:r>
            <w:r w:rsidR="00A670E5">
              <w:t xml:space="preserve"> </w:t>
            </w:r>
            <w:r w:rsidR="00CC1B29" w:rsidRPr="00AD4ACD">
              <w:t>технологической документации</w:t>
            </w:r>
          </w:p>
        </w:tc>
      </w:tr>
      <w:tr w:rsidR="00AD4ACD" w:rsidRPr="00AD4ACD" w14:paraId="21F95B62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3A4B93B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162AFA6" w14:textId="570209F7" w:rsidR="00CC1B29" w:rsidRPr="00AD4ACD" w:rsidRDefault="002738E7" w:rsidP="00364DC5">
            <w:pPr>
              <w:pStyle w:val="af9"/>
              <w:jc w:val="both"/>
            </w:pPr>
            <w:r w:rsidRPr="00AD4ACD">
              <w:t xml:space="preserve">Установка заготовок для изготовления простых </w:t>
            </w:r>
            <w:r w:rsidR="00FA42A8" w:rsidRPr="00AD4ACD">
              <w:t xml:space="preserve">поверхностей </w:t>
            </w:r>
            <w:r w:rsidRPr="00AD4ACD">
              <w:t>в универсальных и специальных приспособлениях</w:t>
            </w:r>
            <w:r w:rsidR="002B022B">
              <w:t xml:space="preserve"> на </w:t>
            </w:r>
            <w:r w:rsidR="002B022B" w:rsidRPr="00AD4ACD">
              <w:t>электроэрозионн</w:t>
            </w:r>
            <w:r w:rsidR="002B022B">
              <w:t>ых</w:t>
            </w:r>
            <w:r w:rsidR="002B022B" w:rsidRPr="00AD4ACD">
              <w:t xml:space="preserve"> копировально-прошивочн</w:t>
            </w:r>
            <w:r w:rsidR="002B022B">
              <w:t>ых</w:t>
            </w:r>
            <w:r w:rsidR="002B022B" w:rsidRPr="00AD4ACD">
              <w:t xml:space="preserve"> станка</w:t>
            </w:r>
            <w:r w:rsidR="002B022B">
              <w:t>х</w:t>
            </w:r>
          </w:p>
        </w:tc>
      </w:tr>
      <w:tr w:rsidR="00AD4ACD" w:rsidRPr="00AD4ACD" w14:paraId="08732BED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6337D8A" w14:textId="77777777" w:rsidR="002738E7" w:rsidRPr="00AD4ACD" w:rsidRDefault="002738E7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0640727" w14:textId="3D3D16EB" w:rsidR="002738E7" w:rsidRPr="00AD4ACD" w:rsidRDefault="002738E7" w:rsidP="00364DC5">
            <w:pPr>
              <w:pStyle w:val="af9"/>
              <w:jc w:val="both"/>
            </w:pPr>
            <w:r w:rsidRPr="00AD4ACD">
              <w:t xml:space="preserve">Наладка универсальных приспособлений </w:t>
            </w:r>
            <w:r w:rsidR="00FA42A8" w:rsidRPr="00AD4ACD">
              <w:t>для изготовления простых поверхностей</w:t>
            </w:r>
            <w:r w:rsidRPr="00AD4ACD">
              <w:t xml:space="preserve"> </w:t>
            </w:r>
            <w:r w:rsidR="002B022B">
              <w:t xml:space="preserve">на </w:t>
            </w:r>
            <w:r w:rsidR="002B022B" w:rsidRPr="00AD4ACD">
              <w:t>электроэрозионн</w:t>
            </w:r>
            <w:r w:rsidR="002B022B">
              <w:t>ых</w:t>
            </w:r>
            <w:r w:rsidR="002B022B" w:rsidRPr="00AD4ACD">
              <w:t xml:space="preserve"> копировально-прошивочн</w:t>
            </w:r>
            <w:r w:rsidR="002B022B">
              <w:t>ых</w:t>
            </w:r>
            <w:r w:rsidR="002B022B" w:rsidRPr="00AD4ACD">
              <w:t xml:space="preserve"> станка</w:t>
            </w:r>
            <w:r w:rsidR="002B022B">
              <w:t>х</w:t>
            </w:r>
            <w:r w:rsidR="002B022B" w:rsidRPr="00AD4ACD">
              <w:t xml:space="preserve"> </w:t>
            </w:r>
            <w:r w:rsidRPr="00AD4ACD">
              <w:t>в соответствии с требованиями конструкторской и технологической документации</w:t>
            </w:r>
          </w:p>
        </w:tc>
      </w:tr>
      <w:tr w:rsidR="00AD4ACD" w:rsidRPr="00AD4ACD" w14:paraId="78C58E68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568E4E2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4219E5F" w14:textId="4E23E7EB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Контроль базирования и закрепления заготовок </w:t>
            </w:r>
            <w:r w:rsidR="002B022B">
              <w:t xml:space="preserve">на </w:t>
            </w:r>
            <w:r w:rsidR="002B022B" w:rsidRPr="00AD4ACD">
              <w:t>электроэрозионн</w:t>
            </w:r>
            <w:r w:rsidR="002B022B">
              <w:t>ых</w:t>
            </w:r>
            <w:r w:rsidR="002B022B" w:rsidRPr="00AD4ACD">
              <w:t xml:space="preserve"> копировально-прошивочн</w:t>
            </w:r>
            <w:r w:rsidR="002B022B">
              <w:t>ых</w:t>
            </w:r>
            <w:r w:rsidR="002B022B" w:rsidRPr="00AD4ACD">
              <w:t xml:space="preserve"> станка</w:t>
            </w:r>
            <w:r w:rsidR="002B022B">
              <w:t>х</w:t>
            </w:r>
            <w:r w:rsidR="002B022B" w:rsidRPr="00AD4ACD">
              <w:t xml:space="preserve"> </w:t>
            </w:r>
            <w:r w:rsidRPr="00AD4ACD">
              <w:t>для обработки простых поверхностей в универсальных приспособлениях</w:t>
            </w:r>
          </w:p>
        </w:tc>
      </w:tr>
      <w:tr w:rsidR="00AD4ACD" w:rsidRPr="00AD4ACD" w14:paraId="4C375A18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DF51B33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F215143" w14:textId="5A2CA6C2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Контроль точности наладки универсальных приспособлений </w:t>
            </w:r>
            <w:r w:rsidR="002B022B">
              <w:t xml:space="preserve">на </w:t>
            </w:r>
            <w:r w:rsidR="002B022B" w:rsidRPr="00AD4ACD">
              <w:t>электроэрозионн</w:t>
            </w:r>
            <w:r w:rsidR="002B022B">
              <w:t>ых</w:t>
            </w:r>
            <w:r w:rsidR="002B022B" w:rsidRPr="00AD4ACD">
              <w:t xml:space="preserve"> копировально-прошивочн</w:t>
            </w:r>
            <w:r w:rsidR="002B022B">
              <w:t>ых</w:t>
            </w:r>
            <w:r w:rsidR="002B022B" w:rsidRPr="00AD4ACD">
              <w:t xml:space="preserve"> станка</w:t>
            </w:r>
            <w:r w:rsidR="002B022B">
              <w:t>х</w:t>
            </w:r>
            <w:r w:rsidR="002B022B" w:rsidRPr="00AD4ACD">
              <w:t xml:space="preserve"> </w:t>
            </w:r>
            <w:r w:rsidRPr="00AD4ACD">
              <w:t xml:space="preserve">для изготовления простых </w:t>
            </w:r>
            <w:r w:rsidR="00FA42A8" w:rsidRPr="00AD4ACD">
              <w:t>поверхностей</w:t>
            </w:r>
          </w:p>
        </w:tc>
      </w:tr>
      <w:tr w:rsidR="00AD4ACD" w:rsidRPr="00AD4ACD" w14:paraId="241109A2" w14:textId="77777777" w:rsidTr="00364DC5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28833FF" w14:textId="77777777" w:rsidR="00CC1B29" w:rsidRPr="00AD4ACD" w:rsidDel="002A1D54" w:rsidRDefault="00CC1B29" w:rsidP="00F90401">
            <w:pPr>
              <w:pStyle w:val="af9"/>
            </w:pPr>
            <w:r w:rsidRPr="00AD4ACD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3E3F78FB" w14:textId="3D08B85A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Просматривать конструкторскую и технологическую документацию на изготовление простых </w:t>
            </w:r>
            <w:r w:rsidR="002C4498">
              <w:t>поверхностей с использованием вычислительной техники</w:t>
            </w:r>
          </w:p>
        </w:tc>
      </w:tr>
      <w:tr w:rsidR="00AD4ACD" w:rsidRPr="00AD4ACD" w14:paraId="592BA48D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CAB4B2B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26F76C2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Применять конструкторскую и технологическую документацию на изготовление простых </w:t>
            </w:r>
            <w:r w:rsidR="00FA42A8" w:rsidRPr="00AD4ACD">
              <w:t xml:space="preserve">поверхностей </w:t>
            </w:r>
          </w:p>
        </w:tc>
      </w:tr>
      <w:tr w:rsidR="00AD4ACD" w:rsidRPr="00AD4ACD" w14:paraId="589C9110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549846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A62BA94" w14:textId="77777777" w:rsidR="00CC1B29" w:rsidRPr="00AD4ACD" w:rsidRDefault="00DB3F78" w:rsidP="00364DC5">
            <w:pPr>
              <w:pStyle w:val="af9"/>
              <w:jc w:val="both"/>
            </w:pPr>
            <w:r w:rsidRPr="00AD4ACD">
              <w:t xml:space="preserve">Выбирать и устанавливать </w:t>
            </w:r>
            <w:r w:rsidR="00CC1B29" w:rsidRPr="00AD4ACD">
              <w:t xml:space="preserve">универсальные приспособления для изготовления простых </w:t>
            </w:r>
            <w:r w:rsidR="00FA42A8" w:rsidRPr="00AD4ACD">
              <w:t xml:space="preserve">поверхностей </w:t>
            </w:r>
            <w:r w:rsidR="00CC1B29" w:rsidRPr="00AD4ACD">
              <w:t xml:space="preserve">на столе </w:t>
            </w:r>
            <w:r w:rsidR="00FA42A8" w:rsidRPr="00AD4ACD">
              <w:t>электроэрозионного копировально-прошивочного станка</w:t>
            </w:r>
            <w:r w:rsidR="00A670E5">
              <w:t xml:space="preserve"> </w:t>
            </w:r>
            <w:r w:rsidR="00CC1B29" w:rsidRPr="00AD4ACD">
              <w:t>в соответствии с требованиями конструкторско-технологической документации</w:t>
            </w:r>
          </w:p>
        </w:tc>
      </w:tr>
      <w:tr w:rsidR="00AD4ACD" w:rsidRPr="00AD4ACD" w14:paraId="50029C83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975EFBA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C7A6F0A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Осуществлять выверку универсальных приспособлений для изготовления простых </w:t>
            </w:r>
            <w:r w:rsidR="00FA42A8" w:rsidRPr="00AD4ACD">
              <w:t xml:space="preserve">поверхностей </w:t>
            </w:r>
          </w:p>
        </w:tc>
      </w:tr>
      <w:tr w:rsidR="00AD4ACD" w:rsidRPr="00AD4ACD" w14:paraId="123566C7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F3B2B2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BF4322A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>Производить наладку универсальных приспособлений с помощью индикаторов</w:t>
            </w:r>
            <w:r w:rsidR="002738E7" w:rsidRPr="00AD4ACD">
              <w:t xml:space="preserve"> и линеек</w:t>
            </w:r>
          </w:p>
        </w:tc>
      </w:tr>
      <w:tr w:rsidR="00AD4ACD" w:rsidRPr="00AD4ACD" w14:paraId="3517B90E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5B49AF7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CA9B1D3" w14:textId="77777777" w:rsidR="00CC1B29" w:rsidRPr="00AD4ACD" w:rsidRDefault="00DB3F78" w:rsidP="00364DC5">
            <w:pPr>
              <w:pStyle w:val="af9"/>
              <w:jc w:val="both"/>
            </w:pPr>
            <w:r w:rsidRPr="00AD4ACD">
              <w:t xml:space="preserve">Базировать и закреплять </w:t>
            </w:r>
            <w:r w:rsidR="00CC1B29" w:rsidRPr="00AD4ACD">
              <w:t xml:space="preserve">заготовки для изготовления простых </w:t>
            </w:r>
            <w:r w:rsidR="00FA42A8" w:rsidRPr="00AD4ACD">
              <w:t xml:space="preserve">поверхностей </w:t>
            </w:r>
            <w:r w:rsidR="00CC1B29" w:rsidRPr="00AD4ACD">
              <w:t>в универсальных приспособлениях в соответствии с требованиями конструкторской и технологической документации</w:t>
            </w:r>
          </w:p>
        </w:tc>
      </w:tr>
      <w:tr w:rsidR="00AD4ACD" w:rsidRPr="00AD4ACD" w14:paraId="7D4C8566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A2319E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FA5F8F4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Проверять надежность закрепления заготовок для изготовления простых </w:t>
            </w:r>
            <w:r w:rsidR="00FA42A8" w:rsidRPr="00AD4ACD">
              <w:t xml:space="preserve">поверхностей </w:t>
            </w:r>
            <w:r w:rsidRPr="00AD4ACD">
              <w:t>в универсальных приспособлениях</w:t>
            </w:r>
          </w:p>
        </w:tc>
      </w:tr>
      <w:tr w:rsidR="00AD4ACD" w:rsidRPr="00AD4ACD" w14:paraId="5E9FF7DB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A6954F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0BAF042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Использовать контрольно-измерительные инструменты для контроля точности наладки универсальных приспособлений для изготовления простых </w:t>
            </w:r>
            <w:r w:rsidR="00FA42A8" w:rsidRPr="00AD4ACD">
              <w:t>поверхностей</w:t>
            </w:r>
          </w:p>
        </w:tc>
      </w:tr>
      <w:tr w:rsidR="00AD4ACD" w:rsidRPr="00AD4ACD" w14:paraId="2A4D23DB" w14:textId="77777777" w:rsidTr="00364DC5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39F46B45" w14:textId="77777777" w:rsidR="00CC1B29" w:rsidRPr="00AD4ACD" w:rsidRDefault="00CC1B29" w:rsidP="00F90401">
            <w:pPr>
              <w:pStyle w:val="af9"/>
            </w:pPr>
            <w:r w:rsidRPr="00AD4ACD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70C40051" w14:textId="77777777" w:rsidR="00CC1B29" w:rsidRPr="00AD4ACD" w:rsidDel="004E78DE" w:rsidRDefault="00CC1B29" w:rsidP="00364DC5">
            <w:pPr>
              <w:pStyle w:val="af9"/>
              <w:jc w:val="both"/>
            </w:pPr>
            <w:r w:rsidRPr="00AD4ACD">
              <w:t>Правила чтения конструкторской и технологической документации в объеме, необходимом для работ</w:t>
            </w:r>
          </w:p>
        </w:tc>
      </w:tr>
      <w:tr w:rsidR="00AD4ACD" w:rsidRPr="00AD4ACD" w14:paraId="3DA97A49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C6548EB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4AB60B4" w14:textId="4617C104" w:rsidR="00CC1B29" w:rsidRPr="00AD4ACD" w:rsidRDefault="002C4498" w:rsidP="00364DC5">
            <w:pPr>
              <w:pStyle w:val="af9"/>
              <w:jc w:val="both"/>
            </w:pPr>
            <w:r>
              <w:t xml:space="preserve">Компьютерные </w:t>
            </w:r>
            <w:r w:rsidR="00CC1B29" w:rsidRPr="00AD4ACD">
              <w:t xml:space="preserve">программы для просмотра текстовых файлов: </w:t>
            </w:r>
            <w:r w:rsidR="00FE43CC">
              <w:t xml:space="preserve">наименования, возможности </w:t>
            </w:r>
            <w:r w:rsidR="00CC1B29" w:rsidRPr="00AD4ACD">
              <w:t>и порядок работы в них</w:t>
            </w:r>
          </w:p>
        </w:tc>
      </w:tr>
      <w:tr w:rsidR="00AD4ACD" w:rsidRPr="00AD4ACD" w14:paraId="5196B9A6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9C51265" w14:textId="77777777" w:rsidR="006C67F2" w:rsidRPr="00AD4ACD" w:rsidDel="002A1D54" w:rsidRDefault="006C67F2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85F784C" w14:textId="77777777" w:rsidR="006C67F2" w:rsidRPr="00AD4ACD" w:rsidRDefault="006C67F2" w:rsidP="00364DC5">
            <w:pPr>
              <w:pStyle w:val="af9"/>
              <w:jc w:val="both"/>
            </w:pPr>
            <w:r w:rsidRPr="00AD4ACD">
              <w:t>Виды, устройство, назначение, правила и условия эксплуатации универсальных</w:t>
            </w:r>
            <w:r w:rsidR="00A670E5">
              <w:t xml:space="preserve"> </w:t>
            </w:r>
            <w:r w:rsidRPr="00AD4ACD">
              <w:t>и специальных приспособлений, применяемых на электроэрозионных копировально-прошивочных станках одного типа</w:t>
            </w:r>
          </w:p>
        </w:tc>
      </w:tr>
      <w:tr w:rsidR="00AD4ACD" w:rsidRPr="00AD4ACD" w14:paraId="4F12039F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5CFE6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09995BA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Порядок и правила установки и выверки приспособлений </w:t>
            </w:r>
          </w:p>
        </w:tc>
      </w:tr>
      <w:tr w:rsidR="00AD4ACD" w:rsidRPr="00AD4ACD" w14:paraId="48EE4110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121B8C4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5B9EE0E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Правила наладки универсальных приспособлений, используемых для </w:t>
            </w:r>
            <w:r w:rsidR="00821149" w:rsidRPr="00AD4ACD">
              <w:t xml:space="preserve">электроэрозионной копировально-прошивочной </w:t>
            </w:r>
            <w:r w:rsidRPr="00AD4ACD">
              <w:t>обработки</w:t>
            </w:r>
          </w:p>
        </w:tc>
      </w:tr>
      <w:tr w:rsidR="00AD4ACD" w:rsidRPr="00AD4ACD" w14:paraId="59E3C1FD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42EE1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DB3E84D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Приборы, используемые для контроля наладки универсальных </w:t>
            </w:r>
            <w:r w:rsidR="006C67F2" w:rsidRPr="00AD4ACD">
              <w:t xml:space="preserve">и специальных </w:t>
            </w:r>
            <w:r w:rsidRPr="00AD4ACD">
              <w:t>приспособлений</w:t>
            </w:r>
          </w:p>
        </w:tc>
      </w:tr>
      <w:tr w:rsidR="00AD4ACD" w:rsidRPr="00AD4ACD" w14:paraId="2286D2AF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195F5F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10972D3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Основные методы контроля наладки универсальных </w:t>
            </w:r>
            <w:r w:rsidR="006C67F2" w:rsidRPr="00AD4ACD">
              <w:t xml:space="preserve">и специальных </w:t>
            </w:r>
            <w:r w:rsidRPr="00AD4ACD">
              <w:t xml:space="preserve">приспособлений </w:t>
            </w:r>
          </w:p>
        </w:tc>
      </w:tr>
      <w:tr w:rsidR="00AD4ACD" w:rsidRPr="00AD4ACD" w14:paraId="41B5FD47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94D48BC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4EC20E0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Требования к установке заготовок в универсальных </w:t>
            </w:r>
            <w:r w:rsidR="006C67F2" w:rsidRPr="00AD4ACD">
              <w:t xml:space="preserve">и специальных </w:t>
            </w:r>
            <w:r w:rsidRPr="00AD4ACD">
              <w:t xml:space="preserve">приспособлениях на столе </w:t>
            </w:r>
            <w:r w:rsidR="00821149" w:rsidRPr="00AD4ACD">
              <w:t xml:space="preserve">электроэрозионного копировально-прошивочного </w:t>
            </w:r>
            <w:r w:rsidRPr="00AD4ACD">
              <w:t xml:space="preserve">станка </w:t>
            </w:r>
          </w:p>
        </w:tc>
      </w:tr>
      <w:tr w:rsidR="00AD4ACD" w:rsidRPr="00AD4ACD" w14:paraId="44612609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DC266B4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5EB0665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>Марки материалов обрабатываемых заготовок</w:t>
            </w:r>
          </w:p>
        </w:tc>
      </w:tr>
      <w:tr w:rsidR="00AD4ACD" w:rsidRPr="00AD4ACD" w14:paraId="3D828417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FCFCD6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D7C8837" w14:textId="48FB3BD8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Интерфейс устройства </w:t>
            </w:r>
            <w:r w:rsidR="00261D5B" w:rsidRPr="00E77086">
              <w:rPr>
                <w:color w:val="000000" w:themeColor="text1"/>
              </w:rPr>
              <w:t xml:space="preserve">ЧПУ </w:t>
            </w:r>
            <w:r w:rsidR="00120B36" w:rsidRPr="00AD4ACD">
              <w:t>эле</w:t>
            </w:r>
            <w:r w:rsidR="0012149D" w:rsidRPr="00AD4ACD">
              <w:t>ктроэрозионных копировально-прош</w:t>
            </w:r>
            <w:r w:rsidR="00120B36" w:rsidRPr="00AD4ACD">
              <w:t xml:space="preserve">ивочных станков </w:t>
            </w:r>
          </w:p>
        </w:tc>
      </w:tr>
      <w:tr w:rsidR="00AD4ACD" w:rsidRPr="00AD4ACD" w14:paraId="6BA9A642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3124597" w14:textId="77777777" w:rsidR="0012149D" w:rsidRPr="00AD4ACD" w:rsidDel="002A1D54" w:rsidRDefault="001214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F048685" w14:textId="77777777" w:rsidR="0012149D" w:rsidRPr="00AD4ACD" w:rsidRDefault="0012149D" w:rsidP="00364DC5">
            <w:pPr>
              <w:pStyle w:val="af9"/>
              <w:jc w:val="both"/>
            </w:pPr>
            <w:r w:rsidRPr="00AD4ACD">
              <w:t>Интерфейс устройств цифровой индикации (</w:t>
            </w:r>
            <w:r w:rsidR="00261D5B">
              <w:t xml:space="preserve">далее – </w:t>
            </w:r>
            <w:r w:rsidRPr="00AD4ACD">
              <w:t>УЦИ)</w:t>
            </w:r>
          </w:p>
        </w:tc>
      </w:tr>
      <w:tr w:rsidR="00AD4ACD" w:rsidRPr="00AD4ACD" w14:paraId="4B6E3652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65C1B40" w14:textId="77777777" w:rsidR="00055009" w:rsidRPr="00AD4ACD" w:rsidDel="002A1D54" w:rsidRDefault="0005500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68E4807" w14:textId="77777777" w:rsidR="00055009" w:rsidRPr="00AD4ACD" w:rsidRDefault="00055009" w:rsidP="00364DC5">
            <w:pPr>
              <w:pStyle w:val="af9"/>
              <w:jc w:val="both"/>
            </w:pPr>
            <w:r w:rsidRPr="00AD4ACD">
              <w:t>Инструкции по работе с легковоспламеняющимися жидкостями</w:t>
            </w:r>
          </w:p>
        </w:tc>
      </w:tr>
      <w:tr w:rsidR="00AD4ACD" w:rsidRPr="00AD4ACD" w14:paraId="1B390F97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E26B257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D94A98C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 xml:space="preserve">Виды и правила применения средств индивидуальной и коллективной защиты при выполнении работ на </w:t>
            </w:r>
            <w:r w:rsidR="00120B36" w:rsidRPr="00AD4ACD">
              <w:t xml:space="preserve">электроэрозионных копировально-прошивочных </w:t>
            </w:r>
            <w:r w:rsidRPr="00AD4ACD">
              <w:t>станках</w:t>
            </w:r>
          </w:p>
        </w:tc>
      </w:tr>
      <w:tr w:rsidR="00AD4ACD" w:rsidRPr="00AD4ACD" w14:paraId="48602237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17E26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A548ADD" w14:textId="74775E1C" w:rsidR="00CC1B29" w:rsidRPr="00AD4ACD" w:rsidRDefault="00CC1B29" w:rsidP="00364DC5">
            <w:pPr>
              <w:pStyle w:val="af9"/>
              <w:jc w:val="both"/>
            </w:pPr>
            <w:bookmarkStart w:id="9" w:name="_Hlk127355200"/>
            <w:r w:rsidRPr="00AD4ACD">
              <w:t>Положения Трудового кодекса Р</w:t>
            </w:r>
            <w:r w:rsidR="00E44C7D">
              <w:t xml:space="preserve">оссийской </w:t>
            </w:r>
            <w:r w:rsidRPr="00AD4ACD">
              <w:t>Ф</w:t>
            </w:r>
            <w:r w:rsidR="00E44C7D">
              <w:t>едерации</w:t>
            </w:r>
            <w:r w:rsidR="002C4498">
              <w:t xml:space="preserve">, регулирующие </w:t>
            </w:r>
            <w:r w:rsidRPr="00AD4ACD">
              <w:t>оплат</w:t>
            </w:r>
            <w:r w:rsidR="002C4498">
              <w:t>у</w:t>
            </w:r>
            <w:r w:rsidRPr="00AD4ACD">
              <w:t xml:space="preserve"> труда, режим труда и отдыха</w:t>
            </w:r>
            <w:bookmarkEnd w:id="9"/>
          </w:p>
        </w:tc>
      </w:tr>
      <w:tr w:rsidR="00AD4ACD" w:rsidRPr="00AD4ACD" w14:paraId="41089420" w14:textId="77777777" w:rsidTr="00364DC5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B0D815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0275C31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>Требования охраны труда, пожарной, промышленной и экологической безопасности</w:t>
            </w:r>
          </w:p>
        </w:tc>
      </w:tr>
      <w:tr w:rsidR="00CC1B29" w:rsidRPr="00AD4ACD" w14:paraId="51D0A60D" w14:textId="77777777" w:rsidTr="00364DC5">
        <w:trPr>
          <w:trHeight w:val="20"/>
        </w:trPr>
        <w:tc>
          <w:tcPr>
            <w:tcW w:w="1072" w:type="pct"/>
            <w:shd w:val="clear" w:color="auto" w:fill="auto"/>
          </w:tcPr>
          <w:p w14:paraId="01275EAE" w14:textId="77777777" w:rsidR="00CC1B29" w:rsidRPr="00AD4ACD" w:rsidDel="002A1D54" w:rsidRDefault="00CC1B29" w:rsidP="00F90401">
            <w:pPr>
              <w:pStyle w:val="af9"/>
            </w:pPr>
            <w:r w:rsidRPr="00AD4ACD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5E67DE86" w14:textId="77777777" w:rsidR="00CC1B29" w:rsidRPr="00AD4ACD" w:rsidRDefault="00CC1B29" w:rsidP="00364DC5">
            <w:pPr>
              <w:pStyle w:val="af9"/>
              <w:jc w:val="both"/>
            </w:pPr>
            <w:r w:rsidRPr="00AD4ACD">
              <w:t>-</w:t>
            </w:r>
          </w:p>
        </w:tc>
      </w:tr>
    </w:tbl>
    <w:p w14:paraId="4C7F3131" w14:textId="77777777" w:rsidR="00CC1B29" w:rsidRPr="00AD4ACD" w:rsidRDefault="00CC1B29" w:rsidP="00CC1B29"/>
    <w:p w14:paraId="468EF0EE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</w:rPr>
        <w:t>3.1.2. Трудовая функция</w:t>
      </w:r>
    </w:p>
    <w:p w14:paraId="74BDA2EA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CC1B29" w:rsidRPr="00AD4ACD" w14:paraId="7E3B8A5F" w14:textId="77777777" w:rsidTr="00364DC5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A1FDDA6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86FFD9" w14:textId="77777777" w:rsidR="00CC1B29" w:rsidRPr="00AD4ACD" w:rsidRDefault="00A019F2" w:rsidP="00CC1B29">
            <w:pPr>
              <w:suppressAutoHyphens/>
              <w:rPr>
                <w:bCs w:val="0"/>
              </w:rPr>
            </w:pPr>
            <w:r w:rsidRPr="00AD4ACD">
              <w:t>Наладка электрода-инструмента электроэрозионного копировально-прошивочного станка для обработки простых поверхностей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11F9CF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A922BD" w14:textId="77777777" w:rsidR="00CC1B29" w:rsidRPr="00AD4ACD" w:rsidRDefault="00CC1B29" w:rsidP="00CC1B29">
            <w:pPr>
              <w:rPr>
                <w:szCs w:val="18"/>
              </w:rPr>
            </w:pPr>
            <w:r w:rsidRPr="00AD4ACD">
              <w:rPr>
                <w:lang w:val="en-US"/>
              </w:rPr>
              <w:t>A/0</w:t>
            </w:r>
            <w:r w:rsidRPr="00AD4ACD">
              <w:t>2</w:t>
            </w:r>
            <w:r w:rsidRPr="00AD4ACD">
              <w:rPr>
                <w:lang w:val="en-US"/>
              </w:rPr>
              <w:t>.</w:t>
            </w:r>
            <w:r w:rsidRPr="00AD4ACD">
              <w:t>3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A66A67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4CBEAB" w14:textId="77777777" w:rsidR="00CC1B29" w:rsidRPr="00AD4ACD" w:rsidRDefault="00CC1B29" w:rsidP="00CC1B29">
            <w:pPr>
              <w:jc w:val="center"/>
              <w:rPr>
                <w:szCs w:val="18"/>
              </w:rPr>
            </w:pPr>
            <w:r w:rsidRPr="00AD4ACD">
              <w:t>3</w:t>
            </w:r>
          </w:p>
        </w:tc>
      </w:tr>
    </w:tbl>
    <w:p w14:paraId="4D386010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01795431" w14:textId="77777777" w:rsidTr="00364DC5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</w:tcPr>
          <w:p w14:paraId="06CA21E7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835777" w14:textId="77777777" w:rsidR="00CC1B29" w:rsidRPr="00AD4ACD" w:rsidRDefault="00CC1B29" w:rsidP="00364DC5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BF1AB7" w14:textId="77777777" w:rsidR="00CC1B29" w:rsidRPr="00AD4ACD" w:rsidRDefault="00CC1B29" w:rsidP="00364DC5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70B7F2" w14:textId="77777777" w:rsidR="00CC1B29" w:rsidRPr="00AD4ACD" w:rsidRDefault="00CC1B29" w:rsidP="00364DC5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4D941C" w14:textId="77777777" w:rsidR="00CC1B29" w:rsidRPr="00AD4ACD" w:rsidRDefault="00CC1B29" w:rsidP="00364DC5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37BDCD" w14:textId="77777777" w:rsidR="00CC1B29" w:rsidRPr="00AD4ACD" w:rsidRDefault="00CC1B29" w:rsidP="00364DC5">
            <w:pPr>
              <w:jc w:val="center"/>
              <w:rPr>
                <w:bCs w:val="0"/>
              </w:rPr>
            </w:pPr>
          </w:p>
        </w:tc>
      </w:tr>
      <w:tr w:rsidR="00CC1B29" w:rsidRPr="00AD4ACD" w14:paraId="44558D1B" w14:textId="77777777" w:rsidTr="00364DC5">
        <w:trPr>
          <w:jc w:val="center"/>
        </w:trPr>
        <w:tc>
          <w:tcPr>
            <w:tcW w:w="974" w:type="pct"/>
            <w:shd w:val="clear" w:color="auto" w:fill="auto"/>
          </w:tcPr>
          <w:p w14:paraId="269F92E0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52D26242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6C105CDF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4AC7C5E8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6D002886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3A1F9551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68B008FC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1130B51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AD4ACD" w14:paraId="2367B09B" w14:textId="77777777" w:rsidTr="00364DC5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72A5F957" w14:textId="77777777" w:rsidR="00CC1B29" w:rsidRPr="00AD4ACD" w:rsidRDefault="00CC1B29" w:rsidP="00CC1B29">
            <w:pPr>
              <w:pStyle w:val="af9"/>
            </w:pPr>
            <w:r w:rsidRPr="00AD4ACD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645B736B" w14:textId="77777777" w:rsidR="00CC1B29" w:rsidRPr="00AD4ACD" w:rsidRDefault="00CC1B29" w:rsidP="0069727D">
            <w:pPr>
              <w:pStyle w:val="af9"/>
              <w:jc w:val="both"/>
            </w:pPr>
            <w:r w:rsidRPr="00AD4ACD">
              <w:t xml:space="preserve">Подбор электрода-инструмента для изготовления простых </w:t>
            </w:r>
            <w:r w:rsidR="0069727D" w:rsidRPr="00AD4ACD">
              <w:t xml:space="preserve">поверхностей </w:t>
            </w:r>
            <w:r w:rsidRPr="00AD4ACD">
              <w:t>в соответствии с требованиями конструкторской и технологической документации</w:t>
            </w:r>
          </w:p>
        </w:tc>
      </w:tr>
      <w:tr w:rsidR="00AD4ACD" w:rsidRPr="00AD4ACD" w14:paraId="1C388ED0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BEEF0E4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89C38B6" w14:textId="77777777" w:rsidR="00CC1B29" w:rsidRPr="00AD4ACD" w:rsidRDefault="00CC1B29" w:rsidP="0069727D">
            <w:pPr>
              <w:pStyle w:val="af9"/>
              <w:jc w:val="both"/>
            </w:pPr>
            <w:r w:rsidRPr="00AD4ACD">
              <w:t xml:space="preserve">Наладка электрода-инструмента </w:t>
            </w:r>
            <w:r w:rsidR="0069727D" w:rsidRPr="00AD4ACD">
              <w:t xml:space="preserve">электроэрозионного копировально-прошивочного </w:t>
            </w:r>
            <w:r w:rsidRPr="00AD4ACD">
              <w:t>станка одного типа</w:t>
            </w:r>
          </w:p>
        </w:tc>
      </w:tr>
      <w:tr w:rsidR="00AD4ACD" w:rsidRPr="00AD4ACD" w14:paraId="49D9893B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0CB7C3B" w14:textId="77777777" w:rsidR="00CC1B29" w:rsidRPr="00AD4ACD" w:rsidRDefault="00CC1B29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969C5E3" w14:textId="77777777" w:rsidR="00CC1B29" w:rsidRPr="00AD4ACD" w:rsidRDefault="00CC1B29" w:rsidP="00B84A6B">
            <w:pPr>
              <w:pStyle w:val="af9"/>
              <w:jc w:val="both"/>
            </w:pPr>
            <w:r w:rsidRPr="00AD4ACD">
              <w:t xml:space="preserve">Контроль положения электрода-инструмента для изготовления простых </w:t>
            </w:r>
            <w:r w:rsidR="0069727D" w:rsidRPr="00AD4ACD">
              <w:t xml:space="preserve">поверхностей </w:t>
            </w:r>
            <w:r w:rsidRPr="00AD4ACD">
              <w:t xml:space="preserve">на </w:t>
            </w:r>
            <w:r w:rsidR="00B84A6B" w:rsidRPr="00AD4ACD">
              <w:t>электроэрозионном копировально-прошивочном станке</w:t>
            </w:r>
          </w:p>
        </w:tc>
      </w:tr>
      <w:tr w:rsidR="00AD4ACD" w:rsidRPr="00AD4ACD" w14:paraId="00CFBE49" w14:textId="77777777" w:rsidTr="00364DC5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39726843" w14:textId="77777777" w:rsidR="00CC1B29" w:rsidRPr="00AD4ACD" w:rsidDel="002A1D54" w:rsidRDefault="00CC1B29" w:rsidP="00CC1B29">
            <w:pPr>
              <w:pStyle w:val="af9"/>
            </w:pPr>
            <w:r w:rsidRPr="00AD4ACD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7516A548" w14:textId="77777777" w:rsidR="00CC1B29" w:rsidRPr="00AD4ACD" w:rsidRDefault="00CC1B29" w:rsidP="008F6518">
            <w:pPr>
              <w:pStyle w:val="af9"/>
              <w:jc w:val="both"/>
            </w:pPr>
            <w:r w:rsidRPr="00AD4ACD">
              <w:t xml:space="preserve">Подбирать электрод-инструмент для изготовления простых </w:t>
            </w:r>
            <w:r w:rsidR="008F6518" w:rsidRPr="00AD4ACD">
              <w:t xml:space="preserve">поверхностей </w:t>
            </w:r>
            <w:r w:rsidRPr="00AD4ACD">
              <w:t>в соответствии с конструкторской и технологической документацией</w:t>
            </w:r>
          </w:p>
        </w:tc>
      </w:tr>
      <w:tr w:rsidR="00AD4ACD" w:rsidRPr="00AD4ACD" w14:paraId="3E9CDB8D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CC3A533" w14:textId="77777777" w:rsidR="00CC1B29" w:rsidRPr="00AD4ACD" w:rsidDel="002A1D54" w:rsidRDefault="00CC1B29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8A57596" w14:textId="77777777" w:rsidR="00CC1B29" w:rsidRPr="00AD4ACD" w:rsidRDefault="00CC1B29" w:rsidP="008F6518">
            <w:pPr>
              <w:pStyle w:val="af9"/>
              <w:jc w:val="both"/>
            </w:pPr>
            <w:r w:rsidRPr="00AD4ACD">
              <w:t xml:space="preserve">Устанавливать электрод-инструмент для изготовления простых </w:t>
            </w:r>
            <w:r w:rsidR="008F6518" w:rsidRPr="00AD4ACD">
              <w:t xml:space="preserve">поверхностей </w:t>
            </w:r>
            <w:r w:rsidRPr="00AD4ACD">
              <w:t xml:space="preserve">в шпиндель </w:t>
            </w:r>
            <w:r w:rsidR="008F6518" w:rsidRPr="00AD4ACD">
              <w:t xml:space="preserve">электроэрозионного копировально-прошивочного </w:t>
            </w:r>
            <w:r w:rsidRPr="00AD4ACD">
              <w:t>станка</w:t>
            </w:r>
          </w:p>
        </w:tc>
      </w:tr>
      <w:tr w:rsidR="00AD4ACD" w:rsidRPr="00AD4ACD" w14:paraId="78B4CF16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29F84D2" w14:textId="77777777" w:rsidR="00CC1B29" w:rsidRPr="00AD4ACD" w:rsidDel="002A1D54" w:rsidRDefault="00CC1B29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B72289" w14:textId="77777777" w:rsidR="00CC1B29" w:rsidRPr="00AD4ACD" w:rsidRDefault="00CC1B29" w:rsidP="008F6518">
            <w:pPr>
              <w:pStyle w:val="af9"/>
              <w:jc w:val="both"/>
            </w:pPr>
            <w:r w:rsidRPr="00AD4ACD">
              <w:t xml:space="preserve">Производить наладку электрода-инструмента для изготовления простых </w:t>
            </w:r>
            <w:r w:rsidR="008F6518" w:rsidRPr="00AD4ACD">
              <w:t xml:space="preserve">поверхностей </w:t>
            </w:r>
            <w:r w:rsidRPr="00AD4ACD">
              <w:t xml:space="preserve">на </w:t>
            </w:r>
            <w:r w:rsidR="008F6518" w:rsidRPr="00AD4ACD">
              <w:t xml:space="preserve">электроэрозионном копировально-прошивочном </w:t>
            </w:r>
            <w:r w:rsidRPr="00AD4ACD">
              <w:t>станке</w:t>
            </w:r>
          </w:p>
        </w:tc>
      </w:tr>
      <w:tr w:rsidR="00AD4ACD" w:rsidRPr="00AD4ACD" w14:paraId="2F61FA1C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B797FB8" w14:textId="77777777" w:rsidR="00CC1B29" w:rsidRPr="00AD4ACD" w:rsidDel="002A1D54" w:rsidRDefault="00CC1B29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F259215" w14:textId="2F7100FB" w:rsidR="00CC1B29" w:rsidRPr="00AD4ACD" w:rsidRDefault="00CC1B29" w:rsidP="008F6518">
            <w:pPr>
              <w:pStyle w:val="af9"/>
              <w:jc w:val="both"/>
            </w:pPr>
            <w:r w:rsidRPr="00AD4ACD">
              <w:t xml:space="preserve">Осуществлять привязку электрода-инструмента </w:t>
            </w:r>
            <w:r w:rsidR="002C4498">
              <w:t>для</w:t>
            </w:r>
            <w:r w:rsidRPr="00AD4ACD">
              <w:t xml:space="preserve"> изготовлени</w:t>
            </w:r>
            <w:r w:rsidR="002C4498">
              <w:t>я</w:t>
            </w:r>
            <w:r w:rsidRPr="00AD4ACD">
              <w:t xml:space="preserve"> простых </w:t>
            </w:r>
            <w:r w:rsidR="008F6518" w:rsidRPr="00AD4ACD">
              <w:t xml:space="preserve">поверхностей </w:t>
            </w:r>
            <w:r w:rsidRPr="00AD4ACD">
              <w:t xml:space="preserve">к заготовке </w:t>
            </w:r>
          </w:p>
        </w:tc>
      </w:tr>
      <w:tr w:rsidR="00AD4ACD" w:rsidRPr="00AD4ACD" w14:paraId="2448F161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CC4CCC7" w14:textId="77777777" w:rsidR="00CC1B29" w:rsidRPr="00AD4ACD" w:rsidDel="002A1D54" w:rsidRDefault="00CC1B29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4F0C883" w14:textId="77777777" w:rsidR="00CC1B29" w:rsidRPr="00AD4ACD" w:rsidRDefault="00CC1B29" w:rsidP="008F6518">
            <w:pPr>
              <w:pStyle w:val="af9"/>
              <w:jc w:val="both"/>
            </w:pPr>
            <w:r w:rsidRPr="00AD4ACD">
              <w:t xml:space="preserve">Контролировать правильность установки электрода-инструмента для изготовления простых </w:t>
            </w:r>
            <w:r w:rsidR="008F6518" w:rsidRPr="00AD4ACD">
              <w:t>поверхностей</w:t>
            </w:r>
          </w:p>
        </w:tc>
      </w:tr>
      <w:tr w:rsidR="00AD4ACD" w:rsidRPr="00AD4ACD" w14:paraId="6FD1954C" w14:textId="77777777" w:rsidTr="00364DC5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1D60DB06" w14:textId="77777777" w:rsidR="00CC1B29" w:rsidRPr="00AD4ACD" w:rsidRDefault="00CC1B29" w:rsidP="00CC1B29">
            <w:pPr>
              <w:pStyle w:val="af9"/>
            </w:pPr>
            <w:r w:rsidRPr="00AD4ACD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27BF4548" w14:textId="77777777" w:rsidR="00CC1B29" w:rsidRPr="00AD4ACD" w:rsidRDefault="00CC1B29" w:rsidP="008F6518">
            <w:pPr>
              <w:pStyle w:val="af9"/>
              <w:jc w:val="both"/>
            </w:pPr>
            <w:r w:rsidRPr="00AD4ACD">
              <w:t xml:space="preserve">Требования к электродам-инструментам, применяемым в </w:t>
            </w:r>
            <w:r w:rsidR="008F6518" w:rsidRPr="00AD4ACD">
              <w:t xml:space="preserve">электроэрозионных копировально-прошивочных </w:t>
            </w:r>
            <w:r w:rsidRPr="00AD4ACD">
              <w:t>станках</w:t>
            </w:r>
          </w:p>
        </w:tc>
      </w:tr>
      <w:tr w:rsidR="00AD4ACD" w:rsidRPr="00AD4ACD" w14:paraId="09C456AF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6598303" w14:textId="77777777" w:rsidR="0069727D" w:rsidRPr="00AD4ACD" w:rsidDel="002A1D54" w:rsidRDefault="0069727D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303F46A" w14:textId="77777777" w:rsidR="0069727D" w:rsidRPr="00AD4ACD" w:rsidRDefault="008F6518" w:rsidP="00CC1B29">
            <w:pPr>
              <w:pStyle w:val="af9"/>
              <w:jc w:val="both"/>
            </w:pPr>
            <w:r w:rsidRPr="00AD4ACD">
              <w:t>Виды электродов-инструментов, применяемых для обработки простых поверхностей</w:t>
            </w:r>
          </w:p>
        </w:tc>
      </w:tr>
      <w:tr w:rsidR="00AD4ACD" w:rsidRPr="00AD4ACD" w14:paraId="5E2F3B2E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C3E38B0" w14:textId="77777777" w:rsidR="004E1463" w:rsidRPr="00AD4ACD" w:rsidDel="002A1D54" w:rsidRDefault="004E1463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A118BDC" w14:textId="77777777" w:rsidR="004E1463" w:rsidRPr="00AD4ACD" w:rsidRDefault="004E1463" w:rsidP="00920546">
            <w:pPr>
              <w:pStyle w:val="af9"/>
              <w:jc w:val="both"/>
            </w:pPr>
            <w:r w:rsidRPr="00AD4ACD">
              <w:t xml:space="preserve">Правила установки электродов-инструментов в шпинделе </w:t>
            </w:r>
            <w:r w:rsidR="00920546" w:rsidRPr="00AD4ACD">
              <w:t xml:space="preserve">электроэрозионных копировально-прошивочных </w:t>
            </w:r>
            <w:r w:rsidRPr="00AD4ACD">
              <w:t>станков одного типа</w:t>
            </w:r>
          </w:p>
        </w:tc>
      </w:tr>
      <w:tr w:rsidR="00AD4ACD" w:rsidRPr="00AD4ACD" w14:paraId="2310ED04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4FE3FC2" w14:textId="77777777" w:rsidR="004E1463" w:rsidRPr="00AD4ACD" w:rsidDel="002A1D54" w:rsidRDefault="004E1463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8E0CC78" w14:textId="77777777" w:rsidR="004E1463" w:rsidRPr="00AD4ACD" w:rsidRDefault="00920546" w:rsidP="00F767DA">
            <w:pPr>
              <w:pStyle w:val="af9"/>
              <w:jc w:val="both"/>
            </w:pPr>
            <w:r w:rsidRPr="00AD4ACD">
              <w:t>Правила чтения технической документации</w:t>
            </w:r>
            <w:r w:rsidR="00A670E5">
              <w:t xml:space="preserve"> </w:t>
            </w:r>
            <w:r w:rsidRPr="00AD4ACD">
              <w:t>в объеме, необходимом для выполнения работы</w:t>
            </w:r>
          </w:p>
        </w:tc>
      </w:tr>
      <w:tr w:rsidR="00AD4ACD" w:rsidRPr="00AD4ACD" w14:paraId="32072ECE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B6168A0" w14:textId="77777777" w:rsidR="004E1463" w:rsidRPr="00AD4ACD" w:rsidDel="002A1D54" w:rsidRDefault="004E1463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2F7A87A" w14:textId="7FDCD728" w:rsidR="004E1463" w:rsidRPr="00AD4ACD" w:rsidRDefault="002C4498" w:rsidP="00CC1B29">
            <w:pPr>
              <w:pStyle w:val="af9"/>
              <w:jc w:val="both"/>
            </w:pPr>
            <w:r>
              <w:t xml:space="preserve">Компьютерные </w:t>
            </w:r>
            <w:r w:rsidR="00920546" w:rsidRPr="00AD4ACD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920546" w:rsidRPr="00AD4ACD">
              <w:t>и порядок работы в них</w:t>
            </w:r>
          </w:p>
        </w:tc>
      </w:tr>
      <w:tr w:rsidR="00AD4ACD" w:rsidRPr="00AD4ACD" w14:paraId="618782F9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89B708C" w14:textId="77777777" w:rsidR="004E1463" w:rsidRPr="00AD4ACD" w:rsidDel="002A1D54" w:rsidRDefault="004E1463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E399149" w14:textId="77777777" w:rsidR="004E1463" w:rsidRPr="00AD4ACD" w:rsidRDefault="00920546" w:rsidP="00920546">
            <w:pPr>
              <w:pStyle w:val="af9"/>
              <w:jc w:val="both"/>
            </w:pPr>
            <w:r w:rsidRPr="00AD4ACD">
              <w:t>Правила работы с электронными таблицами инструментов устройств ЧПУ электроэрозионных копировально-прошивочных станков одного типа</w:t>
            </w:r>
          </w:p>
        </w:tc>
      </w:tr>
      <w:tr w:rsidR="00AD4ACD" w:rsidRPr="00AD4ACD" w14:paraId="431AFFD3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6B8620D" w14:textId="77777777" w:rsidR="00C17CB6" w:rsidRPr="00AD4ACD" w:rsidDel="002A1D54" w:rsidRDefault="00C17CB6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A964D2A" w14:textId="77777777" w:rsidR="00C17CB6" w:rsidRPr="00AD4ACD" w:rsidRDefault="00C17CB6" w:rsidP="00920546">
            <w:pPr>
              <w:pStyle w:val="af9"/>
              <w:jc w:val="both"/>
            </w:pPr>
            <w:r w:rsidRPr="00AD4ACD">
              <w:t>Правила работы с УЦИ для отображения положения электрода-инструмента</w:t>
            </w:r>
          </w:p>
        </w:tc>
      </w:tr>
      <w:tr w:rsidR="00AD4ACD" w:rsidRPr="00AD4ACD" w14:paraId="1B64C840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DD52B00" w14:textId="77777777" w:rsidR="00CC1B29" w:rsidRPr="00AD4ACD" w:rsidDel="002A1D54" w:rsidRDefault="00CC1B29" w:rsidP="00CC1B29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5DF87AC" w14:textId="77777777" w:rsidR="00CC1B29" w:rsidRPr="00AD4ACD" w:rsidRDefault="00920546" w:rsidP="00920546">
            <w:pPr>
              <w:pStyle w:val="af9"/>
              <w:jc w:val="both"/>
            </w:pPr>
            <w:r w:rsidRPr="00AD4ACD">
              <w:t>Правила наладки электродов-инструментов для электроэрозионных копировально-прошивочных станков одного типа</w:t>
            </w:r>
          </w:p>
        </w:tc>
      </w:tr>
      <w:tr w:rsidR="00AD4ACD" w:rsidRPr="00AD4ACD" w14:paraId="05BDC462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462EEFC" w14:textId="77777777" w:rsidR="00920546" w:rsidRPr="00AD4ACD" w:rsidDel="002A1D54" w:rsidRDefault="00920546" w:rsidP="00920546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276E1B5" w14:textId="77777777" w:rsidR="00920546" w:rsidRPr="00AD4ACD" w:rsidRDefault="00920546" w:rsidP="00920546">
            <w:pPr>
              <w:pStyle w:val="af9"/>
              <w:jc w:val="both"/>
            </w:pPr>
            <w:r w:rsidRPr="00AD4ACD">
              <w:t>Допустимые величины износа электрода-инструмента</w:t>
            </w:r>
          </w:p>
        </w:tc>
      </w:tr>
      <w:tr w:rsidR="00AD4ACD" w:rsidRPr="00AD4ACD" w14:paraId="27AA31E1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C239F18" w14:textId="77777777" w:rsidR="00920546" w:rsidRPr="00AD4ACD" w:rsidDel="002A1D54" w:rsidRDefault="00920546" w:rsidP="00920546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D9B3E19" w14:textId="77777777" w:rsidR="00920546" w:rsidRPr="00AD4ACD" w:rsidRDefault="00920546" w:rsidP="00920546">
            <w:pPr>
              <w:pStyle w:val="af9"/>
              <w:jc w:val="both"/>
            </w:pPr>
            <w:r w:rsidRPr="00AD4ACD">
              <w:t>Марки материалов электродов-инструментов, применяемых при электроэрозионной обработке</w:t>
            </w:r>
          </w:p>
        </w:tc>
      </w:tr>
      <w:tr w:rsidR="00AD4ACD" w:rsidRPr="00AD4ACD" w14:paraId="53977982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74854B0" w14:textId="77777777" w:rsidR="00920546" w:rsidRPr="00AD4ACD" w:rsidDel="002A1D54" w:rsidRDefault="00920546" w:rsidP="00920546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CE5B682" w14:textId="77777777" w:rsidR="00920546" w:rsidRPr="00AD4ACD" w:rsidRDefault="00920546" w:rsidP="00920546">
            <w:pPr>
              <w:pStyle w:val="af9"/>
              <w:jc w:val="both"/>
            </w:pPr>
            <w:r w:rsidRPr="00AD4ACD">
              <w:t>Приборы, используемые для контроля установки электрода-инструмента</w:t>
            </w:r>
          </w:p>
        </w:tc>
      </w:tr>
      <w:tr w:rsidR="00AD4ACD" w:rsidRPr="00AD4ACD" w14:paraId="08ADB473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51D59B9" w14:textId="77777777" w:rsidR="00920546" w:rsidRPr="00AD4ACD" w:rsidDel="002A1D54" w:rsidRDefault="00920546" w:rsidP="00920546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20804D3" w14:textId="77777777" w:rsidR="00920546" w:rsidRPr="00AD4ACD" w:rsidRDefault="00920546" w:rsidP="00920546">
            <w:pPr>
              <w:pStyle w:val="af9"/>
              <w:jc w:val="both"/>
            </w:pPr>
            <w:r w:rsidRPr="00AD4ACD">
              <w:t>Рабочие системы координат (станка, заготовки, инструмента)</w:t>
            </w:r>
          </w:p>
        </w:tc>
      </w:tr>
      <w:tr w:rsidR="00AD4ACD" w:rsidRPr="00AD4ACD" w14:paraId="16A70EB5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AF05030" w14:textId="77777777" w:rsidR="00920546" w:rsidRPr="00AD4ACD" w:rsidDel="002A1D54" w:rsidRDefault="00920546" w:rsidP="00920546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040F295" w14:textId="77777777" w:rsidR="00920546" w:rsidRPr="00AD4ACD" w:rsidRDefault="00920546" w:rsidP="00F767DA">
            <w:pPr>
              <w:pStyle w:val="af9"/>
              <w:jc w:val="both"/>
            </w:pPr>
            <w:r w:rsidRPr="00AD4ACD">
              <w:t xml:space="preserve">Виды и правила применения средств индивидуальной и коллективной защиты при выполнении работ на </w:t>
            </w:r>
            <w:r w:rsidR="00F767DA">
              <w:t xml:space="preserve">электроэрозионных </w:t>
            </w:r>
            <w:r w:rsidRPr="00AD4ACD">
              <w:t>станках</w:t>
            </w:r>
          </w:p>
        </w:tc>
      </w:tr>
      <w:tr w:rsidR="00AD4ACD" w:rsidRPr="00AD4ACD" w14:paraId="19A1059E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1EBFAC4" w14:textId="77777777" w:rsidR="00055009" w:rsidRPr="00AD4ACD" w:rsidDel="002A1D54" w:rsidRDefault="00055009" w:rsidP="00920546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4FFEFD7" w14:textId="77777777" w:rsidR="00055009" w:rsidRPr="00AD4ACD" w:rsidRDefault="00055009" w:rsidP="00920546">
            <w:pPr>
              <w:pStyle w:val="af9"/>
              <w:jc w:val="both"/>
            </w:pPr>
            <w:r w:rsidRPr="00AD4ACD">
              <w:t>Инструкции по работе с легковоспламеняющимися жидкостями</w:t>
            </w:r>
          </w:p>
        </w:tc>
      </w:tr>
      <w:tr w:rsidR="00AD4ACD" w:rsidRPr="00AD4ACD" w14:paraId="20E3C6A0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1613146" w14:textId="77777777" w:rsidR="00920546" w:rsidRPr="00AD4ACD" w:rsidDel="002A1D54" w:rsidRDefault="00920546" w:rsidP="00920546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8AC3116" w14:textId="2EF9CE3F" w:rsidR="00920546" w:rsidRPr="00AD4ACD" w:rsidRDefault="00CF46A7" w:rsidP="00920546">
            <w:pPr>
              <w:pStyle w:val="af9"/>
              <w:jc w:val="both"/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AD4ACD" w14:paraId="18058A22" w14:textId="77777777" w:rsidTr="00364DC5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D47B35A" w14:textId="77777777" w:rsidR="00920546" w:rsidRPr="00AD4ACD" w:rsidDel="002A1D54" w:rsidRDefault="00920546" w:rsidP="00920546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2B86B9F" w14:textId="77777777" w:rsidR="00920546" w:rsidRPr="00AD4ACD" w:rsidRDefault="00920546" w:rsidP="00920546">
            <w:pPr>
              <w:pStyle w:val="af9"/>
              <w:jc w:val="both"/>
            </w:pPr>
            <w:r w:rsidRPr="00AD4AC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0546" w:rsidRPr="00AD4ACD" w14:paraId="5238F3EA" w14:textId="77777777" w:rsidTr="00364DC5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2790E5E3" w14:textId="77777777" w:rsidR="00920546" w:rsidRPr="00AD4ACD" w:rsidDel="002A1D54" w:rsidRDefault="00920546" w:rsidP="00920546">
            <w:pPr>
              <w:pStyle w:val="af9"/>
            </w:pPr>
            <w:r w:rsidRPr="00AD4ACD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7CCFFD65" w14:textId="77777777" w:rsidR="00920546" w:rsidRPr="00AD4ACD" w:rsidRDefault="00920546" w:rsidP="00920546">
            <w:pPr>
              <w:pStyle w:val="af9"/>
              <w:jc w:val="both"/>
            </w:pPr>
            <w:r w:rsidRPr="00AD4ACD">
              <w:t>-</w:t>
            </w:r>
          </w:p>
        </w:tc>
      </w:tr>
    </w:tbl>
    <w:p w14:paraId="6DF24B52" w14:textId="77777777" w:rsidR="00CC1B29" w:rsidRPr="00AD4ACD" w:rsidRDefault="00CC1B29" w:rsidP="00CC1B29"/>
    <w:p w14:paraId="0340778A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  <w:lang w:val="en-US"/>
        </w:rPr>
        <w:t>3.1.</w:t>
      </w:r>
      <w:r w:rsidRPr="00364DC5">
        <w:rPr>
          <w:b/>
          <w:bCs w:val="0"/>
        </w:rPr>
        <w:t>3</w:t>
      </w:r>
      <w:r w:rsidRPr="00364DC5">
        <w:rPr>
          <w:b/>
          <w:bCs w:val="0"/>
          <w:lang w:val="en-US"/>
        </w:rPr>
        <w:t xml:space="preserve">. </w:t>
      </w:r>
      <w:r w:rsidRPr="00364DC5">
        <w:rPr>
          <w:b/>
          <w:bCs w:val="0"/>
        </w:rPr>
        <w:t>Трудовая функция</w:t>
      </w:r>
    </w:p>
    <w:p w14:paraId="5B36883A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CC1B29" w:rsidRPr="00AD4ACD" w14:paraId="0F05FBAD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6150186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E84419" w14:textId="77777777" w:rsidR="00CC1B29" w:rsidRPr="00AD4ACD" w:rsidRDefault="00A67B4B" w:rsidP="00CC1B29">
            <w:pPr>
              <w:pStyle w:val="af9"/>
            </w:pPr>
            <w:r w:rsidRPr="00AD4ACD">
              <w:t>Наладка электроэрозионного копировально-прошивочного станка для обработки простых поверхностей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896BCB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F91633" w14:textId="77777777" w:rsidR="00CC1B29" w:rsidRPr="00AD4ACD" w:rsidRDefault="00CC1B29" w:rsidP="00CC1B29">
            <w:pPr>
              <w:rPr>
                <w:szCs w:val="18"/>
              </w:rPr>
            </w:pPr>
            <w:r w:rsidRPr="00AD4ACD">
              <w:rPr>
                <w:lang w:val="en-US"/>
              </w:rPr>
              <w:t>A/0</w:t>
            </w:r>
            <w:r w:rsidRPr="00AD4ACD">
              <w:t>3</w:t>
            </w:r>
            <w:r w:rsidRPr="00AD4ACD">
              <w:rPr>
                <w:lang w:val="en-US"/>
              </w:rPr>
              <w:t>.</w:t>
            </w:r>
            <w:r w:rsidRPr="00AD4ACD">
              <w:t>3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D578FE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8F99A4" w14:textId="77777777" w:rsidR="00CC1B29" w:rsidRPr="00AD4ACD" w:rsidRDefault="00CC1B29" w:rsidP="00CC1B29">
            <w:pPr>
              <w:jc w:val="center"/>
              <w:rPr>
                <w:szCs w:val="18"/>
              </w:rPr>
            </w:pPr>
            <w:r w:rsidRPr="00AD4ACD">
              <w:t>3</w:t>
            </w:r>
          </w:p>
        </w:tc>
      </w:tr>
    </w:tbl>
    <w:p w14:paraId="7394E02E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0"/>
        <w:gridCol w:w="1378"/>
        <w:gridCol w:w="746"/>
        <w:gridCol w:w="1782"/>
        <w:gridCol w:w="629"/>
        <w:gridCol w:w="1417"/>
        <w:gridCol w:w="2439"/>
      </w:tblGrid>
      <w:tr w:rsidR="00AD4ACD" w:rsidRPr="00AD4ACD" w14:paraId="3324E871" w14:textId="77777777" w:rsidTr="00E44C7D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</w:tcPr>
          <w:p w14:paraId="2C8BAD84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8C7DB8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BFAA5F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F7F6FF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BCB7178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CD0AD1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1730C9A5" w14:textId="77777777" w:rsidTr="00E44C7D">
        <w:trPr>
          <w:jc w:val="center"/>
        </w:trPr>
        <w:tc>
          <w:tcPr>
            <w:tcW w:w="974" w:type="pct"/>
            <w:shd w:val="clear" w:color="auto" w:fill="auto"/>
          </w:tcPr>
          <w:p w14:paraId="29F5FBE9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1" w:type="pct"/>
            <w:tcBorders>
              <w:top w:val="single" w:sz="4" w:space="0" w:color="808080"/>
            </w:tcBorders>
            <w:shd w:val="clear" w:color="auto" w:fill="auto"/>
          </w:tcPr>
          <w:p w14:paraId="5CCDF0B6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63985280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65A1F747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11984586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19AFDA48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0A55C344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5B46C6C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AD4ACD" w14:paraId="766EFF77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35B04EE4" w14:textId="77777777" w:rsidR="00CC1B29" w:rsidRPr="00AD4ACD" w:rsidRDefault="00A67B4B" w:rsidP="00F90401">
            <w:pPr>
              <w:pStyle w:val="af9"/>
            </w:pPr>
            <w:r w:rsidRPr="00AD4ACD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47CF4AA2" w14:textId="3F1AE74D" w:rsidR="00CC1B29" w:rsidRPr="00AD4ACD" w:rsidRDefault="00A67B4B" w:rsidP="000C3282">
            <w:pPr>
              <w:pStyle w:val="af9"/>
              <w:jc w:val="both"/>
            </w:pPr>
            <w:r w:rsidRPr="00AD4ACD">
              <w:t>Наладка электроэрозионного копировально-прошивочного станка на технологическую операцию изготовлени</w:t>
            </w:r>
            <w:r w:rsidR="00CF46A7">
              <w:t>я</w:t>
            </w:r>
            <w:r w:rsidRPr="00AD4ACD">
              <w:t xml:space="preserve"> простых поверхностей</w:t>
            </w:r>
          </w:p>
        </w:tc>
      </w:tr>
      <w:tr w:rsidR="00AD4ACD" w:rsidRPr="00AD4ACD" w14:paraId="5686F83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B4B7789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9358DA0" w14:textId="77777777" w:rsidR="00CC1B29" w:rsidRPr="00AD4ACD" w:rsidRDefault="00A67B4B" w:rsidP="000C3282">
            <w:pPr>
              <w:pStyle w:val="af9"/>
              <w:jc w:val="both"/>
            </w:pPr>
            <w:r w:rsidRPr="00AD4ACD">
              <w:t xml:space="preserve">Настройка согласованности работы исполнительных органов </w:t>
            </w:r>
            <w:r w:rsidR="009823D9" w:rsidRPr="00AD4ACD">
              <w:t xml:space="preserve">электроэрозионного копировально-прошивочного </w:t>
            </w:r>
            <w:r w:rsidRPr="00AD4ACD">
              <w:t xml:space="preserve">станка для изготовления простых </w:t>
            </w:r>
            <w:r w:rsidR="009823D9" w:rsidRPr="00AD4ACD">
              <w:t>поверхностей</w:t>
            </w:r>
          </w:p>
        </w:tc>
      </w:tr>
      <w:tr w:rsidR="00AD4ACD" w:rsidRPr="00AD4ACD" w14:paraId="3AF3AC4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2ECF53B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7888218" w14:textId="16A04107" w:rsidR="00CC1B29" w:rsidRPr="00AD4ACD" w:rsidRDefault="00A67B4B" w:rsidP="000C3282">
            <w:pPr>
              <w:pStyle w:val="af9"/>
              <w:jc w:val="both"/>
            </w:pPr>
            <w:r w:rsidRPr="00AD4ACD">
              <w:t xml:space="preserve">Ввод режимов обработки </w:t>
            </w:r>
            <w:r w:rsidR="00CF46A7" w:rsidRPr="00AD4ACD">
              <w:t xml:space="preserve">в УЦИ или ЧПУ электроэрозионного копировально-прошивочного станка </w:t>
            </w:r>
            <w:r w:rsidRPr="00AD4ACD">
              <w:t xml:space="preserve">в соответствии с конструкторско-технологической документацией на изготовление простых </w:t>
            </w:r>
            <w:r w:rsidR="009823D9" w:rsidRPr="00AD4ACD">
              <w:t xml:space="preserve">поверхностей </w:t>
            </w:r>
          </w:p>
        </w:tc>
      </w:tr>
      <w:tr w:rsidR="00AD4ACD" w:rsidRPr="00AD4ACD" w14:paraId="3C6B119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1243C24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623F496" w14:textId="77777777" w:rsidR="00CC1B29" w:rsidRPr="00AD4ACD" w:rsidRDefault="009823D9" w:rsidP="000C3282">
            <w:pPr>
              <w:pStyle w:val="af9"/>
              <w:jc w:val="both"/>
            </w:pPr>
            <w:r w:rsidRPr="00AD4ACD">
              <w:t xml:space="preserve">Наполнение </w:t>
            </w:r>
            <w:r w:rsidR="00CC1B29" w:rsidRPr="00AD4ACD">
              <w:t xml:space="preserve">ванны </w:t>
            </w:r>
            <w:r w:rsidRPr="00AD4ACD">
              <w:t>электроэрозионного копировально-прошивочного станка готовой рабочей жидкостью</w:t>
            </w:r>
            <w:r w:rsidR="00CC1B29" w:rsidRPr="00AD4ACD">
              <w:t xml:space="preserve"> </w:t>
            </w:r>
          </w:p>
        </w:tc>
      </w:tr>
      <w:tr w:rsidR="00AD4ACD" w:rsidRPr="00AD4ACD" w14:paraId="17CB11BF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728E5AF7" w14:textId="77777777" w:rsidR="00CC1B29" w:rsidRPr="00AD4ACD" w:rsidDel="002A1D54" w:rsidRDefault="00CC1B29" w:rsidP="00F90401">
            <w:pPr>
              <w:pStyle w:val="af9"/>
              <w:rPr>
                <w:lang w:val="en-US"/>
              </w:rPr>
            </w:pPr>
            <w:r w:rsidRPr="00AD4ACD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5A44ADC4" w14:textId="1EB39B98" w:rsidR="00CC1B29" w:rsidRPr="00AD4ACD" w:rsidRDefault="00CF46A7" w:rsidP="000C3282">
            <w:pPr>
              <w:pStyle w:val="af9"/>
              <w:jc w:val="both"/>
            </w:pPr>
            <w:r>
              <w:t xml:space="preserve">Читать </w:t>
            </w:r>
            <w:r w:rsidR="00CC1B29" w:rsidRPr="00AD4ACD">
              <w:t xml:space="preserve">конструкторскую и технологическую документацию на изготовление простых </w:t>
            </w:r>
            <w:r w:rsidR="00563696" w:rsidRPr="00AD4ACD">
              <w:t>поверхностей</w:t>
            </w:r>
          </w:p>
        </w:tc>
      </w:tr>
      <w:tr w:rsidR="00AD4ACD" w:rsidRPr="00AD4ACD" w14:paraId="491CED0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474822F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4B32EF2" w14:textId="17916132" w:rsidR="00CC1B29" w:rsidRPr="00AD4ACD" w:rsidRDefault="00CF46A7" w:rsidP="000C3282">
            <w:pPr>
              <w:pStyle w:val="af9"/>
              <w:jc w:val="both"/>
            </w:pPr>
            <w:r>
              <w:t xml:space="preserve">Читать </w:t>
            </w:r>
            <w:r w:rsidR="00CC1B29" w:rsidRPr="00AD4ACD">
              <w:t xml:space="preserve">эксплуатационную документацию </w:t>
            </w:r>
            <w:r w:rsidR="006B0639" w:rsidRPr="00AD4ACD">
              <w:t xml:space="preserve">электроэрозионных копировально-прошивочных </w:t>
            </w:r>
            <w:r w:rsidR="00CC1B29" w:rsidRPr="00AD4ACD">
              <w:t>станков одного типа</w:t>
            </w:r>
          </w:p>
        </w:tc>
      </w:tr>
      <w:tr w:rsidR="00AD4ACD" w:rsidRPr="00AD4ACD" w14:paraId="34B4BAD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5BD1933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27CB18F" w14:textId="17698086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Устанавливать и вводить режимы обработки </w:t>
            </w:r>
            <w:r w:rsidR="00CF46A7">
              <w:t>для</w:t>
            </w:r>
            <w:r w:rsidRPr="00AD4ACD">
              <w:t xml:space="preserve"> изготовлени</w:t>
            </w:r>
            <w:r w:rsidR="00CF46A7">
              <w:t>я</w:t>
            </w:r>
            <w:r w:rsidRPr="00AD4ACD">
              <w:t xml:space="preserve"> простых </w:t>
            </w:r>
            <w:r w:rsidR="00B61970" w:rsidRPr="00AD4ACD">
              <w:t xml:space="preserve">поверхностей </w:t>
            </w:r>
            <w:r w:rsidRPr="00AD4ACD">
              <w:t xml:space="preserve">в </w:t>
            </w:r>
            <w:r w:rsidR="00B84A6B" w:rsidRPr="00AD4ACD">
              <w:t>УЦИ или</w:t>
            </w:r>
            <w:r w:rsidR="00A670E5">
              <w:t xml:space="preserve"> </w:t>
            </w:r>
            <w:r w:rsidRPr="00AD4ACD">
              <w:t xml:space="preserve">ЧПУ </w:t>
            </w:r>
            <w:r w:rsidR="00B84A6B" w:rsidRPr="00AD4ACD">
              <w:t xml:space="preserve">электроэрозионного копировально-прошивочного </w:t>
            </w:r>
            <w:r w:rsidRPr="00AD4ACD">
              <w:t>станка</w:t>
            </w:r>
          </w:p>
        </w:tc>
      </w:tr>
      <w:tr w:rsidR="00AD4ACD" w:rsidRPr="00AD4ACD" w14:paraId="0625847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471196F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1E981CD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Проверять исправность органов управления </w:t>
            </w:r>
            <w:r w:rsidR="00B84A6B" w:rsidRPr="00AD4ACD">
              <w:t xml:space="preserve">электроэрозионными копировально-прошивочными станками </w:t>
            </w:r>
            <w:r w:rsidRPr="00AD4ACD">
              <w:t>одного типа</w:t>
            </w:r>
          </w:p>
        </w:tc>
      </w:tr>
      <w:tr w:rsidR="00AD4ACD" w:rsidRPr="00AD4ACD" w14:paraId="54DF415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856BD43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2A7A7DA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Устранять мелкие неисправности в механической и электрической частях </w:t>
            </w:r>
            <w:r w:rsidR="00B84A6B" w:rsidRPr="00AD4ACD">
              <w:t xml:space="preserve">электроэрозионного копировально-прошивочного </w:t>
            </w:r>
            <w:r w:rsidRPr="00AD4ACD">
              <w:t>станка одного типа</w:t>
            </w:r>
          </w:p>
        </w:tc>
      </w:tr>
      <w:tr w:rsidR="00AD4ACD" w:rsidRPr="00AD4ACD" w14:paraId="5957929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3DA9D12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4C875AF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Осуществлять наладку </w:t>
            </w:r>
            <w:r w:rsidR="00B84A6B" w:rsidRPr="00AD4ACD">
              <w:t xml:space="preserve">электроэрозионного копировально-прошивочного </w:t>
            </w:r>
            <w:r w:rsidRPr="00AD4ACD">
              <w:t xml:space="preserve">станка на технологическую операцию по изготовлению простых </w:t>
            </w:r>
            <w:r w:rsidR="00033E9A" w:rsidRPr="00AD4ACD">
              <w:t>поверхностей</w:t>
            </w:r>
          </w:p>
        </w:tc>
      </w:tr>
      <w:tr w:rsidR="00AD4ACD" w:rsidRPr="00AD4ACD" w14:paraId="7D0C6CC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FA07B4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AA668BA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Настраивать взаимное расположение электрода-инструмента и заготовки д</w:t>
            </w:r>
            <w:r w:rsidR="00033E9A" w:rsidRPr="00AD4ACD">
              <w:t>ля изготовления простых поверхностей</w:t>
            </w:r>
          </w:p>
        </w:tc>
      </w:tr>
      <w:tr w:rsidR="00AD4ACD" w:rsidRPr="00AD4ACD" w14:paraId="171982C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0B6EE6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4E3ED75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Осуществлять настройку согласованности работы основных механизмов </w:t>
            </w:r>
            <w:r w:rsidR="00B84A6B" w:rsidRPr="00AD4ACD">
              <w:t>электроэрозионного копировально-прошивочного станка</w:t>
            </w:r>
            <w:r w:rsidR="00A670E5">
              <w:t xml:space="preserve"> </w:t>
            </w:r>
            <w:r w:rsidRPr="00AD4ACD">
              <w:t>одного типа</w:t>
            </w:r>
          </w:p>
        </w:tc>
      </w:tr>
      <w:tr w:rsidR="00AD4ACD" w:rsidRPr="00AD4ACD" w14:paraId="4214686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8BA43D6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CC95025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Наполнять ванну </w:t>
            </w:r>
            <w:r w:rsidR="00B84A6B" w:rsidRPr="00AD4ACD">
              <w:t xml:space="preserve">электроэрозионного копировально-прошивочного </w:t>
            </w:r>
            <w:r w:rsidRPr="00AD4ACD">
              <w:t>станка зар</w:t>
            </w:r>
            <w:r w:rsidR="00033E9A" w:rsidRPr="00AD4ACD">
              <w:t>анее приготовленной рабочей жидкостью</w:t>
            </w:r>
          </w:p>
        </w:tc>
      </w:tr>
      <w:tr w:rsidR="00AD4ACD" w:rsidRPr="00AD4ACD" w14:paraId="6F45E32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3F5B313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3E3A537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Проверять свойства </w:t>
            </w:r>
            <w:r w:rsidR="00033E9A" w:rsidRPr="00AD4ACD">
              <w:t xml:space="preserve">рабочей жидкости </w:t>
            </w:r>
            <w:r w:rsidRPr="00AD4ACD">
              <w:t>после приготовления с помощью специальных контрольных инструментов и приспособлений</w:t>
            </w:r>
          </w:p>
        </w:tc>
      </w:tr>
      <w:tr w:rsidR="00AD4ACD" w:rsidRPr="00AD4ACD" w14:paraId="5B96C194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67275302" w14:textId="77777777" w:rsidR="00CC1B29" w:rsidRPr="00AD4ACD" w:rsidRDefault="00CC1B29" w:rsidP="00F90401">
            <w:pPr>
              <w:pStyle w:val="af9"/>
            </w:pPr>
            <w:r w:rsidRPr="00AD4ACD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6AA874D3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AD4ACD" w:rsidRPr="00AD4ACD" w14:paraId="0EC9CE6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18D3F6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2C731AE" w14:textId="1842714F" w:rsidR="00CC1B29" w:rsidRPr="00AD4ACD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CC1B29" w:rsidRPr="00AD4ACD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CC1B29" w:rsidRPr="00AD4ACD">
              <w:t>и порядок работы в них</w:t>
            </w:r>
          </w:p>
        </w:tc>
      </w:tr>
      <w:tr w:rsidR="00AD4ACD" w:rsidRPr="00AD4ACD" w14:paraId="2F443D1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F013337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C16BC58" w14:textId="77777777" w:rsidR="00CC1B29" w:rsidRPr="00AD4ACD" w:rsidRDefault="00B84A6B" w:rsidP="000C3282">
            <w:pPr>
              <w:pStyle w:val="af9"/>
              <w:jc w:val="both"/>
            </w:pPr>
            <w:r w:rsidRPr="00AD4ACD">
              <w:t xml:space="preserve">Электроэрозионная </w:t>
            </w:r>
            <w:r w:rsidR="00CC1B29" w:rsidRPr="00AD4ACD">
              <w:t>обработка: принцип, особенности, виды</w:t>
            </w:r>
          </w:p>
        </w:tc>
      </w:tr>
      <w:tr w:rsidR="00AD4ACD" w:rsidRPr="00AD4ACD" w14:paraId="52CA3DB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7E8228C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F823F7B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Устройство и принцип работы </w:t>
            </w:r>
            <w:r w:rsidR="00052C5C" w:rsidRPr="00AD4ACD">
              <w:t xml:space="preserve">электроэрозионных копировально-прошивочных </w:t>
            </w:r>
            <w:r w:rsidRPr="00AD4ACD">
              <w:t>станков</w:t>
            </w:r>
            <w:r w:rsidR="00A670E5">
              <w:t xml:space="preserve"> </w:t>
            </w:r>
            <w:r w:rsidRPr="00AD4ACD">
              <w:t>одного типа</w:t>
            </w:r>
          </w:p>
        </w:tc>
      </w:tr>
      <w:tr w:rsidR="00AD4ACD" w:rsidRPr="00AD4ACD" w14:paraId="2F02E67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3AF05ED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832A84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Основные команды управления </w:t>
            </w:r>
            <w:r w:rsidR="00B84A6B" w:rsidRPr="00AD4ACD">
              <w:t xml:space="preserve">электроэрозионными копировально-прошивочными </w:t>
            </w:r>
            <w:r w:rsidRPr="00AD4ACD">
              <w:t>станками одного типа</w:t>
            </w:r>
          </w:p>
        </w:tc>
      </w:tr>
      <w:tr w:rsidR="00AD4ACD" w:rsidRPr="00AD4ACD" w14:paraId="3E3E8DD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D512FC4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EA22A53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Органы управления </w:t>
            </w:r>
            <w:r w:rsidR="00B84A6B" w:rsidRPr="00AD4ACD">
              <w:t xml:space="preserve">электроэрозионными копировально-прошивочными </w:t>
            </w:r>
            <w:r w:rsidRPr="00AD4ACD">
              <w:t>станками одного типа</w:t>
            </w:r>
          </w:p>
        </w:tc>
      </w:tr>
      <w:tr w:rsidR="00AD4ACD" w:rsidRPr="00AD4ACD" w14:paraId="07923CA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0D53DB7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FAD5493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Виды и правила устранения неисправностей в механической и электрической частях </w:t>
            </w:r>
            <w:r w:rsidR="009C1EF7" w:rsidRPr="00AD4ACD">
              <w:t xml:space="preserve">электроэрозионного копировально-прошивочного </w:t>
            </w:r>
            <w:r w:rsidRPr="00AD4ACD">
              <w:t>станка</w:t>
            </w:r>
            <w:r w:rsidR="009C1EF7" w:rsidRPr="00AD4ACD">
              <w:t xml:space="preserve"> одного типа</w:t>
            </w:r>
          </w:p>
        </w:tc>
      </w:tr>
      <w:tr w:rsidR="00AD4ACD" w:rsidRPr="00AD4ACD" w14:paraId="58E2562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02CDECB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46BDBF7" w14:textId="3A127F02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назначения основных режимов обработки на </w:t>
            </w:r>
            <w:r w:rsidR="009C1EF7" w:rsidRPr="00AD4ACD">
              <w:t xml:space="preserve">электроэрозионных копировально-прошивочных </w:t>
            </w:r>
            <w:r w:rsidRPr="00AD4ACD">
              <w:t>станках</w:t>
            </w:r>
            <w:r w:rsidR="00CF46A7">
              <w:t xml:space="preserve"> </w:t>
            </w:r>
            <w:r w:rsidR="00CF46A7" w:rsidRPr="00CF46A7">
              <w:t>одного типа</w:t>
            </w:r>
          </w:p>
        </w:tc>
      </w:tr>
      <w:tr w:rsidR="00AD4ACD" w:rsidRPr="00AD4ACD" w14:paraId="2FFB05C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E0F057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150B34B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Устройства </w:t>
            </w:r>
            <w:r w:rsidR="00052C5C" w:rsidRPr="00AD4ACD">
              <w:t xml:space="preserve">цифровой индикации и </w:t>
            </w:r>
            <w:r w:rsidRPr="00AD4ACD">
              <w:t xml:space="preserve">ЧПУ, применяемые в </w:t>
            </w:r>
            <w:r w:rsidR="009C1EF7" w:rsidRPr="00AD4ACD">
              <w:t xml:space="preserve">электроэрозионных копировально-прошивочных </w:t>
            </w:r>
            <w:r w:rsidRPr="00AD4ACD">
              <w:t>станках одного типа</w:t>
            </w:r>
          </w:p>
        </w:tc>
      </w:tr>
      <w:tr w:rsidR="00AD4ACD" w:rsidRPr="00AD4ACD" w14:paraId="1D22805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C1AAD9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6816593" w14:textId="77777777" w:rsidR="00CC1B29" w:rsidRPr="00AD4ACD" w:rsidRDefault="009C1EF7" w:rsidP="000C3282">
            <w:pPr>
              <w:pStyle w:val="af9"/>
              <w:jc w:val="both"/>
            </w:pPr>
            <w:r w:rsidRPr="00AD4ACD">
              <w:t>Интерфейс УЦИ и</w:t>
            </w:r>
            <w:r w:rsidR="00A670E5">
              <w:t xml:space="preserve"> </w:t>
            </w:r>
            <w:r w:rsidR="00CC1B29" w:rsidRPr="00AD4ACD">
              <w:t xml:space="preserve">ЧПУ </w:t>
            </w:r>
            <w:r w:rsidRPr="00AD4ACD">
              <w:t xml:space="preserve">электроэрозионного копировально-прошивочного </w:t>
            </w:r>
            <w:r w:rsidR="00CC1B29" w:rsidRPr="00AD4ACD">
              <w:t>станка одного типа</w:t>
            </w:r>
          </w:p>
        </w:tc>
      </w:tr>
      <w:tr w:rsidR="00AD4ACD" w:rsidRPr="00AD4ACD" w14:paraId="46F5A65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FA2251B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A7649B0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Рабочие системы координат (станка, заготовки, инструмента)</w:t>
            </w:r>
          </w:p>
        </w:tc>
      </w:tr>
      <w:tr w:rsidR="00AD4ACD" w:rsidRPr="00AD4ACD" w14:paraId="14DC4B6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8FB9420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66E69C3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Подготовительные и вспомогательные функции </w:t>
            </w:r>
            <w:r w:rsidRPr="00AD4ACD">
              <w:rPr>
                <w:lang w:val="en-US"/>
              </w:rPr>
              <w:t>G</w:t>
            </w:r>
            <w:r w:rsidRPr="00AD4ACD">
              <w:t>-кода</w:t>
            </w:r>
          </w:p>
        </w:tc>
      </w:tr>
      <w:tr w:rsidR="00AD4ACD" w:rsidRPr="00AD4ACD" w14:paraId="39CAA75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244DDD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70083BD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и приемы наладки </w:t>
            </w:r>
            <w:r w:rsidR="005401C1" w:rsidRPr="00AD4ACD">
              <w:t xml:space="preserve">электроэрозионных копировально-прошивочных станков </w:t>
            </w:r>
            <w:r w:rsidRPr="00AD4ACD">
              <w:t>одного типа</w:t>
            </w:r>
          </w:p>
        </w:tc>
      </w:tr>
      <w:tr w:rsidR="00AD4ACD" w:rsidRPr="00AD4ACD" w14:paraId="2A4940D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E8207CD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D72057C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проверки на точность </w:t>
            </w:r>
            <w:r w:rsidR="005401C1" w:rsidRPr="00AD4ACD">
              <w:t xml:space="preserve">электроэрозионных копировально-прошивочных </w:t>
            </w:r>
            <w:r w:rsidRPr="00AD4ACD">
              <w:t>станков одного типа</w:t>
            </w:r>
          </w:p>
        </w:tc>
      </w:tr>
      <w:tr w:rsidR="00AD4ACD" w:rsidRPr="00AD4ACD" w14:paraId="5A7DE5A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74A1774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072ADAF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Способы настройки соосности электродов на</w:t>
            </w:r>
            <w:r w:rsidR="005401C1" w:rsidRPr="00AD4ACD">
              <w:t xml:space="preserve"> электроэрозионных копировально-прошивочных</w:t>
            </w:r>
            <w:r w:rsidRPr="00AD4ACD">
              <w:t xml:space="preserve"> станках одного типа</w:t>
            </w:r>
          </w:p>
        </w:tc>
      </w:tr>
      <w:tr w:rsidR="00AD4ACD" w:rsidRPr="00AD4ACD" w14:paraId="25DF776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AE0BBD2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A9233F2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Подгонка и доводка основных механизмов </w:t>
            </w:r>
            <w:r w:rsidR="005401C1" w:rsidRPr="00AD4ACD">
              <w:t xml:space="preserve">электроэрозионных копировально-прошивочных </w:t>
            </w:r>
            <w:r w:rsidRPr="00AD4ACD">
              <w:t xml:space="preserve">станков одного типа </w:t>
            </w:r>
          </w:p>
        </w:tc>
      </w:tr>
      <w:tr w:rsidR="00AD4ACD" w:rsidRPr="00AD4ACD" w14:paraId="57FBB0B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8F54008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3A6258F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Основные виды</w:t>
            </w:r>
            <w:r w:rsidR="005401C1" w:rsidRPr="00AD4ACD">
              <w:t xml:space="preserve"> рабочих жидкостей</w:t>
            </w:r>
            <w:r w:rsidRPr="00AD4ACD">
              <w:t xml:space="preserve">, применяемых в </w:t>
            </w:r>
            <w:r w:rsidR="005401C1" w:rsidRPr="00AD4ACD">
              <w:t>электроэрозионной прошивке</w:t>
            </w:r>
          </w:p>
        </w:tc>
      </w:tr>
      <w:tr w:rsidR="00AD4ACD" w:rsidRPr="00AD4ACD" w14:paraId="18C1D1B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DB67D0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CE7194A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приготовления </w:t>
            </w:r>
            <w:r w:rsidR="009332B5" w:rsidRPr="00AD4ACD">
              <w:t>рабочих жидкостей</w:t>
            </w:r>
          </w:p>
        </w:tc>
      </w:tr>
      <w:tr w:rsidR="00AD4ACD" w:rsidRPr="00AD4ACD" w14:paraId="5909737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E9775A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3889001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Влияние свойств </w:t>
            </w:r>
            <w:r w:rsidR="009332B5" w:rsidRPr="00AD4ACD">
              <w:t xml:space="preserve">рабочей жидкости </w:t>
            </w:r>
            <w:r w:rsidRPr="00AD4ACD">
              <w:t xml:space="preserve">на </w:t>
            </w:r>
            <w:r w:rsidR="009332B5" w:rsidRPr="00AD4ACD">
              <w:t xml:space="preserve">электроэрозионную </w:t>
            </w:r>
            <w:r w:rsidRPr="00AD4ACD">
              <w:t>обработку</w:t>
            </w:r>
          </w:p>
        </w:tc>
      </w:tr>
      <w:tr w:rsidR="00AD4ACD" w:rsidRPr="00AD4ACD" w14:paraId="52D4CFE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AA08FCC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B97BF2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Виды и правила проверки свойств </w:t>
            </w:r>
            <w:r w:rsidR="009332B5" w:rsidRPr="00AD4ACD">
              <w:t>рабочих жидкостей</w:t>
            </w:r>
          </w:p>
        </w:tc>
      </w:tr>
      <w:tr w:rsidR="00AD4ACD" w:rsidRPr="00AD4ACD" w14:paraId="0DE42BE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938945A" w14:textId="77777777" w:rsidR="00074EC1" w:rsidRPr="00AD4ACD" w:rsidDel="002A1D54" w:rsidRDefault="00074EC1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AA02CD2" w14:textId="1D301F4D" w:rsidR="00074EC1" w:rsidRPr="00AD4ACD" w:rsidRDefault="00074EC1" w:rsidP="000C3282">
            <w:pPr>
              <w:pStyle w:val="af9"/>
              <w:jc w:val="both"/>
            </w:pPr>
            <w:r w:rsidRPr="00AD4ACD">
              <w:t xml:space="preserve">Правила наполнения ванны </w:t>
            </w:r>
            <w:r w:rsidR="00CF46A7">
              <w:t xml:space="preserve">электроэрозионного копировально-прошивочного </w:t>
            </w:r>
            <w:r w:rsidRPr="00AD4ACD">
              <w:t>станка рабочей жидкостью</w:t>
            </w:r>
          </w:p>
        </w:tc>
      </w:tr>
      <w:tr w:rsidR="00AD4ACD" w:rsidRPr="00AD4ACD" w14:paraId="06A45D9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57474C4" w14:textId="77777777" w:rsidR="00786060" w:rsidRPr="00AD4ACD" w:rsidDel="002A1D54" w:rsidRDefault="0078606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FB039C0" w14:textId="77777777" w:rsidR="00786060" w:rsidRPr="00AD4ACD" w:rsidRDefault="00786060" w:rsidP="000C3282">
            <w:pPr>
              <w:pStyle w:val="af9"/>
              <w:jc w:val="both"/>
            </w:pPr>
            <w:r w:rsidRPr="00AD4ACD">
              <w:t>Марки материалов электродов-инструментов</w:t>
            </w:r>
          </w:p>
        </w:tc>
      </w:tr>
      <w:tr w:rsidR="00AD4ACD" w:rsidRPr="00AD4ACD" w14:paraId="31B372E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AA6E702" w14:textId="77777777" w:rsidR="00786060" w:rsidRPr="00AD4ACD" w:rsidDel="002A1D54" w:rsidRDefault="0078606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FF91550" w14:textId="77777777" w:rsidR="00786060" w:rsidRPr="00AD4ACD" w:rsidRDefault="00786060" w:rsidP="000C3282">
            <w:pPr>
              <w:pStyle w:val="af9"/>
              <w:jc w:val="both"/>
            </w:pPr>
            <w:r w:rsidRPr="00AD4ACD">
              <w:t>Марки материалов обрабатываемых заготовок</w:t>
            </w:r>
          </w:p>
        </w:tc>
      </w:tr>
      <w:tr w:rsidR="00AD4ACD" w:rsidRPr="00AD4ACD" w14:paraId="4EC70D8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C4B1341" w14:textId="77777777" w:rsidR="00786060" w:rsidRPr="00AD4ACD" w:rsidDel="002A1D54" w:rsidRDefault="0078606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72E8591" w14:textId="641BD512" w:rsidR="00786060" w:rsidRPr="00AD4ACD" w:rsidRDefault="00786060" w:rsidP="000C3282">
            <w:pPr>
              <w:pStyle w:val="af9"/>
              <w:jc w:val="both"/>
            </w:pPr>
            <w:r w:rsidRPr="00AD4ACD">
              <w:t xml:space="preserve">Основы электротехники </w:t>
            </w:r>
            <w:r w:rsidR="00CF46A7">
              <w:t>в объеме, необходимом для выполнения работ</w:t>
            </w:r>
          </w:p>
        </w:tc>
      </w:tr>
      <w:tr w:rsidR="00AD4ACD" w:rsidRPr="00AD4ACD" w14:paraId="6EA08D5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55EC5A4" w14:textId="77777777" w:rsidR="00786060" w:rsidRPr="00AD4ACD" w:rsidDel="002A1D54" w:rsidRDefault="0078606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FD0F6FF" w14:textId="77777777" w:rsidR="00786060" w:rsidRPr="00AD4ACD" w:rsidRDefault="00786060" w:rsidP="000C3282">
            <w:pPr>
              <w:pStyle w:val="af9"/>
              <w:jc w:val="both"/>
            </w:pPr>
            <w:r w:rsidRPr="00AD4ACD">
              <w:t>Система допусков и посадок, степеней точности; квалитеты и параметры шероховатости</w:t>
            </w:r>
          </w:p>
        </w:tc>
      </w:tr>
      <w:tr w:rsidR="00AD4ACD" w:rsidRPr="00AD4ACD" w14:paraId="6B03874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05B5AB6" w14:textId="77777777" w:rsidR="00786060" w:rsidRPr="00AD4ACD" w:rsidDel="002A1D54" w:rsidRDefault="0078606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BB3C7C3" w14:textId="77777777" w:rsidR="00786060" w:rsidRPr="00AD4ACD" w:rsidRDefault="00786060" w:rsidP="000C3282">
            <w:pPr>
              <w:pStyle w:val="af9"/>
              <w:jc w:val="both"/>
            </w:pPr>
            <w:r w:rsidRPr="00AD4ACD">
              <w:t>Виды и правила применения средств индивидуальной и коллективной защиты при выполнении работ на электроэрозионных копировально-прошивочных станках</w:t>
            </w:r>
          </w:p>
        </w:tc>
      </w:tr>
      <w:tr w:rsidR="00AD4ACD" w:rsidRPr="00AD4ACD" w14:paraId="6FD9942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1690643" w14:textId="77777777" w:rsidR="00786060" w:rsidRPr="00AD4ACD" w:rsidDel="002A1D54" w:rsidRDefault="0078606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521E1A0" w14:textId="4308EAA6" w:rsidR="00786060" w:rsidRPr="00AD4ACD" w:rsidRDefault="00CF46A7" w:rsidP="000C3282">
            <w:pPr>
              <w:pStyle w:val="af9"/>
              <w:jc w:val="both"/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AD4ACD" w14:paraId="3B514F2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916CB59" w14:textId="77777777" w:rsidR="00055009" w:rsidRPr="00AD4ACD" w:rsidDel="002A1D54" w:rsidRDefault="0005500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A83BF5E" w14:textId="77777777" w:rsidR="00055009" w:rsidRPr="00AD4ACD" w:rsidRDefault="00055009" w:rsidP="000C3282">
            <w:pPr>
              <w:pStyle w:val="af9"/>
              <w:jc w:val="both"/>
            </w:pPr>
            <w:r w:rsidRPr="00AD4ACD">
              <w:t>Инструкции по работе с легковоспламеняющимися жидкостями</w:t>
            </w:r>
          </w:p>
        </w:tc>
      </w:tr>
      <w:tr w:rsidR="00AD4ACD" w:rsidRPr="00AD4ACD" w14:paraId="21EC883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956EC2E" w14:textId="77777777" w:rsidR="00786060" w:rsidRPr="00AD4ACD" w:rsidDel="002A1D54" w:rsidRDefault="0078606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6AF6618" w14:textId="77777777" w:rsidR="00786060" w:rsidRPr="00AD4ACD" w:rsidRDefault="00786060" w:rsidP="000C3282">
            <w:pPr>
              <w:pStyle w:val="af9"/>
              <w:jc w:val="both"/>
            </w:pPr>
            <w:r w:rsidRPr="00AD4AC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D4ACD" w:rsidRPr="00AD4ACD" w14:paraId="3E806B13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A31F26F" w14:textId="77777777" w:rsidR="00786060" w:rsidRPr="00AD4ACD" w:rsidDel="002A1D54" w:rsidRDefault="00786060" w:rsidP="00F90401">
            <w:pPr>
              <w:pStyle w:val="af9"/>
            </w:pPr>
            <w:r w:rsidRPr="00AD4ACD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392E4100" w14:textId="77777777" w:rsidR="00786060" w:rsidRPr="00AD4ACD" w:rsidRDefault="00786060" w:rsidP="000C3282">
            <w:pPr>
              <w:pStyle w:val="af9"/>
              <w:jc w:val="both"/>
            </w:pPr>
            <w:r w:rsidRPr="00AD4ACD">
              <w:t>Устранение мелких неисправностей в механической и электрической частях станка проводится под контролем мастера</w:t>
            </w:r>
          </w:p>
        </w:tc>
      </w:tr>
    </w:tbl>
    <w:p w14:paraId="1C0B6961" w14:textId="77777777" w:rsidR="000C3282" w:rsidRPr="00E2028D" w:rsidRDefault="000C3282" w:rsidP="00364DC5">
      <w:pPr>
        <w:rPr>
          <w:b/>
          <w:bCs w:val="0"/>
        </w:rPr>
      </w:pPr>
      <w:bookmarkStart w:id="10" w:name="_Toc508088124"/>
    </w:p>
    <w:p w14:paraId="5F989C14" w14:textId="7CD676C4" w:rsidR="00CC1B29" w:rsidRDefault="00CC1B29" w:rsidP="00364DC5">
      <w:pPr>
        <w:rPr>
          <w:b/>
          <w:bCs w:val="0"/>
        </w:rPr>
      </w:pPr>
      <w:r w:rsidRPr="00364DC5">
        <w:rPr>
          <w:b/>
          <w:bCs w:val="0"/>
          <w:lang w:val="en-US"/>
        </w:rPr>
        <w:t>3.1.</w:t>
      </w:r>
      <w:r w:rsidRPr="00364DC5">
        <w:rPr>
          <w:b/>
          <w:bCs w:val="0"/>
        </w:rPr>
        <w:t>4</w:t>
      </w:r>
      <w:r w:rsidRPr="00364DC5">
        <w:rPr>
          <w:b/>
          <w:bCs w:val="0"/>
          <w:lang w:val="en-US"/>
        </w:rPr>
        <w:t xml:space="preserve">. </w:t>
      </w:r>
      <w:r w:rsidRPr="00364DC5">
        <w:rPr>
          <w:b/>
          <w:bCs w:val="0"/>
        </w:rPr>
        <w:t>Трудовая функция</w:t>
      </w:r>
    </w:p>
    <w:p w14:paraId="4A9736D0" w14:textId="77777777" w:rsidR="000C3282" w:rsidRPr="00364DC5" w:rsidRDefault="000C3282" w:rsidP="00364DC5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11"/>
        <w:gridCol w:w="4423"/>
        <w:gridCol w:w="813"/>
        <w:gridCol w:w="975"/>
        <w:gridCol w:w="1888"/>
        <w:gridCol w:w="411"/>
      </w:tblGrid>
      <w:tr w:rsidR="00A40D10" w:rsidRPr="00AD4ACD" w14:paraId="13CE22F4" w14:textId="77777777" w:rsidTr="00E44C7D">
        <w:trPr>
          <w:jc w:val="center"/>
        </w:trPr>
        <w:tc>
          <w:tcPr>
            <w:tcW w:w="917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CA8A5D8" w14:textId="77777777" w:rsidR="00A40D10" w:rsidRPr="00CF46A7" w:rsidRDefault="00A40D10" w:rsidP="00A40D10">
            <w:pPr>
              <w:rPr>
                <w:sz w:val="20"/>
                <w:szCs w:val="20"/>
              </w:rPr>
            </w:pPr>
            <w:r w:rsidRPr="00CF46A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EF55F6" w14:textId="482D3389" w:rsidR="00A40D10" w:rsidRPr="00AD4ACD" w:rsidRDefault="003437E3" w:rsidP="00A40D10">
            <w:pPr>
              <w:pStyle w:val="af9"/>
            </w:pPr>
            <w:r>
              <w:t xml:space="preserve">Проверка результатов наладки </w:t>
            </w:r>
            <w:r w:rsidRPr="00175112">
              <w:t>электроэрозионного копировально-прошивочного станка для обработки простых поверхностей</w:t>
            </w:r>
            <w:r w:rsidRPr="00AD4ACD" w:rsidDel="003437E3">
              <w:t xml:space="preserve"> </w:t>
            </w:r>
          </w:p>
        </w:tc>
        <w:tc>
          <w:tcPr>
            <w:tcW w:w="39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C1C05E" w14:textId="77777777" w:rsidR="00A40D10" w:rsidRPr="00CF46A7" w:rsidRDefault="00A40D10" w:rsidP="00CF46A7">
            <w:pPr>
              <w:jc w:val="center"/>
              <w:rPr>
                <w:sz w:val="20"/>
                <w:szCs w:val="20"/>
              </w:rPr>
            </w:pPr>
            <w:r w:rsidRPr="00CF46A7">
              <w:rPr>
                <w:sz w:val="20"/>
                <w:szCs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FDB5B0" w14:textId="77777777" w:rsidR="00A40D10" w:rsidRPr="00AD4ACD" w:rsidRDefault="00A40D10" w:rsidP="00A40D10">
            <w:r w:rsidRPr="00AD4ACD">
              <w:rPr>
                <w:lang w:val="en-US"/>
              </w:rPr>
              <w:t>A/0</w:t>
            </w:r>
            <w:r w:rsidRPr="00AD4ACD">
              <w:t>3</w:t>
            </w:r>
            <w:r w:rsidRPr="00AD4ACD">
              <w:rPr>
                <w:lang w:val="en-US"/>
              </w:rPr>
              <w:t>.</w:t>
            </w:r>
            <w:r w:rsidRPr="00AD4ACD">
              <w:t>4</w:t>
            </w:r>
          </w:p>
        </w:tc>
        <w:tc>
          <w:tcPr>
            <w:tcW w:w="90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2FC4C1" w14:textId="77777777" w:rsidR="00A40D10" w:rsidRPr="00CF46A7" w:rsidRDefault="00A40D10" w:rsidP="00CF46A7">
            <w:pPr>
              <w:jc w:val="center"/>
              <w:rPr>
                <w:sz w:val="20"/>
                <w:szCs w:val="20"/>
              </w:rPr>
            </w:pPr>
            <w:r w:rsidRPr="00CF46A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9BF335" w14:textId="77777777" w:rsidR="00A40D10" w:rsidRPr="00AD4ACD" w:rsidRDefault="00A40D10" w:rsidP="00A40D10">
            <w:r w:rsidRPr="00AD4ACD">
              <w:t>3</w:t>
            </w:r>
          </w:p>
        </w:tc>
      </w:tr>
    </w:tbl>
    <w:p w14:paraId="661FB74A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5DE65E07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</w:tcPr>
          <w:p w14:paraId="69C78B1D" w14:textId="77777777" w:rsidR="00CC1B29" w:rsidRPr="00CF46A7" w:rsidRDefault="00CC1B29" w:rsidP="00CC1B29">
            <w:pPr>
              <w:rPr>
                <w:bCs w:val="0"/>
                <w:sz w:val="20"/>
                <w:szCs w:val="20"/>
              </w:rPr>
            </w:pPr>
            <w:r w:rsidRPr="00CF46A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30D3B1" w14:textId="77777777" w:rsidR="00CC1B29" w:rsidRPr="00CF46A7" w:rsidRDefault="00CC1B29" w:rsidP="000C3282">
            <w:pPr>
              <w:jc w:val="center"/>
              <w:rPr>
                <w:bCs w:val="0"/>
                <w:sz w:val="20"/>
                <w:szCs w:val="20"/>
              </w:rPr>
            </w:pPr>
            <w:r w:rsidRPr="00CF46A7">
              <w:rPr>
                <w:sz w:val="20"/>
                <w:szCs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360652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9D232D" w14:textId="77777777" w:rsidR="00CC1B29" w:rsidRPr="00CF46A7" w:rsidRDefault="00CC1B29" w:rsidP="000C3282">
            <w:pPr>
              <w:jc w:val="center"/>
              <w:rPr>
                <w:bCs w:val="0"/>
                <w:sz w:val="20"/>
                <w:szCs w:val="20"/>
              </w:rPr>
            </w:pPr>
            <w:r w:rsidRPr="00CF46A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5B2F58" w14:textId="77777777" w:rsidR="00CC1B29" w:rsidRPr="00CF46A7" w:rsidRDefault="00CC1B29" w:rsidP="000C3282">
            <w:pPr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340D12" w14:textId="77777777" w:rsidR="00CC1B29" w:rsidRPr="00CF46A7" w:rsidRDefault="00CC1B29" w:rsidP="000C3282">
            <w:pPr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CC1B29" w:rsidRPr="00AD4ACD" w14:paraId="7A236948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69B2215C" w14:textId="77777777" w:rsidR="00CC1B29" w:rsidRPr="00AD4ACD" w:rsidRDefault="00CC1B29" w:rsidP="00CC1B29">
            <w:pPr>
              <w:rPr>
                <w:bCs w:val="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71B6B90F" w14:textId="77777777" w:rsidR="00CC1B29" w:rsidRPr="00AD4ACD" w:rsidRDefault="00CC1B29" w:rsidP="00CC1B29">
            <w:pPr>
              <w:rPr>
                <w:bCs w:val="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09E67135" w14:textId="77777777" w:rsidR="00CC1B29" w:rsidRPr="00AD4ACD" w:rsidRDefault="00CC1B29" w:rsidP="00CC1B29">
            <w:pPr>
              <w:rPr>
                <w:bCs w:val="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6891C25D" w14:textId="77777777" w:rsidR="00CC1B29" w:rsidRPr="00AD4ACD" w:rsidRDefault="00CC1B29" w:rsidP="00CC1B29">
            <w:pPr>
              <w:rPr>
                <w:bCs w:val="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3ADA47E5" w14:textId="77777777" w:rsidR="00CC1B29" w:rsidRPr="00CF46A7" w:rsidRDefault="00CC1B29" w:rsidP="00CC1B2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6304FB6C" w14:textId="77777777" w:rsidR="00CC1B29" w:rsidRPr="00CF46A7" w:rsidRDefault="00CC1B29" w:rsidP="00CF46A7">
            <w:pPr>
              <w:jc w:val="center"/>
              <w:rPr>
                <w:bCs w:val="0"/>
                <w:sz w:val="20"/>
                <w:szCs w:val="20"/>
              </w:rPr>
            </w:pPr>
            <w:r w:rsidRPr="00CF46A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512E5944" w14:textId="77777777" w:rsidR="00CC1B29" w:rsidRPr="00CF46A7" w:rsidRDefault="00CC1B29" w:rsidP="00CF46A7">
            <w:pPr>
              <w:jc w:val="center"/>
              <w:rPr>
                <w:bCs w:val="0"/>
                <w:sz w:val="20"/>
                <w:szCs w:val="20"/>
              </w:rPr>
            </w:pPr>
            <w:r w:rsidRPr="00CF46A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8AD85B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AD4ACD" w14:paraId="2F339A26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589AF5CC" w14:textId="2F67D84F" w:rsidR="00CC1B29" w:rsidRPr="00AD4ACD" w:rsidRDefault="000C3282" w:rsidP="00F90401">
            <w:pPr>
              <w:pStyle w:val="af9"/>
            </w:pPr>
            <w:r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4BD46BAD" w14:textId="3257A0BF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Изготовление </w:t>
            </w:r>
            <w:r w:rsidR="003437E3" w:rsidRPr="003437E3">
              <w:t xml:space="preserve">на электроэрозионном копировально-прошивочном станке </w:t>
            </w:r>
            <w:r w:rsidRPr="00AD4ACD">
              <w:t xml:space="preserve">тестовых </w:t>
            </w:r>
            <w:r w:rsidR="00A40D10" w:rsidRPr="00AD4ACD">
              <w:t>образцов с простыми поверхностями</w:t>
            </w:r>
          </w:p>
        </w:tc>
      </w:tr>
      <w:tr w:rsidR="00AD4ACD" w:rsidRPr="00AD4ACD" w14:paraId="6FC8B8C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9AD7686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EA8E0E6" w14:textId="63AC23EC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Подналадка </w:t>
            </w:r>
            <w:r w:rsidR="00A40D10" w:rsidRPr="00AD4ACD">
              <w:t xml:space="preserve">электроэрозионного копировально-прошивочного </w:t>
            </w:r>
            <w:r w:rsidR="00FE43CC">
              <w:t>станка в процессе изготовления</w:t>
            </w:r>
            <w:r w:rsidRPr="00AD4ACD">
              <w:t xml:space="preserve"> тестовых </w:t>
            </w:r>
            <w:r w:rsidR="00A40D10" w:rsidRPr="00AD4ACD">
              <w:t>образцов с простыми поверхностями</w:t>
            </w:r>
          </w:p>
        </w:tc>
      </w:tr>
      <w:tr w:rsidR="00AD4ACD" w:rsidRPr="00AD4ACD" w14:paraId="08747E8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266D490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DF5596D" w14:textId="72B71110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Передача тестовых </w:t>
            </w:r>
            <w:r w:rsidR="00840E93" w:rsidRPr="00AD4ACD">
              <w:t>образцов с простыми поверхностями</w:t>
            </w:r>
            <w:r w:rsidR="003437E3">
              <w:t xml:space="preserve">, </w:t>
            </w:r>
            <w:r w:rsidR="003437E3" w:rsidRPr="003437E3">
              <w:t>изготовленных на электроэрозионном копировально-прошивочном станке</w:t>
            </w:r>
            <w:r w:rsidR="003437E3">
              <w:t>,</w:t>
            </w:r>
            <w:r w:rsidR="00840E93" w:rsidRPr="00AD4ACD">
              <w:t xml:space="preserve"> </w:t>
            </w:r>
            <w:r w:rsidRPr="00AD4ACD">
              <w:t xml:space="preserve">в </w:t>
            </w:r>
            <w:r w:rsidR="00855B44">
              <w:t xml:space="preserve">отдел технического контроля (далее – </w:t>
            </w:r>
            <w:r w:rsidRPr="00AD4ACD">
              <w:t>ОТК</w:t>
            </w:r>
            <w:r w:rsidR="00855B44">
              <w:t>)</w:t>
            </w:r>
          </w:p>
        </w:tc>
      </w:tr>
      <w:tr w:rsidR="00AD4ACD" w:rsidRPr="00AD4ACD" w14:paraId="2A1F8E47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78268F93" w14:textId="77777777" w:rsidR="00CC1B29" w:rsidRPr="00AD4ACD" w:rsidDel="002A1D54" w:rsidRDefault="00CC1B29" w:rsidP="00F90401">
            <w:pPr>
              <w:pStyle w:val="af9"/>
            </w:pPr>
            <w:r w:rsidRPr="00AD4ACD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7A5F03BE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Запускать </w:t>
            </w:r>
            <w:r w:rsidR="00840E93" w:rsidRPr="00AD4ACD">
              <w:t xml:space="preserve">электроэрозионный копировально-прошивочный </w:t>
            </w:r>
            <w:r w:rsidRPr="00AD4ACD">
              <w:t>станок одного типа на холостом ходу и в рабочем режиме</w:t>
            </w:r>
          </w:p>
        </w:tc>
      </w:tr>
      <w:tr w:rsidR="00AD4ACD" w:rsidRPr="00AD4ACD" w14:paraId="01CCA15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7A2162F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039BB20" w14:textId="37C35567" w:rsidR="00CC1B29" w:rsidRPr="00AD4ACD" w:rsidRDefault="00E70233" w:rsidP="000C3282">
            <w:pPr>
              <w:pStyle w:val="af9"/>
              <w:jc w:val="both"/>
            </w:pPr>
            <w:r w:rsidRPr="00AD4ACD">
              <w:t>Выполнять обработку</w:t>
            </w:r>
            <w:r w:rsidR="00A670E5">
              <w:t xml:space="preserve"> </w:t>
            </w:r>
            <w:r w:rsidRPr="00AD4ACD">
              <w:t>тестовых</w:t>
            </w:r>
            <w:r w:rsidR="00CC1B29" w:rsidRPr="00AD4ACD">
              <w:t xml:space="preserve"> </w:t>
            </w:r>
            <w:r w:rsidRPr="00AD4ACD">
              <w:t>образцов</w:t>
            </w:r>
            <w:r w:rsidR="00840E93" w:rsidRPr="00AD4ACD">
              <w:t xml:space="preserve"> с простыми поверхностями</w:t>
            </w:r>
            <w:r w:rsidR="00855B44">
              <w:t xml:space="preserve"> на </w:t>
            </w:r>
            <w:r w:rsidR="00855B44" w:rsidRPr="00855B44">
              <w:t>электроэрозионн</w:t>
            </w:r>
            <w:r w:rsidR="00855B44">
              <w:t>ом</w:t>
            </w:r>
            <w:r w:rsidR="00855B44" w:rsidRPr="00855B44">
              <w:t xml:space="preserve"> копировально-прошивочн</w:t>
            </w:r>
            <w:r w:rsidR="00855B44">
              <w:t>ом</w:t>
            </w:r>
            <w:r w:rsidR="00855B44" w:rsidRPr="00855B44">
              <w:t xml:space="preserve"> стан</w:t>
            </w:r>
            <w:r w:rsidR="00855B44">
              <w:t>ке одного типа</w:t>
            </w:r>
            <w:r w:rsidR="00840E93" w:rsidRPr="00AD4ACD">
              <w:t xml:space="preserve"> </w:t>
            </w:r>
            <w:r w:rsidR="00CC1B29" w:rsidRPr="00AD4ACD">
              <w:t>в соответствии с требованиями конструкторско-технологической документации</w:t>
            </w:r>
          </w:p>
        </w:tc>
      </w:tr>
      <w:tr w:rsidR="00AD4ACD" w:rsidRPr="00AD4ACD" w14:paraId="5C8413C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256D4A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8291E80" w14:textId="000F40E3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Контролировать состояние </w:t>
            </w:r>
            <w:r w:rsidR="00840E93" w:rsidRPr="00AD4ACD">
              <w:t xml:space="preserve">рабочей жидкости </w:t>
            </w:r>
            <w:r w:rsidRPr="00AD4ACD">
              <w:t xml:space="preserve">во время обработки </w:t>
            </w:r>
            <w:r w:rsidR="00840E93" w:rsidRPr="00AD4ACD">
              <w:t xml:space="preserve">простых поверхностей </w:t>
            </w:r>
            <w:r w:rsidR="00855B44" w:rsidRPr="00855B44">
              <w:t>на электроэрозионном копировально-прошивочном станке одного типа</w:t>
            </w:r>
          </w:p>
        </w:tc>
      </w:tr>
      <w:tr w:rsidR="00AD4ACD" w:rsidRPr="00AD4ACD" w14:paraId="1BFCEA9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1F890B0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7D39B62" w14:textId="1D70164A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Контролировать отсутствие коротких замыканий при обработке </w:t>
            </w:r>
            <w:r w:rsidR="00840E93" w:rsidRPr="00AD4ACD">
              <w:t>простых поверхностей</w:t>
            </w:r>
            <w:r w:rsidR="00855B44">
              <w:t xml:space="preserve"> </w:t>
            </w:r>
            <w:r w:rsidR="00855B44" w:rsidRPr="00855B44">
              <w:t>на электроэрозионном копировально-прошивочном станке одного типа</w:t>
            </w:r>
          </w:p>
        </w:tc>
      </w:tr>
      <w:tr w:rsidR="00AD4ACD" w:rsidRPr="00AD4ACD" w14:paraId="3A7C8EE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0BFD96D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B050422" w14:textId="77777777" w:rsidR="00CC1B29" w:rsidRPr="00AD4ACD" w:rsidRDefault="00840E93" w:rsidP="000C3282">
            <w:pPr>
              <w:pStyle w:val="af9"/>
              <w:jc w:val="both"/>
            </w:pPr>
            <w:r w:rsidRPr="00AD4ACD">
              <w:t>Производить подналадку электроэрозионного копировально-прошивочного</w:t>
            </w:r>
            <w:r w:rsidR="00A670E5">
              <w:t xml:space="preserve"> </w:t>
            </w:r>
            <w:r w:rsidR="00CC1B29" w:rsidRPr="00AD4ACD">
              <w:t>станка одного типа</w:t>
            </w:r>
          </w:p>
        </w:tc>
      </w:tr>
      <w:tr w:rsidR="00AD4ACD" w:rsidRPr="00AD4ACD" w14:paraId="0C3F747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7821166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3E250B8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Контролиров</w:t>
            </w:r>
            <w:r w:rsidR="00840E93" w:rsidRPr="00AD4ACD">
              <w:t>ать основные параметры тестового образца с простыми поверхностями</w:t>
            </w:r>
          </w:p>
        </w:tc>
      </w:tr>
      <w:tr w:rsidR="00AD4ACD" w:rsidRPr="00AD4ACD" w14:paraId="3A45ECCA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7962E578" w14:textId="77777777" w:rsidR="00CC1B29" w:rsidRPr="00AD4ACD" w:rsidRDefault="00CC1B29" w:rsidP="00F90401">
            <w:pPr>
              <w:pStyle w:val="af9"/>
            </w:pPr>
            <w:r w:rsidRPr="00AD4ACD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620A254D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Правила чтения конструкторской и технической документации в объеме, необходимом для выполнения работы</w:t>
            </w:r>
          </w:p>
        </w:tc>
      </w:tr>
      <w:tr w:rsidR="00AD4ACD" w:rsidRPr="00AD4ACD" w14:paraId="4EA1248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799D7DA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3FA9133" w14:textId="01D4B6B8" w:rsidR="00CC1B29" w:rsidRPr="00AD4ACD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CC1B29" w:rsidRPr="00AD4ACD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CC1B29" w:rsidRPr="00AD4ACD">
              <w:t>и порядок работы в них</w:t>
            </w:r>
          </w:p>
        </w:tc>
      </w:tr>
      <w:tr w:rsidR="00AD4ACD" w:rsidRPr="00AD4ACD" w14:paraId="438E01F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703F297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D7E5BA2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Устройство и принцип работы </w:t>
            </w:r>
            <w:r w:rsidR="00831543" w:rsidRPr="00AD4ACD">
              <w:t xml:space="preserve">электроэрозионных копировально-прошивочных </w:t>
            </w:r>
            <w:r w:rsidRPr="00AD4ACD">
              <w:t>станков одного типа</w:t>
            </w:r>
          </w:p>
        </w:tc>
      </w:tr>
      <w:tr w:rsidR="00AD4ACD" w:rsidRPr="00AD4ACD" w14:paraId="7C42565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9EEF9DD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FF45A8B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Основные команды управления </w:t>
            </w:r>
            <w:r w:rsidR="00831543" w:rsidRPr="00AD4ACD">
              <w:t xml:space="preserve">электроэрозионными копировально-прошивочными </w:t>
            </w:r>
            <w:r w:rsidRPr="00AD4ACD">
              <w:t>станками одного типа</w:t>
            </w:r>
          </w:p>
        </w:tc>
      </w:tr>
      <w:tr w:rsidR="00AD4ACD" w:rsidRPr="00AD4ACD" w14:paraId="56FB822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7F8461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AA6AB04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Назначение органов управления </w:t>
            </w:r>
            <w:r w:rsidR="00831543" w:rsidRPr="00AD4ACD">
              <w:t xml:space="preserve">электроэрозионными копировально-прошивочными </w:t>
            </w:r>
            <w:r w:rsidRPr="00AD4ACD">
              <w:t>станками одного типа</w:t>
            </w:r>
          </w:p>
        </w:tc>
      </w:tr>
      <w:tr w:rsidR="00AD4ACD" w:rsidRPr="00AD4ACD" w14:paraId="661B537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9BE14BA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2DDA44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Устройства ЧПУ, применяемые в </w:t>
            </w:r>
            <w:r w:rsidR="00831543" w:rsidRPr="00AD4ACD">
              <w:t xml:space="preserve">электроэрозионных копировально-прошивочных станках </w:t>
            </w:r>
            <w:r w:rsidRPr="00AD4ACD">
              <w:t>одного типа</w:t>
            </w:r>
          </w:p>
        </w:tc>
      </w:tr>
      <w:tr w:rsidR="00AD4ACD" w:rsidRPr="00AD4ACD" w14:paraId="77CAE05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15E0A98" w14:textId="77777777" w:rsidR="00831543" w:rsidRPr="00AD4ACD" w:rsidDel="002A1D54" w:rsidRDefault="00831543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FC9478E" w14:textId="77777777" w:rsidR="00831543" w:rsidRPr="00AD4ACD" w:rsidRDefault="00831543" w:rsidP="000C3282">
            <w:pPr>
              <w:pStyle w:val="af9"/>
              <w:jc w:val="both"/>
            </w:pPr>
            <w:r w:rsidRPr="00AD4ACD">
              <w:t>УЦИ, применяемые в электроэрозионных копировально-прошивочных станках одного типа</w:t>
            </w:r>
          </w:p>
        </w:tc>
      </w:tr>
      <w:tr w:rsidR="00AD4ACD" w:rsidRPr="00AD4ACD" w14:paraId="1CB470F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D0E1817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0BF0F22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Интерфейс устройства ЧПУ </w:t>
            </w:r>
            <w:r w:rsidR="00831543" w:rsidRPr="00AD4ACD">
              <w:t xml:space="preserve">электроэрозионных копировально-прошивочных </w:t>
            </w:r>
            <w:r w:rsidRPr="00AD4ACD">
              <w:t>станков</w:t>
            </w:r>
            <w:r w:rsidR="00831543" w:rsidRPr="00AD4ACD">
              <w:t xml:space="preserve"> одного типа</w:t>
            </w:r>
          </w:p>
        </w:tc>
      </w:tr>
      <w:tr w:rsidR="00656790" w:rsidRPr="00AD4ACD" w14:paraId="631954B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C438B7D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64AEAA9" w14:textId="285E773F" w:rsidR="00656790" w:rsidRPr="00AD4ACD" w:rsidRDefault="00656790" w:rsidP="00656790">
            <w:pPr>
              <w:pStyle w:val="af9"/>
              <w:jc w:val="both"/>
            </w:pPr>
            <w:r w:rsidRPr="00AD4ACD">
              <w:t>Интерфейс УЦИ электроэрозионных копировально-прошивочных станков одного типа</w:t>
            </w:r>
          </w:p>
        </w:tc>
      </w:tr>
      <w:tr w:rsidR="00656790" w:rsidRPr="00AD4ACD" w14:paraId="0DF1AD6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15E262B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3EB1E2F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Правила выбора последовательности технологических переходов электроэрозионной прошивки</w:t>
            </w:r>
          </w:p>
        </w:tc>
      </w:tr>
      <w:tr w:rsidR="00656790" w:rsidRPr="00AD4ACD" w14:paraId="25D7924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B95B7A3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9B2A7AF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Основные режимы электроэрозионной прошивки: правила назначения</w:t>
            </w:r>
          </w:p>
        </w:tc>
      </w:tr>
      <w:tr w:rsidR="00656790" w:rsidRPr="00AD4ACD" w14:paraId="72F03C3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A13A65A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EE1AE80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Марки материалов обрабатываемых заготовок</w:t>
            </w:r>
          </w:p>
        </w:tc>
      </w:tr>
      <w:tr w:rsidR="00656790" w:rsidRPr="00AD4ACD" w14:paraId="5EF4655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543E4E7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8B12565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Марки материалов электродов-инструментов</w:t>
            </w:r>
          </w:p>
        </w:tc>
      </w:tr>
      <w:tr w:rsidR="00656790" w:rsidRPr="00AD4ACD" w14:paraId="661F792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0E17A2C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518DE93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 xml:space="preserve">Рабочие жидкости, применяемые при электроэрозионной пришивке </w:t>
            </w:r>
          </w:p>
        </w:tc>
      </w:tr>
      <w:tr w:rsidR="00656790" w:rsidRPr="00AD4ACD" w14:paraId="6A8269B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077BF82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CFABF1B" w14:textId="3DC9CB44" w:rsidR="00656790" w:rsidRPr="00AD4ACD" w:rsidRDefault="00656790" w:rsidP="00656790">
            <w:pPr>
              <w:pStyle w:val="af9"/>
              <w:jc w:val="both"/>
            </w:pPr>
            <w:r w:rsidRPr="00AD4ACD">
              <w:t>Правила наладки приспособлений</w:t>
            </w:r>
            <w:r>
              <w:t xml:space="preserve"> </w:t>
            </w:r>
            <w:r w:rsidRPr="00855B44">
              <w:t>электроэрозионных копировально-прошивочных станков одного типа</w:t>
            </w:r>
          </w:p>
        </w:tc>
      </w:tr>
      <w:tr w:rsidR="00656790" w:rsidRPr="00AD4ACD" w14:paraId="0AC2804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81D80F2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EE88EFF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Правила наладки электродов-инструментов</w:t>
            </w:r>
          </w:p>
        </w:tc>
      </w:tr>
      <w:tr w:rsidR="00656790" w:rsidRPr="00AD4ACD" w14:paraId="7A90049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2BF69F2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450606C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Основные виды дефектов при электроэрозионной обработке</w:t>
            </w:r>
          </w:p>
        </w:tc>
      </w:tr>
      <w:tr w:rsidR="00656790" w:rsidRPr="00AD4ACD" w14:paraId="62267B4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20C401E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B0461BE" w14:textId="527E9310" w:rsidR="00656790" w:rsidRPr="00AD4ACD" w:rsidRDefault="00656790" w:rsidP="00656790">
            <w:pPr>
              <w:pStyle w:val="af9"/>
              <w:jc w:val="both"/>
            </w:pPr>
            <w:r w:rsidRPr="00AD4ACD">
              <w:t xml:space="preserve">Основы электротехники </w:t>
            </w:r>
            <w:r>
              <w:t>в объеме, необходимом для выполнения работ</w:t>
            </w:r>
          </w:p>
        </w:tc>
      </w:tr>
      <w:tr w:rsidR="00656790" w:rsidRPr="00AD4ACD" w14:paraId="03F087A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9537D85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30362C3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Устройство, назначение, правила применения контрольно-измерительных инструментов, применяемых в электроэрозионной прошивке</w:t>
            </w:r>
          </w:p>
        </w:tc>
      </w:tr>
      <w:tr w:rsidR="00656790" w:rsidRPr="00AD4ACD" w14:paraId="0EEFC6D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D9160C5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D3A4182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Способы контроля точности размеров, формы и взаимного расположения поверхностей в электроэрозии</w:t>
            </w:r>
          </w:p>
        </w:tc>
      </w:tr>
      <w:tr w:rsidR="00656790" w:rsidRPr="00AD4ACD" w14:paraId="76FC78E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FABB279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8EA7E50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Способы контроля шероховатости поверхностей</w:t>
            </w:r>
          </w:p>
        </w:tc>
      </w:tr>
      <w:tr w:rsidR="00656790" w:rsidRPr="00AD4ACD" w14:paraId="7B05228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EB859AA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154BDE1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Виды и правила применения средств индивидуальной и коллективной защиты при выполнении работ на электроэрозионных прошивочных станках</w:t>
            </w:r>
          </w:p>
        </w:tc>
      </w:tr>
      <w:tr w:rsidR="00656790" w:rsidRPr="00AD4ACD" w14:paraId="68594F4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F0A5AF4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B500840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Инструкции по работе с легковоспламеняющимися жидкостями</w:t>
            </w:r>
          </w:p>
        </w:tc>
      </w:tr>
      <w:tr w:rsidR="00656790" w:rsidRPr="00AD4ACD" w14:paraId="7F6DE67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54309F8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7E24B42" w14:textId="5B532993" w:rsidR="00656790" w:rsidRPr="00855B44" w:rsidRDefault="00656790" w:rsidP="00656790">
            <w:pPr>
              <w:pStyle w:val="af9"/>
              <w:jc w:val="both"/>
              <w:rPr>
                <w:highlight w:val="yellow"/>
              </w:rPr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656790" w:rsidRPr="00AD4ACD" w14:paraId="1644174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6301623" w14:textId="77777777" w:rsidR="00656790" w:rsidRPr="00AD4ACD" w:rsidDel="002A1D54" w:rsidRDefault="00656790" w:rsidP="00656790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DCE168D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56790" w:rsidRPr="00AD4ACD" w14:paraId="75F4AE68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4D3D1884" w14:textId="77777777" w:rsidR="00656790" w:rsidRPr="00AD4ACD" w:rsidDel="002A1D54" w:rsidRDefault="00656790" w:rsidP="00656790">
            <w:pPr>
              <w:pStyle w:val="af9"/>
            </w:pPr>
            <w:r w:rsidRPr="00AD4ACD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3BE25C1E" w14:textId="77777777" w:rsidR="00656790" w:rsidRPr="00AD4ACD" w:rsidRDefault="00656790" w:rsidP="00656790">
            <w:pPr>
              <w:pStyle w:val="af9"/>
              <w:jc w:val="both"/>
            </w:pPr>
            <w:r w:rsidRPr="00AD4ACD">
              <w:t>-</w:t>
            </w:r>
          </w:p>
        </w:tc>
      </w:tr>
    </w:tbl>
    <w:p w14:paraId="46D3BEDF" w14:textId="77777777" w:rsidR="00CC1B29" w:rsidRPr="00AD4ACD" w:rsidRDefault="00CC1B29" w:rsidP="00CC1B29"/>
    <w:p w14:paraId="444E4ADA" w14:textId="77777777" w:rsidR="00CC1B29" w:rsidRPr="00AD4ACD" w:rsidRDefault="00CC1B29" w:rsidP="00CC1B29">
      <w:pPr>
        <w:pStyle w:val="2"/>
      </w:pPr>
      <w:bookmarkStart w:id="11" w:name="_Toc78300719"/>
      <w:r w:rsidRPr="00AD4ACD">
        <w:t>3.2. Обобщенная трудовая функция</w:t>
      </w:r>
      <w:bookmarkEnd w:id="10"/>
      <w:bookmarkEnd w:id="11"/>
    </w:p>
    <w:p w14:paraId="0A9A5EDF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13"/>
        <w:gridCol w:w="4073"/>
        <w:gridCol w:w="852"/>
        <w:gridCol w:w="686"/>
        <w:gridCol w:w="2055"/>
        <w:gridCol w:w="842"/>
      </w:tblGrid>
      <w:tr w:rsidR="00CC1B29" w:rsidRPr="00AD4ACD" w14:paraId="5E39C786" w14:textId="77777777" w:rsidTr="000C3282">
        <w:trPr>
          <w:jc w:val="center"/>
        </w:trPr>
        <w:tc>
          <w:tcPr>
            <w:tcW w:w="91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F364409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DD01DC" w14:textId="1DF58D65" w:rsidR="00CC1B29" w:rsidRPr="00AD4ACD" w:rsidRDefault="00D54682" w:rsidP="002032E9">
            <w:pPr>
              <w:suppressAutoHyphens/>
              <w:rPr>
                <w:bCs w:val="0"/>
              </w:rPr>
            </w:pPr>
            <w:r w:rsidRPr="00D54682">
              <w:t>Наладка электроэрозионных копировально-прошивочных станк</w:t>
            </w:r>
            <w:r w:rsidR="002032E9">
              <w:t>ов</w:t>
            </w:r>
            <w:r w:rsidRPr="00D54682">
              <w:t xml:space="preserve"> разных типов, для обработки поверхност</w:t>
            </w:r>
            <w:r w:rsidR="002032E9">
              <w:t>ей</w:t>
            </w:r>
            <w:r w:rsidRPr="00D54682">
              <w:t xml:space="preserve"> средней сложности</w:t>
            </w:r>
          </w:p>
        </w:tc>
        <w:tc>
          <w:tcPr>
            <w:tcW w:w="40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9D20AD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FB58D3" w14:textId="77777777" w:rsidR="00CC1B29" w:rsidRPr="00AD4ACD" w:rsidRDefault="00CC1B29" w:rsidP="00CC1B29">
            <w:pPr>
              <w:jc w:val="center"/>
              <w:rPr>
                <w:lang w:val="en-US"/>
              </w:rPr>
            </w:pPr>
            <w:r w:rsidRPr="00AD4ACD">
              <w:rPr>
                <w:lang w:val="en-US"/>
              </w:rPr>
              <w:t>B</w:t>
            </w:r>
          </w:p>
        </w:tc>
        <w:tc>
          <w:tcPr>
            <w:tcW w:w="98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8B778A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759749" w14:textId="77777777" w:rsidR="00CC1B29" w:rsidRPr="00AD4ACD" w:rsidRDefault="00CC1B29" w:rsidP="00CC1B29">
            <w:pPr>
              <w:jc w:val="center"/>
            </w:pPr>
            <w:r w:rsidRPr="00AD4ACD">
              <w:t>4</w:t>
            </w:r>
          </w:p>
        </w:tc>
      </w:tr>
    </w:tbl>
    <w:p w14:paraId="69A85132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79"/>
        <w:gridCol w:w="1686"/>
        <w:gridCol w:w="704"/>
        <w:gridCol w:w="1690"/>
        <w:gridCol w:w="604"/>
        <w:gridCol w:w="1382"/>
        <w:gridCol w:w="2376"/>
      </w:tblGrid>
      <w:tr w:rsidR="00AD4ACD" w:rsidRPr="00AD4ACD" w14:paraId="2BF73B63" w14:textId="77777777" w:rsidTr="000C3282">
        <w:trPr>
          <w:jc w:val="center"/>
        </w:trPr>
        <w:tc>
          <w:tcPr>
            <w:tcW w:w="94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93FCC1E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F869CC0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38435A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7C7FC1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3DE175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FF373E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124EC51E" w14:textId="77777777" w:rsidTr="000C3282">
        <w:trPr>
          <w:jc w:val="center"/>
        </w:trPr>
        <w:tc>
          <w:tcPr>
            <w:tcW w:w="949" w:type="pct"/>
            <w:shd w:val="clear" w:color="auto" w:fill="auto"/>
          </w:tcPr>
          <w:p w14:paraId="46AE142A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09" w:type="pct"/>
            <w:tcBorders>
              <w:top w:val="single" w:sz="4" w:space="0" w:color="808080"/>
            </w:tcBorders>
            <w:shd w:val="clear" w:color="auto" w:fill="auto"/>
          </w:tcPr>
          <w:p w14:paraId="1F4868E0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808080"/>
            </w:tcBorders>
            <w:shd w:val="clear" w:color="auto" w:fill="auto"/>
          </w:tcPr>
          <w:p w14:paraId="37EC1625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11" w:type="pct"/>
            <w:tcBorders>
              <w:top w:val="single" w:sz="4" w:space="0" w:color="808080"/>
            </w:tcBorders>
            <w:shd w:val="clear" w:color="auto" w:fill="auto"/>
          </w:tcPr>
          <w:p w14:paraId="771A48D4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shd w:val="clear" w:color="auto" w:fill="auto"/>
          </w:tcPr>
          <w:p w14:paraId="4668E07B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808080"/>
            </w:tcBorders>
            <w:shd w:val="clear" w:color="auto" w:fill="auto"/>
          </w:tcPr>
          <w:p w14:paraId="4078A514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  <w:shd w:val="clear" w:color="auto" w:fill="auto"/>
          </w:tcPr>
          <w:p w14:paraId="6F61B44C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2ECCCF6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CC1B29" w:rsidRPr="00AD4ACD" w14:paraId="7F33FE95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17FFAFF" w14:textId="77777777" w:rsidR="00CC1B29" w:rsidRPr="00AD4ACD" w:rsidRDefault="00CC1B29" w:rsidP="00CC1B29">
            <w:pPr>
              <w:pStyle w:val="af9"/>
            </w:pPr>
            <w:r w:rsidRPr="00AD4ACD">
              <w:t>Возможные наименования должностей, профессий</w:t>
            </w:r>
          </w:p>
        </w:tc>
        <w:tc>
          <w:tcPr>
            <w:tcW w:w="3928" w:type="pct"/>
            <w:shd w:val="clear" w:color="auto" w:fill="auto"/>
          </w:tcPr>
          <w:p w14:paraId="25CCC568" w14:textId="77777777" w:rsidR="00CC1B29" w:rsidRPr="00AD4ACD" w:rsidRDefault="00CC1B29" w:rsidP="00CC1B29">
            <w:pPr>
              <w:pStyle w:val="af9"/>
            </w:pPr>
            <w:r w:rsidRPr="00AD4ACD">
              <w:t xml:space="preserve">Наладчик </w:t>
            </w:r>
            <w:r w:rsidR="008C6ED7" w:rsidRPr="00AD4ACD">
              <w:t xml:space="preserve">электроэрозионных копировально-прошивочных </w:t>
            </w:r>
            <w:r w:rsidRPr="00AD4ACD">
              <w:t>станков 5-го разряда</w:t>
            </w:r>
          </w:p>
          <w:p w14:paraId="3BBDE62C" w14:textId="77777777" w:rsidR="00CC1B29" w:rsidRPr="00AD4ACD" w:rsidRDefault="00CC1B29" w:rsidP="008C6ED7">
            <w:pPr>
              <w:pStyle w:val="af9"/>
            </w:pPr>
            <w:r w:rsidRPr="00AD4ACD">
              <w:t xml:space="preserve">Наладчик </w:t>
            </w:r>
            <w:r w:rsidR="008C6ED7" w:rsidRPr="00AD4ACD">
              <w:t xml:space="preserve">электроэрозионных копировально-прошивочных </w:t>
            </w:r>
            <w:r w:rsidRPr="00AD4ACD">
              <w:t xml:space="preserve">станков с </w:t>
            </w:r>
            <w:r w:rsidR="00261D5B">
              <w:rPr>
                <w:color w:val="000000" w:themeColor="text1"/>
              </w:rPr>
              <w:t xml:space="preserve">числовым программным управлением </w:t>
            </w:r>
            <w:r w:rsidRPr="00AD4ACD">
              <w:t>5-го разряда</w:t>
            </w:r>
          </w:p>
        </w:tc>
      </w:tr>
    </w:tbl>
    <w:p w14:paraId="08BAA580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670E5" w:rsidRPr="00AD4ACD" w14:paraId="764DE668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7B6BCD47" w14:textId="77777777" w:rsidR="00A670E5" w:rsidRPr="00AD4ACD" w:rsidRDefault="00A670E5" w:rsidP="000C3282">
            <w:pPr>
              <w:pStyle w:val="af9"/>
            </w:pPr>
            <w:r w:rsidRPr="00AD4ACD">
              <w:t>Требования к образованию и обучению</w:t>
            </w:r>
          </w:p>
        </w:tc>
        <w:tc>
          <w:tcPr>
            <w:tcW w:w="3928" w:type="pct"/>
            <w:shd w:val="clear" w:color="auto" w:fill="auto"/>
          </w:tcPr>
          <w:p w14:paraId="71AF1C51" w14:textId="77777777" w:rsidR="00A670E5" w:rsidRPr="00525088" w:rsidRDefault="00A670E5" w:rsidP="000C3282">
            <w:pPr>
              <w:rPr>
                <w:bCs w:val="0"/>
                <w:color w:val="000000" w:themeColor="text1"/>
                <w:lang w:val="x-none"/>
              </w:rPr>
            </w:pPr>
            <w:r w:rsidRPr="00525088">
              <w:rPr>
                <w:color w:val="000000" w:themeColor="text1"/>
                <w:lang w:val="x-none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</w:t>
            </w:r>
            <w:r w:rsidRPr="00525088">
              <w:rPr>
                <w:bCs w:val="0"/>
                <w:color w:val="000000" w:themeColor="text1"/>
                <w:lang w:val="x-none"/>
              </w:rPr>
              <w:t>переподготовки рабочих, служащих</w:t>
            </w:r>
          </w:p>
          <w:p w14:paraId="65DE559F" w14:textId="77777777" w:rsidR="00A670E5" w:rsidRPr="00525088" w:rsidRDefault="00A670E5" w:rsidP="000C3282">
            <w:pPr>
              <w:rPr>
                <w:bCs w:val="0"/>
                <w:color w:val="000000" w:themeColor="text1"/>
                <w:lang w:val="x-none"/>
              </w:rPr>
            </w:pPr>
            <w:r w:rsidRPr="00525088">
              <w:rPr>
                <w:bCs w:val="0"/>
                <w:color w:val="000000" w:themeColor="text1"/>
                <w:lang w:val="x-none"/>
              </w:rPr>
              <w:t>или</w:t>
            </w:r>
          </w:p>
          <w:p w14:paraId="1D879AE4" w14:textId="77777777" w:rsidR="00A670E5" w:rsidRPr="00525088" w:rsidRDefault="00A670E5" w:rsidP="000C3282">
            <w:pPr>
              <w:rPr>
                <w:bCs w:val="0"/>
                <w:color w:val="000000" w:themeColor="text1"/>
              </w:rPr>
            </w:pPr>
            <w:r w:rsidRPr="00525088">
              <w:rPr>
                <w:bCs w:val="0"/>
                <w:color w:val="000000" w:themeColor="text1"/>
                <w:lang w:val="x-none"/>
              </w:rPr>
              <w:t>Среднее профессиональное образование – программы подготовки квалифицированных</w:t>
            </w:r>
            <w:r w:rsidRPr="00525088">
              <w:rPr>
                <w:rFonts w:eastAsia="Calibri"/>
                <w:bCs w:val="0"/>
                <w:color w:val="000000" w:themeColor="text1"/>
                <w:lang w:val="x-none" w:bidi="en-US"/>
              </w:rPr>
              <w:t xml:space="preserve"> рабочих, служащих</w:t>
            </w:r>
          </w:p>
        </w:tc>
      </w:tr>
      <w:tr w:rsidR="00A670E5" w:rsidRPr="00AD4ACD" w14:paraId="17095820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258D0BDC" w14:textId="77777777" w:rsidR="00A670E5" w:rsidRPr="00AD4ACD" w:rsidRDefault="00A670E5" w:rsidP="000C3282">
            <w:pPr>
              <w:pStyle w:val="af9"/>
            </w:pPr>
            <w:r w:rsidRPr="00AD4ACD">
              <w:t>Требования к опыту практической работы</w:t>
            </w:r>
          </w:p>
        </w:tc>
        <w:tc>
          <w:tcPr>
            <w:tcW w:w="3928" w:type="pct"/>
            <w:shd w:val="clear" w:color="auto" w:fill="auto"/>
          </w:tcPr>
          <w:p w14:paraId="2F0CB5F0" w14:textId="77777777" w:rsidR="00A670E5" w:rsidRPr="00E77086" w:rsidRDefault="00A670E5" w:rsidP="000C3282">
            <w:pPr>
              <w:rPr>
                <w:bCs w:val="0"/>
                <w:color w:val="000000" w:themeColor="text1"/>
              </w:rPr>
            </w:pPr>
            <w:r w:rsidRPr="00E77086">
              <w:rPr>
                <w:color w:val="000000" w:themeColor="text1"/>
              </w:rPr>
              <w:t xml:space="preserve">Не менее двух лет наладчиком </w:t>
            </w:r>
            <w:r w:rsidRPr="00AD4ACD">
              <w:t xml:space="preserve">электроэрозионных копировально-прошивочных </w:t>
            </w:r>
            <w:r w:rsidRPr="00E77086">
              <w:rPr>
                <w:color w:val="000000" w:themeColor="text1"/>
              </w:rPr>
              <w:t>станков 4-го разряда для прошедших профессиональное обучение</w:t>
            </w:r>
          </w:p>
          <w:p w14:paraId="15AC88D0" w14:textId="703E14DC" w:rsidR="00A670E5" w:rsidRPr="00E77086" w:rsidRDefault="00A670E5" w:rsidP="002032E9">
            <w:pPr>
              <w:rPr>
                <w:bCs w:val="0"/>
                <w:color w:val="000000" w:themeColor="text1"/>
              </w:rPr>
            </w:pPr>
            <w:r w:rsidRPr="00E77086">
              <w:rPr>
                <w:color w:val="000000" w:themeColor="text1"/>
              </w:rPr>
              <w:t xml:space="preserve">Не менее </w:t>
            </w:r>
            <w:r>
              <w:rPr>
                <w:color w:val="000000" w:themeColor="text1"/>
              </w:rPr>
              <w:t>шести месяцев</w:t>
            </w:r>
            <w:r w:rsidRPr="00E77086">
              <w:rPr>
                <w:color w:val="000000" w:themeColor="text1"/>
              </w:rPr>
              <w:t xml:space="preserve"> наладчиком электроэрозионных </w:t>
            </w:r>
            <w:r w:rsidRPr="00AD4ACD">
              <w:t>копировально-прошивочных</w:t>
            </w:r>
            <w:r w:rsidRPr="00E77086">
              <w:rPr>
                <w:color w:val="000000" w:themeColor="text1"/>
              </w:rPr>
              <w:t xml:space="preserve"> станков 4-го разряда при наличии среднего профессионального образования</w:t>
            </w:r>
          </w:p>
        </w:tc>
      </w:tr>
      <w:tr w:rsidR="00A670E5" w:rsidRPr="00AD4ACD" w14:paraId="74231B4E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5C867ED1" w14:textId="77777777" w:rsidR="00A670E5" w:rsidRPr="00AD4ACD" w:rsidRDefault="00A670E5" w:rsidP="000C3282">
            <w:pPr>
              <w:pStyle w:val="af9"/>
            </w:pPr>
            <w:r w:rsidRPr="00AD4ACD">
              <w:t>Особые условия допуска к работе</w:t>
            </w:r>
          </w:p>
        </w:tc>
        <w:tc>
          <w:tcPr>
            <w:tcW w:w="3928" w:type="pct"/>
            <w:shd w:val="clear" w:color="auto" w:fill="auto"/>
          </w:tcPr>
          <w:p w14:paraId="2EBC04CC" w14:textId="77777777" w:rsidR="00A670E5" w:rsidRPr="00E77086" w:rsidRDefault="00A670E5" w:rsidP="000C3282">
            <w:pPr>
              <w:pStyle w:val="af9"/>
            </w:pPr>
            <w:r w:rsidRPr="00E7708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E10DD06" w14:textId="77777777" w:rsidR="00A670E5" w:rsidRPr="00E77086" w:rsidRDefault="00A670E5" w:rsidP="000C3282">
            <w:pPr>
              <w:pStyle w:val="af9"/>
            </w:pPr>
            <w:r w:rsidRPr="00E77086">
              <w:t>Прохождение обучения мерам пожарной безопасности</w:t>
            </w:r>
          </w:p>
          <w:p w14:paraId="67FC23FE" w14:textId="18B32C78" w:rsidR="00A670E5" w:rsidRPr="00E77086" w:rsidRDefault="00A670E5" w:rsidP="000C3282">
            <w:pPr>
              <w:pStyle w:val="af9"/>
              <w:rPr>
                <w:lang w:val="x-none"/>
              </w:rPr>
            </w:pPr>
            <w:r w:rsidRPr="00E77086">
              <w:t>Прохождение обучения по охране труда и проверки знани</w:t>
            </w:r>
            <w:r w:rsidR="002032E9">
              <w:t>я</w:t>
            </w:r>
            <w:r w:rsidRPr="00E77086">
              <w:t xml:space="preserve"> требований охраны</w:t>
            </w:r>
            <w:r w:rsidRPr="00E77086" w:rsidDel="006D48C9">
              <w:t xml:space="preserve"> </w:t>
            </w:r>
            <w:r w:rsidRPr="00E77086">
              <w:t>труда</w:t>
            </w:r>
          </w:p>
          <w:p w14:paraId="4EFDA801" w14:textId="77777777" w:rsidR="00A670E5" w:rsidRPr="00E77086" w:rsidRDefault="00A670E5" w:rsidP="000C3282">
            <w:pPr>
              <w:pStyle w:val="af9"/>
            </w:pPr>
            <w:r w:rsidRPr="00E77086">
              <w:t>Наличие не ниже I</w:t>
            </w:r>
            <w:r w:rsidRPr="00E77086">
              <w:rPr>
                <w:lang w:val="en-US"/>
              </w:rPr>
              <w:t>I</w:t>
            </w:r>
            <w:r w:rsidRPr="00E77086">
              <w:t>I группы по электробезопасности</w:t>
            </w:r>
          </w:p>
        </w:tc>
      </w:tr>
      <w:tr w:rsidR="00A670E5" w:rsidRPr="00AD4ACD" w14:paraId="7527C831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1DB8397" w14:textId="77777777" w:rsidR="00A670E5" w:rsidRPr="00AD4ACD" w:rsidRDefault="00A670E5" w:rsidP="000C3282">
            <w:pPr>
              <w:pStyle w:val="af9"/>
            </w:pPr>
            <w:r w:rsidRPr="00AD4ACD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5D53DBE5" w14:textId="1245C1A2" w:rsidR="00A670E5" w:rsidRPr="00AD4ACD" w:rsidRDefault="00A670E5" w:rsidP="002032E9">
            <w:pPr>
              <w:pStyle w:val="af9"/>
            </w:pPr>
            <w:r w:rsidRPr="00AD4ACD">
              <w:t>Рекомендуется повышени</w:t>
            </w:r>
            <w:r w:rsidR="002032E9">
              <w:t>е</w:t>
            </w:r>
            <w:r w:rsidRPr="00AD4ACD">
              <w:t xml:space="preserve"> квалификации не реже одного раза в пять лет</w:t>
            </w:r>
          </w:p>
        </w:tc>
      </w:tr>
    </w:tbl>
    <w:p w14:paraId="1237F524" w14:textId="3D72479A" w:rsidR="00CC1B29" w:rsidRDefault="00CC1B29" w:rsidP="00CC1B29"/>
    <w:p w14:paraId="6431BD47" w14:textId="77777777" w:rsidR="005076BE" w:rsidRPr="00AD4ACD" w:rsidRDefault="005076BE" w:rsidP="00CC1B29"/>
    <w:p w14:paraId="1922111D" w14:textId="77777777" w:rsidR="00E44C7D" w:rsidRDefault="00E44C7D" w:rsidP="00CC1B29"/>
    <w:p w14:paraId="4AF744ED" w14:textId="77777777" w:rsidR="00E44C7D" w:rsidRDefault="00E44C7D" w:rsidP="00CC1B29"/>
    <w:p w14:paraId="07C42AF1" w14:textId="77777777" w:rsidR="00CC1B29" w:rsidRPr="00AD4ACD" w:rsidRDefault="00CC1B29" w:rsidP="00CC1B29">
      <w:r w:rsidRPr="00AD4ACD">
        <w:t>Дополнительные характеристики</w:t>
      </w:r>
    </w:p>
    <w:p w14:paraId="0BB01042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AD4ACD" w:rsidRPr="00AD4ACD" w14:paraId="19DC87C3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7C6C69FF" w14:textId="77777777" w:rsidR="00CC1B29" w:rsidRPr="00AD4ACD" w:rsidRDefault="00CC1B29" w:rsidP="00CC1B29">
            <w:pPr>
              <w:pStyle w:val="afb"/>
            </w:pPr>
            <w:r w:rsidRPr="00AD4ACD">
              <w:t>Наименование документа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62B5A6A" w14:textId="661E9881" w:rsidR="00CC1B29" w:rsidRPr="00AD4ACD" w:rsidRDefault="000C3282" w:rsidP="00CC1B29">
            <w:pPr>
              <w:pStyle w:val="afb"/>
            </w:pPr>
            <w:r>
              <w:t>К</w:t>
            </w:r>
            <w:r w:rsidR="00CC1B29" w:rsidRPr="00AD4ACD">
              <w:t>од</w:t>
            </w:r>
          </w:p>
        </w:tc>
        <w:tc>
          <w:tcPr>
            <w:tcW w:w="3316" w:type="pct"/>
            <w:shd w:val="clear" w:color="auto" w:fill="auto"/>
            <w:vAlign w:val="center"/>
          </w:tcPr>
          <w:p w14:paraId="28387B3C" w14:textId="77777777" w:rsidR="00CC1B29" w:rsidRPr="00AD4ACD" w:rsidRDefault="00CC1B29" w:rsidP="00CC1B29">
            <w:pPr>
              <w:pStyle w:val="afb"/>
            </w:pPr>
            <w:r w:rsidRPr="00AD4ACD">
              <w:t>Наименование базовой группы, должности (профессии) или специальности</w:t>
            </w:r>
          </w:p>
        </w:tc>
      </w:tr>
      <w:tr w:rsidR="00AD4ACD" w:rsidRPr="00AD4ACD" w14:paraId="48D66D4F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3C510AF3" w14:textId="77777777" w:rsidR="00CC1B29" w:rsidRPr="00AD4ACD" w:rsidRDefault="00CC1B29" w:rsidP="00CC1B29">
            <w:pPr>
              <w:pStyle w:val="af9"/>
            </w:pPr>
            <w:r w:rsidRPr="00AD4ACD">
              <w:t>ОКЗ</w:t>
            </w:r>
          </w:p>
        </w:tc>
        <w:tc>
          <w:tcPr>
            <w:tcW w:w="612" w:type="pct"/>
            <w:shd w:val="clear" w:color="auto" w:fill="auto"/>
          </w:tcPr>
          <w:p w14:paraId="0C1DCE38" w14:textId="77777777" w:rsidR="00CC1B29" w:rsidRPr="00AD4ACD" w:rsidRDefault="00CC1B29" w:rsidP="00CC1B29">
            <w:pPr>
              <w:pStyle w:val="af9"/>
            </w:pPr>
            <w:r w:rsidRPr="00AD4ACD">
              <w:t>7223</w:t>
            </w:r>
          </w:p>
        </w:tc>
        <w:tc>
          <w:tcPr>
            <w:tcW w:w="3316" w:type="pct"/>
            <w:shd w:val="clear" w:color="auto" w:fill="auto"/>
          </w:tcPr>
          <w:p w14:paraId="6E7CE7D3" w14:textId="77777777" w:rsidR="00CC1B29" w:rsidRPr="00AD4ACD" w:rsidRDefault="00CC1B29" w:rsidP="00CC1B29">
            <w:pPr>
              <w:pStyle w:val="af9"/>
            </w:pPr>
            <w:r w:rsidRPr="00AD4ACD">
              <w:t>Станочники и наладчики металлообрабатывающих станков</w:t>
            </w:r>
          </w:p>
        </w:tc>
      </w:tr>
      <w:tr w:rsidR="00AD4ACD" w:rsidRPr="00AD4ACD" w14:paraId="430A1062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652C39A7" w14:textId="77777777" w:rsidR="00CC1B29" w:rsidRPr="00AD4ACD" w:rsidRDefault="00CC1B29" w:rsidP="00CC1B29">
            <w:pPr>
              <w:pStyle w:val="af9"/>
            </w:pPr>
            <w:r w:rsidRPr="00AD4ACD">
              <w:t>ЕТКС</w:t>
            </w:r>
          </w:p>
        </w:tc>
        <w:tc>
          <w:tcPr>
            <w:tcW w:w="612" w:type="pct"/>
            <w:shd w:val="clear" w:color="auto" w:fill="auto"/>
          </w:tcPr>
          <w:p w14:paraId="6CACA038" w14:textId="77777777" w:rsidR="00CC1B29" w:rsidRPr="00AD4ACD" w:rsidRDefault="00CC1B29" w:rsidP="00CC1B29">
            <w:pPr>
              <w:pStyle w:val="af9"/>
            </w:pPr>
            <w:r w:rsidRPr="00AD4ACD">
              <w:t xml:space="preserve">§ </w:t>
            </w:r>
            <w:r w:rsidR="00AC100E" w:rsidRPr="00AD4ACD">
              <w:t>159</w:t>
            </w:r>
          </w:p>
        </w:tc>
        <w:tc>
          <w:tcPr>
            <w:tcW w:w="3316" w:type="pct"/>
            <w:shd w:val="clear" w:color="auto" w:fill="auto"/>
          </w:tcPr>
          <w:p w14:paraId="358B7B68" w14:textId="519783EF" w:rsidR="00CC1B29" w:rsidRPr="00AD4ACD" w:rsidRDefault="00AC7E3F" w:rsidP="00CC1B29">
            <w:pPr>
              <w:pStyle w:val="af9"/>
            </w:pPr>
            <w:r w:rsidRPr="00AD4ACD">
              <w:t>Электроэрозионист 5-</w:t>
            </w:r>
            <w:r w:rsidR="005076BE">
              <w:t>го</w:t>
            </w:r>
            <w:r w:rsidRPr="00AD4ACD">
              <w:t xml:space="preserve"> разряд</w:t>
            </w:r>
            <w:r w:rsidR="005076BE">
              <w:t>а</w:t>
            </w:r>
          </w:p>
        </w:tc>
      </w:tr>
      <w:tr w:rsidR="00AD4ACD" w:rsidRPr="00AD4ACD" w14:paraId="0DEC4F45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74236401" w14:textId="77777777" w:rsidR="00CC1B29" w:rsidRPr="00AD4ACD" w:rsidRDefault="00CC1B29" w:rsidP="00CC1B29">
            <w:pPr>
              <w:pStyle w:val="af9"/>
            </w:pPr>
            <w:r w:rsidRPr="00AD4ACD">
              <w:t>ОКПДТР</w:t>
            </w:r>
          </w:p>
        </w:tc>
        <w:tc>
          <w:tcPr>
            <w:tcW w:w="612" w:type="pct"/>
            <w:shd w:val="clear" w:color="auto" w:fill="auto"/>
          </w:tcPr>
          <w:p w14:paraId="0CC0637E" w14:textId="77777777" w:rsidR="00CC1B29" w:rsidRPr="00AD4ACD" w:rsidRDefault="00CC1B29" w:rsidP="00CC1B29">
            <w:pPr>
              <w:pStyle w:val="af9"/>
              <w:rPr>
                <w:lang w:val="en-US"/>
              </w:rPr>
            </w:pPr>
            <w:r w:rsidRPr="00AD4ACD">
              <w:t>199</w:t>
            </w:r>
            <w:r w:rsidR="00AC7E3F" w:rsidRPr="00AD4ACD">
              <w:rPr>
                <w:lang w:val="en-US"/>
              </w:rPr>
              <w:t>40</w:t>
            </w:r>
          </w:p>
        </w:tc>
        <w:tc>
          <w:tcPr>
            <w:tcW w:w="3316" w:type="pct"/>
            <w:shd w:val="clear" w:color="auto" w:fill="auto"/>
          </w:tcPr>
          <w:p w14:paraId="4BB58641" w14:textId="77777777" w:rsidR="00CC1B29" w:rsidRPr="00AD4ACD" w:rsidRDefault="00AC7E3F" w:rsidP="00AC7E3F">
            <w:pPr>
              <w:pStyle w:val="af9"/>
            </w:pPr>
            <w:r w:rsidRPr="00AD4ACD">
              <w:t xml:space="preserve">Электроэрозионист </w:t>
            </w:r>
          </w:p>
        </w:tc>
      </w:tr>
      <w:tr w:rsidR="005076BE" w:rsidRPr="00AD4ACD" w14:paraId="3AF8E3BD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3DA9D3DF" w14:textId="77777777" w:rsidR="005076BE" w:rsidRPr="00AD4ACD" w:rsidRDefault="005076BE" w:rsidP="005076BE">
            <w:pPr>
              <w:pStyle w:val="af9"/>
            </w:pPr>
            <w:r w:rsidRPr="00AD4ACD">
              <w:t>ОКСО</w:t>
            </w:r>
          </w:p>
        </w:tc>
        <w:tc>
          <w:tcPr>
            <w:tcW w:w="612" w:type="pct"/>
            <w:shd w:val="clear" w:color="auto" w:fill="auto"/>
          </w:tcPr>
          <w:p w14:paraId="3731E8A1" w14:textId="0B2F77CB" w:rsidR="005076BE" w:rsidRPr="00AD4ACD" w:rsidRDefault="005076BE" w:rsidP="005076BE">
            <w:pPr>
              <w:pStyle w:val="af9"/>
            </w:pPr>
            <w:r w:rsidRPr="002C2B58">
              <w:t>2.15.01.23</w:t>
            </w:r>
          </w:p>
        </w:tc>
        <w:tc>
          <w:tcPr>
            <w:tcW w:w="3316" w:type="pct"/>
            <w:shd w:val="clear" w:color="auto" w:fill="auto"/>
          </w:tcPr>
          <w:p w14:paraId="10B6416E" w14:textId="37135CFF" w:rsidR="005076BE" w:rsidRPr="00AD4ACD" w:rsidRDefault="005076BE" w:rsidP="005076BE">
            <w:pPr>
              <w:pStyle w:val="af9"/>
            </w:pPr>
            <w:r w:rsidRPr="002C2B58">
              <w:t xml:space="preserve">Наладчик станков и оборудования в </w:t>
            </w:r>
            <w:r>
              <w:t>механо</w:t>
            </w:r>
            <w:r w:rsidRPr="002C2B58">
              <w:t>обработке</w:t>
            </w:r>
          </w:p>
        </w:tc>
      </w:tr>
      <w:tr w:rsidR="005076BE" w:rsidRPr="00AD4ACD" w14:paraId="3319E9E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945AE23" w14:textId="77777777" w:rsidR="005076BE" w:rsidRPr="00AD4ACD" w:rsidRDefault="005076BE" w:rsidP="005076BE">
            <w:pPr>
              <w:pStyle w:val="af9"/>
            </w:pPr>
          </w:p>
        </w:tc>
        <w:tc>
          <w:tcPr>
            <w:tcW w:w="612" w:type="pct"/>
            <w:shd w:val="clear" w:color="auto" w:fill="auto"/>
          </w:tcPr>
          <w:p w14:paraId="013664D0" w14:textId="7CE36997" w:rsidR="005076BE" w:rsidRPr="002C2B58" w:rsidRDefault="005076BE" w:rsidP="005076BE">
            <w:pPr>
              <w:pStyle w:val="af9"/>
            </w:pPr>
            <w:r w:rsidRPr="00AD4ACD">
              <w:t>2.15.01.25</w:t>
            </w:r>
          </w:p>
        </w:tc>
        <w:tc>
          <w:tcPr>
            <w:tcW w:w="3316" w:type="pct"/>
            <w:shd w:val="clear" w:color="auto" w:fill="auto"/>
          </w:tcPr>
          <w:p w14:paraId="1EC628DA" w14:textId="3B56C695" w:rsidR="005076BE" w:rsidRPr="00AD4ACD" w:rsidRDefault="005076BE" w:rsidP="005076BE">
            <w:pPr>
              <w:pStyle w:val="af9"/>
            </w:pPr>
            <w:r w:rsidRPr="00AD4ACD">
              <w:t>Станочник (металлообработка)</w:t>
            </w:r>
          </w:p>
        </w:tc>
      </w:tr>
    </w:tbl>
    <w:p w14:paraId="042ECC1A" w14:textId="77777777" w:rsidR="00CC1B29" w:rsidRPr="00AD4ACD" w:rsidRDefault="00CC1B29" w:rsidP="00CC1B29">
      <w:pPr>
        <w:rPr>
          <w:bCs w:val="0"/>
        </w:rPr>
      </w:pPr>
    </w:p>
    <w:p w14:paraId="1258AB5F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</w:rPr>
        <w:t>3.2.1. Трудовая функция</w:t>
      </w:r>
    </w:p>
    <w:p w14:paraId="6EB313E5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376824" w:rsidRPr="00AD4ACD" w14:paraId="4C765B13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70F191C" w14:textId="77777777" w:rsidR="00376824" w:rsidRPr="00AD4ACD" w:rsidRDefault="00376824" w:rsidP="00376824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433265" w14:textId="77777777" w:rsidR="00376824" w:rsidRPr="00AD4ACD" w:rsidRDefault="00376824" w:rsidP="00376824">
            <w:pPr>
              <w:pStyle w:val="af9"/>
            </w:pPr>
            <w:r w:rsidRPr="00AD4ACD">
              <w:t>Наладка приспособлений электроэрозионного копировально-прошивочного станка для изготовления поверхностей</w:t>
            </w:r>
            <w:r w:rsidR="00A670E5">
              <w:t xml:space="preserve"> </w:t>
            </w:r>
            <w:r w:rsidRPr="00AD4ACD">
              <w:t>средней сложности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F123C2" w14:textId="77777777" w:rsidR="00376824" w:rsidRPr="00AD4ACD" w:rsidRDefault="00376824" w:rsidP="00376824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F5A5DE" w14:textId="77777777" w:rsidR="00376824" w:rsidRPr="00AD4ACD" w:rsidRDefault="00376824" w:rsidP="00376824">
            <w:pPr>
              <w:rPr>
                <w:szCs w:val="18"/>
              </w:rPr>
            </w:pPr>
            <w:r w:rsidRPr="00AD4ACD">
              <w:rPr>
                <w:lang w:val="en-US"/>
              </w:rPr>
              <w:t>B/01.</w:t>
            </w:r>
            <w:r w:rsidRPr="00AD4ACD">
              <w:t>4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E8E7B4" w14:textId="77777777" w:rsidR="00376824" w:rsidRPr="00AD4ACD" w:rsidRDefault="00376824" w:rsidP="00376824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0DA4C1" w14:textId="77777777" w:rsidR="00376824" w:rsidRPr="00AD4ACD" w:rsidRDefault="00376824" w:rsidP="00376824">
            <w:pPr>
              <w:jc w:val="center"/>
              <w:rPr>
                <w:szCs w:val="18"/>
              </w:rPr>
            </w:pPr>
            <w:r w:rsidRPr="00AD4ACD">
              <w:t>4</w:t>
            </w:r>
          </w:p>
        </w:tc>
      </w:tr>
    </w:tbl>
    <w:p w14:paraId="7390D55F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1FA4ADD9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</w:tcPr>
          <w:p w14:paraId="165685D1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0585069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118970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D2577D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735364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52FC45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77C0E50A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0BAE1BF3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31730302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24473361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5A8AC6EF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18FEAF98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7DA31BDA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75707EE4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E1FA658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57"/>
        <w:gridCol w:w="8164"/>
      </w:tblGrid>
      <w:tr w:rsidR="00AD4ACD" w:rsidRPr="00AD4ACD" w14:paraId="37DF6D49" w14:textId="77777777" w:rsidTr="000C3282">
        <w:trPr>
          <w:trHeight w:val="20"/>
          <w:jc w:val="center"/>
        </w:trPr>
        <w:tc>
          <w:tcPr>
            <w:tcW w:w="1083" w:type="pct"/>
            <w:vMerge w:val="restart"/>
            <w:shd w:val="clear" w:color="auto" w:fill="auto"/>
          </w:tcPr>
          <w:p w14:paraId="5F3D6598" w14:textId="77777777" w:rsidR="00CC1B29" w:rsidRPr="00AD4ACD" w:rsidRDefault="00CC1B29" w:rsidP="00F90401">
            <w:pPr>
              <w:pStyle w:val="af9"/>
            </w:pPr>
            <w:r w:rsidRPr="00AD4ACD">
              <w:t>Трудовые действия</w:t>
            </w:r>
          </w:p>
        </w:tc>
        <w:tc>
          <w:tcPr>
            <w:tcW w:w="3917" w:type="pct"/>
            <w:shd w:val="clear" w:color="auto" w:fill="auto"/>
          </w:tcPr>
          <w:p w14:paraId="516F5A13" w14:textId="57210230" w:rsidR="00CC1B29" w:rsidRPr="00AD4ACD" w:rsidRDefault="00CC1B29" w:rsidP="00E44C7D">
            <w:pPr>
              <w:pStyle w:val="af9"/>
              <w:jc w:val="both"/>
            </w:pPr>
            <w:r w:rsidRPr="00AD4ACD">
              <w:t>Установка</w:t>
            </w:r>
            <w:r w:rsidR="002B022B">
              <w:t xml:space="preserve"> на </w:t>
            </w:r>
            <w:r w:rsidR="002B022B" w:rsidRPr="00AD4ACD">
              <w:t>электроэрозионн</w:t>
            </w:r>
            <w:r w:rsidR="002B022B">
              <w:t>ые</w:t>
            </w:r>
            <w:r w:rsidR="002B022B" w:rsidRPr="00AD4ACD">
              <w:t xml:space="preserve"> копировально-прошивочн</w:t>
            </w:r>
            <w:r w:rsidR="002B022B">
              <w:t>ые</w:t>
            </w:r>
            <w:r w:rsidR="002B022B" w:rsidRPr="00AD4ACD">
              <w:t xml:space="preserve"> станк</w:t>
            </w:r>
            <w:r w:rsidR="002B022B">
              <w:t>и</w:t>
            </w:r>
            <w:r w:rsidR="002B022B" w:rsidRPr="00AD4ACD">
              <w:t xml:space="preserve"> </w:t>
            </w:r>
            <w:r w:rsidRPr="00AD4ACD">
              <w:t xml:space="preserve">универсальных и специальных приспособлений для изготовления </w:t>
            </w:r>
            <w:r w:rsidR="001B6085" w:rsidRPr="00AD4ACD">
              <w:t xml:space="preserve">поверхностей </w:t>
            </w:r>
            <w:r w:rsidRPr="00AD4ACD">
              <w:t>средней сложности в соответствии с требованиями конструкторской и технологической документации</w:t>
            </w:r>
          </w:p>
        </w:tc>
      </w:tr>
      <w:tr w:rsidR="00AD4ACD" w:rsidRPr="00AD4ACD" w14:paraId="5CD45A6D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11704FF5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1CB81397" w14:textId="3123A733" w:rsidR="00CC1B29" w:rsidRPr="00AD4ACD" w:rsidRDefault="009A1D19" w:rsidP="000C3282">
            <w:pPr>
              <w:pStyle w:val="af9"/>
              <w:jc w:val="both"/>
            </w:pPr>
            <w:r w:rsidRPr="00AD4ACD">
              <w:t>Установка заготовок для изготовления поверхностей средней сложности в универсальных и специальных приспособлениях</w:t>
            </w:r>
            <w:r w:rsidR="002B022B">
              <w:t xml:space="preserve"> на </w:t>
            </w:r>
            <w:r w:rsidR="002B022B" w:rsidRPr="00AD4ACD">
              <w:t>электроэрозионн</w:t>
            </w:r>
            <w:r w:rsidR="002B022B">
              <w:t>ых</w:t>
            </w:r>
            <w:r w:rsidR="002B022B" w:rsidRPr="00AD4ACD">
              <w:t xml:space="preserve"> копировально-прошивочн</w:t>
            </w:r>
            <w:r w:rsidR="002B022B">
              <w:t>ых</w:t>
            </w:r>
            <w:r w:rsidR="002B022B" w:rsidRPr="00AD4ACD">
              <w:t xml:space="preserve"> станка</w:t>
            </w:r>
            <w:r w:rsidR="002B022B">
              <w:t>х</w:t>
            </w:r>
          </w:p>
        </w:tc>
      </w:tr>
      <w:tr w:rsidR="00AD4ACD" w:rsidRPr="00AD4ACD" w14:paraId="3071D069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599DE7E1" w14:textId="77777777" w:rsidR="009A1D19" w:rsidRPr="00AD4ACD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19D58C3D" w14:textId="2D72BE0E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Наладка универсальных и специальных приспособлений для изготовления поверхностей средней сложности </w:t>
            </w:r>
            <w:r w:rsidR="002B022B">
              <w:t xml:space="preserve">на </w:t>
            </w:r>
            <w:r w:rsidR="002B022B" w:rsidRPr="00AD4ACD">
              <w:t>электроэрозионн</w:t>
            </w:r>
            <w:r w:rsidR="002B022B">
              <w:t>ых</w:t>
            </w:r>
            <w:r w:rsidR="002B022B" w:rsidRPr="00AD4ACD">
              <w:t xml:space="preserve"> копировально-прошивочн</w:t>
            </w:r>
            <w:r w:rsidR="002B022B">
              <w:t>ых</w:t>
            </w:r>
            <w:r w:rsidR="002B022B" w:rsidRPr="00AD4ACD">
              <w:t xml:space="preserve"> станка</w:t>
            </w:r>
            <w:r w:rsidR="002B022B">
              <w:t>х</w:t>
            </w:r>
            <w:r w:rsidR="002B022B" w:rsidRPr="00AD4ACD">
              <w:t xml:space="preserve"> </w:t>
            </w:r>
            <w:r w:rsidRPr="00AD4ACD">
              <w:t>в соответствии с требованиями конструкторской и технологической документации</w:t>
            </w:r>
          </w:p>
        </w:tc>
      </w:tr>
      <w:tr w:rsidR="00AD4ACD" w:rsidRPr="00AD4ACD" w14:paraId="428E63A5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1955143A" w14:textId="77777777" w:rsidR="009A1D19" w:rsidRPr="00AD4ACD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6FF5C4DE" w14:textId="648A597D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Контроль базирования и закрепления заготовок </w:t>
            </w:r>
            <w:r w:rsidR="002B022B">
              <w:t xml:space="preserve">на </w:t>
            </w:r>
            <w:r w:rsidR="002B022B" w:rsidRPr="00AD4ACD">
              <w:t>электроэрозионн</w:t>
            </w:r>
            <w:r w:rsidR="002B022B">
              <w:t>ых</w:t>
            </w:r>
            <w:r w:rsidR="002B022B" w:rsidRPr="00AD4ACD">
              <w:t xml:space="preserve"> копировально-прошивочн</w:t>
            </w:r>
            <w:r w:rsidR="002B022B">
              <w:t>ых</w:t>
            </w:r>
            <w:r w:rsidR="002B022B" w:rsidRPr="00AD4ACD">
              <w:t xml:space="preserve"> станка</w:t>
            </w:r>
            <w:r w:rsidR="002B022B">
              <w:t>х</w:t>
            </w:r>
            <w:r w:rsidR="002B022B" w:rsidRPr="00AD4ACD">
              <w:t xml:space="preserve"> </w:t>
            </w:r>
            <w:r w:rsidRPr="00AD4ACD">
              <w:t>для обработки поверхностей средней сложности в универсальных и специальных приспособлениях</w:t>
            </w:r>
          </w:p>
        </w:tc>
      </w:tr>
      <w:tr w:rsidR="00AD4ACD" w:rsidRPr="00AD4ACD" w14:paraId="1FB13EA1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6B919977" w14:textId="77777777" w:rsidR="009A1D19" w:rsidRPr="00AD4ACD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4BB952FB" w14:textId="38909FD3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Контроль точности наладки универсальных и специальных приспособлений </w:t>
            </w:r>
            <w:r w:rsidR="002B022B">
              <w:t xml:space="preserve">на </w:t>
            </w:r>
            <w:r w:rsidR="002B022B" w:rsidRPr="00AD4ACD">
              <w:t>электроэрозионн</w:t>
            </w:r>
            <w:r w:rsidR="002B022B">
              <w:t>ых</w:t>
            </w:r>
            <w:r w:rsidR="002B022B" w:rsidRPr="00AD4ACD">
              <w:t xml:space="preserve"> копировально-прошивочн</w:t>
            </w:r>
            <w:r w:rsidR="002B022B">
              <w:t>ых</w:t>
            </w:r>
            <w:r w:rsidR="002B022B" w:rsidRPr="00AD4ACD">
              <w:t xml:space="preserve"> станка</w:t>
            </w:r>
            <w:r w:rsidR="002B022B">
              <w:t>х</w:t>
            </w:r>
            <w:r w:rsidR="002B022B" w:rsidRPr="00AD4ACD">
              <w:t xml:space="preserve"> </w:t>
            </w:r>
            <w:r w:rsidRPr="00AD4ACD">
              <w:t>для изготовления поверхностей</w:t>
            </w:r>
            <w:r w:rsidR="00A670E5">
              <w:t xml:space="preserve"> </w:t>
            </w:r>
            <w:r w:rsidRPr="00AD4ACD">
              <w:t>средней сложности</w:t>
            </w:r>
          </w:p>
        </w:tc>
      </w:tr>
      <w:tr w:rsidR="00AD4ACD" w:rsidRPr="00AD4ACD" w14:paraId="65D82A4D" w14:textId="77777777" w:rsidTr="000C3282">
        <w:trPr>
          <w:trHeight w:val="20"/>
          <w:jc w:val="center"/>
        </w:trPr>
        <w:tc>
          <w:tcPr>
            <w:tcW w:w="1083" w:type="pct"/>
            <w:vMerge w:val="restart"/>
            <w:shd w:val="clear" w:color="auto" w:fill="auto"/>
          </w:tcPr>
          <w:p w14:paraId="6DBC58FD" w14:textId="77777777" w:rsidR="009A1D19" w:rsidRPr="00AD4ACD" w:rsidDel="002A1D54" w:rsidRDefault="009A1D19" w:rsidP="00F90401">
            <w:pPr>
              <w:pStyle w:val="af9"/>
            </w:pPr>
            <w:r w:rsidRPr="00AD4ACD" w:rsidDel="002A1D54">
              <w:t>Необходимые умения</w:t>
            </w:r>
          </w:p>
        </w:tc>
        <w:tc>
          <w:tcPr>
            <w:tcW w:w="3917" w:type="pct"/>
            <w:shd w:val="clear" w:color="auto" w:fill="auto"/>
          </w:tcPr>
          <w:p w14:paraId="6DAECC15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>Просматривать конструкторскую и технологическую до</w:t>
            </w:r>
            <w:r w:rsidR="00A8713D" w:rsidRPr="00AD4ACD">
              <w:t>кументацию на изготовление поверхностей</w:t>
            </w:r>
            <w:r w:rsidR="00A670E5">
              <w:t xml:space="preserve"> </w:t>
            </w:r>
            <w:r w:rsidRPr="00AD4ACD">
              <w:t>средней сложности на экране устройства ЧПУ с использованием прикладных компьютерных программ</w:t>
            </w:r>
          </w:p>
        </w:tc>
      </w:tr>
      <w:tr w:rsidR="00AD4ACD" w:rsidRPr="00AD4ACD" w14:paraId="680FF6FB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30DBC2BC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79CA7C50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Анализировать конструкторскую и технологическую документацию на изготовление </w:t>
            </w:r>
            <w:r w:rsidR="00A8713D" w:rsidRPr="00AD4ACD">
              <w:t>поверхностей</w:t>
            </w:r>
            <w:r w:rsidR="00A670E5">
              <w:t xml:space="preserve"> </w:t>
            </w:r>
            <w:r w:rsidRPr="00AD4ACD">
              <w:t>средней сложности</w:t>
            </w:r>
          </w:p>
        </w:tc>
      </w:tr>
      <w:tr w:rsidR="00AD4ACD" w:rsidRPr="00AD4ACD" w14:paraId="02508259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4782E701" w14:textId="77777777" w:rsidR="00B256CC" w:rsidRPr="00AD4ACD" w:rsidDel="002A1D54" w:rsidRDefault="00B256CC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03E4F9D1" w14:textId="77777777" w:rsidR="00B256CC" w:rsidRPr="00AD4ACD" w:rsidRDefault="00B256CC" w:rsidP="000C3282">
            <w:pPr>
              <w:pStyle w:val="af9"/>
              <w:jc w:val="both"/>
            </w:pPr>
            <w:r w:rsidRPr="00AD4ACD">
              <w:t>Применять конструкторскую и технологическую документацию на изготовление поверхностей средней сложности</w:t>
            </w:r>
          </w:p>
        </w:tc>
      </w:tr>
      <w:tr w:rsidR="00AD4ACD" w:rsidRPr="00AD4ACD" w14:paraId="55DE641B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65A54561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10638B29" w14:textId="77777777" w:rsidR="009A1D19" w:rsidRPr="00AD4ACD" w:rsidRDefault="00AE4D24" w:rsidP="000C3282">
            <w:pPr>
              <w:pStyle w:val="af9"/>
              <w:jc w:val="both"/>
            </w:pPr>
            <w:r w:rsidRPr="00AD4ACD">
              <w:t xml:space="preserve">Выбирать и устанавливать </w:t>
            </w:r>
            <w:r w:rsidR="009A1D19" w:rsidRPr="00AD4ACD">
              <w:t xml:space="preserve">универсальные и специальные приспособления для изготовления </w:t>
            </w:r>
            <w:r w:rsidR="00DB3F78" w:rsidRPr="00AD4ACD">
              <w:t xml:space="preserve">поверхностей </w:t>
            </w:r>
            <w:r w:rsidR="009A1D19" w:rsidRPr="00AD4ACD">
              <w:t xml:space="preserve">средней сложности на столе </w:t>
            </w:r>
            <w:r w:rsidR="00B256CC" w:rsidRPr="00AD4ACD">
              <w:t xml:space="preserve">электроэрозионного копировально-прошивочного </w:t>
            </w:r>
            <w:r w:rsidR="009A1D19" w:rsidRPr="00AD4ACD">
              <w:t>станка в соответствии с требованиями конструкторской и технологической документации</w:t>
            </w:r>
          </w:p>
        </w:tc>
      </w:tr>
      <w:tr w:rsidR="00AD4ACD" w:rsidRPr="00AD4ACD" w14:paraId="5FC16AED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4FB35333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2D8B9AE1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>Производить наладку универсальных и специальных приспособлений с помощью индикаторов</w:t>
            </w:r>
            <w:r w:rsidR="00AE4D24" w:rsidRPr="00AD4ACD">
              <w:t xml:space="preserve"> </w:t>
            </w:r>
          </w:p>
        </w:tc>
      </w:tr>
      <w:tr w:rsidR="00AD4ACD" w:rsidRPr="00AD4ACD" w14:paraId="09A95AC9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1A2FE0FD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39D70A0D" w14:textId="77777777" w:rsidR="009A1D19" w:rsidRPr="00AD4ACD" w:rsidRDefault="00AE4D24" w:rsidP="000C3282">
            <w:pPr>
              <w:pStyle w:val="af9"/>
              <w:jc w:val="both"/>
            </w:pPr>
            <w:r w:rsidRPr="00AD4ACD">
              <w:t xml:space="preserve">Базировать и закреплять </w:t>
            </w:r>
            <w:r w:rsidR="009A1D19" w:rsidRPr="00AD4ACD">
              <w:t xml:space="preserve">заготовки для изготовления </w:t>
            </w:r>
            <w:r w:rsidRPr="00AD4ACD">
              <w:t xml:space="preserve">поверхностей </w:t>
            </w:r>
            <w:r w:rsidR="009A1D19" w:rsidRPr="00AD4ACD">
              <w:t>средней сложности в универсальных и специальных приспособлениях в соответствии с требованиями конструкторской и технологической документации</w:t>
            </w:r>
          </w:p>
        </w:tc>
      </w:tr>
      <w:tr w:rsidR="00AD4ACD" w:rsidRPr="00AD4ACD" w14:paraId="5EDA2EE1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410C7E20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174F78CE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Проверять надежность закрепления заготовок для изготовления </w:t>
            </w:r>
            <w:r w:rsidR="00AE4D24" w:rsidRPr="00AD4ACD">
              <w:t xml:space="preserve">поверхностей </w:t>
            </w:r>
            <w:r w:rsidRPr="00AD4ACD">
              <w:t>средней сложности в универсальных и специальных приспособлениях</w:t>
            </w:r>
          </w:p>
        </w:tc>
      </w:tr>
      <w:tr w:rsidR="00AD4ACD" w:rsidRPr="00AD4ACD" w14:paraId="0A9DABAF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734568D8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48D41104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>Производить наладку универсальных и специальных приспособлений с помощью индикаторов</w:t>
            </w:r>
          </w:p>
        </w:tc>
      </w:tr>
      <w:tr w:rsidR="00AD4ACD" w:rsidRPr="00AD4ACD" w14:paraId="479C93E3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5DD01B42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13B2A625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>Контролировать требуемую точность наладки универсальных и специальных приспос</w:t>
            </w:r>
            <w:r w:rsidR="00A8713D" w:rsidRPr="00AD4ACD">
              <w:t>облений для изготовления поверхностей</w:t>
            </w:r>
            <w:r w:rsidR="00A670E5">
              <w:t xml:space="preserve"> </w:t>
            </w:r>
            <w:r w:rsidRPr="00AD4ACD">
              <w:t>средней сложности</w:t>
            </w:r>
          </w:p>
        </w:tc>
      </w:tr>
      <w:tr w:rsidR="00AD4ACD" w:rsidRPr="00AD4ACD" w14:paraId="66BDB70C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5CE23904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6DB22837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Применять контрольно-измерительные инструменты для контроля точности наладки универсальных и специальных приспособлений для изготовления </w:t>
            </w:r>
            <w:r w:rsidR="00A8713D" w:rsidRPr="00AD4ACD">
              <w:t>поверхностей</w:t>
            </w:r>
            <w:r w:rsidR="00A670E5">
              <w:t xml:space="preserve"> </w:t>
            </w:r>
            <w:r w:rsidRPr="00AD4ACD">
              <w:t>средней сложности</w:t>
            </w:r>
          </w:p>
        </w:tc>
      </w:tr>
      <w:tr w:rsidR="00AD4ACD" w:rsidRPr="00AD4ACD" w14:paraId="7B82F372" w14:textId="77777777" w:rsidTr="000C3282">
        <w:trPr>
          <w:trHeight w:val="20"/>
          <w:jc w:val="center"/>
        </w:trPr>
        <w:tc>
          <w:tcPr>
            <w:tcW w:w="1083" w:type="pct"/>
            <w:vMerge w:val="restart"/>
            <w:shd w:val="clear" w:color="auto" w:fill="auto"/>
          </w:tcPr>
          <w:p w14:paraId="172424F3" w14:textId="77777777" w:rsidR="009A1D19" w:rsidRPr="00AD4ACD" w:rsidRDefault="009A1D19" w:rsidP="00F90401">
            <w:pPr>
              <w:pStyle w:val="af9"/>
            </w:pPr>
            <w:r w:rsidRPr="00AD4ACD" w:rsidDel="002A1D54">
              <w:t>Необходимые знания</w:t>
            </w:r>
          </w:p>
        </w:tc>
        <w:tc>
          <w:tcPr>
            <w:tcW w:w="3917" w:type="pct"/>
            <w:shd w:val="clear" w:color="auto" w:fill="auto"/>
          </w:tcPr>
          <w:p w14:paraId="60AA2CBB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>Правила чтения конструкторской и технологической документации в объеме, необходимом для работ</w:t>
            </w:r>
          </w:p>
        </w:tc>
      </w:tr>
      <w:tr w:rsidR="00AD4ACD" w:rsidRPr="00AD4ACD" w14:paraId="79D8F648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69C263BB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6178FEEF" w14:textId="38348751" w:rsidR="009A1D19" w:rsidRPr="00AD4ACD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9A1D19" w:rsidRPr="00AD4ACD">
              <w:t xml:space="preserve">программы для просмотра текстовых файлов: </w:t>
            </w:r>
            <w:r w:rsidR="00FE43CC">
              <w:t xml:space="preserve">наименования, возможности </w:t>
            </w:r>
            <w:r w:rsidR="009A1D19" w:rsidRPr="00AD4ACD">
              <w:t>и порядок работы в них</w:t>
            </w:r>
          </w:p>
        </w:tc>
      </w:tr>
      <w:tr w:rsidR="00AD4ACD" w:rsidRPr="00AD4ACD" w14:paraId="7EEB1DFF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136D11BC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5A4E0A39" w14:textId="77777777" w:rsidR="009A1D19" w:rsidRPr="00AD4ACD" w:rsidRDefault="00A8713D" w:rsidP="000C3282">
            <w:pPr>
              <w:pStyle w:val="af9"/>
              <w:jc w:val="both"/>
            </w:pPr>
            <w:r w:rsidRPr="00AD4ACD">
              <w:t>Виды, устройство, назначение, правила и условия эксплуатации</w:t>
            </w:r>
            <w:r w:rsidR="006C67F2" w:rsidRPr="00AD4ACD">
              <w:t xml:space="preserve"> универсальных и</w:t>
            </w:r>
            <w:r w:rsidRPr="00AD4ACD">
              <w:t xml:space="preserve"> специальных приспособлений, применяемых на электроэрозионных копировально-прошивочных </w:t>
            </w:r>
            <w:r w:rsidR="000A7242" w:rsidRPr="00AD4ACD">
              <w:t>станках</w:t>
            </w:r>
            <w:r w:rsidRPr="00AD4ACD">
              <w:t xml:space="preserve"> разных типов</w:t>
            </w:r>
          </w:p>
        </w:tc>
      </w:tr>
      <w:tr w:rsidR="00AD4ACD" w:rsidRPr="00AD4ACD" w14:paraId="6B96ABAB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1CEAB20E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72BD84A5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Порядок и правила установки и выверки приспособлений </w:t>
            </w:r>
            <w:r w:rsidR="006C67F2" w:rsidRPr="00AD4ACD">
              <w:t>на столе электроэрозионных копировально-прошивочных станков разных типов</w:t>
            </w:r>
          </w:p>
        </w:tc>
      </w:tr>
      <w:tr w:rsidR="00AD4ACD" w:rsidRPr="00AD4ACD" w14:paraId="5C63E748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0E44B789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7D41B258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Правила наладки универсальных и специальных приспособлений, используемых для </w:t>
            </w:r>
            <w:r w:rsidR="000A7242" w:rsidRPr="00AD4ACD">
              <w:t>электроэрозионной прошивки</w:t>
            </w:r>
          </w:p>
        </w:tc>
      </w:tr>
      <w:tr w:rsidR="00AD4ACD" w:rsidRPr="00AD4ACD" w14:paraId="268E85E0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7FACA52C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1D497808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>Приборы, используемые для контроля наладки универсальных и специальных приспособлений</w:t>
            </w:r>
          </w:p>
        </w:tc>
      </w:tr>
      <w:tr w:rsidR="00AD4ACD" w:rsidRPr="00AD4ACD" w14:paraId="764797CA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44B2BA57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17A37EE3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Основные методы контроля наладки универсальных и специальных приспособлений </w:t>
            </w:r>
          </w:p>
        </w:tc>
      </w:tr>
      <w:tr w:rsidR="00AD4ACD" w:rsidRPr="00AD4ACD" w14:paraId="0B74EF23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33970B9B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44A51073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Требования к установке заготовок в универсальных и специальных приспособлениях на столе </w:t>
            </w:r>
            <w:r w:rsidR="006C67F2" w:rsidRPr="00AD4ACD">
              <w:t>электроэрозионных копировально-прошивочных станках разных типов</w:t>
            </w:r>
          </w:p>
        </w:tc>
      </w:tr>
      <w:tr w:rsidR="00AD4ACD" w:rsidRPr="00AD4ACD" w14:paraId="2EEEF170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2006BFA6" w14:textId="77777777" w:rsidR="000849B8" w:rsidRPr="00AD4ACD" w:rsidDel="002A1D54" w:rsidRDefault="000849B8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3DF3040B" w14:textId="77777777" w:rsidR="000849B8" w:rsidRPr="00AD4ACD" w:rsidRDefault="000849B8" w:rsidP="000C3282">
            <w:pPr>
              <w:pStyle w:val="af9"/>
              <w:jc w:val="both"/>
            </w:pPr>
            <w:r w:rsidRPr="00AD4ACD">
              <w:t>Марки материалов обрабатываемых заготовок</w:t>
            </w:r>
          </w:p>
        </w:tc>
      </w:tr>
      <w:tr w:rsidR="00AD4ACD" w:rsidRPr="00AD4ACD" w14:paraId="072F284C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1FB12E8E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6B53C165" w14:textId="2E5F4706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Интерфейс устройства ЧПУ </w:t>
            </w:r>
            <w:r w:rsidR="000849B8" w:rsidRPr="00AD4ACD">
              <w:t>электроэрозионных копировально-прошивочных станков</w:t>
            </w:r>
            <w:r w:rsidRPr="00AD4ACD">
              <w:t xml:space="preserve"> </w:t>
            </w:r>
            <w:r w:rsidR="00A355FD">
              <w:t>разных типов</w:t>
            </w:r>
          </w:p>
        </w:tc>
      </w:tr>
      <w:tr w:rsidR="00AD4ACD" w:rsidRPr="00AD4ACD" w14:paraId="3ADCB334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37298E9A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50507D1D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Устройства ЧПУ, применяемые на </w:t>
            </w:r>
            <w:r w:rsidR="000849B8" w:rsidRPr="00AD4ACD">
              <w:t xml:space="preserve">электроэрозионных копировально-прошивочных </w:t>
            </w:r>
            <w:r w:rsidRPr="00AD4ACD">
              <w:t>станках разных типов</w:t>
            </w:r>
          </w:p>
        </w:tc>
      </w:tr>
      <w:tr w:rsidR="00AD4ACD" w:rsidRPr="00AD4ACD" w14:paraId="7ECAE4F4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3FD39A6C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33D7F47B" w14:textId="559FD305" w:rsidR="009A1D19" w:rsidRPr="00AD4ACD" w:rsidRDefault="009A1D19" w:rsidP="000C3282">
            <w:pPr>
              <w:pStyle w:val="af9"/>
              <w:jc w:val="both"/>
            </w:pPr>
            <w:r w:rsidRPr="00AD4ACD">
              <w:t xml:space="preserve">Основные функции управления системы ЧПУ </w:t>
            </w:r>
            <w:r w:rsidR="000849B8" w:rsidRPr="00AD4ACD">
              <w:t xml:space="preserve">электроэрозионных копировально-прошивочных </w:t>
            </w:r>
            <w:r w:rsidRPr="00AD4ACD">
              <w:t>станков разных типов</w:t>
            </w:r>
          </w:p>
        </w:tc>
      </w:tr>
      <w:tr w:rsidR="00AD4ACD" w:rsidRPr="00AD4ACD" w14:paraId="4645C59C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48BE4F6A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47F96934" w14:textId="77777777" w:rsidR="009A1D19" w:rsidRPr="00AD4ACD" w:rsidRDefault="00A412DB" w:rsidP="000C3282">
            <w:pPr>
              <w:pStyle w:val="af9"/>
              <w:jc w:val="both"/>
            </w:pPr>
            <w:r w:rsidRPr="00AD4ACD">
              <w:t>Виды и правила применения средств индивидуальной и коллективной защиты при выполнении работ на электроэрозионных копировально-прошивочных станках</w:t>
            </w:r>
          </w:p>
        </w:tc>
      </w:tr>
      <w:tr w:rsidR="00AD4ACD" w:rsidRPr="00AD4ACD" w14:paraId="0EE00941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7DBAC3B7" w14:textId="77777777" w:rsidR="00055009" w:rsidRPr="00AD4ACD" w:rsidDel="002A1D54" w:rsidRDefault="0005500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00F33FB7" w14:textId="77777777" w:rsidR="00055009" w:rsidRPr="00AD4ACD" w:rsidRDefault="00055009" w:rsidP="000C3282">
            <w:pPr>
              <w:pStyle w:val="af9"/>
              <w:jc w:val="both"/>
            </w:pPr>
            <w:r w:rsidRPr="00AD4ACD">
              <w:t>Инструкции по работе с легковоспламеняющимися жидкостями</w:t>
            </w:r>
          </w:p>
        </w:tc>
      </w:tr>
      <w:tr w:rsidR="00AD4ACD" w:rsidRPr="00AD4ACD" w14:paraId="258F3F9B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43CFB7D0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12CB8A8F" w14:textId="54702D6D" w:rsidR="009A1D19" w:rsidRPr="00AD4ACD" w:rsidRDefault="00CF46A7" w:rsidP="000C3282">
            <w:pPr>
              <w:pStyle w:val="af9"/>
              <w:jc w:val="both"/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AD4ACD" w14:paraId="0549BA64" w14:textId="77777777" w:rsidTr="000C3282">
        <w:trPr>
          <w:trHeight w:val="20"/>
          <w:jc w:val="center"/>
        </w:trPr>
        <w:tc>
          <w:tcPr>
            <w:tcW w:w="1083" w:type="pct"/>
            <w:vMerge/>
            <w:shd w:val="clear" w:color="auto" w:fill="auto"/>
          </w:tcPr>
          <w:p w14:paraId="0387E4DE" w14:textId="77777777" w:rsidR="009A1D19" w:rsidRPr="00AD4ACD" w:rsidDel="002A1D54" w:rsidRDefault="009A1D19" w:rsidP="00F90401">
            <w:pPr>
              <w:pStyle w:val="af9"/>
            </w:pPr>
          </w:p>
        </w:tc>
        <w:tc>
          <w:tcPr>
            <w:tcW w:w="3917" w:type="pct"/>
            <w:shd w:val="clear" w:color="auto" w:fill="auto"/>
          </w:tcPr>
          <w:p w14:paraId="0F63DE09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>Требования охраны труда, пожарной, промышленной и экологической безопасности</w:t>
            </w:r>
          </w:p>
        </w:tc>
      </w:tr>
      <w:tr w:rsidR="009A1D19" w:rsidRPr="00AD4ACD" w14:paraId="1C17E617" w14:textId="77777777" w:rsidTr="000C3282">
        <w:trPr>
          <w:trHeight w:val="20"/>
          <w:jc w:val="center"/>
        </w:trPr>
        <w:tc>
          <w:tcPr>
            <w:tcW w:w="1083" w:type="pct"/>
            <w:shd w:val="clear" w:color="auto" w:fill="auto"/>
          </w:tcPr>
          <w:p w14:paraId="78804DDD" w14:textId="77777777" w:rsidR="009A1D19" w:rsidRPr="00AD4ACD" w:rsidDel="002A1D54" w:rsidRDefault="009A1D19" w:rsidP="00F90401">
            <w:pPr>
              <w:pStyle w:val="af9"/>
            </w:pPr>
            <w:r w:rsidRPr="00AD4ACD" w:rsidDel="002A1D54">
              <w:t>Другие характеристики</w:t>
            </w:r>
          </w:p>
        </w:tc>
        <w:tc>
          <w:tcPr>
            <w:tcW w:w="3917" w:type="pct"/>
            <w:shd w:val="clear" w:color="auto" w:fill="auto"/>
          </w:tcPr>
          <w:p w14:paraId="6D3818AF" w14:textId="77777777" w:rsidR="009A1D19" w:rsidRPr="00AD4ACD" w:rsidRDefault="009A1D19" w:rsidP="000C3282">
            <w:pPr>
              <w:pStyle w:val="af9"/>
              <w:jc w:val="both"/>
            </w:pPr>
            <w:r w:rsidRPr="00AD4ACD">
              <w:t>-</w:t>
            </w:r>
          </w:p>
        </w:tc>
      </w:tr>
    </w:tbl>
    <w:p w14:paraId="5BE2C537" w14:textId="4061569B" w:rsidR="00CC1B29" w:rsidRDefault="00CC1B29" w:rsidP="00CC1B29"/>
    <w:p w14:paraId="403F1883" w14:textId="77777777" w:rsidR="005076BE" w:rsidRPr="00AD4ACD" w:rsidRDefault="005076BE" w:rsidP="00CC1B29"/>
    <w:p w14:paraId="25B4A60D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  <w:lang w:val="en-US"/>
        </w:rPr>
        <w:t>3.</w:t>
      </w:r>
      <w:r w:rsidRPr="00364DC5">
        <w:rPr>
          <w:b/>
          <w:bCs w:val="0"/>
        </w:rPr>
        <w:t>2</w:t>
      </w:r>
      <w:r w:rsidRPr="00364DC5">
        <w:rPr>
          <w:b/>
          <w:bCs w:val="0"/>
          <w:lang w:val="en-US"/>
        </w:rPr>
        <w:t xml:space="preserve">.2. </w:t>
      </w:r>
      <w:r w:rsidRPr="00364DC5">
        <w:rPr>
          <w:b/>
          <w:bCs w:val="0"/>
        </w:rPr>
        <w:t>Трудовая функция</w:t>
      </w:r>
    </w:p>
    <w:p w14:paraId="1E52F6C0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CC1B29" w:rsidRPr="00AD4ACD" w14:paraId="334FC158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FD0D5CD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A70033" w14:textId="77777777" w:rsidR="00CC1B29" w:rsidRPr="00AD4ACD" w:rsidRDefault="00BD1A9A" w:rsidP="00CC1B29">
            <w:pPr>
              <w:pStyle w:val="af9"/>
            </w:pPr>
            <w:r w:rsidRPr="00AD4ACD">
              <w:t>Наладка электрода-инструмента электроэрозионного копировально-прошивочного станка для изготовления поверхностей средней сложности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BF7F90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8DABC1" w14:textId="77777777" w:rsidR="00CC1B29" w:rsidRPr="00AD4ACD" w:rsidRDefault="00CC1B29" w:rsidP="00CC1B29">
            <w:pPr>
              <w:rPr>
                <w:szCs w:val="18"/>
              </w:rPr>
            </w:pPr>
            <w:r w:rsidRPr="00AD4ACD">
              <w:rPr>
                <w:lang w:val="en-US"/>
              </w:rPr>
              <w:t>B/0</w:t>
            </w:r>
            <w:r w:rsidRPr="00AD4ACD">
              <w:t>2</w:t>
            </w:r>
            <w:r w:rsidRPr="00AD4ACD">
              <w:rPr>
                <w:lang w:val="en-US"/>
              </w:rPr>
              <w:t>.</w:t>
            </w:r>
            <w:r w:rsidRPr="00AD4ACD">
              <w:t>4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02C8EE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E326AE" w14:textId="77777777" w:rsidR="00CC1B29" w:rsidRPr="00AD4ACD" w:rsidRDefault="00CC1B29" w:rsidP="00CC1B29">
            <w:pPr>
              <w:jc w:val="center"/>
              <w:rPr>
                <w:szCs w:val="18"/>
              </w:rPr>
            </w:pPr>
            <w:r w:rsidRPr="00AD4ACD">
              <w:t>4</w:t>
            </w:r>
          </w:p>
        </w:tc>
      </w:tr>
    </w:tbl>
    <w:p w14:paraId="15B92889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154F16D3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B54C1E5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D9F5BE2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94EA4E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EDA042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29C95C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1EAFE7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13B2BDE3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162B5154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16DBD198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0A04720A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6797977D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3D9B768B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101F8E10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2599ADF1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B2B5DF1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F90401" w14:paraId="6078E032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59BFD465" w14:textId="77777777" w:rsidR="00CC1B29" w:rsidRPr="00F90401" w:rsidRDefault="00CC1B29" w:rsidP="00F90401">
            <w:pPr>
              <w:pStyle w:val="af9"/>
            </w:pPr>
            <w:r w:rsidRPr="00F9040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2F440B79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Подбор электрода-инструмента для изготовления деталей средней сложности в соответствии с требованиями конструкторско-технологической документации</w:t>
            </w:r>
          </w:p>
        </w:tc>
      </w:tr>
      <w:tr w:rsidR="00AD4ACD" w:rsidRPr="00F90401" w14:paraId="6FCA499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83DC3B2" w14:textId="77777777" w:rsidR="00CC1B29" w:rsidRPr="00F90401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4893BDD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Наладка электрода-инструмента </w:t>
            </w:r>
            <w:r w:rsidR="00BD1A9A" w:rsidRPr="00F90401">
              <w:t xml:space="preserve">электроэрозионных копировально-прошивочных </w:t>
            </w:r>
            <w:r w:rsidRPr="00F90401">
              <w:t>станков разных типов</w:t>
            </w:r>
          </w:p>
        </w:tc>
      </w:tr>
      <w:tr w:rsidR="00AD4ACD" w:rsidRPr="00F90401" w14:paraId="119ECF5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E767B40" w14:textId="77777777" w:rsidR="00CC1B29" w:rsidRPr="00F90401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2632C13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Контроль положения электрода-инструмента для изготовления деталей средней сложности на </w:t>
            </w:r>
            <w:r w:rsidR="00BD1A9A" w:rsidRPr="00F90401">
              <w:t xml:space="preserve">электроэрозионных копировально-прошивочных </w:t>
            </w:r>
            <w:r w:rsidRPr="00F90401">
              <w:t>станках разных типов</w:t>
            </w:r>
          </w:p>
        </w:tc>
      </w:tr>
      <w:tr w:rsidR="00AD4ACD" w:rsidRPr="00F90401" w14:paraId="30115D84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1484E871" w14:textId="77777777" w:rsidR="00CC1B29" w:rsidRPr="00F90401" w:rsidDel="002A1D54" w:rsidRDefault="00CC1B29" w:rsidP="00F90401">
            <w:pPr>
              <w:pStyle w:val="af9"/>
            </w:pPr>
            <w:r w:rsidRPr="00F9040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49D5F47E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Подбирать электрод-инструмент для изготовления деталей средней сложности в соответствии с требованиями конструкторско-технологической документации</w:t>
            </w:r>
          </w:p>
        </w:tc>
      </w:tr>
      <w:tr w:rsidR="00AD4ACD" w:rsidRPr="00F90401" w14:paraId="2744FBF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53D5F55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E7EF335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Подбирать комплект электродов-инструментов для изготовления деталей средней сложности в соответствии с требованиями конструкторско-технологической документации</w:t>
            </w:r>
          </w:p>
        </w:tc>
      </w:tr>
      <w:tr w:rsidR="00AD4ACD" w:rsidRPr="00F90401" w14:paraId="4D80EA4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C83FA8B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E2F73F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Выбирать способ крепления электрода-инструмента в шпинделе станка в зависимости от типа </w:t>
            </w:r>
            <w:r w:rsidR="00FB6E72" w:rsidRPr="00F90401">
              <w:t xml:space="preserve">электроэрозионного копировально-прошивочного </w:t>
            </w:r>
            <w:r w:rsidRPr="00F90401">
              <w:t>станка</w:t>
            </w:r>
          </w:p>
        </w:tc>
      </w:tr>
      <w:tr w:rsidR="00AD4ACD" w:rsidRPr="00F90401" w14:paraId="51D3DF0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5A78E70" w14:textId="77777777" w:rsidR="00465C9C" w:rsidRPr="00F90401" w:rsidDel="002A1D54" w:rsidRDefault="00465C9C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8103BD2" w14:textId="77777777" w:rsidR="00465C9C" w:rsidRPr="00F90401" w:rsidRDefault="00465C9C" w:rsidP="000C3282">
            <w:pPr>
              <w:pStyle w:val="af9"/>
              <w:jc w:val="both"/>
            </w:pPr>
            <w:r w:rsidRPr="00F90401">
              <w:t>Выбирать материал и размер непрофильного электрода-инструмента в соответствии с характеристиками обработки</w:t>
            </w:r>
          </w:p>
        </w:tc>
      </w:tr>
      <w:tr w:rsidR="00AD4ACD" w:rsidRPr="00F90401" w14:paraId="3C55CA2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81FCD0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70A972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Устанавливать и переустанавливать электрод-инструмент для изготовления деталей средней сложности в шпиндель</w:t>
            </w:r>
            <w:r w:rsidR="00277D6F" w:rsidRPr="00F90401">
              <w:t xml:space="preserve"> или на столе</w:t>
            </w:r>
            <w:r w:rsidRPr="00F90401">
              <w:t xml:space="preserve"> </w:t>
            </w:r>
            <w:r w:rsidR="00FB6E72" w:rsidRPr="00F90401">
              <w:t xml:space="preserve">электроэрозионного копировально-прошивочного </w:t>
            </w:r>
            <w:r w:rsidRPr="00F90401">
              <w:t>станка</w:t>
            </w:r>
          </w:p>
        </w:tc>
      </w:tr>
      <w:tr w:rsidR="00AD4ACD" w:rsidRPr="00F90401" w14:paraId="2DE8321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238EDDE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D0A443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Производить наладку электрода-инструмента для изготовления деталей средней сложности на </w:t>
            </w:r>
            <w:r w:rsidR="00FB6E72" w:rsidRPr="00F90401">
              <w:t>электроэрозионных копировально-прошивочных</w:t>
            </w:r>
            <w:r w:rsidR="00A670E5" w:rsidRPr="00F90401">
              <w:t xml:space="preserve"> </w:t>
            </w:r>
            <w:r w:rsidRPr="00F90401">
              <w:t>станках разных типов</w:t>
            </w:r>
          </w:p>
        </w:tc>
      </w:tr>
      <w:tr w:rsidR="00AD4ACD" w:rsidRPr="00F90401" w14:paraId="3EEDEB7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FD6B86E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B6E3B83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Осуществлять п</w:t>
            </w:r>
            <w:r w:rsidR="00FB6E72" w:rsidRPr="00F90401">
              <w:t>ривязку электрода-инструмента для</w:t>
            </w:r>
            <w:r w:rsidR="00A670E5" w:rsidRPr="00F90401">
              <w:t xml:space="preserve"> </w:t>
            </w:r>
            <w:r w:rsidR="00FB6E72" w:rsidRPr="00F90401">
              <w:t>изготовления</w:t>
            </w:r>
            <w:r w:rsidRPr="00F90401">
              <w:t xml:space="preserve"> </w:t>
            </w:r>
            <w:r w:rsidR="00FB6E72" w:rsidRPr="00F90401">
              <w:t xml:space="preserve">поверхностей </w:t>
            </w:r>
            <w:r w:rsidRPr="00F90401">
              <w:t>средней сложности к заготовке</w:t>
            </w:r>
          </w:p>
        </w:tc>
      </w:tr>
      <w:tr w:rsidR="00AD4ACD" w:rsidRPr="00F90401" w14:paraId="7ECF229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86F8DD2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AA09DB5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Контролировать правильность установки электрода-инструмента для изготовления </w:t>
            </w:r>
            <w:r w:rsidR="00FB6E72" w:rsidRPr="00F90401">
              <w:t xml:space="preserve">поверхностей </w:t>
            </w:r>
            <w:r w:rsidRPr="00F90401">
              <w:t>средней сложности</w:t>
            </w:r>
          </w:p>
        </w:tc>
      </w:tr>
      <w:tr w:rsidR="00AD4ACD" w:rsidRPr="00F90401" w14:paraId="2A6082E1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6B6EBBD1" w14:textId="77777777" w:rsidR="00CC1B29" w:rsidRPr="00F90401" w:rsidRDefault="00CC1B29" w:rsidP="00F90401">
            <w:pPr>
              <w:pStyle w:val="af9"/>
            </w:pPr>
            <w:r w:rsidRPr="00F9040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12282D5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Требования к электродам-инструментам, применяемым в </w:t>
            </w:r>
            <w:r w:rsidR="00FB6E72" w:rsidRPr="00F90401">
              <w:t xml:space="preserve">электроэрозионных копировально-прошивочных </w:t>
            </w:r>
            <w:r w:rsidRPr="00F90401">
              <w:t xml:space="preserve">станках </w:t>
            </w:r>
          </w:p>
        </w:tc>
      </w:tr>
      <w:tr w:rsidR="00AD4ACD" w:rsidRPr="00F90401" w14:paraId="1F73F86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389B985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59EFD9A" w14:textId="77777777" w:rsidR="00CC1B29" w:rsidRPr="00F90401" w:rsidRDefault="00633221" w:rsidP="000C3282">
            <w:pPr>
              <w:pStyle w:val="af9"/>
              <w:jc w:val="both"/>
            </w:pPr>
            <w:r w:rsidRPr="00F90401">
              <w:t>Виды электродов-инструментов, применяемых для обработки поверхностей средней сложности</w:t>
            </w:r>
          </w:p>
        </w:tc>
      </w:tr>
      <w:tr w:rsidR="00AD4ACD" w:rsidRPr="00F90401" w14:paraId="2FC1209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F0E54A0" w14:textId="77777777" w:rsidR="00633221" w:rsidRPr="00F90401" w:rsidDel="002A1D54" w:rsidRDefault="00633221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3D14E9A" w14:textId="77777777" w:rsidR="00633221" w:rsidRPr="00F90401" w:rsidRDefault="00633221" w:rsidP="000C3282">
            <w:pPr>
              <w:pStyle w:val="af9"/>
              <w:jc w:val="both"/>
            </w:pPr>
            <w:r w:rsidRPr="00F90401">
              <w:t>Правила установки электродов-инструментов в шпинделе электроэрозионных копировально-прошивочных станков разных типов</w:t>
            </w:r>
          </w:p>
        </w:tc>
      </w:tr>
      <w:tr w:rsidR="00AD4ACD" w:rsidRPr="00F90401" w14:paraId="7E78573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F0B447A" w14:textId="77777777" w:rsidR="00633221" w:rsidRPr="00F90401" w:rsidDel="002A1D54" w:rsidRDefault="00633221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E4EC215" w14:textId="77777777" w:rsidR="00633221" w:rsidRPr="00F90401" w:rsidRDefault="00633221" w:rsidP="000C3282">
            <w:pPr>
              <w:pStyle w:val="af9"/>
              <w:jc w:val="both"/>
            </w:pPr>
            <w:r w:rsidRPr="00F90401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AD4ACD" w:rsidRPr="00F90401" w14:paraId="481D0E2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9B71D5E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0EE7C23" w14:textId="49997646" w:rsidR="00CC1B29" w:rsidRPr="00F90401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CC1B29" w:rsidRPr="00F90401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CC1B29" w:rsidRPr="00F90401">
              <w:t>и порядок работы в них</w:t>
            </w:r>
          </w:p>
        </w:tc>
      </w:tr>
      <w:tr w:rsidR="00AD4ACD" w:rsidRPr="00F90401" w14:paraId="723635B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DB4B3EE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867690F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Правила работы с электронными таблицами инструментов устройств ЧПУ </w:t>
            </w:r>
            <w:r w:rsidR="00E00328" w:rsidRPr="00F90401">
              <w:t xml:space="preserve">электроэрозионных копировально-прошивочных </w:t>
            </w:r>
            <w:r w:rsidRPr="00F90401">
              <w:t>станков разных типов</w:t>
            </w:r>
          </w:p>
        </w:tc>
      </w:tr>
      <w:tr w:rsidR="00AD4ACD" w:rsidRPr="00F90401" w14:paraId="48E88BE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4B8BD4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E42EF70" w14:textId="2FF8BE9A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Правила наладки электродов-инструментов для </w:t>
            </w:r>
            <w:r w:rsidR="00633221" w:rsidRPr="00F90401">
              <w:t xml:space="preserve">электроэрозионных копировально-прошивочных станков </w:t>
            </w:r>
            <w:r w:rsidRPr="00F90401">
              <w:t>разн</w:t>
            </w:r>
            <w:r w:rsidR="00A355FD">
              <w:t>ых</w:t>
            </w:r>
            <w:r w:rsidRPr="00F90401">
              <w:t xml:space="preserve"> тип</w:t>
            </w:r>
            <w:r w:rsidR="00A355FD">
              <w:t>ов</w:t>
            </w:r>
          </w:p>
        </w:tc>
      </w:tr>
      <w:tr w:rsidR="00AD4ACD" w:rsidRPr="00F90401" w14:paraId="6AEFABD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C4D070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2142C2D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Особенности работы профильным и непрофильным электродом-инструментом</w:t>
            </w:r>
          </w:p>
        </w:tc>
      </w:tr>
      <w:tr w:rsidR="00AD4ACD" w:rsidRPr="00F90401" w14:paraId="0E69605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7A11E3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B120C29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Допустимые величины износа электрода-инструмента</w:t>
            </w:r>
          </w:p>
        </w:tc>
      </w:tr>
      <w:tr w:rsidR="00AD4ACD" w:rsidRPr="00F90401" w14:paraId="7D6E607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BA24644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B6E9C49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Марки материалов электродов-инструментов, применяемых при </w:t>
            </w:r>
            <w:r w:rsidR="00633221" w:rsidRPr="00F90401">
              <w:t>электроэрозионной прошивке</w:t>
            </w:r>
          </w:p>
        </w:tc>
      </w:tr>
      <w:tr w:rsidR="00AD4ACD" w:rsidRPr="00F90401" w14:paraId="309BAFE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E781EDC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1449F3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Приборы, используемые для контроля установки электрода-инструмента</w:t>
            </w:r>
          </w:p>
        </w:tc>
      </w:tr>
      <w:tr w:rsidR="00AD4ACD" w:rsidRPr="00F90401" w14:paraId="2329D8D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FB91FD7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0767E6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Рабочие системы координат (станка, заготовки, инструмента)</w:t>
            </w:r>
          </w:p>
        </w:tc>
      </w:tr>
      <w:tr w:rsidR="00AD4ACD" w:rsidRPr="00F90401" w14:paraId="09B2DEA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7718F39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A9037A0" w14:textId="77777777" w:rsidR="00CC1B29" w:rsidRPr="00F90401" w:rsidRDefault="00A412DB" w:rsidP="000C3282">
            <w:pPr>
              <w:pStyle w:val="af9"/>
              <w:jc w:val="both"/>
            </w:pPr>
            <w:r w:rsidRPr="00F90401">
              <w:t>Виды и правила применения средств индивидуальной и коллективной защиты при выполнении работ на электроэрозионных копировально-прошивочных станках</w:t>
            </w:r>
          </w:p>
        </w:tc>
      </w:tr>
      <w:tr w:rsidR="00AD4ACD" w:rsidRPr="00F90401" w14:paraId="133EB8C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E137060" w14:textId="77777777" w:rsidR="00055009" w:rsidRPr="00F90401" w:rsidDel="002A1D54" w:rsidRDefault="0005500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ACADAF5" w14:textId="77777777" w:rsidR="00055009" w:rsidRPr="00F90401" w:rsidRDefault="00055009" w:rsidP="000C3282">
            <w:pPr>
              <w:pStyle w:val="af9"/>
              <w:jc w:val="both"/>
            </w:pPr>
            <w:r w:rsidRPr="00F90401">
              <w:t>Инструкции по работе с легковоспламеняющимися жидкостями</w:t>
            </w:r>
          </w:p>
        </w:tc>
      </w:tr>
      <w:tr w:rsidR="00AD4ACD" w:rsidRPr="00F90401" w14:paraId="3CB5CEA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8447B78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641931F" w14:textId="7DDDB5BD" w:rsidR="00CC1B29" w:rsidRPr="00A355FD" w:rsidRDefault="00CF46A7" w:rsidP="000C3282">
            <w:pPr>
              <w:pStyle w:val="af9"/>
              <w:jc w:val="both"/>
              <w:rPr>
                <w:highlight w:val="yellow"/>
              </w:rPr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F90401" w14:paraId="789EFAA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5C58D99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6D5F183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C1B29" w:rsidRPr="00F90401" w14:paraId="2BB4702F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6024D6F" w14:textId="77777777" w:rsidR="00CC1B29" w:rsidRPr="00F90401" w:rsidDel="002A1D54" w:rsidRDefault="00CC1B29" w:rsidP="00F90401">
            <w:pPr>
              <w:pStyle w:val="af9"/>
            </w:pPr>
            <w:r w:rsidRPr="00F9040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21614583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-</w:t>
            </w:r>
          </w:p>
        </w:tc>
      </w:tr>
    </w:tbl>
    <w:p w14:paraId="44407A64" w14:textId="77777777" w:rsidR="00CC1B29" w:rsidRPr="00AD4ACD" w:rsidRDefault="00CC1B29" w:rsidP="00CC1B29"/>
    <w:p w14:paraId="78A41475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</w:rPr>
        <w:t>3.2.3. Трудовая функция</w:t>
      </w:r>
    </w:p>
    <w:p w14:paraId="49B1CD4E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CC1B29" w:rsidRPr="00AD4ACD" w14:paraId="6EC6DAA9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51E0C77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D116FC" w14:textId="77777777" w:rsidR="00CC1B29" w:rsidRPr="00AD4ACD" w:rsidRDefault="00CF3370" w:rsidP="00CC1B29">
            <w:pPr>
              <w:suppressAutoHyphens/>
              <w:rPr>
                <w:bCs w:val="0"/>
              </w:rPr>
            </w:pPr>
            <w:r w:rsidRPr="00AD4ACD">
              <w:t>Наладка электроэрозионного копировально-прошивочного станка для изготовления поверхностей средней сложности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6B8EA5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4C4C9F" w14:textId="77777777" w:rsidR="00CC1B29" w:rsidRPr="00AD4ACD" w:rsidRDefault="00CC1B29" w:rsidP="00CC1B29">
            <w:pPr>
              <w:rPr>
                <w:szCs w:val="18"/>
              </w:rPr>
            </w:pPr>
            <w:r w:rsidRPr="00AD4ACD">
              <w:rPr>
                <w:lang w:val="en-US"/>
              </w:rPr>
              <w:t>B</w:t>
            </w:r>
            <w:r w:rsidRPr="00AD4ACD">
              <w:t>/03.4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245332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985A24" w14:textId="77777777" w:rsidR="00CC1B29" w:rsidRPr="00AD4ACD" w:rsidRDefault="00CC1B29" w:rsidP="00CC1B29">
            <w:pPr>
              <w:jc w:val="center"/>
              <w:rPr>
                <w:szCs w:val="18"/>
              </w:rPr>
            </w:pPr>
            <w:r w:rsidRPr="00AD4ACD">
              <w:t>4</w:t>
            </w:r>
          </w:p>
        </w:tc>
      </w:tr>
    </w:tbl>
    <w:p w14:paraId="5DBF7F74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3EFF6A12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6895AF0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725BD7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3A18D9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D8438D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A468D7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56DA3F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54DC4225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6794FD71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59CBCE23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7AAFF8BE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4BE67DAB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646FF1A5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35962FB1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5DB07097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E277DC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AD4ACD" w14:paraId="77281A83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2B1CF469" w14:textId="77777777" w:rsidR="00CC1B29" w:rsidRPr="00AD4ACD" w:rsidRDefault="00CC1B29" w:rsidP="00F90401">
            <w:pPr>
              <w:pStyle w:val="af9"/>
            </w:pPr>
            <w:r w:rsidRPr="00AD4ACD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10D9308C" w14:textId="3B57ED40" w:rsidR="00CC1B29" w:rsidRPr="00AD4ACD" w:rsidRDefault="00852AC4" w:rsidP="000C3282">
            <w:pPr>
              <w:pStyle w:val="af9"/>
              <w:jc w:val="both"/>
            </w:pPr>
            <w:r w:rsidRPr="00AD4ACD">
              <w:t>Наладка электроэрозионного копировально-прошивочного станка на технологическую операцию изготовлени</w:t>
            </w:r>
            <w:r w:rsidR="00A355FD">
              <w:t>я</w:t>
            </w:r>
            <w:r w:rsidRPr="00AD4ACD">
              <w:t xml:space="preserve"> поверхностей средней сложности</w:t>
            </w:r>
          </w:p>
        </w:tc>
      </w:tr>
      <w:tr w:rsidR="00AD4ACD" w:rsidRPr="00AD4ACD" w14:paraId="6259E8C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88E0182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ADCC40C" w14:textId="77777777" w:rsidR="00CC1B29" w:rsidRPr="00AD4ACD" w:rsidRDefault="00852AC4" w:rsidP="000C3282">
            <w:pPr>
              <w:pStyle w:val="af9"/>
              <w:jc w:val="both"/>
            </w:pPr>
            <w:r w:rsidRPr="00AD4ACD">
              <w:t xml:space="preserve">Настройка согласованности работы исполнительных органов </w:t>
            </w:r>
            <w:r w:rsidR="002A2195" w:rsidRPr="00AD4ACD">
              <w:t xml:space="preserve">электроэрозионного копировально-прошивочного </w:t>
            </w:r>
            <w:r w:rsidRPr="00AD4ACD">
              <w:t xml:space="preserve">станка для изготовления </w:t>
            </w:r>
            <w:r w:rsidR="002A2195" w:rsidRPr="00AD4ACD">
              <w:t xml:space="preserve">поверхностей </w:t>
            </w:r>
            <w:r w:rsidRPr="00AD4ACD">
              <w:t>средней сложности</w:t>
            </w:r>
          </w:p>
        </w:tc>
      </w:tr>
      <w:tr w:rsidR="00AD4ACD" w:rsidRPr="00AD4ACD" w14:paraId="33906E2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E452EFB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F282E99" w14:textId="6ED81AA0" w:rsidR="00CC1B29" w:rsidRPr="00AD4ACD" w:rsidRDefault="00373020" w:rsidP="000C3282">
            <w:pPr>
              <w:pStyle w:val="af9"/>
              <w:jc w:val="both"/>
            </w:pPr>
            <w:r w:rsidRPr="00AD4ACD">
              <w:t>Ввод управляющей программы изготовлени</w:t>
            </w:r>
            <w:r w:rsidR="00A355FD">
              <w:t>я</w:t>
            </w:r>
            <w:r w:rsidRPr="00AD4ACD">
              <w:t xml:space="preserve"> </w:t>
            </w:r>
            <w:r w:rsidR="002A2195" w:rsidRPr="00AD4ACD">
              <w:t xml:space="preserve">поверхностей </w:t>
            </w:r>
            <w:r w:rsidRPr="00AD4ACD">
              <w:t xml:space="preserve">средней сложности в устройство ЧПУ </w:t>
            </w:r>
            <w:r w:rsidR="002A2195" w:rsidRPr="00AD4ACD">
              <w:t xml:space="preserve">электроэрозионного копировально-прошивочного </w:t>
            </w:r>
            <w:r w:rsidRPr="00AD4ACD">
              <w:t xml:space="preserve">станка </w:t>
            </w:r>
            <w:r w:rsidR="00600032" w:rsidRPr="00600032">
              <w:t xml:space="preserve">и </w:t>
            </w:r>
            <w:r w:rsidR="00600032">
              <w:t xml:space="preserve">ее </w:t>
            </w:r>
            <w:r w:rsidR="00600032" w:rsidRPr="00600032">
              <w:t>отладка</w:t>
            </w:r>
          </w:p>
        </w:tc>
      </w:tr>
      <w:tr w:rsidR="00AD4ACD" w:rsidRPr="00AD4ACD" w14:paraId="0930255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6DE044A" w14:textId="77777777" w:rsidR="00852AC4" w:rsidRPr="00AD4ACD" w:rsidRDefault="00852AC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E5760FA" w14:textId="77777777" w:rsidR="00852AC4" w:rsidRPr="00AD4ACD" w:rsidRDefault="00373020" w:rsidP="000C3282">
            <w:pPr>
              <w:pStyle w:val="af9"/>
              <w:jc w:val="both"/>
            </w:pPr>
            <w:r w:rsidRPr="00AD4ACD">
              <w:t>Приготовление рабочей жидкости</w:t>
            </w:r>
            <w:r w:rsidR="00852AC4" w:rsidRPr="00AD4ACD">
              <w:t xml:space="preserve"> по готовой рецептуре</w:t>
            </w:r>
          </w:p>
        </w:tc>
      </w:tr>
      <w:tr w:rsidR="00AD4ACD" w:rsidRPr="00AD4ACD" w14:paraId="3F69E84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7158899" w14:textId="77777777" w:rsidR="00852AC4" w:rsidRPr="00AD4ACD" w:rsidRDefault="00852AC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0261114" w14:textId="77777777" w:rsidR="00852AC4" w:rsidRPr="00AD4ACD" w:rsidRDefault="00373020" w:rsidP="000C3282">
            <w:pPr>
              <w:pStyle w:val="af9"/>
              <w:jc w:val="both"/>
            </w:pPr>
            <w:r w:rsidRPr="00AD4ACD">
              <w:t>Наполнение ванны электроэрозионного копировально-прошивочного станка приготовленной рабочей жидкостью</w:t>
            </w:r>
          </w:p>
        </w:tc>
      </w:tr>
      <w:tr w:rsidR="00AD4ACD" w:rsidRPr="00AD4ACD" w14:paraId="13A0C16E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5D00FEF3" w14:textId="77777777" w:rsidR="00CC1B29" w:rsidRPr="00AD4ACD" w:rsidDel="002A1D54" w:rsidRDefault="00CC1B29" w:rsidP="00F90401">
            <w:pPr>
              <w:pStyle w:val="af9"/>
            </w:pPr>
            <w:r w:rsidRPr="00AD4ACD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0A41A698" w14:textId="497AD538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Применять конструкторскую и технологическую документацию на изготовление </w:t>
            </w:r>
            <w:r w:rsidR="002A2195" w:rsidRPr="00AD4ACD">
              <w:t xml:space="preserve">поверхностей </w:t>
            </w:r>
            <w:r w:rsidRPr="00AD4ACD">
              <w:t>средней сложности</w:t>
            </w:r>
            <w:r w:rsidR="00A355FD">
              <w:t xml:space="preserve"> на </w:t>
            </w:r>
            <w:r w:rsidR="00A355FD" w:rsidRPr="00A355FD">
              <w:t>электроэрозионных копировально-прошивочных станк</w:t>
            </w:r>
            <w:r w:rsidR="00A355FD">
              <w:t>ах</w:t>
            </w:r>
            <w:r w:rsidR="00A355FD" w:rsidRPr="00A355FD">
              <w:t xml:space="preserve"> разн</w:t>
            </w:r>
            <w:r w:rsidR="00A355FD">
              <w:t>ых</w:t>
            </w:r>
            <w:r w:rsidR="00A355FD" w:rsidRPr="00A355FD">
              <w:t xml:space="preserve"> тип</w:t>
            </w:r>
            <w:r w:rsidR="00A355FD">
              <w:t>ов</w:t>
            </w:r>
          </w:p>
        </w:tc>
      </w:tr>
      <w:tr w:rsidR="00AD4ACD" w:rsidRPr="00AD4ACD" w14:paraId="57E7D36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92952E2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15D6B3C" w14:textId="65C59354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Применять эксплуатационную документацию </w:t>
            </w:r>
            <w:r w:rsidR="002A2195" w:rsidRPr="00AD4ACD">
              <w:t xml:space="preserve">электроэрозионных копировально-прошивочных </w:t>
            </w:r>
            <w:r w:rsidRPr="00AD4ACD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AD4ACD" w14:paraId="333472B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3A62B3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8D51FDE" w14:textId="337221DF" w:rsidR="00CC1B29" w:rsidRPr="00AD4ACD" w:rsidRDefault="00CC1B29" w:rsidP="000C3282">
            <w:pPr>
              <w:pStyle w:val="af9"/>
              <w:jc w:val="both"/>
            </w:pPr>
            <w:r w:rsidRPr="00AD4ACD">
              <w:t>Вводить управляющую программу изготовлени</w:t>
            </w:r>
            <w:r w:rsidR="00A355FD">
              <w:t>я</w:t>
            </w:r>
            <w:r w:rsidRPr="00AD4ACD">
              <w:t xml:space="preserve"> </w:t>
            </w:r>
            <w:r w:rsidR="002A2195" w:rsidRPr="00AD4ACD">
              <w:t xml:space="preserve">поверхностей </w:t>
            </w:r>
            <w:r w:rsidRPr="00AD4ACD">
              <w:t xml:space="preserve">средней сложности в устройство ЧПУ </w:t>
            </w:r>
            <w:r w:rsidR="002A2195" w:rsidRPr="00AD4ACD">
              <w:t xml:space="preserve">электроэрозионных копировально-прошивочных </w:t>
            </w:r>
            <w:r w:rsidRPr="00AD4ACD">
              <w:t>станков разных типов</w:t>
            </w:r>
          </w:p>
        </w:tc>
      </w:tr>
      <w:tr w:rsidR="00AD4ACD" w:rsidRPr="00AD4ACD" w14:paraId="6EF3D9C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E21EC5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67483DE" w14:textId="39DF861F" w:rsidR="00CC1B29" w:rsidRPr="00AD4ACD" w:rsidRDefault="00CC1B29" w:rsidP="000C3282">
            <w:pPr>
              <w:pStyle w:val="af9"/>
              <w:jc w:val="both"/>
            </w:pPr>
            <w:r w:rsidRPr="00AD4ACD">
              <w:t>Проверять управляющую программу изготовлени</w:t>
            </w:r>
            <w:r w:rsidR="00A355FD">
              <w:t>я</w:t>
            </w:r>
            <w:r w:rsidRPr="00AD4ACD">
              <w:t xml:space="preserve"> </w:t>
            </w:r>
            <w:r w:rsidR="002A2195" w:rsidRPr="00AD4ACD">
              <w:t xml:space="preserve">поверхностей </w:t>
            </w:r>
            <w:r w:rsidRPr="00AD4ACD">
              <w:t>средней сложности на соответствие конструкторской и технологической документации</w:t>
            </w:r>
          </w:p>
        </w:tc>
      </w:tr>
      <w:tr w:rsidR="00AD4ACD" w:rsidRPr="00AD4ACD" w14:paraId="03515AF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BF58F9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691680C" w14:textId="65FA5EDC" w:rsidR="00CC1B29" w:rsidRPr="00AD4ACD" w:rsidRDefault="00CC1B29" w:rsidP="000C3282">
            <w:pPr>
              <w:pStyle w:val="af9"/>
              <w:jc w:val="both"/>
            </w:pPr>
            <w:r w:rsidRPr="00AD4ACD">
              <w:t>Отлаживать управляющую программу изготовлени</w:t>
            </w:r>
            <w:r w:rsidR="00A355FD">
              <w:t>я</w:t>
            </w:r>
            <w:r w:rsidRPr="00AD4ACD">
              <w:t xml:space="preserve"> </w:t>
            </w:r>
            <w:r w:rsidR="002A2195" w:rsidRPr="00AD4ACD">
              <w:t xml:space="preserve">поверхностей </w:t>
            </w:r>
            <w:r w:rsidRPr="00AD4ACD">
              <w:t xml:space="preserve">средней сложности </w:t>
            </w:r>
            <w:r w:rsidR="002A2195" w:rsidRPr="00AD4ACD">
              <w:t xml:space="preserve">электроэрозионного копировально-прошивочного </w:t>
            </w:r>
            <w:r w:rsidRPr="00AD4ACD">
              <w:t>станка на холостом ходу</w:t>
            </w:r>
          </w:p>
        </w:tc>
      </w:tr>
      <w:tr w:rsidR="00AD4ACD" w:rsidRPr="00AD4ACD" w14:paraId="6D48CD7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31AAD6F" w14:textId="77777777" w:rsidR="00A47E7C" w:rsidRPr="00AD4ACD" w:rsidDel="002A1D54" w:rsidRDefault="00A47E7C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17C6C06" w14:textId="77777777" w:rsidR="00A47E7C" w:rsidRPr="00AD4ACD" w:rsidRDefault="00A47E7C" w:rsidP="000C3282">
            <w:pPr>
              <w:pStyle w:val="af9"/>
              <w:jc w:val="both"/>
            </w:pPr>
            <w:r w:rsidRPr="00AD4ACD">
              <w:t>Вводить режимы обработки в соответствии с технологической документацией на обработку поверхностей средней сложности</w:t>
            </w:r>
          </w:p>
        </w:tc>
      </w:tr>
      <w:tr w:rsidR="00AD4ACD" w:rsidRPr="00AD4ACD" w14:paraId="718161A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D000DCD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61E3FC6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Проверять исправность органов управления </w:t>
            </w:r>
            <w:r w:rsidR="00A16566" w:rsidRPr="00AD4ACD">
              <w:t xml:space="preserve">электроэрозионными копировально-прошивочными </w:t>
            </w:r>
            <w:r w:rsidRPr="00AD4ACD">
              <w:t>станками разных типов</w:t>
            </w:r>
          </w:p>
        </w:tc>
      </w:tr>
      <w:tr w:rsidR="00AD4ACD" w:rsidRPr="00AD4ACD" w14:paraId="049E4C0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B8C0B87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6A2F504" w14:textId="308222FC" w:rsidR="00CC1B29" w:rsidRPr="00AD4ACD" w:rsidRDefault="00CC1B29" w:rsidP="000C3282">
            <w:pPr>
              <w:pStyle w:val="af9"/>
              <w:jc w:val="both"/>
            </w:pPr>
            <w:r w:rsidRPr="00AD4ACD">
              <w:t>Устранять самостоятельно мелкие неисправности в механической и электрич</w:t>
            </w:r>
            <w:r w:rsidR="00A16566" w:rsidRPr="00AD4ACD">
              <w:t xml:space="preserve">еской частях электроэрозионных копировально-прошивочных станков </w:t>
            </w:r>
            <w:r w:rsidR="00A355FD">
              <w:t>разных типов</w:t>
            </w:r>
          </w:p>
        </w:tc>
      </w:tr>
      <w:tr w:rsidR="00AD4ACD" w:rsidRPr="00AD4ACD" w14:paraId="2ADCDC2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7D8985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B5A1B79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Осуществлять наладку </w:t>
            </w:r>
            <w:r w:rsidR="00A16566" w:rsidRPr="00AD4ACD">
              <w:t xml:space="preserve">электроэрозионного копировально-прошивочного </w:t>
            </w:r>
            <w:r w:rsidRPr="00AD4ACD">
              <w:t xml:space="preserve">станка на технологическую операцию по изготовлению </w:t>
            </w:r>
            <w:r w:rsidR="00A16566" w:rsidRPr="00AD4ACD">
              <w:t xml:space="preserve">поверхностей </w:t>
            </w:r>
            <w:r w:rsidRPr="00AD4ACD">
              <w:t>средней сложности</w:t>
            </w:r>
          </w:p>
        </w:tc>
      </w:tr>
      <w:tr w:rsidR="00AD4ACD" w:rsidRPr="00AD4ACD" w14:paraId="5E3940B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5F7A7C6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8EC59AE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Настраивать взаимное расположение электрода-инструмента и за</w:t>
            </w:r>
            <w:r w:rsidR="00A16566" w:rsidRPr="00AD4ACD">
              <w:t>готовки для изготовления поверхностей</w:t>
            </w:r>
            <w:r w:rsidRPr="00AD4ACD">
              <w:t xml:space="preserve"> средней сложности</w:t>
            </w:r>
          </w:p>
        </w:tc>
      </w:tr>
      <w:tr w:rsidR="00AD4ACD" w:rsidRPr="00AD4ACD" w14:paraId="3A3F0A3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57400B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E4C900C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Настраивать величину межэлектродного зазора</w:t>
            </w:r>
          </w:p>
        </w:tc>
      </w:tr>
      <w:tr w:rsidR="00AD4ACD" w:rsidRPr="00AD4ACD" w14:paraId="6A6088B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F7751AC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F84F2B9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Осуществлять настройку согласованности работы основных механизмов </w:t>
            </w:r>
            <w:r w:rsidR="00A16566" w:rsidRPr="00AD4ACD">
              <w:t xml:space="preserve">электроэрозионных копировально-прошивочных </w:t>
            </w:r>
            <w:r w:rsidRPr="00AD4ACD">
              <w:t>станков разных типов</w:t>
            </w:r>
          </w:p>
        </w:tc>
      </w:tr>
      <w:tr w:rsidR="00AD4ACD" w:rsidRPr="00AD4ACD" w14:paraId="6F25EC7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46A72DC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2C51E3D" w14:textId="60E6CAB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Готовить </w:t>
            </w:r>
            <w:r w:rsidR="00A16566" w:rsidRPr="00AD4ACD">
              <w:t xml:space="preserve">рабочую жидкость </w:t>
            </w:r>
            <w:r w:rsidRPr="00AD4ACD">
              <w:t xml:space="preserve">по </w:t>
            </w:r>
            <w:r w:rsidR="00A355FD" w:rsidRPr="00AD4ACD">
              <w:t>рецептуре</w:t>
            </w:r>
            <w:r w:rsidR="00A355FD">
              <w:t>,</w:t>
            </w:r>
            <w:r w:rsidR="00A355FD" w:rsidRPr="00AD4ACD">
              <w:t xml:space="preserve"> </w:t>
            </w:r>
            <w:r w:rsidR="00A355FD">
              <w:t>установленной</w:t>
            </w:r>
            <w:r w:rsidR="00A16566" w:rsidRPr="00AD4ACD">
              <w:t xml:space="preserve"> техническим заданием </w:t>
            </w:r>
          </w:p>
        </w:tc>
      </w:tr>
      <w:tr w:rsidR="00AD4ACD" w:rsidRPr="00AD4ACD" w14:paraId="7CBCF66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CED770F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FD4E98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Наполнять </w:t>
            </w:r>
            <w:r w:rsidR="00A16566" w:rsidRPr="00AD4ACD">
              <w:t>ванну электроэрозионного копировально-прошивочного станка приготовленной рабочей жидкостью</w:t>
            </w:r>
            <w:r w:rsidRPr="00AD4ACD">
              <w:t xml:space="preserve"> </w:t>
            </w:r>
          </w:p>
        </w:tc>
      </w:tr>
      <w:tr w:rsidR="00AD4ACD" w:rsidRPr="00AD4ACD" w14:paraId="1E92D50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844ED48" w14:textId="77777777" w:rsidR="00A47E7C" w:rsidRPr="00AD4ACD" w:rsidDel="002A1D54" w:rsidRDefault="00A47E7C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74FE1B7" w14:textId="77777777" w:rsidR="00A47E7C" w:rsidRPr="00AD4ACD" w:rsidRDefault="00A47E7C" w:rsidP="000C3282">
            <w:pPr>
              <w:pStyle w:val="af9"/>
              <w:jc w:val="both"/>
            </w:pPr>
            <w:r w:rsidRPr="00AD4ACD">
              <w:t>Проводить настройку системы охлаждения и подачи рабочей жидкости на электроэрозионных копировально-прошивочных станках разных типов</w:t>
            </w:r>
          </w:p>
        </w:tc>
      </w:tr>
      <w:tr w:rsidR="00AD4ACD" w:rsidRPr="00AD4ACD" w14:paraId="6800BEE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202C263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EE811D4" w14:textId="77777777" w:rsidR="00CC1B29" w:rsidRPr="00AD4ACD" w:rsidRDefault="00A16566" w:rsidP="000C3282">
            <w:pPr>
              <w:pStyle w:val="af9"/>
              <w:jc w:val="both"/>
            </w:pPr>
            <w:r w:rsidRPr="00AD4ACD">
              <w:t>Контролировать</w:t>
            </w:r>
            <w:r w:rsidR="00A670E5">
              <w:t xml:space="preserve"> </w:t>
            </w:r>
            <w:r w:rsidR="00CC1B29" w:rsidRPr="00AD4ACD">
              <w:t xml:space="preserve">свойства </w:t>
            </w:r>
            <w:r w:rsidRPr="00AD4ACD">
              <w:t xml:space="preserve">рабочей жидкости </w:t>
            </w:r>
            <w:r w:rsidR="00CC1B29" w:rsidRPr="00AD4ACD">
              <w:t xml:space="preserve">после приготовления и во время работы станка с помощью специальных контрольных инструментов и приспособлений </w:t>
            </w:r>
          </w:p>
        </w:tc>
      </w:tr>
      <w:tr w:rsidR="00AD4ACD" w:rsidRPr="00AD4ACD" w14:paraId="4AD4184F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7FA82F9A" w14:textId="77777777" w:rsidR="00CC1B29" w:rsidRPr="00AD4ACD" w:rsidRDefault="00CC1B29" w:rsidP="00F90401">
            <w:pPr>
              <w:pStyle w:val="af9"/>
            </w:pPr>
            <w:r w:rsidRPr="00AD4ACD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72373408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Правила чтения технической документации</w:t>
            </w:r>
            <w:r w:rsidR="00A670E5">
              <w:t xml:space="preserve"> </w:t>
            </w:r>
            <w:r w:rsidRPr="00AD4ACD">
              <w:t>в объеме, необходимом для выполнения работы</w:t>
            </w:r>
          </w:p>
        </w:tc>
      </w:tr>
      <w:tr w:rsidR="00AD4ACD" w:rsidRPr="00AD4ACD" w14:paraId="7D7EFC4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5B55CD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9B7DBFA" w14:textId="0859B247" w:rsidR="00CC1B29" w:rsidRPr="00AD4ACD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CC1B29" w:rsidRPr="00AD4ACD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CC1B29" w:rsidRPr="00AD4ACD">
              <w:t>и порядок работы в них</w:t>
            </w:r>
          </w:p>
        </w:tc>
      </w:tr>
      <w:tr w:rsidR="00AD4ACD" w:rsidRPr="00AD4ACD" w14:paraId="188E4F5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BA136AB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2BAEFCC" w14:textId="77777777" w:rsidR="00CC1B29" w:rsidRPr="00AD4ACD" w:rsidRDefault="000C5155" w:rsidP="000C3282">
            <w:pPr>
              <w:pStyle w:val="af9"/>
              <w:jc w:val="both"/>
            </w:pPr>
            <w:r w:rsidRPr="00AD4ACD">
              <w:t>Электроэрозионная</w:t>
            </w:r>
            <w:r w:rsidR="00A670E5">
              <w:t xml:space="preserve"> </w:t>
            </w:r>
            <w:r w:rsidR="00CC1B29" w:rsidRPr="00AD4ACD">
              <w:t>обработка: принцип, особенности, разновидности</w:t>
            </w:r>
          </w:p>
        </w:tc>
      </w:tr>
      <w:tr w:rsidR="00AD4ACD" w:rsidRPr="00AD4ACD" w14:paraId="0AB3EAC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68745A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E86F6B9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Устройство и принцип работы </w:t>
            </w:r>
            <w:r w:rsidR="000C5155" w:rsidRPr="00AD4ACD">
              <w:t xml:space="preserve">электроэрозионных копировально-прошивочных </w:t>
            </w:r>
            <w:r w:rsidRPr="00AD4ACD">
              <w:t>станков разных типов</w:t>
            </w:r>
          </w:p>
        </w:tc>
      </w:tr>
      <w:tr w:rsidR="00AD4ACD" w:rsidRPr="00AD4ACD" w14:paraId="47DBFFC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341B5E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AEBEC7A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Команды управления </w:t>
            </w:r>
            <w:r w:rsidR="000C5155" w:rsidRPr="00AD4ACD">
              <w:t xml:space="preserve">электроэрозионными копировально-прошивочными </w:t>
            </w:r>
            <w:r w:rsidRPr="00AD4ACD">
              <w:t>станками разных типов</w:t>
            </w:r>
          </w:p>
        </w:tc>
      </w:tr>
      <w:tr w:rsidR="00AD4ACD" w:rsidRPr="00AD4ACD" w14:paraId="53AC457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DF1427F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B90F8FA" w14:textId="060AEE8A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Органы управления </w:t>
            </w:r>
            <w:r w:rsidR="000C5155" w:rsidRPr="00AD4ACD">
              <w:t xml:space="preserve">электроэрозионными копировально-прошивочными </w:t>
            </w:r>
            <w:r w:rsidRPr="00AD4ACD">
              <w:t xml:space="preserve">станками </w:t>
            </w:r>
            <w:r w:rsidR="00A355FD">
              <w:t>разных типов</w:t>
            </w:r>
          </w:p>
        </w:tc>
      </w:tr>
      <w:tr w:rsidR="00AD4ACD" w:rsidRPr="00AD4ACD" w14:paraId="4B7F0F9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2F0E9DA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F4815F4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Виды и правила устранения неисправностей в механической и электрической частях </w:t>
            </w:r>
            <w:r w:rsidR="000C5155" w:rsidRPr="00AD4ACD">
              <w:t>электроэрозионных копировально-прошивочных станков разных типов</w:t>
            </w:r>
          </w:p>
        </w:tc>
      </w:tr>
      <w:tr w:rsidR="00AD4ACD" w:rsidRPr="00AD4ACD" w14:paraId="0066C82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486583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0F41F70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назначения основных режимов обработки на </w:t>
            </w:r>
            <w:r w:rsidR="00847E4F" w:rsidRPr="00AD4ACD">
              <w:t xml:space="preserve">электроэрозионных копировально-прошивочных </w:t>
            </w:r>
            <w:r w:rsidRPr="00AD4ACD">
              <w:t>станках</w:t>
            </w:r>
          </w:p>
        </w:tc>
      </w:tr>
      <w:tr w:rsidR="00AD4ACD" w:rsidRPr="00AD4ACD" w14:paraId="30EB6E2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219706A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4FA49BC" w14:textId="4C3795E1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Устройства ЧПУ, применяемые в </w:t>
            </w:r>
            <w:r w:rsidR="00847E4F" w:rsidRPr="00AD4ACD">
              <w:t xml:space="preserve">электроэрозионных копировально-прошивочных </w:t>
            </w:r>
            <w:r w:rsidRPr="00AD4ACD">
              <w:t xml:space="preserve">станках </w:t>
            </w:r>
            <w:r w:rsidR="00A355FD">
              <w:t>разных типов</w:t>
            </w:r>
          </w:p>
        </w:tc>
      </w:tr>
      <w:tr w:rsidR="00AD4ACD" w:rsidRPr="00AD4ACD" w14:paraId="23E4538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2ECAE7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EDA51E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расчета и выбора режимов обработки на </w:t>
            </w:r>
            <w:r w:rsidR="00847E4F" w:rsidRPr="00AD4ACD">
              <w:t xml:space="preserve">электроэрозионных копировально-прошивочных </w:t>
            </w:r>
            <w:r w:rsidRPr="00AD4ACD">
              <w:t xml:space="preserve">станках </w:t>
            </w:r>
          </w:p>
        </w:tc>
      </w:tr>
      <w:tr w:rsidR="00AD4ACD" w:rsidRPr="00AD4ACD" w14:paraId="36125ED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966386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18E2AF2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работы с электронными базами данных режимов обработки устройства ЧПУ </w:t>
            </w:r>
            <w:r w:rsidR="00847E4F" w:rsidRPr="00AD4ACD">
              <w:t xml:space="preserve">электроэрозионных копировально-прошивочных </w:t>
            </w:r>
            <w:r w:rsidRPr="00AD4ACD">
              <w:t xml:space="preserve">станков </w:t>
            </w:r>
          </w:p>
        </w:tc>
      </w:tr>
      <w:tr w:rsidR="00AD4ACD" w:rsidRPr="00AD4ACD" w14:paraId="0FD7200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9CDC25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5A541B8" w14:textId="70ABA443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Устройства ЧПУ, применяемые в </w:t>
            </w:r>
            <w:r w:rsidR="00847E4F" w:rsidRPr="00AD4ACD">
              <w:t>электроэрозионных копировально-прошивочных станках</w:t>
            </w:r>
            <w:r w:rsidR="00A670E5">
              <w:t xml:space="preserve"> </w:t>
            </w:r>
            <w:r w:rsidR="00A355FD">
              <w:t>разных типов</w:t>
            </w:r>
          </w:p>
        </w:tc>
      </w:tr>
      <w:tr w:rsidR="00AD4ACD" w:rsidRPr="00AD4ACD" w14:paraId="2B03807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AF3E9B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A599DB3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Интерфейс устройства ЧПУ </w:t>
            </w:r>
            <w:r w:rsidR="00847E4F" w:rsidRPr="00AD4ACD">
              <w:t xml:space="preserve">электроэрозионных копировально-прошивочных </w:t>
            </w:r>
            <w:r w:rsidRPr="00AD4ACD">
              <w:t>станков разных типов</w:t>
            </w:r>
          </w:p>
        </w:tc>
      </w:tr>
      <w:tr w:rsidR="00AD4ACD" w:rsidRPr="00AD4ACD" w14:paraId="31C3D85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0635388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D885223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Рабочие системы координат (станка, заготовки, инструмента)</w:t>
            </w:r>
          </w:p>
        </w:tc>
      </w:tr>
      <w:tr w:rsidR="00AD4ACD" w:rsidRPr="00AD4ACD" w14:paraId="7A7EFCC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15044D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F6E033C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Подготовительные и вспомогательные функции G-кода</w:t>
            </w:r>
          </w:p>
        </w:tc>
      </w:tr>
      <w:tr w:rsidR="00AD4ACD" w:rsidRPr="00AD4ACD" w14:paraId="28CA530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4B4FC7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E456F43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Правила отладки управляющей программы</w:t>
            </w:r>
          </w:p>
        </w:tc>
      </w:tr>
      <w:tr w:rsidR="00AD4ACD" w:rsidRPr="00AD4ACD" w14:paraId="0B0ACB0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4E1014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6FAB551" w14:textId="670DE0AD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и приемы наладки </w:t>
            </w:r>
            <w:r w:rsidR="00847E4F" w:rsidRPr="00AD4ACD">
              <w:t xml:space="preserve">электроэрозионных копировально-прошивочных </w:t>
            </w:r>
            <w:r w:rsidRPr="00AD4ACD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AD4ACD" w14:paraId="1307BF4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81AB277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33D558C" w14:textId="02B7D62C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проверки на точность </w:t>
            </w:r>
            <w:r w:rsidR="00847E4F" w:rsidRPr="00AD4ACD">
              <w:t xml:space="preserve">электроэрозионных копировально-прошивочных </w:t>
            </w:r>
            <w:r w:rsidRPr="00AD4ACD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AD4ACD" w14:paraId="763F23F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B42553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ACC2F4B" w14:textId="546F5BD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Способы настройки соосности электродов на </w:t>
            </w:r>
            <w:r w:rsidR="00847E4F" w:rsidRPr="00AD4ACD">
              <w:t xml:space="preserve">электроэрозионных копировально-прошивочных </w:t>
            </w:r>
            <w:r w:rsidRPr="00AD4ACD">
              <w:t xml:space="preserve">станках </w:t>
            </w:r>
            <w:r w:rsidR="00A355FD">
              <w:t>разных типов</w:t>
            </w:r>
          </w:p>
        </w:tc>
      </w:tr>
      <w:tr w:rsidR="00AD4ACD" w:rsidRPr="00AD4ACD" w14:paraId="27FA8D7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F52AA44" w14:textId="77777777" w:rsidR="00A47E7C" w:rsidRPr="00AD4ACD" w:rsidDel="002A1D54" w:rsidRDefault="00A47E7C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15AEB1D" w14:textId="77777777" w:rsidR="00A47E7C" w:rsidRPr="00AD4ACD" w:rsidRDefault="00A47E7C" w:rsidP="000C3282">
            <w:pPr>
              <w:pStyle w:val="af9"/>
              <w:jc w:val="both"/>
            </w:pPr>
            <w:r w:rsidRPr="00AD4ACD">
              <w:t>Правила определения нулевой точки заготовки поверхностей средней сложности по нулевой точке станка</w:t>
            </w:r>
          </w:p>
        </w:tc>
      </w:tr>
      <w:tr w:rsidR="00AD4ACD" w:rsidRPr="00AD4ACD" w14:paraId="0644C7E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212684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7370EF0" w14:textId="6BCA1B27" w:rsidR="00CC1B29" w:rsidRPr="00AD4ACD" w:rsidRDefault="00DF4F13" w:rsidP="000C3282">
            <w:pPr>
              <w:pStyle w:val="af9"/>
              <w:jc w:val="both"/>
            </w:pPr>
            <w:r>
              <w:t>Способы п</w:t>
            </w:r>
            <w:r w:rsidR="00CC1B29" w:rsidRPr="00AD4ACD">
              <w:t>одгонк</w:t>
            </w:r>
            <w:r>
              <w:t>и</w:t>
            </w:r>
            <w:r w:rsidR="00CC1B29" w:rsidRPr="00AD4ACD">
              <w:t xml:space="preserve"> и доводк</w:t>
            </w:r>
            <w:r>
              <w:t>и</w:t>
            </w:r>
            <w:r w:rsidR="00CC1B29" w:rsidRPr="00AD4ACD">
              <w:t xml:space="preserve"> основных механизмов </w:t>
            </w:r>
            <w:r w:rsidR="00847E4F" w:rsidRPr="00AD4ACD">
              <w:t xml:space="preserve">электроэрозионных копировально-прошивочных </w:t>
            </w:r>
            <w:r w:rsidR="00CC1B29" w:rsidRPr="00AD4ACD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AD4ACD" w14:paraId="3012329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7B6DEE3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D9173BE" w14:textId="0FCF27D6" w:rsidR="00CC1B29" w:rsidRPr="00AD4ACD" w:rsidRDefault="00CC1B29" w:rsidP="000C3282">
            <w:pPr>
              <w:pStyle w:val="af9"/>
              <w:jc w:val="both"/>
            </w:pPr>
            <w:r w:rsidRPr="00AD4ACD">
              <w:t>Основы электро</w:t>
            </w:r>
            <w:r w:rsidR="002E4F59" w:rsidRPr="00AD4ACD">
              <w:t xml:space="preserve">техники </w:t>
            </w:r>
            <w:r w:rsidR="00CF46A7">
              <w:t>в объеме, необходимом для выполнения работ</w:t>
            </w:r>
          </w:p>
        </w:tc>
      </w:tr>
      <w:tr w:rsidR="00AD4ACD" w:rsidRPr="00AD4ACD" w14:paraId="5842C7D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52B9A48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4CA8450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Основные виды</w:t>
            </w:r>
            <w:r w:rsidR="00847E4F" w:rsidRPr="00AD4ACD">
              <w:t xml:space="preserve"> рабочих жидкостей</w:t>
            </w:r>
            <w:r w:rsidRPr="00AD4ACD">
              <w:t xml:space="preserve">, применяемых в </w:t>
            </w:r>
            <w:r w:rsidR="00847E4F" w:rsidRPr="00AD4ACD">
              <w:t>электроэрозионной прошивке</w:t>
            </w:r>
          </w:p>
        </w:tc>
      </w:tr>
      <w:tr w:rsidR="00AD4ACD" w:rsidRPr="00AD4ACD" w14:paraId="472BD1C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4F8F6E5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E2471BB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Пр</w:t>
            </w:r>
            <w:r w:rsidR="00847E4F" w:rsidRPr="00AD4ACD">
              <w:t>авила приготовления рабочих жидкостей для электроэрозионной пришивки</w:t>
            </w:r>
          </w:p>
        </w:tc>
      </w:tr>
      <w:tr w:rsidR="00AD4ACD" w:rsidRPr="00AD4ACD" w14:paraId="56E4C28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71C6828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7D4B9B3" w14:textId="77777777" w:rsidR="000851A4" w:rsidRPr="00AD4ACD" w:rsidRDefault="000851A4" w:rsidP="000C3282">
            <w:pPr>
              <w:pStyle w:val="af9"/>
              <w:jc w:val="both"/>
            </w:pPr>
            <w:r w:rsidRPr="00AD4ACD">
              <w:t>Правила наполнения ванны станка рабочей жидкостью</w:t>
            </w:r>
          </w:p>
        </w:tc>
      </w:tr>
      <w:tr w:rsidR="00AD4ACD" w:rsidRPr="00AD4ACD" w14:paraId="087A202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108496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5F3E3E1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Виды и правила проверки свойств </w:t>
            </w:r>
            <w:r w:rsidR="00EC3F76" w:rsidRPr="00AD4ACD">
              <w:t>рабочих жидкостей для электроэрозионной прошивки</w:t>
            </w:r>
          </w:p>
        </w:tc>
      </w:tr>
      <w:tr w:rsidR="00AD4ACD" w:rsidRPr="00AD4ACD" w14:paraId="6825B65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0315EB3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10AD8A4" w14:textId="77777777" w:rsidR="000851A4" w:rsidRPr="00AD4ACD" w:rsidRDefault="000851A4" w:rsidP="000C3282">
            <w:pPr>
              <w:pStyle w:val="af9"/>
              <w:jc w:val="both"/>
            </w:pPr>
            <w:r w:rsidRPr="00AD4ACD">
              <w:t>Правила выбора рабочих жидкостей в зависимости от вида обработки и марки обрабатываемого материала</w:t>
            </w:r>
          </w:p>
        </w:tc>
      </w:tr>
      <w:tr w:rsidR="00AD4ACD" w:rsidRPr="00AD4ACD" w14:paraId="7E228F5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9D1DCC3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30EE98C" w14:textId="0FE37B75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Встроенные функции устройства ЧПУ </w:t>
            </w:r>
            <w:r w:rsidR="00DF4F13">
              <w:t xml:space="preserve">для </w:t>
            </w:r>
            <w:r w:rsidRPr="00AD4ACD">
              <w:t xml:space="preserve">управления подачей </w:t>
            </w:r>
            <w:r w:rsidR="00EC3F76" w:rsidRPr="00AD4ACD">
              <w:t>рабочей жидкости</w:t>
            </w:r>
          </w:p>
        </w:tc>
      </w:tr>
      <w:tr w:rsidR="00AD4ACD" w:rsidRPr="00AD4ACD" w14:paraId="279FDE9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EE25454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BC9CBE5" w14:textId="77777777" w:rsidR="000851A4" w:rsidRPr="00AD4ACD" w:rsidRDefault="000851A4" w:rsidP="000C3282">
            <w:pPr>
              <w:pStyle w:val="af9"/>
              <w:jc w:val="both"/>
            </w:pPr>
            <w:r w:rsidRPr="00AD4ACD">
              <w:t>Марки материалов электродов-инструментов</w:t>
            </w:r>
          </w:p>
        </w:tc>
      </w:tr>
      <w:tr w:rsidR="00AD4ACD" w:rsidRPr="00AD4ACD" w14:paraId="571F1EB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B2A3A5E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E0DEBE2" w14:textId="77777777" w:rsidR="000851A4" w:rsidRPr="00AD4ACD" w:rsidRDefault="000851A4" w:rsidP="000C3282">
            <w:pPr>
              <w:pStyle w:val="af9"/>
              <w:jc w:val="both"/>
            </w:pPr>
            <w:r w:rsidRPr="00AD4ACD">
              <w:t>Марки материалов обрабатываемых заготовок</w:t>
            </w:r>
          </w:p>
        </w:tc>
      </w:tr>
      <w:tr w:rsidR="00AD4ACD" w:rsidRPr="00AD4ACD" w14:paraId="5F588B6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FEADFC5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09781BA" w14:textId="00A401F9" w:rsidR="000851A4" w:rsidRPr="00AD4ACD" w:rsidRDefault="000851A4" w:rsidP="000C3282">
            <w:pPr>
              <w:pStyle w:val="af9"/>
              <w:jc w:val="both"/>
            </w:pPr>
            <w:r w:rsidRPr="00AD4ACD">
              <w:t xml:space="preserve">Встроенные функции ЧПУ </w:t>
            </w:r>
            <w:r w:rsidR="00DF4F13">
              <w:t xml:space="preserve">для </w:t>
            </w:r>
            <w:r w:rsidRPr="00AD4ACD">
              <w:t>слежения за межэлектродным зазором</w:t>
            </w:r>
          </w:p>
        </w:tc>
      </w:tr>
      <w:tr w:rsidR="00AD4ACD" w:rsidRPr="00AD4ACD" w14:paraId="1951B1C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76FAE2E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279E4F8" w14:textId="77777777" w:rsidR="000851A4" w:rsidRPr="00AD4ACD" w:rsidRDefault="000851A4" w:rsidP="000C3282">
            <w:pPr>
              <w:pStyle w:val="af9"/>
              <w:jc w:val="both"/>
            </w:pPr>
            <w:r w:rsidRPr="00AD4ACD">
              <w:t>Система допусков и посадок, степеней точности; квалитеты и параметры шероховатости</w:t>
            </w:r>
          </w:p>
        </w:tc>
      </w:tr>
      <w:tr w:rsidR="00AD4ACD" w:rsidRPr="00AD4ACD" w14:paraId="682D2C6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E1E9F53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7D3172F" w14:textId="77777777" w:rsidR="000851A4" w:rsidRPr="00AD4ACD" w:rsidRDefault="00A412DB" w:rsidP="000C3282">
            <w:pPr>
              <w:pStyle w:val="af9"/>
              <w:jc w:val="both"/>
            </w:pPr>
            <w:r w:rsidRPr="00AD4ACD">
              <w:t>Виды и правила применения средств индивидуальной и коллективной защиты при выполнении работ на электроэрозионных копировально-прошивочных станках</w:t>
            </w:r>
          </w:p>
        </w:tc>
      </w:tr>
      <w:tr w:rsidR="00AD4ACD" w:rsidRPr="00AD4ACD" w14:paraId="055AD67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80E674E" w14:textId="77777777" w:rsidR="00055009" w:rsidRPr="00AD4ACD" w:rsidDel="002A1D54" w:rsidRDefault="0005500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B9DF207" w14:textId="77777777" w:rsidR="00055009" w:rsidRPr="00AD4ACD" w:rsidRDefault="00055009" w:rsidP="000C3282">
            <w:pPr>
              <w:pStyle w:val="af9"/>
              <w:jc w:val="both"/>
            </w:pPr>
            <w:r w:rsidRPr="00AD4ACD">
              <w:t>Инструкции по работе с легковоспламеняющимися жидкостями</w:t>
            </w:r>
          </w:p>
        </w:tc>
      </w:tr>
      <w:tr w:rsidR="00AD4ACD" w:rsidRPr="00AD4ACD" w14:paraId="47AB3DF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8E1E6CD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D6004F6" w14:textId="27A95BB1" w:rsidR="000851A4" w:rsidRPr="00DF4F13" w:rsidRDefault="00CF46A7" w:rsidP="000C3282">
            <w:pPr>
              <w:pStyle w:val="af9"/>
              <w:jc w:val="both"/>
              <w:rPr>
                <w:highlight w:val="yellow"/>
              </w:rPr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AD4ACD" w14:paraId="477BCE5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F740199" w14:textId="77777777" w:rsidR="000851A4" w:rsidRPr="00AD4ACD" w:rsidDel="002A1D54" w:rsidRDefault="000851A4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06E0326" w14:textId="77777777" w:rsidR="000851A4" w:rsidRPr="00AD4ACD" w:rsidRDefault="000851A4" w:rsidP="000C3282">
            <w:pPr>
              <w:pStyle w:val="af9"/>
              <w:jc w:val="both"/>
            </w:pPr>
            <w:r w:rsidRPr="00AD4AC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851A4" w:rsidRPr="00AD4ACD" w14:paraId="7BFECAF7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73A73A5D" w14:textId="77777777" w:rsidR="000851A4" w:rsidRPr="00AD4ACD" w:rsidDel="002A1D54" w:rsidRDefault="000851A4" w:rsidP="00F90401">
            <w:pPr>
              <w:pStyle w:val="af9"/>
            </w:pPr>
            <w:r w:rsidRPr="00AD4ACD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7176F76B" w14:textId="77777777" w:rsidR="000851A4" w:rsidRPr="00AD4ACD" w:rsidRDefault="000851A4" w:rsidP="000C3282">
            <w:pPr>
              <w:pStyle w:val="af9"/>
              <w:jc w:val="both"/>
            </w:pPr>
            <w:r w:rsidRPr="00AD4ACD">
              <w:t>-</w:t>
            </w:r>
          </w:p>
        </w:tc>
      </w:tr>
    </w:tbl>
    <w:p w14:paraId="78BD52BF" w14:textId="4F9C1E4C" w:rsidR="00CC1B29" w:rsidRDefault="00CC1B29" w:rsidP="00CC1B29">
      <w:bookmarkStart w:id="12" w:name="_Toc528085538"/>
    </w:p>
    <w:p w14:paraId="3343391B" w14:textId="34F27F13" w:rsidR="005076BE" w:rsidRDefault="005076BE" w:rsidP="00CC1B29"/>
    <w:p w14:paraId="5601D391" w14:textId="2727C26F" w:rsidR="005076BE" w:rsidRDefault="005076BE" w:rsidP="00CC1B29"/>
    <w:p w14:paraId="3B5ADB1D" w14:textId="77777777" w:rsidR="005076BE" w:rsidRPr="00AD4ACD" w:rsidRDefault="005076BE" w:rsidP="00CC1B29"/>
    <w:bookmarkEnd w:id="12"/>
    <w:p w14:paraId="121C74AE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</w:rPr>
        <w:t>3.2.4. Трудовая функция</w:t>
      </w:r>
    </w:p>
    <w:p w14:paraId="68B50476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142C38" w:rsidRPr="00AD4ACD" w14:paraId="2A49DB22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3790720" w14:textId="77777777" w:rsidR="00142C38" w:rsidRPr="00AD4ACD" w:rsidRDefault="00142C38" w:rsidP="00142C38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130B73" w14:textId="285DCA39" w:rsidR="00142C38" w:rsidRPr="00AD4ACD" w:rsidRDefault="00142C38" w:rsidP="00142C38">
            <w:pPr>
              <w:pStyle w:val="af9"/>
            </w:pPr>
            <w:r w:rsidRPr="00142C38">
              <w:t xml:space="preserve">Проверка результатов наладки электроэрозионного копировально-прошивочного станка для обработки поверхностей </w:t>
            </w:r>
            <w:r w:rsidRPr="00AD4ACD">
              <w:t>средней сложности</w:t>
            </w:r>
            <w:r w:rsidRPr="00AD4ACD" w:rsidDel="00142C38">
              <w:t xml:space="preserve"> 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AB16CA" w14:textId="77777777" w:rsidR="00142C38" w:rsidRPr="00AD4ACD" w:rsidRDefault="00142C38" w:rsidP="00142C38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961F51" w14:textId="77777777" w:rsidR="00142C38" w:rsidRPr="00AD4ACD" w:rsidRDefault="00142C38" w:rsidP="00142C38">
            <w:pPr>
              <w:rPr>
                <w:szCs w:val="18"/>
              </w:rPr>
            </w:pPr>
            <w:r w:rsidRPr="00AD4ACD">
              <w:rPr>
                <w:szCs w:val="18"/>
              </w:rPr>
              <w:t>B/04.4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3C61C2" w14:textId="77777777" w:rsidR="00142C38" w:rsidRPr="00AD4ACD" w:rsidRDefault="00142C38" w:rsidP="00142C38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7F28B7" w14:textId="77777777" w:rsidR="00142C38" w:rsidRPr="00AD4ACD" w:rsidRDefault="00142C38" w:rsidP="00142C38">
            <w:pPr>
              <w:jc w:val="center"/>
              <w:rPr>
                <w:szCs w:val="18"/>
              </w:rPr>
            </w:pPr>
            <w:r w:rsidRPr="00AD4ACD">
              <w:rPr>
                <w:szCs w:val="18"/>
              </w:rPr>
              <w:t>4</w:t>
            </w:r>
          </w:p>
        </w:tc>
      </w:tr>
    </w:tbl>
    <w:p w14:paraId="6E687B7E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0"/>
        <w:gridCol w:w="1378"/>
        <w:gridCol w:w="746"/>
        <w:gridCol w:w="1782"/>
        <w:gridCol w:w="629"/>
        <w:gridCol w:w="1417"/>
        <w:gridCol w:w="2439"/>
      </w:tblGrid>
      <w:tr w:rsidR="00AD4ACD" w:rsidRPr="00AD4ACD" w14:paraId="504C7EF9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956904D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EAB9CE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E6F9E3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0D6271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864EF6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8FF8E7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2EA5CAB8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21AFF41F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1" w:type="pct"/>
            <w:tcBorders>
              <w:top w:val="single" w:sz="4" w:space="0" w:color="808080"/>
            </w:tcBorders>
            <w:shd w:val="clear" w:color="auto" w:fill="auto"/>
          </w:tcPr>
          <w:p w14:paraId="7634FEAF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6A1B6CF8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3930476D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0C30F891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4DBC8F98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55DD878B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95ECBEA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F90401" w14:paraId="4AB56584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34C18608" w14:textId="77777777" w:rsidR="00CC1B29" w:rsidRPr="00F90401" w:rsidRDefault="00CC1B29" w:rsidP="00F90401">
            <w:pPr>
              <w:pStyle w:val="af9"/>
            </w:pPr>
            <w:r w:rsidRPr="00F9040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7F3FB951" w14:textId="38BE6191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Изготовление </w:t>
            </w:r>
            <w:r w:rsidR="003437E3" w:rsidRPr="003437E3">
              <w:t xml:space="preserve">на электроэрозионном копировально-прошивочном станке </w:t>
            </w:r>
            <w:r w:rsidRPr="00F90401">
              <w:t xml:space="preserve">тестовых </w:t>
            </w:r>
            <w:r w:rsidR="00823947" w:rsidRPr="00F90401">
              <w:t>образцов с поверхностями</w:t>
            </w:r>
            <w:r w:rsidR="0087397A" w:rsidRPr="00F90401">
              <w:t xml:space="preserve"> </w:t>
            </w:r>
            <w:r w:rsidRPr="00F90401">
              <w:t>средней сложности</w:t>
            </w:r>
          </w:p>
        </w:tc>
      </w:tr>
      <w:tr w:rsidR="00AD4ACD" w:rsidRPr="00F90401" w14:paraId="37350B8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C0453FE" w14:textId="77777777" w:rsidR="00CC1B29" w:rsidRPr="00F90401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D170559" w14:textId="1A33BF0A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Подналадка </w:t>
            </w:r>
            <w:r w:rsidR="0087397A" w:rsidRPr="00F90401">
              <w:t xml:space="preserve">электроэрозионного копировально-прошивочного </w:t>
            </w:r>
            <w:r w:rsidR="00FE43CC">
              <w:t>станка в процессе изготовления</w:t>
            </w:r>
            <w:r w:rsidR="00AD57A6" w:rsidRPr="00F90401">
              <w:t xml:space="preserve"> тестовых образцов с поверхностями</w:t>
            </w:r>
            <w:r w:rsidR="00A670E5" w:rsidRPr="00F90401">
              <w:t xml:space="preserve"> </w:t>
            </w:r>
            <w:r w:rsidRPr="00F90401">
              <w:t>средней сложности</w:t>
            </w:r>
          </w:p>
        </w:tc>
      </w:tr>
      <w:tr w:rsidR="00AD4ACD" w:rsidRPr="00F90401" w14:paraId="2187DD7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90774D0" w14:textId="77777777" w:rsidR="00CC1B29" w:rsidRPr="00F90401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E190954" w14:textId="1EC2299C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Передача тестовых </w:t>
            </w:r>
            <w:r w:rsidR="00AD57A6" w:rsidRPr="00F90401">
              <w:t xml:space="preserve">образцов с поверхностями </w:t>
            </w:r>
            <w:r w:rsidRPr="00F90401">
              <w:t>средней сложности</w:t>
            </w:r>
            <w:r w:rsidR="003437E3">
              <w:t xml:space="preserve">, </w:t>
            </w:r>
            <w:r w:rsidR="003437E3" w:rsidRPr="003437E3">
              <w:t>изготовленных на электроэрозионном копировально-прошивочном станке</w:t>
            </w:r>
            <w:r w:rsidR="003437E3">
              <w:t>,</w:t>
            </w:r>
            <w:r w:rsidRPr="00F90401">
              <w:t xml:space="preserve"> в ОТК</w:t>
            </w:r>
          </w:p>
        </w:tc>
      </w:tr>
      <w:tr w:rsidR="00AD4ACD" w:rsidRPr="00F90401" w14:paraId="028C4ECB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744710B0" w14:textId="77777777" w:rsidR="00CC1B29" w:rsidRPr="00F90401" w:rsidDel="002A1D54" w:rsidRDefault="00CC1B29" w:rsidP="00F90401">
            <w:pPr>
              <w:pStyle w:val="af9"/>
            </w:pPr>
            <w:r w:rsidRPr="00F9040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65582B91" w14:textId="5CD155E3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Запускать </w:t>
            </w:r>
            <w:r w:rsidR="0087397A" w:rsidRPr="00F90401">
              <w:t>электроэрозионны</w:t>
            </w:r>
            <w:r w:rsidR="00DF4F13">
              <w:t>е</w:t>
            </w:r>
            <w:r w:rsidR="0087397A" w:rsidRPr="00F90401">
              <w:t xml:space="preserve"> копировально-прошивочны</w:t>
            </w:r>
            <w:r w:rsidR="00DF4F13">
              <w:t>е</w:t>
            </w:r>
            <w:r w:rsidR="0087397A" w:rsidRPr="00F90401">
              <w:t xml:space="preserve"> </w:t>
            </w:r>
            <w:r w:rsidRPr="00F90401">
              <w:t>станк</w:t>
            </w:r>
            <w:r w:rsidR="00DF4F13">
              <w:t>и</w:t>
            </w:r>
            <w:r w:rsidRPr="00F90401">
              <w:t xml:space="preserve"> </w:t>
            </w:r>
            <w:r w:rsidR="00A355FD">
              <w:t>разных типов</w:t>
            </w:r>
            <w:r w:rsidRPr="00F90401">
              <w:t xml:space="preserve"> на холостом ходу и в рабочем режиме</w:t>
            </w:r>
          </w:p>
        </w:tc>
      </w:tr>
      <w:tr w:rsidR="00AD4ACD" w:rsidRPr="00F90401" w14:paraId="41777DF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BB7718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78C03B8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Запускать управляющую программу на изготовление </w:t>
            </w:r>
            <w:r w:rsidR="00AD57A6" w:rsidRPr="00F90401">
              <w:t xml:space="preserve">тестовых образцов с поверхностями </w:t>
            </w:r>
            <w:r w:rsidRPr="00F90401">
              <w:t>средней сложности на холостом ходу и в рабочем режиме</w:t>
            </w:r>
          </w:p>
        </w:tc>
      </w:tr>
      <w:tr w:rsidR="00AD4ACD" w:rsidRPr="00F90401" w14:paraId="3EF8B69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0292C14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68CB495" w14:textId="77777777" w:rsidR="00CC1B29" w:rsidRPr="00F90401" w:rsidRDefault="0087397A" w:rsidP="000C3282">
            <w:pPr>
              <w:pStyle w:val="af9"/>
              <w:jc w:val="both"/>
            </w:pPr>
            <w:r w:rsidRPr="00F90401">
              <w:t xml:space="preserve">Выполнять обработку тестовых образцов с поверхностями </w:t>
            </w:r>
            <w:r w:rsidR="00CC1B29" w:rsidRPr="00F90401">
              <w:t>средней сложности в соответствии с требованиями конструкторско-технологической документации</w:t>
            </w:r>
          </w:p>
        </w:tc>
      </w:tr>
      <w:tr w:rsidR="00AD4ACD" w:rsidRPr="00F90401" w14:paraId="7F3F089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6824986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F4B8521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Контролировать состояние </w:t>
            </w:r>
            <w:r w:rsidR="0087397A" w:rsidRPr="00F90401">
              <w:t xml:space="preserve">рабочей жидкости </w:t>
            </w:r>
            <w:r w:rsidRPr="00F90401">
              <w:t xml:space="preserve">во время обработки </w:t>
            </w:r>
            <w:r w:rsidR="0087397A" w:rsidRPr="00F90401">
              <w:t xml:space="preserve">поверхностей </w:t>
            </w:r>
            <w:r w:rsidRPr="00F90401">
              <w:t>средней сложности по устройству ЧПУ</w:t>
            </w:r>
          </w:p>
        </w:tc>
      </w:tr>
      <w:tr w:rsidR="00AD4ACD" w:rsidRPr="00F90401" w14:paraId="592DD4F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039A59B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E9304D9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Контролировать отсутствие коротких замыканий при обработке </w:t>
            </w:r>
            <w:r w:rsidR="0087397A" w:rsidRPr="00F90401">
              <w:t xml:space="preserve">поверхностей </w:t>
            </w:r>
            <w:r w:rsidRPr="00F90401">
              <w:t>средней сложности по устройству ЧПУ</w:t>
            </w:r>
          </w:p>
        </w:tc>
      </w:tr>
      <w:tr w:rsidR="00AD4ACD" w:rsidRPr="00F90401" w14:paraId="7AAA6F3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E50FE26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432C489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Контролировать величину межэлектродного зазора по устройству ЧПУ</w:t>
            </w:r>
          </w:p>
        </w:tc>
      </w:tr>
      <w:tr w:rsidR="00AD4ACD" w:rsidRPr="00F90401" w14:paraId="075D5FA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77A958E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4C8687D" w14:textId="3F33C705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Производить подналадку </w:t>
            </w:r>
            <w:r w:rsidR="0087397A" w:rsidRPr="00F90401">
              <w:t>электроэрозионн</w:t>
            </w:r>
            <w:r w:rsidR="00DF4F13">
              <w:t>ых</w:t>
            </w:r>
            <w:r w:rsidR="0087397A" w:rsidRPr="00F90401">
              <w:t xml:space="preserve"> копировально-прошивочн</w:t>
            </w:r>
            <w:r w:rsidR="00DF4F13">
              <w:t>ых</w:t>
            </w:r>
            <w:r w:rsidR="0087397A" w:rsidRPr="00F90401">
              <w:t xml:space="preserve"> </w:t>
            </w:r>
            <w:r w:rsidRPr="00F90401">
              <w:t>станк</w:t>
            </w:r>
            <w:r w:rsidR="00DF4F13">
              <w:t>ов</w:t>
            </w:r>
            <w:r w:rsidRPr="00F90401">
              <w:t xml:space="preserve"> </w:t>
            </w:r>
            <w:r w:rsidR="00A355FD">
              <w:t>разных типов</w:t>
            </w:r>
          </w:p>
        </w:tc>
      </w:tr>
      <w:tr w:rsidR="00AD4ACD" w:rsidRPr="00F90401" w14:paraId="3124145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42B2DC9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78840A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Контролировать основные параметры </w:t>
            </w:r>
            <w:r w:rsidR="0087397A" w:rsidRPr="00F90401">
              <w:t xml:space="preserve">тестового образца с поверхностями </w:t>
            </w:r>
            <w:r w:rsidRPr="00F90401">
              <w:t>средней сложности</w:t>
            </w:r>
          </w:p>
        </w:tc>
      </w:tr>
      <w:tr w:rsidR="00AD4ACD" w:rsidRPr="00F90401" w14:paraId="06553146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6D8EA642" w14:textId="796C0F2D" w:rsidR="00CC1B29" w:rsidRPr="00F90401" w:rsidRDefault="00CC1B29" w:rsidP="000C3282">
            <w:pPr>
              <w:pStyle w:val="af9"/>
            </w:pPr>
            <w:r w:rsidRPr="00F9040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148D2871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Правила чтения конструкторско-технической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AD4ACD" w:rsidRPr="00F90401" w14:paraId="0929BA7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D500314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192D607" w14:textId="7EC58090" w:rsidR="00CC1B29" w:rsidRPr="00F90401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CC1B29" w:rsidRPr="00F90401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CC1B29" w:rsidRPr="00F90401">
              <w:t>и порядок работы в них</w:t>
            </w:r>
          </w:p>
        </w:tc>
      </w:tr>
      <w:tr w:rsidR="00AD4ACD" w:rsidRPr="00F90401" w14:paraId="6E206D5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0E40F20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824FD90" w14:textId="2AA44A58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Устройство и принцип работы </w:t>
            </w:r>
            <w:r w:rsidR="0087397A" w:rsidRPr="00F90401">
              <w:t xml:space="preserve">электроэрозионных копировально-прошивочных </w:t>
            </w:r>
            <w:r w:rsidRPr="00F90401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F90401" w14:paraId="3A4CE33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D0F1E8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8143547" w14:textId="49445C2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Основные команды управления </w:t>
            </w:r>
            <w:r w:rsidR="0087397A" w:rsidRPr="00F90401">
              <w:t xml:space="preserve">электроэрозионными копировально-прошивочными </w:t>
            </w:r>
            <w:r w:rsidRPr="00F90401">
              <w:t xml:space="preserve">станками </w:t>
            </w:r>
            <w:r w:rsidR="00A355FD">
              <w:t>разных типов</w:t>
            </w:r>
          </w:p>
        </w:tc>
      </w:tr>
      <w:tr w:rsidR="00AD4ACD" w:rsidRPr="00F90401" w14:paraId="5DE0D19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2B4DF7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FEE8E95" w14:textId="58A5925D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Назначение органов управления </w:t>
            </w:r>
            <w:r w:rsidR="0087397A" w:rsidRPr="00F90401">
              <w:t xml:space="preserve">электроэрозионными копировально-прошивочными </w:t>
            </w:r>
            <w:r w:rsidRPr="00F90401">
              <w:t xml:space="preserve">станками </w:t>
            </w:r>
            <w:r w:rsidR="00A355FD">
              <w:t>разных типов</w:t>
            </w:r>
          </w:p>
        </w:tc>
      </w:tr>
      <w:tr w:rsidR="00AD4ACD" w:rsidRPr="00F90401" w14:paraId="4253D45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4D5FB3B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013CAB1" w14:textId="35E38BBE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Устройства ЧПУ, применяемые в </w:t>
            </w:r>
            <w:r w:rsidR="0087397A" w:rsidRPr="00F90401">
              <w:t xml:space="preserve">электроэрозионных копировально-прошивочных </w:t>
            </w:r>
            <w:r w:rsidRPr="00F90401">
              <w:t xml:space="preserve">станках </w:t>
            </w:r>
            <w:r w:rsidR="00A355FD">
              <w:t>разных типов</w:t>
            </w:r>
          </w:p>
        </w:tc>
      </w:tr>
      <w:tr w:rsidR="00AD4ACD" w:rsidRPr="00F90401" w14:paraId="43251B5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506317A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9A4D24F" w14:textId="1B08FAF7" w:rsidR="00CC1B29" w:rsidRPr="00F90401" w:rsidRDefault="00CC1B29" w:rsidP="000C3282">
            <w:pPr>
              <w:pStyle w:val="af9"/>
              <w:jc w:val="both"/>
            </w:pPr>
            <w:r w:rsidRPr="00F90401">
              <w:t>Интерфейс устройства ЧПУ</w:t>
            </w:r>
            <w:r w:rsidR="0087397A" w:rsidRPr="00F90401">
              <w:t xml:space="preserve"> электроэрозионных копировально-прошивочных</w:t>
            </w:r>
            <w:r w:rsidR="00A670E5" w:rsidRPr="00F90401">
              <w:t xml:space="preserve"> </w:t>
            </w:r>
            <w:r w:rsidRPr="00F90401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F90401" w14:paraId="1437930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197593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6473135" w14:textId="3D6E0D9E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Функции ЧПУ и режимы управления </w:t>
            </w:r>
            <w:r w:rsidR="0087397A" w:rsidRPr="00F90401">
              <w:t xml:space="preserve">электроэрозионными копировально-прошивочными </w:t>
            </w:r>
            <w:r w:rsidRPr="00F90401">
              <w:t xml:space="preserve">станками </w:t>
            </w:r>
            <w:r w:rsidR="00A355FD">
              <w:t>разных типов</w:t>
            </w:r>
          </w:p>
        </w:tc>
      </w:tr>
      <w:tr w:rsidR="00AD4ACD" w:rsidRPr="00F90401" w14:paraId="64D1247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30F36B0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9B1CB4C" w14:textId="0FC288B8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Встроенные функции управления подачей </w:t>
            </w:r>
            <w:r w:rsidR="0087397A" w:rsidRPr="00F90401">
              <w:t xml:space="preserve">рабочей жидкости </w:t>
            </w:r>
            <w:r w:rsidRPr="00F90401">
              <w:t xml:space="preserve">устройства ЧПУ </w:t>
            </w:r>
            <w:r w:rsidR="0087397A" w:rsidRPr="00F90401">
              <w:t xml:space="preserve">электроэрозионных копировально-прошивочных </w:t>
            </w:r>
            <w:r w:rsidRPr="00F90401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F90401" w14:paraId="75F7414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6720449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F1B50CB" w14:textId="67606730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Встроенные функции слежения за межэлектродным зазором устройства ЧПУ </w:t>
            </w:r>
            <w:r w:rsidR="00E93667" w:rsidRPr="00F90401">
              <w:t xml:space="preserve">электроэрозионных копировально-прошивочных </w:t>
            </w:r>
            <w:r w:rsidRPr="00F90401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F90401" w14:paraId="73BB107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9903037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B96655B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Подготовительные и вспомогательные функции G-кода</w:t>
            </w:r>
          </w:p>
        </w:tc>
      </w:tr>
      <w:tr w:rsidR="00AD4ACD" w:rsidRPr="00F90401" w14:paraId="611E914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A72F50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72FD581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Правила выбора последовательности технологических переходов </w:t>
            </w:r>
            <w:r w:rsidR="00E93667" w:rsidRPr="00F90401">
              <w:t>электроэрозионной прошивки</w:t>
            </w:r>
          </w:p>
        </w:tc>
      </w:tr>
      <w:tr w:rsidR="00AD4ACD" w:rsidRPr="00F90401" w14:paraId="42A93E8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CB81B58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DFDF4E7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Правила и методы расчетов и назначения основных режимов обработки на </w:t>
            </w:r>
            <w:r w:rsidR="00E93667" w:rsidRPr="00F90401">
              <w:t xml:space="preserve">электроэрозионных копировально-прошивочных </w:t>
            </w:r>
            <w:r w:rsidRPr="00F90401">
              <w:t>станках</w:t>
            </w:r>
          </w:p>
        </w:tc>
      </w:tr>
      <w:tr w:rsidR="00AD4ACD" w:rsidRPr="00F90401" w14:paraId="22A81E8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1D07737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57A5F55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Принцип</w:t>
            </w:r>
            <w:r w:rsidR="004A2EB6" w:rsidRPr="00F90401">
              <w:t>ы</w:t>
            </w:r>
            <w:r w:rsidRPr="00F90401">
              <w:t xml:space="preserve"> </w:t>
            </w:r>
            <w:r w:rsidR="00E93667" w:rsidRPr="00F90401">
              <w:rPr>
                <w:rFonts w:eastAsia="Calibri"/>
              </w:rPr>
              <w:t>электроискровой и электроимпульсной обработки</w:t>
            </w:r>
          </w:p>
        </w:tc>
      </w:tr>
      <w:tr w:rsidR="00AD4ACD" w:rsidRPr="00F90401" w14:paraId="7D49892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6A7713E" w14:textId="77777777" w:rsidR="004A2EB6" w:rsidRPr="00F90401" w:rsidDel="002A1D54" w:rsidRDefault="004A2EB6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0B00F59" w14:textId="77777777" w:rsidR="004A2EB6" w:rsidRPr="00F90401" w:rsidRDefault="004A2EB6" w:rsidP="000C3282">
            <w:pPr>
              <w:pStyle w:val="af9"/>
              <w:jc w:val="both"/>
            </w:pPr>
            <w:r w:rsidRPr="00F90401">
              <w:t>Методы прямого и обратного копирования</w:t>
            </w:r>
          </w:p>
        </w:tc>
      </w:tr>
      <w:tr w:rsidR="00AD4ACD" w:rsidRPr="00F90401" w14:paraId="66A8A10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9202D8A" w14:textId="77777777" w:rsidR="004A2EB6" w:rsidRPr="00F90401" w:rsidDel="002A1D54" w:rsidRDefault="004A2EB6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27FA9FA" w14:textId="77777777" w:rsidR="004A2EB6" w:rsidRPr="00F90401" w:rsidRDefault="004A2EB6" w:rsidP="000C3282">
            <w:pPr>
              <w:pStyle w:val="af9"/>
              <w:jc w:val="both"/>
            </w:pPr>
            <w:r w:rsidRPr="00F90401">
              <w:t>Методы обработки поверхностей профильным и непрофильным электродом</w:t>
            </w:r>
          </w:p>
        </w:tc>
      </w:tr>
      <w:tr w:rsidR="00AD4ACD" w:rsidRPr="00F90401" w14:paraId="40B5A84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E3769A1" w14:textId="77777777" w:rsidR="00E93667" w:rsidRPr="00F90401" w:rsidDel="002A1D54" w:rsidRDefault="00E93667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EDC33A2" w14:textId="77777777" w:rsidR="00E93667" w:rsidRPr="00F90401" w:rsidRDefault="004A2EB6" w:rsidP="000C3282">
            <w:pPr>
              <w:pStyle w:val="af9"/>
              <w:jc w:val="both"/>
            </w:pPr>
            <w:r w:rsidRPr="00F90401">
              <w:t>Марки материалов обрабатываемых заготовок</w:t>
            </w:r>
          </w:p>
        </w:tc>
      </w:tr>
      <w:tr w:rsidR="00AD4ACD" w:rsidRPr="00F90401" w14:paraId="22014BA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40601F1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58532F9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Марки материалов электродов-инструментов</w:t>
            </w:r>
          </w:p>
        </w:tc>
      </w:tr>
      <w:tr w:rsidR="00AD4ACD" w:rsidRPr="00F90401" w14:paraId="196B39C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6C12828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B2E471E" w14:textId="77777777" w:rsidR="00CC1B29" w:rsidRPr="00F90401" w:rsidRDefault="004A2EB6" w:rsidP="000C3282">
            <w:pPr>
              <w:pStyle w:val="af9"/>
              <w:jc w:val="both"/>
            </w:pPr>
            <w:r w:rsidRPr="00F90401">
              <w:t>Рабочие жидкости, применяемые при электроэрозионной пришивке</w:t>
            </w:r>
          </w:p>
        </w:tc>
      </w:tr>
      <w:tr w:rsidR="00AD4ACD" w:rsidRPr="00F90401" w14:paraId="239BB1E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193F54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436C11F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Правила наладки приспособлений</w:t>
            </w:r>
          </w:p>
        </w:tc>
      </w:tr>
      <w:tr w:rsidR="00AD4ACD" w:rsidRPr="00F90401" w14:paraId="3B58C31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704DD7C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0B1AD7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Правила наладки электродов-инструментов</w:t>
            </w:r>
          </w:p>
        </w:tc>
      </w:tr>
      <w:tr w:rsidR="00AD4ACD" w:rsidRPr="00F90401" w14:paraId="50AA9FF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742064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AF8AA51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Основные виды дефектов при </w:t>
            </w:r>
            <w:r w:rsidR="004A2EB6" w:rsidRPr="00F90401">
              <w:t xml:space="preserve">электроэрозионной </w:t>
            </w:r>
            <w:r w:rsidRPr="00F90401">
              <w:t>обработке</w:t>
            </w:r>
          </w:p>
        </w:tc>
      </w:tr>
      <w:tr w:rsidR="00AD4ACD" w:rsidRPr="00F90401" w14:paraId="4161232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CC6DB6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3DD06F8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Виды </w:t>
            </w:r>
            <w:r w:rsidR="004A2EB6" w:rsidRPr="00F90401">
              <w:t xml:space="preserve">электроэрозионных </w:t>
            </w:r>
            <w:r w:rsidRPr="00F90401">
              <w:t>операций</w:t>
            </w:r>
          </w:p>
        </w:tc>
      </w:tr>
      <w:tr w:rsidR="00AD4ACD" w:rsidRPr="00F90401" w14:paraId="5E59355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68F28F9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D23B810" w14:textId="13BA73F6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Основы электротехники </w:t>
            </w:r>
            <w:r w:rsidR="00CF46A7">
              <w:t>в объеме, необходимом для выполнения работ</w:t>
            </w:r>
          </w:p>
        </w:tc>
      </w:tr>
      <w:tr w:rsidR="00AD4ACD" w:rsidRPr="00F90401" w14:paraId="235CA40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F5F8034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DC61692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Устройство, назначение, правила применения контрольно-измерительных инструментов, применяемых в </w:t>
            </w:r>
            <w:r w:rsidR="00494743" w:rsidRPr="00F90401">
              <w:t>электроэрозии</w:t>
            </w:r>
          </w:p>
        </w:tc>
      </w:tr>
      <w:tr w:rsidR="00AD4ACD" w:rsidRPr="00F90401" w14:paraId="500087A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40E455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287D4EF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Способы контроля точности размеров, формы и взаимного расположения поверхностей деталей</w:t>
            </w:r>
          </w:p>
        </w:tc>
      </w:tr>
      <w:tr w:rsidR="00AD4ACD" w:rsidRPr="00F90401" w14:paraId="26743B4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F5FE4C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D9B15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Способы контроля шероховатости поверхностей</w:t>
            </w:r>
          </w:p>
        </w:tc>
      </w:tr>
      <w:tr w:rsidR="00AD4ACD" w:rsidRPr="00F90401" w14:paraId="42E5266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412FE3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7B05621" w14:textId="77777777" w:rsidR="00CC1B29" w:rsidRPr="00F90401" w:rsidRDefault="00A412DB" w:rsidP="000C3282">
            <w:pPr>
              <w:pStyle w:val="af9"/>
              <w:jc w:val="both"/>
            </w:pPr>
            <w:r w:rsidRPr="00F90401">
              <w:t>Виды и правила применения средств индивидуальной и коллективной защиты при выполнении работ на электроэрозионных копировально-прошивочных станках</w:t>
            </w:r>
          </w:p>
        </w:tc>
      </w:tr>
      <w:tr w:rsidR="00AD4ACD" w:rsidRPr="00F90401" w14:paraId="06A36A2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BFE0A69" w14:textId="77777777" w:rsidR="00055009" w:rsidRPr="00F90401" w:rsidDel="002A1D54" w:rsidRDefault="0005500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BE260AC" w14:textId="77777777" w:rsidR="00055009" w:rsidRPr="00F90401" w:rsidRDefault="00055009" w:rsidP="000C3282">
            <w:pPr>
              <w:pStyle w:val="af9"/>
              <w:jc w:val="both"/>
            </w:pPr>
            <w:r w:rsidRPr="00F90401">
              <w:t>Инструкции по работе с легковоспламеняющимися жидкостями</w:t>
            </w:r>
          </w:p>
        </w:tc>
      </w:tr>
      <w:tr w:rsidR="00AD4ACD" w:rsidRPr="00F90401" w14:paraId="0BCBD93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62BE81B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D742568" w14:textId="5C3E6982" w:rsidR="00CC1B29" w:rsidRPr="00DF4F13" w:rsidRDefault="00CF46A7" w:rsidP="000C3282">
            <w:pPr>
              <w:pStyle w:val="af9"/>
              <w:jc w:val="both"/>
              <w:rPr>
                <w:highlight w:val="yellow"/>
              </w:rPr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F90401" w14:paraId="292ED2A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658723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A23598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C1B29" w:rsidRPr="00F90401" w14:paraId="46D1D87B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4535FFB" w14:textId="77777777" w:rsidR="00CC1B29" w:rsidRPr="00F90401" w:rsidDel="002A1D54" w:rsidRDefault="00CC1B29" w:rsidP="00F90401">
            <w:pPr>
              <w:pStyle w:val="af9"/>
            </w:pPr>
            <w:r w:rsidRPr="00F9040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0D95CC78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-</w:t>
            </w:r>
          </w:p>
        </w:tc>
      </w:tr>
    </w:tbl>
    <w:p w14:paraId="7B6ACC0F" w14:textId="77777777" w:rsidR="00CC1B29" w:rsidRPr="00AD4ACD" w:rsidRDefault="00CC1B29" w:rsidP="00CC1B29"/>
    <w:p w14:paraId="4B23526F" w14:textId="77777777" w:rsidR="00CC1B29" w:rsidRPr="00AD4ACD" w:rsidRDefault="00CC1B29" w:rsidP="00CC1B29">
      <w:pPr>
        <w:pStyle w:val="2"/>
      </w:pPr>
      <w:bookmarkStart w:id="13" w:name="_Toc78300720"/>
      <w:bookmarkStart w:id="14" w:name="_Toc327105647"/>
      <w:bookmarkStart w:id="15" w:name="_Toc395218929"/>
      <w:r w:rsidRPr="00AD4ACD">
        <w:t>3.3. Обобщенная трудовая функция</w:t>
      </w:r>
      <w:bookmarkEnd w:id="13"/>
    </w:p>
    <w:p w14:paraId="251E5740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4819"/>
        <w:gridCol w:w="711"/>
        <w:gridCol w:w="850"/>
        <w:gridCol w:w="1674"/>
        <w:gridCol w:w="842"/>
      </w:tblGrid>
      <w:tr w:rsidR="00CC1B29" w:rsidRPr="00AD4ACD" w14:paraId="544F5135" w14:textId="77777777" w:rsidTr="00E44C7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805ED72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72F4EC" w14:textId="760CDA27" w:rsidR="00CC1B29" w:rsidRPr="00AD4ACD" w:rsidRDefault="00D54682" w:rsidP="002032E9">
            <w:pPr>
              <w:pStyle w:val="af9"/>
            </w:pPr>
            <w:r w:rsidRPr="00D54682">
              <w:t>Наладка электроэрозионных копировально-прошивочных многокоординатны</w:t>
            </w:r>
            <w:r w:rsidR="002032E9">
              <w:t>х</w:t>
            </w:r>
            <w:r w:rsidRPr="00D54682">
              <w:t xml:space="preserve"> станк</w:t>
            </w:r>
            <w:r w:rsidR="002032E9">
              <w:t>ов</w:t>
            </w:r>
            <w:r w:rsidRPr="00D54682">
              <w:t xml:space="preserve"> разных типов для обработки сложны</w:t>
            </w:r>
            <w:r w:rsidR="002032E9">
              <w:t>х</w:t>
            </w:r>
            <w:r w:rsidRPr="00D54682">
              <w:t xml:space="preserve"> поверхност</w:t>
            </w:r>
            <w:r w:rsidR="002032E9">
              <w:t>ей</w:t>
            </w:r>
          </w:p>
        </w:tc>
        <w:tc>
          <w:tcPr>
            <w:tcW w:w="34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2AD8A6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C64D1E" w14:textId="77777777" w:rsidR="00CC1B29" w:rsidRPr="00AD4ACD" w:rsidRDefault="00CC1B29" w:rsidP="00CC1B29">
            <w:pPr>
              <w:jc w:val="center"/>
              <w:rPr>
                <w:lang w:val="en-US"/>
              </w:rPr>
            </w:pPr>
            <w:r w:rsidRPr="00AD4ACD">
              <w:rPr>
                <w:lang w:val="en-US"/>
              </w:rPr>
              <w:t>С</w:t>
            </w:r>
          </w:p>
        </w:tc>
        <w:tc>
          <w:tcPr>
            <w:tcW w:w="803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8958A1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1A056E" w14:textId="77777777" w:rsidR="00CC1B29" w:rsidRPr="00AD4ACD" w:rsidRDefault="00CC1B29" w:rsidP="00CC1B29">
            <w:pPr>
              <w:jc w:val="center"/>
            </w:pPr>
            <w:r w:rsidRPr="00AD4ACD">
              <w:t>4</w:t>
            </w:r>
          </w:p>
        </w:tc>
      </w:tr>
    </w:tbl>
    <w:p w14:paraId="01EB4F06" w14:textId="4545C139" w:rsidR="00CC1B29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1"/>
        <w:gridCol w:w="1686"/>
        <w:gridCol w:w="704"/>
        <w:gridCol w:w="1690"/>
        <w:gridCol w:w="604"/>
        <w:gridCol w:w="1382"/>
        <w:gridCol w:w="2374"/>
      </w:tblGrid>
      <w:tr w:rsidR="00AD4ACD" w:rsidRPr="00AD4ACD" w14:paraId="282A2821" w14:textId="77777777" w:rsidTr="00E44C7D">
        <w:trPr>
          <w:jc w:val="center"/>
        </w:trPr>
        <w:tc>
          <w:tcPr>
            <w:tcW w:w="95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B435AD1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FFE244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98091E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A2A981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4D7907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28E01A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75873875" w14:textId="77777777" w:rsidTr="00E44C7D">
        <w:trPr>
          <w:jc w:val="center"/>
        </w:trPr>
        <w:tc>
          <w:tcPr>
            <w:tcW w:w="950" w:type="pct"/>
            <w:shd w:val="clear" w:color="auto" w:fill="auto"/>
          </w:tcPr>
          <w:p w14:paraId="745235EE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09" w:type="pct"/>
            <w:tcBorders>
              <w:top w:val="single" w:sz="4" w:space="0" w:color="808080"/>
            </w:tcBorders>
            <w:shd w:val="clear" w:color="auto" w:fill="auto"/>
          </w:tcPr>
          <w:p w14:paraId="10EBD14B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808080"/>
            </w:tcBorders>
            <w:shd w:val="clear" w:color="auto" w:fill="auto"/>
          </w:tcPr>
          <w:p w14:paraId="41C8D807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11" w:type="pct"/>
            <w:tcBorders>
              <w:top w:val="single" w:sz="4" w:space="0" w:color="808080"/>
            </w:tcBorders>
            <w:shd w:val="clear" w:color="auto" w:fill="auto"/>
          </w:tcPr>
          <w:p w14:paraId="51145DB5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shd w:val="clear" w:color="auto" w:fill="auto"/>
          </w:tcPr>
          <w:p w14:paraId="155BC871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808080"/>
            </w:tcBorders>
            <w:shd w:val="clear" w:color="auto" w:fill="auto"/>
          </w:tcPr>
          <w:p w14:paraId="7D2548CD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  <w:shd w:val="clear" w:color="auto" w:fill="auto"/>
          </w:tcPr>
          <w:p w14:paraId="1A66D1B1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F8DD371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CC1B29" w:rsidRPr="00AD4ACD" w14:paraId="13154D90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5EF58877" w14:textId="77777777" w:rsidR="00CC1B29" w:rsidRPr="00AD4ACD" w:rsidRDefault="00CC1B29" w:rsidP="00CC1B29">
            <w:pPr>
              <w:pStyle w:val="af9"/>
            </w:pPr>
            <w:r w:rsidRPr="00AD4ACD">
              <w:t>Возможные наименования должностей, профессий</w:t>
            </w:r>
          </w:p>
        </w:tc>
        <w:tc>
          <w:tcPr>
            <w:tcW w:w="3928" w:type="pct"/>
            <w:shd w:val="clear" w:color="auto" w:fill="auto"/>
          </w:tcPr>
          <w:p w14:paraId="0C812516" w14:textId="77777777" w:rsidR="00CC1B29" w:rsidRPr="00AD4ACD" w:rsidRDefault="00CC1B29" w:rsidP="00CC1B29">
            <w:pPr>
              <w:pStyle w:val="af9"/>
            </w:pPr>
            <w:r w:rsidRPr="00AD4ACD">
              <w:t xml:space="preserve">Наладчик </w:t>
            </w:r>
            <w:r w:rsidR="00494743" w:rsidRPr="00AD4ACD">
              <w:t xml:space="preserve">электроэрозионных копировально-прошивочных </w:t>
            </w:r>
            <w:r w:rsidRPr="00AD4ACD">
              <w:t>станков 6-го разряда</w:t>
            </w:r>
          </w:p>
          <w:p w14:paraId="51786707" w14:textId="77777777" w:rsidR="00CC1B29" w:rsidRPr="00AD4ACD" w:rsidRDefault="00CC1B29" w:rsidP="00494743">
            <w:pPr>
              <w:pStyle w:val="af9"/>
            </w:pPr>
            <w:r w:rsidRPr="00AD4ACD">
              <w:t xml:space="preserve">Наладчик </w:t>
            </w:r>
            <w:r w:rsidR="00494743" w:rsidRPr="00AD4ACD">
              <w:t xml:space="preserve">электроэрозионных копировально-прошивочных </w:t>
            </w:r>
            <w:r w:rsidRPr="00AD4ACD">
              <w:t xml:space="preserve">станков с </w:t>
            </w:r>
            <w:r w:rsidR="00261D5B">
              <w:rPr>
                <w:color w:val="000000" w:themeColor="text1"/>
              </w:rPr>
              <w:t xml:space="preserve">числовым программным управлением </w:t>
            </w:r>
            <w:r w:rsidRPr="00AD4ACD">
              <w:t>6-го разряда</w:t>
            </w:r>
          </w:p>
        </w:tc>
      </w:tr>
    </w:tbl>
    <w:p w14:paraId="334D54DF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AD4ACD" w14:paraId="6DADA584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38BDB465" w14:textId="77777777" w:rsidR="00CC1B29" w:rsidRPr="00AD4ACD" w:rsidRDefault="00CC1B29" w:rsidP="00CC1B29">
            <w:pPr>
              <w:pStyle w:val="af9"/>
            </w:pPr>
            <w:r w:rsidRPr="00AD4ACD">
              <w:t>Требования к образованию и обучению</w:t>
            </w:r>
          </w:p>
        </w:tc>
        <w:tc>
          <w:tcPr>
            <w:tcW w:w="3928" w:type="pct"/>
            <w:shd w:val="clear" w:color="auto" w:fill="auto"/>
          </w:tcPr>
          <w:p w14:paraId="03AF45E4" w14:textId="1A124C36" w:rsidR="00CC1B29" w:rsidRPr="00AD4ACD" w:rsidRDefault="00CC1B29" w:rsidP="00CC1B29">
            <w:pPr>
              <w:pStyle w:val="af9"/>
            </w:pPr>
            <w:r w:rsidRPr="00AD4ACD"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7618F080" w14:textId="77777777" w:rsidR="00CC1B29" w:rsidRPr="00AD4ACD" w:rsidRDefault="00CC1B29" w:rsidP="00CC1B29">
            <w:pPr>
              <w:pStyle w:val="af9"/>
            </w:pPr>
            <w:r w:rsidRPr="00AD4ACD">
              <w:t>или</w:t>
            </w:r>
          </w:p>
          <w:p w14:paraId="35CF52F1" w14:textId="77777777" w:rsidR="00CC1B29" w:rsidRPr="00AD4ACD" w:rsidRDefault="00CC1B29" w:rsidP="00CC1B29">
            <w:pPr>
              <w:pStyle w:val="af9"/>
            </w:pPr>
            <w:r w:rsidRPr="00AD4ACD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A670E5" w:rsidRPr="00AD4ACD" w14:paraId="0D524BDB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39B39B1C" w14:textId="77777777" w:rsidR="00A670E5" w:rsidRPr="00AD4ACD" w:rsidRDefault="00A670E5" w:rsidP="00A670E5">
            <w:pPr>
              <w:pStyle w:val="af9"/>
            </w:pPr>
            <w:r w:rsidRPr="00AD4ACD">
              <w:t>Требования к опыту практической работы</w:t>
            </w:r>
          </w:p>
        </w:tc>
        <w:tc>
          <w:tcPr>
            <w:tcW w:w="3928" w:type="pct"/>
            <w:shd w:val="clear" w:color="auto" w:fill="auto"/>
          </w:tcPr>
          <w:p w14:paraId="3A525937" w14:textId="77777777" w:rsidR="00A670E5" w:rsidRPr="00E77086" w:rsidRDefault="00A670E5" w:rsidP="00A670E5">
            <w:pPr>
              <w:rPr>
                <w:bCs w:val="0"/>
                <w:color w:val="000000" w:themeColor="text1"/>
              </w:rPr>
            </w:pPr>
            <w:r w:rsidRPr="00E77086">
              <w:rPr>
                <w:color w:val="000000" w:themeColor="text1"/>
              </w:rPr>
              <w:t xml:space="preserve">Не менее двух лет наладчиком электроэрозионных </w:t>
            </w:r>
            <w:r>
              <w:t>копировально-прошивочных</w:t>
            </w:r>
            <w:r w:rsidRPr="00E77086">
              <w:rPr>
                <w:color w:val="000000" w:themeColor="text1"/>
              </w:rPr>
              <w:t xml:space="preserve"> станков 5-го разряда для прошедших профессиональное обучение</w:t>
            </w:r>
          </w:p>
          <w:p w14:paraId="043556DF" w14:textId="38D79742" w:rsidR="00A670E5" w:rsidRPr="00E77086" w:rsidRDefault="00A670E5" w:rsidP="00CA50D3">
            <w:pPr>
              <w:rPr>
                <w:bCs w:val="0"/>
                <w:color w:val="000000" w:themeColor="text1"/>
              </w:rPr>
            </w:pPr>
            <w:r w:rsidRPr="00E77086">
              <w:rPr>
                <w:color w:val="000000" w:themeColor="text1"/>
              </w:rPr>
              <w:t xml:space="preserve">Не менее </w:t>
            </w:r>
            <w:r>
              <w:rPr>
                <w:color w:val="000000" w:themeColor="text1"/>
              </w:rPr>
              <w:t>одного года</w:t>
            </w:r>
            <w:r w:rsidRPr="00E77086">
              <w:rPr>
                <w:color w:val="000000" w:themeColor="text1"/>
              </w:rPr>
              <w:t xml:space="preserve"> наладчиком электроэрозионных </w:t>
            </w:r>
            <w:r w:rsidRPr="00AD4ACD">
              <w:t xml:space="preserve">копировально-прошивочных </w:t>
            </w:r>
            <w:r w:rsidRPr="00E77086">
              <w:rPr>
                <w:color w:val="000000" w:themeColor="text1"/>
              </w:rPr>
              <w:t>станков 5</w:t>
            </w:r>
            <w:r>
              <w:rPr>
                <w:color w:val="000000" w:themeColor="text1"/>
              </w:rPr>
              <w:t>-го</w:t>
            </w:r>
            <w:r w:rsidRPr="00E77086">
              <w:rPr>
                <w:color w:val="000000" w:themeColor="text1"/>
              </w:rPr>
              <w:t xml:space="preserve"> разряда при наличии среднего профессионального образования</w:t>
            </w:r>
          </w:p>
        </w:tc>
      </w:tr>
      <w:tr w:rsidR="00A670E5" w:rsidRPr="00AD4ACD" w14:paraId="2D82D1F2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2934D5CB" w14:textId="77777777" w:rsidR="00A670E5" w:rsidRPr="00AD4ACD" w:rsidRDefault="00A670E5" w:rsidP="00A670E5">
            <w:pPr>
              <w:pStyle w:val="af9"/>
            </w:pPr>
            <w:r w:rsidRPr="00AD4ACD">
              <w:t>Особые условия допуска к работе</w:t>
            </w:r>
          </w:p>
        </w:tc>
        <w:tc>
          <w:tcPr>
            <w:tcW w:w="3928" w:type="pct"/>
            <w:shd w:val="clear" w:color="auto" w:fill="auto"/>
          </w:tcPr>
          <w:p w14:paraId="6AFAA04A" w14:textId="77777777" w:rsidR="00A670E5" w:rsidRPr="00E77086" w:rsidRDefault="00A670E5" w:rsidP="00A670E5">
            <w:pPr>
              <w:pStyle w:val="af9"/>
            </w:pPr>
            <w:r w:rsidRPr="00E7708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BE42507" w14:textId="77777777" w:rsidR="00A670E5" w:rsidRPr="00E77086" w:rsidRDefault="00A670E5" w:rsidP="00A670E5">
            <w:pPr>
              <w:pStyle w:val="af9"/>
            </w:pPr>
            <w:r w:rsidRPr="00E77086">
              <w:t>Прохождение обучения мерам пожарной безопасности</w:t>
            </w:r>
          </w:p>
          <w:p w14:paraId="6A6D57FB" w14:textId="41D2973E" w:rsidR="00A670E5" w:rsidRPr="00E77086" w:rsidRDefault="00A670E5" w:rsidP="00A670E5">
            <w:pPr>
              <w:pStyle w:val="af9"/>
              <w:rPr>
                <w:lang w:val="x-none"/>
              </w:rPr>
            </w:pPr>
            <w:r w:rsidRPr="00E77086">
              <w:t>Прохождение обучения по охране труда и проверки знани</w:t>
            </w:r>
            <w:r w:rsidR="00CA50D3">
              <w:t>я</w:t>
            </w:r>
            <w:r w:rsidRPr="00E77086">
              <w:t xml:space="preserve"> требований охраны</w:t>
            </w:r>
            <w:r w:rsidRPr="00E77086" w:rsidDel="006D48C9">
              <w:t xml:space="preserve"> </w:t>
            </w:r>
            <w:r w:rsidRPr="00E77086">
              <w:t>труда</w:t>
            </w:r>
          </w:p>
          <w:p w14:paraId="7FD51B3C" w14:textId="77777777" w:rsidR="00A670E5" w:rsidRPr="00E77086" w:rsidRDefault="00A670E5" w:rsidP="00A670E5">
            <w:pPr>
              <w:pStyle w:val="af9"/>
            </w:pPr>
            <w:r w:rsidRPr="00E77086">
              <w:t>Наличие не ниже I</w:t>
            </w:r>
            <w:r w:rsidRPr="00E77086">
              <w:rPr>
                <w:lang w:val="en-US"/>
              </w:rPr>
              <w:t>I</w:t>
            </w:r>
            <w:r w:rsidRPr="00E77086">
              <w:t>I группы по электробезопасности</w:t>
            </w:r>
          </w:p>
        </w:tc>
      </w:tr>
      <w:tr w:rsidR="00A670E5" w:rsidRPr="00AD4ACD" w14:paraId="28D653E0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EBD0237" w14:textId="77777777" w:rsidR="00A670E5" w:rsidRPr="00AD4ACD" w:rsidRDefault="00A670E5" w:rsidP="00A670E5">
            <w:pPr>
              <w:pStyle w:val="af9"/>
            </w:pPr>
            <w:r w:rsidRPr="00AD4ACD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040AAE88" w14:textId="21ADEB6D" w:rsidR="00A670E5" w:rsidRPr="00AD4ACD" w:rsidRDefault="00A670E5" w:rsidP="00CA50D3">
            <w:pPr>
              <w:pStyle w:val="af9"/>
            </w:pPr>
            <w:r w:rsidRPr="00AD4ACD">
              <w:t>Рекомендуется повышени</w:t>
            </w:r>
            <w:r w:rsidR="00CA50D3">
              <w:t>е</w:t>
            </w:r>
            <w:r w:rsidRPr="00AD4ACD">
              <w:t xml:space="preserve"> квалификации не реже одного раза в пять лет</w:t>
            </w:r>
          </w:p>
        </w:tc>
      </w:tr>
    </w:tbl>
    <w:p w14:paraId="415C8241" w14:textId="77777777" w:rsidR="00CC1B29" w:rsidRPr="00AD4ACD" w:rsidRDefault="00CC1B29" w:rsidP="00CC1B29"/>
    <w:p w14:paraId="14FDD534" w14:textId="77777777" w:rsidR="00CC1B29" w:rsidRPr="00AD4ACD" w:rsidRDefault="00CC1B29" w:rsidP="00CC1B29">
      <w:r w:rsidRPr="00AD4ACD">
        <w:t>Дополнительные характеристики</w:t>
      </w:r>
    </w:p>
    <w:p w14:paraId="68E8DA58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AD4ACD" w:rsidRPr="00AD4ACD" w14:paraId="26F91EB8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480D537C" w14:textId="77777777" w:rsidR="00CC1B29" w:rsidRPr="00AD4ACD" w:rsidRDefault="00CC1B29" w:rsidP="00CC1B29">
            <w:pPr>
              <w:pStyle w:val="afb"/>
            </w:pPr>
            <w:r w:rsidRPr="00AD4ACD">
              <w:t>Наименование документа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2489D01" w14:textId="77777777" w:rsidR="00CC1B29" w:rsidRPr="00AD4ACD" w:rsidRDefault="00CC1B29" w:rsidP="00CC1B29">
            <w:pPr>
              <w:pStyle w:val="afb"/>
            </w:pPr>
            <w:r w:rsidRPr="00AD4ACD">
              <w:t>код</w:t>
            </w:r>
          </w:p>
        </w:tc>
        <w:tc>
          <w:tcPr>
            <w:tcW w:w="3316" w:type="pct"/>
            <w:shd w:val="clear" w:color="auto" w:fill="auto"/>
            <w:vAlign w:val="center"/>
          </w:tcPr>
          <w:p w14:paraId="76BC0AD9" w14:textId="77777777" w:rsidR="00CC1B29" w:rsidRPr="00AD4ACD" w:rsidRDefault="00CC1B29" w:rsidP="00CC1B29">
            <w:pPr>
              <w:pStyle w:val="afb"/>
            </w:pPr>
            <w:r w:rsidRPr="00AD4ACD">
              <w:t>Наименование базовой группы, должности (профессии) или специальности</w:t>
            </w:r>
          </w:p>
        </w:tc>
      </w:tr>
      <w:tr w:rsidR="00AD4ACD" w:rsidRPr="00AD4ACD" w14:paraId="0E546A17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3E1C444C" w14:textId="77777777" w:rsidR="00CC1B29" w:rsidRPr="00AD4ACD" w:rsidRDefault="00CC1B29" w:rsidP="00CC1B29">
            <w:pPr>
              <w:pStyle w:val="af9"/>
            </w:pPr>
            <w:r w:rsidRPr="00AD4ACD">
              <w:t>ОКЗ</w:t>
            </w:r>
          </w:p>
        </w:tc>
        <w:tc>
          <w:tcPr>
            <w:tcW w:w="612" w:type="pct"/>
            <w:shd w:val="clear" w:color="auto" w:fill="auto"/>
          </w:tcPr>
          <w:p w14:paraId="5D74EE13" w14:textId="77777777" w:rsidR="00CC1B29" w:rsidRPr="00AD4ACD" w:rsidRDefault="00CC1B29" w:rsidP="00CC1B29">
            <w:pPr>
              <w:pStyle w:val="af9"/>
            </w:pPr>
            <w:r w:rsidRPr="00AD4ACD">
              <w:t>7223</w:t>
            </w:r>
          </w:p>
        </w:tc>
        <w:tc>
          <w:tcPr>
            <w:tcW w:w="3316" w:type="pct"/>
            <w:shd w:val="clear" w:color="auto" w:fill="auto"/>
          </w:tcPr>
          <w:p w14:paraId="69DE4044" w14:textId="77777777" w:rsidR="00CC1B29" w:rsidRPr="00AD4ACD" w:rsidRDefault="00CC1B29" w:rsidP="00CC1B29">
            <w:pPr>
              <w:pStyle w:val="af9"/>
            </w:pPr>
            <w:r w:rsidRPr="00AD4ACD">
              <w:t>Станочники и наладчики металлообрабатывающих станков</w:t>
            </w:r>
          </w:p>
        </w:tc>
      </w:tr>
      <w:tr w:rsidR="00AD4ACD" w:rsidRPr="00AD4ACD" w14:paraId="4285459A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5776B1B8" w14:textId="77777777" w:rsidR="00CC1B29" w:rsidRPr="00AD4ACD" w:rsidRDefault="00CC1B29" w:rsidP="00CC1B29">
            <w:pPr>
              <w:pStyle w:val="af9"/>
            </w:pPr>
            <w:r w:rsidRPr="00AD4ACD">
              <w:t>ЕТКС</w:t>
            </w:r>
          </w:p>
        </w:tc>
        <w:tc>
          <w:tcPr>
            <w:tcW w:w="612" w:type="pct"/>
            <w:shd w:val="clear" w:color="auto" w:fill="auto"/>
          </w:tcPr>
          <w:p w14:paraId="7F8CD6FA" w14:textId="77777777" w:rsidR="00CC1B29" w:rsidRPr="00AD4ACD" w:rsidRDefault="00CC1B29" w:rsidP="00CC1B29">
            <w:pPr>
              <w:pStyle w:val="af9"/>
            </w:pPr>
            <w:r w:rsidRPr="00AD4ACD">
              <w:t xml:space="preserve">§ </w:t>
            </w:r>
            <w:r w:rsidR="00AC100E" w:rsidRPr="00AD4ACD">
              <w:t>160</w:t>
            </w:r>
          </w:p>
        </w:tc>
        <w:tc>
          <w:tcPr>
            <w:tcW w:w="3316" w:type="pct"/>
            <w:shd w:val="clear" w:color="auto" w:fill="auto"/>
          </w:tcPr>
          <w:p w14:paraId="59202DAE" w14:textId="77777777" w:rsidR="00CC1B29" w:rsidRPr="00AD4ACD" w:rsidRDefault="00AC7E3F" w:rsidP="00CC1B29">
            <w:pPr>
              <w:pStyle w:val="af9"/>
            </w:pPr>
            <w:r w:rsidRPr="00AD4ACD">
              <w:t xml:space="preserve">Электроэрозионист </w:t>
            </w:r>
            <w:r w:rsidR="00CC1B29" w:rsidRPr="00AD4ACD">
              <w:t>6-го разряда</w:t>
            </w:r>
          </w:p>
        </w:tc>
      </w:tr>
      <w:tr w:rsidR="00AD4ACD" w:rsidRPr="00AD4ACD" w14:paraId="66ACAE18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DCBF32D" w14:textId="77777777" w:rsidR="00CC1B29" w:rsidRPr="00AD4ACD" w:rsidRDefault="00CC1B29" w:rsidP="00CC1B29">
            <w:pPr>
              <w:pStyle w:val="af9"/>
            </w:pPr>
            <w:r w:rsidRPr="00AD4ACD">
              <w:t>ОКПДТР</w:t>
            </w:r>
          </w:p>
        </w:tc>
        <w:tc>
          <w:tcPr>
            <w:tcW w:w="612" w:type="pct"/>
            <w:shd w:val="clear" w:color="auto" w:fill="auto"/>
          </w:tcPr>
          <w:p w14:paraId="643CAABC" w14:textId="77777777" w:rsidR="00CC1B29" w:rsidRPr="00AD4ACD" w:rsidRDefault="00CC1B29" w:rsidP="00CC1B29">
            <w:pPr>
              <w:pStyle w:val="af9"/>
              <w:rPr>
                <w:lang w:val="en-US"/>
              </w:rPr>
            </w:pPr>
            <w:r w:rsidRPr="00AD4ACD">
              <w:t>199</w:t>
            </w:r>
            <w:r w:rsidR="00AC7E3F" w:rsidRPr="00AD4ACD">
              <w:rPr>
                <w:lang w:val="en-US"/>
              </w:rPr>
              <w:t>40</w:t>
            </w:r>
          </w:p>
        </w:tc>
        <w:tc>
          <w:tcPr>
            <w:tcW w:w="3316" w:type="pct"/>
            <w:shd w:val="clear" w:color="auto" w:fill="auto"/>
          </w:tcPr>
          <w:p w14:paraId="066EE0A4" w14:textId="77777777" w:rsidR="00CC1B29" w:rsidRPr="00AD4ACD" w:rsidRDefault="00AC7E3F" w:rsidP="00CC1B29">
            <w:pPr>
              <w:pStyle w:val="af9"/>
            </w:pPr>
            <w:r w:rsidRPr="00AD4ACD">
              <w:t>Электроэрозионист</w:t>
            </w:r>
          </w:p>
        </w:tc>
      </w:tr>
      <w:tr w:rsidR="00441233" w:rsidRPr="00AD4ACD" w14:paraId="124E67D1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099FC99B" w14:textId="77777777" w:rsidR="00441233" w:rsidRPr="00AD4ACD" w:rsidRDefault="00441233" w:rsidP="00441233">
            <w:pPr>
              <w:pStyle w:val="af9"/>
            </w:pPr>
            <w:r w:rsidRPr="00AD4ACD">
              <w:t>ОКСО</w:t>
            </w:r>
          </w:p>
        </w:tc>
        <w:tc>
          <w:tcPr>
            <w:tcW w:w="612" w:type="pct"/>
            <w:shd w:val="clear" w:color="auto" w:fill="auto"/>
          </w:tcPr>
          <w:p w14:paraId="5205EE96" w14:textId="02435D44" w:rsidR="00441233" w:rsidRPr="00AD4ACD" w:rsidRDefault="00441233" w:rsidP="00441233">
            <w:pPr>
              <w:pStyle w:val="af9"/>
            </w:pPr>
            <w:r>
              <w:t>2.15.01.23</w:t>
            </w:r>
          </w:p>
        </w:tc>
        <w:tc>
          <w:tcPr>
            <w:tcW w:w="3316" w:type="pct"/>
            <w:shd w:val="clear" w:color="auto" w:fill="auto"/>
          </w:tcPr>
          <w:p w14:paraId="489EE1EF" w14:textId="6D5DB352" w:rsidR="00441233" w:rsidRPr="00AD4ACD" w:rsidRDefault="00441233" w:rsidP="00441233">
            <w:pPr>
              <w:pStyle w:val="af9"/>
            </w:pPr>
            <w:r w:rsidRPr="00274852">
              <w:t xml:space="preserve">Наладчик </w:t>
            </w:r>
            <w:r>
              <w:t>станков и оборудования в механо</w:t>
            </w:r>
            <w:r w:rsidRPr="00274852">
              <w:t>обработке</w:t>
            </w:r>
          </w:p>
        </w:tc>
      </w:tr>
      <w:tr w:rsidR="00441233" w:rsidRPr="00AD4ACD" w14:paraId="658E053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4F1762B" w14:textId="77777777" w:rsidR="00441233" w:rsidRPr="00AD4ACD" w:rsidRDefault="00441233" w:rsidP="00441233">
            <w:pPr>
              <w:pStyle w:val="af9"/>
            </w:pPr>
          </w:p>
        </w:tc>
        <w:tc>
          <w:tcPr>
            <w:tcW w:w="612" w:type="pct"/>
            <w:shd w:val="clear" w:color="auto" w:fill="auto"/>
          </w:tcPr>
          <w:p w14:paraId="1E4F4722" w14:textId="3EB544C8" w:rsidR="00441233" w:rsidRPr="00AD4ACD" w:rsidRDefault="00441233" w:rsidP="00441233">
            <w:pPr>
              <w:pStyle w:val="af9"/>
            </w:pPr>
            <w:r w:rsidRPr="00AD4ACD">
              <w:t>2.15.01.25</w:t>
            </w:r>
          </w:p>
        </w:tc>
        <w:tc>
          <w:tcPr>
            <w:tcW w:w="3316" w:type="pct"/>
            <w:shd w:val="clear" w:color="auto" w:fill="auto"/>
          </w:tcPr>
          <w:p w14:paraId="6268B253" w14:textId="4B1C7E1A" w:rsidR="00441233" w:rsidRPr="00AD4ACD" w:rsidRDefault="00441233" w:rsidP="00441233">
            <w:pPr>
              <w:pStyle w:val="af9"/>
            </w:pPr>
            <w:r w:rsidRPr="00AD4ACD">
              <w:t>Станочник (металлообработка)</w:t>
            </w:r>
          </w:p>
        </w:tc>
      </w:tr>
    </w:tbl>
    <w:p w14:paraId="146B4B34" w14:textId="77777777" w:rsidR="00CC1B29" w:rsidRPr="00AD4ACD" w:rsidRDefault="00CC1B29" w:rsidP="00CC1B29">
      <w:pPr>
        <w:rPr>
          <w:bCs w:val="0"/>
        </w:rPr>
      </w:pPr>
    </w:p>
    <w:p w14:paraId="7330C827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</w:rPr>
        <w:t>3.3.1. Трудовая функция</w:t>
      </w:r>
    </w:p>
    <w:p w14:paraId="317B7E33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CC1B29" w:rsidRPr="00AD4ACD" w14:paraId="00CA6DF5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9A53215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7F3B61" w14:textId="77777777" w:rsidR="00CC1B29" w:rsidRPr="00AD4ACD" w:rsidRDefault="006B5E1F" w:rsidP="00CC1B29">
            <w:pPr>
              <w:suppressAutoHyphens/>
              <w:rPr>
                <w:bCs w:val="0"/>
              </w:rPr>
            </w:pPr>
            <w:r w:rsidRPr="00AD4ACD">
              <w:t>Наладка приспособлений электроэрозионного копировально-прошивочного станка для изготовления сложных поверхностей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15B35C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8E8FF7" w14:textId="77777777" w:rsidR="00CC1B29" w:rsidRPr="00AD4ACD" w:rsidRDefault="00CC1B29" w:rsidP="00CC1B29">
            <w:pPr>
              <w:rPr>
                <w:szCs w:val="18"/>
              </w:rPr>
            </w:pPr>
            <w:r w:rsidRPr="00AD4ACD">
              <w:t>С</w:t>
            </w:r>
            <w:r w:rsidRPr="00AD4ACD">
              <w:rPr>
                <w:lang w:val="en-US"/>
              </w:rPr>
              <w:t>/01.</w:t>
            </w:r>
            <w:r w:rsidRPr="00AD4ACD">
              <w:t>4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35B6E9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B6BF01" w14:textId="77777777" w:rsidR="00CC1B29" w:rsidRPr="00AD4ACD" w:rsidRDefault="00CC1B29" w:rsidP="00CC1B29">
            <w:pPr>
              <w:jc w:val="center"/>
              <w:rPr>
                <w:szCs w:val="18"/>
              </w:rPr>
            </w:pPr>
            <w:r w:rsidRPr="00AD4ACD">
              <w:t>4</w:t>
            </w:r>
          </w:p>
        </w:tc>
      </w:tr>
    </w:tbl>
    <w:p w14:paraId="69CD294B" w14:textId="77777777" w:rsidR="00441233" w:rsidRPr="00AD4ACD" w:rsidRDefault="00441233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5DA03113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</w:tcPr>
          <w:p w14:paraId="383F9FF3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BE80145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5A5A9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3105F5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BE5F5F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5D9168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173AFB3B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65878E20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1C6454DE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50188A0F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5875513E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27BA91AA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3B72EDF1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431EFF75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C4C419" w14:textId="77777777" w:rsidR="00CC1B29" w:rsidRDefault="00CC1B29" w:rsidP="00CC1B29"/>
    <w:p w14:paraId="282D7D94" w14:textId="77777777" w:rsidR="00E44C7D" w:rsidRPr="00AD4ACD" w:rsidRDefault="00E44C7D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AD4ACD" w14:paraId="6ED880BA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33A3DFBB" w14:textId="77777777" w:rsidR="00CC1B29" w:rsidRPr="00AD4ACD" w:rsidRDefault="00CC1B29" w:rsidP="00F90401">
            <w:pPr>
              <w:pStyle w:val="af9"/>
            </w:pPr>
            <w:r w:rsidRPr="00AD4ACD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30CACAF2" w14:textId="260FD858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Установка </w:t>
            </w:r>
            <w:r w:rsidR="002B022B">
              <w:t xml:space="preserve">на </w:t>
            </w:r>
            <w:r w:rsidR="002B022B" w:rsidRPr="00AD4ACD">
              <w:t>электроэрозионн</w:t>
            </w:r>
            <w:r w:rsidR="002B022B">
              <w:t>ые</w:t>
            </w:r>
            <w:r w:rsidR="002B022B" w:rsidRPr="00AD4ACD">
              <w:t xml:space="preserve"> копировально-прошивочн</w:t>
            </w:r>
            <w:r w:rsidR="002B022B">
              <w:t>ые</w:t>
            </w:r>
            <w:r w:rsidR="002B022B" w:rsidRPr="00AD4ACD">
              <w:t xml:space="preserve"> станк</w:t>
            </w:r>
            <w:r w:rsidR="002B022B">
              <w:t>и</w:t>
            </w:r>
            <w:r w:rsidR="002B022B" w:rsidRPr="00AD4ACD">
              <w:t xml:space="preserve"> </w:t>
            </w:r>
            <w:r w:rsidRPr="00AD4ACD">
              <w:t xml:space="preserve">универсальных и специальных приспособлений для изготовления сложных </w:t>
            </w:r>
            <w:r w:rsidR="002B547D" w:rsidRPr="00AD4ACD">
              <w:t xml:space="preserve">поверхностей </w:t>
            </w:r>
            <w:r w:rsidRPr="00AD4ACD">
              <w:t>в соответствии с требованиями конструкторско-технологической документации</w:t>
            </w:r>
          </w:p>
        </w:tc>
      </w:tr>
      <w:tr w:rsidR="00AD4ACD" w:rsidRPr="00AD4ACD" w14:paraId="272C74E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2CF3F1C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3B4B910" w14:textId="719B8BE6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Наладка универсальных и специальных приспособлений для изготовления сложных </w:t>
            </w:r>
            <w:r w:rsidR="002B547D" w:rsidRPr="00AD4ACD">
              <w:t xml:space="preserve">поверхностей </w:t>
            </w:r>
            <w:r w:rsidR="00B43529">
              <w:t xml:space="preserve">на </w:t>
            </w:r>
            <w:r w:rsidR="00B43529" w:rsidRPr="00AD4ACD">
              <w:t>электроэрозионн</w:t>
            </w:r>
            <w:r w:rsidR="00B43529">
              <w:t>ых</w:t>
            </w:r>
            <w:r w:rsidR="00B43529" w:rsidRPr="00AD4ACD">
              <w:t xml:space="preserve"> копировально-прошивочн</w:t>
            </w:r>
            <w:r w:rsidR="00B43529">
              <w:t>ых</w:t>
            </w:r>
            <w:r w:rsidR="00B43529" w:rsidRPr="00AD4ACD">
              <w:t xml:space="preserve"> станка</w:t>
            </w:r>
            <w:r w:rsidR="00B43529">
              <w:t>х</w:t>
            </w:r>
            <w:r w:rsidR="00B43529" w:rsidRPr="00AD4ACD">
              <w:t xml:space="preserve"> </w:t>
            </w:r>
            <w:r w:rsidRPr="00AD4ACD">
              <w:t>в соответствии с требованиями конструкторско-технологической документации</w:t>
            </w:r>
          </w:p>
        </w:tc>
      </w:tr>
      <w:tr w:rsidR="00AD4ACD" w:rsidRPr="00AD4ACD" w14:paraId="1728E7F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F8CB2F4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3BA24F8" w14:textId="03C78F7F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Установка заготовок для изготовления сложных </w:t>
            </w:r>
            <w:r w:rsidR="00A53A0E" w:rsidRPr="00AD4ACD">
              <w:t xml:space="preserve">поверхностей </w:t>
            </w:r>
            <w:r w:rsidRPr="00AD4ACD">
              <w:t xml:space="preserve">в универсальных и специальных приспособлениях </w:t>
            </w:r>
            <w:r w:rsidR="00B43529">
              <w:t xml:space="preserve">на </w:t>
            </w:r>
            <w:r w:rsidR="00B43529" w:rsidRPr="00AD4ACD">
              <w:t>электроэрозионн</w:t>
            </w:r>
            <w:r w:rsidR="00B43529">
              <w:t>ых</w:t>
            </w:r>
            <w:r w:rsidR="00B43529" w:rsidRPr="00AD4ACD">
              <w:t xml:space="preserve"> копировально-прошивочн</w:t>
            </w:r>
            <w:r w:rsidR="00B43529">
              <w:t>ых</w:t>
            </w:r>
            <w:r w:rsidR="00B43529" w:rsidRPr="00AD4ACD">
              <w:t xml:space="preserve"> станка</w:t>
            </w:r>
            <w:r w:rsidR="00B43529">
              <w:t>х</w:t>
            </w:r>
          </w:p>
        </w:tc>
      </w:tr>
      <w:tr w:rsidR="00AD4ACD" w:rsidRPr="00AD4ACD" w14:paraId="13E1E98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7585044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20C1081" w14:textId="20C724FD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Контроль базирования и закрепления заготовок </w:t>
            </w:r>
            <w:r w:rsidR="00B43529">
              <w:t xml:space="preserve">на </w:t>
            </w:r>
            <w:r w:rsidR="00B43529" w:rsidRPr="00AD4ACD">
              <w:t>электроэрозионн</w:t>
            </w:r>
            <w:r w:rsidR="00B43529">
              <w:t>ых</w:t>
            </w:r>
            <w:r w:rsidR="00B43529" w:rsidRPr="00AD4ACD">
              <w:t xml:space="preserve"> копировально-прошивочн</w:t>
            </w:r>
            <w:r w:rsidR="00B43529">
              <w:t>ых</w:t>
            </w:r>
            <w:r w:rsidR="00B43529" w:rsidRPr="00AD4ACD">
              <w:t xml:space="preserve"> станка</w:t>
            </w:r>
            <w:r w:rsidR="00B43529">
              <w:t>х</w:t>
            </w:r>
            <w:r w:rsidR="00B43529" w:rsidRPr="00AD4ACD">
              <w:t xml:space="preserve"> </w:t>
            </w:r>
            <w:r w:rsidRPr="00AD4ACD">
              <w:t xml:space="preserve">для обработки сложных </w:t>
            </w:r>
            <w:r w:rsidR="00A53A0E" w:rsidRPr="00AD4ACD">
              <w:t xml:space="preserve">поверхностей </w:t>
            </w:r>
            <w:r w:rsidRPr="00AD4ACD">
              <w:t>в универсальных и специальных приспособлениях</w:t>
            </w:r>
          </w:p>
        </w:tc>
      </w:tr>
      <w:tr w:rsidR="00AD4ACD" w:rsidRPr="00AD4ACD" w14:paraId="01932BB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CC795A9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FC55D24" w14:textId="6AB77DC4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Контроль точности наладки универсальных и специальных приспособлений </w:t>
            </w:r>
            <w:r w:rsidR="00B43529">
              <w:t xml:space="preserve">на </w:t>
            </w:r>
            <w:r w:rsidR="00B43529" w:rsidRPr="00AD4ACD">
              <w:t>электроэрозионн</w:t>
            </w:r>
            <w:r w:rsidR="00B43529">
              <w:t>ых</w:t>
            </w:r>
            <w:r w:rsidR="00B43529" w:rsidRPr="00AD4ACD">
              <w:t xml:space="preserve"> копировально-прошивочн</w:t>
            </w:r>
            <w:r w:rsidR="00B43529">
              <w:t>ых</w:t>
            </w:r>
            <w:r w:rsidR="00B43529" w:rsidRPr="00AD4ACD">
              <w:t xml:space="preserve"> станка</w:t>
            </w:r>
            <w:r w:rsidR="00B43529">
              <w:t>х</w:t>
            </w:r>
            <w:r w:rsidR="00B43529" w:rsidRPr="00AD4ACD">
              <w:t xml:space="preserve"> </w:t>
            </w:r>
            <w:r w:rsidRPr="00AD4ACD">
              <w:t xml:space="preserve">для изготовления сложных </w:t>
            </w:r>
            <w:r w:rsidR="00A53A0E" w:rsidRPr="00AD4ACD">
              <w:t>поверхностей</w:t>
            </w:r>
          </w:p>
        </w:tc>
      </w:tr>
      <w:tr w:rsidR="00AD4ACD" w:rsidRPr="00AD4ACD" w14:paraId="5DB13180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0601964E" w14:textId="77777777" w:rsidR="00CC1B29" w:rsidRPr="00AD4ACD" w:rsidDel="002A1D54" w:rsidRDefault="00CC1B29" w:rsidP="00F90401">
            <w:pPr>
              <w:pStyle w:val="af9"/>
            </w:pPr>
            <w:r w:rsidRPr="00AD4ACD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05EFDB00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Просматривать конструкторскую и технологическую документацию на изготовление сложных </w:t>
            </w:r>
            <w:r w:rsidR="00A53A0E" w:rsidRPr="00AD4ACD">
              <w:t xml:space="preserve">поверхностей </w:t>
            </w:r>
            <w:r w:rsidRPr="00AD4ACD">
              <w:t>на экране устройства ЧПУ с использованием прикладных компьютерных программ</w:t>
            </w:r>
          </w:p>
        </w:tc>
      </w:tr>
      <w:tr w:rsidR="00AD4ACD" w:rsidRPr="00AD4ACD" w14:paraId="15E74B3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1C4D34A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6EAB9D1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Анализировать конструкторскую и технологическую документацию на изготовление сложных </w:t>
            </w:r>
            <w:r w:rsidR="00A53A0E" w:rsidRPr="00AD4ACD">
              <w:t>поверхностей</w:t>
            </w:r>
          </w:p>
        </w:tc>
      </w:tr>
      <w:tr w:rsidR="00AD4ACD" w:rsidRPr="00AD4ACD" w14:paraId="42FD050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53C361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1F51A41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Выбирать и устанавливать универсальные и специальные приспособления для изготовления сложных </w:t>
            </w:r>
            <w:r w:rsidR="00F46B21" w:rsidRPr="00AD4ACD">
              <w:t xml:space="preserve">поверхностей </w:t>
            </w:r>
            <w:r w:rsidRPr="00AD4ACD">
              <w:t xml:space="preserve">на столе </w:t>
            </w:r>
            <w:r w:rsidR="00F46B21" w:rsidRPr="00AD4ACD">
              <w:t xml:space="preserve">электроэрозионного копировально-прошивочного </w:t>
            </w:r>
            <w:r w:rsidRPr="00AD4ACD">
              <w:t>станка в зависимости от вида и способа обработки</w:t>
            </w:r>
          </w:p>
        </w:tc>
      </w:tr>
      <w:tr w:rsidR="00AD4ACD" w:rsidRPr="00AD4ACD" w14:paraId="4C868F0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FB6E070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5CD3568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Проводить выверку универсальных и специальных приспособлений для изготовления сложных </w:t>
            </w:r>
            <w:r w:rsidR="00F46B21" w:rsidRPr="00AD4ACD">
              <w:t xml:space="preserve">поверхностей </w:t>
            </w:r>
            <w:r w:rsidRPr="00AD4ACD">
              <w:t>в нескольких плоскостях</w:t>
            </w:r>
          </w:p>
        </w:tc>
      </w:tr>
      <w:tr w:rsidR="00AD4ACD" w:rsidRPr="00AD4ACD" w14:paraId="504B8BD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12ACF5F" w14:textId="77777777" w:rsidR="00F46B21" w:rsidRPr="00AD4ACD" w:rsidDel="002A1D54" w:rsidRDefault="00F46B21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2624DB2" w14:textId="77777777" w:rsidR="00F46B21" w:rsidRPr="00AD4ACD" w:rsidRDefault="00F46B21" w:rsidP="000C3282">
            <w:pPr>
              <w:pStyle w:val="af9"/>
              <w:jc w:val="both"/>
            </w:pPr>
            <w:r w:rsidRPr="00AD4ACD">
              <w:t>Базировать и закреплять заготовки для изготовления сложных поверхностей в универсальных и специальных приспособлениях в соответствии с требованиями конструкторской и технологической документации</w:t>
            </w:r>
          </w:p>
        </w:tc>
      </w:tr>
      <w:tr w:rsidR="00AD4ACD" w:rsidRPr="00AD4ACD" w14:paraId="26C632B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D41943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7DF261E" w14:textId="77777777" w:rsidR="00CC1B29" w:rsidRPr="00AD4ACD" w:rsidDel="0071499E" w:rsidRDefault="00CC1B29" w:rsidP="000C3282">
            <w:pPr>
              <w:pStyle w:val="af9"/>
              <w:jc w:val="both"/>
            </w:pPr>
            <w:r w:rsidRPr="00AD4ACD">
              <w:t xml:space="preserve">Проверять надежность закрепления заготовок для изготовления сложных </w:t>
            </w:r>
            <w:r w:rsidR="00F46B21" w:rsidRPr="00AD4ACD">
              <w:t xml:space="preserve">поверхностей </w:t>
            </w:r>
            <w:r w:rsidRPr="00AD4ACD">
              <w:t>в универсальных и специальных приспособлениях</w:t>
            </w:r>
          </w:p>
        </w:tc>
      </w:tr>
      <w:tr w:rsidR="00AD4ACD" w:rsidRPr="00AD4ACD" w14:paraId="3FC8C5B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C94DDA4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607AEC7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Производить наладку универсальных и специальных приспособлений средствами </w:t>
            </w:r>
            <w:r w:rsidR="00F46B21" w:rsidRPr="00AD4ACD">
              <w:t xml:space="preserve">электроэрозионного копировально-прошивочного </w:t>
            </w:r>
            <w:r w:rsidRPr="00AD4ACD">
              <w:t>станка</w:t>
            </w:r>
          </w:p>
        </w:tc>
      </w:tr>
      <w:tr w:rsidR="00AD4ACD" w:rsidRPr="00AD4ACD" w14:paraId="1DCF796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456950A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8A06F02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Контролировать требуемую точность наладки универсальных и специальных приспособлений для изготовления сложных </w:t>
            </w:r>
            <w:r w:rsidR="00F46B21" w:rsidRPr="00AD4ACD">
              <w:t xml:space="preserve">поверхностей </w:t>
            </w:r>
          </w:p>
        </w:tc>
      </w:tr>
      <w:tr w:rsidR="00AD4ACD" w:rsidRPr="00AD4ACD" w14:paraId="7A1E430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B71C19B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61D38F1" w14:textId="77777777" w:rsidR="00CC1B29" w:rsidRPr="00AD4ACD" w:rsidRDefault="00F46B21" w:rsidP="000C3282">
            <w:pPr>
              <w:pStyle w:val="af9"/>
              <w:jc w:val="both"/>
            </w:pPr>
            <w:r w:rsidRPr="00AD4ACD">
              <w:t xml:space="preserve">Применять </w:t>
            </w:r>
            <w:r w:rsidR="00CC1B29" w:rsidRPr="00AD4ACD">
              <w:t xml:space="preserve">контрольно-измерительные инструменты для контроля точности наладки универсальных и специальных приспособлений для изготовления сложных </w:t>
            </w:r>
            <w:r w:rsidRPr="00AD4ACD">
              <w:t>поверхностей</w:t>
            </w:r>
          </w:p>
        </w:tc>
      </w:tr>
      <w:tr w:rsidR="00AD4ACD" w:rsidRPr="00AD4ACD" w14:paraId="660A170A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75FE3656" w14:textId="77777777" w:rsidR="00CC1B29" w:rsidRPr="00AD4ACD" w:rsidRDefault="00CC1B29" w:rsidP="00F90401">
            <w:pPr>
              <w:pStyle w:val="af9"/>
            </w:pPr>
            <w:r w:rsidRPr="00AD4ACD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34777682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Правила чтения конструкторской и технологической документации в объеме, необходимом для работ</w:t>
            </w:r>
          </w:p>
        </w:tc>
      </w:tr>
      <w:tr w:rsidR="00AD4ACD" w:rsidRPr="00AD4ACD" w14:paraId="5DCB571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C22D538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F5A7F1D" w14:textId="6F7971DF" w:rsidR="00CC1B29" w:rsidRPr="00AD4ACD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CC1B29" w:rsidRPr="00AD4ACD">
              <w:t xml:space="preserve">программы для просмотра текстовых файлов: </w:t>
            </w:r>
            <w:r w:rsidR="00FE43CC">
              <w:t xml:space="preserve">наименования, возможности </w:t>
            </w:r>
            <w:r w:rsidR="00CC1B29" w:rsidRPr="00AD4ACD">
              <w:t>и порядок работы в них</w:t>
            </w:r>
          </w:p>
        </w:tc>
      </w:tr>
      <w:tr w:rsidR="00AD4ACD" w:rsidRPr="00AD4ACD" w14:paraId="2FD41B2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CD93292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375F8BD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Виды </w:t>
            </w:r>
            <w:r w:rsidR="00F46B21" w:rsidRPr="00AD4ACD">
              <w:t>электроэрозионной обработки</w:t>
            </w:r>
          </w:p>
        </w:tc>
      </w:tr>
      <w:tr w:rsidR="00AD4ACD" w:rsidRPr="00AD4ACD" w14:paraId="73C9A23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721FB8F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DBC81BA" w14:textId="77777777" w:rsidR="00CC1B29" w:rsidRPr="00AD4ACD" w:rsidRDefault="00F46B21" w:rsidP="000C3282">
            <w:pPr>
              <w:pStyle w:val="af9"/>
              <w:jc w:val="both"/>
            </w:pPr>
            <w:r w:rsidRPr="00AD4ACD">
              <w:t>Виды, устройство, назначение, правила и условия эксплуатации универсальных и специальных приспособлений, применяемых на многокоординатных электроэрозионных копировально-прошивочных станках разных типов</w:t>
            </w:r>
          </w:p>
        </w:tc>
      </w:tr>
      <w:tr w:rsidR="00AD4ACD" w:rsidRPr="00AD4ACD" w14:paraId="728CFD7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9623776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7F664FC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Порядок и правила установки и выверки приспособлений в нескольких плоскостях</w:t>
            </w:r>
          </w:p>
        </w:tc>
      </w:tr>
      <w:tr w:rsidR="00AD4ACD" w:rsidRPr="00AD4ACD" w14:paraId="5B1D9B0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5E3FFD1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6D9C314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Правила наладки универсальных и специальных приспособлений, используемых для </w:t>
            </w:r>
            <w:r w:rsidR="00662A9D" w:rsidRPr="00AD4ACD">
              <w:t>электроэрозионной прошивки</w:t>
            </w:r>
          </w:p>
        </w:tc>
      </w:tr>
      <w:tr w:rsidR="00AD4ACD" w:rsidRPr="00AD4ACD" w14:paraId="1AD3BB2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9D211D3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B0285CC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Основные методы контроля наладки универсальных и специальных приспособлений </w:t>
            </w:r>
          </w:p>
        </w:tc>
      </w:tr>
      <w:tr w:rsidR="00AD4ACD" w:rsidRPr="00AD4ACD" w14:paraId="190F3F7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7BF8B0E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A46614B" w14:textId="0ABDC0FB" w:rsidR="00CC1B29" w:rsidRPr="00AD4ACD" w:rsidRDefault="00662A9D" w:rsidP="000C3282">
            <w:pPr>
              <w:pStyle w:val="af9"/>
              <w:jc w:val="both"/>
            </w:pPr>
            <w:r w:rsidRPr="00AD4ACD">
              <w:t>Требования к установке заготовок в универсальных и специальных приспособлениях на столе многокоординатных электроэрозионных копировально-прошивочных станк</w:t>
            </w:r>
            <w:r w:rsidR="005213C8">
              <w:t>ов</w:t>
            </w:r>
            <w:r w:rsidRPr="00AD4ACD">
              <w:t xml:space="preserve"> разных типов</w:t>
            </w:r>
          </w:p>
        </w:tc>
      </w:tr>
      <w:tr w:rsidR="00AD4ACD" w:rsidRPr="00AD4ACD" w14:paraId="1852E86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903253A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8B81038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Интерфейс устройства ЧПУ многокоординатных </w:t>
            </w:r>
            <w:r w:rsidR="00662A9D" w:rsidRPr="00AD4ACD">
              <w:t xml:space="preserve">электроэрозионных копировально-прошивочных </w:t>
            </w:r>
            <w:r w:rsidRPr="00AD4ACD">
              <w:t>станков разных типов</w:t>
            </w:r>
          </w:p>
        </w:tc>
      </w:tr>
      <w:tr w:rsidR="00AD4ACD" w:rsidRPr="00AD4ACD" w14:paraId="1960545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FAB33ED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5F3E9E2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Устройства ЧПУ, применяемые на мно</w:t>
            </w:r>
            <w:r w:rsidR="00662A9D" w:rsidRPr="00AD4ACD">
              <w:t>гокоординатных электроэрозионных копировально-прошивочных</w:t>
            </w:r>
            <w:r w:rsidRPr="00AD4ACD">
              <w:t xml:space="preserve"> станках разных типов</w:t>
            </w:r>
          </w:p>
        </w:tc>
      </w:tr>
      <w:tr w:rsidR="00AD4ACD" w:rsidRPr="00AD4ACD" w14:paraId="09064CF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F8FCA19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A48E1AB" w14:textId="7EC704D3" w:rsidR="00CC1B29" w:rsidRPr="00AD4ACD" w:rsidRDefault="00CC1B29" w:rsidP="000C3282">
            <w:pPr>
              <w:pStyle w:val="af9"/>
              <w:jc w:val="both"/>
            </w:pPr>
            <w:r w:rsidRPr="00AD4ACD">
              <w:t xml:space="preserve">Функции управления системы ЧПУ многокоординатных </w:t>
            </w:r>
            <w:r w:rsidR="00662A9D" w:rsidRPr="00AD4ACD">
              <w:t xml:space="preserve">электроэрозионных копировально-прошивочных </w:t>
            </w:r>
            <w:r w:rsidRPr="00AD4ACD">
              <w:t>станк</w:t>
            </w:r>
            <w:r w:rsidR="00600032">
              <w:t>ов</w:t>
            </w:r>
            <w:r w:rsidRPr="00AD4ACD">
              <w:t xml:space="preserve"> разных типов</w:t>
            </w:r>
          </w:p>
        </w:tc>
      </w:tr>
      <w:tr w:rsidR="00AD4ACD" w:rsidRPr="00AD4ACD" w14:paraId="7CA29A0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1C46704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6B0EDE0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Приборы, используемые для контроля наладки универсальных и специальных приспособлений</w:t>
            </w:r>
          </w:p>
        </w:tc>
      </w:tr>
      <w:tr w:rsidR="00AD4ACD" w:rsidRPr="00AD4ACD" w14:paraId="6648A75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4FB7E2C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F24150F" w14:textId="77777777" w:rsidR="00CC1B29" w:rsidRPr="00AD4ACD" w:rsidRDefault="00A412DB" w:rsidP="000C3282">
            <w:pPr>
              <w:pStyle w:val="af9"/>
              <w:jc w:val="both"/>
            </w:pPr>
            <w:r w:rsidRPr="00AD4ACD">
              <w:t>Виды и правила применения средств индивидуальной и коллективной защиты при выполнении работ на электроэрозионных копировально-прошивочных станках</w:t>
            </w:r>
          </w:p>
        </w:tc>
      </w:tr>
      <w:tr w:rsidR="00AD4ACD" w:rsidRPr="00AD4ACD" w14:paraId="67B56BB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C483B47" w14:textId="77777777" w:rsidR="00055009" w:rsidRPr="00AD4ACD" w:rsidDel="002A1D54" w:rsidRDefault="0005500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A16CCA3" w14:textId="77777777" w:rsidR="00055009" w:rsidRPr="00AD4ACD" w:rsidRDefault="00055009" w:rsidP="000C3282">
            <w:pPr>
              <w:pStyle w:val="af9"/>
              <w:jc w:val="both"/>
            </w:pPr>
            <w:r w:rsidRPr="00AD4ACD">
              <w:t>Инструкции по работе с легковоспламеняющимися жидкостями</w:t>
            </w:r>
          </w:p>
        </w:tc>
      </w:tr>
      <w:tr w:rsidR="00AD4ACD" w:rsidRPr="00AD4ACD" w14:paraId="5D39726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5F352C2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2BAA42F" w14:textId="3B6D7075" w:rsidR="00CC1B29" w:rsidRPr="00600032" w:rsidRDefault="00CF46A7" w:rsidP="00E44C7D">
            <w:pPr>
              <w:pStyle w:val="af9"/>
              <w:jc w:val="both"/>
              <w:rPr>
                <w:highlight w:val="yellow"/>
              </w:rPr>
            </w:pPr>
            <w:r w:rsidRPr="00E44C7D">
              <w:t>Положения Трудового кодекса Р</w:t>
            </w:r>
            <w:r w:rsidR="00E44C7D">
              <w:t>оссийской Федерации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AD4ACD" w14:paraId="10B226A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FE665ED" w14:textId="77777777" w:rsidR="00CC1B29" w:rsidRPr="00AD4ACD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4E1421D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Требования охраны труда, пожарной, промышленной и экологической безопасности</w:t>
            </w:r>
          </w:p>
        </w:tc>
      </w:tr>
      <w:tr w:rsidR="00CC1B29" w:rsidRPr="00AD4ACD" w14:paraId="74CB4A10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1D82BA61" w14:textId="77777777" w:rsidR="00CC1B29" w:rsidRPr="00AD4ACD" w:rsidDel="002A1D54" w:rsidRDefault="00CC1B29" w:rsidP="00F90401">
            <w:pPr>
              <w:pStyle w:val="af9"/>
            </w:pPr>
            <w:r w:rsidRPr="00AD4ACD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3B34D48F" w14:textId="77777777" w:rsidR="00CC1B29" w:rsidRPr="00AD4ACD" w:rsidRDefault="00CC1B29" w:rsidP="000C3282">
            <w:pPr>
              <w:pStyle w:val="af9"/>
              <w:jc w:val="both"/>
            </w:pPr>
            <w:r w:rsidRPr="00AD4ACD">
              <w:t>-</w:t>
            </w:r>
          </w:p>
        </w:tc>
      </w:tr>
    </w:tbl>
    <w:p w14:paraId="35E53908" w14:textId="77777777" w:rsidR="00CC1B29" w:rsidRPr="00AD4ACD" w:rsidRDefault="00CC1B29" w:rsidP="00CC1B29"/>
    <w:p w14:paraId="35C9AD11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  <w:lang w:val="en-US"/>
        </w:rPr>
        <w:t>3.</w:t>
      </w:r>
      <w:r w:rsidRPr="00364DC5">
        <w:rPr>
          <w:b/>
          <w:bCs w:val="0"/>
        </w:rPr>
        <w:t>3</w:t>
      </w:r>
      <w:r w:rsidRPr="00364DC5">
        <w:rPr>
          <w:b/>
          <w:bCs w:val="0"/>
          <w:lang w:val="en-US"/>
        </w:rPr>
        <w:t xml:space="preserve">.2. </w:t>
      </w:r>
      <w:r w:rsidRPr="00364DC5">
        <w:rPr>
          <w:b/>
          <w:bCs w:val="0"/>
        </w:rPr>
        <w:t>Трудовая функция</w:t>
      </w:r>
    </w:p>
    <w:p w14:paraId="150131C1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CC1B29" w:rsidRPr="00AD4ACD" w14:paraId="35A8E537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9DE8503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A1C45F" w14:textId="77777777" w:rsidR="00CC1B29" w:rsidRPr="00AD4ACD" w:rsidRDefault="000238FC" w:rsidP="00CC1B29">
            <w:pPr>
              <w:pStyle w:val="af9"/>
            </w:pPr>
            <w:r w:rsidRPr="00AD4ACD">
              <w:t>Наладка электрода-инструмента электроэрозионного копировально-прошивочного станка для изготовления сложных поверхностей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F722CB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FE74A6" w14:textId="77777777" w:rsidR="00CC1B29" w:rsidRPr="00AD4ACD" w:rsidRDefault="00CC1B29" w:rsidP="00CC1B29">
            <w:pPr>
              <w:rPr>
                <w:szCs w:val="18"/>
              </w:rPr>
            </w:pPr>
            <w:r w:rsidRPr="00AD4ACD">
              <w:t>С</w:t>
            </w:r>
            <w:r w:rsidRPr="00AD4ACD">
              <w:rPr>
                <w:lang w:val="en-US"/>
              </w:rPr>
              <w:t>/0</w:t>
            </w:r>
            <w:r w:rsidRPr="00AD4ACD">
              <w:t>2</w:t>
            </w:r>
            <w:r w:rsidRPr="00AD4ACD">
              <w:rPr>
                <w:lang w:val="en-US"/>
              </w:rPr>
              <w:t>.</w:t>
            </w:r>
            <w:r w:rsidRPr="00AD4ACD">
              <w:t>4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CDF946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E09460" w14:textId="77777777" w:rsidR="00CC1B29" w:rsidRPr="00AD4ACD" w:rsidRDefault="00CC1B29" w:rsidP="00CC1B29">
            <w:pPr>
              <w:jc w:val="center"/>
              <w:rPr>
                <w:szCs w:val="18"/>
              </w:rPr>
            </w:pPr>
            <w:r w:rsidRPr="00AD4ACD">
              <w:t>4</w:t>
            </w:r>
          </w:p>
        </w:tc>
      </w:tr>
    </w:tbl>
    <w:p w14:paraId="2B6E4D9E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41602FC9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1A469AF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773CC2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62C4AF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2017C2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3C516D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70CCEA3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0C3F9C7B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22161381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43F6FB67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75177974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209B4B95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00AF5119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60C6E7E0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49BA5444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62E41C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F90401" w14:paraId="2250F5AF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0FD606AD" w14:textId="77777777" w:rsidR="00CC1B29" w:rsidRPr="00F90401" w:rsidRDefault="00CC1B29" w:rsidP="00F90401">
            <w:pPr>
              <w:pStyle w:val="af9"/>
            </w:pPr>
            <w:r w:rsidRPr="00F9040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20CAE21B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Подбор электрода-инструмента для изготовления сложных </w:t>
            </w:r>
            <w:r w:rsidR="000238FC" w:rsidRPr="00F90401">
              <w:t xml:space="preserve">поверхностей </w:t>
            </w:r>
            <w:r w:rsidRPr="00F90401">
              <w:t>в соответствии с требованиями конструкторской и технологической документации</w:t>
            </w:r>
          </w:p>
        </w:tc>
      </w:tr>
      <w:tr w:rsidR="00AD4ACD" w:rsidRPr="00F90401" w14:paraId="10A83EE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6EE062E" w14:textId="77777777" w:rsidR="00CC1B29" w:rsidRPr="00F90401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46FD0C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Наладка электрода-инструмента многокоординатных </w:t>
            </w:r>
            <w:r w:rsidR="000238FC" w:rsidRPr="00F90401">
              <w:t xml:space="preserve">электроэрозионных копировально-прошивочных </w:t>
            </w:r>
            <w:r w:rsidRPr="00F90401">
              <w:t>станков разных типов</w:t>
            </w:r>
          </w:p>
        </w:tc>
      </w:tr>
      <w:tr w:rsidR="00AD4ACD" w:rsidRPr="00F90401" w14:paraId="7CE90AE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180EB26" w14:textId="77777777" w:rsidR="00CC1B29" w:rsidRPr="00F90401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9C9C72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Контроль положения электрода-инструмента для изготовления сложных </w:t>
            </w:r>
            <w:r w:rsidR="000238FC" w:rsidRPr="00F90401">
              <w:t xml:space="preserve">поверхностей </w:t>
            </w:r>
            <w:r w:rsidRPr="00F90401">
              <w:t xml:space="preserve">на многокоординатных </w:t>
            </w:r>
            <w:r w:rsidR="000238FC" w:rsidRPr="00F90401">
              <w:t>электроэрозионных копировально-прошивочных</w:t>
            </w:r>
            <w:r w:rsidR="00A670E5" w:rsidRPr="00F90401">
              <w:t xml:space="preserve"> </w:t>
            </w:r>
            <w:r w:rsidRPr="00F90401">
              <w:t>станках разных типов</w:t>
            </w:r>
          </w:p>
        </w:tc>
      </w:tr>
      <w:tr w:rsidR="00AD4ACD" w:rsidRPr="00F90401" w14:paraId="14E95D60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13548941" w14:textId="77777777" w:rsidR="00CC1B29" w:rsidRPr="00F90401" w:rsidDel="002A1D54" w:rsidRDefault="00CC1B29" w:rsidP="00F90401">
            <w:pPr>
              <w:pStyle w:val="af9"/>
            </w:pPr>
            <w:r w:rsidRPr="00F9040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2D2238C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Подбирать электрод-инструмент для изготовления </w:t>
            </w:r>
            <w:r w:rsidR="00277D6F" w:rsidRPr="00F90401">
              <w:t xml:space="preserve">сложных поверхностей </w:t>
            </w:r>
            <w:r w:rsidRPr="00F90401">
              <w:t>в соответствии с требованиями конструкторской и технологической документации</w:t>
            </w:r>
          </w:p>
        </w:tc>
      </w:tr>
      <w:tr w:rsidR="00AD4ACD" w:rsidRPr="00F90401" w14:paraId="220401C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7AFE3F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1CA895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Подбирать комплект электродов-инструментов для изготовления сложных </w:t>
            </w:r>
            <w:r w:rsidR="00277D6F" w:rsidRPr="00F90401">
              <w:t xml:space="preserve">поверхностей </w:t>
            </w:r>
            <w:r w:rsidRPr="00F90401">
              <w:t>в соответствии с требованиями конструкторско-технологической документации</w:t>
            </w:r>
          </w:p>
        </w:tc>
      </w:tr>
      <w:tr w:rsidR="00AD4ACD" w:rsidRPr="00F90401" w14:paraId="6524078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EC454E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CFB060E" w14:textId="40BDA5B0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Выбирать способ крепления электрода-инструмента в шпинделе </w:t>
            </w:r>
            <w:r w:rsidR="00277D6F" w:rsidRPr="00F90401">
              <w:t xml:space="preserve">или на столе </w:t>
            </w:r>
            <w:r w:rsidRPr="00F90401">
              <w:t xml:space="preserve">в зависимости от типа и </w:t>
            </w:r>
            <w:r w:rsidR="00600032">
              <w:t>числа</w:t>
            </w:r>
            <w:r w:rsidRPr="00F90401">
              <w:t xml:space="preserve"> координат </w:t>
            </w:r>
            <w:r w:rsidR="00277D6F" w:rsidRPr="00F90401">
              <w:t xml:space="preserve">электроэрозионного копировально-прошивочного </w:t>
            </w:r>
            <w:r w:rsidRPr="00F90401">
              <w:t>станка</w:t>
            </w:r>
          </w:p>
        </w:tc>
      </w:tr>
      <w:tr w:rsidR="00AD4ACD" w:rsidRPr="00F90401" w14:paraId="6AE3D37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241819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6162706" w14:textId="6122423A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Устанавливать и переустанавливать электрод-инструмент для изготовления сложных </w:t>
            </w:r>
            <w:r w:rsidR="00277D6F" w:rsidRPr="00F90401">
              <w:t xml:space="preserve">поверхностей </w:t>
            </w:r>
            <w:r w:rsidRPr="00F90401">
              <w:t>в шпиндель</w:t>
            </w:r>
            <w:r w:rsidR="00277D6F" w:rsidRPr="00F90401">
              <w:t xml:space="preserve"> или </w:t>
            </w:r>
            <w:r w:rsidR="00600032">
              <w:t>на</w:t>
            </w:r>
            <w:r w:rsidR="00277D6F" w:rsidRPr="00F90401">
              <w:t xml:space="preserve"> столе</w:t>
            </w:r>
            <w:r w:rsidR="00A670E5" w:rsidRPr="00F90401">
              <w:t xml:space="preserve"> </w:t>
            </w:r>
            <w:r w:rsidRPr="00F90401">
              <w:t>многокоординатн</w:t>
            </w:r>
            <w:r w:rsidR="00600032">
              <w:t>ых</w:t>
            </w:r>
            <w:r w:rsidRPr="00F90401">
              <w:t xml:space="preserve"> </w:t>
            </w:r>
            <w:r w:rsidR="00277D6F" w:rsidRPr="00F90401">
              <w:t>электроэрозионн</w:t>
            </w:r>
            <w:r w:rsidR="00600032">
              <w:t>ых</w:t>
            </w:r>
            <w:r w:rsidR="00277D6F" w:rsidRPr="00F90401">
              <w:t xml:space="preserve"> копировально-прошивочн</w:t>
            </w:r>
            <w:r w:rsidR="00600032">
              <w:t>ых</w:t>
            </w:r>
            <w:r w:rsidR="00277D6F" w:rsidRPr="00F90401">
              <w:t xml:space="preserve"> </w:t>
            </w:r>
            <w:r w:rsidRPr="00F90401">
              <w:t>станк</w:t>
            </w:r>
            <w:r w:rsidR="00600032">
              <w:t>ов</w:t>
            </w:r>
            <w:r w:rsidRPr="00F90401">
              <w:t xml:space="preserve"> </w:t>
            </w:r>
            <w:r w:rsidR="00A355FD">
              <w:t>разных типов</w:t>
            </w:r>
          </w:p>
        </w:tc>
      </w:tr>
      <w:tr w:rsidR="00AD4ACD" w:rsidRPr="00F90401" w14:paraId="61C15B0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1355919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6A7E322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Устанавливать последовательность смены электродов-инструментов на изготовление сложных </w:t>
            </w:r>
            <w:r w:rsidR="00277D6F" w:rsidRPr="00F90401">
              <w:t xml:space="preserve">поверхностей </w:t>
            </w:r>
            <w:r w:rsidRPr="00F90401">
              <w:t xml:space="preserve">в магазине </w:t>
            </w:r>
            <w:r w:rsidR="00277D6F" w:rsidRPr="00F90401">
              <w:t>электроэрозионного копировально-прошивочного станка</w:t>
            </w:r>
            <w:r w:rsidR="00A670E5" w:rsidRPr="00F90401">
              <w:t xml:space="preserve"> </w:t>
            </w:r>
            <w:r w:rsidRPr="00F90401">
              <w:t>в соответствии с конструкторской и технологической документацией</w:t>
            </w:r>
          </w:p>
        </w:tc>
      </w:tr>
      <w:tr w:rsidR="00AD4ACD" w:rsidRPr="00F90401" w14:paraId="692E5B3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1CE06EA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7EC2402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Присваивать код электроду-инструменту и вносить его в электронные таблицы управления инструментами устройства ЧПУ</w:t>
            </w:r>
          </w:p>
        </w:tc>
      </w:tr>
      <w:tr w:rsidR="00AD4ACD" w:rsidRPr="00F90401" w14:paraId="315140D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26EE5F6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378EE0C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Производить наладку электрода-инструмента и/или комплекта электродов-инструментов для изготовления сложных </w:t>
            </w:r>
            <w:r w:rsidR="00277D6F" w:rsidRPr="00F90401">
              <w:t xml:space="preserve">поверхностей </w:t>
            </w:r>
            <w:r w:rsidRPr="00F90401">
              <w:t xml:space="preserve">на многокоординатных </w:t>
            </w:r>
            <w:r w:rsidR="00277D6F" w:rsidRPr="00F90401">
              <w:t xml:space="preserve">электроэрозионных копировально-прошивочных </w:t>
            </w:r>
            <w:r w:rsidRPr="00F90401">
              <w:t>станках разных типов</w:t>
            </w:r>
          </w:p>
        </w:tc>
      </w:tr>
      <w:tr w:rsidR="00AD4ACD" w:rsidRPr="00F90401" w14:paraId="1998D3C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53142F6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DE29C74" w14:textId="46A8990C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Осуществлять привязку электрода-инструмента </w:t>
            </w:r>
            <w:r w:rsidR="00600032">
              <w:t>для</w:t>
            </w:r>
            <w:r w:rsidRPr="00F90401">
              <w:t xml:space="preserve"> изготовлени</w:t>
            </w:r>
            <w:r w:rsidR="00600032">
              <w:t>я</w:t>
            </w:r>
            <w:r w:rsidRPr="00F90401">
              <w:t xml:space="preserve"> сложных </w:t>
            </w:r>
            <w:r w:rsidR="00277D6F" w:rsidRPr="00F90401">
              <w:t xml:space="preserve">поверхностей </w:t>
            </w:r>
            <w:r w:rsidRPr="00F90401">
              <w:t xml:space="preserve">к заготовке </w:t>
            </w:r>
          </w:p>
        </w:tc>
      </w:tr>
      <w:tr w:rsidR="00AD4ACD" w:rsidRPr="00F90401" w14:paraId="48CA44C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7003CC7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F285177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Контролировать правильность установки электрода-инструмента для изготовления сложных </w:t>
            </w:r>
            <w:r w:rsidR="00277D6F" w:rsidRPr="00F90401">
              <w:t>поверхностей</w:t>
            </w:r>
          </w:p>
        </w:tc>
      </w:tr>
      <w:tr w:rsidR="00AD4ACD" w:rsidRPr="00F90401" w14:paraId="7E4EC9D5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12BC8A24" w14:textId="77777777" w:rsidR="00CC1B29" w:rsidRPr="00F90401" w:rsidRDefault="00CC1B29" w:rsidP="00F90401">
            <w:pPr>
              <w:pStyle w:val="af9"/>
            </w:pPr>
            <w:r w:rsidRPr="00F9040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660C3B6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Требования к электродам-инструментам, применяемым в </w:t>
            </w:r>
            <w:r w:rsidR="00FE0720" w:rsidRPr="00F90401">
              <w:t>электроэрозионных копировально-прошивочных станках</w:t>
            </w:r>
          </w:p>
        </w:tc>
      </w:tr>
      <w:tr w:rsidR="00AD4ACD" w:rsidRPr="00F90401" w14:paraId="0D887FB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FA1E92A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17AC29A" w14:textId="77777777" w:rsidR="00CC1B29" w:rsidRPr="00F90401" w:rsidRDefault="00FE0720" w:rsidP="000C3282">
            <w:pPr>
              <w:pStyle w:val="af9"/>
              <w:jc w:val="both"/>
            </w:pPr>
            <w:r w:rsidRPr="00F90401">
              <w:t xml:space="preserve">Виды электродов-инструментов, применяемых для обработки сложных поверхностей </w:t>
            </w:r>
          </w:p>
        </w:tc>
      </w:tr>
      <w:tr w:rsidR="00AD4ACD" w:rsidRPr="00F90401" w14:paraId="1A3C0EF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8975296" w14:textId="77777777" w:rsidR="00FE0720" w:rsidRPr="00F90401" w:rsidDel="002A1D54" w:rsidRDefault="00FE072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048218D" w14:textId="153A5835" w:rsidR="00FE0720" w:rsidRPr="00F90401" w:rsidRDefault="00FE0720" w:rsidP="000C3282">
            <w:pPr>
              <w:pStyle w:val="af9"/>
              <w:jc w:val="both"/>
            </w:pPr>
            <w:r w:rsidRPr="00F90401">
              <w:t>Правила установки электродов-инструментов в шпинделе или на столе многокоординатных электроэрозионных копировально-прошивочных станк</w:t>
            </w:r>
            <w:r w:rsidR="00600032">
              <w:t xml:space="preserve">ов </w:t>
            </w:r>
            <w:r w:rsidRPr="00F90401">
              <w:t>разных типов</w:t>
            </w:r>
          </w:p>
        </w:tc>
      </w:tr>
      <w:tr w:rsidR="00AD4ACD" w:rsidRPr="00F90401" w14:paraId="47D3DBD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D17E7FD" w14:textId="77777777" w:rsidR="00FE0720" w:rsidRPr="00F90401" w:rsidDel="002A1D54" w:rsidRDefault="00FE072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92B93D9" w14:textId="77777777" w:rsidR="00FE0720" w:rsidRPr="00F90401" w:rsidRDefault="00FE0720" w:rsidP="000C3282">
            <w:pPr>
              <w:pStyle w:val="af9"/>
              <w:jc w:val="both"/>
            </w:pPr>
            <w:r w:rsidRPr="00F90401">
              <w:t>Правила чтения технической документации в объеме, необходимом для выполнения работы</w:t>
            </w:r>
          </w:p>
        </w:tc>
      </w:tr>
      <w:tr w:rsidR="00AD4ACD" w:rsidRPr="00F90401" w14:paraId="7CBF33F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5A602E1" w14:textId="77777777" w:rsidR="00FE0720" w:rsidRPr="00F90401" w:rsidDel="002A1D54" w:rsidRDefault="00FE0720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CC92C8E" w14:textId="5C332C62" w:rsidR="00FE0720" w:rsidRPr="00F90401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FE0720" w:rsidRPr="00F90401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FE0720" w:rsidRPr="00F90401">
              <w:t>и порядок работы в них</w:t>
            </w:r>
          </w:p>
        </w:tc>
      </w:tr>
      <w:tr w:rsidR="00AD4ACD" w:rsidRPr="00F90401" w14:paraId="527A23A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E39E958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EB9A19F" w14:textId="77777777" w:rsidR="00CC1B29" w:rsidRPr="00F90401" w:rsidRDefault="00FE0720" w:rsidP="000C3282">
            <w:pPr>
              <w:pStyle w:val="af9"/>
              <w:jc w:val="both"/>
            </w:pPr>
            <w:r w:rsidRPr="00F90401">
              <w:t>Правила работы с электронными таблицами инструментов устройств ЧПУ электроэрозионных многокоординатных копировально-прошивочных станков разных типов</w:t>
            </w:r>
          </w:p>
        </w:tc>
      </w:tr>
      <w:tr w:rsidR="00AD4ACD" w:rsidRPr="00F90401" w14:paraId="060D3DC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2B5D3A5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48539F6" w14:textId="7068A6A2" w:rsidR="00CC1B29" w:rsidRPr="00F90401" w:rsidRDefault="00FE0720" w:rsidP="000C3282">
            <w:pPr>
              <w:pStyle w:val="af9"/>
              <w:jc w:val="both"/>
            </w:pPr>
            <w:r w:rsidRPr="00F90401">
              <w:t xml:space="preserve">Правила наладки электродов-инструментов для электроэрозионных многокоординатных копировально-прошивочных станков </w:t>
            </w:r>
            <w:r w:rsidR="00A355FD">
              <w:t>разных типов</w:t>
            </w:r>
          </w:p>
        </w:tc>
      </w:tr>
      <w:tr w:rsidR="00AD4ACD" w:rsidRPr="00F90401" w14:paraId="1FD682E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506CF1C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1442F47" w14:textId="135DE081" w:rsidR="00CC1B29" w:rsidRPr="00F90401" w:rsidRDefault="00A412DB" w:rsidP="000C3282">
            <w:pPr>
              <w:pStyle w:val="af9"/>
              <w:jc w:val="both"/>
            </w:pPr>
            <w:r w:rsidRPr="00F90401">
              <w:t xml:space="preserve">Функции настройки </w:t>
            </w:r>
            <w:r w:rsidR="00600032">
              <w:t>в</w:t>
            </w:r>
            <w:r w:rsidR="00600032" w:rsidRPr="00F90401">
              <w:t xml:space="preserve"> устройства</w:t>
            </w:r>
            <w:r w:rsidR="00600032">
              <w:t>х</w:t>
            </w:r>
            <w:r w:rsidR="00600032" w:rsidRPr="00F90401">
              <w:t xml:space="preserve"> ЧПУ </w:t>
            </w:r>
            <w:r w:rsidRPr="00F90401">
              <w:t>взаимного расположения заготовки и электрода-инструмента</w:t>
            </w:r>
            <w:r w:rsidR="00600032">
              <w:t xml:space="preserve"> </w:t>
            </w:r>
          </w:p>
        </w:tc>
      </w:tr>
      <w:tr w:rsidR="00AD4ACD" w:rsidRPr="00F90401" w14:paraId="085549A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3696032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C9C0413" w14:textId="77777777" w:rsidR="00CC1B29" w:rsidRPr="00F90401" w:rsidRDefault="00A412DB" w:rsidP="000C3282">
            <w:pPr>
              <w:pStyle w:val="af9"/>
              <w:jc w:val="both"/>
            </w:pPr>
            <w:r w:rsidRPr="00F90401">
              <w:t>Особенности работы профильным и непрофильным электродом-инструментом</w:t>
            </w:r>
          </w:p>
        </w:tc>
      </w:tr>
      <w:tr w:rsidR="00AD4ACD" w:rsidRPr="00F90401" w14:paraId="4BE5D5B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AF79C81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83BDEF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Особенности работы со сборными электродами-инструментами</w:t>
            </w:r>
          </w:p>
        </w:tc>
      </w:tr>
      <w:tr w:rsidR="00AD4ACD" w:rsidRPr="00F90401" w14:paraId="08803BB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B43BBF8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08EFCAD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Допустимые величины износа электрода-инструмента</w:t>
            </w:r>
          </w:p>
        </w:tc>
      </w:tr>
      <w:tr w:rsidR="00AD4ACD" w:rsidRPr="00F90401" w14:paraId="358D66E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A7E8350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2807822" w14:textId="77777777" w:rsidR="00CC1B29" w:rsidRPr="00F90401" w:rsidRDefault="00A412DB" w:rsidP="000C3282">
            <w:pPr>
              <w:pStyle w:val="af9"/>
              <w:jc w:val="both"/>
            </w:pPr>
            <w:r w:rsidRPr="00F90401">
              <w:t>Марки материалов электродов-инструментов, применяемых при электроэрозионной прошивке</w:t>
            </w:r>
          </w:p>
        </w:tc>
      </w:tr>
      <w:tr w:rsidR="00AD4ACD" w:rsidRPr="00F90401" w14:paraId="16E2A70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CB16863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CFE67D9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Рабочие системы координат (станка, заготовки, инструмента)</w:t>
            </w:r>
          </w:p>
        </w:tc>
      </w:tr>
      <w:tr w:rsidR="00AD4ACD" w:rsidRPr="00F90401" w14:paraId="4B34CE4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02F98E8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D09C77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Приборы, используемые для контроля установки электрода-инструмента</w:t>
            </w:r>
          </w:p>
        </w:tc>
      </w:tr>
      <w:tr w:rsidR="00AD4ACD" w:rsidRPr="00F90401" w14:paraId="62BDB2A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3DA7BA5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FC63A77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Виды и правила применения средств индивидуальной и коллективной защиты при выполнении работ на </w:t>
            </w:r>
            <w:r w:rsidR="00A412DB" w:rsidRPr="00F90401">
              <w:t xml:space="preserve">электроэрозионных копировально-прошивочных станках </w:t>
            </w:r>
          </w:p>
        </w:tc>
      </w:tr>
      <w:tr w:rsidR="00AD4ACD" w:rsidRPr="00F90401" w14:paraId="0351EA0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27CBA0B" w14:textId="77777777" w:rsidR="00055009" w:rsidRPr="00F90401" w:rsidDel="002A1D54" w:rsidRDefault="0005500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5FA0300" w14:textId="77777777" w:rsidR="00055009" w:rsidRPr="00F90401" w:rsidRDefault="00055009" w:rsidP="000C3282">
            <w:pPr>
              <w:pStyle w:val="af9"/>
              <w:jc w:val="both"/>
            </w:pPr>
            <w:r w:rsidRPr="00F90401">
              <w:t>Инструкции по работе с легковоспламеняющимися жидкостями</w:t>
            </w:r>
          </w:p>
        </w:tc>
      </w:tr>
      <w:tr w:rsidR="00AD4ACD" w:rsidRPr="00F90401" w14:paraId="54037C6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88BA58B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05ABCA3" w14:textId="7CF06444" w:rsidR="00CC1B29" w:rsidRPr="00600032" w:rsidRDefault="00CF46A7" w:rsidP="000C3282">
            <w:pPr>
              <w:pStyle w:val="af9"/>
              <w:jc w:val="both"/>
              <w:rPr>
                <w:highlight w:val="yellow"/>
              </w:rPr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F90401" w14:paraId="3DA56DA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4C938D1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6956DE2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C1B29" w:rsidRPr="00F90401" w14:paraId="237315F8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0E6BEDB2" w14:textId="77777777" w:rsidR="00CC1B29" w:rsidRPr="00F90401" w:rsidDel="002A1D54" w:rsidRDefault="00CC1B29" w:rsidP="00F90401">
            <w:pPr>
              <w:pStyle w:val="af9"/>
            </w:pPr>
            <w:r w:rsidRPr="00F9040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5D8A7338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-</w:t>
            </w:r>
          </w:p>
        </w:tc>
      </w:tr>
    </w:tbl>
    <w:p w14:paraId="111E90C8" w14:textId="77777777" w:rsidR="00CC1B29" w:rsidRPr="00AD4ACD" w:rsidRDefault="00CC1B29" w:rsidP="00CC1B29"/>
    <w:p w14:paraId="5CA4F949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</w:rPr>
        <w:t>3.3.3. Трудовая функция</w:t>
      </w:r>
    </w:p>
    <w:p w14:paraId="3FFC3AF0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CC1B29" w:rsidRPr="00AD4ACD" w14:paraId="0024A396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A6DE5B9" w14:textId="77777777" w:rsidR="00CC1B29" w:rsidRPr="00AD4ACD" w:rsidRDefault="00CC1B29" w:rsidP="00CC1B29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12D08E" w14:textId="77777777" w:rsidR="00CC1B29" w:rsidRPr="00AD4ACD" w:rsidRDefault="00A412DB" w:rsidP="00CC1B29">
            <w:pPr>
              <w:suppressAutoHyphens/>
              <w:rPr>
                <w:bCs w:val="0"/>
              </w:rPr>
            </w:pPr>
            <w:r w:rsidRPr="00AD4ACD">
              <w:t>Наладка электроэрозионного копировально-прошивочного станка для изготовления сложных поверхностей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D7DC6E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306A1D" w14:textId="77777777" w:rsidR="00CC1B29" w:rsidRPr="00AD4ACD" w:rsidRDefault="00CC1B29" w:rsidP="00CC1B29">
            <w:pPr>
              <w:rPr>
                <w:szCs w:val="18"/>
              </w:rPr>
            </w:pPr>
            <w:r w:rsidRPr="00AD4ACD">
              <w:rPr>
                <w:lang w:val="en-US"/>
              </w:rPr>
              <w:t>С</w:t>
            </w:r>
            <w:r w:rsidRPr="00AD4ACD">
              <w:t>/03.4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63A1A5" w14:textId="77777777" w:rsidR="00CC1B29" w:rsidRPr="00AD4ACD" w:rsidRDefault="00CC1B29" w:rsidP="00CC1B29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3CF8E1" w14:textId="77777777" w:rsidR="00CC1B29" w:rsidRPr="00AD4ACD" w:rsidRDefault="00CC1B29" w:rsidP="00CC1B29">
            <w:pPr>
              <w:jc w:val="center"/>
              <w:rPr>
                <w:szCs w:val="18"/>
              </w:rPr>
            </w:pPr>
            <w:r w:rsidRPr="00AD4ACD">
              <w:t>4</w:t>
            </w:r>
          </w:p>
        </w:tc>
      </w:tr>
    </w:tbl>
    <w:p w14:paraId="18A46EC9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1"/>
        <w:gridCol w:w="1377"/>
        <w:gridCol w:w="746"/>
        <w:gridCol w:w="1782"/>
        <w:gridCol w:w="629"/>
        <w:gridCol w:w="1417"/>
        <w:gridCol w:w="2439"/>
      </w:tblGrid>
      <w:tr w:rsidR="00AD4ACD" w:rsidRPr="00AD4ACD" w14:paraId="7A7C2558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73ADED3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88329A4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E12E4D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BA22E1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D8E295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796DF6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2DEAF9B5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07B19CE7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0" w:type="pct"/>
            <w:tcBorders>
              <w:top w:val="single" w:sz="4" w:space="0" w:color="808080"/>
            </w:tcBorders>
            <w:shd w:val="clear" w:color="auto" w:fill="auto"/>
          </w:tcPr>
          <w:p w14:paraId="43DD0E2E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1275C066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4A62B9AF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487A43FE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158F43D0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3429428D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A7A7078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AD4ACD" w14:paraId="6AB3F9A3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36396BA9" w14:textId="77777777" w:rsidR="00CC1B29" w:rsidRPr="00AD4ACD" w:rsidRDefault="00CC1B29" w:rsidP="00F90401">
            <w:pPr>
              <w:pStyle w:val="af9"/>
            </w:pPr>
            <w:r w:rsidRPr="00AD4ACD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53E3F17C" w14:textId="1525EE4A" w:rsidR="00CC1B29" w:rsidRPr="00AD4ACD" w:rsidRDefault="00237989" w:rsidP="000C3282">
            <w:pPr>
              <w:pStyle w:val="af9"/>
              <w:jc w:val="both"/>
            </w:pPr>
            <w:r w:rsidRPr="00AD4ACD">
              <w:t>Наладка электроэрозионного копировально-прошивочного станка на технологическую операцию изготовлени</w:t>
            </w:r>
            <w:r w:rsidR="00600032">
              <w:t>я</w:t>
            </w:r>
            <w:r w:rsidRPr="00AD4ACD">
              <w:t xml:space="preserve"> сложных поверхностей </w:t>
            </w:r>
          </w:p>
        </w:tc>
      </w:tr>
      <w:tr w:rsidR="00AD4ACD" w:rsidRPr="00AD4ACD" w14:paraId="65A218F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57CC905" w14:textId="77777777" w:rsidR="00CC1B29" w:rsidRPr="00AD4ACD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F388062" w14:textId="77777777" w:rsidR="00CC1B29" w:rsidRPr="00AD4ACD" w:rsidRDefault="000B5E05" w:rsidP="000C3282">
            <w:pPr>
              <w:pStyle w:val="af9"/>
              <w:jc w:val="both"/>
            </w:pPr>
            <w:r w:rsidRPr="00AD4ACD">
              <w:t>Настройка согласованности работы исполнительных органов электроэрозионного копировально-прошивочного станка для изготовления сложных поверхностей</w:t>
            </w:r>
          </w:p>
        </w:tc>
      </w:tr>
      <w:tr w:rsidR="00AD4ACD" w:rsidRPr="00AD4ACD" w14:paraId="051C609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6A40B1B" w14:textId="77777777" w:rsidR="000B5E05" w:rsidRPr="00AD4ACD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E4AC2B5" w14:textId="07BEAD34" w:rsidR="000B5E05" w:rsidRPr="00AD4ACD" w:rsidRDefault="000B5E05" w:rsidP="000C3282">
            <w:pPr>
              <w:pStyle w:val="af9"/>
              <w:jc w:val="both"/>
            </w:pPr>
            <w:r w:rsidRPr="00AD4ACD">
              <w:t>Ввод управляющей программы изготовлени</w:t>
            </w:r>
            <w:r w:rsidR="00600032">
              <w:t>я</w:t>
            </w:r>
            <w:r w:rsidRPr="00AD4ACD">
              <w:t xml:space="preserve"> сложных поверхностей в устройство ЧПУ электроэрозионного копировально-прошивочного станка</w:t>
            </w:r>
            <w:r w:rsidR="00600032">
              <w:t xml:space="preserve"> </w:t>
            </w:r>
            <w:r w:rsidR="00600032" w:rsidRPr="00600032">
              <w:t xml:space="preserve">и </w:t>
            </w:r>
            <w:r w:rsidR="00600032">
              <w:t xml:space="preserve">ее </w:t>
            </w:r>
            <w:r w:rsidR="00600032" w:rsidRPr="00600032">
              <w:t>отладка</w:t>
            </w:r>
          </w:p>
        </w:tc>
      </w:tr>
      <w:tr w:rsidR="00AD4ACD" w:rsidRPr="00AD4ACD" w14:paraId="4A9AAA1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CB140BE" w14:textId="77777777" w:rsidR="000B5E05" w:rsidRPr="00AD4ACD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70D76FE" w14:textId="491960AB" w:rsidR="000B5E05" w:rsidRPr="00AD4ACD" w:rsidRDefault="000B5E05" w:rsidP="000C3282">
            <w:pPr>
              <w:pStyle w:val="af9"/>
              <w:jc w:val="both"/>
            </w:pPr>
            <w:r w:rsidRPr="00AD4ACD">
              <w:t>Корректировка управляющей программы изготовлени</w:t>
            </w:r>
            <w:r w:rsidR="00600032">
              <w:t>я</w:t>
            </w:r>
            <w:r w:rsidRPr="00AD4ACD">
              <w:t xml:space="preserve"> сложной поверхности</w:t>
            </w:r>
          </w:p>
        </w:tc>
      </w:tr>
      <w:tr w:rsidR="00AD4ACD" w:rsidRPr="00AD4ACD" w14:paraId="58E72AD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A7B2611" w14:textId="77777777" w:rsidR="000B5E05" w:rsidRPr="00AD4ACD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170367D" w14:textId="77777777" w:rsidR="000B5E05" w:rsidRPr="00AD4ACD" w:rsidRDefault="000B5E05" w:rsidP="000C3282">
            <w:pPr>
              <w:pStyle w:val="af9"/>
              <w:jc w:val="both"/>
            </w:pPr>
            <w:r w:rsidRPr="00AD4ACD">
              <w:t>Приготовление рабочей жидкости в зависимости от обрабатываемого материала и способа обработки</w:t>
            </w:r>
          </w:p>
        </w:tc>
      </w:tr>
      <w:tr w:rsidR="00AD4ACD" w:rsidRPr="00AD4ACD" w14:paraId="7F18252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763FE68" w14:textId="77777777" w:rsidR="000B5E05" w:rsidRPr="00AD4ACD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223B65F" w14:textId="77777777" w:rsidR="000B5E05" w:rsidRPr="00AD4ACD" w:rsidRDefault="000B5E05" w:rsidP="000C3282">
            <w:pPr>
              <w:pStyle w:val="af9"/>
              <w:jc w:val="both"/>
            </w:pPr>
            <w:r w:rsidRPr="00AD4ACD">
              <w:t>Наладка системы подачи рабочей жидкости в зону обработки</w:t>
            </w:r>
          </w:p>
        </w:tc>
      </w:tr>
      <w:tr w:rsidR="00AD4ACD" w:rsidRPr="00AD4ACD" w14:paraId="7B39D810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5C55AC9E" w14:textId="77777777" w:rsidR="000B5E05" w:rsidRPr="00AD4ACD" w:rsidDel="002A1D54" w:rsidRDefault="000B5E05" w:rsidP="00F90401">
            <w:pPr>
              <w:pStyle w:val="af9"/>
            </w:pPr>
            <w:r w:rsidRPr="00AD4ACD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5DCC21CF" w14:textId="77777777" w:rsidR="000B5E05" w:rsidRPr="00AD4ACD" w:rsidRDefault="000B5E05" w:rsidP="000C3282">
            <w:pPr>
              <w:pStyle w:val="af9"/>
              <w:jc w:val="both"/>
            </w:pPr>
            <w:r w:rsidRPr="00AD4ACD">
              <w:t xml:space="preserve">Анализировать </w:t>
            </w:r>
            <w:r w:rsidR="003D574D" w:rsidRPr="00AD4ACD">
              <w:t xml:space="preserve">конструкторскую и </w:t>
            </w:r>
            <w:r w:rsidRPr="00AD4ACD">
              <w:t xml:space="preserve">технологическую документацию на изготовление сложных </w:t>
            </w:r>
            <w:r w:rsidR="00650A3E" w:rsidRPr="00AD4ACD">
              <w:t xml:space="preserve">поверхностей </w:t>
            </w:r>
          </w:p>
        </w:tc>
      </w:tr>
      <w:tr w:rsidR="00AD4ACD" w:rsidRPr="00AD4ACD" w14:paraId="17AA9CF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522E428" w14:textId="77777777" w:rsidR="000B5E05" w:rsidRPr="00AD4ACD" w:rsidDel="002A1D54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697C698" w14:textId="77777777" w:rsidR="000B5E05" w:rsidRPr="00AD4ACD" w:rsidRDefault="000B5E05" w:rsidP="000C3282">
            <w:pPr>
              <w:pStyle w:val="af9"/>
              <w:jc w:val="both"/>
            </w:pPr>
            <w:r w:rsidRPr="00AD4ACD">
              <w:t xml:space="preserve">Применять эксплуатационную документацию многокоординатных </w:t>
            </w:r>
            <w:r w:rsidR="00650A3E" w:rsidRPr="00AD4ACD">
              <w:t xml:space="preserve">электроэрозионных копировально-прошивочных </w:t>
            </w:r>
            <w:r w:rsidRPr="00AD4ACD">
              <w:t>станков разных типов</w:t>
            </w:r>
          </w:p>
        </w:tc>
      </w:tr>
      <w:tr w:rsidR="00AD4ACD" w:rsidRPr="00AD4ACD" w14:paraId="0F15049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755AC12" w14:textId="77777777" w:rsidR="000B5E05" w:rsidRPr="00AD4ACD" w:rsidDel="002A1D54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CB6E250" w14:textId="27BE9675" w:rsidR="000B5E05" w:rsidRPr="00AD4ACD" w:rsidRDefault="000B5E05" w:rsidP="000C3282">
            <w:pPr>
              <w:pStyle w:val="af9"/>
              <w:jc w:val="both"/>
            </w:pPr>
            <w:r w:rsidRPr="00AD4ACD">
              <w:t xml:space="preserve">Вводить управляющую программу </w:t>
            </w:r>
            <w:r w:rsidR="003D574D" w:rsidRPr="00AD4ACD">
              <w:t>изготовлени</w:t>
            </w:r>
            <w:r w:rsidR="00600032">
              <w:t>я</w:t>
            </w:r>
            <w:r w:rsidR="003D574D" w:rsidRPr="00AD4ACD">
              <w:t xml:space="preserve"> сложных поверхностей</w:t>
            </w:r>
            <w:r w:rsidR="00A670E5">
              <w:t xml:space="preserve"> </w:t>
            </w:r>
            <w:r w:rsidRPr="00AD4ACD">
              <w:t>в устройс</w:t>
            </w:r>
            <w:r w:rsidR="00122B9D" w:rsidRPr="00AD4ACD">
              <w:t>тво ЧПУ многокоординатных электроэрозионных копировально-прошивочных станков разных типов</w:t>
            </w:r>
          </w:p>
        </w:tc>
      </w:tr>
      <w:tr w:rsidR="00AD4ACD" w:rsidRPr="00AD4ACD" w14:paraId="2022A13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45E9DBA" w14:textId="77777777" w:rsidR="000B5E05" w:rsidRPr="00AD4ACD" w:rsidDel="002A1D54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CD5C63B" w14:textId="3BE6FB09" w:rsidR="000B5E05" w:rsidRPr="00AD4ACD" w:rsidRDefault="000B5E05" w:rsidP="000C3282">
            <w:pPr>
              <w:pStyle w:val="af9"/>
              <w:jc w:val="both"/>
            </w:pPr>
            <w:r w:rsidRPr="00AD4ACD">
              <w:t>Проверять управляющую программу изготовлени</w:t>
            </w:r>
            <w:r w:rsidR="00600032">
              <w:t>я</w:t>
            </w:r>
            <w:r w:rsidRPr="00AD4ACD">
              <w:t xml:space="preserve"> сложных </w:t>
            </w:r>
            <w:r w:rsidR="00122B9D" w:rsidRPr="00AD4ACD">
              <w:t xml:space="preserve">поверхностей </w:t>
            </w:r>
            <w:r w:rsidRPr="00AD4ACD">
              <w:t>по программе верификации устройства ЧПУ</w:t>
            </w:r>
          </w:p>
        </w:tc>
      </w:tr>
      <w:tr w:rsidR="00AD4ACD" w:rsidRPr="00AD4ACD" w14:paraId="67BB2D5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B8FCEBD" w14:textId="77777777" w:rsidR="000B5E05" w:rsidRPr="00AD4ACD" w:rsidDel="002A1D54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6FB09FF" w14:textId="1D11CB3A" w:rsidR="000B5E05" w:rsidRPr="00AD4ACD" w:rsidRDefault="00122B9D" w:rsidP="000C3282">
            <w:pPr>
              <w:pStyle w:val="af9"/>
              <w:jc w:val="both"/>
            </w:pPr>
            <w:r w:rsidRPr="00AD4ACD">
              <w:t>Отлаживать управляющую программу изготовлени</w:t>
            </w:r>
            <w:r w:rsidR="00600032">
              <w:t>я</w:t>
            </w:r>
            <w:r w:rsidRPr="00AD4ACD">
              <w:t xml:space="preserve"> сложных поверхностей электроэрозионного копировально-прошивочного станка на холостом ходу</w:t>
            </w:r>
          </w:p>
        </w:tc>
      </w:tr>
      <w:tr w:rsidR="00AD4ACD" w:rsidRPr="00AD4ACD" w14:paraId="7B634A4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2C64050" w14:textId="77777777" w:rsidR="000B5E05" w:rsidRPr="00AD4ACD" w:rsidDel="002A1D54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A9E0644" w14:textId="77777777" w:rsidR="000B5E05" w:rsidRPr="00AD4ACD" w:rsidRDefault="000B5E05" w:rsidP="000C3282">
            <w:pPr>
              <w:pStyle w:val="af9"/>
              <w:jc w:val="both"/>
            </w:pPr>
            <w:r w:rsidRPr="00AD4ACD">
              <w:t>Корректировать управляющую программу по р</w:t>
            </w:r>
            <w:r w:rsidR="00122B9D" w:rsidRPr="00AD4ACD">
              <w:t>езультатам изготовления тестового</w:t>
            </w:r>
            <w:r w:rsidRPr="00AD4ACD">
              <w:t xml:space="preserve"> </w:t>
            </w:r>
            <w:r w:rsidR="00122B9D" w:rsidRPr="00AD4ACD">
              <w:t>образца со сложной поверхностью</w:t>
            </w:r>
          </w:p>
        </w:tc>
      </w:tr>
      <w:tr w:rsidR="00AD4ACD" w:rsidRPr="00AD4ACD" w14:paraId="6F840E3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B263F85" w14:textId="77777777" w:rsidR="000B5E05" w:rsidRPr="00AD4ACD" w:rsidDel="002A1D54" w:rsidRDefault="000B5E05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55F992B" w14:textId="77777777" w:rsidR="000B5E05" w:rsidRPr="00AD4ACD" w:rsidRDefault="000B5E05" w:rsidP="000C3282">
            <w:pPr>
              <w:pStyle w:val="af9"/>
              <w:jc w:val="both"/>
            </w:pPr>
            <w:r w:rsidRPr="00AD4ACD">
              <w:t>Редактировать электронные базы данных устройства ЧПУ</w:t>
            </w:r>
          </w:p>
        </w:tc>
      </w:tr>
      <w:tr w:rsidR="00AD4ACD" w:rsidRPr="00AD4ACD" w14:paraId="5011ED7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82331AC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9356289" w14:textId="3EBC2F60" w:rsidR="00122B9D" w:rsidRPr="00AD4ACD" w:rsidRDefault="00122B9D" w:rsidP="000C3282">
            <w:pPr>
              <w:pStyle w:val="af9"/>
              <w:jc w:val="both"/>
            </w:pPr>
            <w:r w:rsidRPr="00AD4ACD">
              <w:t>Осуществлять наладку многокоординатного электроэрозионного копировально-прошивочного станка на технологическую операцию изготовлени</w:t>
            </w:r>
            <w:r w:rsidR="00FE43CC">
              <w:t>я</w:t>
            </w:r>
            <w:r w:rsidRPr="00AD4ACD">
              <w:t xml:space="preserve"> сложн</w:t>
            </w:r>
            <w:r w:rsidR="00FE43CC">
              <w:t>ой</w:t>
            </w:r>
            <w:r w:rsidRPr="00AD4ACD">
              <w:t xml:space="preserve"> поверхност</w:t>
            </w:r>
            <w:r w:rsidR="00FE43CC">
              <w:t>и</w:t>
            </w:r>
          </w:p>
        </w:tc>
      </w:tr>
      <w:tr w:rsidR="00AD4ACD" w:rsidRPr="00AD4ACD" w14:paraId="3555CF5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ACF19C9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61D1906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>Устранять самостоятельно мелкие неисправности в механической и электрической частях многокоординатного электроэрозионного копировально-прошивочного станка</w:t>
            </w:r>
          </w:p>
        </w:tc>
      </w:tr>
      <w:tr w:rsidR="00AD4ACD" w:rsidRPr="00AD4ACD" w14:paraId="43BD7D4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7FF7C51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F510F1C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Проверять исправность органов управления многокоординатными </w:t>
            </w:r>
            <w:r w:rsidR="003F129E" w:rsidRPr="00AD4ACD">
              <w:t xml:space="preserve">электроэрозионными копировально-прошивочными </w:t>
            </w:r>
            <w:r w:rsidRPr="00AD4ACD">
              <w:t>станками разных типов</w:t>
            </w:r>
          </w:p>
        </w:tc>
      </w:tr>
      <w:tr w:rsidR="00AD4ACD" w:rsidRPr="00AD4ACD" w14:paraId="3BB8D9F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77C4ABC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64BF9BE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Осуществлять настройку согласованности работы механизмов </w:t>
            </w:r>
            <w:r w:rsidR="003F129E" w:rsidRPr="00AD4ACD">
              <w:t xml:space="preserve">электроэрозионного копировально-прошивочного </w:t>
            </w:r>
            <w:r w:rsidRPr="00AD4ACD">
              <w:t xml:space="preserve">станка для изготовления сложных </w:t>
            </w:r>
            <w:r w:rsidR="003F129E" w:rsidRPr="00AD4ACD">
              <w:t>поверхностей</w:t>
            </w:r>
          </w:p>
        </w:tc>
      </w:tr>
      <w:tr w:rsidR="00AD4ACD" w:rsidRPr="00AD4ACD" w14:paraId="12389BF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D8FDBA9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2EABBEF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Настраивать взаимное расположение электрода-инструмента и заготовки для изготовления сложных </w:t>
            </w:r>
            <w:r w:rsidR="003F129E" w:rsidRPr="00AD4ACD">
              <w:t>поверхностей</w:t>
            </w:r>
          </w:p>
        </w:tc>
      </w:tr>
      <w:tr w:rsidR="00AD4ACD" w:rsidRPr="00AD4ACD" w14:paraId="6EB0C23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0C4FC6C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01487F6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>Устанавливать оптимальную величину межэлектродного зазор</w:t>
            </w:r>
            <w:r w:rsidR="003F129E" w:rsidRPr="00AD4ACD">
              <w:t>а</w:t>
            </w:r>
            <w:r w:rsidRPr="00AD4ACD">
              <w:t xml:space="preserve"> </w:t>
            </w:r>
          </w:p>
        </w:tc>
      </w:tr>
      <w:tr w:rsidR="00AD4ACD" w:rsidRPr="00AD4ACD" w14:paraId="250F2E6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E173CEE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C8929A3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Настраивать последовательность работы электродов-инструментов </w:t>
            </w:r>
          </w:p>
        </w:tc>
      </w:tr>
      <w:tr w:rsidR="00AD4ACD" w:rsidRPr="00AD4ACD" w14:paraId="47ABBE2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27302BF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13D4C7B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Готовить </w:t>
            </w:r>
            <w:r w:rsidR="003F129E" w:rsidRPr="00AD4ACD">
              <w:t xml:space="preserve">рабочую жидкость </w:t>
            </w:r>
            <w:r w:rsidRPr="00AD4ACD">
              <w:t>по рецептуре в зависимости от обрабатываемого материала и технологии обработки сложных поверхностей</w:t>
            </w:r>
          </w:p>
        </w:tc>
      </w:tr>
      <w:tr w:rsidR="00AD4ACD" w:rsidRPr="00AD4ACD" w14:paraId="10E2FA6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2AAFC92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4A82011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Наполнять </w:t>
            </w:r>
            <w:r w:rsidR="003F129E" w:rsidRPr="00AD4ACD">
              <w:t>ванну электроэрозионного станка</w:t>
            </w:r>
            <w:r w:rsidR="00A670E5">
              <w:t xml:space="preserve"> </w:t>
            </w:r>
            <w:r w:rsidR="003F129E" w:rsidRPr="00AD4ACD">
              <w:t>приготовленной</w:t>
            </w:r>
            <w:r w:rsidRPr="00AD4ACD">
              <w:t xml:space="preserve"> </w:t>
            </w:r>
            <w:r w:rsidR="003F129E" w:rsidRPr="00AD4ACD">
              <w:t>рабочей жидкостью</w:t>
            </w:r>
          </w:p>
        </w:tc>
      </w:tr>
      <w:tr w:rsidR="00AD4ACD" w:rsidRPr="00AD4ACD" w14:paraId="2D66EA6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EAD0D2B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FDF1CF5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Контролировать свойства </w:t>
            </w:r>
            <w:r w:rsidR="003F129E" w:rsidRPr="00AD4ACD">
              <w:t xml:space="preserve">рабочей жидкости </w:t>
            </w:r>
            <w:r w:rsidRPr="00AD4ACD">
              <w:t xml:space="preserve">после приготовления и во время работы </w:t>
            </w:r>
            <w:r w:rsidR="003F129E" w:rsidRPr="00AD4ACD">
              <w:t>многокоординатного копировально-прошивочного станка</w:t>
            </w:r>
            <w:r w:rsidR="00A670E5">
              <w:t xml:space="preserve"> </w:t>
            </w:r>
            <w:r w:rsidRPr="00AD4ACD">
              <w:t>средствами устройства ЧПУ</w:t>
            </w:r>
          </w:p>
        </w:tc>
      </w:tr>
      <w:tr w:rsidR="00AD4ACD" w:rsidRPr="00AD4ACD" w14:paraId="064490F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03B2D95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950A7DC" w14:textId="77777777" w:rsidR="00122B9D" w:rsidRPr="00AD4ACD" w:rsidRDefault="003F129E" w:rsidP="000C3282">
            <w:pPr>
              <w:pStyle w:val="af9"/>
              <w:jc w:val="both"/>
            </w:pPr>
            <w:r w:rsidRPr="00AD4ACD">
              <w:t>Выбирать способ подачи рабочей жидкости</w:t>
            </w:r>
            <w:r w:rsidR="00A670E5">
              <w:t xml:space="preserve"> </w:t>
            </w:r>
            <w:r w:rsidR="00122B9D" w:rsidRPr="00AD4ACD">
              <w:t>в зону обработки в соответствии с конструкторско-технологической документацией</w:t>
            </w:r>
          </w:p>
        </w:tc>
      </w:tr>
      <w:tr w:rsidR="00AD4ACD" w:rsidRPr="00AD4ACD" w14:paraId="6A319A27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0F7B3399" w14:textId="77777777" w:rsidR="00122B9D" w:rsidRPr="00AD4ACD" w:rsidRDefault="00122B9D" w:rsidP="00F90401">
            <w:pPr>
              <w:pStyle w:val="af9"/>
            </w:pPr>
            <w:r w:rsidRPr="00AD4ACD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04772776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>Правила чтения технической документации</w:t>
            </w:r>
            <w:r w:rsidR="00A670E5">
              <w:t xml:space="preserve"> </w:t>
            </w:r>
            <w:r w:rsidRPr="00AD4ACD">
              <w:t>в объеме, необходимом для выполнения работы</w:t>
            </w:r>
          </w:p>
        </w:tc>
      </w:tr>
      <w:tr w:rsidR="00AD4ACD" w:rsidRPr="00AD4ACD" w14:paraId="731350F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BF3C488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1C73A46" w14:textId="0A54AF45" w:rsidR="00122B9D" w:rsidRPr="00AD4ACD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122B9D" w:rsidRPr="00AD4ACD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122B9D" w:rsidRPr="00AD4ACD">
              <w:t>и порядок работы в них</w:t>
            </w:r>
          </w:p>
        </w:tc>
      </w:tr>
      <w:tr w:rsidR="00AD4ACD" w:rsidRPr="00AD4ACD" w14:paraId="131B6FF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716F7A4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72720A0" w14:textId="77777777" w:rsidR="00122B9D" w:rsidRPr="00AD4ACD" w:rsidRDefault="007F30AC" w:rsidP="000C3282">
            <w:pPr>
              <w:pStyle w:val="af9"/>
              <w:jc w:val="both"/>
            </w:pPr>
            <w:r w:rsidRPr="00AD4ACD">
              <w:t>Электроэрозионная</w:t>
            </w:r>
            <w:r w:rsidR="00A670E5">
              <w:t xml:space="preserve"> </w:t>
            </w:r>
            <w:r w:rsidRPr="00AD4ACD">
              <w:t>обработка: принцип, особенности, разновидности</w:t>
            </w:r>
          </w:p>
        </w:tc>
      </w:tr>
      <w:tr w:rsidR="00AD4ACD" w:rsidRPr="00AD4ACD" w14:paraId="2217DCA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EA44342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EB5089B" w14:textId="77777777" w:rsidR="00122B9D" w:rsidRPr="00AD4ACD" w:rsidRDefault="007F30AC" w:rsidP="000C3282">
            <w:pPr>
              <w:pStyle w:val="af9"/>
              <w:jc w:val="both"/>
            </w:pPr>
            <w:r w:rsidRPr="00AD4ACD">
              <w:t>Устройство и принцип работы многокоординатных электроэрозионных копировально-прошивочных станков разных типов</w:t>
            </w:r>
          </w:p>
        </w:tc>
      </w:tr>
      <w:tr w:rsidR="00AD4ACD" w:rsidRPr="00AD4ACD" w14:paraId="6FC1432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879C5CC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2A5DAA2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Команды управления многокоординатными </w:t>
            </w:r>
            <w:r w:rsidR="007F30AC" w:rsidRPr="00AD4ACD">
              <w:t xml:space="preserve">электроэрозионными копировально-прошивочными </w:t>
            </w:r>
            <w:r w:rsidRPr="00AD4ACD">
              <w:t>станками разных типов</w:t>
            </w:r>
          </w:p>
        </w:tc>
      </w:tr>
      <w:tr w:rsidR="00AD4ACD" w:rsidRPr="00AD4ACD" w14:paraId="56BF26F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43B1CBE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ACA878E" w14:textId="5EBF4D20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Органы управления многокоординатными </w:t>
            </w:r>
            <w:r w:rsidR="007F30AC" w:rsidRPr="00AD4ACD">
              <w:t xml:space="preserve">электроэрозионными копировально-прошивочными станками </w:t>
            </w:r>
            <w:r w:rsidR="00A355FD">
              <w:t>разных типов</w:t>
            </w:r>
          </w:p>
        </w:tc>
      </w:tr>
      <w:tr w:rsidR="00AD4ACD" w:rsidRPr="00AD4ACD" w14:paraId="2BB262E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E464CB5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9F9B56F" w14:textId="3ECB0FF0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Виды и правила устранения неисправностей в механической и электрической частях </w:t>
            </w:r>
            <w:r w:rsidR="007F30AC" w:rsidRPr="00AD4ACD">
              <w:t>многокоординатн</w:t>
            </w:r>
            <w:r w:rsidR="00FE43CC">
              <w:t>ых</w:t>
            </w:r>
            <w:r w:rsidR="007F30AC" w:rsidRPr="00AD4ACD">
              <w:t xml:space="preserve"> электроэрозионн</w:t>
            </w:r>
            <w:r w:rsidR="00FE43CC">
              <w:t>ых</w:t>
            </w:r>
            <w:r w:rsidR="007F30AC" w:rsidRPr="00AD4ACD">
              <w:t xml:space="preserve"> копировально-прошивочн</w:t>
            </w:r>
            <w:r w:rsidR="00FE43CC">
              <w:t>ых</w:t>
            </w:r>
            <w:r w:rsidR="007F30AC" w:rsidRPr="00AD4ACD">
              <w:t xml:space="preserve"> станк</w:t>
            </w:r>
            <w:r w:rsidR="00FE43CC">
              <w:t>ов</w:t>
            </w:r>
            <w:r w:rsidR="007F30AC" w:rsidRPr="00AD4ACD">
              <w:t xml:space="preserve"> </w:t>
            </w:r>
            <w:r w:rsidR="00A355FD">
              <w:t>разных типов</w:t>
            </w:r>
          </w:p>
        </w:tc>
      </w:tr>
      <w:tr w:rsidR="00AD4ACD" w:rsidRPr="00AD4ACD" w14:paraId="504D23B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58A04BF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AE50DBF" w14:textId="2D97C579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Правила расчета и выбора режимов обработки на </w:t>
            </w:r>
            <w:r w:rsidR="007F30AC" w:rsidRPr="00AD4ACD">
              <w:t xml:space="preserve">многокоординатных электроэрозионных копировально-прошивочных станках </w:t>
            </w:r>
            <w:r w:rsidR="00A355FD">
              <w:t>разных типов</w:t>
            </w:r>
          </w:p>
        </w:tc>
      </w:tr>
      <w:tr w:rsidR="00AD4ACD" w:rsidRPr="00AD4ACD" w14:paraId="54E5BF6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A5F05D5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A6F8F9F" w14:textId="62B0BB20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Правила работы с электронными базами данных режимов обработки устройства ЧПУ </w:t>
            </w:r>
            <w:r w:rsidR="007F30AC" w:rsidRPr="00AD4ACD">
              <w:t xml:space="preserve">многокоординатных электроэрозионных копировально-прошивочных станков </w:t>
            </w:r>
            <w:r w:rsidR="00A355FD">
              <w:t>разных типов</w:t>
            </w:r>
          </w:p>
        </w:tc>
      </w:tr>
      <w:tr w:rsidR="00AD4ACD" w:rsidRPr="00AD4ACD" w14:paraId="469471F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CEC7078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5A358D9" w14:textId="0B89A2E3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Устройства ЧПУ, применяемые в многокоординатных </w:t>
            </w:r>
            <w:r w:rsidR="007F30AC" w:rsidRPr="00AD4ACD">
              <w:t xml:space="preserve">электроэрозионных копировально-прошивочных </w:t>
            </w:r>
            <w:r w:rsidRPr="00AD4ACD">
              <w:t xml:space="preserve">станках </w:t>
            </w:r>
            <w:r w:rsidR="00A355FD">
              <w:t>разных типов</w:t>
            </w:r>
          </w:p>
        </w:tc>
      </w:tr>
      <w:tr w:rsidR="00AD4ACD" w:rsidRPr="00AD4ACD" w14:paraId="4B0F56C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7E42715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6BC2620" w14:textId="75E0867E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Интерфейс устройств ЧПУ многокоординатных </w:t>
            </w:r>
            <w:r w:rsidR="007F30AC" w:rsidRPr="00AD4ACD">
              <w:t xml:space="preserve">электроэрозионных копировально-прошивочных станков </w:t>
            </w:r>
            <w:r w:rsidR="00A355FD">
              <w:t>разных типов</w:t>
            </w:r>
          </w:p>
        </w:tc>
      </w:tr>
      <w:tr w:rsidR="00AD4ACD" w:rsidRPr="00AD4ACD" w14:paraId="2F98774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6807F70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AA5A42F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>Правила отладки и корректировки управляющей программы</w:t>
            </w:r>
          </w:p>
        </w:tc>
      </w:tr>
      <w:tr w:rsidR="00AD4ACD" w:rsidRPr="00AD4ACD" w14:paraId="3AED83B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7243D87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4592502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>Рабочие системы координат (станка, заготовки, инструмента)</w:t>
            </w:r>
          </w:p>
        </w:tc>
      </w:tr>
      <w:tr w:rsidR="00AD4ACD" w:rsidRPr="00AD4ACD" w14:paraId="69BE73B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4E2A99E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691FDB2" w14:textId="77777777" w:rsidR="00122B9D" w:rsidRPr="00AD4ACD" w:rsidRDefault="00122B9D" w:rsidP="000C3282">
            <w:pPr>
              <w:pStyle w:val="af9"/>
              <w:jc w:val="both"/>
            </w:pPr>
            <w:r w:rsidRPr="00AD4ACD">
              <w:t>Подготовительные и вспомогательные функции G-кода</w:t>
            </w:r>
          </w:p>
        </w:tc>
      </w:tr>
      <w:tr w:rsidR="00AD4ACD" w:rsidRPr="00AD4ACD" w14:paraId="5A06BC7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A69724B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A528009" w14:textId="7B0DFF72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Правила и приемы наладки многокоординатных </w:t>
            </w:r>
            <w:r w:rsidR="007F30AC" w:rsidRPr="00AD4ACD">
              <w:t xml:space="preserve">электроэрозионных копировально-прошивочных </w:t>
            </w:r>
            <w:r w:rsidRPr="00AD4ACD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AD4ACD" w14:paraId="6093C47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F795AAD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D988E30" w14:textId="1CF25F4B" w:rsidR="00122B9D" w:rsidRPr="00AD4ACD" w:rsidRDefault="00122B9D" w:rsidP="000C3282">
            <w:pPr>
              <w:pStyle w:val="af9"/>
              <w:jc w:val="both"/>
            </w:pPr>
            <w:r w:rsidRPr="00AD4ACD">
              <w:t>Правила проверки на точность многокоординатных</w:t>
            </w:r>
            <w:r w:rsidR="007F30AC" w:rsidRPr="00AD4ACD">
              <w:t xml:space="preserve"> электроэрозионных копировально-прошивочных</w:t>
            </w:r>
            <w:r w:rsidRPr="00AD4ACD">
              <w:t xml:space="preserve"> станков </w:t>
            </w:r>
            <w:r w:rsidR="00A355FD">
              <w:t>разных типов</w:t>
            </w:r>
          </w:p>
        </w:tc>
      </w:tr>
      <w:tr w:rsidR="00AD4ACD" w:rsidRPr="00AD4ACD" w14:paraId="2BA983A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1B6424C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81A1522" w14:textId="0E31D7A1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Способы настройки соосности электродов на многокоординатных </w:t>
            </w:r>
            <w:r w:rsidR="002E4F59" w:rsidRPr="00AD4ACD">
              <w:t xml:space="preserve">электроэрозионных копировально-прошивочных </w:t>
            </w:r>
            <w:r w:rsidRPr="00AD4ACD">
              <w:t xml:space="preserve">станках </w:t>
            </w:r>
            <w:r w:rsidR="00A355FD">
              <w:t>разных типов</w:t>
            </w:r>
          </w:p>
        </w:tc>
      </w:tr>
      <w:tr w:rsidR="00AD4ACD" w:rsidRPr="00AD4ACD" w14:paraId="5C9A860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12DA240" w14:textId="77777777" w:rsidR="00055009" w:rsidRPr="00AD4ACD" w:rsidDel="002A1D54" w:rsidRDefault="0005500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EB62446" w14:textId="77777777" w:rsidR="00055009" w:rsidRPr="00AD4ACD" w:rsidRDefault="00055009" w:rsidP="000C3282">
            <w:pPr>
              <w:pStyle w:val="af9"/>
              <w:jc w:val="both"/>
            </w:pPr>
            <w:r w:rsidRPr="00AD4ACD">
              <w:rPr>
                <w:shd w:val="clear" w:color="auto" w:fill="FFFFFF"/>
              </w:rPr>
              <w:t xml:space="preserve">Способы наладки и настройки </w:t>
            </w:r>
            <w:r w:rsidRPr="00AD4ACD">
              <w:t>электроэрозионных многокоординатных копировально-прошивочных станков различных моделей</w:t>
            </w:r>
          </w:p>
        </w:tc>
      </w:tr>
      <w:tr w:rsidR="00AD4ACD" w:rsidRPr="00AD4ACD" w14:paraId="084A145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F143992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5F16204" w14:textId="49CC9F60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Подгонка и доводка основных механизмов многокоординатных </w:t>
            </w:r>
            <w:r w:rsidR="002E4F59" w:rsidRPr="00AD4ACD">
              <w:t xml:space="preserve">электроэрозионных копировально-прошивочных </w:t>
            </w:r>
            <w:r w:rsidRPr="00AD4ACD">
              <w:t xml:space="preserve">станков </w:t>
            </w:r>
            <w:r w:rsidR="00A355FD">
              <w:t>разных типов</w:t>
            </w:r>
            <w:r w:rsidRPr="00AD4ACD">
              <w:t xml:space="preserve"> </w:t>
            </w:r>
          </w:p>
        </w:tc>
      </w:tr>
      <w:tr w:rsidR="00AD4ACD" w:rsidRPr="00AD4ACD" w14:paraId="08D8892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CFAFBC4" w14:textId="77777777" w:rsidR="00122B9D" w:rsidRPr="00AD4ACD" w:rsidDel="002A1D54" w:rsidRDefault="00122B9D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3993D7B" w14:textId="47E29643" w:rsidR="00122B9D" w:rsidRPr="00AD4ACD" w:rsidRDefault="00122B9D" w:rsidP="000C3282">
            <w:pPr>
              <w:pStyle w:val="af9"/>
              <w:jc w:val="both"/>
            </w:pPr>
            <w:r w:rsidRPr="00AD4ACD">
              <w:t xml:space="preserve">Основы электротехники </w:t>
            </w:r>
            <w:r w:rsidR="00CF46A7">
              <w:t>в объеме, необходимом для выполнения работ</w:t>
            </w:r>
          </w:p>
        </w:tc>
      </w:tr>
      <w:tr w:rsidR="00AD4ACD" w:rsidRPr="00AD4ACD" w14:paraId="0370D31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6116A9C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533E8A6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Особенности обработки прямым и обратным копированием</w:t>
            </w:r>
          </w:p>
        </w:tc>
      </w:tr>
      <w:tr w:rsidR="00AD4ACD" w:rsidRPr="00AD4ACD" w14:paraId="1A596EF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A5EE855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603C997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Связь между режимами обработки, точностью, производительностью и чистотой обработки</w:t>
            </w:r>
          </w:p>
        </w:tc>
      </w:tr>
      <w:tr w:rsidR="00AD4ACD" w:rsidRPr="00AD4ACD" w14:paraId="7DEBED0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4039E2C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9D7FC03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Особенности работы с дополнительной осью координат копировально-прошивочного электроэрозионного станка</w:t>
            </w:r>
          </w:p>
        </w:tc>
      </w:tr>
      <w:tr w:rsidR="00AD4ACD" w:rsidRPr="00AD4ACD" w14:paraId="75561E54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EF05179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4727097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Особенности обработки различных материалов</w:t>
            </w:r>
          </w:p>
        </w:tc>
      </w:tr>
      <w:tr w:rsidR="00AD4ACD" w:rsidRPr="00AD4ACD" w14:paraId="5AC04F7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3D675AE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56D3CBF" w14:textId="47D502C2" w:rsidR="002E4F59" w:rsidRPr="00AD4ACD" w:rsidRDefault="002E4F59" w:rsidP="000C3282">
            <w:pPr>
              <w:pStyle w:val="af9"/>
              <w:jc w:val="both"/>
            </w:pPr>
            <w:r w:rsidRPr="00AD4ACD">
              <w:t>Виды и свойства источников питания электроэрозионных станков различных видов и</w:t>
            </w:r>
            <w:r w:rsidR="00FE43CC">
              <w:t xml:space="preserve"> различной</w:t>
            </w:r>
            <w:r w:rsidRPr="00AD4ACD">
              <w:t xml:space="preserve"> мощност</w:t>
            </w:r>
            <w:r w:rsidR="00FE43CC">
              <w:t>и</w:t>
            </w:r>
          </w:p>
        </w:tc>
      </w:tr>
      <w:tr w:rsidR="00AD4ACD" w:rsidRPr="00AD4ACD" w14:paraId="5CA8D18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EB66207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5DB646F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Основные виды рабочих жидкостей, применяемых в электроэрозионной прошивке</w:t>
            </w:r>
          </w:p>
        </w:tc>
      </w:tr>
      <w:tr w:rsidR="00AD4ACD" w:rsidRPr="00AD4ACD" w14:paraId="4E15C01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37A6A9A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A5871E3" w14:textId="5F4B4CE0" w:rsidR="002E4F59" w:rsidRPr="00AD4ACD" w:rsidRDefault="002E4F59" w:rsidP="000C3282">
            <w:pPr>
              <w:pStyle w:val="af9"/>
              <w:jc w:val="both"/>
            </w:pPr>
            <w:r w:rsidRPr="00AD4ACD">
              <w:t xml:space="preserve">Встроенные функции ЧПУ </w:t>
            </w:r>
            <w:r w:rsidR="00FE43CC">
              <w:t xml:space="preserve">для </w:t>
            </w:r>
            <w:r w:rsidRPr="00AD4ACD">
              <w:t>управления подачей рабочей жидкости</w:t>
            </w:r>
          </w:p>
        </w:tc>
      </w:tr>
      <w:tr w:rsidR="00AD4ACD" w:rsidRPr="00AD4ACD" w14:paraId="26B8FF2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3764BA1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403834" w14:textId="7DB78382" w:rsidR="002E4F59" w:rsidRPr="00AD4ACD" w:rsidRDefault="002E4F59" w:rsidP="000C3282">
            <w:pPr>
              <w:pStyle w:val="af9"/>
              <w:jc w:val="both"/>
            </w:pPr>
            <w:r w:rsidRPr="00AD4ACD">
              <w:t xml:space="preserve">Встроенные функции ЧПУ </w:t>
            </w:r>
            <w:r w:rsidR="00FE43CC">
              <w:t xml:space="preserve">для </w:t>
            </w:r>
            <w:r w:rsidRPr="00AD4ACD">
              <w:t>слежения за межэлектродным зазором</w:t>
            </w:r>
          </w:p>
        </w:tc>
      </w:tr>
      <w:tr w:rsidR="00AD4ACD" w:rsidRPr="00AD4ACD" w14:paraId="18E749B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2205F78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EFB4733" w14:textId="4538EFFB" w:rsidR="002E4F59" w:rsidRPr="00AD4ACD" w:rsidRDefault="002E4F59" w:rsidP="000C3282">
            <w:pPr>
              <w:pStyle w:val="af9"/>
              <w:jc w:val="both"/>
            </w:pPr>
            <w:r w:rsidRPr="00AD4ACD">
              <w:t xml:space="preserve">Функции контроля стабильности процесса резания системы </w:t>
            </w:r>
            <w:r w:rsidR="00FE43CC">
              <w:t>ЧПУ</w:t>
            </w:r>
            <w:r w:rsidRPr="00AD4ACD">
              <w:t xml:space="preserve"> электроэрозионных копировально-прошивочных станков</w:t>
            </w:r>
            <w:r w:rsidR="00C50CCB" w:rsidRPr="00AD4ACD">
              <w:t xml:space="preserve"> </w:t>
            </w:r>
            <w:r w:rsidR="00A355FD">
              <w:t>разных типов</w:t>
            </w:r>
          </w:p>
        </w:tc>
      </w:tr>
      <w:tr w:rsidR="00AD4ACD" w:rsidRPr="00AD4ACD" w14:paraId="74FAAB9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C04CC2C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F199F21" w14:textId="77777777" w:rsidR="002E4F59" w:rsidRPr="00AD4ACD" w:rsidRDefault="00055009" w:rsidP="000C3282">
            <w:pPr>
              <w:pStyle w:val="af9"/>
              <w:jc w:val="both"/>
            </w:pPr>
            <w:r w:rsidRPr="00AD4ACD">
              <w:t>Правила расчета и регулировки режимов электроэрозионной обработки</w:t>
            </w:r>
          </w:p>
        </w:tc>
      </w:tr>
      <w:tr w:rsidR="00AD4ACD" w:rsidRPr="00AD4ACD" w14:paraId="79E1B35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F95FB07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7CC0B7E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Влияние состава рабочей жидкости на электроэрозионную обработку</w:t>
            </w:r>
          </w:p>
        </w:tc>
      </w:tr>
      <w:tr w:rsidR="00AD4ACD" w:rsidRPr="00AD4ACD" w14:paraId="7CE004D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2AA1740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24ADBD3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Правила приготовления рабочей жидкости</w:t>
            </w:r>
          </w:p>
        </w:tc>
      </w:tr>
      <w:tr w:rsidR="00AD4ACD" w:rsidRPr="00AD4ACD" w14:paraId="6DD5B9D5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927A2F9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0A3FAB5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Виды и правила проверки свойств рабочей жидкости</w:t>
            </w:r>
          </w:p>
        </w:tc>
      </w:tr>
      <w:tr w:rsidR="00AD4ACD" w:rsidRPr="00AD4ACD" w14:paraId="630D956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B47168B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1389735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Система допусков и посадок, степеней точности; квалитеты и параметры шероховатости</w:t>
            </w:r>
          </w:p>
        </w:tc>
      </w:tr>
      <w:tr w:rsidR="00AD4ACD" w:rsidRPr="00AD4ACD" w14:paraId="15825CD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B28B53C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3BD701B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Инструкции по работе с легковоспламеняющимися жидкостями</w:t>
            </w:r>
          </w:p>
        </w:tc>
      </w:tr>
      <w:tr w:rsidR="00AD4ACD" w:rsidRPr="00AD4ACD" w14:paraId="22805E2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530F501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2341117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Виды и правила применения средств индивидуальной и коллективной защиты при выполнении работ на электроэрозионных копировально-прошивочных станках</w:t>
            </w:r>
          </w:p>
        </w:tc>
      </w:tr>
      <w:tr w:rsidR="00AD4ACD" w:rsidRPr="00AD4ACD" w14:paraId="7A6A08A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1A89387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B30639B" w14:textId="118B12D3" w:rsidR="002E4F59" w:rsidRPr="00FE43CC" w:rsidRDefault="00CF46A7" w:rsidP="000C3282">
            <w:pPr>
              <w:pStyle w:val="af9"/>
              <w:jc w:val="both"/>
              <w:rPr>
                <w:highlight w:val="yellow"/>
              </w:rPr>
            </w:pPr>
            <w:r w:rsidRPr="00E44C7D">
              <w:t>Положения Трудового кодекса Р</w:t>
            </w:r>
            <w:r w:rsidR="00E44C7D">
              <w:t xml:space="preserve">оссийской </w:t>
            </w:r>
            <w:r w:rsidRPr="00E44C7D">
              <w:t>Ф</w:t>
            </w:r>
            <w:r w:rsidR="00E44C7D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AD4ACD" w14:paraId="1E73AC8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0DBA6BE" w14:textId="77777777" w:rsidR="002E4F59" w:rsidRPr="00AD4ACD" w:rsidDel="002A1D54" w:rsidRDefault="002E4F5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598B565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E4F59" w:rsidRPr="00AD4ACD" w14:paraId="04EF113B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56AE596F" w14:textId="77777777" w:rsidR="002E4F59" w:rsidRPr="00AD4ACD" w:rsidDel="002A1D54" w:rsidRDefault="002E4F59" w:rsidP="00F90401">
            <w:pPr>
              <w:pStyle w:val="af9"/>
            </w:pPr>
            <w:r w:rsidRPr="00AD4ACD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79A9DF79" w14:textId="77777777" w:rsidR="002E4F59" w:rsidRPr="00AD4ACD" w:rsidRDefault="002E4F59" w:rsidP="000C3282">
            <w:pPr>
              <w:pStyle w:val="af9"/>
              <w:jc w:val="both"/>
            </w:pPr>
            <w:r w:rsidRPr="00AD4ACD">
              <w:t>-</w:t>
            </w:r>
          </w:p>
        </w:tc>
      </w:tr>
    </w:tbl>
    <w:p w14:paraId="6274CA0A" w14:textId="77777777" w:rsidR="00CC1B29" w:rsidRPr="00AD4ACD" w:rsidRDefault="00CC1B29" w:rsidP="00CC1B29"/>
    <w:p w14:paraId="3577D805" w14:textId="77777777" w:rsidR="00CC1B29" w:rsidRPr="00364DC5" w:rsidRDefault="00CC1B29" w:rsidP="00364DC5">
      <w:pPr>
        <w:rPr>
          <w:b/>
          <w:bCs w:val="0"/>
        </w:rPr>
      </w:pPr>
      <w:r w:rsidRPr="00364DC5">
        <w:rPr>
          <w:b/>
          <w:bCs w:val="0"/>
        </w:rPr>
        <w:t>3.3.4. Трудовая функция</w:t>
      </w:r>
    </w:p>
    <w:p w14:paraId="51A7115B" w14:textId="77777777" w:rsidR="00CC1B29" w:rsidRPr="00AD4ACD" w:rsidRDefault="00CC1B29" w:rsidP="00CC1B2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91"/>
        <w:gridCol w:w="4502"/>
        <w:gridCol w:w="892"/>
        <w:gridCol w:w="992"/>
        <w:gridCol w:w="1688"/>
        <w:gridCol w:w="556"/>
      </w:tblGrid>
      <w:tr w:rsidR="00142C38" w:rsidRPr="00AD4ACD" w14:paraId="2AD8C47F" w14:textId="77777777" w:rsidTr="000C3282">
        <w:trPr>
          <w:jc w:val="center"/>
        </w:trPr>
        <w:tc>
          <w:tcPr>
            <w:tcW w:w="85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151AC39" w14:textId="77777777" w:rsidR="00142C38" w:rsidRPr="00AD4ACD" w:rsidRDefault="00142C38" w:rsidP="00142C38">
            <w:pPr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48CA39" w14:textId="74376D74" w:rsidR="00142C38" w:rsidRPr="00AD4ACD" w:rsidRDefault="00142C38" w:rsidP="00142C38">
            <w:pPr>
              <w:pStyle w:val="af9"/>
            </w:pPr>
            <w:r>
              <w:t xml:space="preserve">Проверка результатов наладки </w:t>
            </w:r>
            <w:r w:rsidRPr="00175112">
              <w:t xml:space="preserve">электроэрозионного копировально-прошивочного станка для обработки </w:t>
            </w:r>
            <w:r>
              <w:t>сложных</w:t>
            </w:r>
            <w:r w:rsidRPr="00175112">
              <w:t xml:space="preserve"> поверхностей</w:t>
            </w:r>
            <w:r w:rsidRPr="00AD4ACD" w:rsidDel="00142C38">
              <w:t xml:space="preserve"> 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829312" w14:textId="77777777" w:rsidR="00142C38" w:rsidRPr="00AD4ACD" w:rsidRDefault="00142C38" w:rsidP="00142C38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50F361" w14:textId="77777777" w:rsidR="00142C38" w:rsidRPr="00AD4ACD" w:rsidRDefault="00142C38" w:rsidP="00142C38">
            <w:pPr>
              <w:rPr>
                <w:szCs w:val="18"/>
              </w:rPr>
            </w:pPr>
            <w:r w:rsidRPr="00AD4ACD">
              <w:rPr>
                <w:szCs w:val="18"/>
              </w:rPr>
              <w:t>С/04.4</w:t>
            </w:r>
          </w:p>
        </w:tc>
        <w:tc>
          <w:tcPr>
            <w:tcW w:w="81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95A1E9" w14:textId="77777777" w:rsidR="00142C38" w:rsidRPr="00AD4ACD" w:rsidRDefault="00142C38" w:rsidP="00142C38">
            <w:pPr>
              <w:jc w:val="center"/>
              <w:rPr>
                <w:sz w:val="20"/>
                <w:szCs w:val="20"/>
              </w:rPr>
            </w:pPr>
            <w:r w:rsidRPr="00AD4AC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71410A" w14:textId="77777777" w:rsidR="00142C38" w:rsidRPr="00AD4ACD" w:rsidRDefault="00142C38" w:rsidP="00142C38">
            <w:pPr>
              <w:jc w:val="center"/>
              <w:rPr>
                <w:szCs w:val="18"/>
              </w:rPr>
            </w:pPr>
            <w:r w:rsidRPr="00AD4ACD">
              <w:rPr>
                <w:szCs w:val="18"/>
              </w:rPr>
              <w:t>4</w:t>
            </w:r>
          </w:p>
        </w:tc>
      </w:tr>
    </w:tbl>
    <w:p w14:paraId="58F707E3" w14:textId="77777777" w:rsidR="00CC1B29" w:rsidRPr="00AD4ACD" w:rsidRDefault="00CC1B29" w:rsidP="00CC1B29">
      <w:pPr>
        <w:rPr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30"/>
        <w:gridCol w:w="1378"/>
        <w:gridCol w:w="746"/>
        <w:gridCol w:w="1782"/>
        <w:gridCol w:w="629"/>
        <w:gridCol w:w="1417"/>
        <w:gridCol w:w="2439"/>
      </w:tblGrid>
      <w:tr w:rsidR="00AD4ACD" w:rsidRPr="00AD4ACD" w14:paraId="4D7FE330" w14:textId="77777777" w:rsidTr="000C3282">
        <w:trPr>
          <w:jc w:val="center"/>
        </w:trPr>
        <w:tc>
          <w:tcPr>
            <w:tcW w:w="97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7F681CF" w14:textId="77777777" w:rsidR="00CC1B29" w:rsidRPr="00AD4ACD" w:rsidRDefault="00CC1B29" w:rsidP="00CC1B29">
            <w:pPr>
              <w:rPr>
                <w:bCs w:val="0"/>
                <w:sz w:val="20"/>
              </w:rPr>
            </w:pPr>
            <w:r w:rsidRPr="00AD4ACD">
              <w:rPr>
                <w:sz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6DE9CB7" w14:textId="77777777" w:rsidR="00CC1B29" w:rsidRPr="00AD4ACD" w:rsidRDefault="00CC1B29" w:rsidP="000C3282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Оригинал</w:t>
            </w:r>
          </w:p>
        </w:tc>
        <w:tc>
          <w:tcPr>
            <w:tcW w:w="3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2F135E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t>Х</w:t>
            </w:r>
          </w:p>
        </w:tc>
        <w:tc>
          <w:tcPr>
            <w:tcW w:w="11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06AC6D" w14:textId="77777777" w:rsidR="00CC1B29" w:rsidRPr="00AD4ACD" w:rsidRDefault="00CC1B29" w:rsidP="000C3282">
            <w:pPr>
              <w:jc w:val="center"/>
              <w:rPr>
                <w:bCs w:val="0"/>
              </w:rPr>
            </w:pPr>
            <w:r w:rsidRPr="00AD4AC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11C309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7430C5" w14:textId="77777777" w:rsidR="00CC1B29" w:rsidRPr="00AD4ACD" w:rsidRDefault="00CC1B29" w:rsidP="000C3282">
            <w:pPr>
              <w:jc w:val="center"/>
              <w:rPr>
                <w:bCs w:val="0"/>
              </w:rPr>
            </w:pPr>
          </w:p>
        </w:tc>
      </w:tr>
      <w:tr w:rsidR="00CC1B29" w:rsidRPr="00AD4ACD" w14:paraId="58AD56A9" w14:textId="77777777" w:rsidTr="000C3282">
        <w:trPr>
          <w:jc w:val="center"/>
        </w:trPr>
        <w:tc>
          <w:tcPr>
            <w:tcW w:w="974" w:type="pct"/>
            <w:shd w:val="clear" w:color="auto" w:fill="auto"/>
          </w:tcPr>
          <w:p w14:paraId="3E3B7850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61" w:type="pct"/>
            <w:tcBorders>
              <w:top w:val="single" w:sz="4" w:space="0" w:color="808080"/>
            </w:tcBorders>
            <w:shd w:val="clear" w:color="auto" w:fill="auto"/>
          </w:tcPr>
          <w:p w14:paraId="0A8360AB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808080"/>
            </w:tcBorders>
            <w:shd w:val="clear" w:color="auto" w:fill="auto"/>
          </w:tcPr>
          <w:p w14:paraId="6D203E29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808080"/>
            </w:tcBorders>
            <w:shd w:val="clear" w:color="auto" w:fill="auto"/>
          </w:tcPr>
          <w:p w14:paraId="08FD9406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auto" w:fill="auto"/>
          </w:tcPr>
          <w:p w14:paraId="032457AA" w14:textId="77777777" w:rsidR="00CC1B29" w:rsidRPr="00AD4ACD" w:rsidRDefault="00CC1B29" w:rsidP="00CC1B29">
            <w:pPr>
              <w:rPr>
                <w:bCs w:val="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2443D20D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</w:tcBorders>
            <w:shd w:val="clear" w:color="auto" w:fill="auto"/>
          </w:tcPr>
          <w:p w14:paraId="58DE0687" w14:textId="77777777" w:rsidR="00CC1B29" w:rsidRPr="00AD4ACD" w:rsidRDefault="00CC1B29" w:rsidP="00CC1B29">
            <w:pPr>
              <w:jc w:val="center"/>
              <w:rPr>
                <w:bCs w:val="0"/>
                <w:sz w:val="20"/>
              </w:rPr>
            </w:pPr>
            <w:r w:rsidRPr="00AD4AC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CE287A3" w14:textId="77777777" w:rsidR="00CC1B29" w:rsidRPr="00AD4ACD" w:rsidRDefault="00CC1B29" w:rsidP="00CC1B2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D4ACD" w:rsidRPr="00F90401" w14:paraId="33F1D788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0CC8CF8C" w14:textId="77777777" w:rsidR="00CC1B29" w:rsidRPr="00F90401" w:rsidRDefault="00CC1B29" w:rsidP="00F90401">
            <w:pPr>
              <w:pStyle w:val="af9"/>
            </w:pPr>
            <w:r w:rsidRPr="00F9040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0ECEF0A0" w14:textId="183DC134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Изготовление </w:t>
            </w:r>
            <w:r w:rsidR="003437E3" w:rsidRPr="003437E3">
              <w:t xml:space="preserve">на электроэрозионном копировально-прошивочном станке </w:t>
            </w:r>
            <w:r w:rsidRPr="00F90401">
              <w:t xml:space="preserve">тестовых </w:t>
            </w:r>
            <w:r w:rsidR="00AD57A6" w:rsidRPr="00F90401">
              <w:t>образцов со сложными поверхностями</w:t>
            </w:r>
          </w:p>
        </w:tc>
      </w:tr>
      <w:tr w:rsidR="00AD4ACD" w:rsidRPr="00F90401" w14:paraId="21CF7F3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FE65917" w14:textId="77777777" w:rsidR="00CC1B29" w:rsidRPr="00F90401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2F4BBA5" w14:textId="2F8D415A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Подналадка </w:t>
            </w:r>
            <w:r w:rsidR="00C50CCB" w:rsidRPr="00F90401">
              <w:t xml:space="preserve">электроэрозионного копировально-прошивочного </w:t>
            </w:r>
            <w:r w:rsidR="00FE43CC">
              <w:t>станка в процессе изготовления</w:t>
            </w:r>
            <w:r w:rsidRPr="00F90401">
              <w:t xml:space="preserve"> тестовых </w:t>
            </w:r>
            <w:r w:rsidR="00AD57A6" w:rsidRPr="00F90401">
              <w:t>образцов со сложными поверхностями</w:t>
            </w:r>
          </w:p>
        </w:tc>
      </w:tr>
      <w:tr w:rsidR="00AD4ACD" w:rsidRPr="00F90401" w14:paraId="29EFFFC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04F0A89" w14:textId="77777777" w:rsidR="00CC1B29" w:rsidRPr="00F90401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3540927" w14:textId="6E3AFD8D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Передача тестовых </w:t>
            </w:r>
            <w:r w:rsidR="00AD57A6" w:rsidRPr="00F90401">
              <w:t>образцов со сложными поверхностями</w:t>
            </w:r>
            <w:r w:rsidR="003437E3">
              <w:t xml:space="preserve">, </w:t>
            </w:r>
            <w:r w:rsidR="003437E3" w:rsidRPr="003437E3">
              <w:t>изготовленных на электроэрозионном копировально-прошивочном станке</w:t>
            </w:r>
            <w:r w:rsidR="003437E3">
              <w:t>,</w:t>
            </w:r>
            <w:r w:rsidR="00AD57A6" w:rsidRPr="00F90401">
              <w:t xml:space="preserve"> </w:t>
            </w:r>
            <w:r w:rsidRPr="00F90401">
              <w:t>в ОТК</w:t>
            </w:r>
          </w:p>
        </w:tc>
      </w:tr>
      <w:tr w:rsidR="00AD4ACD" w:rsidRPr="00F90401" w14:paraId="515D4683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77342A44" w14:textId="77777777" w:rsidR="00CC1B29" w:rsidRPr="00F90401" w:rsidDel="002A1D54" w:rsidRDefault="00CC1B29" w:rsidP="00F90401">
            <w:pPr>
              <w:pStyle w:val="af9"/>
            </w:pPr>
            <w:r w:rsidRPr="00F9040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27465CA7" w14:textId="34B3E1F9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Запускать </w:t>
            </w:r>
            <w:r w:rsidR="00AD57A6" w:rsidRPr="00F90401">
              <w:t xml:space="preserve">электроэрозионный копировально-прошивочный </w:t>
            </w:r>
            <w:r w:rsidRPr="00F90401">
              <w:t xml:space="preserve">многокоординатный станок </w:t>
            </w:r>
            <w:r w:rsidR="00A355FD">
              <w:t>разных типов</w:t>
            </w:r>
            <w:r w:rsidRPr="00F90401">
              <w:t xml:space="preserve"> на холостом ходу и в рабочем режиме</w:t>
            </w:r>
          </w:p>
        </w:tc>
      </w:tr>
      <w:tr w:rsidR="00AD4ACD" w:rsidRPr="00F90401" w14:paraId="701239E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266F340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28E81B1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Запускать управляющую программу на изготовление </w:t>
            </w:r>
            <w:r w:rsidR="00AD57A6" w:rsidRPr="00F90401">
              <w:t xml:space="preserve">образцов со сложными поверхностями </w:t>
            </w:r>
            <w:r w:rsidRPr="00F90401">
              <w:t>на холостом ходу и в рабочем режиме</w:t>
            </w:r>
          </w:p>
        </w:tc>
      </w:tr>
      <w:tr w:rsidR="00AD4ACD" w:rsidRPr="00F90401" w14:paraId="0B9DD0C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644DC51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AC4D14A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Изготавливать тестовые </w:t>
            </w:r>
            <w:r w:rsidR="00AD57A6" w:rsidRPr="00F90401">
              <w:t xml:space="preserve">образцы со сложными поверхностями </w:t>
            </w:r>
            <w:r w:rsidRPr="00F90401">
              <w:t>в соответствии с требованиями конструкторской и технологической документации</w:t>
            </w:r>
          </w:p>
        </w:tc>
      </w:tr>
      <w:tr w:rsidR="00AD4ACD" w:rsidRPr="00F90401" w14:paraId="1663E52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05E8A41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5EAA90C" w14:textId="783B8355" w:rsidR="00CC1B29" w:rsidRPr="00F90401" w:rsidRDefault="00CC1B29" w:rsidP="000C3282">
            <w:pPr>
              <w:pStyle w:val="af9"/>
              <w:jc w:val="both"/>
            </w:pPr>
            <w:r w:rsidRPr="00F90401">
              <w:t>Производить подналадку многокоординатн</w:t>
            </w:r>
            <w:r w:rsidR="00FE43CC">
              <w:t>ых</w:t>
            </w:r>
            <w:r w:rsidRPr="00F90401">
              <w:t xml:space="preserve"> э</w:t>
            </w:r>
            <w:r w:rsidR="00C50CCB" w:rsidRPr="00F90401">
              <w:t>лектроэрозионн</w:t>
            </w:r>
            <w:r w:rsidR="00FE43CC">
              <w:t>ых</w:t>
            </w:r>
            <w:r w:rsidR="00A670E5" w:rsidRPr="00F90401">
              <w:t xml:space="preserve"> </w:t>
            </w:r>
            <w:r w:rsidR="00C50CCB" w:rsidRPr="00F90401">
              <w:t>копировально-прошивочн</w:t>
            </w:r>
            <w:r w:rsidR="00FE43CC">
              <w:t>ых</w:t>
            </w:r>
            <w:r w:rsidR="00A670E5" w:rsidRPr="00F90401">
              <w:t xml:space="preserve"> </w:t>
            </w:r>
            <w:r w:rsidRPr="00F90401">
              <w:t>станк</w:t>
            </w:r>
            <w:r w:rsidR="00FE43CC">
              <w:t>ов</w:t>
            </w:r>
            <w:r w:rsidRPr="00F90401">
              <w:t xml:space="preserve"> </w:t>
            </w:r>
            <w:r w:rsidR="00A355FD">
              <w:t>разных типов</w:t>
            </w:r>
          </w:p>
        </w:tc>
      </w:tr>
      <w:tr w:rsidR="00AD4ACD" w:rsidRPr="00F90401" w14:paraId="027B249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15A36E6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CF8DE76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Корректировать режимы обработки</w:t>
            </w:r>
            <w:r w:rsidR="00A670E5" w:rsidRPr="00F90401">
              <w:t xml:space="preserve"> </w:t>
            </w:r>
            <w:r w:rsidR="00AD57A6" w:rsidRPr="00F90401">
              <w:t>тестового образца со сложными поверхностями</w:t>
            </w:r>
            <w:r w:rsidR="00A670E5" w:rsidRPr="00F90401">
              <w:t xml:space="preserve"> </w:t>
            </w:r>
            <w:r w:rsidRPr="00F90401">
              <w:t>по согласованию с инженером-технологом</w:t>
            </w:r>
          </w:p>
        </w:tc>
      </w:tr>
      <w:tr w:rsidR="00AD4ACD" w:rsidRPr="00F90401" w14:paraId="5D0358C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93798E2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4F102BF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Пользоваться встроенными функциями контроля основ</w:t>
            </w:r>
            <w:r w:rsidR="00C50CCB" w:rsidRPr="00F90401">
              <w:t>ных параметров электроэрозионной</w:t>
            </w:r>
            <w:r w:rsidRPr="00F90401">
              <w:t xml:space="preserve"> </w:t>
            </w:r>
            <w:r w:rsidR="00AD57A6" w:rsidRPr="00F90401">
              <w:t xml:space="preserve">прошивки </w:t>
            </w:r>
            <w:r w:rsidRPr="00F90401">
              <w:t>устройства ЧПУ</w:t>
            </w:r>
          </w:p>
        </w:tc>
      </w:tr>
      <w:tr w:rsidR="00AD4ACD" w:rsidRPr="00F90401" w14:paraId="0C69815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47128F3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43CD2A2" w14:textId="211005ED" w:rsidR="00CC1B29" w:rsidRPr="00F90401" w:rsidRDefault="00FE43CC" w:rsidP="000C3282">
            <w:pPr>
              <w:pStyle w:val="af9"/>
              <w:jc w:val="both"/>
            </w:pPr>
            <w:r>
              <w:t>Переключать</w:t>
            </w:r>
            <w:r w:rsidR="00CC1B29" w:rsidRPr="00F90401">
              <w:t xml:space="preserve"> полярность в зависимости от технологии обработки с устройства ЧПУ</w:t>
            </w:r>
          </w:p>
        </w:tc>
      </w:tr>
      <w:tr w:rsidR="00AD4ACD" w:rsidRPr="00F90401" w14:paraId="0F80364C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692F2EB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E7DE9D5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Корректировать работу источников питания с устройства ЧПУ</w:t>
            </w:r>
          </w:p>
        </w:tc>
      </w:tr>
      <w:tr w:rsidR="00AD4ACD" w:rsidRPr="00F90401" w14:paraId="353DF22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4AFB1A3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33EA49D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Контролировать осн</w:t>
            </w:r>
            <w:r w:rsidR="00AD57A6" w:rsidRPr="00F90401">
              <w:t>овные параметры тестового образца со сложными поверхностями</w:t>
            </w:r>
          </w:p>
        </w:tc>
      </w:tr>
      <w:tr w:rsidR="00AD4ACD" w:rsidRPr="00F90401" w14:paraId="2596BCAD" w14:textId="77777777" w:rsidTr="000C3282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24808BB4" w14:textId="77777777" w:rsidR="00CC1B29" w:rsidRPr="00F90401" w:rsidRDefault="00CC1B29" w:rsidP="00F90401">
            <w:pPr>
              <w:pStyle w:val="af9"/>
            </w:pPr>
            <w:r w:rsidRPr="00F9040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727C4CAF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Правила чтения конструкторско-технической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AD4ACD" w:rsidRPr="00F90401" w14:paraId="1F4AEC90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2D1104B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96ABFBF" w14:textId="59E47DC5" w:rsidR="00CC1B29" w:rsidRPr="00F90401" w:rsidRDefault="002C4498" w:rsidP="000C3282">
            <w:pPr>
              <w:pStyle w:val="af9"/>
              <w:jc w:val="both"/>
            </w:pPr>
            <w:r>
              <w:t xml:space="preserve">Компьютерные </w:t>
            </w:r>
            <w:r w:rsidR="00CC1B29" w:rsidRPr="00F90401">
              <w:t xml:space="preserve">программы для просмотра текстовых и графических файлов: </w:t>
            </w:r>
            <w:r w:rsidR="00FE43CC">
              <w:t xml:space="preserve">наименования, возможности </w:t>
            </w:r>
            <w:r w:rsidR="00CC1B29" w:rsidRPr="00F90401">
              <w:t>и порядок работы в них</w:t>
            </w:r>
          </w:p>
        </w:tc>
      </w:tr>
      <w:tr w:rsidR="00AD4ACD" w:rsidRPr="00F90401" w14:paraId="797B24E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862128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56E7495" w14:textId="3133D371" w:rsidR="00CC1B29" w:rsidRPr="00F90401" w:rsidRDefault="00CC1B29" w:rsidP="000C3282">
            <w:pPr>
              <w:pStyle w:val="af9"/>
              <w:jc w:val="both"/>
            </w:pPr>
            <w:r w:rsidRPr="00F90401">
              <w:t>Устройство и принцип работы мно</w:t>
            </w:r>
            <w:r w:rsidR="00C50CCB" w:rsidRPr="00F90401">
              <w:t>гокоординатных</w:t>
            </w:r>
            <w:r w:rsidR="00A670E5" w:rsidRPr="00F90401">
              <w:t xml:space="preserve"> </w:t>
            </w:r>
            <w:r w:rsidR="00C50CCB" w:rsidRPr="00F90401">
              <w:t xml:space="preserve">электроэрозионных копировально-прошивочных </w:t>
            </w:r>
            <w:r w:rsidRPr="00F90401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F90401" w14:paraId="7EE22B7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444D67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FE56861" w14:textId="3025C6A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Основные команды управления многокоординатными </w:t>
            </w:r>
            <w:r w:rsidR="00C50CCB" w:rsidRPr="00F90401">
              <w:t xml:space="preserve">копировально-прошивочными </w:t>
            </w:r>
            <w:r w:rsidRPr="00F90401">
              <w:t xml:space="preserve">станками </w:t>
            </w:r>
            <w:r w:rsidR="00A355FD">
              <w:t>разных типов</w:t>
            </w:r>
          </w:p>
        </w:tc>
      </w:tr>
      <w:tr w:rsidR="00AD4ACD" w:rsidRPr="00F90401" w14:paraId="043C23E1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5A9CF4A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E82351C" w14:textId="7D7876C1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Назначение органов управления многокоординатными </w:t>
            </w:r>
            <w:r w:rsidR="00C50CCB" w:rsidRPr="00F90401">
              <w:t>копировально-прошивочными</w:t>
            </w:r>
            <w:r w:rsidRPr="00F90401">
              <w:t xml:space="preserve"> станками </w:t>
            </w:r>
            <w:r w:rsidR="00A355FD">
              <w:t>разных типов</w:t>
            </w:r>
          </w:p>
        </w:tc>
      </w:tr>
      <w:tr w:rsidR="00AD4ACD" w:rsidRPr="00F90401" w14:paraId="1256155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23924C4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5442542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Электронные базы данных выбора режимов обработки устройства ЧПУ</w:t>
            </w:r>
          </w:p>
        </w:tc>
      </w:tr>
      <w:tr w:rsidR="00AD4ACD" w:rsidRPr="00F90401" w14:paraId="0757E8B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B7D8592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979F925" w14:textId="2F6D32D5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Функции и режимы управления многокоординатными </w:t>
            </w:r>
            <w:r w:rsidR="00C50CCB" w:rsidRPr="00F90401">
              <w:t xml:space="preserve">копировально-прошивочными </w:t>
            </w:r>
            <w:r w:rsidRPr="00F90401">
              <w:t xml:space="preserve">станками </w:t>
            </w:r>
            <w:r w:rsidR="00A355FD">
              <w:t>разных типов</w:t>
            </w:r>
            <w:r w:rsidRPr="00F90401">
              <w:t xml:space="preserve"> </w:t>
            </w:r>
          </w:p>
        </w:tc>
      </w:tr>
      <w:tr w:rsidR="00AD4ACD" w:rsidRPr="00F90401" w14:paraId="634D362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28894DE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CC3EC4D" w14:textId="4509CDE0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Устройства ЧПУ, применяемые в многокоординатных </w:t>
            </w:r>
            <w:r w:rsidR="00C50CCB" w:rsidRPr="00F90401">
              <w:t xml:space="preserve">копировально-прошивочных </w:t>
            </w:r>
            <w:r w:rsidRPr="00F90401">
              <w:t xml:space="preserve">станках </w:t>
            </w:r>
            <w:r w:rsidR="00A355FD">
              <w:t>разных типов</w:t>
            </w:r>
          </w:p>
        </w:tc>
      </w:tr>
      <w:tr w:rsidR="00AD4ACD" w:rsidRPr="00F90401" w14:paraId="56CEB71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422D9B2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68065A9A" w14:textId="40975DE8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Интерфейс устройства ЧПУ многокоординатных </w:t>
            </w:r>
            <w:r w:rsidR="00C50CCB" w:rsidRPr="00F90401">
              <w:t xml:space="preserve">копировально-прошивочных </w:t>
            </w:r>
            <w:r w:rsidRPr="00F90401">
              <w:t xml:space="preserve">станков </w:t>
            </w:r>
            <w:r w:rsidR="00A355FD">
              <w:t>разных типов</w:t>
            </w:r>
          </w:p>
        </w:tc>
      </w:tr>
      <w:tr w:rsidR="00AD4ACD" w:rsidRPr="00F90401" w14:paraId="156BD19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352AB78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5890AB0" w14:textId="65250F83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Встроенные функции управления подачей </w:t>
            </w:r>
            <w:r w:rsidR="00C50CCB" w:rsidRPr="00F90401">
              <w:t xml:space="preserve">рабочей жидкости </w:t>
            </w:r>
            <w:r w:rsidRPr="00F90401">
              <w:t>устройства ЧПУ</w:t>
            </w:r>
            <w:r w:rsidR="00C50CCB" w:rsidRPr="00F90401">
              <w:t xml:space="preserve"> многокоординатных копировально-прошивочных станков </w:t>
            </w:r>
            <w:r w:rsidR="00A355FD">
              <w:t>разных типов</w:t>
            </w:r>
            <w:r w:rsidRPr="00F90401">
              <w:t xml:space="preserve"> </w:t>
            </w:r>
          </w:p>
        </w:tc>
      </w:tr>
      <w:tr w:rsidR="00AD4ACD" w:rsidRPr="00F90401" w14:paraId="3D7662E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454448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FD6C5FE" w14:textId="40E191EA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Встроенные функции слежения за межэлектродным зазором устройства ЧПУ </w:t>
            </w:r>
            <w:r w:rsidR="00C50CCB" w:rsidRPr="00F90401">
              <w:t xml:space="preserve">многокоординатных копировально-прошивочных станков </w:t>
            </w:r>
            <w:r w:rsidR="00A355FD">
              <w:t>разных типов</w:t>
            </w:r>
          </w:p>
        </w:tc>
      </w:tr>
      <w:tr w:rsidR="00AD4ACD" w:rsidRPr="00F90401" w14:paraId="454A19AD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1BD62FC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598B04F5" w14:textId="4208BF8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Функции контроля электрического тока устройства ЧПУ </w:t>
            </w:r>
            <w:r w:rsidR="00C50CCB" w:rsidRPr="00F90401">
              <w:t xml:space="preserve">многокоординатных копировально-прошивочных станков </w:t>
            </w:r>
            <w:r w:rsidR="00A355FD">
              <w:t>разных типов</w:t>
            </w:r>
          </w:p>
        </w:tc>
      </w:tr>
      <w:tr w:rsidR="00AD4ACD" w:rsidRPr="00F90401" w14:paraId="75C0289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6C7D731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B97485E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Специфика многокоординатной </w:t>
            </w:r>
            <w:r w:rsidR="00C50CCB" w:rsidRPr="00F90401">
              <w:t xml:space="preserve">электроэрозионной копировально-прошивочной </w:t>
            </w:r>
            <w:r w:rsidRPr="00F90401">
              <w:t>обработки</w:t>
            </w:r>
          </w:p>
        </w:tc>
      </w:tr>
      <w:tr w:rsidR="00AD4ACD" w:rsidRPr="00F90401" w14:paraId="21A9325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7E339F2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332DF32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Свойства </w:t>
            </w:r>
            <w:r w:rsidR="00FB2402" w:rsidRPr="00F90401">
              <w:t>рабочих жидкостей, влияющие на электроэрозионную прошивку</w:t>
            </w:r>
          </w:p>
        </w:tc>
      </w:tr>
      <w:tr w:rsidR="00AD4ACD" w:rsidRPr="00F90401" w14:paraId="5C89ACA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2FC2D42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F612307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Правила отладки управляющей программы</w:t>
            </w:r>
          </w:p>
        </w:tc>
      </w:tr>
      <w:tr w:rsidR="00AD4ACD" w:rsidRPr="00F90401" w14:paraId="1867C7E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8B1EFE5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D4CDA84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Подготовительные и вспомогательные функции G-кода</w:t>
            </w:r>
          </w:p>
        </w:tc>
      </w:tr>
      <w:tr w:rsidR="00AD4ACD" w:rsidRPr="00F90401" w14:paraId="7596265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06BD8FB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246FF1A6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Правила выбора последовательности технологических переходов </w:t>
            </w:r>
            <w:r w:rsidR="00FB2402" w:rsidRPr="00F90401">
              <w:t>электроэрозионной прошивки</w:t>
            </w:r>
          </w:p>
        </w:tc>
      </w:tr>
      <w:tr w:rsidR="00AD4ACD" w:rsidRPr="00F90401" w14:paraId="449F4E83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C4920C3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C7A8DD1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Правила наладки приспособлений</w:t>
            </w:r>
          </w:p>
        </w:tc>
      </w:tr>
      <w:tr w:rsidR="00AD4ACD" w:rsidRPr="00F90401" w14:paraId="1E064736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E93CB49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6EA853C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Правила наладки электродов-инструментов</w:t>
            </w:r>
          </w:p>
        </w:tc>
      </w:tr>
      <w:tr w:rsidR="00AD4ACD" w:rsidRPr="00F90401" w14:paraId="0E4A9B8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1E69232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35836F1E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Основные виды дефектов при </w:t>
            </w:r>
            <w:r w:rsidR="00AD57A6" w:rsidRPr="00F90401">
              <w:t>электроэрозионной обработке</w:t>
            </w:r>
          </w:p>
        </w:tc>
      </w:tr>
      <w:tr w:rsidR="00AD4ACD" w:rsidRPr="00F90401" w14:paraId="1431927F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F3E5F44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6D994E2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Правила и методы расчетов и назначения основных режимов обработки на </w:t>
            </w:r>
            <w:r w:rsidR="00FB2402" w:rsidRPr="00F90401">
              <w:t xml:space="preserve">электроэрозионных копировально-прошивочных </w:t>
            </w:r>
            <w:r w:rsidRPr="00F90401">
              <w:t>станках</w:t>
            </w:r>
          </w:p>
        </w:tc>
      </w:tr>
      <w:tr w:rsidR="00AD4ACD" w:rsidRPr="00F90401" w14:paraId="38563C5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CCDD74C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FC94B3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Виды э</w:t>
            </w:r>
            <w:r w:rsidR="00231356" w:rsidRPr="00F90401">
              <w:t>лектроэрозионных</w:t>
            </w:r>
            <w:r w:rsidRPr="00F90401">
              <w:t xml:space="preserve"> операций</w:t>
            </w:r>
          </w:p>
        </w:tc>
      </w:tr>
      <w:tr w:rsidR="00AD4ACD" w:rsidRPr="00F90401" w14:paraId="00F6E14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F55AF85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753B59F4" w14:textId="7D2FC161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Основы электротехники </w:t>
            </w:r>
            <w:r w:rsidR="00CF46A7">
              <w:t>в объеме, необходимом для выполнения работ</w:t>
            </w:r>
          </w:p>
        </w:tc>
      </w:tr>
      <w:tr w:rsidR="00AD4ACD" w:rsidRPr="00F90401" w14:paraId="62F63BBB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A2D092F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CC5FFE1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Устройство, назначение, правила применения контрольно-измерительных инструментов, применяемых в </w:t>
            </w:r>
            <w:r w:rsidR="00AD4ACD" w:rsidRPr="00F90401">
              <w:t>электроэрозии</w:t>
            </w:r>
          </w:p>
        </w:tc>
      </w:tr>
      <w:tr w:rsidR="00AD4ACD" w:rsidRPr="00F90401" w14:paraId="162702CE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B5E6720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0FA70993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Связь между режимами обработки, точностью и производительностью</w:t>
            </w:r>
          </w:p>
        </w:tc>
      </w:tr>
      <w:tr w:rsidR="00AD4ACD" w:rsidRPr="00F90401" w14:paraId="2FEB3AE7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71A3475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FF5B346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Способы контроля точности размеров, формы и взаимного расположения поверхностей деталей</w:t>
            </w:r>
          </w:p>
        </w:tc>
      </w:tr>
      <w:tr w:rsidR="00AD4ACD" w:rsidRPr="00F90401" w14:paraId="01971B52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E3F8BC7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6E245A9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Способы контроля шероховатости поверхностей</w:t>
            </w:r>
          </w:p>
        </w:tc>
      </w:tr>
      <w:tr w:rsidR="00AD4ACD" w:rsidRPr="00F90401" w14:paraId="214A5FC9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1CFFD1BD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1D1DF4F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 xml:space="preserve">Виды и правила применения средств индивидуальной и коллективной защиты при выполнении работ на </w:t>
            </w:r>
            <w:r w:rsidR="00231356" w:rsidRPr="00F90401">
              <w:t xml:space="preserve">электроэрозионных </w:t>
            </w:r>
            <w:r w:rsidRPr="00F90401">
              <w:t>станках</w:t>
            </w:r>
          </w:p>
        </w:tc>
      </w:tr>
      <w:tr w:rsidR="00AD4ACD" w:rsidRPr="00F90401" w14:paraId="09D12B38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D4973E1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5EF565E" w14:textId="639F7184" w:rsidR="00CC1B29" w:rsidRPr="00FE43CC" w:rsidRDefault="00CF46A7" w:rsidP="000C3282">
            <w:pPr>
              <w:pStyle w:val="af9"/>
              <w:jc w:val="both"/>
              <w:rPr>
                <w:highlight w:val="yellow"/>
              </w:rPr>
            </w:pPr>
            <w:r w:rsidRPr="00E44C7D">
              <w:t>Положения Трудового кодекса Р</w:t>
            </w:r>
            <w:r w:rsidR="005D718C">
              <w:t xml:space="preserve">оссийской </w:t>
            </w:r>
            <w:r w:rsidRPr="00E44C7D">
              <w:t>Ф</w:t>
            </w:r>
            <w:r w:rsidR="005D718C">
              <w:t>едерации</w:t>
            </w:r>
            <w:r w:rsidRPr="00E44C7D">
              <w:t>, регулирующие оплату труда, режим труда и отдыха</w:t>
            </w:r>
          </w:p>
        </w:tc>
      </w:tr>
      <w:tr w:rsidR="00AD4ACD" w:rsidRPr="00F90401" w14:paraId="3CB0320A" w14:textId="77777777" w:rsidTr="000C3282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873B95E" w14:textId="77777777" w:rsidR="00CC1B29" w:rsidRPr="00F90401" w:rsidDel="002A1D54" w:rsidRDefault="00CC1B29" w:rsidP="00F90401">
            <w:pPr>
              <w:pStyle w:val="af9"/>
            </w:pPr>
          </w:p>
        </w:tc>
        <w:tc>
          <w:tcPr>
            <w:tcW w:w="3928" w:type="pct"/>
            <w:shd w:val="clear" w:color="auto" w:fill="auto"/>
          </w:tcPr>
          <w:p w14:paraId="4A9B2390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C1B29" w:rsidRPr="00F90401" w14:paraId="4D0F503D" w14:textId="77777777" w:rsidTr="000C3282">
        <w:trPr>
          <w:trHeight w:val="20"/>
          <w:jc w:val="center"/>
        </w:trPr>
        <w:tc>
          <w:tcPr>
            <w:tcW w:w="1072" w:type="pct"/>
            <w:shd w:val="clear" w:color="auto" w:fill="auto"/>
          </w:tcPr>
          <w:p w14:paraId="4E7C8498" w14:textId="77777777" w:rsidR="00CC1B29" w:rsidRPr="00F90401" w:rsidDel="002A1D54" w:rsidRDefault="00CC1B29" w:rsidP="00F90401">
            <w:pPr>
              <w:pStyle w:val="af9"/>
            </w:pPr>
            <w:r w:rsidRPr="00F9040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19F7A8B1" w14:textId="77777777" w:rsidR="00CC1B29" w:rsidRPr="00F90401" w:rsidRDefault="00CC1B29" w:rsidP="000C3282">
            <w:pPr>
              <w:pStyle w:val="af9"/>
              <w:jc w:val="both"/>
            </w:pPr>
            <w:r w:rsidRPr="00F90401">
              <w:t>-</w:t>
            </w:r>
          </w:p>
        </w:tc>
      </w:tr>
    </w:tbl>
    <w:p w14:paraId="5F860801" w14:textId="77777777" w:rsidR="00CC1B29" w:rsidRDefault="00CC1B29" w:rsidP="00CC1B29"/>
    <w:p w14:paraId="33EDF205" w14:textId="15CA35E6" w:rsidR="00A670E5" w:rsidRDefault="00A670E5" w:rsidP="00A670E5">
      <w:pPr>
        <w:pStyle w:val="1"/>
        <w:jc w:val="center"/>
      </w:pPr>
      <w:bookmarkStart w:id="16" w:name="_Toc78302117"/>
      <w:bookmarkStart w:id="17" w:name="_Toc78300721"/>
      <w:r w:rsidRPr="00E77086">
        <w:rPr>
          <w:lang w:val="en-US"/>
        </w:rPr>
        <w:t>IV</w:t>
      </w:r>
      <w:r w:rsidRPr="00E77086">
        <w:t>. Сведения об организациях – разработчиках профессионального стандарта</w:t>
      </w:r>
      <w:bookmarkEnd w:id="16"/>
    </w:p>
    <w:p w14:paraId="0982745A" w14:textId="77777777" w:rsidR="00364DC5" w:rsidRPr="00364DC5" w:rsidRDefault="00364DC5" w:rsidP="00364DC5"/>
    <w:bookmarkEnd w:id="17"/>
    <w:p w14:paraId="4A6A739F" w14:textId="6CB65238" w:rsidR="00B92EF7" w:rsidRDefault="00B92EF7" w:rsidP="00364DC5">
      <w:pPr>
        <w:rPr>
          <w:b/>
          <w:bCs w:val="0"/>
        </w:rPr>
      </w:pPr>
      <w:r w:rsidRPr="00364DC5">
        <w:rPr>
          <w:b/>
          <w:bCs w:val="0"/>
        </w:rPr>
        <w:t>4.1. Ответственная организация-разработчик</w:t>
      </w:r>
    </w:p>
    <w:p w14:paraId="297D3105" w14:textId="77777777" w:rsidR="00364DC5" w:rsidRPr="00364DC5" w:rsidRDefault="00364DC5" w:rsidP="00364DC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B92EF7" w:rsidRPr="00C31335" w14:paraId="3A246F2E" w14:textId="77777777" w:rsidTr="00364DC5">
        <w:trPr>
          <w:trHeight w:val="20"/>
        </w:trPr>
        <w:tc>
          <w:tcPr>
            <w:tcW w:w="5000" w:type="pct"/>
            <w:hideMark/>
          </w:tcPr>
          <w:p w14:paraId="70E27160" w14:textId="77777777" w:rsidR="00B92EF7" w:rsidRPr="00C31335" w:rsidRDefault="00B92EF7" w:rsidP="00364DC5">
            <w:pPr>
              <w:pStyle w:val="af9"/>
            </w:pPr>
            <w:r w:rsidRPr="00C31335">
              <w:t>Совет по профессиональным квалификациям в машиностроении, город Москва</w:t>
            </w:r>
          </w:p>
        </w:tc>
      </w:tr>
      <w:tr w:rsidR="00B92EF7" w:rsidRPr="00C31335" w14:paraId="07A1B374" w14:textId="77777777" w:rsidTr="00364DC5">
        <w:trPr>
          <w:trHeight w:val="20"/>
        </w:trPr>
        <w:tc>
          <w:tcPr>
            <w:tcW w:w="5000" w:type="pct"/>
            <w:hideMark/>
          </w:tcPr>
          <w:p w14:paraId="3AD139C3" w14:textId="4765F692" w:rsidR="00B92EF7" w:rsidRPr="00C31335" w:rsidRDefault="00B92EF7" w:rsidP="00364DC5">
            <w:pPr>
              <w:pStyle w:val="af9"/>
            </w:pPr>
            <w:r>
              <w:t xml:space="preserve">Заместитель </w:t>
            </w:r>
            <w:r w:rsidR="00364DC5">
              <w:t>п</w:t>
            </w:r>
            <w:r>
              <w:t>редседателя</w:t>
            </w:r>
            <w:r w:rsidRPr="00C31335">
              <w:tab/>
            </w:r>
            <w:r w:rsidRPr="00C31335">
              <w:tab/>
            </w:r>
            <w:r w:rsidRPr="00C31335">
              <w:tab/>
            </w:r>
            <w:r w:rsidRPr="00C31335">
              <w:tab/>
            </w:r>
            <w:r w:rsidRPr="00C31335">
              <w:tab/>
            </w:r>
            <w:r>
              <w:t>Петракова Ольга Геннадьевна</w:t>
            </w:r>
          </w:p>
        </w:tc>
      </w:tr>
    </w:tbl>
    <w:p w14:paraId="48DAA7E6" w14:textId="77777777" w:rsidR="00364DC5" w:rsidRPr="00364DC5" w:rsidRDefault="00364DC5" w:rsidP="00364DC5"/>
    <w:p w14:paraId="616E12CD" w14:textId="36731BD9" w:rsidR="00B92EF7" w:rsidRDefault="00B92EF7" w:rsidP="00364DC5">
      <w:pPr>
        <w:rPr>
          <w:b/>
          <w:bCs w:val="0"/>
        </w:rPr>
      </w:pPr>
      <w:r w:rsidRPr="00364DC5">
        <w:rPr>
          <w:b/>
          <w:bCs w:val="0"/>
          <w:lang w:val="en-US"/>
        </w:rPr>
        <w:t>4.2.</w:t>
      </w:r>
      <w:r w:rsidRPr="00364DC5">
        <w:rPr>
          <w:b/>
          <w:bCs w:val="0"/>
        </w:rPr>
        <w:t xml:space="preserve"> Наименования организаций-разработчиков</w:t>
      </w:r>
    </w:p>
    <w:p w14:paraId="790029FF" w14:textId="77777777" w:rsidR="00364DC5" w:rsidRPr="00364DC5" w:rsidRDefault="00364DC5" w:rsidP="00364DC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364DC5" w:rsidRPr="00C31335" w14:paraId="4BF86A58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1C6A6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EB7A8" w14:textId="77777777" w:rsidR="00364DC5" w:rsidRPr="00C31335" w:rsidRDefault="00364DC5" w:rsidP="00E44C7D">
            <w:pPr>
              <w:pStyle w:val="af9"/>
            </w:pPr>
            <w:r w:rsidRPr="00C31335">
              <w:t>АО «Нижегородский завод 70-летия Победы», город Нижний Новгород</w:t>
            </w:r>
          </w:p>
        </w:tc>
      </w:tr>
      <w:tr w:rsidR="00364DC5" w:rsidRPr="00C31335" w14:paraId="6AB09D49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14824B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7464B" w14:textId="77777777" w:rsidR="00364DC5" w:rsidRPr="00C31335" w:rsidRDefault="00364DC5" w:rsidP="00E44C7D">
            <w:pPr>
              <w:pStyle w:val="af9"/>
            </w:pPr>
            <w:r w:rsidRPr="00C31335">
              <w:t>Ассоциация «Лига содействия оборонным предприятиям», город Москва</w:t>
            </w:r>
          </w:p>
        </w:tc>
      </w:tr>
      <w:tr w:rsidR="00364DC5" w:rsidRPr="00C31335" w14:paraId="12910A4F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EE50B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5A393" w14:textId="77777777" w:rsidR="00364DC5" w:rsidRPr="00C31335" w:rsidRDefault="00364DC5" w:rsidP="00E44C7D">
            <w:pPr>
              <w:pStyle w:val="af9"/>
            </w:pPr>
            <w:r w:rsidRPr="00C31335">
              <w:t>ООО «Союз машиностроителей России», город Москва</w:t>
            </w:r>
          </w:p>
        </w:tc>
      </w:tr>
      <w:tr w:rsidR="00364DC5" w:rsidRPr="00C31335" w14:paraId="0B9ADF1A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52C40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F6BE4" w14:textId="77777777" w:rsidR="00364DC5" w:rsidRPr="00C31335" w:rsidRDefault="00364DC5" w:rsidP="00E44C7D">
            <w:pPr>
              <w:pStyle w:val="af9"/>
            </w:pPr>
            <w:r w:rsidRPr="00C31335">
              <w:t>ОООР «Союз машиностроителей России», город Москва</w:t>
            </w:r>
          </w:p>
        </w:tc>
      </w:tr>
      <w:tr w:rsidR="00364DC5" w:rsidRPr="00C31335" w14:paraId="72D32992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D90AE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451CE" w14:textId="77777777" w:rsidR="00364DC5" w:rsidRPr="00C31335" w:rsidRDefault="00364DC5" w:rsidP="00E44C7D">
            <w:pPr>
              <w:pStyle w:val="af9"/>
            </w:pPr>
            <w:r w:rsidRPr="00C31335">
              <w:t>ПАО «ОДК-Кузнецов», город Самара</w:t>
            </w:r>
          </w:p>
        </w:tc>
      </w:tr>
      <w:tr w:rsidR="00364DC5" w:rsidRPr="00C31335" w14:paraId="5ED92A43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EA8CC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E5D2C" w14:textId="2A68DDC4" w:rsidR="00364DC5" w:rsidRPr="00C31335" w:rsidRDefault="00364DC5" w:rsidP="00E44C7D">
            <w:pPr>
              <w:pStyle w:val="af9"/>
            </w:pPr>
            <w:r w:rsidRPr="00C31335">
              <w:t>ПАО «ОДК-Сатурн», город Рыбинск</w:t>
            </w:r>
            <w:r w:rsidR="00FE43CC">
              <w:t>, Ярославская область</w:t>
            </w:r>
          </w:p>
        </w:tc>
      </w:tr>
      <w:tr w:rsidR="00364DC5" w:rsidRPr="00C31335" w14:paraId="6D67FCE8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73EE8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519B4" w14:textId="5C2477B0" w:rsidR="00364DC5" w:rsidRPr="00C31335" w:rsidRDefault="00364DC5" w:rsidP="00E44C7D">
            <w:pPr>
              <w:pStyle w:val="af9"/>
            </w:pPr>
            <w:r w:rsidRPr="00C31335">
              <w:t>ФГБОУ ВО «</w:t>
            </w:r>
            <w:r w:rsidR="00FE43CC" w:rsidRPr="00FE43CC">
              <w:t>Московский государственный технический университет</w:t>
            </w:r>
            <w:r w:rsidRPr="00C31335">
              <w:t xml:space="preserve"> </w:t>
            </w:r>
            <w:r w:rsidR="00CA50D3">
              <w:t>«</w:t>
            </w:r>
            <w:r w:rsidRPr="00C31335">
              <w:t>СТАНКИН», город Москва</w:t>
            </w:r>
          </w:p>
        </w:tc>
      </w:tr>
      <w:tr w:rsidR="00364DC5" w:rsidRPr="00C31335" w14:paraId="4FD39E7A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E4D7C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F7BF8" w14:textId="7E1075D2" w:rsidR="00364DC5" w:rsidRPr="00C31335" w:rsidRDefault="00364DC5" w:rsidP="00E44C7D">
            <w:pPr>
              <w:pStyle w:val="af9"/>
            </w:pPr>
            <w:r w:rsidRPr="00C31335">
              <w:t>ФГБОУ ВО «Московский государственный технический университет имени Н.Э. Баумана (национальный исследовательский университет)», город Москва</w:t>
            </w:r>
          </w:p>
        </w:tc>
      </w:tr>
      <w:tr w:rsidR="00364DC5" w:rsidRPr="00C31335" w14:paraId="73B5EAE9" w14:textId="77777777" w:rsidTr="00364DC5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38FCE" w14:textId="77777777" w:rsidR="00364DC5" w:rsidRPr="00C31335" w:rsidRDefault="00364DC5" w:rsidP="00364DC5">
            <w:pPr>
              <w:pStyle w:val="af9"/>
              <w:numPr>
                <w:ilvl w:val="0"/>
                <w:numId w:val="39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09160" w14:textId="77777777" w:rsidR="00364DC5" w:rsidRPr="00C31335" w:rsidRDefault="00364DC5" w:rsidP="00E44C7D">
            <w:pPr>
              <w:pStyle w:val="af9"/>
            </w:pPr>
            <w:r w:rsidRPr="00C31335">
              <w:t>ФГБУ «</w:t>
            </w:r>
            <w:r>
              <w:t>ВНИИ</w:t>
            </w:r>
            <w:r w:rsidRPr="00C31335">
              <w:t xml:space="preserve"> труда» Минтруда России, город Москва</w:t>
            </w:r>
          </w:p>
        </w:tc>
      </w:tr>
      <w:bookmarkEnd w:id="14"/>
      <w:bookmarkEnd w:id="15"/>
    </w:tbl>
    <w:p w14:paraId="30AB2FC5" w14:textId="77777777" w:rsidR="00A670E5" w:rsidRPr="00AD4ACD" w:rsidRDefault="00A670E5" w:rsidP="00CC1B29"/>
    <w:sectPr w:rsidR="00A670E5" w:rsidRPr="00AD4ACD" w:rsidSect="00364DC5"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76ED5" w16cex:dateUtc="2023-02-15T11:46:00Z"/>
  <w16cex:commentExtensible w16cex:durableId="279E2869" w16cex:dateUtc="2023-02-20T14:12:00Z"/>
  <w16cex:commentExtensible w16cex:durableId="279E27B3" w16cex:dateUtc="2023-02-20T14:09:00Z"/>
  <w16cex:commentExtensible w16cex:durableId="279E271B" w16cex:dateUtc="2023-02-20T14:06:00Z"/>
  <w16cex:commentExtensible w16cex:durableId="279E272B" w16cex:dateUtc="2023-02-20T14:06:00Z"/>
  <w16cex:commentExtensible w16cex:durableId="27975C47" w16cex:dateUtc="2023-02-15T10:27:00Z"/>
  <w16cex:commentExtensible w16cex:durableId="27975C50" w16cex:dateUtc="2023-02-15T10:27:00Z"/>
  <w16cex:commentExtensible w16cex:durableId="279E2B47" w16cex:dateUtc="2023-02-20T14:24:00Z"/>
  <w16cex:commentExtensible w16cex:durableId="27974803" w16cex:dateUtc="2023-02-15T09:01:00Z"/>
  <w16cex:commentExtensible w16cex:durableId="279E315D" w16cex:dateUtc="2023-02-20T14:50:00Z"/>
  <w16cex:commentExtensible w16cex:durableId="27975A89" w16cex:dateUtc="2023-02-15T10:20:00Z"/>
  <w16cex:commentExtensible w16cex:durableId="279E3D7C" w16cex:dateUtc="2023-02-20T15:42:00Z"/>
  <w16cex:commentExtensible w16cex:durableId="27975D7E" w16cex:dateUtc="2023-02-15T10:32:00Z"/>
  <w16cex:commentExtensible w16cex:durableId="27975B54" w16cex:dateUtc="2023-02-15T10:23:00Z"/>
  <w16cex:commentExtensible w16cex:durableId="279E4DAD" w16cex:dateUtc="2023-02-20T16:51:00Z"/>
  <w16cex:commentExtensible w16cex:durableId="27975BF7" w16cex:dateUtc="2023-02-15T10:26:00Z"/>
  <w16cex:commentExtensible w16cex:durableId="27975DC3" w16cex:dateUtc="2023-02-15T10:33:00Z"/>
  <w16cex:commentExtensible w16cex:durableId="27975DF4" w16cex:dateUtc="2023-02-15T10:34:00Z"/>
  <w16cex:commentExtensible w16cex:durableId="279764CA" w16cex:dateUtc="2023-02-15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2E9228" w16cid:durableId="27976ED5"/>
  <w16cid:commentId w16cid:paraId="6B47BD97" w16cid:durableId="279E2869"/>
  <w16cid:commentId w16cid:paraId="26444047" w16cid:durableId="279E23CB"/>
  <w16cid:commentId w16cid:paraId="209AB39F" w16cid:durableId="279E27B3"/>
  <w16cid:commentId w16cid:paraId="5426C04A" w16cid:durableId="279E271B"/>
  <w16cid:commentId w16cid:paraId="5BCC008F" w16cid:durableId="279E23CC"/>
  <w16cid:commentId w16cid:paraId="18B9838C" w16cid:durableId="279E272B"/>
  <w16cid:commentId w16cid:paraId="0241F47C" w16cid:durableId="27975C47"/>
  <w16cid:commentId w16cid:paraId="6C77185E" w16cid:durableId="27975C50"/>
  <w16cid:commentId w16cid:paraId="298CAD75" w16cid:durableId="279E2B47"/>
  <w16cid:commentId w16cid:paraId="2B5A9507" w16cid:durableId="27974803"/>
  <w16cid:commentId w16cid:paraId="133CC50F" w16cid:durableId="279E315D"/>
  <w16cid:commentId w16cid:paraId="12346CE9" w16cid:durableId="27975A89"/>
  <w16cid:commentId w16cid:paraId="5D4EA6E8" w16cid:durableId="279E3D7C"/>
  <w16cid:commentId w16cid:paraId="076B98DF" w16cid:durableId="27975D7E"/>
  <w16cid:commentId w16cid:paraId="2B3FAB7B" w16cid:durableId="27975B54"/>
  <w16cid:commentId w16cid:paraId="2412B1D6" w16cid:durableId="279E4DAD"/>
  <w16cid:commentId w16cid:paraId="6EDC1E4B" w16cid:durableId="27975BF7"/>
  <w16cid:commentId w16cid:paraId="6743EAFD" w16cid:durableId="27975DC3"/>
  <w16cid:commentId w16cid:paraId="1DCEF6D7" w16cid:durableId="27975DF4"/>
  <w16cid:commentId w16cid:paraId="724A672E" w16cid:durableId="279764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A8EF7" w14:textId="77777777" w:rsidR="00660722" w:rsidRDefault="00660722" w:rsidP="00CC1B29">
      <w:r>
        <w:separator/>
      </w:r>
    </w:p>
  </w:endnote>
  <w:endnote w:type="continuationSeparator" w:id="0">
    <w:p w14:paraId="2C7177B3" w14:textId="77777777" w:rsidR="00660722" w:rsidRDefault="00660722" w:rsidP="00CC1B29"/>
  </w:endnote>
  <w:endnote w:id="1">
    <w:p w14:paraId="29FBFDB7" w14:textId="77777777" w:rsidR="00E44C7D" w:rsidRPr="00A97A6D" w:rsidRDefault="00E44C7D" w:rsidP="00CC1B29">
      <w:pPr>
        <w:pStyle w:val="aa"/>
        <w:rPr>
          <w:szCs w:val="20"/>
        </w:rPr>
      </w:pPr>
      <w:r w:rsidRPr="00A97A6D">
        <w:rPr>
          <w:rStyle w:val="ac"/>
          <w:szCs w:val="20"/>
        </w:rPr>
        <w:endnoteRef/>
      </w:r>
      <w:r w:rsidRPr="00A97A6D">
        <w:rPr>
          <w:szCs w:val="20"/>
        </w:rPr>
        <w:t xml:space="preserve"> Общероссийский классификатор занятий.</w:t>
      </w:r>
    </w:p>
  </w:endnote>
  <w:endnote w:id="2">
    <w:p w14:paraId="43412727" w14:textId="77777777" w:rsidR="00E44C7D" w:rsidRPr="00A97A6D" w:rsidRDefault="00E44C7D" w:rsidP="00CC1B29">
      <w:pPr>
        <w:pStyle w:val="aa"/>
        <w:rPr>
          <w:szCs w:val="20"/>
        </w:rPr>
      </w:pPr>
      <w:r w:rsidRPr="00A97A6D">
        <w:rPr>
          <w:rStyle w:val="ac"/>
          <w:szCs w:val="20"/>
        </w:rPr>
        <w:endnoteRef/>
      </w:r>
      <w:r w:rsidRPr="00A97A6D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3587DC8F" w14:textId="3E420895" w:rsidR="00E44C7D" w:rsidRPr="0016355D" w:rsidRDefault="00E44C7D" w:rsidP="00261D5B">
      <w:pPr>
        <w:pStyle w:val="aa"/>
        <w:rPr>
          <w:szCs w:val="20"/>
        </w:rPr>
      </w:pPr>
      <w:r w:rsidRPr="0016355D">
        <w:rPr>
          <w:rStyle w:val="ac"/>
          <w:szCs w:val="20"/>
        </w:rPr>
        <w:endnoteRef/>
      </w:r>
      <w:r w:rsidRPr="0016355D">
        <w:rPr>
          <w:szCs w:val="20"/>
        </w:rPr>
        <w:t xml:space="preserve"> </w:t>
      </w:r>
      <w:bookmarkStart w:id="7" w:name="_Hlk68114471"/>
      <w:r w:rsidR="00382F3F" w:rsidRPr="00700BFD">
        <w:rPr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</w:t>
      </w:r>
      <w:r w:rsidR="00382F3F" w:rsidRPr="00700BFD">
        <w:rPr>
          <w:szCs w:val="20"/>
        </w:rPr>
        <w:br/>
        <w:t>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7"/>
      <w:r w:rsidR="00382F3F" w:rsidRPr="00700BFD">
        <w:rPr>
          <w:szCs w:val="20"/>
        </w:rPr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3825282D" w14:textId="1B56E7C1" w:rsidR="00E44C7D" w:rsidRPr="00382F3F" w:rsidRDefault="00E44C7D" w:rsidP="00382F3F">
      <w:pPr>
        <w:jc w:val="both"/>
        <w:rPr>
          <w:sz w:val="20"/>
          <w:szCs w:val="20"/>
        </w:rPr>
      </w:pPr>
      <w:r w:rsidRPr="0016355D">
        <w:rPr>
          <w:rStyle w:val="ac"/>
          <w:szCs w:val="20"/>
        </w:rPr>
        <w:endnoteRef/>
      </w:r>
      <w:r w:rsidRPr="0016355D">
        <w:rPr>
          <w:szCs w:val="20"/>
        </w:rPr>
        <w:t xml:space="preserve"> </w:t>
      </w:r>
      <w:r w:rsidRPr="00382F3F">
        <w:rPr>
          <w:sz w:val="20"/>
          <w:szCs w:val="2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</w:t>
      </w:r>
      <w:r w:rsidR="00382F3F" w:rsidRPr="00382F3F">
        <w:rPr>
          <w:sz w:val="20"/>
          <w:szCs w:val="20"/>
        </w:rPr>
        <w:t>, действует до 31 декабря 2026 г. включительно.</w:t>
      </w:r>
    </w:p>
  </w:endnote>
  <w:endnote w:id="5">
    <w:p w14:paraId="0483121B" w14:textId="0A5FCFBF" w:rsidR="00E44C7D" w:rsidRPr="0016355D" w:rsidRDefault="00E44C7D" w:rsidP="00261D5B">
      <w:pPr>
        <w:pStyle w:val="aa"/>
        <w:rPr>
          <w:szCs w:val="20"/>
        </w:rPr>
      </w:pPr>
      <w:r w:rsidRPr="0016355D">
        <w:rPr>
          <w:rStyle w:val="ac"/>
          <w:szCs w:val="20"/>
        </w:rPr>
        <w:endnoteRef/>
      </w:r>
      <w:r w:rsidRPr="0016355D">
        <w:rPr>
          <w:szCs w:val="20"/>
        </w:rPr>
        <w:t xml:space="preserve"> </w:t>
      </w:r>
      <w:bookmarkStart w:id="8" w:name="_Hlk68114557"/>
      <w:r w:rsidRPr="007660EB">
        <w:rPr>
          <w:color w:val="000000"/>
          <w:szCs w:val="20"/>
          <w:shd w:val="clear" w:color="auto" w:fill="FFFFFF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</w:t>
      </w:r>
      <w:r w:rsidR="00382F3F" w:rsidRPr="009C0DEE">
        <w:rPr>
          <w:szCs w:val="20"/>
        </w:rPr>
        <w:t>, действует до 1 сентября 2026 г.</w:t>
      </w:r>
      <w:bookmarkEnd w:id="8"/>
    </w:p>
  </w:endnote>
  <w:endnote w:id="6">
    <w:p w14:paraId="335A3B6C" w14:textId="516ED3A5" w:rsidR="00E44C7D" w:rsidRPr="0016355D" w:rsidRDefault="00E44C7D" w:rsidP="00261D5B">
      <w:pPr>
        <w:pStyle w:val="aa"/>
        <w:rPr>
          <w:szCs w:val="20"/>
        </w:rPr>
      </w:pPr>
      <w:r w:rsidRPr="0016355D">
        <w:rPr>
          <w:rStyle w:val="ac"/>
          <w:szCs w:val="20"/>
        </w:rPr>
        <w:endnoteRef/>
      </w:r>
      <w:r w:rsidRPr="0016355D">
        <w:rPr>
          <w:szCs w:val="20"/>
        </w:rPr>
        <w:t xml:space="preserve"> </w:t>
      </w:r>
      <w:r w:rsidRPr="005076BE">
        <w:rPr>
          <w:szCs w:val="20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 г., регистрационный № 68657)</w:t>
      </w:r>
      <w:r w:rsidR="00382F3F">
        <w:rPr>
          <w:szCs w:val="20"/>
        </w:rPr>
        <w:t xml:space="preserve">, </w:t>
      </w:r>
      <w:r w:rsidR="00382F3F" w:rsidRPr="009622F5">
        <w:rPr>
          <w:szCs w:val="20"/>
        </w:rPr>
        <w:t>д</w:t>
      </w:r>
      <w:r w:rsidR="00FD57CB">
        <w:rPr>
          <w:szCs w:val="20"/>
        </w:rPr>
        <w:t>ействует до 31 декабря 2025 г</w:t>
      </w:r>
      <w:r w:rsidR="00382F3F">
        <w:rPr>
          <w:szCs w:val="20"/>
        </w:rPr>
        <w:t>.</w:t>
      </w:r>
    </w:p>
  </w:endnote>
  <w:endnote w:id="7">
    <w:p w14:paraId="27A67F1E" w14:textId="77777777" w:rsidR="00E44C7D" w:rsidRPr="00A97A6D" w:rsidRDefault="00E44C7D" w:rsidP="00CC1B29">
      <w:pPr>
        <w:pStyle w:val="aa"/>
        <w:rPr>
          <w:szCs w:val="20"/>
        </w:rPr>
      </w:pPr>
      <w:r w:rsidRPr="00A97A6D">
        <w:rPr>
          <w:rStyle w:val="ac"/>
          <w:szCs w:val="20"/>
        </w:rPr>
        <w:endnoteRef/>
      </w:r>
      <w:r w:rsidRPr="00A97A6D">
        <w:rPr>
          <w:szCs w:val="20"/>
        </w:rPr>
        <w:t xml:space="preserve"> Единый тарифно-квалификационный справочник работ и профессий рабочих, выпуск 2, раздел «Механическая обработка металлов и других материалов».</w:t>
      </w:r>
    </w:p>
  </w:endnote>
  <w:endnote w:id="8">
    <w:p w14:paraId="3967766B" w14:textId="77777777" w:rsidR="00E44C7D" w:rsidRPr="00A97A6D" w:rsidRDefault="00E44C7D" w:rsidP="00CC1B29">
      <w:pPr>
        <w:pStyle w:val="aa"/>
        <w:rPr>
          <w:szCs w:val="20"/>
        </w:rPr>
      </w:pPr>
      <w:r w:rsidRPr="00A97A6D">
        <w:rPr>
          <w:rStyle w:val="ac"/>
          <w:szCs w:val="20"/>
        </w:rPr>
        <w:endnoteRef/>
      </w:r>
      <w:r w:rsidRPr="00A97A6D">
        <w:rPr>
          <w:szCs w:val="20"/>
        </w:rPr>
        <w:t xml:space="preserve"> Общероссийский классификатор профессий рабочих, должностей специалистов и тарифных разрядов.</w:t>
      </w:r>
    </w:p>
  </w:endnote>
  <w:endnote w:id="9">
    <w:p w14:paraId="5F4D9A1F" w14:textId="38E790E8" w:rsidR="00E44C7D" w:rsidRDefault="00E44C7D">
      <w:pPr>
        <w:pStyle w:val="aa"/>
      </w:pPr>
      <w:r>
        <w:rPr>
          <w:rStyle w:val="ac"/>
        </w:rPr>
        <w:endnoteRef/>
      </w:r>
      <w: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A764A" w14:textId="77777777" w:rsidR="00660722" w:rsidRDefault="00660722" w:rsidP="00CC1B29">
      <w:r>
        <w:separator/>
      </w:r>
    </w:p>
  </w:footnote>
  <w:footnote w:type="continuationSeparator" w:id="0">
    <w:p w14:paraId="71534A0F" w14:textId="77777777" w:rsidR="00660722" w:rsidRDefault="00660722" w:rsidP="00CC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954A" w14:textId="77777777" w:rsidR="00E44C7D" w:rsidRPr="00D54682" w:rsidRDefault="00E44C7D" w:rsidP="00CC1B29">
    <w:pPr>
      <w:pStyle w:val="af0"/>
      <w:jc w:val="center"/>
      <w:rPr>
        <w:rStyle w:val="af"/>
      </w:rPr>
    </w:pPr>
    <w:r w:rsidRPr="00D54682">
      <w:rPr>
        <w:rStyle w:val="af"/>
      </w:rPr>
      <w:fldChar w:fldCharType="begin"/>
    </w:r>
    <w:r w:rsidRPr="00D54682">
      <w:rPr>
        <w:rStyle w:val="af"/>
      </w:rPr>
      <w:instrText xml:space="preserve"> PAGE   \* MERGEFORMAT </w:instrText>
    </w:r>
    <w:r w:rsidRPr="00D54682">
      <w:rPr>
        <w:rStyle w:val="af"/>
      </w:rPr>
      <w:fldChar w:fldCharType="separate"/>
    </w:r>
    <w:r w:rsidR="00EF4EF5">
      <w:rPr>
        <w:rStyle w:val="af"/>
        <w:noProof/>
      </w:rPr>
      <w:t>4</w:t>
    </w:r>
    <w:r w:rsidRPr="00D54682">
      <w:rPr>
        <w:rStyle w:val="a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53DA0" w14:textId="77777777" w:rsidR="00E44C7D" w:rsidRPr="00364DC5" w:rsidRDefault="00E44C7D" w:rsidP="00CC1B29">
    <w:pPr>
      <w:pStyle w:val="af0"/>
      <w:jc w:val="center"/>
      <w:rPr>
        <w:rStyle w:val="af"/>
      </w:rPr>
    </w:pPr>
    <w:r w:rsidRPr="00364DC5">
      <w:rPr>
        <w:rStyle w:val="af"/>
      </w:rPr>
      <w:fldChar w:fldCharType="begin"/>
    </w:r>
    <w:r w:rsidRPr="00364DC5">
      <w:rPr>
        <w:rStyle w:val="af"/>
      </w:rPr>
      <w:instrText>PAGE   \* MERGEFORMAT</w:instrText>
    </w:r>
    <w:r w:rsidRPr="00364DC5">
      <w:rPr>
        <w:rStyle w:val="af"/>
      </w:rPr>
      <w:fldChar w:fldCharType="separate"/>
    </w:r>
    <w:r w:rsidR="00EF4EF5">
      <w:rPr>
        <w:rStyle w:val="af"/>
        <w:noProof/>
      </w:rPr>
      <w:t>3</w:t>
    </w:r>
    <w:r w:rsidRPr="00364DC5">
      <w:rPr>
        <w:rStyle w:val="a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AC31964"/>
    <w:multiLevelType w:val="hybridMultilevel"/>
    <w:tmpl w:val="40C2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7623DE7"/>
    <w:multiLevelType w:val="hybridMultilevel"/>
    <w:tmpl w:val="E324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7C934CA"/>
    <w:multiLevelType w:val="hybridMultilevel"/>
    <w:tmpl w:val="9D7E5196"/>
    <w:lvl w:ilvl="0" w:tplc="B45CE34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D6C17"/>
    <w:multiLevelType w:val="hybridMultilevel"/>
    <w:tmpl w:val="F29A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B41A15"/>
    <w:multiLevelType w:val="hybridMultilevel"/>
    <w:tmpl w:val="CCC65F1C"/>
    <w:lvl w:ilvl="0" w:tplc="AD36A0F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5F213FD"/>
    <w:multiLevelType w:val="hybridMultilevel"/>
    <w:tmpl w:val="458EDBDC"/>
    <w:lvl w:ilvl="0" w:tplc="DBEA3A4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1"/>
  </w:num>
  <w:num w:numId="3">
    <w:abstractNumId w:val="28"/>
  </w:num>
  <w:num w:numId="4">
    <w:abstractNumId w:val="18"/>
  </w:num>
  <w:num w:numId="5">
    <w:abstractNumId w:val="21"/>
  </w:num>
  <w:num w:numId="6">
    <w:abstractNumId w:val="13"/>
  </w:num>
  <w:num w:numId="7">
    <w:abstractNumId w:val="34"/>
  </w:num>
  <w:num w:numId="8">
    <w:abstractNumId w:val="24"/>
  </w:num>
  <w:num w:numId="9">
    <w:abstractNumId w:val="37"/>
  </w:num>
  <w:num w:numId="10">
    <w:abstractNumId w:val="31"/>
  </w:num>
  <w:num w:numId="11">
    <w:abstractNumId w:val="17"/>
  </w:num>
  <w:num w:numId="12">
    <w:abstractNumId w:val="32"/>
  </w:num>
  <w:num w:numId="13">
    <w:abstractNumId w:val="27"/>
  </w:num>
  <w:num w:numId="14">
    <w:abstractNumId w:val="20"/>
  </w:num>
  <w:num w:numId="15">
    <w:abstractNumId w:val="3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3"/>
  </w:num>
  <w:num w:numId="27">
    <w:abstractNumId w:val="10"/>
  </w:num>
  <w:num w:numId="28">
    <w:abstractNumId w:val="15"/>
  </w:num>
  <w:num w:numId="29">
    <w:abstractNumId w:val="22"/>
  </w:num>
  <w:num w:numId="30">
    <w:abstractNumId w:val="29"/>
  </w:num>
  <w:num w:numId="31">
    <w:abstractNumId w:val="16"/>
  </w:num>
  <w:num w:numId="32">
    <w:abstractNumId w:val="14"/>
  </w:num>
  <w:num w:numId="33">
    <w:abstractNumId w:val="26"/>
  </w:num>
  <w:num w:numId="34">
    <w:abstractNumId w:val="12"/>
  </w:num>
  <w:num w:numId="35">
    <w:abstractNumId w:val="30"/>
  </w:num>
  <w:num w:numId="36">
    <w:abstractNumId w:val="23"/>
  </w:num>
  <w:num w:numId="37">
    <w:abstractNumId w:val="35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ocumentProtection w:edit="trackedChanges" w:enforcement="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93"/>
    <w:rsid w:val="000238FC"/>
    <w:rsid w:val="00027A1A"/>
    <w:rsid w:val="00033E9A"/>
    <w:rsid w:val="00052C5C"/>
    <w:rsid w:val="00055009"/>
    <w:rsid w:val="00074EC1"/>
    <w:rsid w:val="000754FA"/>
    <w:rsid w:val="000849B8"/>
    <w:rsid w:val="000851A4"/>
    <w:rsid w:val="000934F5"/>
    <w:rsid w:val="000A2C79"/>
    <w:rsid w:val="000A7242"/>
    <w:rsid w:val="000B5E05"/>
    <w:rsid w:val="000C3282"/>
    <w:rsid w:val="000C5155"/>
    <w:rsid w:val="000D1E2A"/>
    <w:rsid w:val="000D2870"/>
    <w:rsid w:val="000F4F0E"/>
    <w:rsid w:val="00120B36"/>
    <w:rsid w:val="0012149D"/>
    <w:rsid w:val="00122B9D"/>
    <w:rsid w:val="00142C38"/>
    <w:rsid w:val="00175112"/>
    <w:rsid w:val="001B6085"/>
    <w:rsid w:val="001C1F50"/>
    <w:rsid w:val="002032E9"/>
    <w:rsid w:val="00231356"/>
    <w:rsid w:val="00237989"/>
    <w:rsid w:val="002557F7"/>
    <w:rsid w:val="00261D5B"/>
    <w:rsid w:val="00270ACA"/>
    <w:rsid w:val="002738E7"/>
    <w:rsid w:val="002745C9"/>
    <w:rsid w:val="00274852"/>
    <w:rsid w:val="00277D6F"/>
    <w:rsid w:val="00293E08"/>
    <w:rsid w:val="0029564A"/>
    <w:rsid w:val="002A10FC"/>
    <w:rsid w:val="002A2195"/>
    <w:rsid w:val="002B022B"/>
    <w:rsid w:val="002B547D"/>
    <w:rsid w:val="002C2B58"/>
    <w:rsid w:val="002C4498"/>
    <w:rsid w:val="002E117A"/>
    <w:rsid w:val="002E4F59"/>
    <w:rsid w:val="002F6363"/>
    <w:rsid w:val="00335847"/>
    <w:rsid w:val="003437E3"/>
    <w:rsid w:val="00344E0A"/>
    <w:rsid w:val="00364DC5"/>
    <w:rsid w:val="00373020"/>
    <w:rsid w:val="00376824"/>
    <w:rsid w:val="00377577"/>
    <w:rsid w:val="00382F3F"/>
    <w:rsid w:val="00395135"/>
    <w:rsid w:val="003D574D"/>
    <w:rsid w:val="003E1418"/>
    <w:rsid w:val="003F129E"/>
    <w:rsid w:val="00407E0B"/>
    <w:rsid w:val="004227DB"/>
    <w:rsid w:val="00441233"/>
    <w:rsid w:val="004476B3"/>
    <w:rsid w:val="00456F93"/>
    <w:rsid w:val="00465C9C"/>
    <w:rsid w:val="00472496"/>
    <w:rsid w:val="00473DB1"/>
    <w:rsid w:val="00494743"/>
    <w:rsid w:val="004A2EB6"/>
    <w:rsid w:val="004E1463"/>
    <w:rsid w:val="005076BE"/>
    <w:rsid w:val="00513AC9"/>
    <w:rsid w:val="005213C8"/>
    <w:rsid w:val="005401C1"/>
    <w:rsid w:val="00563696"/>
    <w:rsid w:val="005747CE"/>
    <w:rsid w:val="00595066"/>
    <w:rsid w:val="005C59AB"/>
    <w:rsid w:val="005D718C"/>
    <w:rsid w:val="005E082C"/>
    <w:rsid w:val="00600032"/>
    <w:rsid w:val="0062123A"/>
    <w:rsid w:val="00633221"/>
    <w:rsid w:val="00641859"/>
    <w:rsid w:val="00650A3E"/>
    <w:rsid w:val="00656790"/>
    <w:rsid w:val="00660722"/>
    <w:rsid w:val="00662396"/>
    <w:rsid w:val="00662A9D"/>
    <w:rsid w:val="006819DE"/>
    <w:rsid w:val="006845F3"/>
    <w:rsid w:val="0069727D"/>
    <w:rsid w:val="006A34A4"/>
    <w:rsid w:val="006B0639"/>
    <w:rsid w:val="006B5E1F"/>
    <w:rsid w:val="006C67F2"/>
    <w:rsid w:val="007429BD"/>
    <w:rsid w:val="007673CB"/>
    <w:rsid w:val="00786060"/>
    <w:rsid w:val="007B3BB0"/>
    <w:rsid w:val="007D3A12"/>
    <w:rsid w:val="007E0FEE"/>
    <w:rsid w:val="007E3982"/>
    <w:rsid w:val="007F30AC"/>
    <w:rsid w:val="007F693F"/>
    <w:rsid w:val="00821149"/>
    <w:rsid w:val="00823947"/>
    <w:rsid w:val="00831543"/>
    <w:rsid w:val="00840E93"/>
    <w:rsid w:val="00847E4F"/>
    <w:rsid w:val="00852AC4"/>
    <w:rsid w:val="00853EB0"/>
    <w:rsid w:val="00855B44"/>
    <w:rsid w:val="0087397A"/>
    <w:rsid w:val="008870E1"/>
    <w:rsid w:val="00887489"/>
    <w:rsid w:val="008A12AF"/>
    <w:rsid w:val="008C41EA"/>
    <w:rsid w:val="008C6ED7"/>
    <w:rsid w:val="008D208D"/>
    <w:rsid w:val="008F6518"/>
    <w:rsid w:val="00920546"/>
    <w:rsid w:val="009332B5"/>
    <w:rsid w:val="00940829"/>
    <w:rsid w:val="00950A74"/>
    <w:rsid w:val="00963224"/>
    <w:rsid w:val="00964860"/>
    <w:rsid w:val="00981752"/>
    <w:rsid w:val="009823D9"/>
    <w:rsid w:val="009A1D19"/>
    <w:rsid w:val="009C1EF7"/>
    <w:rsid w:val="009D16A1"/>
    <w:rsid w:val="009D6D53"/>
    <w:rsid w:val="009F1178"/>
    <w:rsid w:val="00A019F2"/>
    <w:rsid w:val="00A05383"/>
    <w:rsid w:val="00A16566"/>
    <w:rsid w:val="00A355FD"/>
    <w:rsid w:val="00A40D10"/>
    <w:rsid w:val="00A412DB"/>
    <w:rsid w:val="00A47E7C"/>
    <w:rsid w:val="00A53A0E"/>
    <w:rsid w:val="00A670E5"/>
    <w:rsid w:val="00A67B4B"/>
    <w:rsid w:val="00A8713D"/>
    <w:rsid w:val="00A9566F"/>
    <w:rsid w:val="00AA4DA3"/>
    <w:rsid w:val="00AC068C"/>
    <w:rsid w:val="00AC100E"/>
    <w:rsid w:val="00AC7E3F"/>
    <w:rsid w:val="00AD4ACD"/>
    <w:rsid w:val="00AD57A6"/>
    <w:rsid w:val="00AE4D24"/>
    <w:rsid w:val="00AE7E35"/>
    <w:rsid w:val="00B177AB"/>
    <w:rsid w:val="00B256CC"/>
    <w:rsid w:val="00B35F8C"/>
    <w:rsid w:val="00B43529"/>
    <w:rsid w:val="00B568CF"/>
    <w:rsid w:val="00B61970"/>
    <w:rsid w:val="00B77203"/>
    <w:rsid w:val="00B84A6B"/>
    <w:rsid w:val="00B92EF7"/>
    <w:rsid w:val="00BA18EE"/>
    <w:rsid w:val="00BA1E59"/>
    <w:rsid w:val="00BC1388"/>
    <w:rsid w:val="00BD1A9A"/>
    <w:rsid w:val="00BD5258"/>
    <w:rsid w:val="00C07524"/>
    <w:rsid w:val="00C17CB6"/>
    <w:rsid w:val="00C22905"/>
    <w:rsid w:val="00C254B4"/>
    <w:rsid w:val="00C50CCB"/>
    <w:rsid w:val="00CA0D72"/>
    <w:rsid w:val="00CA50D3"/>
    <w:rsid w:val="00CB0F7E"/>
    <w:rsid w:val="00CC1B29"/>
    <w:rsid w:val="00CC3C0E"/>
    <w:rsid w:val="00CF3370"/>
    <w:rsid w:val="00CF46A7"/>
    <w:rsid w:val="00D47E06"/>
    <w:rsid w:val="00D54682"/>
    <w:rsid w:val="00DB3F78"/>
    <w:rsid w:val="00DF4F13"/>
    <w:rsid w:val="00E00328"/>
    <w:rsid w:val="00E06670"/>
    <w:rsid w:val="00E2028D"/>
    <w:rsid w:val="00E44C7D"/>
    <w:rsid w:val="00E70233"/>
    <w:rsid w:val="00E758CB"/>
    <w:rsid w:val="00E93667"/>
    <w:rsid w:val="00EA6248"/>
    <w:rsid w:val="00EC3F76"/>
    <w:rsid w:val="00EC5B98"/>
    <w:rsid w:val="00EF4EF5"/>
    <w:rsid w:val="00F25A66"/>
    <w:rsid w:val="00F46B21"/>
    <w:rsid w:val="00F51F49"/>
    <w:rsid w:val="00F767DA"/>
    <w:rsid w:val="00F90401"/>
    <w:rsid w:val="00FA42A8"/>
    <w:rsid w:val="00FB2402"/>
    <w:rsid w:val="00FB6E72"/>
    <w:rsid w:val="00FB77EC"/>
    <w:rsid w:val="00FC4000"/>
    <w:rsid w:val="00FD2F47"/>
    <w:rsid w:val="00FD5395"/>
    <w:rsid w:val="00FD57CB"/>
    <w:rsid w:val="00FE0720"/>
    <w:rsid w:val="00FE43CC"/>
    <w:rsid w:val="00FE7BF4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0FE5"/>
  <w15:docId w15:val="{339265D9-EDCF-41C5-934B-5C2164BF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270AC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DC5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64DC5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270ACA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semiHidden/>
    <w:qFormat/>
    <w:rsid w:val="00270ACA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qFormat/>
    <w:rsid w:val="00270AC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rsid w:val="00270ACA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rsid w:val="00270ACA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rsid w:val="00270ACA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rsid w:val="00270ACA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64D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364DC5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270AC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270ACA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70A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A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70A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70A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70A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Strong"/>
    <w:uiPriority w:val="22"/>
    <w:rsid w:val="00CC1B29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C1B29"/>
  </w:style>
  <w:style w:type="character" w:customStyle="1" w:styleId="a4">
    <w:name w:val="Текст выноски Знак"/>
    <w:basedOn w:val="a0"/>
    <w:link w:val="a5"/>
    <w:uiPriority w:val="99"/>
    <w:semiHidden/>
    <w:rsid w:val="00270ACA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270ACA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CC1B29"/>
    <w:rPr>
      <w:rFonts w:ascii="Segoe UI" w:eastAsia="Calibri" w:hAnsi="Segoe UI" w:cs="Segoe UI"/>
      <w:sz w:val="18"/>
      <w:szCs w:val="18"/>
    </w:rPr>
  </w:style>
  <w:style w:type="paragraph" w:styleId="a6">
    <w:name w:val="Title"/>
    <w:basedOn w:val="a"/>
    <w:next w:val="a"/>
    <w:link w:val="a7"/>
    <w:rsid w:val="00270ACA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rsid w:val="00270ACA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character" w:customStyle="1" w:styleId="a8">
    <w:name w:val="Текст сноски Знак"/>
    <w:link w:val="a9"/>
    <w:semiHidden/>
    <w:rsid w:val="00CC1B29"/>
    <w:rPr>
      <w:rFonts w:ascii="Times New Roman" w:eastAsia="Times New Roman" w:hAnsi="Times New Roman"/>
      <w:bCs/>
    </w:rPr>
  </w:style>
  <w:style w:type="paragraph" w:styleId="a9">
    <w:name w:val="footnote text"/>
    <w:basedOn w:val="a"/>
    <w:link w:val="a8"/>
    <w:semiHidden/>
    <w:rsid w:val="00CC1B29"/>
    <w:rPr>
      <w:rFonts w:cstheme="minorBidi"/>
      <w:bCs w:val="0"/>
      <w:sz w:val="22"/>
    </w:rPr>
  </w:style>
  <w:style w:type="character" w:customStyle="1" w:styleId="13">
    <w:name w:val="Текст сноски Знак1"/>
    <w:basedOn w:val="a0"/>
    <w:uiPriority w:val="99"/>
    <w:semiHidden/>
    <w:rsid w:val="00CC1B29"/>
    <w:rPr>
      <w:rFonts w:ascii="Times New Roman" w:eastAsia="Calibri" w:hAnsi="Times New Roman" w:cs="Times New Roman"/>
      <w:sz w:val="20"/>
      <w:szCs w:val="20"/>
    </w:rPr>
  </w:style>
  <w:style w:type="paragraph" w:styleId="aa">
    <w:name w:val="endnote text"/>
    <w:basedOn w:val="a"/>
    <w:link w:val="ab"/>
    <w:uiPriority w:val="99"/>
    <w:qFormat/>
    <w:rsid w:val="00364DC5"/>
    <w:pPr>
      <w:jc w:val="both"/>
    </w:pPr>
    <w:rPr>
      <w:bCs w:val="0"/>
      <w:sz w:val="20"/>
      <w:szCs w:val="22"/>
    </w:rPr>
  </w:style>
  <w:style w:type="character" w:customStyle="1" w:styleId="ab">
    <w:name w:val="Текст концевой сноски Знак"/>
    <w:link w:val="aa"/>
    <w:uiPriority w:val="99"/>
    <w:rsid w:val="00364DC5"/>
    <w:rPr>
      <w:rFonts w:ascii="Times New Roman" w:eastAsia="Times New Roman" w:hAnsi="Times New Roman" w:cs="Times New Roman"/>
      <w:sz w:val="20"/>
      <w:lang w:eastAsia="ru-RU"/>
    </w:rPr>
  </w:style>
  <w:style w:type="character" w:styleId="ac">
    <w:name w:val="endnote reference"/>
    <w:uiPriority w:val="10"/>
    <w:rsid w:val="00270ACA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CC1B29"/>
    <w:pPr>
      <w:tabs>
        <w:tab w:val="center" w:pos="4677"/>
        <w:tab w:val="right" w:pos="9355"/>
      </w:tabs>
    </w:pPr>
    <w:rPr>
      <w:bCs w:val="0"/>
    </w:rPr>
  </w:style>
  <w:style w:type="character" w:customStyle="1" w:styleId="ae">
    <w:name w:val="Нижний колонтитул Знак"/>
    <w:basedOn w:val="a0"/>
    <w:link w:val="ad"/>
    <w:uiPriority w:val="99"/>
    <w:rsid w:val="00CC1B2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">
    <w:name w:val="page number"/>
    <w:uiPriority w:val="99"/>
    <w:qFormat/>
    <w:rsid w:val="00364DC5"/>
    <w:rPr>
      <w:rFonts w:ascii="Times New Roman" w:hAnsi="Times New Roman" w:cs="Times New Roman"/>
      <w:sz w:val="20"/>
    </w:rPr>
  </w:style>
  <w:style w:type="paragraph" w:styleId="af0">
    <w:name w:val="header"/>
    <w:basedOn w:val="a"/>
    <w:link w:val="af1"/>
    <w:uiPriority w:val="99"/>
    <w:unhideWhenUsed/>
    <w:rsid w:val="00CC1B29"/>
    <w:pPr>
      <w:tabs>
        <w:tab w:val="center" w:pos="4677"/>
        <w:tab w:val="right" w:pos="9355"/>
      </w:tabs>
    </w:pPr>
    <w:rPr>
      <w:bCs w:val="0"/>
    </w:rPr>
  </w:style>
  <w:style w:type="character" w:customStyle="1" w:styleId="af1">
    <w:name w:val="Верхний колонтитул Знак"/>
    <w:basedOn w:val="a0"/>
    <w:link w:val="af0"/>
    <w:uiPriority w:val="99"/>
    <w:rsid w:val="00CC1B2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270ACA"/>
    <w:rPr>
      <w:color w:val="0563C1" w:themeColor="hyperlink"/>
      <w:u w:val="single"/>
    </w:rPr>
  </w:style>
  <w:style w:type="character" w:customStyle="1" w:styleId="af3">
    <w:name w:val="Текст примечания Знак"/>
    <w:basedOn w:val="a0"/>
    <w:link w:val="af4"/>
    <w:uiPriority w:val="99"/>
    <w:rsid w:val="00270AC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unhideWhenUsed/>
    <w:rsid w:val="00270ACA"/>
    <w:rPr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CC1B29"/>
    <w:rPr>
      <w:rFonts w:ascii="Times New Roman" w:eastAsia="Calibri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70A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70ACA"/>
    <w:rPr>
      <w:b/>
    </w:rPr>
  </w:style>
  <w:style w:type="character" w:customStyle="1" w:styleId="15">
    <w:name w:val="Тема примечания Знак1"/>
    <w:basedOn w:val="14"/>
    <w:uiPriority w:val="99"/>
    <w:semiHidden/>
    <w:rsid w:val="00CC1B29"/>
    <w:rPr>
      <w:rFonts w:ascii="Times New Roman" w:eastAsia="Calibri" w:hAnsi="Times New Roman" w:cs="Times New Roman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70ACA"/>
    <w:pPr>
      <w:tabs>
        <w:tab w:val="right" w:leader="dot" w:pos="10205"/>
      </w:tabs>
      <w:ind w:left="240"/>
    </w:pPr>
  </w:style>
  <w:style w:type="paragraph" w:styleId="16">
    <w:name w:val="toc 1"/>
    <w:next w:val="a"/>
    <w:autoRedefine/>
    <w:uiPriority w:val="39"/>
    <w:unhideWhenUsed/>
    <w:rsid w:val="00270ACA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31">
    <w:name w:val="toc 3"/>
    <w:basedOn w:val="a"/>
    <w:next w:val="a"/>
    <w:autoRedefine/>
    <w:uiPriority w:val="39"/>
    <w:rsid w:val="00270ACA"/>
    <w:pPr>
      <w:spacing w:after="100"/>
      <w:ind w:left="440"/>
    </w:pPr>
    <w:rPr>
      <w:rFonts w:ascii="Calibri" w:hAnsi="Calibri"/>
    </w:rPr>
  </w:style>
  <w:style w:type="paragraph" w:customStyle="1" w:styleId="af7">
    <w:name w:val="Утв"/>
    <w:basedOn w:val="a"/>
    <w:rsid w:val="00270ACA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8">
    <w:name w:val="Назв"/>
    <w:basedOn w:val="a"/>
    <w:rsid w:val="00270ACA"/>
    <w:pPr>
      <w:spacing w:before="240" w:after="240"/>
      <w:jc w:val="center"/>
    </w:pPr>
    <w:rPr>
      <w:b/>
      <w:sz w:val="28"/>
    </w:rPr>
  </w:style>
  <w:style w:type="paragraph" w:customStyle="1" w:styleId="af9">
    <w:name w:val="С_Т"/>
    <w:link w:val="afa"/>
    <w:rsid w:val="00270AC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a">
    <w:name w:val="С_Т Знак"/>
    <w:link w:val="af9"/>
    <w:rsid w:val="00270AC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b">
    <w:name w:val="С_Т_Ц"/>
    <w:basedOn w:val="a"/>
    <w:rsid w:val="00270ACA"/>
    <w:pPr>
      <w:suppressAutoHyphens/>
      <w:jc w:val="center"/>
    </w:pPr>
  </w:style>
  <w:style w:type="paragraph" w:customStyle="1" w:styleId="100">
    <w:name w:val="СМ_10"/>
    <w:basedOn w:val="a"/>
    <w:rsid w:val="00270ACA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rsid w:val="00270ACA"/>
    <w:pPr>
      <w:suppressAutoHyphens/>
      <w:jc w:val="center"/>
    </w:pPr>
    <w:rPr>
      <w:sz w:val="20"/>
      <w:szCs w:val="20"/>
    </w:rPr>
  </w:style>
  <w:style w:type="table" w:customStyle="1" w:styleId="22">
    <w:name w:val="Сетка таблицы2"/>
    <w:basedOn w:val="a1"/>
    <w:next w:val="afc"/>
    <w:rsid w:val="00CC1B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99"/>
    <w:rsid w:val="00270A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rsid w:val="00CC1B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 светлая1"/>
    <w:basedOn w:val="a1"/>
    <w:uiPriority w:val="40"/>
    <w:rsid w:val="00270A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Revision"/>
    <w:hidden/>
    <w:uiPriority w:val="99"/>
    <w:semiHidden/>
    <w:rsid w:val="00270AC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e">
    <w:name w:val="annotation reference"/>
    <w:basedOn w:val="a0"/>
    <w:uiPriority w:val="99"/>
    <w:unhideWhenUsed/>
    <w:rsid w:val="00270ACA"/>
    <w:rPr>
      <w:sz w:val="16"/>
      <w:szCs w:val="16"/>
    </w:rPr>
  </w:style>
  <w:style w:type="paragraph" w:styleId="aff">
    <w:name w:val="List Paragraph"/>
    <w:basedOn w:val="a"/>
    <w:uiPriority w:val="34"/>
    <w:rsid w:val="00CC1B29"/>
    <w:pPr>
      <w:ind w:left="720"/>
      <w:contextualSpacing/>
    </w:pPr>
    <w:rPr>
      <w:rFonts w:ascii="Calibri" w:hAnsi="Calibri"/>
    </w:rPr>
  </w:style>
  <w:style w:type="paragraph" w:customStyle="1" w:styleId="33">
    <w:name w:val="Заг3"/>
    <w:rsid w:val="00CC1B29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0">
    <w:name w:val="Document Map"/>
    <w:basedOn w:val="a"/>
    <w:link w:val="aff1"/>
    <w:uiPriority w:val="99"/>
    <w:semiHidden/>
    <w:unhideWhenUsed/>
    <w:rsid w:val="00CC1B2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CC1B29"/>
    <w:rPr>
      <w:rFonts w:ascii="Tahoma" w:eastAsia="Calibri" w:hAnsi="Tahoma" w:cs="Tahoma"/>
      <w:sz w:val="16"/>
      <w:szCs w:val="16"/>
    </w:rPr>
  </w:style>
  <w:style w:type="character" w:customStyle="1" w:styleId="desc-top">
    <w:name w:val="desc-top"/>
    <w:basedOn w:val="a0"/>
    <w:rsid w:val="00CC1B29"/>
  </w:style>
  <w:style w:type="character" w:styleId="aff2">
    <w:name w:val="footnote reference"/>
    <w:uiPriority w:val="99"/>
    <w:semiHidden/>
    <w:rsid w:val="00270ACA"/>
    <w:rPr>
      <w:rFonts w:cs="Times New Roman"/>
      <w:vertAlign w:val="superscript"/>
    </w:rPr>
  </w:style>
  <w:style w:type="character" w:styleId="aff3">
    <w:name w:val="FollowedHyperlink"/>
    <w:uiPriority w:val="99"/>
    <w:semiHidden/>
    <w:unhideWhenUsed/>
    <w:rsid w:val="00270ACA"/>
    <w:rPr>
      <w:color w:val="954F72"/>
      <w:u w:val="single"/>
    </w:rPr>
  </w:style>
  <w:style w:type="paragraph" w:customStyle="1" w:styleId="23">
    <w:name w:val="Заг2"/>
    <w:uiPriority w:val="8"/>
    <w:rsid w:val="00270ACA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4">
    <w:name w:val="Термин"/>
    <w:basedOn w:val="a0"/>
    <w:uiPriority w:val="1"/>
    <w:rsid w:val="00270AC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BA63-2D75-4BA3-BDA8-4B061538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367</TotalTime>
  <Pages>30</Pages>
  <Words>9749</Words>
  <Characters>55572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Наладчик электроэрозионных копировально-прошивочных станков</vt:lpstr>
    </vt:vector>
  </TitlesOfParts>
  <Company/>
  <LinksUpToDate>false</LinksUpToDate>
  <CharactersWithSpaces>65191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Наладчик электроэрозионных копировально-прошивочных станков</dc:title>
  <dc:subject/>
  <dc:creator>Аверьянова Инна Олеговна;Союзмаш</dc:creator>
  <cp:keywords/>
  <dc:description/>
  <cp:lastModifiedBy>1403-2</cp:lastModifiedBy>
  <cp:revision>22</cp:revision>
  <dcterms:created xsi:type="dcterms:W3CDTF">2023-02-13T16:35:00Z</dcterms:created>
  <dcterms:modified xsi:type="dcterms:W3CDTF">2023-05-18T12:18:00Z</dcterms:modified>
</cp:coreProperties>
</file>