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399D9" w14:textId="77777777" w:rsidR="009909CF" w:rsidRPr="00914CEA" w:rsidRDefault="009909CF" w:rsidP="009909CF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914CEA">
        <w:rPr>
          <w:rFonts w:cs="Times New Roman"/>
          <w:sz w:val="28"/>
          <w:szCs w:val="28"/>
        </w:rPr>
        <w:t>УТВЕРЖДЕН</w:t>
      </w:r>
    </w:p>
    <w:p w14:paraId="5691DD91" w14:textId="77777777" w:rsidR="009909CF" w:rsidRPr="00914CEA" w:rsidRDefault="009909CF" w:rsidP="009909CF">
      <w:pPr>
        <w:ind w:left="5670"/>
        <w:jc w:val="center"/>
        <w:rPr>
          <w:rFonts w:cs="Times New Roman"/>
          <w:sz w:val="28"/>
          <w:szCs w:val="28"/>
        </w:rPr>
      </w:pPr>
      <w:r w:rsidRPr="00914CEA">
        <w:rPr>
          <w:rFonts w:cs="Times New Roman"/>
          <w:sz w:val="28"/>
          <w:szCs w:val="28"/>
        </w:rPr>
        <w:t>приказом Министерства</w:t>
      </w:r>
    </w:p>
    <w:p w14:paraId="34EDE54F" w14:textId="77777777" w:rsidR="009909CF" w:rsidRPr="00914CEA" w:rsidRDefault="009909CF" w:rsidP="009909CF">
      <w:pPr>
        <w:ind w:left="5670"/>
        <w:jc w:val="center"/>
        <w:rPr>
          <w:rFonts w:cs="Times New Roman"/>
          <w:sz w:val="28"/>
          <w:szCs w:val="28"/>
        </w:rPr>
      </w:pPr>
      <w:r w:rsidRPr="00914CEA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2582D52D" w14:textId="0ABE772F" w:rsidR="009909CF" w:rsidRPr="00914CEA" w:rsidRDefault="004C3F10" w:rsidP="009909CF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pacing w:val="5"/>
          <w:sz w:val="28"/>
          <w:szCs w:val="28"/>
        </w:rPr>
        <w:t>от «27</w:t>
      </w:r>
      <w:r w:rsidRPr="00CF60D2">
        <w:rPr>
          <w:rFonts w:eastAsia="Times New Roman" w:cs="Times New Roman"/>
          <w:spacing w:val="5"/>
          <w:sz w:val="28"/>
          <w:szCs w:val="28"/>
        </w:rPr>
        <w:t xml:space="preserve">» </w:t>
      </w:r>
      <w:r>
        <w:rPr>
          <w:rFonts w:eastAsia="Times New Roman" w:cs="Times New Roman"/>
          <w:spacing w:val="5"/>
          <w:sz w:val="28"/>
          <w:szCs w:val="28"/>
        </w:rPr>
        <w:t xml:space="preserve">апреля </w:t>
      </w:r>
      <w:r w:rsidRPr="00CF60D2">
        <w:rPr>
          <w:rFonts w:eastAsia="Times New Roman" w:cs="Times New Roman"/>
          <w:spacing w:val="5"/>
          <w:sz w:val="28"/>
          <w:szCs w:val="28"/>
        </w:rPr>
        <w:t>202</w:t>
      </w:r>
      <w:r>
        <w:rPr>
          <w:rFonts w:eastAsia="Times New Roman" w:cs="Times New Roman"/>
          <w:spacing w:val="5"/>
          <w:sz w:val="28"/>
          <w:szCs w:val="28"/>
        </w:rPr>
        <w:t>3</w:t>
      </w:r>
      <w:r w:rsidRPr="00CF60D2">
        <w:rPr>
          <w:rFonts w:eastAsia="Times New Roman" w:cs="Times New Roman"/>
          <w:spacing w:val="5"/>
          <w:sz w:val="28"/>
          <w:szCs w:val="28"/>
        </w:rPr>
        <w:t xml:space="preserve"> г. №</w:t>
      </w:r>
      <w:r>
        <w:rPr>
          <w:rFonts w:eastAsia="Times New Roman" w:cs="Times New Roman"/>
          <w:spacing w:val="5"/>
          <w:sz w:val="28"/>
          <w:szCs w:val="28"/>
        </w:rPr>
        <w:t xml:space="preserve"> 407н</w:t>
      </w:r>
    </w:p>
    <w:bookmarkEnd w:id="0"/>
    <w:p w14:paraId="2738F225" w14:textId="77777777" w:rsidR="009909CF" w:rsidRPr="00914CEA" w:rsidRDefault="009909CF" w:rsidP="009909CF"/>
    <w:bookmarkEnd w:id="1"/>
    <w:p w14:paraId="1C479A5C" w14:textId="77777777" w:rsidR="00F171EB" w:rsidRPr="00914CEA" w:rsidRDefault="0002180D">
      <w:pPr>
        <w:jc w:val="center"/>
        <w:rPr>
          <w:rFonts w:cs="Times New Roman"/>
          <w:sz w:val="52"/>
          <w:szCs w:val="52"/>
        </w:rPr>
      </w:pPr>
      <w:r w:rsidRPr="00914CEA">
        <w:rPr>
          <w:rFonts w:cs="Times New Roman"/>
          <w:sz w:val="52"/>
          <w:szCs w:val="52"/>
        </w:rPr>
        <w:t>ПРОФЕССИОНАЛЬНЫЙ СТАНДАРТ</w:t>
      </w:r>
    </w:p>
    <w:p w14:paraId="01F98BC0" w14:textId="77777777" w:rsidR="00F171EB" w:rsidRPr="00914CEA" w:rsidRDefault="0002180D">
      <w:pPr>
        <w:jc w:val="center"/>
        <w:rPr>
          <w:rFonts w:cs="Times New Roman"/>
          <w:b/>
          <w:bCs/>
          <w:sz w:val="28"/>
          <w:szCs w:val="28"/>
        </w:rPr>
      </w:pPr>
      <w:bookmarkStart w:id="2" w:name="_Toc104797114"/>
      <w:r w:rsidRPr="00914CEA">
        <w:rPr>
          <w:rFonts w:cs="Times New Roman"/>
          <w:b/>
          <w:bCs/>
          <w:sz w:val="28"/>
          <w:szCs w:val="28"/>
        </w:rPr>
        <w:t>Специалист логистического планирования и контроля механизированной уборки городских территорий и территорий объектов недвижимости</w:t>
      </w:r>
      <w:bookmarkEnd w:id="2"/>
    </w:p>
    <w:p w14:paraId="5D72ED6F" w14:textId="77777777" w:rsidR="00F171EB" w:rsidRPr="00914CEA" w:rsidRDefault="00F171EB"/>
    <w:tbl>
      <w:tblPr>
        <w:tblW w:w="1200" w:type="pct"/>
        <w:jc w:val="right"/>
        <w:tblLayout w:type="fixed"/>
        <w:tblLook w:val="00A0" w:firstRow="1" w:lastRow="0" w:firstColumn="1" w:lastColumn="0" w:noHBand="0" w:noVBand="0"/>
      </w:tblPr>
      <w:tblGrid>
        <w:gridCol w:w="2501"/>
      </w:tblGrid>
      <w:tr w:rsidR="00914CEA" w:rsidRPr="00914CEA" w14:paraId="6406CB29" w14:textId="77777777">
        <w:trPr>
          <w:trHeight w:val="399"/>
          <w:jc w:val="right"/>
        </w:trPr>
        <w:tc>
          <w:tcPr>
            <w:tcW w:w="2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0BAD5F" w14:textId="6A6CC93D" w:rsidR="00F171EB" w:rsidRPr="00914CEA" w:rsidRDefault="00925430" w:rsidP="00925430">
            <w:pPr>
              <w:widowControl w:val="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857</w:t>
            </w:r>
          </w:p>
        </w:tc>
      </w:tr>
      <w:tr w:rsidR="00914CEA" w:rsidRPr="00914CEA" w14:paraId="45482359" w14:textId="77777777">
        <w:trPr>
          <w:trHeight w:val="227"/>
          <w:jc w:val="right"/>
        </w:trPr>
        <w:tc>
          <w:tcPr>
            <w:tcW w:w="2449" w:type="dxa"/>
            <w:tcBorders>
              <w:top w:val="single" w:sz="4" w:space="0" w:color="808080"/>
            </w:tcBorders>
            <w:vAlign w:val="center"/>
          </w:tcPr>
          <w:p w14:paraId="73ACBFD4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vertAlign w:val="superscript"/>
              </w:rPr>
            </w:pPr>
            <w:r w:rsidRPr="00914CEA">
              <w:rPr>
                <w:rFonts w:cs="Times New Roman"/>
                <w:sz w:val="20"/>
                <w:szCs w:val="18"/>
              </w:rPr>
              <w:t>Регистрационный номер</w:t>
            </w:r>
          </w:p>
        </w:tc>
      </w:tr>
    </w:tbl>
    <w:p w14:paraId="7B80E691" w14:textId="77777777" w:rsidR="00F171EB" w:rsidRPr="00914CEA" w:rsidRDefault="0002180D">
      <w:pPr>
        <w:jc w:val="center"/>
        <w:rPr>
          <w:rFonts w:eastAsia="Times New Roman" w:cs="Times New Roman"/>
        </w:rPr>
      </w:pPr>
      <w:bookmarkStart w:id="3" w:name="_Toc515119020"/>
      <w:bookmarkStart w:id="4" w:name="_Toc104797115"/>
      <w:bookmarkStart w:id="5" w:name="_Toc515119021"/>
      <w:bookmarkStart w:id="6" w:name="_Toc515117017"/>
      <w:bookmarkStart w:id="7" w:name="_Toc515116846"/>
      <w:bookmarkStart w:id="8" w:name="_Toc515116050"/>
      <w:bookmarkEnd w:id="3"/>
      <w:r w:rsidRPr="00914CEA">
        <w:rPr>
          <w:rFonts w:eastAsia="Times New Roman" w:cs="Times New Roman"/>
        </w:rPr>
        <w:t>Содержание</w:t>
      </w:r>
      <w:bookmarkEnd w:id="4"/>
      <w:bookmarkEnd w:id="5"/>
      <w:bookmarkEnd w:id="6"/>
      <w:bookmarkEnd w:id="7"/>
      <w:bookmarkEnd w:id="8"/>
    </w:p>
    <w:p w14:paraId="13B2ECAE" w14:textId="1167854F" w:rsidR="00AD7260" w:rsidRPr="00914CEA" w:rsidRDefault="00AD7260" w:rsidP="007C0AA4">
      <w:pPr>
        <w:pStyle w:val="1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14CEA">
        <w:fldChar w:fldCharType="begin"/>
      </w:r>
      <w:r w:rsidRPr="00914CEA">
        <w:instrText xml:space="preserve"> TOC \o "1-2" \u </w:instrText>
      </w:r>
      <w:r w:rsidRPr="00914CEA">
        <w:fldChar w:fldCharType="separate"/>
      </w:r>
      <w:r w:rsidRPr="00914CEA">
        <w:rPr>
          <w:noProof/>
        </w:rPr>
        <w:t>I. Общие сведения</w:t>
      </w:r>
      <w:r w:rsidRPr="00914CEA">
        <w:rPr>
          <w:noProof/>
        </w:rPr>
        <w:tab/>
      </w:r>
      <w:r w:rsidRPr="00914CEA">
        <w:rPr>
          <w:noProof/>
        </w:rPr>
        <w:fldChar w:fldCharType="begin"/>
      </w:r>
      <w:r w:rsidRPr="00914CEA">
        <w:rPr>
          <w:noProof/>
        </w:rPr>
        <w:instrText xml:space="preserve"> PAGEREF _Toc127554243 \h </w:instrText>
      </w:r>
      <w:r w:rsidRPr="00914CEA">
        <w:rPr>
          <w:noProof/>
        </w:rPr>
      </w:r>
      <w:r w:rsidRPr="00914CEA">
        <w:rPr>
          <w:noProof/>
        </w:rPr>
        <w:fldChar w:fldCharType="separate"/>
      </w:r>
      <w:r w:rsidR="003068C3">
        <w:rPr>
          <w:noProof/>
        </w:rPr>
        <w:t>1</w:t>
      </w:r>
      <w:r w:rsidRPr="00914CEA">
        <w:rPr>
          <w:noProof/>
        </w:rPr>
        <w:fldChar w:fldCharType="end"/>
      </w:r>
    </w:p>
    <w:p w14:paraId="522E95FB" w14:textId="68D2ABF3" w:rsidR="00AD7260" w:rsidRPr="00914CEA" w:rsidRDefault="00AD7260" w:rsidP="007C0AA4">
      <w:pPr>
        <w:pStyle w:val="1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14CEA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914CEA">
        <w:rPr>
          <w:noProof/>
        </w:rPr>
        <w:tab/>
      </w:r>
      <w:r w:rsidRPr="00914CEA">
        <w:rPr>
          <w:noProof/>
        </w:rPr>
        <w:fldChar w:fldCharType="begin"/>
      </w:r>
      <w:r w:rsidRPr="00914CEA">
        <w:rPr>
          <w:noProof/>
        </w:rPr>
        <w:instrText xml:space="preserve"> PAGEREF _Toc127554244 \h </w:instrText>
      </w:r>
      <w:r w:rsidRPr="00914CEA">
        <w:rPr>
          <w:noProof/>
        </w:rPr>
      </w:r>
      <w:r w:rsidRPr="00914CEA">
        <w:rPr>
          <w:noProof/>
        </w:rPr>
        <w:fldChar w:fldCharType="separate"/>
      </w:r>
      <w:r w:rsidR="003068C3">
        <w:rPr>
          <w:noProof/>
        </w:rPr>
        <w:t>3</w:t>
      </w:r>
      <w:r w:rsidRPr="00914CEA">
        <w:rPr>
          <w:noProof/>
        </w:rPr>
        <w:fldChar w:fldCharType="end"/>
      </w:r>
    </w:p>
    <w:p w14:paraId="603C9A4E" w14:textId="3AE95734" w:rsidR="00AD7260" w:rsidRPr="00914CEA" w:rsidRDefault="00AD7260" w:rsidP="007C0AA4">
      <w:pPr>
        <w:pStyle w:val="1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14CEA">
        <w:rPr>
          <w:noProof/>
        </w:rPr>
        <w:t>III. Характеристика обобщенных трудовых функций</w:t>
      </w:r>
      <w:r w:rsidRPr="00914CEA">
        <w:rPr>
          <w:noProof/>
        </w:rPr>
        <w:tab/>
      </w:r>
      <w:r w:rsidRPr="00914CEA">
        <w:rPr>
          <w:noProof/>
        </w:rPr>
        <w:fldChar w:fldCharType="begin"/>
      </w:r>
      <w:r w:rsidRPr="00914CEA">
        <w:rPr>
          <w:noProof/>
        </w:rPr>
        <w:instrText xml:space="preserve"> PAGEREF _Toc127554245 \h </w:instrText>
      </w:r>
      <w:r w:rsidRPr="00914CEA">
        <w:rPr>
          <w:noProof/>
        </w:rPr>
      </w:r>
      <w:r w:rsidRPr="00914CEA">
        <w:rPr>
          <w:noProof/>
        </w:rPr>
        <w:fldChar w:fldCharType="separate"/>
      </w:r>
      <w:r w:rsidR="003068C3">
        <w:rPr>
          <w:noProof/>
        </w:rPr>
        <w:t>5</w:t>
      </w:r>
      <w:r w:rsidRPr="00914CEA">
        <w:rPr>
          <w:noProof/>
        </w:rPr>
        <w:fldChar w:fldCharType="end"/>
      </w:r>
    </w:p>
    <w:p w14:paraId="0FF89BDF" w14:textId="02CC5102" w:rsidR="00AD7260" w:rsidRPr="005D3229" w:rsidRDefault="00925430" w:rsidP="007C0AA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3.1.</w:t>
      </w:r>
      <w:r>
        <w:rPr>
          <w:noProof/>
        </w:rPr>
        <w:t> </w:t>
      </w:r>
      <w:r w:rsidR="00AD7260" w:rsidRPr="00914CEA">
        <w:rPr>
          <w:noProof/>
        </w:rPr>
        <w:t xml:space="preserve">Обобщенная трудовая функция </w:t>
      </w:r>
      <w:r w:rsidR="00AD7260" w:rsidRPr="005D3229">
        <w:rPr>
          <w:noProof/>
        </w:rPr>
        <w:t>«</w:t>
      </w:r>
      <w:r w:rsidR="006851C1" w:rsidRPr="005D3229">
        <w:rPr>
          <w:noProof/>
        </w:rPr>
        <w:t>Организация работ на объекте уборки в соответствии с заключенным договором</w:t>
      </w:r>
      <w:r w:rsidR="00AD7260" w:rsidRPr="005D3229">
        <w:rPr>
          <w:noProof/>
        </w:rPr>
        <w:t>»</w:t>
      </w:r>
      <w:r w:rsidR="00AD7260" w:rsidRPr="005D3229">
        <w:rPr>
          <w:noProof/>
        </w:rPr>
        <w:tab/>
      </w:r>
      <w:r w:rsidR="00AD7260" w:rsidRPr="005D3229">
        <w:rPr>
          <w:noProof/>
        </w:rPr>
        <w:fldChar w:fldCharType="begin"/>
      </w:r>
      <w:r w:rsidR="00AD7260" w:rsidRPr="005D3229">
        <w:rPr>
          <w:noProof/>
        </w:rPr>
        <w:instrText xml:space="preserve"> PAGEREF _Toc127554246 \h </w:instrText>
      </w:r>
      <w:r w:rsidR="00AD7260" w:rsidRPr="005D3229">
        <w:rPr>
          <w:noProof/>
        </w:rPr>
      </w:r>
      <w:r w:rsidR="00AD7260" w:rsidRPr="005D3229">
        <w:rPr>
          <w:noProof/>
        </w:rPr>
        <w:fldChar w:fldCharType="separate"/>
      </w:r>
      <w:r w:rsidR="003068C3">
        <w:rPr>
          <w:noProof/>
        </w:rPr>
        <w:t>5</w:t>
      </w:r>
      <w:r w:rsidR="00AD7260" w:rsidRPr="005D3229">
        <w:rPr>
          <w:noProof/>
        </w:rPr>
        <w:fldChar w:fldCharType="end"/>
      </w:r>
    </w:p>
    <w:p w14:paraId="4F808550" w14:textId="0D25AA94" w:rsidR="00AD7260" w:rsidRPr="005D3229" w:rsidRDefault="00925430" w:rsidP="007C0AA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D3229">
        <w:rPr>
          <w:noProof/>
        </w:rPr>
        <w:t>3.2.</w:t>
      </w:r>
      <w:r w:rsidRPr="005D3229">
        <w:rPr>
          <w:noProof/>
        </w:rPr>
        <w:t> </w:t>
      </w:r>
      <w:r w:rsidR="00AD7260" w:rsidRPr="005D3229">
        <w:rPr>
          <w:noProof/>
        </w:rPr>
        <w:t>Обобщенная трудовая функция «</w:t>
      </w:r>
      <w:r w:rsidR="006851C1" w:rsidRPr="005D3229">
        <w:rPr>
          <w:noProof/>
        </w:rPr>
        <w:t>Обеспечение выполнения комплекса работ по уборке территории объекта в соответствии с договором</w:t>
      </w:r>
      <w:r w:rsidR="00AD7260" w:rsidRPr="005D3229">
        <w:rPr>
          <w:noProof/>
        </w:rPr>
        <w:t>»</w:t>
      </w:r>
      <w:r w:rsidR="00AD7260" w:rsidRPr="005D3229">
        <w:rPr>
          <w:noProof/>
        </w:rPr>
        <w:tab/>
      </w:r>
      <w:r w:rsidR="00AD7260" w:rsidRPr="005D3229">
        <w:rPr>
          <w:noProof/>
        </w:rPr>
        <w:fldChar w:fldCharType="begin"/>
      </w:r>
      <w:r w:rsidR="00AD7260" w:rsidRPr="005D3229">
        <w:rPr>
          <w:noProof/>
        </w:rPr>
        <w:instrText xml:space="preserve"> PAGEREF _Toc127554247 \h </w:instrText>
      </w:r>
      <w:r w:rsidR="00AD7260" w:rsidRPr="005D3229">
        <w:rPr>
          <w:noProof/>
        </w:rPr>
      </w:r>
      <w:r w:rsidR="00AD7260" w:rsidRPr="005D3229">
        <w:rPr>
          <w:noProof/>
        </w:rPr>
        <w:fldChar w:fldCharType="separate"/>
      </w:r>
      <w:r w:rsidR="003068C3">
        <w:rPr>
          <w:noProof/>
        </w:rPr>
        <w:t>9</w:t>
      </w:r>
      <w:r w:rsidR="00AD7260" w:rsidRPr="005D3229">
        <w:rPr>
          <w:noProof/>
        </w:rPr>
        <w:fldChar w:fldCharType="end"/>
      </w:r>
    </w:p>
    <w:p w14:paraId="10873CF6" w14:textId="544534F2" w:rsidR="00AD7260" w:rsidRPr="00914CEA" w:rsidRDefault="00AD7260" w:rsidP="007C0AA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D3229">
        <w:rPr>
          <w:noProof/>
        </w:rPr>
        <w:t>3.3</w:t>
      </w:r>
      <w:r w:rsidR="00925430" w:rsidRPr="005D3229">
        <w:rPr>
          <w:noProof/>
        </w:rPr>
        <w:t>.</w:t>
      </w:r>
      <w:r w:rsidR="00925430" w:rsidRPr="005D3229">
        <w:rPr>
          <w:noProof/>
        </w:rPr>
        <w:t> </w:t>
      </w:r>
      <w:r w:rsidRPr="005D3229">
        <w:rPr>
          <w:noProof/>
        </w:rPr>
        <w:t>Обобщенная трудовая функция «Обеспеч</w:t>
      </w:r>
      <w:r w:rsidRPr="00914CEA">
        <w:rPr>
          <w:noProof/>
        </w:rPr>
        <w:t>ение логистики исполнения работ по уборке с применением цифровых технологий»</w:t>
      </w:r>
      <w:r w:rsidRPr="00914CEA">
        <w:rPr>
          <w:noProof/>
        </w:rPr>
        <w:tab/>
      </w:r>
      <w:r w:rsidR="00CB2BC5">
        <w:rPr>
          <w:noProof/>
        </w:rPr>
        <w:t>13</w:t>
      </w:r>
    </w:p>
    <w:p w14:paraId="2F3A5640" w14:textId="6B669583" w:rsidR="00AD7260" w:rsidRPr="00914CEA" w:rsidRDefault="00925430" w:rsidP="007C0AA4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3.4.</w:t>
      </w:r>
      <w:r>
        <w:rPr>
          <w:noProof/>
        </w:rPr>
        <w:t> </w:t>
      </w:r>
      <w:r w:rsidR="00AD7260" w:rsidRPr="00914CEA">
        <w:rPr>
          <w:noProof/>
        </w:rPr>
        <w:t>Обобщенная трудовая функция «Контроль исполнения работ по договору, соблюдения технологической дисциплины (параметров технологических процессов)»</w:t>
      </w:r>
      <w:r w:rsidR="00AD7260" w:rsidRPr="00914CEA">
        <w:rPr>
          <w:noProof/>
        </w:rPr>
        <w:tab/>
      </w:r>
      <w:r w:rsidR="00D03991">
        <w:rPr>
          <w:noProof/>
        </w:rPr>
        <w:t>18</w:t>
      </w:r>
    </w:p>
    <w:p w14:paraId="6C0BA785" w14:textId="1E8194CA" w:rsidR="00AD7260" w:rsidRPr="00914CEA" w:rsidRDefault="00AD7260" w:rsidP="007C0AA4">
      <w:pPr>
        <w:pStyle w:val="1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14CEA">
        <w:rPr>
          <w:noProof/>
        </w:rPr>
        <w:t>IV. Сведения об организациях – разработчиках профессионального стандарта</w:t>
      </w:r>
      <w:r w:rsidRPr="00914CEA">
        <w:rPr>
          <w:noProof/>
        </w:rPr>
        <w:tab/>
      </w:r>
      <w:r w:rsidR="00D03991">
        <w:rPr>
          <w:noProof/>
        </w:rPr>
        <w:t>24</w:t>
      </w:r>
    </w:p>
    <w:p w14:paraId="1F172293" w14:textId="16268418" w:rsidR="00F171EB" w:rsidRPr="00914CEA" w:rsidRDefault="00AD7260">
      <w:pPr>
        <w:rPr>
          <w:rFonts w:eastAsia="Times New Roman" w:cs="Times New Roman"/>
        </w:rPr>
      </w:pPr>
      <w:r w:rsidRPr="00914CEA">
        <w:rPr>
          <w:rFonts w:eastAsia="Times New Roman" w:cs="Times New Roman"/>
        </w:rPr>
        <w:fldChar w:fldCharType="end"/>
      </w:r>
    </w:p>
    <w:p w14:paraId="55962656" w14:textId="77777777" w:rsidR="00F171EB" w:rsidRPr="00914CEA" w:rsidRDefault="0002180D">
      <w:pPr>
        <w:pStyle w:val="1"/>
        <w:rPr>
          <w:rFonts w:cs="Times New Roman"/>
        </w:rPr>
      </w:pPr>
      <w:bookmarkStart w:id="9" w:name="_Toc115962971"/>
      <w:bookmarkStart w:id="10" w:name="_Toc515119022"/>
      <w:bookmarkStart w:id="11" w:name="_Toc515117018"/>
      <w:bookmarkStart w:id="12" w:name="_Toc515116847"/>
      <w:bookmarkStart w:id="13" w:name="_Toc515116051"/>
      <w:bookmarkStart w:id="14" w:name="_Toc127554243"/>
      <w:r w:rsidRPr="00914CEA">
        <w:rPr>
          <w:rFonts w:cs="Times New Roman"/>
        </w:rPr>
        <w:t>I. Общие сведения</w:t>
      </w:r>
      <w:bookmarkEnd w:id="9"/>
      <w:bookmarkEnd w:id="10"/>
      <w:bookmarkEnd w:id="11"/>
      <w:bookmarkEnd w:id="12"/>
      <w:bookmarkEnd w:id="13"/>
      <w:bookmarkEnd w:id="14"/>
    </w:p>
    <w:p w14:paraId="7C498F46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624"/>
        <w:gridCol w:w="426"/>
        <w:gridCol w:w="1381"/>
      </w:tblGrid>
      <w:tr w:rsidR="00914CEA" w:rsidRPr="00914CEA" w14:paraId="64303E49" w14:textId="77777777" w:rsidTr="009909CF">
        <w:trPr>
          <w:trHeight w:val="20"/>
        </w:trPr>
        <w:tc>
          <w:tcPr>
            <w:tcW w:w="4133" w:type="pct"/>
            <w:tcBorders>
              <w:bottom w:val="single" w:sz="4" w:space="0" w:color="808080"/>
            </w:tcBorders>
            <w:shd w:val="clear" w:color="auto" w:fill="auto"/>
          </w:tcPr>
          <w:p w14:paraId="2D0A6F0F" w14:textId="3DB316B6" w:rsidR="00F171EB" w:rsidRPr="00914CEA" w:rsidRDefault="0002180D" w:rsidP="007C0AA4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Формирование эффективной системы оказания услуг профессиональной уборки городских территорий и территорий объектов недвижимости, включающих в себя территории улиц, подъездов к объектам, проездов, переходов, стоянок, территорий при объектах не</w:t>
            </w:r>
            <w:r w:rsidR="007C0AA4" w:rsidRPr="00914CEA">
              <w:rPr>
                <w:rFonts w:cs="Times New Roman"/>
              </w:rPr>
              <w:t>движимости в различных вариантах</w:t>
            </w:r>
            <w:r w:rsidRPr="00914CEA">
              <w:rPr>
                <w:rFonts w:cs="Times New Roman"/>
              </w:rPr>
              <w:t xml:space="preserve"> (далее – объекты уборки)</w:t>
            </w:r>
            <w:r w:rsidR="007C0AA4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и поверхностей различного назначения</w:t>
            </w:r>
          </w:p>
        </w:tc>
        <w:tc>
          <w:tcPr>
            <w:tcW w:w="204" w:type="pct"/>
            <w:tcBorders>
              <w:right w:val="single" w:sz="4" w:space="0" w:color="808080"/>
            </w:tcBorders>
            <w:shd w:val="clear" w:color="auto" w:fill="auto"/>
          </w:tcPr>
          <w:p w14:paraId="04536B6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F4BA61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33.020</w:t>
            </w:r>
          </w:p>
        </w:tc>
      </w:tr>
      <w:tr w:rsidR="009909CF" w:rsidRPr="00914CEA" w14:paraId="556DB99E" w14:textId="77777777" w:rsidTr="009909CF">
        <w:trPr>
          <w:trHeight w:val="20"/>
        </w:trPr>
        <w:tc>
          <w:tcPr>
            <w:tcW w:w="4133" w:type="pct"/>
            <w:tcBorders>
              <w:top w:val="single" w:sz="4" w:space="0" w:color="808080"/>
            </w:tcBorders>
            <w:shd w:val="clear" w:color="auto" w:fill="auto"/>
          </w:tcPr>
          <w:p w14:paraId="29D2669D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14CEA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204" w:type="pct"/>
            <w:shd w:val="clear" w:color="auto" w:fill="auto"/>
          </w:tcPr>
          <w:p w14:paraId="07B764B0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808080"/>
            </w:tcBorders>
            <w:shd w:val="clear" w:color="auto" w:fill="auto"/>
          </w:tcPr>
          <w:p w14:paraId="219E6AA3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14CEA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6D76CA65" w14:textId="77777777" w:rsidR="00F171EB" w:rsidRPr="00914CEA" w:rsidRDefault="00F171EB">
      <w:pPr>
        <w:rPr>
          <w:rFonts w:cs="Times New Roman"/>
        </w:rPr>
      </w:pPr>
    </w:p>
    <w:p w14:paraId="013F8965" w14:textId="77777777" w:rsidR="00F171EB" w:rsidRPr="00914CEA" w:rsidRDefault="0002180D" w:rsidP="009909CF">
      <w:pPr>
        <w:rPr>
          <w:rFonts w:cs="Times New Roman"/>
        </w:rPr>
      </w:pPr>
      <w:r w:rsidRPr="00914CEA">
        <w:rPr>
          <w:rFonts w:cs="Times New Roman"/>
        </w:rPr>
        <w:t>Основная цель вида профессиональной деятельности:</w:t>
      </w:r>
    </w:p>
    <w:p w14:paraId="7D868F2D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31"/>
      </w:tblGrid>
      <w:tr w:rsidR="00914CEA" w:rsidRPr="00914CEA" w14:paraId="7525FDAA" w14:textId="77777777" w:rsidTr="009909CF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2FA6FD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процессов и управление процессами поддержания санитарного состояния объектов профессиональной уборки, сохранения и восстановления эксплуатационных и эстетических свойств поверхностей</w:t>
            </w:r>
          </w:p>
        </w:tc>
      </w:tr>
    </w:tbl>
    <w:p w14:paraId="43733C44" w14:textId="77777777" w:rsidR="00914CEA" w:rsidRPr="00914CEA" w:rsidRDefault="00914CEA">
      <w:pPr>
        <w:rPr>
          <w:rFonts w:cs="Times New Roman"/>
        </w:rPr>
      </w:pPr>
    </w:p>
    <w:p w14:paraId="785C6213" w14:textId="77777777" w:rsidR="00F171EB" w:rsidRPr="00914CEA" w:rsidRDefault="0002180D">
      <w:pPr>
        <w:rPr>
          <w:rFonts w:cs="Times New Roman"/>
        </w:rPr>
      </w:pPr>
      <w:r w:rsidRPr="00914CEA">
        <w:rPr>
          <w:rFonts w:cs="Times New Roman"/>
        </w:rPr>
        <w:t>Группа занятий:</w:t>
      </w:r>
    </w:p>
    <w:p w14:paraId="0B2B5DC1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302"/>
        <w:gridCol w:w="3492"/>
        <w:gridCol w:w="1277"/>
        <w:gridCol w:w="4360"/>
      </w:tblGrid>
      <w:tr w:rsidR="00CB2BC5" w:rsidRPr="00914CEA" w14:paraId="27E08B68" w14:textId="77777777" w:rsidTr="00CB2BC5">
        <w:trPr>
          <w:trHeight w:val="20"/>
        </w:trPr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B8697E" w14:textId="1ECDFB5B" w:rsidR="00CB2BC5" w:rsidRPr="00914CEA" w:rsidRDefault="00CB2BC5" w:rsidP="00CB2BC5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1325</w:t>
            </w:r>
          </w:p>
        </w:tc>
        <w:tc>
          <w:tcPr>
            <w:tcW w:w="1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B3B8F9" w14:textId="5F30A155" w:rsidR="00CB2BC5" w:rsidRPr="00914CEA" w:rsidRDefault="00CB2BC5" w:rsidP="00CB2BC5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Руководители подразделений (управляющие) на транспорте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CC1D1F" w14:textId="4AC37C17" w:rsidR="00CB2BC5" w:rsidRPr="00914CEA" w:rsidRDefault="00CB2BC5" w:rsidP="00CB2BC5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2149</w:t>
            </w:r>
          </w:p>
        </w:tc>
        <w:tc>
          <w:tcPr>
            <w:tcW w:w="20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8600FB" w14:textId="63509EDB" w:rsidR="00CB2BC5" w:rsidRPr="00914CEA" w:rsidRDefault="00CB2BC5" w:rsidP="00CB2BC5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CB2BC5" w:rsidRPr="00914CEA" w14:paraId="17FDFC27" w14:textId="77777777" w:rsidTr="00CB2BC5">
        <w:trPr>
          <w:trHeight w:val="20"/>
        </w:trPr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A8B572" w14:textId="2A50980A" w:rsidR="00CB2BC5" w:rsidRPr="00914CEA" w:rsidRDefault="00CB2BC5" w:rsidP="00CB2BC5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3343</w:t>
            </w:r>
          </w:p>
        </w:tc>
        <w:tc>
          <w:tcPr>
            <w:tcW w:w="1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45AD08" w14:textId="70E57931" w:rsidR="00CB2BC5" w:rsidRPr="00914CEA" w:rsidRDefault="00CB2BC5" w:rsidP="00CB2BC5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Административный и иной исполнительный среднетехнический персонал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0BE4D9" w14:textId="17A92721" w:rsidR="00CB2BC5" w:rsidRPr="00914CEA" w:rsidRDefault="00CB2BC5" w:rsidP="00CB2BC5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0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57239C" w14:textId="4F4EDBED" w:rsidR="00CB2BC5" w:rsidRPr="00914CEA" w:rsidRDefault="00CB2BC5" w:rsidP="00CB2BC5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CB2BC5" w:rsidRPr="00914CEA" w14:paraId="6696EDDF" w14:textId="77777777" w:rsidTr="00CB2BC5">
        <w:trPr>
          <w:trHeight w:val="20"/>
        </w:trPr>
        <w:tc>
          <w:tcPr>
            <w:tcW w:w="624" w:type="pct"/>
            <w:tcBorders>
              <w:top w:val="single" w:sz="4" w:space="0" w:color="808080"/>
            </w:tcBorders>
            <w:shd w:val="clear" w:color="auto" w:fill="auto"/>
          </w:tcPr>
          <w:p w14:paraId="6C50CFAC" w14:textId="77777777" w:rsidR="00CB2BC5" w:rsidRPr="00914CEA" w:rsidRDefault="00CB2BC5" w:rsidP="00CB2BC5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14CEA">
              <w:rPr>
                <w:rFonts w:cs="Times New Roman"/>
                <w:sz w:val="20"/>
                <w:szCs w:val="20"/>
              </w:rPr>
              <w:t>(код ОКЗ</w:t>
            </w:r>
            <w:r w:rsidRPr="00914CEA">
              <w:rPr>
                <w:rStyle w:val="af4"/>
                <w:rFonts w:cs="Times New Roman"/>
                <w:sz w:val="20"/>
                <w:szCs w:val="20"/>
              </w:rPr>
              <w:endnoteReference w:id="1"/>
            </w:r>
            <w:r w:rsidRPr="00914CE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74" w:type="pct"/>
            <w:tcBorders>
              <w:top w:val="single" w:sz="4" w:space="0" w:color="808080"/>
            </w:tcBorders>
            <w:shd w:val="clear" w:color="auto" w:fill="auto"/>
          </w:tcPr>
          <w:p w14:paraId="733BF0D8" w14:textId="77777777" w:rsidR="00CB2BC5" w:rsidRPr="00914CEA" w:rsidRDefault="00CB2BC5" w:rsidP="00CB2BC5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14CE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12" w:type="pct"/>
            <w:tcBorders>
              <w:top w:val="single" w:sz="4" w:space="0" w:color="808080"/>
            </w:tcBorders>
            <w:shd w:val="clear" w:color="auto" w:fill="auto"/>
          </w:tcPr>
          <w:p w14:paraId="5D9375F1" w14:textId="77777777" w:rsidR="00CB2BC5" w:rsidRPr="00914CEA" w:rsidRDefault="00CB2BC5" w:rsidP="00CB2BC5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14CEA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2090" w:type="pct"/>
            <w:tcBorders>
              <w:top w:val="single" w:sz="4" w:space="0" w:color="808080"/>
            </w:tcBorders>
            <w:shd w:val="clear" w:color="auto" w:fill="auto"/>
          </w:tcPr>
          <w:p w14:paraId="7D2098E8" w14:textId="77777777" w:rsidR="00CB2BC5" w:rsidRPr="00914CEA" w:rsidRDefault="00CB2BC5" w:rsidP="00CB2BC5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14CEA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3373F27C" w14:textId="77777777" w:rsidR="00F171EB" w:rsidRDefault="0002180D">
      <w:pPr>
        <w:rPr>
          <w:rFonts w:cs="Times New Roman"/>
        </w:rPr>
      </w:pPr>
      <w:r w:rsidRPr="00914CEA">
        <w:rPr>
          <w:rFonts w:cs="Times New Roman"/>
        </w:rPr>
        <w:lastRenderedPageBreak/>
        <w:t>Отнесение к видам экономической деятельности:</w:t>
      </w:r>
    </w:p>
    <w:p w14:paraId="707011C8" w14:textId="77777777" w:rsidR="005D3229" w:rsidRPr="00914CEA" w:rsidRDefault="005D3229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56"/>
        <w:gridCol w:w="8875"/>
      </w:tblGrid>
      <w:tr w:rsidR="00914CEA" w:rsidRPr="00914CEA" w14:paraId="494C8693" w14:textId="77777777" w:rsidTr="009909CF">
        <w:trPr>
          <w:trHeight w:val="20"/>
        </w:trPr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F1CD0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81.22</w:t>
            </w:r>
          </w:p>
        </w:tc>
        <w:tc>
          <w:tcPr>
            <w:tcW w:w="4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54123E" w14:textId="46F87A72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Деятельность по чистке и уборке жилых зданий и нежилых помещений</w:t>
            </w:r>
            <w:r w:rsidR="00485DCA" w:rsidRPr="00914CEA">
              <w:rPr>
                <w:rFonts w:cs="Times New Roman"/>
              </w:rPr>
              <w:t xml:space="preserve"> прочая</w:t>
            </w:r>
          </w:p>
        </w:tc>
      </w:tr>
      <w:tr w:rsidR="00914CEA" w:rsidRPr="00914CEA" w14:paraId="6841EFBF" w14:textId="77777777" w:rsidTr="009909CF">
        <w:trPr>
          <w:trHeight w:val="20"/>
        </w:trPr>
        <w:tc>
          <w:tcPr>
            <w:tcW w:w="7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D39C2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81.29</w:t>
            </w:r>
          </w:p>
        </w:tc>
        <w:tc>
          <w:tcPr>
            <w:tcW w:w="4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1978F4" w14:textId="1DEA1FE2" w:rsidR="00F171EB" w:rsidRPr="00914CEA" w:rsidRDefault="0002180D" w:rsidP="00485DCA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Деятельн</w:t>
            </w:r>
            <w:r w:rsidR="00485DCA" w:rsidRPr="00914CEA">
              <w:rPr>
                <w:rFonts w:cs="Times New Roman"/>
              </w:rPr>
              <w:t>ость по чистке и уборке прочая</w:t>
            </w:r>
          </w:p>
        </w:tc>
      </w:tr>
      <w:tr w:rsidR="00914CEA" w:rsidRPr="00914CEA" w14:paraId="08420D51" w14:textId="77777777" w:rsidTr="009909CF">
        <w:trPr>
          <w:trHeight w:val="20"/>
        </w:trPr>
        <w:tc>
          <w:tcPr>
            <w:tcW w:w="746" w:type="pct"/>
            <w:tcBorders>
              <w:top w:val="single" w:sz="4" w:space="0" w:color="808080"/>
            </w:tcBorders>
            <w:shd w:val="clear" w:color="auto" w:fill="auto"/>
          </w:tcPr>
          <w:p w14:paraId="44975AB0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14CEA">
              <w:rPr>
                <w:rFonts w:cs="Times New Roman"/>
                <w:sz w:val="20"/>
                <w:szCs w:val="20"/>
              </w:rPr>
              <w:t>(код ОКВЭД</w:t>
            </w:r>
            <w:r w:rsidRPr="00914CEA">
              <w:rPr>
                <w:rStyle w:val="af4"/>
                <w:rFonts w:cs="Times New Roman"/>
                <w:sz w:val="20"/>
                <w:szCs w:val="20"/>
              </w:rPr>
              <w:endnoteReference w:id="2"/>
            </w:r>
            <w:r w:rsidRPr="00914CE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54" w:type="pct"/>
            <w:tcBorders>
              <w:top w:val="single" w:sz="4" w:space="0" w:color="808080"/>
            </w:tcBorders>
            <w:shd w:val="clear" w:color="auto" w:fill="auto"/>
          </w:tcPr>
          <w:p w14:paraId="7D7EE5C7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14CEA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9058004" w14:textId="77777777" w:rsidR="00F171EB" w:rsidRPr="00914CEA" w:rsidRDefault="00F171EB">
      <w:pPr>
        <w:rPr>
          <w:rFonts w:cs="Times New Roman"/>
        </w:rPr>
        <w:sectPr w:rsidR="00F171EB" w:rsidRPr="00914CEA" w:rsidSect="009909CF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360"/>
        </w:sectPr>
      </w:pPr>
    </w:p>
    <w:p w14:paraId="130CFE03" w14:textId="77777777" w:rsidR="00F171EB" w:rsidRPr="00914CEA" w:rsidRDefault="0002180D">
      <w:pPr>
        <w:pStyle w:val="1"/>
        <w:jc w:val="center"/>
        <w:rPr>
          <w:rFonts w:cs="Times New Roman"/>
        </w:rPr>
      </w:pPr>
      <w:bookmarkStart w:id="15" w:name="_Toc115962972"/>
      <w:bookmarkStart w:id="16" w:name="_Toc515119023"/>
      <w:bookmarkStart w:id="17" w:name="_Toc515117019"/>
      <w:bookmarkStart w:id="18" w:name="_Toc515116848"/>
      <w:bookmarkStart w:id="19" w:name="_Toc515116052"/>
      <w:bookmarkStart w:id="20" w:name="_Toc127554244"/>
      <w:r w:rsidRPr="00914CEA">
        <w:rPr>
          <w:rFonts w:cs="Times New Roman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5"/>
      <w:bookmarkEnd w:id="16"/>
      <w:bookmarkEnd w:id="17"/>
      <w:bookmarkEnd w:id="18"/>
      <w:bookmarkEnd w:id="19"/>
      <w:bookmarkEnd w:id="20"/>
    </w:p>
    <w:p w14:paraId="7479636C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60"/>
        <w:gridCol w:w="2778"/>
        <w:gridCol w:w="1704"/>
        <w:gridCol w:w="6928"/>
        <w:gridCol w:w="971"/>
        <w:gridCol w:w="1755"/>
      </w:tblGrid>
      <w:tr w:rsidR="00914CEA" w:rsidRPr="00914CEA" w14:paraId="66987A8C" w14:textId="77777777" w:rsidTr="009909CF">
        <w:tc>
          <w:tcPr>
            <w:tcW w:w="171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E8181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Обобщенные трудовые функции</w:t>
            </w: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F2611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функции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E8269C5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C2084EE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14CEA" w:rsidRPr="00914CEA" w14:paraId="0D6C40AB" w14:textId="77777777" w:rsidTr="009909CF"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A22FC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код</w:t>
            </w:r>
          </w:p>
        </w:tc>
        <w:tc>
          <w:tcPr>
            <w:tcW w:w="9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0F430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</w:t>
            </w:r>
          </w:p>
        </w:tc>
        <w:tc>
          <w:tcPr>
            <w:tcW w:w="5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8C233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уровень квалификации</w:t>
            </w: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2ED4A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a</w:t>
            </w:r>
            <w:r w:rsidRPr="00914CEA">
              <w:rPr>
                <w:rFonts w:cs="Times New Roman"/>
              </w:rPr>
              <w:t>наименование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1A02FC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код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55D8D6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уровень (подуровень) квалификации</w:t>
            </w:r>
          </w:p>
        </w:tc>
      </w:tr>
      <w:tr w:rsidR="00914CEA" w:rsidRPr="00914CEA" w14:paraId="6B868D76" w14:textId="77777777" w:rsidTr="009909CF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F99912" w14:textId="77777777" w:rsidR="00F171EB" w:rsidRPr="00492CC6" w:rsidRDefault="0002180D">
            <w:pPr>
              <w:widowControl w:val="0"/>
              <w:rPr>
                <w:rFonts w:cs="Times New Roman"/>
                <w:lang w:val="en-US"/>
              </w:rPr>
            </w:pPr>
            <w:r w:rsidRPr="00492CC6">
              <w:rPr>
                <w:rFonts w:cs="Times New Roman"/>
                <w:lang w:val="en-US"/>
              </w:rPr>
              <w:t>A</w:t>
            </w:r>
          </w:p>
        </w:tc>
        <w:tc>
          <w:tcPr>
            <w:tcW w:w="9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71FCD0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Организация работ на объекте уборки в соответствии с заключенным договором</w:t>
            </w:r>
          </w:p>
        </w:tc>
        <w:tc>
          <w:tcPr>
            <w:tcW w:w="53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FC9705" w14:textId="77777777" w:rsidR="00F171EB" w:rsidRPr="00492CC6" w:rsidRDefault="0002180D">
            <w:pPr>
              <w:widowControl w:val="0"/>
              <w:jc w:val="center"/>
              <w:rPr>
                <w:rFonts w:cs="Times New Roman"/>
              </w:rPr>
            </w:pPr>
            <w:r w:rsidRPr="00492CC6">
              <w:rPr>
                <w:rFonts w:cs="Times New Roman"/>
              </w:rPr>
              <w:t>5</w:t>
            </w: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3A8464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Оценка объема работ на объекте, подготовка и заключение договора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F5C78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A</w:t>
            </w:r>
            <w:r w:rsidRPr="00914CEA">
              <w:rPr>
                <w:rFonts w:cs="Times New Roman"/>
              </w:rPr>
              <w:t>/01.5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F509D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5</w:t>
            </w:r>
          </w:p>
        </w:tc>
      </w:tr>
      <w:tr w:rsidR="00914CEA" w:rsidRPr="00914CEA" w14:paraId="006002BC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EDCF7F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3DF6B4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2E40BD" w14:textId="77777777" w:rsidR="00F171EB" w:rsidRPr="00492CC6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767B7C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Обеспечение объекта уборки материальными и трудовыми ресурсами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6C224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A</w:t>
            </w:r>
            <w:r w:rsidRPr="00914CEA">
              <w:rPr>
                <w:rFonts w:cs="Times New Roman"/>
              </w:rPr>
              <w:t>/02.5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6CF78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5</w:t>
            </w:r>
          </w:p>
        </w:tc>
      </w:tr>
      <w:tr w:rsidR="00914CEA" w:rsidRPr="00914CEA" w14:paraId="16A2DFB5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5584DD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D716B0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8E1E4E" w14:textId="77777777" w:rsidR="00F171EB" w:rsidRPr="00492CC6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2D4AF0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Построение графика работы персонала по уборке на объекте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A0A04B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A</w:t>
            </w:r>
            <w:r w:rsidRPr="00914CEA">
              <w:rPr>
                <w:rFonts w:cs="Times New Roman"/>
              </w:rPr>
              <w:t>/03.5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32458D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5</w:t>
            </w:r>
          </w:p>
        </w:tc>
      </w:tr>
      <w:tr w:rsidR="00914CEA" w:rsidRPr="00914CEA" w14:paraId="02680724" w14:textId="77777777" w:rsidTr="009909CF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6CE00D" w14:textId="77777777" w:rsidR="00F171EB" w:rsidRPr="00492CC6" w:rsidRDefault="0002180D">
            <w:pPr>
              <w:widowControl w:val="0"/>
              <w:rPr>
                <w:rFonts w:cs="Times New Roman"/>
                <w:lang w:val="en-US"/>
              </w:rPr>
            </w:pPr>
            <w:r w:rsidRPr="00492CC6">
              <w:rPr>
                <w:rFonts w:cs="Times New Roman"/>
                <w:lang w:val="en-US"/>
              </w:rPr>
              <w:t>B</w:t>
            </w:r>
          </w:p>
        </w:tc>
        <w:tc>
          <w:tcPr>
            <w:tcW w:w="9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DBF62A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Обеспечение выполнения комплекса работ по уборке территории объекта в соответствии с договором</w:t>
            </w:r>
          </w:p>
        </w:tc>
        <w:tc>
          <w:tcPr>
            <w:tcW w:w="53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7F7FE0" w14:textId="77777777" w:rsidR="00F171EB" w:rsidRPr="00492CC6" w:rsidRDefault="0002180D">
            <w:pPr>
              <w:widowControl w:val="0"/>
              <w:jc w:val="center"/>
              <w:rPr>
                <w:rFonts w:cs="Times New Roman"/>
              </w:rPr>
            </w:pPr>
            <w:r w:rsidRPr="00492CC6">
              <w:rPr>
                <w:rFonts w:cs="Times New Roman"/>
              </w:rPr>
              <w:t>6</w:t>
            </w: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5998C7" w14:textId="77777777" w:rsidR="00F171EB" w:rsidRPr="00492CC6" w:rsidRDefault="0002180D">
            <w:pPr>
              <w:widowControl w:val="0"/>
              <w:rPr>
                <w:rFonts w:cs="Times New Roman"/>
                <w:strike/>
              </w:rPr>
            </w:pPr>
            <w:r w:rsidRPr="00492CC6">
              <w:rPr>
                <w:rFonts w:cs="Times New Roman"/>
              </w:rPr>
              <w:t>Подбор оборудования, техники, материалов и инструмента для выполнения работ по договору с учетом времени года и погодных условий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46F36A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B</w:t>
            </w:r>
            <w:r w:rsidRPr="00914CEA">
              <w:rPr>
                <w:rFonts w:cs="Times New Roman"/>
              </w:rPr>
              <w:t>/01.6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523B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2DB9B17E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E69384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B62BF1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C05FD7" w14:textId="77777777" w:rsidR="00F171EB" w:rsidRPr="00492CC6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29AA26" w14:textId="035C527E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Организация работ, расстановка исполнителей и</w:t>
            </w:r>
            <w:r w:rsidR="00703B4A" w:rsidRPr="00492CC6">
              <w:rPr>
                <w:rFonts w:cs="Times New Roman"/>
              </w:rPr>
              <w:t xml:space="preserve"> </w:t>
            </w:r>
            <w:r w:rsidRPr="00492CC6">
              <w:rPr>
                <w:rFonts w:cs="Times New Roman"/>
              </w:rPr>
              <w:t>персонала на объекте по времени, этапам и видам работ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71552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B</w:t>
            </w:r>
            <w:r w:rsidRPr="00914CEA">
              <w:rPr>
                <w:rFonts w:cs="Times New Roman"/>
              </w:rPr>
              <w:t>/02.6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DBF7A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723E15C8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DAFC19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06364E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5E2568" w14:textId="77777777" w:rsidR="00F171EB" w:rsidRPr="00492CC6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CDBCCE" w14:textId="77777777" w:rsidR="00F171EB" w:rsidRPr="00492CC6" w:rsidRDefault="0002180D">
            <w:pPr>
              <w:widowControl w:val="0"/>
              <w:jc w:val="both"/>
              <w:rPr>
                <w:rFonts w:cs="Times New Roman"/>
                <w:strike/>
              </w:rPr>
            </w:pPr>
            <w:r w:rsidRPr="00492CC6">
              <w:rPr>
                <w:rFonts w:cs="Times New Roman"/>
              </w:rPr>
              <w:t>Круглогодичная организация работ по обслуживанию твердых покрытий территории объектов недвижимости с использованием средств механизации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D10341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strike/>
              </w:rPr>
            </w:pPr>
            <w:r w:rsidRPr="00914CEA">
              <w:rPr>
                <w:rFonts w:cs="Times New Roman"/>
                <w:lang w:val="en-US"/>
              </w:rPr>
              <w:t>B</w:t>
            </w:r>
            <w:r w:rsidRPr="00914CEA">
              <w:rPr>
                <w:rFonts w:cs="Times New Roman"/>
              </w:rPr>
              <w:t>/03.6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7694FA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753F2AD6" w14:textId="77777777" w:rsidTr="009909CF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D68720" w14:textId="77777777" w:rsidR="00F171EB" w:rsidRPr="00492CC6" w:rsidRDefault="0002180D">
            <w:pPr>
              <w:widowControl w:val="0"/>
              <w:rPr>
                <w:rFonts w:eastAsia="Times New Roman" w:cs="Times New Roman"/>
                <w:lang w:val="en-US"/>
              </w:rPr>
            </w:pPr>
            <w:r w:rsidRPr="00492CC6">
              <w:rPr>
                <w:rFonts w:eastAsia="Times New Roman" w:cs="Times New Roman"/>
                <w:lang w:val="en-US"/>
              </w:rPr>
              <w:t>C</w:t>
            </w:r>
          </w:p>
        </w:tc>
        <w:tc>
          <w:tcPr>
            <w:tcW w:w="9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0ABF01" w14:textId="77777777" w:rsidR="00F171EB" w:rsidRPr="00492CC6" w:rsidRDefault="0002180D">
            <w:pPr>
              <w:widowControl w:val="0"/>
              <w:rPr>
                <w:rFonts w:eastAsia="Times New Roman" w:cs="Times New Roman"/>
              </w:rPr>
            </w:pPr>
            <w:r w:rsidRPr="00492CC6">
              <w:rPr>
                <w:rFonts w:eastAsia="Times New Roman" w:cs="Times New Roman"/>
              </w:rPr>
              <w:t>Обеспечение логистики исполнения работ по уборке</w:t>
            </w:r>
            <w:r w:rsidRPr="00492CC6">
              <w:rPr>
                <w:rFonts w:cs="Times New Roman"/>
              </w:rPr>
              <w:t xml:space="preserve"> с применением цифровых технологий</w:t>
            </w:r>
          </w:p>
        </w:tc>
        <w:tc>
          <w:tcPr>
            <w:tcW w:w="53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4E3DD0" w14:textId="77777777" w:rsidR="00F171EB" w:rsidRPr="00492CC6" w:rsidRDefault="0002180D">
            <w:pPr>
              <w:widowControl w:val="0"/>
              <w:jc w:val="center"/>
              <w:rPr>
                <w:rFonts w:eastAsia="Times New Roman" w:cs="Times New Roman"/>
              </w:rPr>
            </w:pPr>
            <w:r w:rsidRPr="00492CC6">
              <w:rPr>
                <w:rFonts w:eastAsia="Times New Roman" w:cs="Times New Roman"/>
              </w:rPr>
              <w:t>6</w:t>
            </w: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A63418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Обеспечение с применением цифровых технологий логистики предоставления машин, механизмов, ручного оборудования, материалов и людей для выполнения работ по уборке в соответствии с графиком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296D4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C</w:t>
            </w:r>
            <w:r w:rsidRPr="00914CEA">
              <w:rPr>
                <w:rFonts w:cs="Times New Roman"/>
              </w:rPr>
              <w:t>/01.6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769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7ED482E1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5B457D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8575B2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010ABA" w14:textId="77777777" w:rsidR="00F171EB" w:rsidRPr="00492CC6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054BF9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Разработка и организация с применением цифровых технологий оптимальных маршрутов перемещения уборочной техники, работников и подвоза необходимых для работы материалов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40777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C</w:t>
            </w:r>
            <w:r w:rsidRPr="00914CEA">
              <w:rPr>
                <w:rFonts w:cs="Times New Roman"/>
              </w:rPr>
              <w:t>/02.6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33A1D6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16506162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ADE068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86DA8F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7B858D" w14:textId="77777777" w:rsidR="00F171EB" w:rsidRPr="00492CC6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BF57BF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Обеспечение необходимого количества персонала на объекте уборки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963F6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C</w:t>
            </w:r>
            <w:r w:rsidRPr="00914CEA">
              <w:rPr>
                <w:rFonts w:cs="Times New Roman"/>
              </w:rPr>
              <w:t>/03.6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0A7C5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327409DC" w14:textId="77777777" w:rsidTr="009909CF">
        <w:trPr>
          <w:trHeight w:val="20"/>
        </w:trPr>
        <w:tc>
          <w:tcPr>
            <w:tcW w:w="231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B4AF5D" w14:textId="77777777" w:rsidR="00F171EB" w:rsidRPr="00492CC6" w:rsidRDefault="0002180D">
            <w:pPr>
              <w:widowControl w:val="0"/>
              <w:rPr>
                <w:rFonts w:eastAsia="Times New Roman" w:cs="Times New Roman"/>
                <w:lang w:val="en-US"/>
              </w:rPr>
            </w:pPr>
            <w:r w:rsidRPr="00492CC6">
              <w:rPr>
                <w:rFonts w:eastAsia="Times New Roman" w:cs="Times New Roman"/>
                <w:lang w:val="en-US"/>
              </w:rPr>
              <w:t>D</w:t>
            </w:r>
          </w:p>
        </w:tc>
        <w:tc>
          <w:tcPr>
            <w:tcW w:w="94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B8568E" w14:textId="77777777" w:rsidR="00F171EB" w:rsidRPr="00492CC6" w:rsidRDefault="0002180D">
            <w:pPr>
              <w:widowControl w:val="0"/>
              <w:rPr>
                <w:rFonts w:eastAsia="Times New Roman" w:cs="Times New Roman"/>
              </w:rPr>
            </w:pPr>
            <w:r w:rsidRPr="00492CC6">
              <w:rPr>
                <w:rFonts w:cs="Times New Roman"/>
              </w:rPr>
              <w:t>Контроль исполнения работ по договору, соблюдения технологической дисциплины (параметров технологических процессов)</w:t>
            </w:r>
          </w:p>
        </w:tc>
        <w:tc>
          <w:tcPr>
            <w:tcW w:w="53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DD6246" w14:textId="77777777" w:rsidR="00F171EB" w:rsidRPr="00492CC6" w:rsidRDefault="0002180D">
            <w:pPr>
              <w:widowControl w:val="0"/>
              <w:jc w:val="center"/>
              <w:rPr>
                <w:rFonts w:eastAsia="Times New Roman" w:cs="Times New Roman"/>
              </w:rPr>
            </w:pPr>
            <w:r w:rsidRPr="00492CC6">
              <w:rPr>
                <w:rFonts w:eastAsia="Times New Roman" w:cs="Times New Roman"/>
              </w:rPr>
              <w:t>6</w:t>
            </w: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0FE55B" w14:textId="77777777" w:rsidR="00F171EB" w:rsidRPr="00492CC6" w:rsidRDefault="0002180D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Контроль сроков исполнения работ по договору в соответствии с графиком, временем года и погодными условиями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DEAA4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D</w:t>
            </w:r>
            <w:r w:rsidRPr="00914CEA">
              <w:rPr>
                <w:rFonts w:cs="Times New Roman"/>
              </w:rPr>
              <w:t>/01.6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38287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6264DC78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AB071A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3C438A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F7EFD4" w14:textId="77777777" w:rsidR="00F171EB" w:rsidRPr="00492CC6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B88B09" w14:textId="10D59DC7" w:rsidR="00F171EB" w:rsidRPr="00492CC6" w:rsidRDefault="006851C1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>Документационное обеспечение</w:t>
            </w:r>
            <w:r w:rsidR="0002180D" w:rsidRPr="00492CC6">
              <w:rPr>
                <w:rFonts w:cs="Times New Roman"/>
              </w:rPr>
              <w:t xml:space="preserve"> соблюдения технологической дисциплины (параметров технологических процессов)</w:t>
            </w:r>
            <w:r w:rsidR="00331A0C" w:rsidRPr="00492CC6">
              <w:rPr>
                <w:rFonts w:cs="Times New Roman"/>
              </w:rPr>
              <w:t>, исполнения работ по договору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BA84C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D</w:t>
            </w:r>
            <w:r w:rsidRPr="00914CEA">
              <w:rPr>
                <w:rFonts w:cs="Times New Roman"/>
              </w:rPr>
              <w:t>/02.6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849C1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332809F6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6AD7B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E14A9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F7398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67C6FD" w14:textId="2C680AB5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Контроль функционирования выстроенных логистических цепочек работ, перемещений, маршрутов с использованием </w:t>
            </w:r>
            <w:r w:rsidR="00331A0C" w:rsidRPr="00914CEA">
              <w:rPr>
                <w:rFonts w:cs="Times New Roman"/>
              </w:rPr>
              <w:t xml:space="preserve">глобальной навигационной спутниковой </w:t>
            </w:r>
            <w:r w:rsidRPr="00914CEA">
              <w:rPr>
                <w:rFonts w:cs="Times New Roman"/>
              </w:rPr>
              <w:t xml:space="preserve">системы </w:t>
            </w:r>
            <w:r w:rsidR="00331A0C" w:rsidRPr="00914CEA">
              <w:rPr>
                <w:rFonts w:cs="Times New Roman"/>
              </w:rPr>
              <w:t xml:space="preserve">(далее – система </w:t>
            </w:r>
            <w:r w:rsidRPr="00914CEA">
              <w:rPr>
                <w:rFonts w:cs="Times New Roman"/>
              </w:rPr>
              <w:t>ГЛОНАСС</w:t>
            </w:r>
            <w:r w:rsidR="00331A0C" w:rsidRPr="00914CEA">
              <w:rPr>
                <w:rFonts w:cs="Times New Roman"/>
              </w:rPr>
              <w:t>)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49BFE9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D</w:t>
            </w:r>
            <w:r w:rsidRPr="00914CEA">
              <w:rPr>
                <w:rFonts w:cs="Times New Roman"/>
              </w:rPr>
              <w:t>/03.6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542BFB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  <w:tr w:rsidR="00914CEA" w:rsidRPr="00914CEA" w14:paraId="329C8D94" w14:textId="77777777" w:rsidTr="009909CF">
        <w:trPr>
          <w:trHeight w:val="20"/>
        </w:trPr>
        <w:tc>
          <w:tcPr>
            <w:tcW w:w="231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12EAA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94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C1AD3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5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1DE91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834130" w14:textId="1B9B0201" w:rsidR="00F171EB" w:rsidRPr="00914CEA" w:rsidRDefault="00914CEA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Контроль соответствия качества оказанных услуг условиям договора, сдача выполненных </w:t>
            </w:r>
            <w:r w:rsidR="0002180D" w:rsidRPr="00914CEA">
              <w:rPr>
                <w:rFonts w:cs="Times New Roman"/>
              </w:rPr>
              <w:t>работ заказчику</w:t>
            </w:r>
          </w:p>
        </w:tc>
        <w:tc>
          <w:tcPr>
            <w:tcW w:w="3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68ACA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D</w:t>
            </w:r>
            <w:r w:rsidRPr="00914CEA">
              <w:rPr>
                <w:rFonts w:cs="Times New Roman"/>
              </w:rPr>
              <w:t>/04.6</w:t>
            </w:r>
          </w:p>
        </w:tc>
        <w:tc>
          <w:tcPr>
            <w:tcW w:w="6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B34CF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3AF0252E" w14:textId="77777777" w:rsidR="00F171EB" w:rsidRPr="00914CEA" w:rsidRDefault="00F171EB">
      <w:pPr>
        <w:rPr>
          <w:rFonts w:cs="Times New Roman"/>
        </w:rPr>
        <w:sectPr w:rsidR="00F171EB" w:rsidRPr="00914CEA">
          <w:headerReference w:type="default" r:id="rId9"/>
          <w:endnotePr>
            <w:numFmt w:val="decimal"/>
          </w:endnotePr>
          <w:pgSz w:w="16838" w:h="11906" w:orient="landscape"/>
          <w:pgMar w:top="1134" w:right="1134" w:bottom="567" w:left="1134" w:header="567" w:footer="0" w:gutter="0"/>
          <w:cols w:space="720"/>
          <w:formProt w:val="0"/>
          <w:docGrid w:linePitch="360"/>
        </w:sectPr>
      </w:pPr>
    </w:p>
    <w:p w14:paraId="29CF3B51" w14:textId="77777777" w:rsidR="00F171EB" w:rsidRPr="00914CEA" w:rsidRDefault="0002180D">
      <w:pPr>
        <w:pStyle w:val="1"/>
        <w:jc w:val="center"/>
        <w:rPr>
          <w:rFonts w:cs="Times New Roman"/>
        </w:rPr>
      </w:pPr>
      <w:bookmarkStart w:id="21" w:name="_Toc115962973"/>
      <w:bookmarkStart w:id="22" w:name="_Toc515119024"/>
      <w:bookmarkStart w:id="23" w:name="_Toc515117020"/>
      <w:bookmarkStart w:id="24" w:name="_Toc515116849"/>
      <w:bookmarkStart w:id="25" w:name="_Toc515116053"/>
      <w:bookmarkStart w:id="26" w:name="_Toc127554245"/>
      <w:r w:rsidRPr="00914CEA">
        <w:rPr>
          <w:rFonts w:cs="Times New Roman"/>
        </w:rPr>
        <w:t>III. Характеристика обобщенных трудовых функций</w:t>
      </w:r>
      <w:bookmarkEnd w:id="21"/>
      <w:bookmarkEnd w:id="22"/>
      <w:bookmarkEnd w:id="23"/>
      <w:bookmarkEnd w:id="24"/>
      <w:bookmarkEnd w:id="25"/>
      <w:bookmarkEnd w:id="26"/>
    </w:p>
    <w:p w14:paraId="0E235198" w14:textId="77777777" w:rsidR="00F171EB" w:rsidRPr="00914CEA" w:rsidRDefault="00F171EB">
      <w:pPr>
        <w:rPr>
          <w:rFonts w:eastAsia="Times New Roman" w:cs="Times New Roman"/>
        </w:rPr>
      </w:pPr>
    </w:p>
    <w:p w14:paraId="7BFDEC69" w14:textId="77777777" w:rsidR="00F171EB" w:rsidRPr="00914CEA" w:rsidRDefault="0002180D">
      <w:pPr>
        <w:pStyle w:val="2"/>
        <w:rPr>
          <w:rFonts w:cs="Times New Roman"/>
        </w:rPr>
      </w:pPr>
      <w:bookmarkStart w:id="27" w:name="_Toc115962974"/>
      <w:bookmarkStart w:id="28" w:name="_Toc127554246"/>
      <w:r w:rsidRPr="00914CEA">
        <w:rPr>
          <w:rFonts w:cs="Times New Roman"/>
        </w:rPr>
        <w:t>3.1. Обобщенная трудовая функция</w:t>
      </w:r>
      <w:bookmarkEnd w:id="27"/>
      <w:bookmarkEnd w:id="28"/>
    </w:p>
    <w:p w14:paraId="57638130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70"/>
        <w:gridCol w:w="5247"/>
        <w:gridCol w:w="709"/>
        <w:gridCol w:w="812"/>
        <w:gridCol w:w="1457"/>
        <w:gridCol w:w="536"/>
      </w:tblGrid>
      <w:tr w:rsidR="009909CF" w:rsidRPr="00914CEA" w14:paraId="390AF8CA" w14:textId="77777777" w:rsidTr="00925430">
        <w:tc>
          <w:tcPr>
            <w:tcW w:w="801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F5FF0D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A66EB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работ на объекте уборки в соответствии с заключенным договором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F27F29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04F41B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lang w:val="en-US"/>
              </w:rPr>
            </w:pPr>
            <w:r w:rsidRPr="00914CEA">
              <w:rPr>
                <w:rFonts w:cs="Times New Roman"/>
                <w:lang w:val="en-US"/>
              </w:rPr>
              <w:t>A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1569BB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85EE1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5</w:t>
            </w:r>
          </w:p>
        </w:tc>
      </w:tr>
    </w:tbl>
    <w:p w14:paraId="74F72589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23"/>
        <w:gridCol w:w="1479"/>
        <w:gridCol w:w="553"/>
        <w:gridCol w:w="2437"/>
        <w:gridCol w:w="1277"/>
        <w:gridCol w:w="2662"/>
      </w:tblGrid>
      <w:tr w:rsidR="00914CEA" w:rsidRPr="00914CEA" w14:paraId="581B681E" w14:textId="77777777" w:rsidTr="00925430">
        <w:tc>
          <w:tcPr>
            <w:tcW w:w="97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867F5E6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7515F94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6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CCA79A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469BE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D8E342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93471A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35730776" w14:textId="77777777" w:rsidTr="00925430">
        <w:tc>
          <w:tcPr>
            <w:tcW w:w="970" w:type="pct"/>
            <w:shd w:val="clear" w:color="auto" w:fill="auto"/>
          </w:tcPr>
          <w:p w14:paraId="2E761F2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709" w:type="pct"/>
            <w:tcBorders>
              <w:top w:val="single" w:sz="4" w:space="0" w:color="808080"/>
            </w:tcBorders>
            <w:shd w:val="clear" w:color="auto" w:fill="auto"/>
          </w:tcPr>
          <w:p w14:paraId="0496670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65" w:type="pct"/>
            <w:tcBorders>
              <w:top w:val="single" w:sz="4" w:space="0" w:color="808080"/>
            </w:tcBorders>
            <w:shd w:val="clear" w:color="auto" w:fill="auto"/>
          </w:tcPr>
          <w:p w14:paraId="18FC1A9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68" w:type="pct"/>
            <w:tcBorders>
              <w:top w:val="single" w:sz="4" w:space="0" w:color="808080"/>
            </w:tcBorders>
            <w:shd w:val="clear" w:color="auto" w:fill="auto"/>
          </w:tcPr>
          <w:p w14:paraId="1A93F30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  <w:shd w:val="clear" w:color="auto" w:fill="auto"/>
          </w:tcPr>
          <w:p w14:paraId="38DF694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  <w:shd w:val="clear" w:color="auto" w:fill="auto"/>
          </w:tcPr>
          <w:p w14:paraId="6DD592F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8F20087" w14:textId="77777777" w:rsidR="00F171EB" w:rsidRPr="00914CEA" w:rsidRDefault="00F171EB">
      <w:pPr>
        <w:rPr>
          <w:rFonts w:eastAsia="Times New Roman" w:cs="Times New Roman"/>
          <w:vanish/>
        </w:rPr>
      </w:pPr>
    </w:p>
    <w:p w14:paraId="170AF989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909CF" w:rsidRPr="00914CEA" w14:paraId="0C2CDA02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13C2F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F0F59D" w14:textId="77777777" w:rsidR="00485DCA" w:rsidRPr="00914CEA" w:rsidRDefault="0002180D" w:rsidP="00485DCA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Менеджер объекта профессиональной уборки</w:t>
            </w:r>
          </w:p>
          <w:p w14:paraId="5AE467F6" w14:textId="1B0B4C4C" w:rsidR="00485DCA" w:rsidRPr="00914CEA" w:rsidRDefault="0002180D" w:rsidP="00485DCA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Менеджер по продаже услуг профессиональной уборки</w:t>
            </w:r>
          </w:p>
          <w:p w14:paraId="602BD23A" w14:textId="07753EE8" w:rsidR="00F171EB" w:rsidRPr="00914CEA" w:rsidRDefault="0002180D" w:rsidP="00485DCA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Менеджер по качеству</w:t>
            </w:r>
          </w:p>
        </w:tc>
      </w:tr>
    </w:tbl>
    <w:p w14:paraId="2FB43786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43C12D81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C2DD6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B3B9F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46F1150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или</w:t>
            </w:r>
          </w:p>
          <w:p w14:paraId="29BFF25A" w14:textId="01B1F54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Среднее профессиональное образование (непрофильное)</w:t>
            </w:r>
            <w:r w:rsidR="00492CC6">
              <w:rPr>
                <w:rFonts w:cs="Times New Roman"/>
              </w:rPr>
              <w:t xml:space="preserve"> </w:t>
            </w:r>
            <w:r w:rsidRPr="00914CEA">
              <w:rPr>
                <w:rFonts w:cs="Times New Roman"/>
              </w:rPr>
              <w:t>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 уборки городских территорий</w:t>
            </w:r>
          </w:p>
        </w:tc>
      </w:tr>
      <w:tr w:rsidR="00914CEA" w:rsidRPr="00914CEA" w14:paraId="7A91F2C5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FB7A4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8F4D3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  <w:tr w:rsidR="00914CEA" w:rsidRPr="00914CEA" w14:paraId="62BADE43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1B6DD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50EDAD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  <w:tr w:rsidR="009909CF" w:rsidRPr="00914CEA" w14:paraId="21FB2630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ED971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C94223" w14:textId="1ED975C1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Рекомендуется дополнительное профессиональное образование – программы повышения квалификации в области</w:t>
            </w:r>
            <w:r w:rsidR="00703B4A" w:rsidRPr="00914CEA">
              <w:rPr>
                <w:rFonts w:cs="Times New Roman"/>
              </w:rPr>
              <w:t xml:space="preserve"> </w:t>
            </w:r>
            <w:r w:rsidRPr="00914CEA">
              <w:rPr>
                <w:rFonts w:cs="Times New Roman"/>
              </w:rPr>
              <w:t>уборки городских территорий один раз в пять лет</w:t>
            </w:r>
          </w:p>
        </w:tc>
      </w:tr>
    </w:tbl>
    <w:p w14:paraId="3AF4C173" w14:textId="77777777" w:rsidR="00F171EB" w:rsidRPr="00914CEA" w:rsidRDefault="00F171EB">
      <w:pPr>
        <w:rPr>
          <w:rFonts w:cs="Times New Roman"/>
        </w:rPr>
      </w:pPr>
    </w:p>
    <w:p w14:paraId="5AAE3397" w14:textId="77777777" w:rsidR="00F171EB" w:rsidRPr="00914CEA" w:rsidRDefault="0002180D">
      <w:pPr>
        <w:rPr>
          <w:rFonts w:cs="Times New Roman"/>
        </w:rPr>
      </w:pPr>
      <w:r w:rsidRPr="00914CEA">
        <w:rPr>
          <w:rFonts w:cs="Times New Roman"/>
        </w:rPr>
        <w:t>Дополнительные характеристики</w:t>
      </w:r>
    </w:p>
    <w:p w14:paraId="67FE0763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1306"/>
        <w:gridCol w:w="6809"/>
      </w:tblGrid>
      <w:tr w:rsidR="00914CEA" w:rsidRPr="00914CEA" w14:paraId="70623F0F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6E518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E39BB5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Код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D4237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914CEA" w:rsidRPr="00914CEA" w14:paraId="633B11EF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1A1BB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ОКЗ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A4DE8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3343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F954E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Административный и иной исполнительный среднетехнический персонал</w:t>
            </w:r>
          </w:p>
        </w:tc>
      </w:tr>
      <w:tr w:rsidR="00914CEA" w:rsidRPr="00914CEA" w14:paraId="1202CB41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2BECD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ЕКС</w:t>
            </w:r>
            <w:r w:rsidRPr="00914CEA">
              <w:rPr>
                <w:rStyle w:val="af4"/>
                <w:rFonts w:cs="Times New Roman"/>
              </w:rPr>
              <w:endnoteReference w:id="3"/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2AE1D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26727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Менеджер</w:t>
            </w:r>
          </w:p>
        </w:tc>
      </w:tr>
      <w:tr w:rsidR="00914CEA" w:rsidRPr="00914CEA" w14:paraId="19719804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3C25AD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ОКПДТР</w:t>
            </w:r>
            <w:r w:rsidRPr="00914CEA">
              <w:rPr>
                <w:rStyle w:val="af4"/>
                <w:rFonts w:cs="Times New Roman"/>
              </w:rPr>
              <w:endnoteReference w:id="4"/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7E260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24047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84CB2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Менеджер</w:t>
            </w:r>
          </w:p>
        </w:tc>
      </w:tr>
      <w:tr w:rsidR="00914CEA" w:rsidRPr="00914CEA" w14:paraId="4B4252EC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E1A20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10BDF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24060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541F5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Менеджер (в прочих отраслях)</w:t>
            </w:r>
          </w:p>
        </w:tc>
      </w:tr>
      <w:tr w:rsidR="00914CEA" w:rsidRPr="00914CEA" w14:paraId="36379D18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74022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ОКСО</w:t>
            </w:r>
            <w:r w:rsidRPr="00914CEA">
              <w:rPr>
                <w:rStyle w:val="af4"/>
                <w:rFonts w:cs="Times New Roman"/>
              </w:rPr>
              <w:endnoteReference w:id="5"/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84350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2.08.02.05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F39F6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Строительство и эксплуатация автомобильных дорог и аэродромов</w:t>
            </w:r>
          </w:p>
        </w:tc>
      </w:tr>
      <w:tr w:rsidR="00914CEA" w:rsidRPr="00914CEA" w14:paraId="6EEE12D9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9277AA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05755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2.23.02.04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73A0D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914CEA" w:rsidRPr="00914CEA" w14:paraId="74086E30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55F84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21D0E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2.27.02.05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56CD2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Системы и средства диспетчерского управления</w:t>
            </w:r>
          </w:p>
        </w:tc>
      </w:tr>
      <w:tr w:rsidR="00914CEA" w:rsidRPr="00914CEA" w14:paraId="40E0DE9B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781A4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95E758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5.38.02.03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D8FFF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Операционная деятельность в логистике</w:t>
            </w:r>
          </w:p>
        </w:tc>
      </w:tr>
      <w:tr w:rsidR="00914CEA" w:rsidRPr="00914CEA" w14:paraId="7517D3FB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C8B06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24664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5.43.02.08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74FCE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Сервис домашнего и коммунального хозяйства</w:t>
            </w:r>
          </w:p>
        </w:tc>
      </w:tr>
    </w:tbl>
    <w:p w14:paraId="4E0B7F41" w14:textId="77777777" w:rsidR="00925430" w:rsidRDefault="00925430">
      <w:pPr>
        <w:rPr>
          <w:rFonts w:eastAsia="Times New Roman" w:cs="Times New Roman"/>
          <w:b/>
          <w:bCs/>
        </w:rPr>
      </w:pPr>
    </w:p>
    <w:p w14:paraId="75703587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3.1.1. Трудовая функция</w:t>
      </w:r>
    </w:p>
    <w:p w14:paraId="6CC266F7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4819"/>
        <w:gridCol w:w="567"/>
        <w:gridCol w:w="1237"/>
        <w:gridCol w:w="1457"/>
        <w:gridCol w:w="820"/>
      </w:tblGrid>
      <w:tr w:rsidR="009909CF" w:rsidRPr="00914CEA" w14:paraId="0573D3D9" w14:textId="77777777" w:rsidTr="00DA6F54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8F4F35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29045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Оценка объема работ на объекте, подготовка и заключение договора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983116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9FC44D" w14:textId="77777777" w:rsidR="00F171EB" w:rsidRPr="00914CEA" w:rsidRDefault="0002180D" w:rsidP="00DA6F54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A</w:t>
            </w:r>
            <w:r w:rsidRPr="00914CEA">
              <w:rPr>
                <w:rFonts w:cs="Times New Roman"/>
              </w:rPr>
              <w:t>/01.5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3A975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CD990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5</w:t>
            </w:r>
          </w:p>
        </w:tc>
      </w:tr>
    </w:tbl>
    <w:p w14:paraId="4792D172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68"/>
        <w:gridCol w:w="1365"/>
        <w:gridCol w:w="518"/>
        <w:gridCol w:w="2499"/>
        <w:gridCol w:w="1419"/>
        <w:gridCol w:w="2662"/>
      </w:tblGrid>
      <w:tr w:rsidR="00914CEA" w:rsidRPr="00914CEA" w14:paraId="1F5E3952" w14:textId="77777777" w:rsidTr="00DA6F54">
        <w:tc>
          <w:tcPr>
            <w:tcW w:w="94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679E34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11AF2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785AA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39C40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213B53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ED9446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449F0AF6" w14:textId="77777777" w:rsidTr="00DA6F54">
        <w:tc>
          <w:tcPr>
            <w:tcW w:w="943" w:type="pct"/>
            <w:shd w:val="clear" w:color="auto" w:fill="auto"/>
          </w:tcPr>
          <w:p w14:paraId="7CC9AF6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54" w:type="pct"/>
            <w:tcBorders>
              <w:top w:val="single" w:sz="4" w:space="0" w:color="808080"/>
            </w:tcBorders>
            <w:shd w:val="clear" w:color="auto" w:fill="auto"/>
          </w:tcPr>
          <w:p w14:paraId="605B714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48" w:type="pct"/>
            <w:tcBorders>
              <w:top w:val="single" w:sz="4" w:space="0" w:color="808080"/>
            </w:tcBorders>
            <w:shd w:val="clear" w:color="auto" w:fill="auto"/>
          </w:tcPr>
          <w:p w14:paraId="2F16006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98" w:type="pct"/>
            <w:tcBorders>
              <w:top w:val="single" w:sz="4" w:space="0" w:color="808080"/>
            </w:tcBorders>
            <w:shd w:val="clear" w:color="auto" w:fill="auto"/>
          </w:tcPr>
          <w:p w14:paraId="7A1AEF3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76583C3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  <w:shd w:val="clear" w:color="auto" w:fill="auto"/>
          </w:tcPr>
          <w:p w14:paraId="3209FF9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B9DEF8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6B97D42E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B8D6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5BD8C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видов, объемов, условий и сроков оказания услуг (выполнения работ) по уборке</w:t>
            </w:r>
          </w:p>
        </w:tc>
      </w:tr>
      <w:tr w:rsidR="00914CEA" w:rsidRPr="00914CEA" w14:paraId="6D5717C8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B3E80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D8AC4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типов машин, механизмов, инвентаря и оборудования, необходимых для оказания услуг (выполнения работ) на объекте уборки</w:t>
            </w:r>
          </w:p>
        </w:tc>
      </w:tr>
      <w:tr w:rsidR="00914CEA" w:rsidRPr="00914CEA" w14:paraId="2FDB0200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383FA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EDD39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видов и количества химических средств и средств индивидуальной защиты, необходимых для оказания услуг (выполнения работ) на объекте профессиональной уборки</w:t>
            </w:r>
          </w:p>
        </w:tc>
      </w:tr>
      <w:tr w:rsidR="00914CEA" w:rsidRPr="00914CEA" w14:paraId="22656E75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E8920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3773E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фонда оплаты труда исходя из количества персонала, необходимого для оказания услуг (выполнения работ) на объекте уборки</w:t>
            </w:r>
          </w:p>
        </w:tc>
      </w:tr>
      <w:tr w:rsidR="00914CEA" w:rsidRPr="00914CEA" w14:paraId="646311B2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4B51A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89252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Составление сметы затрат на оказание услуг (выполнение работ) по объекту уборки на основе определенных объемов, сроков, трудозатрат и количества персонала</w:t>
            </w:r>
          </w:p>
        </w:tc>
      </w:tr>
      <w:tr w:rsidR="00914CEA" w:rsidRPr="00914CEA" w14:paraId="38401BCD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AAD34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77F6B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разработанной документации и сметы руководству организации по оказанию услуг уборки и заказчику</w:t>
            </w:r>
          </w:p>
        </w:tc>
      </w:tr>
      <w:tr w:rsidR="00914CEA" w:rsidRPr="00914CEA" w14:paraId="2C8A19A7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775B2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F1565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Оформление договора на оказание услуг (выполнение работ) профессиональной уборки</w:t>
            </w:r>
          </w:p>
        </w:tc>
      </w:tr>
      <w:tr w:rsidR="00914CEA" w:rsidRPr="00914CEA" w14:paraId="30F65DBE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06F18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6CF4C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Производить обмер зданий, сооружений, помещений, окон и витражей, земельных участков, отрезков дорог, улиц и объектов уборки</w:t>
            </w:r>
          </w:p>
        </w:tc>
      </w:tr>
      <w:tr w:rsidR="00914CEA" w:rsidRPr="00914CEA" w14:paraId="7848DC76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76FC6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BD7546" w14:textId="36DA4871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Рассчитывать необходимое количество материальных ресурсов и персонала с использованием</w:t>
            </w:r>
            <w:r w:rsidR="00703B4A" w:rsidRPr="00914CEA">
              <w:rPr>
                <w:rFonts w:cs="Times New Roman"/>
              </w:rPr>
              <w:t xml:space="preserve"> </w:t>
            </w:r>
            <w:r w:rsidRPr="00914CEA">
              <w:rPr>
                <w:rFonts w:cs="Times New Roman"/>
              </w:rPr>
              <w:t>компьютеров</w:t>
            </w:r>
          </w:p>
        </w:tc>
      </w:tr>
      <w:tr w:rsidR="00914CEA" w:rsidRPr="00914CEA" w14:paraId="4E25A80B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3E998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93761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Оформлять сметную и договорную документацию на оказание услуг (выполнение работ) по различным видам уборки и объектам уборки</w:t>
            </w:r>
          </w:p>
        </w:tc>
      </w:tr>
      <w:tr w:rsidR="00914CEA" w:rsidRPr="00914CEA" w14:paraId="6C4CEE5E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C927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7C1C0D" w14:textId="6C8016AC" w:rsidR="00F171EB" w:rsidRPr="00914CEA" w:rsidRDefault="0002180D" w:rsidP="00F72802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Технологические процессы и приемы уборки и ухода за различными поверхностями объектов уборки в различное время года </w:t>
            </w:r>
          </w:p>
        </w:tc>
      </w:tr>
      <w:tr w:rsidR="00914CEA" w:rsidRPr="00914CEA" w14:paraId="7409BA93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618F9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CDC4F4" w14:textId="4DA4A448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Виды и назначение машин, механизированного инструмента, рабочего инвентаря и оборудования для уборки и </w:t>
            </w:r>
            <w:r w:rsidR="00C55AF2" w:rsidRPr="00914CEA">
              <w:rPr>
                <w:rFonts w:cs="Times New Roman"/>
              </w:rPr>
              <w:t xml:space="preserve">для </w:t>
            </w:r>
            <w:r w:rsidRPr="00914CEA">
              <w:rPr>
                <w:rFonts w:cs="Times New Roman"/>
              </w:rPr>
              <w:t>ухода за различными поверхностями объектов уборки в различное время года в различных погодных условиях</w:t>
            </w:r>
          </w:p>
        </w:tc>
      </w:tr>
      <w:tr w:rsidR="00914CEA" w:rsidRPr="00914CEA" w14:paraId="565AC7E9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4795D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4CE786" w14:textId="403F3EBD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Виды, назначение и свойства химических средств, применяемых при уборке и </w:t>
            </w:r>
            <w:r w:rsidR="00C55AF2" w:rsidRPr="00914CEA">
              <w:rPr>
                <w:rFonts w:cs="Times New Roman"/>
              </w:rPr>
              <w:t xml:space="preserve">при </w:t>
            </w:r>
            <w:r w:rsidRPr="00914CEA">
              <w:rPr>
                <w:rFonts w:cs="Times New Roman"/>
              </w:rPr>
              <w:t>уходе за различными поверхностями и материалами очищаемых поверхностей</w:t>
            </w:r>
          </w:p>
        </w:tc>
      </w:tr>
      <w:tr w:rsidR="00914CEA" w:rsidRPr="00914CEA" w14:paraId="7D74C3B2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B4136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5852F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Методы и способы оценки состояния объектов уборки с точки зрения намеченных работ по уборке и уходу</w:t>
            </w:r>
          </w:p>
        </w:tc>
      </w:tr>
      <w:tr w:rsidR="00914CEA" w:rsidRPr="00914CEA" w14:paraId="74195215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84735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486A0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Методы автоматизированного расчета количества техники, материалов и персонала, необходимых для оказания услуг (выполнения работ)</w:t>
            </w:r>
          </w:p>
        </w:tc>
      </w:tr>
      <w:tr w:rsidR="00914CEA" w:rsidRPr="00914CEA" w14:paraId="7BC1DDCF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6ED5E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10FCD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Методы расчета стоимости оказания услуг (выполнения работ) на объектах уборки – договорной цены</w:t>
            </w:r>
          </w:p>
        </w:tc>
      </w:tr>
      <w:tr w:rsidR="00914CEA" w:rsidRPr="00914CEA" w14:paraId="4263B2CF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67567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E093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 при производстве работ по очистке (уборке)</w:t>
            </w:r>
          </w:p>
        </w:tc>
      </w:tr>
      <w:tr w:rsidR="00914CEA" w:rsidRPr="00914CEA" w14:paraId="285A3FA0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CF7B6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BDEDD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оформлению сметной и договорной документации</w:t>
            </w:r>
          </w:p>
        </w:tc>
      </w:tr>
      <w:tr w:rsidR="009909CF" w:rsidRPr="00914CEA" w14:paraId="5D399A4A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47B3E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CD18B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05E0EE1D" w14:textId="77777777" w:rsidR="00F171EB" w:rsidRPr="00914CEA" w:rsidRDefault="00F171EB">
      <w:pPr>
        <w:rPr>
          <w:rFonts w:cs="Times New Roman"/>
        </w:rPr>
      </w:pPr>
    </w:p>
    <w:p w14:paraId="211B9139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3.1.2. Трудовая функция</w:t>
      </w:r>
    </w:p>
    <w:p w14:paraId="399F0482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95"/>
        <w:gridCol w:w="1108"/>
        <w:gridCol w:w="1483"/>
        <w:gridCol w:w="611"/>
      </w:tblGrid>
      <w:tr w:rsidR="009909CF" w:rsidRPr="00914CEA" w14:paraId="57BF4945" w14:textId="77777777" w:rsidTr="00DA6F54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47CD00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45B6D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Обеспечение объекта уборки материальными и трудовыми ресурсами</w:t>
            </w:r>
          </w:p>
        </w:tc>
        <w:tc>
          <w:tcPr>
            <w:tcW w:w="28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83700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6E93CA" w14:textId="77777777" w:rsidR="00F171EB" w:rsidRPr="00914CEA" w:rsidRDefault="0002180D" w:rsidP="00DA6F54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A</w:t>
            </w:r>
            <w:r w:rsidRPr="00914CEA">
              <w:rPr>
                <w:rFonts w:cs="Times New Roman"/>
              </w:rPr>
              <w:t>/02.5</w:t>
            </w:r>
          </w:p>
        </w:tc>
        <w:tc>
          <w:tcPr>
            <w:tcW w:w="71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A2889E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3EE40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5</w:t>
            </w:r>
          </w:p>
        </w:tc>
      </w:tr>
    </w:tbl>
    <w:p w14:paraId="606ABCA6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58"/>
        <w:gridCol w:w="1331"/>
        <w:gridCol w:w="542"/>
        <w:gridCol w:w="2159"/>
        <w:gridCol w:w="1444"/>
        <w:gridCol w:w="2497"/>
      </w:tblGrid>
      <w:tr w:rsidR="00914CEA" w:rsidRPr="00914CEA" w14:paraId="36F753E3" w14:textId="77777777" w:rsidTr="009909CF">
        <w:tc>
          <w:tcPr>
            <w:tcW w:w="117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9D40B5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C2E23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6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6C3B7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0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31C03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BA6AC41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2B2A01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452ED1AE" w14:textId="77777777" w:rsidTr="009909CF">
        <w:tc>
          <w:tcPr>
            <w:tcW w:w="1178" w:type="pct"/>
            <w:shd w:val="clear" w:color="auto" w:fill="auto"/>
          </w:tcPr>
          <w:p w14:paraId="4959F81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38" w:type="pct"/>
            <w:tcBorders>
              <w:top w:val="single" w:sz="4" w:space="0" w:color="808080"/>
            </w:tcBorders>
            <w:shd w:val="clear" w:color="auto" w:fill="auto"/>
          </w:tcPr>
          <w:p w14:paraId="1B9069C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808080"/>
            </w:tcBorders>
            <w:shd w:val="clear" w:color="auto" w:fill="auto"/>
          </w:tcPr>
          <w:p w14:paraId="0E36805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035" w:type="pct"/>
            <w:tcBorders>
              <w:top w:val="single" w:sz="4" w:space="0" w:color="808080"/>
            </w:tcBorders>
            <w:shd w:val="clear" w:color="auto" w:fill="auto"/>
          </w:tcPr>
          <w:p w14:paraId="5BE7226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808080"/>
            </w:tcBorders>
            <w:shd w:val="clear" w:color="auto" w:fill="auto"/>
          </w:tcPr>
          <w:p w14:paraId="4D20F46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97" w:type="pct"/>
            <w:tcBorders>
              <w:top w:val="single" w:sz="4" w:space="0" w:color="808080"/>
            </w:tcBorders>
            <w:shd w:val="clear" w:color="auto" w:fill="auto"/>
          </w:tcPr>
          <w:p w14:paraId="044E26B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61EE11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137599CA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F6A81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9B50B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Формирование заказов на материальные ресурсы (машины, механизмы, инвентарь, оборудование, расходные материалы, химические средства, средства индивидуальной защиты) для выполнения работ на объекте профессиональной уборки</w:t>
            </w:r>
          </w:p>
        </w:tc>
      </w:tr>
      <w:tr w:rsidR="00914CEA" w:rsidRPr="00914CEA" w14:paraId="365D768C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998B2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7C874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Согласование заказов на материальные ресурсы с руководством организации по оказанию услуг уборки</w:t>
            </w:r>
          </w:p>
        </w:tc>
      </w:tr>
      <w:tr w:rsidR="00914CEA" w:rsidRPr="00914CEA" w14:paraId="55D8710B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99999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A65A0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Прием заказанных материальных ресурсов по номенклатуре и качеству и распределение по персоналу и договорам</w:t>
            </w:r>
          </w:p>
        </w:tc>
      </w:tr>
      <w:tr w:rsidR="00914CEA" w:rsidRPr="00914CEA" w14:paraId="27BA4B10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759D2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1B6339" w14:textId="5F2A1EF8" w:rsidR="00F171EB" w:rsidRPr="00914CEA" w:rsidRDefault="0002180D" w:rsidP="00474FEC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возврата несоответствующих по номенклатуре и качеству материальных ресурсов</w:t>
            </w:r>
          </w:p>
        </w:tc>
      </w:tr>
      <w:tr w:rsidR="00914CEA" w:rsidRPr="00914CEA" w14:paraId="632578B9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DE77F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ADC9D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Распределение материальных ресурсов между персоналом, занятым на объекте профессиональной уборки, в соответствии с перечнем и объемом оказываемых услуг</w:t>
            </w:r>
          </w:p>
        </w:tc>
      </w:tr>
      <w:tr w:rsidR="00914CEA" w:rsidRPr="00914CEA" w14:paraId="514E96F0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954AD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64063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Ведение текущего учета расходования материальных ресурсов на объекте профессиональной уборки с использованием цифровых технологий</w:t>
            </w:r>
          </w:p>
        </w:tc>
      </w:tr>
      <w:tr w:rsidR="00914CEA" w:rsidRPr="00914CEA" w14:paraId="2D986F72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0148CF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52FBF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Оформлять заказ на поставку материальных и трудовых ресурсов (машин, механизмов, инвентаря, оборудования, расходных материалов, химических средств, средств индивидуальной защиты), приемо-сдаточную и учетную документацию, используя современные программные средства и базы данных</w:t>
            </w:r>
          </w:p>
        </w:tc>
      </w:tr>
      <w:tr w:rsidR="00914CEA" w:rsidRPr="00914CEA" w14:paraId="58C26508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F83E0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71908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Определять выполнение заказов на поставку на объект машин, механизмов, инвентаря, оборудования, расходных материалов, химических средств, средств индивидуальной защиты</w:t>
            </w:r>
          </w:p>
        </w:tc>
      </w:tr>
      <w:tr w:rsidR="00914CEA" w:rsidRPr="00914CEA" w14:paraId="35A8646C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AAC38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1B701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Пользоваться информационно-коммуникационными средствами и автоматизированными информационными технологиями при оформлении исполнительской документации</w:t>
            </w:r>
          </w:p>
        </w:tc>
      </w:tr>
      <w:tr w:rsidR="00914CEA" w:rsidRPr="00914CEA" w14:paraId="405A02A0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82147F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D1D80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Правила оформления заказов, приемно-сдаточной и учетной документации на материальные ресурсы (машины, механизмы, инвентарь, оборудование, расходные материалы, химические средства, средства индивидуальной защиты)</w:t>
            </w:r>
          </w:p>
        </w:tc>
      </w:tr>
      <w:tr w:rsidR="00914CEA" w:rsidRPr="00914CEA" w14:paraId="09DD5FFB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238BC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B6B227" w14:textId="1ED0DBC9" w:rsidR="00F171EB" w:rsidRPr="00914CEA" w:rsidRDefault="0002180D" w:rsidP="00474FEC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Порядок действий и правила оформления документации при обнаружении несоответствующих по номенклатуре и качеству материальных ресурсов</w:t>
            </w:r>
          </w:p>
        </w:tc>
      </w:tr>
      <w:tr w:rsidR="00914CEA" w:rsidRPr="00914CEA" w14:paraId="13D43264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B7E38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A130A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5D886CA0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9DD0E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6374E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Маркировка материалов, химических средств, средств индивидуальной защиты</w:t>
            </w:r>
          </w:p>
        </w:tc>
      </w:tr>
      <w:tr w:rsidR="009909CF" w:rsidRPr="00914CEA" w14:paraId="41ECC6D9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BC247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D0E4F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231B4E9B" w14:textId="77777777" w:rsidR="00492CC6" w:rsidRDefault="00492CC6">
      <w:pPr>
        <w:rPr>
          <w:rFonts w:eastAsia="Times New Roman" w:cs="Times New Roman"/>
          <w:b/>
          <w:bCs/>
        </w:rPr>
      </w:pPr>
    </w:p>
    <w:p w14:paraId="03D03B75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3.1.3. Трудовая функция</w:t>
      </w:r>
    </w:p>
    <w:p w14:paraId="6685BD09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2"/>
        <w:gridCol w:w="5105"/>
        <w:gridCol w:w="565"/>
        <w:gridCol w:w="1135"/>
        <w:gridCol w:w="1483"/>
        <w:gridCol w:w="611"/>
      </w:tblGrid>
      <w:tr w:rsidR="009909CF" w:rsidRPr="00914CEA" w14:paraId="5CEC7376" w14:textId="77777777" w:rsidTr="00DA6F54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3B1F1B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91CA9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Построение графика работы персонала по уборке на объекте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162B5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8AA28B" w14:textId="77777777" w:rsidR="00F171EB" w:rsidRPr="00914CEA" w:rsidRDefault="0002180D" w:rsidP="00DA6F54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A</w:t>
            </w:r>
            <w:r w:rsidRPr="00914CEA">
              <w:rPr>
                <w:rFonts w:cs="Times New Roman"/>
              </w:rPr>
              <w:t>/03.5</w:t>
            </w:r>
          </w:p>
        </w:tc>
        <w:tc>
          <w:tcPr>
            <w:tcW w:w="71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8A8FD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BC8FF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5</w:t>
            </w:r>
          </w:p>
        </w:tc>
      </w:tr>
    </w:tbl>
    <w:p w14:paraId="7616698E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51"/>
        <w:gridCol w:w="1487"/>
        <w:gridCol w:w="522"/>
        <w:gridCol w:w="2274"/>
        <w:gridCol w:w="1304"/>
        <w:gridCol w:w="2493"/>
      </w:tblGrid>
      <w:tr w:rsidR="00914CEA" w:rsidRPr="00914CEA" w14:paraId="7B64745A" w14:textId="77777777" w:rsidTr="00DA6F54">
        <w:tc>
          <w:tcPr>
            <w:tcW w:w="1127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4DC634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7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5D9437B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FE915D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0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1B61C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C838DC0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E1D2E6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586AD78D" w14:textId="77777777" w:rsidTr="00DA6F54">
        <w:tc>
          <w:tcPr>
            <w:tcW w:w="1127" w:type="pct"/>
            <w:shd w:val="clear" w:color="auto" w:fill="auto"/>
          </w:tcPr>
          <w:p w14:paraId="57D0A6B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713" w:type="pct"/>
            <w:tcBorders>
              <w:top w:val="single" w:sz="4" w:space="0" w:color="808080"/>
            </w:tcBorders>
            <w:shd w:val="clear" w:color="auto" w:fill="auto"/>
          </w:tcPr>
          <w:p w14:paraId="7A999F3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50" w:type="pct"/>
            <w:tcBorders>
              <w:top w:val="single" w:sz="4" w:space="0" w:color="808080"/>
            </w:tcBorders>
            <w:shd w:val="clear" w:color="auto" w:fill="auto"/>
          </w:tcPr>
          <w:p w14:paraId="727DD2C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090" w:type="pct"/>
            <w:tcBorders>
              <w:top w:val="single" w:sz="4" w:space="0" w:color="808080"/>
            </w:tcBorders>
            <w:shd w:val="clear" w:color="auto" w:fill="auto"/>
          </w:tcPr>
          <w:p w14:paraId="600CE9C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  <w:shd w:val="clear" w:color="auto" w:fill="auto"/>
          </w:tcPr>
          <w:p w14:paraId="6A72238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95" w:type="pct"/>
            <w:tcBorders>
              <w:top w:val="single" w:sz="4" w:space="0" w:color="808080"/>
            </w:tcBorders>
            <w:shd w:val="clear" w:color="auto" w:fill="auto"/>
          </w:tcPr>
          <w:p w14:paraId="37C9EBE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5DC1AA3" w14:textId="77777777" w:rsidR="00F171EB" w:rsidRPr="00914CEA" w:rsidRDefault="00F171EB">
      <w:pPr>
        <w:rPr>
          <w:rFonts w:eastAsia="Times New Roman" w:cs="Times New Roman"/>
          <w:vanish/>
        </w:rPr>
      </w:pPr>
    </w:p>
    <w:p w14:paraId="37F68D99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64361344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A2EAC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15464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Подбор персонала необходимой компетенции для уборки объекта</w:t>
            </w:r>
          </w:p>
        </w:tc>
      </w:tr>
      <w:tr w:rsidR="00914CEA" w:rsidRPr="00914CEA" w14:paraId="0A892108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8E131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7FF93B" w14:textId="7D80CE89" w:rsidR="00F171EB" w:rsidRPr="00914CEA" w:rsidRDefault="0002180D" w:rsidP="00474FEC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границ рабочих участков</w:t>
            </w:r>
            <w:r w:rsidR="00474FEC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зон для каждого рабочего места и сфер ответственности каждого работника на объекте уборки</w:t>
            </w:r>
          </w:p>
        </w:tc>
      </w:tr>
      <w:tr w:rsidR="00914CEA" w:rsidRPr="00914CEA" w14:paraId="1D95BCC7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C4E62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BE537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Разработка плана-графика оказания услуг (выполнения работ) на объекте уборки и графика занятости персонала</w:t>
            </w:r>
          </w:p>
        </w:tc>
      </w:tr>
      <w:tr w:rsidR="00914CEA" w:rsidRPr="00914CEA" w14:paraId="25021A45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77D40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0D805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Разработка документации, регламентирующей график работы персонала на объекте уборки</w:t>
            </w:r>
          </w:p>
        </w:tc>
      </w:tr>
      <w:tr w:rsidR="00914CEA" w:rsidRPr="00914CEA" w14:paraId="6337AB93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B6A28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86109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Привлечение дополнительного персонала при проведении специальных работ на объекте уборки</w:t>
            </w:r>
          </w:p>
        </w:tc>
      </w:tr>
      <w:tr w:rsidR="00914CEA" w:rsidRPr="00914CEA" w14:paraId="09C3D742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BE191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D6714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Разработка технических заданий категориям персонала, привлекаемым к выполнению специальных работ на объекте уборки</w:t>
            </w:r>
          </w:p>
        </w:tc>
      </w:tr>
      <w:tr w:rsidR="00914CEA" w:rsidRPr="00914CEA" w14:paraId="17327B58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25B02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E2C1D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Проведение для персонала вводного и периодических инструктажей по особенностям технологических процессов уборки, требованиям охраны труда, пожарной безопасности и промышленной санитарии</w:t>
            </w:r>
          </w:p>
        </w:tc>
      </w:tr>
      <w:tr w:rsidR="00914CEA" w:rsidRPr="00914CEA" w14:paraId="4B521414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B2A1B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F356B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Проводить собеседования и тестирования при приеме на работу</w:t>
            </w:r>
          </w:p>
        </w:tc>
      </w:tr>
      <w:tr w:rsidR="00914CEA" w:rsidRPr="00914CEA" w14:paraId="61329175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D9113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755B0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Планировать расстановку и ротацию персонала по рабочим местам на объекте уборки в соответствии с его компетенциями</w:t>
            </w:r>
          </w:p>
        </w:tc>
      </w:tr>
      <w:tr w:rsidR="00914CEA" w:rsidRPr="00914CEA" w14:paraId="4E1F00CF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03150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4AEAD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Разрабатывать технологические карты и инструкции рабочего места для объекта уборки</w:t>
            </w:r>
          </w:p>
        </w:tc>
      </w:tr>
      <w:tr w:rsidR="00914CEA" w:rsidRPr="00914CEA" w14:paraId="663A46C4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6ED77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4D015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Равномерно распределять нагрузку на персонал при определении границ рабочих мест на объекте уборки</w:t>
            </w:r>
          </w:p>
        </w:tc>
      </w:tr>
      <w:tr w:rsidR="00914CEA" w:rsidRPr="00914CEA" w14:paraId="203F63B7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B9C25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60739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Составлять технические задания для персонала, привлеченного к выполнению работ на объекте профессиональной уборки</w:t>
            </w:r>
          </w:p>
        </w:tc>
      </w:tr>
      <w:tr w:rsidR="00914CEA" w:rsidRPr="00914CEA" w14:paraId="39C8D022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E1209F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AD55F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Порядок подбора персонала для обеспечения оказания услуг и выполнения работ на конкретном объекте профессиональной уборки</w:t>
            </w:r>
          </w:p>
        </w:tc>
      </w:tr>
      <w:tr w:rsidR="00914CEA" w:rsidRPr="00914CEA" w14:paraId="77A7D8C0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E5808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81265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Методы собеседований и тестирования при приеме на работу</w:t>
            </w:r>
          </w:p>
        </w:tc>
      </w:tr>
      <w:tr w:rsidR="00914CEA" w:rsidRPr="00914CEA" w14:paraId="4DFB783E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332A1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E2CDB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компетенциям персонала в зависимости от видов и сложности процессов уборки, осуществляемых на объекте</w:t>
            </w:r>
          </w:p>
        </w:tc>
      </w:tr>
      <w:tr w:rsidR="00914CEA" w:rsidRPr="00914CEA" w14:paraId="15D63CA2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40BF4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F7286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Методы и критерии расстановки персонала в зависимости от объемов работ на конкретном рабочем месте и компетенций работников</w:t>
            </w:r>
          </w:p>
        </w:tc>
      </w:tr>
      <w:tr w:rsidR="00914CEA" w:rsidRPr="00914CEA" w14:paraId="5668D474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E0C95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98510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Способы определения границ рабочих мест</w:t>
            </w:r>
          </w:p>
        </w:tc>
      </w:tr>
      <w:tr w:rsidR="00914CEA" w:rsidRPr="00914CEA" w14:paraId="4E2BB507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AB435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43AC0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содержанию, структуре и оформлению технологических карт, инструкций рабочего места и технических заданий</w:t>
            </w:r>
          </w:p>
        </w:tc>
      </w:tr>
      <w:tr w:rsidR="00914CEA" w:rsidRPr="00914CEA" w14:paraId="2676472B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CCACA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07633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Стандарты качества профессиональной уборки</w:t>
            </w:r>
          </w:p>
        </w:tc>
      </w:tr>
      <w:tr w:rsidR="00914CEA" w:rsidRPr="00914CEA" w14:paraId="11512E2F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94FEB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FC478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71738F0D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658BA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A6F1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277F33A7" w14:textId="77777777" w:rsidR="00DA6F54" w:rsidRDefault="00DA6F54">
      <w:pPr>
        <w:pStyle w:val="2"/>
        <w:rPr>
          <w:rFonts w:cs="Times New Roman"/>
        </w:rPr>
      </w:pPr>
      <w:bookmarkStart w:id="29" w:name="_Toc115962975"/>
      <w:bookmarkStart w:id="30" w:name="_Toc127554247"/>
    </w:p>
    <w:p w14:paraId="55ED65C8" w14:textId="77777777" w:rsidR="00DA6F54" w:rsidRDefault="00DA6F54">
      <w:pPr>
        <w:pStyle w:val="2"/>
        <w:rPr>
          <w:rFonts w:cs="Times New Roman"/>
        </w:rPr>
      </w:pPr>
    </w:p>
    <w:p w14:paraId="0F669AE0" w14:textId="77777777" w:rsidR="00DA6F54" w:rsidRDefault="00DA6F54">
      <w:pPr>
        <w:pStyle w:val="2"/>
        <w:rPr>
          <w:rFonts w:cs="Times New Roman"/>
        </w:rPr>
      </w:pPr>
    </w:p>
    <w:p w14:paraId="3D3D2265" w14:textId="77777777" w:rsidR="00F171EB" w:rsidRPr="00914CEA" w:rsidRDefault="0002180D">
      <w:pPr>
        <w:pStyle w:val="2"/>
        <w:rPr>
          <w:rFonts w:cs="Times New Roman"/>
        </w:rPr>
      </w:pPr>
      <w:r w:rsidRPr="00914CEA">
        <w:rPr>
          <w:rFonts w:cs="Times New Roman"/>
        </w:rPr>
        <w:t>3.2. Обобщенная трудовая функция</w:t>
      </w:r>
      <w:bookmarkEnd w:id="29"/>
      <w:bookmarkEnd w:id="30"/>
    </w:p>
    <w:p w14:paraId="6D5D46F1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0"/>
        <w:gridCol w:w="5387"/>
        <w:gridCol w:w="567"/>
        <w:gridCol w:w="812"/>
        <w:gridCol w:w="1457"/>
        <w:gridCol w:w="678"/>
      </w:tblGrid>
      <w:tr w:rsidR="009909CF" w:rsidRPr="00914CEA" w14:paraId="405C445F" w14:textId="77777777" w:rsidTr="00DA6F54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E778BF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41DC8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Обеспечение выполнения комплекса работ по уборке территории объекта в соответствии с договором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B6C1D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3682C2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lang w:val="en-US"/>
              </w:rPr>
            </w:pPr>
            <w:r w:rsidRPr="00914CEA">
              <w:rPr>
                <w:rFonts w:cs="Times New Roman"/>
                <w:lang w:val="en-US"/>
              </w:rPr>
              <w:t>B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4334C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4C8A24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2EB7BA51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04"/>
        <w:gridCol w:w="1473"/>
        <w:gridCol w:w="536"/>
        <w:gridCol w:w="2451"/>
        <w:gridCol w:w="1287"/>
        <w:gridCol w:w="2380"/>
      </w:tblGrid>
      <w:tr w:rsidR="00914CEA" w:rsidRPr="00914CEA" w14:paraId="3E5AFF52" w14:textId="77777777" w:rsidTr="00DA6F54">
        <w:tc>
          <w:tcPr>
            <w:tcW w:w="110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9738C0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0D05AF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7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3D73F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96AF36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CC7458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4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9849FC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6ADE6C83" w14:textId="77777777" w:rsidTr="00DA6F54">
        <w:tc>
          <w:tcPr>
            <w:tcW w:w="1104" w:type="pct"/>
            <w:shd w:val="clear" w:color="auto" w:fill="auto"/>
          </w:tcPr>
          <w:p w14:paraId="4401BE2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706" w:type="pct"/>
            <w:tcBorders>
              <w:top w:val="single" w:sz="4" w:space="0" w:color="808080"/>
            </w:tcBorders>
            <w:shd w:val="clear" w:color="auto" w:fill="auto"/>
          </w:tcPr>
          <w:p w14:paraId="11E90EC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57" w:type="pct"/>
            <w:tcBorders>
              <w:top w:val="single" w:sz="4" w:space="0" w:color="808080"/>
            </w:tcBorders>
            <w:shd w:val="clear" w:color="auto" w:fill="auto"/>
          </w:tcPr>
          <w:p w14:paraId="34E8A0A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75" w:type="pct"/>
            <w:tcBorders>
              <w:top w:val="single" w:sz="6" w:space="0" w:color="808080"/>
            </w:tcBorders>
            <w:shd w:val="clear" w:color="auto" w:fill="auto"/>
          </w:tcPr>
          <w:p w14:paraId="5B677DD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17" w:type="pct"/>
            <w:tcBorders>
              <w:top w:val="single" w:sz="6" w:space="0" w:color="808080"/>
            </w:tcBorders>
            <w:shd w:val="clear" w:color="auto" w:fill="auto"/>
          </w:tcPr>
          <w:p w14:paraId="2C532E7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6" w:space="0" w:color="808080"/>
            </w:tcBorders>
            <w:shd w:val="clear" w:color="auto" w:fill="auto"/>
          </w:tcPr>
          <w:p w14:paraId="0E298BA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B81898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4"/>
        <w:gridCol w:w="8117"/>
      </w:tblGrid>
      <w:tr w:rsidR="009909CF" w:rsidRPr="00914CEA" w14:paraId="0ECAE0D0" w14:textId="77777777" w:rsidTr="00AD7260">
        <w:trPr>
          <w:trHeight w:val="2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7794878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81F960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Производитель работ</w:t>
            </w:r>
          </w:p>
        </w:tc>
      </w:tr>
    </w:tbl>
    <w:p w14:paraId="181F385F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115D1A82" w14:textId="77777777" w:rsidTr="00950E8B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C25FD2" w14:textId="77777777" w:rsidR="00F171EB" w:rsidRPr="00914CEA" w:rsidRDefault="0002180D" w:rsidP="00950E8B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E29D75" w14:textId="08F2C584" w:rsidR="00F171EB" w:rsidRPr="00492CC6" w:rsidRDefault="0002180D" w:rsidP="00950E8B">
            <w:pPr>
              <w:widowControl w:val="0"/>
              <w:rPr>
                <w:rFonts w:eastAsia="Calibri" w:cs="Times New Roman"/>
                <w:lang w:bidi="en-US"/>
              </w:rPr>
            </w:pPr>
            <w:r w:rsidRPr="00492CC6">
              <w:rPr>
                <w:rFonts w:eastAsia="Calibri" w:cs="Times New Roman"/>
                <w:lang w:bidi="en-US"/>
              </w:rPr>
              <w:t>Высшее образование – бакалавриат</w:t>
            </w:r>
            <w:r w:rsidR="00DE4B9C" w:rsidRPr="00492CC6">
              <w:t xml:space="preserve"> </w:t>
            </w:r>
          </w:p>
          <w:p w14:paraId="06C36743" w14:textId="64900456" w:rsidR="00F171EB" w:rsidRPr="00492CC6" w:rsidRDefault="00F171EB" w:rsidP="00950E8B">
            <w:pPr>
              <w:widowControl w:val="0"/>
              <w:rPr>
                <w:rFonts w:cs="Times New Roman"/>
                <w:b/>
                <w:bCs/>
              </w:rPr>
            </w:pPr>
          </w:p>
        </w:tc>
      </w:tr>
      <w:tr w:rsidR="00914CEA" w:rsidRPr="00914CEA" w14:paraId="6F3578F4" w14:textId="77777777" w:rsidTr="00950E8B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CEA44D" w14:textId="77777777" w:rsidR="00F171EB" w:rsidRPr="00914CEA" w:rsidRDefault="0002180D" w:rsidP="00950E8B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81E4DC" w14:textId="0403379B" w:rsidR="00F171EB" w:rsidRPr="00492CC6" w:rsidRDefault="0002180D" w:rsidP="00F72802">
            <w:pPr>
              <w:widowControl w:val="0"/>
              <w:rPr>
                <w:rFonts w:cs="Times New Roman"/>
              </w:rPr>
            </w:pPr>
            <w:r w:rsidRPr="00492CC6">
              <w:rPr>
                <w:rFonts w:cs="Times New Roman"/>
              </w:rPr>
              <w:t xml:space="preserve">Не менее одного года по организации работы на объектах уборки </w:t>
            </w:r>
          </w:p>
        </w:tc>
      </w:tr>
      <w:tr w:rsidR="00914CEA" w:rsidRPr="00914CEA" w14:paraId="7CEA234F" w14:textId="77777777" w:rsidTr="00950E8B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6E08D9" w14:textId="77777777" w:rsidR="00F171EB" w:rsidRPr="00914CEA" w:rsidRDefault="0002180D" w:rsidP="00950E8B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565AE7" w14:textId="77777777" w:rsidR="00F171EB" w:rsidRPr="00914CEA" w:rsidRDefault="0002180D" w:rsidP="00950E8B">
            <w:pPr>
              <w:widowControl w:val="0"/>
              <w:rPr>
                <w:rFonts w:eastAsia="Times New Roman" w:cs="Times New Roman"/>
              </w:rPr>
            </w:pPr>
            <w:r w:rsidRPr="00914CEA">
              <w:rPr>
                <w:rFonts w:eastAsia="Times New Roman" w:cs="Times New Roman"/>
              </w:rPr>
              <w:t>-</w:t>
            </w:r>
          </w:p>
        </w:tc>
      </w:tr>
      <w:tr w:rsidR="009909CF" w:rsidRPr="00914CEA" w14:paraId="1EA2AAF4" w14:textId="77777777" w:rsidTr="00950E8B">
        <w:trPr>
          <w:trHeight w:val="567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599445" w14:textId="77777777" w:rsidR="00F171EB" w:rsidRPr="00914CEA" w:rsidRDefault="0002180D" w:rsidP="00950E8B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99FD99" w14:textId="211E3F6D" w:rsidR="00F171EB" w:rsidRPr="00914CEA" w:rsidRDefault="0002180D" w:rsidP="00950E8B">
            <w:pPr>
              <w:widowControl w:val="0"/>
              <w:rPr>
                <w:rFonts w:cs="Times New Roman"/>
                <w:highlight w:val="yellow"/>
              </w:rPr>
            </w:pPr>
            <w:r w:rsidRPr="00914CEA">
              <w:rPr>
                <w:rFonts w:cs="Times New Roman"/>
              </w:rPr>
              <w:t>Рекомендуется дополнительное профессиональное образование</w:t>
            </w:r>
            <w:r w:rsidR="00914CEA" w:rsidRPr="00914CEA">
              <w:rPr>
                <w:rFonts w:cs="Times New Roman"/>
              </w:rPr>
              <w:t xml:space="preserve"> </w:t>
            </w:r>
            <w:r w:rsidRPr="00914CEA">
              <w:rPr>
                <w:rFonts w:cs="Times New Roman"/>
              </w:rPr>
              <w:t>– программы повышения квалификации один раз в пять лет</w:t>
            </w:r>
          </w:p>
        </w:tc>
      </w:tr>
    </w:tbl>
    <w:p w14:paraId="61851A58" w14:textId="77777777" w:rsidR="00F171EB" w:rsidRPr="00914CEA" w:rsidRDefault="00F171EB">
      <w:pPr>
        <w:rPr>
          <w:rFonts w:cs="Times New Roman"/>
        </w:rPr>
      </w:pPr>
    </w:p>
    <w:p w14:paraId="4A509BA7" w14:textId="77777777" w:rsidR="00F171EB" w:rsidRPr="00914CEA" w:rsidRDefault="0002180D">
      <w:pPr>
        <w:rPr>
          <w:rFonts w:cs="Times New Roman"/>
        </w:rPr>
      </w:pPr>
      <w:r w:rsidRPr="00914CEA">
        <w:rPr>
          <w:rFonts w:cs="Times New Roman"/>
        </w:rPr>
        <w:t>Дополнительные характеристики</w:t>
      </w:r>
    </w:p>
    <w:p w14:paraId="11702EE9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1306"/>
        <w:gridCol w:w="6809"/>
      </w:tblGrid>
      <w:tr w:rsidR="00914CEA" w:rsidRPr="00914CEA" w14:paraId="2C41AAE1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C460F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C784D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Код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83F3784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914CEA" w:rsidRPr="00914CEA" w14:paraId="104B36D2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45512D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ОКЗ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482A9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2149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9633B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914CEA" w:rsidRPr="00914CEA" w14:paraId="7DE27430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82DE5F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ЕКС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99B25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5A6BB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</w:t>
            </w:r>
          </w:p>
        </w:tc>
      </w:tr>
      <w:tr w:rsidR="00914CEA" w:rsidRPr="00914CEA" w14:paraId="7554AC10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903E2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AE8EE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AC26AD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 по качеству</w:t>
            </w:r>
          </w:p>
        </w:tc>
      </w:tr>
      <w:tr w:rsidR="00914CEA" w:rsidRPr="00914CEA" w14:paraId="50C7D14B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59CD4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24491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15220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Инженер-технолог (технолог)</w:t>
            </w:r>
          </w:p>
        </w:tc>
      </w:tr>
      <w:tr w:rsidR="00914CEA" w:rsidRPr="00914CEA" w14:paraId="3E425858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B5072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ОКПДТР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E06C5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22446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A9F5A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</w:t>
            </w:r>
          </w:p>
        </w:tc>
      </w:tr>
      <w:tr w:rsidR="00914CEA" w:rsidRPr="00914CEA" w14:paraId="278EFF0F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43FCCA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459C8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22583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9314B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 по качеству</w:t>
            </w:r>
          </w:p>
        </w:tc>
      </w:tr>
      <w:tr w:rsidR="00914CEA" w:rsidRPr="00914CEA" w14:paraId="3F78F28A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DBB3F9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9422E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22854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0C1B1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Инженер-технолог</w:t>
            </w:r>
          </w:p>
        </w:tc>
      </w:tr>
      <w:tr w:rsidR="00914CEA" w:rsidRPr="00914CEA" w14:paraId="5D457B03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FD6B28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ОКСО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049AE6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2.15.03.02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B73A5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Технологические машины и оборудование</w:t>
            </w:r>
          </w:p>
        </w:tc>
      </w:tr>
      <w:tr w:rsidR="00914CEA" w:rsidRPr="00914CEA" w14:paraId="34D3E5D5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8CFB6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958C0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2.23.03.03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2A2B8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Эксплуатация транспортно-технологических машин и комплексов</w:t>
            </w:r>
          </w:p>
        </w:tc>
      </w:tr>
      <w:tr w:rsidR="00492CC6" w:rsidRPr="00914CEA" w14:paraId="3FD18F78" w14:textId="77777777" w:rsidTr="00492CC6">
        <w:trPr>
          <w:trHeight w:val="199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24DA6B" w14:textId="77777777" w:rsidR="00492CC6" w:rsidRPr="00914CEA" w:rsidRDefault="00492CC6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60DC23FE" w14:textId="77777777" w:rsidR="00492CC6" w:rsidRPr="00914CEA" w:rsidRDefault="00492CC6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2.27.03.04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785DC167" w14:textId="77777777" w:rsidR="00492CC6" w:rsidRPr="00914CEA" w:rsidRDefault="00492CC6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Управление в технических системах</w:t>
            </w:r>
          </w:p>
        </w:tc>
      </w:tr>
    </w:tbl>
    <w:p w14:paraId="1703860D" w14:textId="77777777" w:rsidR="00F171EB" w:rsidRPr="00914CEA" w:rsidRDefault="00F171EB">
      <w:pPr>
        <w:rPr>
          <w:rFonts w:cs="Times New Roman"/>
        </w:rPr>
      </w:pPr>
    </w:p>
    <w:p w14:paraId="7D3A51CC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3.2.1. Трудовая функция</w:t>
      </w:r>
    </w:p>
    <w:p w14:paraId="4160FE56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95"/>
        <w:gridCol w:w="1457"/>
        <w:gridCol w:w="678"/>
      </w:tblGrid>
      <w:tr w:rsidR="009909CF" w:rsidRPr="00914CEA" w14:paraId="440C8747" w14:textId="77777777" w:rsidTr="004C1BB7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10A139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9D71D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Подбор оборудования, техники, материалов и инструмента для выполнения работ по договору с учетом времени года и погодных условий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25794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AB9F9E" w14:textId="77777777" w:rsidR="00F171EB" w:rsidRPr="00914CEA" w:rsidRDefault="0002180D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B</w:t>
            </w:r>
            <w:r w:rsidRPr="00914CEA">
              <w:rPr>
                <w:rFonts w:cs="Times New Roman"/>
              </w:rPr>
              <w:t>/01.6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175B0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0BBAD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2FAE8436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7"/>
        <w:gridCol w:w="1371"/>
        <w:gridCol w:w="578"/>
        <w:gridCol w:w="2426"/>
        <w:gridCol w:w="1419"/>
        <w:gridCol w:w="2520"/>
      </w:tblGrid>
      <w:tr w:rsidR="00914CEA" w:rsidRPr="00914CEA" w14:paraId="15CE8662" w14:textId="77777777" w:rsidTr="004C1BB7">
        <w:tc>
          <w:tcPr>
            <w:tcW w:w="101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512E82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61068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7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43FAC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6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F9662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ED1FF7F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0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43B6F4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1E3AE2F3" w14:textId="77777777" w:rsidTr="004C1BB7">
        <w:tc>
          <w:tcPr>
            <w:tcW w:w="1015" w:type="pct"/>
            <w:shd w:val="clear" w:color="auto" w:fill="auto"/>
          </w:tcPr>
          <w:p w14:paraId="2F062BF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808080"/>
            </w:tcBorders>
            <w:shd w:val="clear" w:color="auto" w:fill="auto"/>
          </w:tcPr>
          <w:p w14:paraId="1AD1EF8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77" w:type="pct"/>
            <w:tcBorders>
              <w:top w:val="single" w:sz="4" w:space="0" w:color="808080"/>
            </w:tcBorders>
            <w:shd w:val="clear" w:color="auto" w:fill="auto"/>
          </w:tcPr>
          <w:p w14:paraId="02DE385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63" w:type="pct"/>
            <w:tcBorders>
              <w:top w:val="single" w:sz="6" w:space="0" w:color="808080"/>
            </w:tcBorders>
            <w:shd w:val="clear" w:color="auto" w:fill="auto"/>
          </w:tcPr>
          <w:p w14:paraId="2223A9C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0" w:type="pct"/>
            <w:tcBorders>
              <w:top w:val="single" w:sz="6" w:space="0" w:color="808080"/>
            </w:tcBorders>
            <w:shd w:val="clear" w:color="auto" w:fill="auto"/>
          </w:tcPr>
          <w:p w14:paraId="4D35517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6" w:space="0" w:color="808080"/>
            </w:tcBorders>
            <w:shd w:val="clear" w:color="auto" w:fill="auto"/>
          </w:tcPr>
          <w:p w14:paraId="11845EF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02D1AD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0A0FBFA3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32906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DA5586" w14:textId="74343E6D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Выбор источников информации о современных технологических процессах профессиональной уборки, </w:t>
            </w:r>
            <w:r w:rsidR="00950E8B" w:rsidRPr="00914CEA">
              <w:rPr>
                <w:rFonts w:cs="Times New Roman"/>
              </w:rPr>
              <w:t xml:space="preserve">об </w:t>
            </w:r>
            <w:r w:rsidRPr="00914CEA">
              <w:rPr>
                <w:rFonts w:cs="Times New Roman"/>
              </w:rPr>
              <w:t xml:space="preserve">оборудовании, </w:t>
            </w:r>
            <w:r w:rsidR="00950E8B" w:rsidRPr="00914CEA">
              <w:rPr>
                <w:rFonts w:cs="Times New Roman"/>
              </w:rPr>
              <w:t xml:space="preserve">о </w:t>
            </w:r>
            <w:r w:rsidRPr="00914CEA">
              <w:rPr>
                <w:rFonts w:cs="Times New Roman"/>
              </w:rPr>
              <w:t>материалах, химических средствах</w:t>
            </w:r>
          </w:p>
        </w:tc>
      </w:tr>
      <w:tr w:rsidR="00914CEA" w:rsidRPr="00914CEA" w14:paraId="6E08C635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378E6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5EFC7C" w14:textId="607596A2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Сбор информации о современных технологических процессах профессиональной уборки, </w:t>
            </w:r>
            <w:r w:rsidR="00950E8B" w:rsidRPr="00914CEA">
              <w:rPr>
                <w:rFonts w:cs="Times New Roman"/>
              </w:rPr>
              <w:t xml:space="preserve">об </w:t>
            </w:r>
            <w:r w:rsidRPr="00914CEA">
              <w:rPr>
                <w:rFonts w:cs="Times New Roman"/>
              </w:rPr>
              <w:t xml:space="preserve">оборудовании, </w:t>
            </w:r>
            <w:r w:rsidR="00950E8B" w:rsidRPr="00914CEA">
              <w:rPr>
                <w:rFonts w:cs="Times New Roman"/>
              </w:rPr>
              <w:t xml:space="preserve">о </w:t>
            </w:r>
            <w:r w:rsidRPr="00914CEA">
              <w:rPr>
                <w:rFonts w:cs="Times New Roman"/>
              </w:rPr>
              <w:t>материалах, химических средствах</w:t>
            </w:r>
          </w:p>
        </w:tc>
      </w:tr>
      <w:tr w:rsidR="00914CEA" w:rsidRPr="00914CEA" w14:paraId="5EE71B5C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A8E30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1B570B" w14:textId="70945C8C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Формирование баз данных о современных технологических процессах профессиональной уборки, </w:t>
            </w:r>
            <w:r w:rsidR="00950E8B" w:rsidRPr="00914CEA">
              <w:rPr>
                <w:rFonts w:cs="Times New Roman"/>
              </w:rPr>
              <w:t xml:space="preserve">об </w:t>
            </w:r>
            <w:r w:rsidRPr="00914CEA">
              <w:rPr>
                <w:rFonts w:cs="Times New Roman"/>
              </w:rPr>
              <w:t xml:space="preserve">оборудовании, </w:t>
            </w:r>
            <w:r w:rsidR="00950E8B" w:rsidRPr="00914CEA">
              <w:rPr>
                <w:rFonts w:cs="Times New Roman"/>
              </w:rPr>
              <w:t xml:space="preserve">о </w:t>
            </w:r>
            <w:r w:rsidRPr="00914CEA">
              <w:rPr>
                <w:rFonts w:cs="Times New Roman"/>
              </w:rPr>
              <w:t>материалах, химических средствах</w:t>
            </w:r>
          </w:p>
        </w:tc>
      </w:tr>
      <w:tr w:rsidR="00914CEA" w:rsidRPr="00914CEA" w14:paraId="7B202332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11748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AF822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Анализ информации для разработки рекомендаций по подбору современных технологических процессов профессиональной уборки</w:t>
            </w:r>
          </w:p>
        </w:tc>
      </w:tr>
      <w:tr w:rsidR="00914CEA" w:rsidRPr="00914CEA" w14:paraId="0CF787F8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F334F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4C99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Разработка рекомендаций по применению новых технологических процессов, оборудования, инвентаря, химических средств на конкретных объектах профессиональной уборки</w:t>
            </w:r>
          </w:p>
        </w:tc>
      </w:tr>
      <w:tr w:rsidR="00914CEA" w:rsidRPr="00914CEA" w14:paraId="0F689905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27F95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95DDB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на согласование руководству организации по оказанию услуг профессиональной уборки рекомендаций по применению современных технологических процессов, оборудования, инвентаря, химических средств</w:t>
            </w:r>
          </w:p>
        </w:tc>
      </w:tr>
      <w:tr w:rsidR="00914CEA" w:rsidRPr="00914CEA" w14:paraId="32D00736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C303D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785E8C" w14:textId="6BCBBAD6" w:rsidR="00F171EB" w:rsidRPr="00914CEA" w:rsidRDefault="0002180D" w:rsidP="00950E8B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Расчет необходимого количества новых оборудования, инвентаря, химических средств для обеспечения технологических процессов профессиональной уборки конкретного объекта</w:t>
            </w:r>
          </w:p>
        </w:tc>
      </w:tr>
      <w:tr w:rsidR="00914CEA" w:rsidRPr="00914CEA" w14:paraId="7C6A4AF4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B1811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B29E28" w14:textId="7AC23F14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Собирать и систематизировать информацию о новых современных технологических процессах профессиональной уборки, </w:t>
            </w:r>
            <w:r w:rsidR="00950E8B" w:rsidRPr="00914CEA">
              <w:rPr>
                <w:rFonts w:cs="Times New Roman"/>
              </w:rPr>
              <w:t xml:space="preserve">об </w:t>
            </w:r>
            <w:r w:rsidRPr="00914CEA">
              <w:rPr>
                <w:rFonts w:cs="Times New Roman"/>
              </w:rPr>
              <w:t xml:space="preserve">оборудовании, </w:t>
            </w:r>
            <w:r w:rsidR="00950E8B" w:rsidRPr="00914CEA">
              <w:rPr>
                <w:rFonts w:cs="Times New Roman"/>
              </w:rPr>
              <w:t xml:space="preserve">о </w:t>
            </w:r>
            <w:r w:rsidRPr="00914CEA">
              <w:rPr>
                <w:rFonts w:cs="Times New Roman"/>
              </w:rPr>
              <w:t>материалах, химических средствах</w:t>
            </w:r>
          </w:p>
        </w:tc>
      </w:tr>
      <w:tr w:rsidR="00914CEA" w:rsidRPr="00914CEA" w14:paraId="4B620D43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CA7E7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62263F" w14:textId="1811C969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Пользоваться базами данных о технологических процессах профессиональной уборки, </w:t>
            </w:r>
            <w:r w:rsidR="00950E8B" w:rsidRPr="00914CEA">
              <w:rPr>
                <w:rFonts w:cs="Times New Roman"/>
              </w:rPr>
              <w:t xml:space="preserve">об </w:t>
            </w:r>
            <w:r w:rsidRPr="00914CEA">
              <w:rPr>
                <w:rFonts w:cs="Times New Roman"/>
              </w:rPr>
              <w:t xml:space="preserve">оборудовании, </w:t>
            </w:r>
            <w:r w:rsidR="00950E8B" w:rsidRPr="00914CEA">
              <w:rPr>
                <w:rFonts w:cs="Times New Roman"/>
              </w:rPr>
              <w:t xml:space="preserve">о </w:t>
            </w:r>
            <w:r w:rsidRPr="00914CEA">
              <w:rPr>
                <w:rFonts w:cs="Times New Roman"/>
              </w:rPr>
              <w:t>материалах, химических средствах</w:t>
            </w:r>
          </w:p>
        </w:tc>
      </w:tr>
      <w:tr w:rsidR="00914CEA" w:rsidRPr="00914CEA" w14:paraId="131B1836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A39D0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CBFFA5" w14:textId="7D688FAA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Осуществлять сравнительный анализ технических характеристик существующих и новых моделей оборудования, инвентаря, расходных материалов</w:t>
            </w:r>
            <w:r w:rsidR="00950E8B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химических средств</w:t>
            </w:r>
          </w:p>
        </w:tc>
      </w:tr>
      <w:tr w:rsidR="00914CEA" w:rsidRPr="00914CEA" w14:paraId="3DB9BAC7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7C9D1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A3748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Применять информационно-коммуникационные технологии для сбора и обработки информации</w:t>
            </w:r>
          </w:p>
        </w:tc>
      </w:tr>
      <w:tr w:rsidR="00914CEA" w:rsidRPr="00914CEA" w14:paraId="52D3A2C2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3F416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BDEA56" w14:textId="2F5C7AC0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</w:t>
            </w:r>
            <w:r w:rsidR="00950E8B" w:rsidRPr="00914CEA">
              <w:rPr>
                <w:rFonts w:cs="Times New Roman"/>
              </w:rPr>
              <w:t>из</w:t>
            </w:r>
            <w:r w:rsidRPr="00914CEA">
              <w:rPr>
                <w:rFonts w:cs="Times New Roman"/>
              </w:rPr>
              <w:t>водить математические расчеты обеспечения технологических процессов на объектах профессиональной уборки</w:t>
            </w:r>
          </w:p>
        </w:tc>
      </w:tr>
      <w:tr w:rsidR="00914CEA" w:rsidRPr="00914CEA" w14:paraId="7D38F25C" w14:textId="77777777" w:rsidTr="00AD7260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17CB3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DABAB1" w14:textId="1E00B3C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Российские и зарубежные источники информации о технологических процессах профессиональной уборки, </w:t>
            </w:r>
            <w:r w:rsidR="00950E8B" w:rsidRPr="00914CEA">
              <w:rPr>
                <w:rFonts w:cs="Times New Roman"/>
              </w:rPr>
              <w:t xml:space="preserve">об </w:t>
            </w:r>
            <w:r w:rsidRPr="00914CEA">
              <w:rPr>
                <w:rFonts w:cs="Times New Roman"/>
              </w:rPr>
              <w:t xml:space="preserve">оборудовании, </w:t>
            </w:r>
            <w:r w:rsidR="00950E8B" w:rsidRPr="00914CEA">
              <w:rPr>
                <w:rFonts w:cs="Times New Roman"/>
              </w:rPr>
              <w:t xml:space="preserve">о </w:t>
            </w:r>
            <w:r w:rsidRPr="00914CEA">
              <w:rPr>
                <w:rFonts w:cs="Times New Roman"/>
              </w:rPr>
              <w:t>материалах, химических средствах</w:t>
            </w:r>
          </w:p>
        </w:tc>
      </w:tr>
      <w:tr w:rsidR="00914CEA" w:rsidRPr="00914CEA" w14:paraId="1309E6C9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B6C05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FE7CE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оформлению рекомендаций по применению технологических процессов профессиональной уборки, оборудования, материалов, химических средств в соответствии с локальными актами организации</w:t>
            </w:r>
          </w:p>
        </w:tc>
      </w:tr>
      <w:tr w:rsidR="00914CEA" w:rsidRPr="00914CEA" w14:paraId="1FB305BF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E76A1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DDA94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Технологические процессы профессионального ухода за поверхностями различных конструкционных и отделочных материалов</w:t>
            </w:r>
          </w:p>
        </w:tc>
      </w:tr>
      <w:tr w:rsidR="00914CEA" w:rsidRPr="00914CEA" w14:paraId="6679A302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F02FC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65B26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67BD02B9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6F672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D544C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Виды, типы и эксплуатационно-технические свойства различных конструкционных и отделочных материалов</w:t>
            </w:r>
          </w:p>
        </w:tc>
      </w:tr>
      <w:tr w:rsidR="00914CEA" w:rsidRPr="00914CEA" w14:paraId="50DB8444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1E716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F0B84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типы загрязнений, характерные для различных видов деятельности</w:t>
            </w:r>
          </w:p>
        </w:tc>
      </w:tr>
      <w:tr w:rsidR="00914CEA" w:rsidRPr="00914CEA" w14:paraId="0F6FAE86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6E0F5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4ECF3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типы коррозии материалов, влияющие на их эксплуатационно-технические свойства</w:t>
            </w:r>
          </w:p>
        </w:tc>
      </w:tr>
      <w:tr w:rsidR="00914CEA" w:rsidRPr="00914CEA" w14:paraId="01133ABC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86F9B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277DD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назначение инвентаря, оборудования и расходных материалов для процессов профессиональной уборки</w:t>
            </w:r>
          </w:p>
        </w:tc>
      </w:tr>
      <w:tr w:rsidR="00914CEA" w:rsidRPr="00914CEA" w14:paraId="36994005" w14:textId="77777777" w:rsidTr="00AD7260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C0F66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BA429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Виды, назначение и порядок применения химических средств для процессов профессиональной уборки и их воздействие на материалы поверхностей и загрязнения</w:t>
            </w:r>
          </w:p>
        </w:tc>
      </w:tr>
      <w:tr w:rsidR="009909CF" w:rsidRPr="00914CEA" w14:paraId="427D5488" w14:textId="77777777" w:rsidTr="00AD7260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39DD4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E9CD7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5D20C59D" w14:textId="77777777" w:rsidR="00F171EB" w:rsidRPr="00914CEA" w:rsidRDefault="00F171EB">
      <w:pPr>
        <w:rPr>
          <w:rFonts w:cs="Times New Roman"/>
        </w:rPr>
      </w:pPr>
    </w:p>
    <w:p w14:paraId="4D49FA91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3.2.2. Трудовая функция</w:t>
      </w:r>
    </w:p>
    <w:p w14:paraId="2A1E610C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4961"/>
        <w:gridCol w:w="567"/>
        <w:gridCol w:w="1237"/>
        <w:gridCol w:w="1457"/>
        <w:gridCol w:w="678"/>
      </w:tblGrid>
      <w:tr w:rsidR="009909CF" w:rsidRPr="00914CEA" w14:paraId="31E5530D" w14:textId="77777777" w:rsidTr="004C1BB7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A7DD11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CA4C7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работ, расстановка исполнителей и персонала на объекте по времени, этапам и видам работ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E57D6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07B29A" w14:textId="77777777" w:rsidR="00F171EB" w:rsidRPr="00914CEA" w:rsidRDefault="0002180D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B</w:t>
            </w:r>
            <w:r w:rsidRPr="00914CEA">
              <w:rPr>
                <w:rFonts w:cs="Times New Roman"/>
              </w:rPr>
              <w:t>/02.6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B5B98E9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05E9C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45AFED91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37"/>
        <w:gridCol w:w="1371"/>
        <w:gridCol w:w="524"/>
        <w:gridCol w:w="2460"/>
        <w:gridCol w:w="1419"/>
        <w:gridCol w:w="2520"/>
      </w:tblGrid>
      <w:tr w:rsidR="00914CEA" w:rsidRPr="00914CEA" w14:paraId="32BE7C5D" w14:textId="77777777" w:rsidTr="004C1BB7">
        <w:tc>
          <w:tcPr>
            <w:tcW w:w="102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0BC6D3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B5C9BD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0948C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33AC51A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A84E1D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C975F2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0AF5B6B0" w14:textId="77777777" w:rsidTr="004C1BB7">
        <w:tc>
          <w:tcPr>
            <w:tcW w:w="1024" w:type="pct"/>
            <w:shd w:val="clear" w:color="auto" w:fill="auto"/>
          </w:tcPr>
          <w:p w14:paraId="50B5BF2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57" w:type="pct"/>
            <w:tcBorders>
              <w:top w:val="single" w:sz="4" w:space="0" w:color="808080"/>
            </w:tcBorders>
            <w:shd w:val="clear" w:color="auto" w:fill="auto"/>
          </w:tcPr>
          <w:p w14:paraId="6772D39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51" w:type="pct"/>
            <w:tcBorders>
              <w:top w:val="single" w:sz="4" w:space="0" w:color="808080"/>
            </w:tcBorders>
            <w:shd w:val="clear" w:color="auto" w:fill="auto"/>
          </w:tcPr>
          <w:p w14:paraId="3B2C504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79" w:type="pct"/>
            <w:tcBorders>
              <w:top w:val="single" w:sz="4" w:space="0" w:color="808080"/>
            </w:tcBorders>
            <w:shd w:val="clear" w:color="auto" w:fill="auto"/>
          </w:tcPr>
          <w:p w14:paraId="2E116AE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6D3EB39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  <w:shd w:val="clear" w:color="auto" w:fill="auto"/>
          </w:tcPr>
          <w:p w14:paraId="197DD23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0F4A67C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51A9CE1B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A3A596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142A5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видов технологической документации (регламентов, инструкций, карт) на процессы профессиональной уборки, подлежащей разработке</w:t>
            </w:r>
          </w:p>
        </w:tc>
      </w:tr>
      <w:tr w:rsidR="00914CEA" w:rsidRPr="00914CEA" w14:paraId="48B73F41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54D4F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7B354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структуры и содержания каждого технологического документа на процессы профессиональной уборки</w:t>
            </w:r>
          </w:p>
        </w:tc>
      </w:tr>
      <w:tr w:rsidR="00914CEA" w:rsidRPr="00914CEA" w14:paraId="1F73EC1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027A6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1DA5F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структуры и содержания технологической документации руководству организации по оказанию услуг профессиональной уборки</w:t>
            </w:r>
          </w:p>
        </w:tc>
      </w:tr>
      <w:tr w:rsidR="00914CEA" w:rsidRPr="00914CEA" w14:paraId="5D063F7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33EFA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7E1C0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Разработка проектов документации (регламентов, инструкций, карт) на технологические процессы профессиональной уборки</w:t>
            </w:r>
          </w:p>
        </w:tc>
      </w:tr>
      <w:tr w:rsidR="00914CEA" w:rsidRPr="00914CEA" w14:paraId="65E2C19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BE7D6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DE57F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Обсуждение проектов технологической документации (регламентов, инструкций, карт) со специалистами организации по оказанию услуг профессиональной уборки</w:t>
            </w:r>
          </w:p>
        </w:tc>
      </w:tr>
      <w:tr w:rsidR="00914CEA" w:rsidRPr="00914CEA" w14:paraId="441050C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2932D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90476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Доработка проектов технологической документации (регламентов, инструкций, карт) на основе результатов обсуждений</w:t>
            </w:r>
          </w:p>
        </w:tc>
      </w:tr>
      <w:tr w:rsidR="00914CEA" w:rsidRPr="00914CEA" w14:paraId="6D9454B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F8912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E5665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проектов технологической документации на утверждение руководству организации по оказанию услуг профессиональной уборки</w:t>
            </w:r>
          </w:p>
        </w:tc>
      </w:tr>
      <w:tr w:rsidR="00914CEA" w:rsidRPr="00914CEA" w14:paraId="79A5FF6F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8328B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BE5A9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Осуществлять сбор информации о технологических процессах профессиональной уборки</w:t>
            </w:r>
          </w:p>
        </w:tc>
      </w:tr>
      <w:tr w:rsidR="00914CEA" w:rsidRPr="00914CEA" w14:paraId="7005B06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45487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F938D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Анализировать полученные данные о технологических процессах профессиональной уборки</w:t>
            </w:r>
          </w:p>
        </w:tc>
      </w:tr>
      <w:tr w:rsidR="00914CEA" w:rsidRPr="00914CEA" w14:paraId="4D76670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4DFAC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9B3CC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Структурировать информацию о технологических процессах профессиональной уборки с целью разработки документации</w:t>
            </w:r>
          </w:p>
        </w:tc>
      </w:tr>
      <w:tr w:rsidR="00914CEA" w:rsidRPr="00914CEA" w14:paraId="55D1312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5AF96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1F461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Описывать последовательность технологических операций, условий, результатов профессиональной уборки</w:t>
            </w:r>
          </w:p>
        </w:tc>
      </w:tr>
      <w:tr w:rsidR="00914CEA" w:rsidRPr="00914CEA" w14:paraId="594F709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58947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448281" w14:textId="1BFD9B9B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</w:t>
            </w:r>
            <w:r w:rsidR="00950E8B" w:rsidRPr="00914CEA">
              <w:rPr>
                <w:rFonts w:cs="Times New Roman"/>
              </w:rPr>
              <w:t>из</w:t>
            </w:r>
            <w:r w:rsidRPr="00914CEA">
              <w:rPr>
                <w:rFonts w:cs="Times New Roman"/>
              </w:rPr>
              <w:t>водить моделирование процессов профессиональной уборки</w:t>
            </w:r>
          </w:p>
        </w:tc>
      </w:tr>
      <w:tr w:rsidR="00914CEA" w:rsidRPr="00914CEA" w14:paraId="352FCC68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9E657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A814B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государственных стандартов к содержанию и оформлению технологической документации</w:t>
            </w:r>
          </w:p>
        </w:tc>
      </w:tr>
      <w:tr w:rsidR="00914CEA" w:rsidRPr="00914CEA" w14:paraId="28F3BBEF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C18B7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1064B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технологической документации и требования к ее структуре и содержанию</w:t>
            </w:r>
          </w:p>
        </w:tc>
      </w:tr>
      <w:tr w:rsidR="00914CEA" w:rsidRPr="00914CEA" w14:paraId="769EDF47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7D8D6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A575A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Порядок разработки и согласования технологической документации</w:t>
            </w:r>
          </w:p>
        </w:tc>
      </w:tr>
      <w:tr w:rsidR="00914CEA" w:rsidRPr="00914CEA" w14:paraId="3D8532B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E8AAA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E82FF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6646A17E" w14:textId="77777777" w:rsidTr="00EB1023">
        <w:trPr>
          <w:trHeight w:val="154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F8108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9E76F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технологической и эксплуатационной документации по процессам профессиональной уборки</w:t>
            </w:r>
          </w:p>
        </w:tc>
      </w:tr>
      <w:tr w:rsidR="00914CEA" w:rsidRPr="00914CEA" w14:paraId="7BF858C7" w14:textId="77777777" w:rsidTr="00EB1023">
        <w:trPr>
          <w:trHeight w:val="154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AE4EC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118A6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Содержание технологической и эксплуатационной документации по процессам профессиональной уборки</w:t>
            </w:r>
          </w:p>
        </w:tc>
      </w:tr>
      <w:tr w:rsidR="009909CF" w:rsidRPr="00914CEA" w14:paraId="642D06A8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72BAB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70B71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2E6558CD" w14:textId="77777777" w:rsidR="00F171EB" w:rsidRPr="00914CEA" w:rsidRDefault="00F171EB">
      <w:pPr>
        <w:rPr>
          <w:rFonts w:cs="Times New Roman"/>
        </w:rPr>
      </w:pPr>
    </w:p>
    <w:p w14:paraId="010C72B7" w14:textId="77777777" w:rsidR="00F171EB" w:rsidRPr="00914CEA" w:rsidRDefault="0002180D">
      <w:pPr>
        <w:rPr>
          <w:rFonts w:cs="Times New Roman"/>
          <w:b/>
          <w:bCs/>
        </w:rPr>
      </w:pPr>
      <w:r w:rsidRPr="00914CEA">
        <w:rPr>
          <w:rFonts w:cs="Times New Roman"/>
          <w:b/>
          <w:bCs/>
        </w:rPr>
        <w:t>3.2.3. Трудовая функция</w:t>
      </w:r>
    </w:p>
    <w:p w14:paraId="55997979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245"/>
        <w:gridCol w:w="567"/>
        <w:gridCol w:w="953"/>
        <w:gridCol w:w="1457"/>
        <w:gridCol w:w="678"/>
      </w:tblGrid>
      <w:tr w:rsidR="009909CF" w:rsidRPr="00914CEA" w14:paraId="498229D8" w14:textId="77777777" w:rsidTr="00CB2BC5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BD5EA2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83CAC1" w14:textId="77777777" w:rsidR="00F171EB" w:rsidRPr="00914CEA" w:rsidRDefault="0002180D" w:rsidP="009909CF">
            <w:pPr>
              <w:widowControl w:val="0"/>
              <w:rPr>
                <w:rFonts w:cs="Times New Roman"/>
                <w:strike/>
              </w:rPr>
            </w:pPr>
            <w:r w:rsidRPr="00914CEA">
              <w:rPr>
                <w:rFonts w:cs="Times New Roman"/>
              </w:rPr>
              <w:t>Круглогодичная организация работ по обслуживанию твердых покрытий территории объектов недвижимости с использованием средств механизации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063524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31768D" w14:textId="77777777" w:rsidR="00F171EB" w:rsidRPr="00914CEA" w:rsidRDefault="0002180D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B</w:t>
            </w:r>
            <w:r w:rsidRPr="00914CEA">
              <w:rPr>
                <w:rFonts w:cs="Times New Roman"/>
              </w:rPr>
              <w:t>/03.6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9DDC3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15C70D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218C216E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21"/>
        <w:gridCol w:w="1356"/>
        <w:gridCol w:w="519"/>
        <w:gridCol w:w="2458"/>
        <w:gridCol w:w="1419"/>
        <w:gridCol w:w="2658"/>
      </w:tblGrid>
      <w:tr w:rsidR="00914CEA" w:rsidRPr="00914CEA" w14:paraId="46581CA8" w14:textId="77777777" w:rsidTr="009909CF">
        <w:tc>
          <w:tcPr>
            <w:tcW w:w="969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7EB4A4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8CA2E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51C14D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714A7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437AFF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D25D74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0ED1E897" w14:textId="77777777" w:rsidTr="009909CF">
        <w:tc>
          <w:tcPr>
            <w:tcW w:w="969" w:type="pct"/>
            <w:shd w:val="clear" w:color="auto" w:fill="auto"/>
          </w:tcPr>
          <w:p w14:paraId="3D5039F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50" w:type="pct"/>
            <w:tcBorders>
              <w:top w:val="single" w:sz="4" w:space="0" w:color="808080"/>
            </w:tcBorders>
            <w:shd w:val="clear" w:color="auto" w:fill="auto"/>
          </w:tcPr>
          <w:p w14:paraId="49CD7A6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49" w:type="pct"/>
            <w:tcBorders>
              <w:top w:val="single" w:sz="4" w:space="0" w:color="808080"/>
            </w:tcBorders>
            <w:shd w:val="clear" w:color="auto" w:fill="auto"/>
          </w:tcPr>
          <w:p w14:paraId="6ADD6C9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78" w:type="pct"/>
            <w:tcBorders>
              <w:top w:val="single" w:sz="4" w:space="0" w:color="808080"/>
            </w:tcBorders>
            <w:shd w:val="clear" w:color="auto" w:fill="auto"/>
          </w:tcPr>
          <w:p w14:paraId="4B9B353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1C557BE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75" w:type="pct"/>
            <w:tcBorders>
              <w:top w:val="single" w:sz="4" w:space="0" w:color="808080"/>
            </w:tcBorders>
            <w:shd w:val="clear" w:color="auto" w:fill="auto"/>
          </w:tcPr>
          <w:p w14:paraId="167E857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5D4A699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475C9D0A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0808D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47B7A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работ по обслуживанию твердых покрытий территории объектов недвижимости с использованием средств механизации в соответствии с договорами</w:t>
            </w:r>
          </w:p>
        </w:tc>
      </w:tr>
      <w:tr w:rsidR="00914CEA" w:rsidRPr="00914CEA" w14:paraId="6EDF31B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0164A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7EE9E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уборки территории от листьев с применением средств механизации и с учетом температуры окружающей среды</w:t>
            </w:r>
          </w:p>
        </w:tc>
      </w:tr>
      <w:tr w:rsidR="00914CEA" w:rsidRPr="00914CEA" w14:paraId="78CB6F2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82C5D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ECC84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доставки средств механизации к территории объекта недвижимости для выполнения сезонных работ по очистке</w:t>
            </w:r>
          </w:p>
        </w:tc>
      </w:tr>
      <w:tr w:rsidR="00914CEA" w:rsidRPr="00914CEA" w14:paraId="6D3A89E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75246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037F6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расчистки от снега тротуаров и проходов для движения пешеходов на территории объекта с применением средств механизации</w:t>
            </w:r>
          </w:p>
        </w:tc>
      </w:tr>
      <w:tr w:rsidR="00914CEA" w:rsidRPr="00914CEA" w14:paraId="4BC45447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C9185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B7AF1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сбора, транспортировки и загрузки мусора и смета для вывоза, прессования отдельных видов отходов</w:t>
            </w:r>
          </w:p>
        </w:tc>
      </w:tr>
      <w:tr w:rsidR="00914CEA" w:rsidRPr="00914CEA" w14:paraId="0AEDCFA7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E2029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8AD3D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отдельных видов работ по очистке: дождеприемных решеток, водоотводных каналов и лотков для стока воды в люки и приемные колодцы, крышек канализационных, пожарных и газовых колодцев – для обеспечения их доступности</w:t>
            </w:r>
          </w:p>
        </w:tc>
      </w:tr>
      <w:tr w:rsidR="00914CEA" w:rsidRPr="00914CEA" w14:paraId="7417D5C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43E66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EAC1C1" w14:textId="45684449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Организация работ </w:t>
            </w:r>
            <w:r w:rsidR="003B45F3" w:rsidRPr="00914CEA">
              <w:rPr>
                <w:rFonts w:cs="Times New Roman"/>
              </w:rPr>
              <w:t xml:space="preserve">по скалыванию </w:t>
            </w:r>
            <w:r w:rsidRPr="00914CEA">
              <w:rPr>
                <w:rFonts w:cs="Times New Roman"/>
              </w:rPr>
              <w:t>и подбор средств механизации для скалывания наледи с тротуаров, проездов, отмосток, хозяйственных площадок, парковок</w:t>
            </w:r>
          </w:p>
        </w:tc>
      </w:tr>
      <w:tr w:rsidR="00914CEA" w:rsidRPr="00914CEA" w14:paraId="7E9DE66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70931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C715D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Организация вывоза или складирования в специально отведенном месте снега и сколотого льда</w:t>
            </w:r>
          </w:p>
        </w:tc>
      </w:tr>
      <w:tr w:rsidR="00914CEA" w:rsidRPr="00914CEA" w14:paraId="3252E58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9D86B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46E1D7" w14:textId="4C1074FE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Организация посыпки территорий </w:t>
            </w:r>
            <w:r w:rsidR="003B45F3" w:rsidRPr="00914CEA">
              <w:rPr>
                <w:rFonts w:cs="Times New Roman"/>
              </w:rPr>
              <w:t xml:space="preserve">для </w:t>
            </w:r>
            <w:r w:rsidRPr="00914CEA">
              <w:rPr>
                <w:rFonts w:cs="Times New Roman"/>
              </w:rPr>
              <w:t>движения транспорта и людей, внутренних парковок противогололедными реагентами</w:t>
            </w:r>
          </w:p>
        </w:tc>
      </w:tr>
      <w:tr w:rsidR="00914CEA" w:rsidRPr="00914CEA" w14:paraId="4DA8A35C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3B24A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FA33F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соблюдения графиков выполнения работ по договору</w:t>
            </w:r>
          </w:p>
        </w:tc>
      </w:tr>
      <w:tr w:rsidR="00914CEA" w:rsidRPr="00914CEA" w14:paraId="712DCC5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8FDA5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B7EDE1" w14:textId="2E651143" w:rsidR="00F171EB" w:rsidRPr="00914CEA" w:rsidRDefault="0002180D" w:rsidP="003B45F3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соблюдения правил использования средств механизации и расходных материалов при выполнении работ</w:t>
            </w:r>
          </w:p>
        </w:tc>
      </w:tr>
      <w:tr w:rsidR="00914CEA" w:rsidRPr="00914CEA" w14:paraId="6D522F97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06274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1D0B9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Оценка качества выполненных работ</w:t>
            </w:r>
          </w:p>
        </w:tc>
      </w:tr>
      <w:tr w:rsidR="00914CEA" w:rsidRPr="00914CEA" w14:paraId="4FC3B369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F8933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356DD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Подбирать необходимые средства механизации для работ по обслуживанию твердых покрытий территории объектов в зависимости от времени года</w:t>
            </w:r>
          </w:p>
        </w:tc>
      </w:tr>
      <w:tr w:rsidR="00914CEA" w:rsidRPr="00914CEA" w14:paraId="74B2093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C6A8F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4D2C8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Оценивать техническое и санитарное состояние дождеприемных лотков и колодцев</w:t>
            </w:r>
          </w:p>
        </w:tc>
      </w:tr>
      <w:tr w:rsidR="00914CEA" w:rsidRPr="00914CEA" w14:paraId="6CB62B6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194CF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AA777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Подбирать по назначению моющие составы для промывки и дезинфекции установленных на территории урн</w:t>
            </w:r>
          </w:p>
        </w:tc>
      </w:tr>
      <w:tr w:rsidR="00914CEA" w:rsidRPr="00914CEA" w14:paraId="03A9588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AC158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C22F9D" w14:textId="7653FAC6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Организовывать обслуживание уборочного оборудования</w:t>
            </w:r>
            <w:r w:rsidR="003B45F3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средств механизации для уборки территории</w:t>
            </w:r>
          </w:p>
        </w:tc>
      </w:tr>
      <w:tr w:rsidR="00914CEA" w:rsidRPr="00914CEA" w14:paraId="18D524F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B5F94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27EDA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Контролировать соблюдение требований технической документации, определяющей периодичность и качество выполняемых работ</w:t>
            </w:r>
          </w:p>
        </w:tc>
      </w:tr>
      <w:tr w:rsidR="00914CEA" w:rsidRPr="00914CEA" w14:paraId="6C4F60B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F7F6E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C7568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Организовывать применение технологии летнего и зимнего режима обслуживания тротуаров, проездов, отмосток, хозяйственных площадок, парковок</w:t>
            </w:r>
          </w:p>
        </w:tc>
      </w:tr>
      <w:tr w:rsidR="00914CEA" w:rsidRPr="00914CEA" w14:paraId="36E93F6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3F41D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CE002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Определять объем расхода противогололедных реагентов для обеспечения безопасности движения пешеходов и транспорта</w:t>
            </w:r>
          </w:p>
        </w:tc>
      </w:tr>
      <w:tr w:rsidR="00914CEA" w:rsidRPr="00914CEA" w14:paraId="52F3744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31F45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78521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Оценивать качество выполненных работ</w:t>
            </w:r>
          </w:p>
        </w:tc>
      </w:tr>
      <w:tr w:rsidR="00914CEA" w:rsidRPr="00914CEA" w14:paraId="5872D7C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BFF1B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A8452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Контролировать соблюдение требований охраны труда, пожарной, экологической и промышленной безопасности в сфере профессиональной деятельности</w:t>
            </w:r>
          </w:p>
        </w:tc>
      </w:tr>
      <w:tr w:rsidR="00914CEA" w:rsidRPr="00914CEA" w14:paraId="5A92E7A8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CD57AB" w14:textId="77777777" w:rsidR="00F171EB" w:rsidRPr="00914CEA" w:rsidRDefault="0002180D">
            <w:pPr>
              <w:widowControl w:val="0"/>
              <w:rPr>
                <w:rFonts w:eastAsia="Times New Roman"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A91B8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Нормы и правила обслуживания твердых покрытий территории</w:t>
            </w:r>
          </w:p>
        </w:tc>
      </w:tr>
      <w:tr w:rsidR="00914CEA" w:rsidRPr="00914CEA" w14:paraId="2AD76E0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CE066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D8664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Технические характеристики и конструктивные особенности средств малой механизации для уборки небольших территорий</w:t>
            </w:r>
          </w:p>
        </w:tc>
      </w:tr>
      <w:tr w:rsidR="00914CEA" w:rsidRPr="00914CEA" w14:paraId="6BAA40D1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A40484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4E01D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Планировка и границы уборки территории</w:t>
            </w:r>
          </w:p>
        </w:tc>
      </w:tr>
      <w:tr w:rsidR="00914CEA" w:rsidRPr="00914CEA" w14:paraId="2E9BDE3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85815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BFEAB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санитарному состоянию территории в осенне-зимний период</w:t>
            </w:r>
          </w:p>
        </w:tc>
      </w:tr>
      <w:tr w:rsidR="00914CEA" w:rsidRPr="00914CEA" w14:paraId="0D35161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A8FA9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A22A1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Правила применения противогололедных материалов и реагентов</w:t>
            </w:r>
          </w:p>
        </w:tc>
      </w:tr>
      <w:tr w:rsidR="00914CEA" w:rsidRPr="00914CEA" w14:paraId="53ABDD8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9D152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410D6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Принцип работы ливневой канализации</w:t>
            </w:r>
          </w:p>
        </w:tc>
      </w:tr>
      <w:tr w:rsidR="00914CEA" w:rsidRPr="00914CEA" w14:paraId="7EA1538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5EEF0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045E4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Правила эксплуатации и обслуживания средств малой механизации для уборки территории</w:t>
            </w:r>
          </w:p>
        </w:tc>
      </w:tr>
      <w:tr w:rsidR="00914CEA" w:rsidRPr="00914CEA" w14:paraId="2496C8A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0E79E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6833C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Правила применения инвентаря, средств механизации, индивидуальной защиты и расходных материалов для производства работ</w:t>
            </w:r>
          </w:p>
        </w:tc>
      </w:tr>
      <w:tr w:rsidR="00914CEA" w:rsidRPr="00914CEA" w14:paraId="1B809B2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9CC8C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D005E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производственной санитарии, пожарной и промышленной безопасности при производстве работ</w:t>
            </w:r>
          </w:p>
        </w:tc>
      </w:tr>
      <w:tr w:rsidR="00914CEA" w:rsidRPr="00914CEA" w14:paraId="0E9E0B1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CC441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5DE16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Критерии оценки качества выполненных работ</w:t>
            </w:r>
          </w:p>
        </w:tc>
      </w:tr>
      <w:tr w:rsidR="00914CEA" w:rsidRPr="00914CEA" w14:paraId="65367CB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1C017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710E18" w14:textId="3017AB85" w:rsidR="00F171EB" w:rsidRPr="00914CEA" w:rsidRDefault="0002180D" w:rsidP="003B45F3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Технологические инструкции по выполнению обслуживани</w:t>
            </w:r>
            <w:r w:rsidR="003B45F3" w:rsidRPr="00914CEA">
              <w:rPr>
                <w:rFonts w:cs="Times New Roman"/>
              </w:rPr>
              <w:t>я</w:t>
            </w:r>
            <w:r w:rsidRPr="00914CEA">
              <w:rPr>
                <w:rFonts w:cs="Times New Roman"/>
              </w:rPr>
              <w:t xml:space="preserve"> твердых покрытий территории объектов</w:t>
            </w:r>
          </w:p>
        </w:tc>
      </w:tr>
      <w:tr w:rsidR="00914CEA" w:rsidRPr="00914CEA" w14:paraId="23B11E6F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5B7C0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B2FD6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Правила внутреннего трудового распорядка</w:t>
            </w:r>
          </w:p>
        </w:tc>
      </w:tr>
      <w:tr w:rsidR="009909CF" w:rsidRPr="00914CEA" w14:paraId="4FE34602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E9480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7C841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1F16F287" w14:textId="77777777" w:rsidR="004C1BB7" w:rsidRPr="00914CEA" w:rsidRDefault="004C1BB7">
      <w:pPr>
        <w:rPr>
          <w:rFonts w:cs="Times New Roman"/>
        </w:rPr>
      </w:pPr>
    </w:p>
    <w:p w14:paraId="2256BD36" w14:textId="77777777" w:rsidR="00F171EB" w:rsidRPr="00914CEA" w:rsidRDefault="0002180D">
      <w:pPr>
        <w:pStyle w:val="2"/>
        <w:rPr>
          <w:rFonts w:cs="Times New Roman"/>
        </w:rPr>
      </w:pPr>
      <w:bookmarkStart w:id="31" w:name="_Toc115962976"/>
      <w:bookmarkStart w:id="32" w:name="_Toc127554248"/>
      <w:r w:rsidRPr="00914CEA">
        <w:rPr>
          <w:rFonts w:cs="Times New Roman"/>
        </w:rPr>
        <w:t>3.3. Обобщенная трудовая функция</w:t>
      </w:r>
      <w:bookmarkEnd w:id="31"/>
      <w:bookmarkEnd w:id="32"/>
    </w:p>
    <w:p w14:paraId="74A57789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73"/>
        <w:gridCol w:w="5103"/>
        <w:gridCol w:w="567"/>
        <w:gridCol w:w="953"/>
        <w:gridCol w:w="1457"/>
        <w:gridCol w:w="678"/>
      </w:tblGrid>
      <w:tr w:rsidR="009909CF" w:rsidRPr="00914CEA" w14:paraId="61C58DFC" w14:textId="77777777" w:rsidTr="004C1BB7">
        <w:tc>
          <w:tcPr>
            <w:tcW w:w="802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AE7C87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0172AF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eastAsia="Times New Roman" w:cs="Times New Roman"/>
              </w:rPr>
              <w:t>Обеспечение логистики исполнения работ по уборке</w:t>
            </w:r>
            <w:r w:rsidRPr="00914CEA">
              <w:rPr>
                <w:rFonts w:cs="Times New Roman"/>
              </w:rPr>
              <w:t xml:space="preserve"> с применением цифровых технологий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99A96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04716A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lang w:val="en-US"/>
              </w:rPr>
            </w:pPr>
            <w:r w:rsidRPr="00914CEA">
              <w:rPr>
                <w:rFonts w:cs="Times New Roman"/>
                <w:lang w:val="en-US"/>
              </w:rPr>
              <w:t>C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7FD4A9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90E39A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72E4D4BC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5"/>
        <w:gridCol w:w="1462"/>
        <w:gridCol w:w="508"/>
        <w:gridCol w:w="2355"/>
        <w:gridCol w:w="1431"/>
        <w:gridCol w:w="2672"/>
      </w:tblGrid>
      <w:tr w:rsidR="00914CEA" w:rsidRPr="00914CEA" w14:paraId="6C4BDE1B" w14:textId="77777777" w:rsidTr="009909CF">
        <w:tc>
          <w:tcPr>
            <w:tcW w:w="98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FC2287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697DE0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B2CDF1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76A86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A2762CA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05C464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549B9EF6" w14:textId="77777777" w:rsidTr="009909CF">
        <w:tc>
          <w:tcPr>
            <w:tcW w:w="988" w:type="pct"/>
            <w:shd w:val="clear" w:color="auto" w:fill="auto"/>
            <w:tcMar>
              <w:left w:w="149" w:type="dxa"/>
              <w:right w:w="149" w:type="dxa"/>
            </w:tcMar>
          </w:tcPr>
          <w:p w14:paraId="3594B15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96" w:type="pct"/>
            <w:tcBorders>
              <w:top w:val="single" w:sz="4" w:space="0" w:color="80808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2464101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42" w:type="pct"/>
            <w:tcBorders>
              <w:top w:val="single" w:sz="4" w:space="0" w:color="80808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2DC98EF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21" w:type="pct"/>
            <w:tcBorders>
              <w:top w:val="single" w:sz="4" w:space="0" w:color="80808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287E0F9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80808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0729E63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73" w:type="pct"/>
            <w:tcBorders>
              <w:top w:val="single" w:sz="4" w:space="0" w:color="808080"/>
            </w:tcBorders>
            <w:shd w:val="clear" w:color="auto" w:fill="auto"/>
            <w:tcMar>
              <w:left w:w="149" w:type="dxa"/>
              <w:right w:w="149" w:type="dxa"/>
            </w:tcMar>
          </w:tcPr>
          <w:p w14:paraId="6D724A5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AD45B9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4"/>
        <w:gridCol w:w="8117"/>
      </w:tblGrid>
      <w:tr w:rsidR="009909CF" w:rsidRPr="00914CEA" w14:paraId="688FAF75" w14:textId="77777777" w:rsidTr="00EB1023">
        <w:trPr>
          <w:trHeight w:val="2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F58776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FE8FF1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Технолог профессиональной уборки</w:t>
            </w:r>
          </w:p>
        </w:tc>
      </w:tr>
      <w:tr w:rsidR="00914CEA" w:rsidRPr="00914CEA" w14:paraId="67BDAF1A" w14:textId="77777777" w:rsidTr="003B45F3">
        <w:trPr>
          <w:trHeight w:val="2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ABDA893" w14:textId="77777777" w:rsidR="00F171EB" w:rsidRPr="00914CEA" w:rsidRDefault="0002180D" w:rsidP="003B45F3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8F8DFF4" w14:textId="0A78D90E" w:rsidR="00F171EB" w:rsidRPr="005D3229" w:rsidRDefault="0002180D" w:rsidP="003B45F3">
            <w:pPr>
              <w:widowControl w:val="0"/>
              <w:rPr>
                <w:rFonts w:eastAsia="Calibri" w:cs="Times New Roman"/>
                <w:lang w:bidi="en-US"/>
              </w:rPr>
            </w:pPr>
            <w:r w:rsidRPr="005D3229">
              <w:rPr>
                <w:rFonts w:eastAsia="Calibri" w:cs="Times New Roman"/>
                <w:lang w:bidi="en-US"/>
              </w:rPr>
              <w:t>Высшее образование – бакалавриат</w:t>
            </w:r>
            <w:r w:rsidR="00DE4B9C" w:rsidRPr="005D3229">
              <w:t xml:space="preserve"> </w:t>
            </w:r>
          </w:p>
          <w:p w14:paraId="50CD1C26" w14:textId="592B93D9" w:rsidR="00F171EB" w:rsidRPr="005D3229" w:rsidRDefault="00F171EB" w:rsidP="003B45F3">
            <w:pPr>
              <w:widowControl w:val="0"/>
              <w:rPr>
                <w:rFonts w:cs="Times New Roman"/>
              </w:rPr>
            </w:pPr>
          </w:p>
        </w:tc>
      </w:tr>
      <w:tr w:rsidR="00914CEA" w:rsidRPr="00914CEA" w14:paraId="355E02C9" w14:textId="77777777" w:rsidTr="003B45F3">
        <w:trPr>
          <w:trHeight w:val="2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72F3555B" w14:textId="77777777" w:rsidR="00F171EB" w:rsidRPr="00914CEA" w:rsidRDefault="0002180D" w:rsidP="003B45F3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7C1E66E3" w14:textId="77D3DAA6" w:rsidR="00F171EB" w:rsidRPr="005D3229" w:rsidRDefault="0002180D" w:rsidP="00F72802">
            <w:pPr>
              <w:widowControl w:val="0"/>
              <w:rPr>
                <w:rFonts w:cs="Times New Roman"/>
              </w:rPr>
            </w:pPr>
            <w:r w:rsidRPr="005D3229">
              <w:rPr>
                <w:rFonts w:cs="Times New Roman"/>
              </w:rPr>
              <w:t xml:space="preserve">Не менее двух лет по организации работы на объектах уборки </w:t>
            </w:r>
          </w:p>
        </w:tc>
      </w:tr>
      <w:tr w:rsidR="00914CEA" w:rsidRPr="00914CEA" w14:paraId="799E2FFE" w14:textId="77777777" w:rsidTr="003B45F3">
        <w:trPr>
          <w:trHeight w:val="2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729D9748" w14:textId="77777777" w:rsidR="00F171EB" w:rsidRPr="00914CEA" w:rsidRDefault="0002180D" w:rsidP="003B45F3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22C1A330" w14:textId="77777777" w:rsidR="00F171EB" w:rsidRPr="00914CEA" w:rsidRDefault="0002180D" w:rsidP="003B45F3">
            <w:pPr>
              <w:widowControl w:val="0"/>
              <w:rPr>
                <w:rFonts w:eastAsia="Times New Roman" w:cs="Times New Roman"/>
              </w:rPr>
            </w:pPr>
            <w:r w:rsidRPr="00914CEA">
              <w:rPr>
                <w:rFonts w:eastAsia="Times New Roman" w:cs="Times New Roman"/>
              </w:rPr>
              <w:t>-</w:t>
            </w:r>
          </w:p>
        </w:tc>
      </w:tr>
      <w:tr w:rsidR="009909CF" w:rsidRPr="00914CEA" w14:paraId="29DA4D41" w14:textId="77777777" w:rsidTr="00BD184D">
        <w:trPr>
          <w:trHeight w:val="85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44A40F05" w14:textId="77777777" w:rsidR="00F171EB" w:rsidRPr="00914CEA" w:rsidRDefault="0002180D" w:rsidP="003B45F3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64E11472" w14:textId="77777777" w:rsidR="00F171EB" w:rsidRPr="00914CEA" w:rsidRDefault="0002180D" w:rsidP="003B45F3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Рекомендуется дополнительное профессиональное образование – программы повышения квалификации в сфере уборки городских территорий один раз в пять лет</w:t>
            </w:r>
          </w:p>
        </w:tc>
      </w:tr>
    </w:tbl>
    <w:p w14:paraId="36D28969" w14:textId="77777777" w:rsidR="00F171EB" w:rsidRPr="00914CEA" w:rsidRDefault="00F171EB">
      <w:pPr>
        <w:rPr>
          <w:rFonts w:cs="Times New Roman"/>
        </w:rPr>
      </w:pPr>
    </w:p>
    <w:p w14:paraId="45EE4FF8" w14:textId="77777777" w:rsidR="00F171EB" w:rsidRPr="00914CEA" w:rsidRDefault="0002180D">
      <w:pPr>
        <w:rPr>
          <w:rFonts w:cs="Times New Roman"/>
        </w:rPr>
      </w:pPr>
      <w:r w:rsidRPr="00914CEA">
        <w:rPr>
          <w:rFonts w:cs="Times New Roman"/>
        </w:rPr>
        <w:t>Дополнительные характеристики</w:t>
      </w:r>
    </w:p>
    <w:p w14:paraId="627EBA3A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1304"/>
        <w:gridCol w:w="6811"/>
      </w:tblGrid>
      <w:tr w:rsidR="00914CEA" w:rsidRPr="00914CEA" w14:paraId="6666D50D" w14:textId="77777777" w:rsidTr="00492CC6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BB3AC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CBD4B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Код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AC4F3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914CEA" w:rsidRPr="00914CEA" w14:paraId="0423F7D7" w14:textId="77777777" w:rsidTr="00492CC6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08542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ОКЗ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911C6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2149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FAA8A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Специалисты в области техники, не входящие в другие группы</w:t>
            </w:r>
          </w:p>
        </w:tc>
      </w:tr>
      <w:tr w:rsidR="00914CEA" w:rsidRPr="00914CEA" w14:paraId="3337197D" w14:textId="77777777" w:rsidTr="00492CC6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E7B44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ЕКС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FC7C2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330AE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</w:t>
            </w:r>
          </w:p>
        </w:tc>
      </w:tr>
      <w:tr w:rsidR="00914CEA" w:rsidRPr="00914CEA" w14:paraId="5B73B276" w14:textId="77777777" w:rsidTr="00492CC6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D99FC2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D2BD0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AA906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 по качеству</w:t>
            </w:r>
          </w:p>
        </w:tc>
      </w:tr>
      <w:tr w:rsidR="00914CEA" w:rsidRPr="00914CEA" w14:paraId="09C25EEC" w14:textId="77777777" w:rsidTr="00492CC6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92454B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78FB5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4F92DF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Инженер-технолог (технолог)</w:t>
            </w:r>
          </w:p>
        </w:tc>
      </w:tr>
      <w:tr w:rsidR="00914CEA" w:rsidRPr="00914CEA" w14:paraId="6452B064" w14:textId="77777777" w:rsidTr="00492CC6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C0392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ОКПДТР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DA0ED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22446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F3856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</w:t>
            </w:r>
          </w:p>
        </w:tc>
      </w:tr>
      <w:tr w:rsidR="00914CEA" w:rsidRPr="00914CEA" w14:paraId="1176A64C" w14:textId="77777777" w:rsidTr="00492CC6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45C797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06CED6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22583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39BF9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 по качеству</w:t>
            </w:r>
          </w:p>
        </w:tc>
      </w:tr>
      <w:tr w:rsidR="00914CEA" w:rsidRPr="00914CEA" w14:paraId="417A8979" w14:textId="77777777" w:rsidTr="00492CC6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D660D1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4CF60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22854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87956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Инженер-технолог</w:t>
            </w:r>
          </w:p>
        </w:tc>
      </w:tr>
      <w:tr w:rsidR="00492CC6" w:rsidRPr="00914CEA" w14:paraId="2A3AC198" w14:textId="77777777" w:rsidTr="00492CC6">
        <w:trPr>
          <w:trHeight w:val="283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F8BBA1" w14:textId="77777777" w:rsidR="00492CC6" w:rsidRPr="00914CEA" w:rsidRDefault="00492CC6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ОКСО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42CCB5" w14:textId="77777777" w:rsidR="00492CC6" w:rsidRPr="00914CEA" w:rsidRDefault="00492CC6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2.27.03.04</w:t>
            </w:r>
          </w:p>
        </w:tc>
        <w:tc>
          <w:tcPr>
            <w:tcW w:w="3265" w:type="pct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</w:tcPr>
          <w:p w14:paraId="0EB3FE98" w14:textId="77777777" w:rsidR="00492CC6" w:rsidRPr="00914CEA" w:rsidRDefault="00492CC6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Управление в технических системах</w:t>
            </w:r>
          </w:p>
        </w:tc>
      </w:tr>
    </w:tbl>
    <w:p w14:paraId="4CABB14B" w14:textId="77777777" w:rsidR="00F171EB" w:rsidRPr="00914CEA" w:rsidRDefault="00F171EB">
      <w:pPr>
        <w:rPr>
          <w:rFonts w:cs="Times New Roman"/>
        </w:rPr>
      </w:pPr>
    </w:p>
    <w:p w14:paraId="71BD75EA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3.3.1. Трудовая функция</w:t>
      </w:r>
    </w:p>
    <w:p w14:paraId="0C6192E3" w14:textId="77777777" w:rsidR="00F171EB" w:rsidRPr="00914CEA" w:rsidRDefault="00F171EB">
      <w:pPr>
        <w:rPr>
          <w:rFonts w:eastAsia="Times New Roman" w:cs="Times New Roman"/>
          <w:b/>
          <w:bCs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245"/>
        <w:gridCol w:w="567"/>
        <w:gridCol w:w="953"/>
        <w:gridCol w:w="1457"/>
        <w:gridCol w:w="678"/>
      </w:tblGrid>
      <w:tr w:rsidR="009909CF" w:rsidRPr="00914CEA" w14:paraId="5E9CEA24" w14:textId="77777777" w:rsidTr="004C1BB7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64CD22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25F04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Обеспечение с применением цифровых технологий логистики предоставления машин, механизмов, ручного оборудования, материалов и людей для выполнения работ по уборке в соответствии с графиком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80187A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37F91B" w14:textId="77777777" w:rsidR="00F171EB" w:rsidRPr="00914CEA" w:rsidRDefault="0002180D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C</w:t>
            </w:r>
            <w:r w:rsidRPr="00914CEA">
              <w:rPr>
                <w:rFonts w:cs="Times New Roman"/>
              </w:rPr>
              <w:t>/01.6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D5C532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EEF0E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44CF5CA4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65"/>
        <w:gridCol w:w="1352"/>
        <w:gridCol w:w="615"/>
        <w:gridCol w:w="2318"/>
        <w:gridCol w:w="1419"/>
        <w:gridCol w:w="2662"/>
      </w:tblGrid>
      <w:tr w:rsidR="00914CEA" w:rsidRPr="00914CEA" w14:paraId="0102A080" w14:textId="77777777" w:rsidTr="004C1BB7">
        <w:tc>
          <w:tcPr>
            <w:tcW w:w="99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FFE221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6E55F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E4085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20F33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20016A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E31752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34E1725C" w14:textId="77777777" w:rsidTr="004C1BB7">
        <w:tc>
          <w:tcPr>
            <w:tcW w:w="990" w:type="pct"/>
            <w:shd w:val="clear" w:color="auto" w:fill="auto"/>
          </w:tcPr>
          <w:p w14:paraId="5CD3FDC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808080"/>
            </w:tcBorders>
            <w:shd w:val="clear" w:color="auto" w:fill="auto"/>
          </w:tcPr>
          <w:p w14:paraId="4BBBACB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808080"/>
            </w:tcBorders>
            <w:shd w:val="clear" w:color="auto" w:fill="auto"/>
          </w:tcPr>
          <w:p w14:paraId="79DE8DB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11" w:type="pct"/>
            <w:tcBorders>
              <w:top w:val="single" w:sz="4" w:space="0" w:color="808080"/>
            </w:tcBorders>
            <w:shd w:val="clear" w:color="auto" w:fill="auto"/>
          </w:tcPr>
          <w:p w14:paraId="69F0D65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575BAE7B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  <w:shd w:val="clear" w:color="auto" w:fill="auto"/>
          </w:tcPr>
          <w:p w14:paraId="73418D9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8AD3CD8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518EF9BF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04072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93577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потребности выбранного технологического процесса в машинах, оборудовании, материалах, химических средствах на всех стадиях проводимой уборки</w:t>
            </w:r>
          </w:p>
        </w:tc>
      </w:tr>
      <w:tr w:rsidR="00914CEA" w:rsidRPr="00914CEA" w14:paraId="751DE4A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0FF0D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97943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Проверка информации о исправности и работоспособности намеченного оборудования и его незанятости на момент появления необходимости применения машин, оборудования, материалов, химических средств</w:t>
            </w:r>
          </w:p>
        </w:tc>
      </w:tr>
      <w:tr w:rsidR="00914CEA" w:rsidRPr="00914CEA" w14:paraId="6D0AD86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DA09C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B5DDCD" w14:textId="4294F978" w:rsidR="00F171EB" w:rsidRPr="00914CEA" w:rsidRDefault="0002180D" w:rsidP="00BD184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Формирование внутренних баз данных о перспективах востребованности нужного оборудования и наличи</w:t>
            </w:r>
            <w:r w:rsidR="00BD184D" w:rsidRPr="00914CEA">
              <w:rPr>
                <w:rFonts w:cs="Times New Roman"/>
              </w:rPr>
              <w:t>и</w:t>
            </w:r>
            <w:r w:rsidRPr="00914CEA">
              <w:rPr>
                <w:rFonts w:cs="Times New Roman"/>
              </w:rPr>
              <w:t xml:space="preserve"> свободных резервов машин, оборудования, материалов, химических средств и персонала нужн</w:t>
            </w:r>
            <w:r w:rsidR="00BD184D" w:rsidRPr="00914CEA">
              <w:rPr>
                <w:rFonts w:cs="Times New Roman"/>
              </w:rPr>
              <w:t>ой</w:t>
            </w:r>
            <w:r w:rsidRPr="00914CEA">
              <w:rPr>
                <w:rFonts w:cs="Times New Roman"/>
              </w:rPr>
              <w:t xml:space="preserve"> квалификаци</w:t>
            </w:r>
            <w:r w:rsidR="00BD184D" w:rsidRPr="00914CEA">
              <w:rPr>
                <w:rFonts w:cs="Times New Roman"/>
              </w:rPr>
              <w:t>и</w:t>
            </w:r>
            <w:r w:rsidRPr="00914CEA">
              <w:rPr>
                <w:rFonts w:cs="Times New Roman"/>
              </w:rPr>
              <w:t xml:space="preserve"> для выполнения работ по конкретному договору</w:t>
            </w:r>
          </w:p>
        </w:tc>
      </w:tr>
      <w:tr w:rsidR="00914CEA" w:rsidRPr="00914CEA" w14:paraId="750CAC1F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1C42C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3AAD06" w14:textId="38628E75" w:rsidR="00F171EB" w:rsidRPr="00492CC6" w:rsidRDefault="0002180D" w:rsidP="00F72802">
            <w:pPr>
              <w:widowControl w:val="0"/>
              <w:jc w:val="both"/>
              <w:rPr>
                <w:rFonts w:cs="Times New Roman"/>
              </w:rPr>
            </w:pPr>
            <w:r w:rsidRPr="00492CC6">
              <w:rPr>
                <w:rFonts w:cs="Times New Roman"/>
              </w:rPr>
              <w:t xml:space="preserve">Анализ сформированных планов-графиков предстоящих работ и выстраивание </w:t>
            </w:r>
            <w:r w:rsidR="00DE4B9C" w:rsidRPr="00492CC6">
              <w:rPr>
                <w:rFonts w:cs="Times New Roman"/>
              </w:rPr>
              <w:t xml:space="preserve">технологической последовательности </w:t>
            </w:r>
            <w:r w:rsidRPr="00492CC6">
              <w:rPr>
                <w:rFonts w:cs="Times New Roman"/>
              </w:rPr>
              <w:t xml:space="preserve">использования машин, оборудования, материалов, химических средств и персонала </w:t>
            </w:r>
            <w:r w:rsidR="00BD184D" w:rsidRPr="00492CC6">
              <w:rPr>
                <w:rFonts w:cs="Times New Roman"/>
              </w:rPr>
              <w:t>нужной</w:t>
            </w:r>
            <w:r w:rsidRPr="00492CC6">
              <w:rPr>
                <w:rFonts w:cs="Times New Roman"/>
              </w:rPr>
              <w:t xml:space="preserve"> квалификаци</w:t>
            </w:r>
            <w:r w:rsidR="00BD184D" w:rsidRPr="00492CC6">
              <w:rPr>
                <w:rFonts w:cs="Times New Roman"/>
              </w:rPr>
              <w:t>и</w:t>
            </w:r>
            <w:r w:rsidRPr="00492CC6">
              <w:rPr>
                <w:rFonts w:cs="Times New Roman"/>
              </w:rPr>
              <w:t xml:space="preserve"> для корректировки планов-графиков в случае возникновения дефицита ресурсов или поломок оборудования, машин, механизмов</w:t>
            </w:r>
          </w:p>
        </w:tc>
      </w:tr>
      <w:tr w:rsidR="00914CEA" w:rsidRPr="00914CEA" w14:paraId="1B1DE447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34258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8FDCFF" w14:textId="5EFC2C1D" w:rsidR="00F171EB" w:rsidRPr="00492CC6" w:rsidRDefault="0002180D">
            <w:pPr>
              <w:widowControl w:val="0"/>
              <w:jc w:val="both"/>
              <w:rPr>
                <w:rFonts w:cs="Times New Roman"/>
              </w:rPr>
            </w:pPr>
            <w:r w:rsidRPr="00492CC6">
              <w:rPr>
                <w:rFonts w:cs="Times New Roman"/>
              </w:rPr>
              <w:t xml:space="preserve">Разработка рекомендаций по приобретению, аренде </w:t>
            </w:r>
            <w:r w:rsidR="00DE4B9C" w:rsidRPr="00492CC6">
              <w:rPr>
                <w:rFonts w:cs="Times New Roman"/>
              </w:rPr>
              <w:t xml:space="preserve">средств производства </w:t>
            </w:r>
            <w:r w:rsidRPr="00492CC6">
              <w:rPr>
                <w:rFonts w:cs="Times New Roman"/>
              </w:rPr>
              <w:t>и договорной форме сотрудничества со сторонними организациями в целях соблюдения объемов и сроков исполнения работ по уборке в соответствии с договорами</w:t>
            </w:r>
          </w:p>
        </w:tc>
      </w:tr>
      <w:tr w:rsidR="00914CEA" w:rsidRPr="00914CEA" w14:paraId="30B844E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CB46C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66B84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руководству организации на согласование рекомендаций по применению современных высокопроизводительных технологических процессов, машин, механизмов, оборудования, инвентаря, химических средств в целях оптимизации работ по уборке</w:t>
            </w:r>
          </w:p>
        </w:tc>
      </w:tr>
      <w:tr w:rsidR="00914CEA" w:rsidRPr="00914CEA" w14:paraId="19B99A8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38F65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50257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Расчет необходимого количества нового оборудования, инвентаря, химических средств для обеспечения технологических процессов уборки для конкретного объекта</w:t>
            </w:r>
          </w:p>
        </w:tc>
      </w:tr>
      <w:tr w:rsidR="00914CEA" w:rsidRPr="00914CEA" w14:paraId="117DA2A0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6ACAA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EDEBD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Собирать и систематизировать информацию о наличии в организации расходных материалов, работоспособного оборудования, трудовых ресурсов для выполнения уборки на городских территориях, в жилых и общественных зданиях, придомовых территориях и на земельных участках</w:t>
            </w:r>
          </w:p>
        </w:tc>
      </w:tr>
      <w:tr w:rsidR="00914CEA" w:rsidRPr="00914CEA" w14:paraId="472FB4F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D49B5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585E8A" w14:textId="37BDD706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Пользоваться государственными и коммерческими базами данных о технологических процессах профессиональной уборки, </w:t>
            </w:r>
            <w:r w:rsidR="006D27E9" w:rsidRPr="00914CEA">
              <w:rPr>
                <w:rFonts w:cs="Times New Roman"/>
              </w:rPr>
              <w:t xml:space="preserve">об </w:t>
            </w:r>
            <w:r w:rsidRPr="00914CEA">
              <w:rPr>
                <w:rFonts w:cs="Times New Roman"/>
              </w:rPr>
              <w:t xml:space="preserve">оборудовании, </w:t>
            </w:r>
            <w:r w:rsidR="006D27E9" w:rsidRPr="00914CEA">
              <w:rPr>
                <w:rFonts w:cs="Times New Roman"/>
              </w:rPr>
              <w:t xml:space="preserve">о </w:t>
            </w:r>
            <w:r w:rsidRPr="00914CEA">
              <w:rPr>
                <w:rFonts w:cs="Times New Roman"/>
              </w:rPr>
              <w:t>материалах, химических средствах, специалистах</w:t>
            </w:r>
          </w:p>
        </w:tc>
      </w:tr>
      <w:tr w:rsidR="00914CEA" w:rsidRPr="00914CEA" w14:paraId="35C3A95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3EBF1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351717" w14:textId="08EEE344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Осуществлять сравнительный анализ технических характеристик существующих и новых моделей машин, механизмов, оборудования, инвентаря, расходных материалов</w:t>
            </w:r>
            <w:r w:rsidR="006D27E9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химических средств</w:t>
            </w:r>
          </w:p>
        </w:tc>
      </w:tr>
      <w:tr w:rsidR="00914CEA" w:rsidRPr="00914CEA" w14:paraId="4379A57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45571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2ABBF6" w14:textId="4F915243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Применять информационно-коммуникационные технологии для сбора и обработки информации, решения логистических задач</w:t>
            </w:r>
            <w:r w:rsidR="006D27E9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своевременного обеспечения необходимым исполнителей работ по уборке</w:t>
            </w:r>
          </w:p>
        </w:tc>
      </w:tr>
      <w:tr w:rsidR="00914CEA" w:rsidRPr="00914CEA" w14:paraId="0A1AC09C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CD523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D80A94" w14:textId="49DCE100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</w:t>
            </w:r>
            <w:r w:rsidR="006D27E9" w:rsidRPr="00914CEA">
              <w:rPr>
                <w:rFonts w:cs="Times New Roman"/>
              </w:rPr>
              <w:t>из</w:t>
            </w:r>
            <w:r w:rsidRPr="00914CEA">
              <w:rPr>
                <w:rFonts w:cs="Times New Roman"/>
              </w:rPr>
              <w:t xml:space="preserve">водить с применением современных цифровых технологий математические расчеты </w:t>
            </w:r>
            <w:r w:rsidR="006D27E9" w:rsidRPr="00914CEA">
              <w:rPr>
                <w:rFonts w:cs="Times New Roman"/>
              </w:rPr>
              <w:t xml:space="preserve">для </w:t>
            </w:r>
            <w:r w:rsidRPr="00914CEA">
              <w:rPr>
                <w:rFonts w:cs="Times New Roman"/>
              </w:rPr>
              <w:t>обеспечения необходимыми машинами, механизмами, оборудованием, инвентарем, химическими средствами технологических процессов на объектах проводимой уборки</w:t>
            </w:r>
          </w:p>
        </w:tc>
      </w:tr>
      <w:tr w:rsidR="00914CEA" w:rsidRPr="00914CEA" w14:paraId="6078D1E0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5BE94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112302" w14:textId="49AB2457" w:rsidR="00F171EB" w:rsidRPr="00914CEA" w:rsidRDefault="0002180D" w:rsidP="006D27E9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Российские и зарубежные источники информации о цифровых технологиях решения задач своевременного обеспечения материальными и трудовыми ресурсами выполнени</w:t>
            </w:r>
            <w:r w:rsidR="006D27E9" w:rsidRPr="00914CEA">
              <w:rPr>
                <w:rFonts w:cs="Times New Roman"/>
              </w:rPr>
              <w:t>е</w:t>
            </w:r>
            <w:r w:rsidRPr="00914CEA">
              <w:rPr>
                <w:rFonts w:cs="Times New Roman"/>
              </w:rPr>
              <w:t xml:space="preserve"> работ по уборке объектов, включая онлайн-режим выполнения таких работ</w:t>
            </w:r>
          </w:p>
        </w:tc>
      </w:tr>
      <w:tr w:rsidR="00914CEA" w:rsidRPr="00914CEA" w14:paraId="0DA4F7C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186986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9509C7" w14:textId="4CB67854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Российские и зарубежные источники информации о технологических процессах профессиональной уборки, </w:t>
            </w:r>
            <w:r w:rsidR="006D27E9" w:rsidRPr="00914CEA">
              <w:rPr>
                <w:rFonts w:cs="Times New Roman"/>
              </w:rPr>
              <w:t xml:space="preserve">об </w:t>
            </w:r>
            <w:r w:rsidRPr="00914CEA">
              <w:rPr>
                <w:rFonts w:cs="Times New Roman"/>
              </w:rPr>
              <w:t>оборудовании,</w:t>
            </w:r>
            <w:r w:rsidR="006D27E9" w:rsidRPr="00914CEA">
              <w:rPr>
                <w:rFonts w:cs="Times New Roman"/>
              </w:rPr>
              <w:t xml:space="preserve"> о</w:t>
            </w:r>
            <w:r w:rsidRPr="00914CEA">
              <w:rPr>
                <w:rFonts w:cs="Times New Roman"/>
              </w:rPr>
              <w:t xml:space="preserve"> материалах, химических средствах</w:t>
            </w:r>
          </w:p>
        </w:tc>
      </w:tr>
      <w:tr w:rsidR="00914CEA" w:rsidRPr="00914CEA" w14:paraId="7356634F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C34B8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34CAD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оформлению рекомендаций по применению современных технологических процессов профессиональной уборки, оборудования, материалов, химических средств в соответствии с локальными актами организации</w:t>
            </w:r>
          </w:p>
        </w:tc>
      </w:tr>
      <w:tr w:rsidR="00914CEA" w:rsidRPr="00914CEA" w14:paraId="2DBB025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2CB94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CD6C2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Технологические процессы профессионального ухода за поверхностями различных конструкционных и отделочных материалов</w:t>
            </w:r>
          </w:p>
        </w:tc>
      </w:tr>
      <w:tr w:rsidR="00914CEA" w:rsidRPr="00914CEA" w14:paraId="0634589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54915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58FED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0E77504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37695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D0988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Виды, типы и эксплуатационно-технические свойства различных конструкционных и отделочных материалов</w:t>
            </w:r>
          </w:p>
        </w:tc>
      </w:tr>
      <w:tr w:rsidR="00914CEA" w:rsidRPr="00914CEA" w14:paraId="22F9307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505FB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7566E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типы загрязнений, характерные для различных видов деятельности</w:t>
            </w:r>
          </w:p>
        </w:tc>
      </w:tr>
      <w:tr w:rsidR="00914CEA" w:rsidRPr="00914CEA" w14:paraId="2335E1A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C6085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3A149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типы коррозии материалов, влияющие на их эксплуатационно-технические свойства</w:t>
            </w:r>
          </w:p>
        </w:tc>
      </w:tr>
      <w:tr w:rsidR="00914CEA" w:rsidRPr="00914CEA" w14:paraId="466A886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1E2E2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DDD61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назначение инвентаря, оборудования и расходных материалов для процессов профессиональной уборки</w:t>
            </w:r>
          </w:p>
        </w:tc>
      </w:tr>
      <w:tr w:rsidR="00914CEA" w:rsidRPr="00914CEA" w14:paraId="4522DF6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0051D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500D8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Виды, назначение и порядок применения химических средств для процессов профессиональной уборки и их воздействие на материалы поверхностей и загрязнения</w:t>
            </w:r>
          </w:p>
        </w:tc>
      </w:tr>
      <w:tr w:rsidR="009909CF" w:rsidRPr="00914CEA" w14:paraId="32C1B77E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E0B23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215B8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4CA92813" w14:textId="77777777" w:rsidR="00F171EB" w:rsidRPr="00914CEA" w:rsidRDefault="00F171EB">
      <w:pPr>
        <w:rPr>
          <w:rFonts w:cs="Times New Roman"/>
        </w:rPr>
      </w:pPr>
    </w:p>
    <w:p w14:paraId="10734FCD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3.3.2. Трудовая функция</w:t>
      </w:r>
    </w:p>
    <w:p w14:paraId="32C9185B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95"/>
        <w:gridCol w:w="1457"/>
        <w:gridCol w:w="678"/>
      </w:tblGrid>
      <w:tr w:rsidR="009909CF" w:rsidRPr="00914CEA" w14:paraId="2C19432F" w14:textId="77777777" w:rsidTr="004C1BB7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7B82D5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AFDA4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Разработка и организация с применением цифровых технологий оптимальных маршрутов перемещения уборочной техники, работников и подвоза необходимых для работы материалов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561C8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904F9D" w14:textId="77777777" w:rsidR="00F171EB" w:rsidRPr="00914CEA" w:rsidRDefault="0002180D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C</w:t>
            </w:r>
            <w:r w:rsidRPr="00914CEA">
              <w:rPr>
                <w:rFonts w:cs="Times New Roman"/>
              </w:rPr>
              <w:t>/02.6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D4B103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B9706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603324FC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0"/>
        <w:gridCol w:w="209"/>
        <w:gridCol w:w="1120"/>
        <w:gridCol w:w="517"/>
        <w:gridCol w:w="2541"/>
        <w:gridCol w:w="1412"/>
        <w:gridCol w:w="2522"/>
      </w:tblGrid>
      <w:tr w:rsidR="00914CEA" w:rsidRPr="00914CEA" w14:paraId="43E49B22" w14:textId="77777777" w:rsidTr="004C1BB7">
        <w:tc>
          <w:tcPr>
            <w:tcW w:w="1011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51EB94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3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6B5C70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A2592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2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41EFD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9A4B45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4652D6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14CEA" w:rsidRPr="00914CEA" w14:paraId="032B6F8F" w14:textId="77777777" w:rsidTr="004C1BB7">
        <w:tc>
          <w:tcPr>
            <w:tcW w:w="1011" w:type="pct"/>
            <w:shd w:val="clear" w:color="auto" w:fill="auto"/>
          </w:tcPr>
          <w:p w14:paraId="3420347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52891C7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48" w:type="pct"/>
            <w:tcBorders>
              <w:top w:val="single" w:sz="4" w:space="0" w:color="808080"/>
            </w:tcBorders>
            <w:shd w:val="clear" w:color="auto" w:fill="auto"/>
          </w:tcPr>
          <w:p w14:paraId="711597E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218" w:type="pct"/>
            <w:tcBorders>
              <w:top w:val="single" w:sz="4" w:space="0" w:color="808080"/>
            </w:tcBorders>
            <w:shd w:val="clear" w:color="auto" w:fill="auto"/>
          </w:tcPr>
          <w:p w14:paraId="6472871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77" w:type="pct"/>
            <w:tcBorders>
              <w:top w:val="single" w:sz="4" w:space="0" w:color="808080"/>
            </w:tcBorders>
            <w:shd w:val="clear" w:color="auto" w:fill="auto"/>
          </w:tcPr>
          <w:p w14:paraId="18B53A2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  <w:shd w:val="clear" w:color="auto" w:fill="auto"/>
          </w:tcPr>
          <w:p w14:paraId="17C4AE7C" w14:textId="77777777" w:rsidR="00F171EB" w:rsidRDefault="0002180D">
            <w:pPr>
              <w:widowControl w:val="0"/>
              <w:jc w:val="center"/>
              <w:rPr>
                <w:rFonts w:cs="Times New Roman"/>
                <w:sz w:val="20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  <w:p w14:paraId="7B839D03" w14:textId="77777777" w:rsidR="004C1BB7" w:rsidRPr="00914CEA" w:rsidRDefault="004C1BB7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914CEA" w:rsidRPr="00914CEA" w14:paraId="73088025" w14:textId="77777777" w:rsidTr="004C1BB7">
        <w:tc>
          <w:tcPr>
            <w:tcW w:w="1111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8B7F7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A6B8B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Выбор критериев оптимизации маршрутов перемещения уборочной техники (сокращения длины маршрута, снижения расхода топлива, сокращения расхода материалов, численности привлеченной техники, времени работы)</w:t>
            </w:r>
          </w:p>
        </w:tc>
      </w:tr>
      <w:tr w:rsidR="00914CEA" w:rsidRPr="00914CEA" w14:paraId="585A6708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28F27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EAB624" w14:textId="6D0473AD" w:rsidR="00F171EB" w:rsidRPr="00914CEA" w:rsidRDefault="0002180D" w:rsidP="007C0180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Проведение расчетов оптимальных маршрутов уборки по выбранным критериям</w:t>
            </w:r>
            <w:r w:rsidR="007C0180" w:rsidRPr="00914CEA">
              <w:rPr>
                <w:rFonts w:cs="Times New Roman"/>
              </w:rPr>
              <w:t xml:space="preserve"> с применением цифровых технологий</w:t>
            </w:r>
          </w:p>
        </w:tc>
      </w:tr>
      <w:tr w:rsidR="00914CEA" w:rsidRPr="00914CEA" w14:paraId="7F77EF8F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2F839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D7D79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времени суток проведения уборочных работ с учетом внешних независимых факторов (погодные условия, трафик движения общественного и личного транспорта, наличие аварий на дорогах и улицах городских территорий, заполненность дворов и улиц припаркованным транспортом, продуктами уборки, ремонтные работы)</w:t>
            </w:r>
          </w:p>
        </w:tc>
      </w:tr>
      <w:tr w:rsidR="00914CEA" w:rsidRPr="00914CEA" w14:paraId="1876A9D0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2E4A7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EAB6E2" w14:textId="2F16DAAB" w:rsidR="00F171EB" w:rsidRPr="00914CEA" w:rsidRDefault="0002180D" w:rsidP="007C0180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Расчет и построение рабочих схем хранения машин</w:t>
            </w:r>
            <w:r w:rsidR="007C0180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мест заправки топливом и технологическими растворами машин и оборудования уборочной техники</w:t>
            </w:r>
          </w:p>
        </w:tc>
      </w:tr>
      <w:tr w:rsidR="00914CEA" w:rsidRPr="00914CEA" w14:paraId="32B229E1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5D3C6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E2D27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Построение с применением цифровых технологий рабочих схем доставки персонала к технике при сложных погодных условиях или к местам хранения техники при ночном режиме проведения уборки</w:t>
            </w:r>
          </w:p>
        </w:tc>
      </w:tr>
      <w:tr w:rsidR="00914CEA" w:rsidRPr="00914CEA" w14:paraId="20B8A1E2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FD6B1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031139" w14:textId="29E8665B" w:rsidR="00F171EB" w:rsidRPr="00914CEA" w:rsidRDefault="0002180D" w:rsidP="007C0180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Построение с применением цифровых технологий рабочих схем складирования или утилизации продуктов уборки городских территорий и оптимизаци</w:t>
            </w:r>
            <w:r w:rsidR="007C0180" w:rsidRPr="00914CEA">
              <w:rPr>
                <w:rFonts w:cs="Times New Roman"/>
              </w:rPr>
              <w:t>я</w:t>
            </w:r>
            <w:r w:rsidRPr="00914CEA">
              <w:rPr>
                <w:rFonts w:cs="Times New Roman"/>
              </w:rPr>
              <w:t xml:space="preserve"> маршрутов уборки в зависимости от выбранных мест складирования или утилизации</w:t>
            </w:r>
          </w:p>
        </w:tc>
      </w:tr>
      <w:tr w:rsidR="00914CEA" w:rsidRPr="00914CEA" w14:paraId="00DDBF8B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271D5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9D5BF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Доработка проектов технологической документации по уборке территорий (регламентов, инструкций, карт) на основе результатов практической работы, оценки надежности оборудования и машин, с учетом непредсказуемости погодных условий</w:t>
            </w:r>
          </w:p>
        </w:tc>
      </w:tr>
      <w:tr w:rsidR="00914CEA" w:rsidRPr="00914CEA" w14:paraId="5182AC0D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09DC6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5A7D3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на утверждение руководству организации проектов технологической документации по оказанию услуг уборки различных городских территорий</w:t>
            </w:r>
          </w:p>
        </w:tc>
      </w:tr>
      <w:tr w:rsidR="00914CEA" w:rsidRPr="00914CEA" w14:paraId="567494B2" w14:textId="77777777" w:rsidTr="004C1BB7">
        <w:tc>
          <w:tcPr>
            <w:tcW w:w="1111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0F5F58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C966AB" w14:textId="69A2C350" w:rsidR="00F171EB" w:rsidRPr="00914CEA" w:rsidRDefault="0002180D" w:rsidP="005835CF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Осуществлять сбор информации о погодных услови</w:t>
            </w:r>
            <w:r w:rsidR="005835CF" w:rsidRPr="00914CEA">
              <w:rPr>
                <w:rFonts w:cs="Times New Roman"/>
              </w:rPr>
              <w:t>ях</w:t>
            </w:r>
            <w:r w:rsidRPr="00914CEA">
              <w:rPr>
                <w:rFonts w:cs="Times New Roman"/>
              </w:rPr>
              <w:t>,</w:t>
            </w:r>
            <w:r w:rsidR="005835CF" w:rsidRPr="00914CEA">
              <w:rPr>
                <w:rFonts w:cs="Times New Roman"/>
              </w:rPr>
              <w:t xml:space="preserve"> о</w:t>
            </w:r>
            <w:r w:rsidRPr="00914CEA">
              <w:rPr>
                <w:rFonts w:cs="Times New Roman"/>
              </w:rPr>
              <w:t xml:space="preserve"> трафик</w:t>
            </w:r>
            <w:r w:rsidR="005835CF" w:rsidRPr="00914CEA">
              <w:rPr>
                <w:rFonts w:cs="Times New Roman"/>
              </w:rPr>
              <w:t>е</w:t>
            </w:r>
            <w:r w:rsidRPr="00914CEA">
              <w:rPr>
                <w:rFonts w:cs="Times New Roman"/>
              </w:rPr>
              <w:t xml:space="preserve"> движения транспорта на различных территориях, хронологии ведения ремонтных работ на объектах возможного движения уборочной техники</w:t>
            </w:r>
          </w:p>
        </w:tc>
      </w:tr>
      <w:tr w:rsidR="00914CEA" w:rsidRPr="00914CEA" w14:paraId="4761BFC4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79642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031C4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Анализировать полученные данные и использовать их при построении маршрутов уборки территорий</w:t>
            </w:r>
          </w:p>
        </w:tc>
      </w:tr>
      <w:tr w:rsidR="00914CEA" w:rsidRPr="00914CEA" w14:paraId="7AA80C6E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069D7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D3C135" w14:textId="3EA67C0B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Использовать современные средства связи и автоматизированные информационные технологии для формирования механизмов двусторонней связи при проведении уборки территорий города</w:t>
            </w:r>
            <w:r w:rsidR="00124E4E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особенно в периоды сложных погодных условий</w:t>
            </w:r>
          </w:p>
        </w:tc>
      </w:tr>
      <w:tr w:rsidR="00914CEA" w:rsidRPr="00914CEA" w14:paraId="14265649" w14:textId="77777777" w:rsidTr="004C1BB7">
        <w:trPr>
          <w:trHeight w:val="383"/>
        </w:trPr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F1D3A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521CC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Структурировать собираемую информацию для оптимизации принимаемых решений при планировании предстоящей уборки с целью принятия оптимальных решений и разработки необходимой документации</w:t>
            </w:r>
          </w:p>
        </w:tc>
      </w:tr>
      <w:tr w:rsidR="00914CEA" w:rsidRPr="00914CEA" w14:paraId="7C3514DE" w14:textId="77777777" w:rsidTr="004C1BB7">
        <w:trPr>
          <w:trHeight w:val="383"/>
        </w:trPr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DC8E22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98850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Использовать для необходимых расчетов современные цифровые технологии</w:t>
            </w:r>
          </w:p>
        </w:tc>
      </w:tr>
      <w:tr w:rsidR="00914CEA" w:rsidRPr="00914CEA" w14:paraId="6170B7A2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6E7DF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E417C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Координировать с городскими службами и представителями власти действия с целью создания благоприятных условий для проведения уборки городских территорий в различные периоды года</w:t>
            </w:r>
          </w:p>
        </w:tc>
      </w:tr>
      <w:tr w:rsidR="00914CEA" w:rsidRPr="00914CEA" w14:paraId="353F5BE9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419E6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66225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Предусматривать на маршруте уборки промежуточные места отдыха и обогрева персонала уборочной техники, в том числе в зимнее время</w:t>
            </w:r>
          </w:p>
        </w:tc>
      </w:tr>
      <w:tr w:rsidR="00914CEA" w:rsidRPr="00914CEA" w14:paraId="461E7C80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B5D55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C6EA7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Проводить моделирование процессов профессиональной уборки</w:t>
            </w:r>
          </w:p>
        </w:tc>
      </w:tr>
      <w:tr w:rsidR="00914CEA" w:rsidRPr="00914CEA" w14:paraId="2B445777" w14:textId="77777777" w:rsidTr="004C1BB7">
        <w:tc>
          <w:tcPr>
            <w:tcW w:w="1111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9B1218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11E32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Современные программные комплексы для решения логистических задач обеспечения технологических процессов необходимым оборудованием, материалами и трудовыми ресурсами</w:t>
            </w:r>
          </w:p>
        </w:tc>
      </w:tr>
      <w:tr w:rsidR="00914CEA" w:rsidRPr="00914CEA" w14:paraId="5003D66E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DC333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A5ADA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Состояние современных автоматизированных информационных технологий в области городского хозяйства</w:t>
            </w:r>
          </w:p>
        </w:tc>
      </w:tr>
      <w:tr w:rsidR="00914CEA" w:rsidRPr="00914CEA" w14:paraId="46645968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460FF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DFD7B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Теории оптимизации технологических процессов</w:t>
            </w:r>
          </w:p>
        </w:tc>
      </w:tr>
      <w:tr w:rsidR="00914CEA" w:rsidRPr="00914CEA" w14:paraId="10BD8191" w14:textId="77777777" w:rsidTr="004C1BB7"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C6CC4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970C3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01DBD28E" w14:textId="77777777" w:rsidTr="004C1BB7">
        <w:trPr>
          <w:trHeight w:val="154"/>
        </w:trPr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203F7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2F7D0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технологической и эксплуатационной документации по процессам уборки территорий города</w:t>
            </w:r>
          </w:p>
        </w:tc>
      </w:tr>
      <w:tr w:rsidR="00914CEA" w:rsidRPr="00914CEA" w14:paraId="0CA37DB6" w14:textId="77777777" w:rsidTr="004C1BB7">
        <w:trPr>
          <w:trHeight w:val="154"/>
        </w:trPr>
        <w:tc>
          <w:tcPr>
            <w:tcW w:w="1111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294BB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4B1CF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Содержание технологической и эксплуатационной документации по процессам уборки территорий города</w:t>
            </w:r>
          </w:p>
        </w:tc>
      </w:tr>
      <w:tr w:rsidR="009909CF" w:rsidRPr="00914CEA" w14:paraId="16807FA2" w14:textId="77777777" w:rsidTr="004C1BB7">
        <w:tc>
          <w:tcPr>
            <w:tcW w:w="11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1A6F5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8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2DDCE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5AAD2B0A" w14:textId="77777777" w:rsidR="00F171EB" w:rsidRPr="00914CEA" w:rsidRDefault="00F171EB">
      <w:pPr>
        <w:rPr>
          <w:rFonts w:cs="Times New Roman"/>
        </w:rPr>
      </w:pPr>
    </w:p>
    <w:p w14:paraId="4058F985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3.3.3. Трудовая функция</w:t>
      </w:r>
    </w:p>
    <w:p w14:paraId="306949D2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4819"/>
        <w:gridCol w:w="567"/>
        <w:gridCol w:w="1237"/>
        <w:gridCol w:w="1457"/>
        <w:gridCol w:w="820"/>
      </w:tblGrid>
      <w:tr w:rsidR="009909CF" w:rsidRPr="00914CEA" w14:paraId="55CAB1D7" w14:textId="77777777" w:rsidTr="004C1BB7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241C359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F000CD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Обеспечение необходимого количества персонала на объекте уборки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5B9FA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0881B7" w14:textId="77777777" w:rsidR="00F171EB" w:rsidRPr="00914CEA" w:rsidRDefault="0002180D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C</w:t>
            </w:r>
            <w:r w:rsidRPr="00914CEA">
              <w:rPr>
                <w:rFonts w:cs="Times New Roman"/>
              </w:rPr>
              <w:t>/03.6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651E39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455B4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5C156E27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86"/>
        <w:gridCol w:w="1350"/>
        <w:gridCol w:w="515"/>
        <w:gridCol w:w="2541"/>
        <w:gridCol w:w="1419"/>
        <w:gridCol w:w="2520"/>
      </w:tblGrid>
      <w:tr w:rsidR="00914CEA" w:rsidRPr="00914CEA" w14:paraId="43B814DA" w14:textId="77777777" w:rsidTr="004C1BB7">
        <w:tc>
          <w:tcPr>
            <w:tcW w:w="100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D2FC15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18BAA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BEBF7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2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C4F84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27480EC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82B720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14CEA" w:rsidRPr="00914CEA" w14:paraId="1214BCF6" w14:textId="77777777" w:rsidTr="004C1BB7">
        <w:tc>
          <w:tcPr>
            <w:tcW w:w="1000" w:type="pct"/>
            <w:shd w:val="clear" w:color="auto" w:fill="auto"/>
          </w:tcPr>
          <w:p w14:paraId="0804BAF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47" w:type="pct"/>
            <w:tcBorders>
              <w:top w:val="single" w:sz="4" w:space="0" w:color="808080"/>
            </w:tcBorders>
            <w:shd w:val="clear" w:color="auto" w:fill="auto"/>
          </w:tcPr>
          <w:p w14:paraId="3884C84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808080"/>
            </w:tcBorders>
            <w:shd w:val="clear" w:color="auto" w:fill="auto"/>
          </w:tcPr>
          <w:p w14:paraId="5903467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218" w:type="pct"/>
            <w:tcBorders>
              <w:top w:val="single" w:sz="4" w:space="0" w:color="808080"/>
            </w:tcBorders>
            <w:shd w:val="clear" w:color="auto" w:fill="auto"/>
          </w:tcPr>
          <w:p w14:paraId="6DB44AA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38A0E4AD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  <w:shd w:val="clear" w:color="auto" w:fill="auto"/>
          </w:tcPr>
          <w:p w14:paraId="0F718C0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0A1DE7E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7C763047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E1594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2B8411" w14:textId="21DE3D6C" w:rsidR="00F171EB" w:rsidRPr="00914CEA" w:rsidRDefault="0002180D" w:rsidP="00124E4E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количеств</w:t>
            </w:r>
            <w:r w:rsidR="00124E4E" w:rsidRPr="00914CEA">
              <w:rPr>
                <w:rFonts w:cs="Times New Roman"/>
              </w:rPr>
              <w:t>а</w:t>
            </w:r>
            <w:r w:rsidRPr="00914CEA">
              <w:rPr>
                <w:rFonts w:cs="Times New Roman"/>
              </w:rPr>
              <w:t xml:space="preserve"> необходимого персонала в разрезе требуемых профессиональных квалификаций для реализации практических процессов круглогодичной уборки различных городских территорий</w:t>
            </w:r>
          </w:p>
        </w:tc>
      </w:tr>
      <w:tr w:rsidR="00914CEA" w:rsidRPr="00914CEA" w14:paraId="6F147C9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27052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FDC8F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соответствия персонала требуемым квалификациям</w:t>
            </w:r>
          </w:p>
        </w:tc>
      </w:tr>
      <w:tr w:rsidR="00914CEA" w:rsidRPr="00914CEA" w14:paraId="2B16B3E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FD395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8CF81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Обеспечение персонала средствами индивидуальной защиты при реализации работ по уборке городских территорий</w:t>
            </w:r>
          </w:p>
        </w:tc>
      </w:tr>
      <w:tr w:rsidR="00914CEA" w:rsidRPr="00914CEA" w14:paraId="4E47985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011A3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583DCC" w14:textId="6DB8BFC4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Обеспечение персонала средствами безопасности, охраны труда и предупреждения о проводимых работах на городских территориях и объектах</w:t>
            </w:r>
            <w:r w:rsidR="00124E4E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граничащих с ними</w:t>
            </w:r>
            <w:r w:rsidR="00124E4E" w:rsidRPr="00914CEA">
              <w:rPr>
                <w:rFonts w:cs="Times New Roman"/>
              </w:rPr>
              <w:t>,</w:t>
            </w:r>
            <w:r w:rsidRPr="00914CEA">
              <w:rPr>
                <w:rFonts w:cs="Times New Roman"/>
              </w:rPr>
              <w:t xml:space="preserve"> с учетом климатических условий</w:t>
            </w:r>
          </w:p>
        </w:tc>
      </w:tr>
      <w:tr w:rsidR="00914CEA" w:rsidRPr="00914CEA" w14:paraId="06A4157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AB5A2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AD83BF" w14:textId="1323B2CD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Составление графиков и </w:t>
            </w:r>
            <w:r w:rsidR="00124E4E" w:rsidRPr="00914CEA">
              <w:rPr>
                <w:rFonts w:cs="Times New Roman"/>
              </w:rPr>
              <w:t xml:space="preserve">определение </w:t>
            </w:r>
            <w:r w:rsidRPr="00914CEA">
              <w:rPr>
                <w:rFonts w:cs="Times New Roman"/>
              </w:rPr>
              <w:t>порядка проведения работ по уборке городских территорий в соответствии с</w:t>
            </w:r>
            <w:r w:rsidR="00DB6BF6" w:rsidRPr="00914CEA">
              <w:rPr>
                <w:rFonts w:cs="Times New Roman"/>
              </w:rPr>
              <w:t>о</w:t>
            </w:r>
            <w:r w:rsidRPr="00914CEA">
              <w:rPr>
                <w:rFonts w:cs="Times New Roman"/>
              </w:rPr>
              <w:t xml:space="preserve"> временем года и составом работ</w:t>
            </w:r>
          </w:p>
        </w:tc>
      </w:tr>
      <w:tr w:rsidR="00914CEA" w:rsidRPr="00914CEA" w14:paraId="22BACAE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D889B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2710C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Проведение тренингов по взаимодействию с участниками движения, населением, собственниками объектов движимого и недвижимого имущества при реализации технологических процессов уборки городских территорий</w:t>
            </w:r>
          </w:p>
        </w:tc>
      </w:tr>
      <w:tr w:rsidR="00914CEA" w:rsidRPr="00914CEA" w14:paraId="6CD648B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07C7E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8BDE2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Проведение инструктажа по охране труда при проведении работ по уборке городских территорий в различное время года, в различных погодных условиях</w:t>
            </w:r>
          </w:p>
        </w:tc>
      </w:tr>
      <w:tr w:rsidR="00914CEA" w:rsidRPr="00914CEA" w14:paraId="6BFA5A17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B0B0C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7ABEE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Планировать проведение уборки городских территорий и согласовывать планы уборки с участниками пользования данными территориями</w:t>
            </w:r>
          </w:p>
        </w:tc>
      </w:tr>
      <w:tr w:rsidR="00914CEA" w:rsidRPr="00914CEA" w14:paraId="4157DFB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5F0AB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2AA064" w14:textId="7F0D7A1E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Контролировать соблюдение требований охраны труда при планировании и проведении работ по уборке городской территории</w:t>
            </w:r>
            <w:r w:rsidR="00703B4A" w:rsidRPr="00914CEA">
              <w:rPr>
                <w:rFonts w:cs="Times New Roman"/>
              </w:rPr>
              <w:t xml:space="preserve"> </w:t>
            </w:r>
            <w:r w:rsidRPr="00914CEA">
              <w:rPr>
                <w:rFonts w:cs="Times New Roman"/>
              </w:rPr>
              <w:t>с использованием ручного труда</w:t>
            </w:r>
          </w:p>
        </w:tc>
      </w:tr>
      <w:tr w:rsidR="00914CEA" w:rsidRPr="00914CEA" w14:paraId="6139A59C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2D481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337C6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Обеспечивать места обогрева персонала при проведении работ по очистке и уборке городских территорий в осенне-зимний период</w:t>
            </w:r>
          </w:p>
        </w:tc>
      </w:tr>
      <w:tr w:rsidR="00914CEA" w:rsidRPr="00914CEA" w14:paraId="7172D441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93321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F606E1" w14:textId="77777777" w:rsidR="00F171EB" w:rsidRPr="00914CEA" w:rsidRDefault="0002180D">
            <w:pPr>
              <w:widowControl w:val="0"/>
              <w:jc w:val="both"/>
              <w:rPr>
                <w:rFonts w:cs="Times New Roman"/>
                <w:highlight w:val="yellow"/>
              </w:rPr>
            </w:pPr>
            <w:r w:rsidRPr="00914CEA">
              <w:rPr>
                <w:rFonts w:cs="Times New Roman"/>
              </w:rPr>
              <w:t>Проводить практические занятия и тренинги с квалифицированным персоналом организации по новым технологическим процессам механизированной уборки городских территорий</w:t>
            </w:r>
          </w:p>
        </w:tc>
      </w:tr>
      <w:tr w:rsidR="00914CEA" w:rsidRPr="00914CEA" w14:paraId="185ED133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45BEB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B3660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Правила и последовательность ведения сезонных процессов уборки городских территорий</w:t>
            </w:r>
          </w:p>
        </w:tc>
      </w:tr>
      <w:tr w:rsidR="00914CEA" w:rsidRPr="00914CEA" w14:paraId="3334D711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8C482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B8C39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Порядок применения механизированного оборудования, инструментов, инвентаря, химических реактивов при осуществлении процессов уборки городских территорий</w:t>
            </w:r>
          </w:p>
        </w:tc>
      </w:tr>
      <w:tr w:rsidR="00914CEA" w:rsidRPr="00914CEA" w14:paraId="52598D0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2B852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9F6103" w14:textId="54796E25" w:rsidR="00F171EB" w:rsidRPr="00914CEA" w:rsidRDefault="0002180D" w:rsidP="007E39B3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Порядок согласования графиков проведения убор</w:t>
            </w:r>
            <w:r w:rsidR="007E39B3" w:rsidRPr="00914CEA">
              <w:rPr>
                <w:rFonts w:cs="Times New Roman"/>
              </w:rPr>
              <w:t>ки</w:t>
            </w:r>
            <w:r w:rsidRPr="00914CEA">
              <w:rPr>
                <w:rFonts w:cs="Times New Roman"/>
              </w:rPr>
              <w:t xml:space="preserve"> городских территорий с владельцами транспортных средств для их своевременного предупреждения и упрощения уборки</w:t>
            </w:r>
          </w:p>
        </w:tc>
      </w:tr>
      <w:tr w:rsidR="00914CEA" w:rsidRPr="00914CEA" w14:paraId="4411B59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831BD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CF844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Основы психологии и конфликтологии</w:t>
            </w:r>
          </w:p>
        </w:tc>
      </w:tr>
      <w:tr w:rsidR="00914CEA" w:rsidRPr="00914CEA" w14:paraId="7D9BA6E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6F2A2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B0258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Формы и методы организации тренингов</w:t>
            </w:r>
          </w:p>
        </w:tc>
      </w:tr>
      <w:tr w:rsidR="00914CEA" w:rsidRPr="00914CEA" w14:paraId="2CFBCD5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5E81A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A08AD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7F559E6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300B3D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00B61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Формы и методы, применяемые при обучении новым технологическим процессам механизированной уборки городских территорий</w:t>
            </w:r>
          </w:p>
        </w:tc>
      </w:tr>
      <w:tr w:rsidR="009909CF" w:rsidRPr="00914CEA" w14:paraId="2A3BF6CC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AA319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3DC1A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5977A7A1" w14:textId="77777777" w:rsidR="00F171EB" w:rsidRPr="00914CEA" w:rsidRDefault="00F171EB">
      <w:pPr>
        <w:rPr>
          <w:rFonts w:cs="Times New Roman"/>
        </w:rPr>
      </w:pPr>
    </w:p>
    <w:p w14:paraId="5E66BC2E" w14:textId="77777777" w:rsidR="00F171EB" w:rsidRPr="00914CEA" w:rsidRDefault="0002180D">
      <w:pPr>
        <w:pStyle w:val="2"/>
        <w:rPr>
          <w:rFonts w:cs="Times New Roman"/>
        </w:rPr>
      </w:pPr>
      <w:bookmarkStart w:id="33" w:name="_Toc115962977"/>
      <w:bookmarkStart w:id="34" w:name="_Toc127554249"/>
      <w:r w:rsidRPr="00914CEA">
        <w:rPr>
          <w:rFonts w:cs="Times New Roman"/>
        </w:rPr>
        <w:t>3.4. Обобщенная трудовая функция</w:t>
      </w:r>
      <w:bookmarkEnd w:id="33"/>
      <w:bookmarkEnd w:id="34"/>
    </w:p>
    <w:p w14:paraId="264E11BF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245"/>
        <w:gridCol w:w="567"/>
        <w:gridCol w:w="953"/>
        <w:gridCol w:w="1457"/>
        <w:gridCol w:w="678"/>
      </w:tblGrid>
      <w:tr w:rsidR="009909CF" w:rsidRPr="00914CEA" w14:paraId="3431E4D8" w14:textId="77777777" w:rsidTr="004C1BB7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C0B887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7FA41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исполнения работ по договору, соблюдения технологической дисциплины (параметров технологических процессов)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C6ABD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BA6A3D" w14:textId="77777777" w:rsidR="00F171EB" w:rsidRPr="00914CEA" w:rsidRDefault="0002180D">
            <w:pPr>
              <w:widowControl w:val="0"/>
              <w:jc w:val="center"/>
              <w:rPr>
                <w:rFonts w:cs="Times New Roman"/>
                <w:lang w:val="en-US"/>
              </w:rPr>
            </w:pPr>
            <w:r w:rsidRPr="00914CEA">
              <w:rPr>
                <w:rFonts w:cs="Times New Roman"/>
                <w:lang w:val="en-US"/>
              </w:rPr>
              <w:t>D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8A680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C6EAF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792512C0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52"/>
        <w:gridCol w:w="1354"/>
        <w:gridCol w:w="499"/>
        <w:gridCol w:w="2345"/>
        <w:gridCol w:w="1419"/>
        <w:gridCol w:w="2662"/>
      </w:tblGrid>
      <w:tr w:rsidR="00914CEA" w:rsidRPr="00914CEA" w14:paraId="3E8AA859" w14:textId="77777777" w:rsidTr="004C1BB7">
        <w:tc>
          <w:tcPr>
            <w:tcW w:w="1032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E4D394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9A1C8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39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A44229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12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EF7DED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8BED818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74F93E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78618DBA" w14:textId="77777777" w:rsidTr="004C1BB7">
        <w:tc>
          <w:tcPr>
            <w:tcW w:w="1032" w:type="pct"/>
            <w:shd w:val="clear" w:color="auto" w:fill="auto"/>
          </w:tcPr>
          <w:p w14:paraId="68693C9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49" w:type="pct"/>
            <w:tcBorders>
              <w:top w:val="single" w:sz="4" w:space="0" w:color="808080"/>
            </w:tcBorders>
            <w:shd w:val="clear" w:color="auto" w:fill="auto"/>
          </w:tcPr>
          <w:p w14:paraId="28465A0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39" w:type="pct"/>
            <w:tcBorders>
              <w:top w:val="single" w:sz="4" w:space="0" w:color="808080"/>
            </w:tcBorders>
            <w:shd w:val="clear" w:color="auto" w:fill="auto"/>
          </w:tcPr>
          <w:p w14:paraId="2DF88AF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124" w:type="pct"/>
            <w:tcBorders>
              <w:top w:val="single" w:sz="6" w:space="0" w:color="808080"/>
            </w:tcBorders>
            <w:shd w:val="clear" w:color="auto" w:fill="auto"/>
          </w:tcPr>
          <w:p w14:paraId="32F8306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0" w:type="pct"/>
            <w:tcBorders>
              <w:top w:val="single" w:sz="6" w:space="0" w:color="808080"/>
            </w:tcBorders>
            <w:shd w:val="clear" w:color="auto" w:fill="auto"/>
          </w:tcPr>
          <w:p w14:paraId="7666816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6" w:space="0" w:color="808080"/>
            </w:tcBorders>
            <w:shd w:val="clear" w:color="auto" w:fill="auto"/>
          </w:tcPr>
          <w:p w14:paraId="557EB13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97980F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909CF" w:rsidRPr="00914CEA" w14:paraId="18673657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B1526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B3739D" w14:textId="77777777" w:rsidR="00F171EB" w:rsidRPr="00914CEA" w:rsidRDefault="003068C3">
            <w:pPr>
              <w:widowControl w:val="0"/>
              <w:rPr>
                <w:rFonts w:cs="Times New Roman"/>
                <w:highlight w:val="yellow"/>
              </w:rPr>
            </w:pPr>
            <w:hyperlink r:id="rId10">
              <w:r w:rsidR="0002180D" w:rsidRPr="00914CEA">
                <w:rPr>
                  <w:rFonts w:eastAsia="Times New Roman" w:cs="Times New Roman"/>
                  <w:shd w:val="clear" w:color="auto" w:fill="FFFFFF"/>
                </w:rPr>
                <w:t>Начальник отдела контроля качества</w:t>
              </w:r>
            </w:hyperlink>
          </w:p>
        </w:tc>
      </w:tr>
      <w:tr w:rsidR="00914CEA" w:rsidRPr="00914CEA" w14:paraId="6050CB01" w14:textId="77777777" w:rsidTr="00EB1023">
        <w:trPr>
          <w:trHeight w:val="2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6A7910A5" w14:textId="77777777" w:rsidR="00F171EB" w:rsidRPr="00914CEA" w:rsidRDefault="0002180D">
            <w:pPr>
              <w:widowControl w:val="0"/>
              <w:rPr>
                <w:rFonts w:cs="Times New Roman"/>
                <w:highlight w:val="yellow"/>
              </w:rPr>
            </w:pPr>
            <w:r w:rsidRPr="00914CEA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457CD053" w14:textId="70B94738" w:rsidR="00F171EB" w:rsidRPr="00914CEA" w:rsidRDefault="0002180D" w:rsidP="00F72802">
            <w:pPr>
              <w:widowControl w:val="0"/>
              <w:rPr>
                <w:rFonts w:cs="Times New Roman"/>
                <w:highlight w:val="yellow"/>
              </w:rPr>
            </w:pPr>
            <w:r w:rsidRPr="005D3229">
              <w:rPr>
                <w:rFonts w:eastAsia="Calibri" w:cs="Times New Roman"/>
                <w:lang w:bidi="en-US"/>
              </w:rPr>
              <w:t>Высшее образование – специалитет или магистратура</w:t>
            </w:r>
            <w:r w:rsidR="00DE4B9C" w:rsidRPr="005D3229">
              <w:t xml:space="preserve"> </w:t>
            </w:r>
          </w:p>
        </w:tc>
      </w:tr>
      <w:tr w:rsidR="00914CEA" w:rsidRPr="00914CEA" w14:paraId="62CB4502" w14:textId="77777777" w:rsidTr="00EB1023">
        <w:trPr>
          <w:trHeight w:val="2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688D0D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9BF812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 менее двух лет по организации работы на объектах уборки</w:t>
            </w:r>
          </w:p>
        </w:tc>
      </w:tr>
      <w:tr w:rsidR="00914CEA" w:rsidRPr="00914CEA" w14:paraId="45969329" w14:textId="77777777" w:rsidTr="00EB1023">
        <w:trPr>
          <w:trHeight w:val="20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2B23374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010C07DE" w14:textId="77777777" w:rsidR="00F171EB" w:rsidRPr="00914CEA" w:rsidRDefault="0002180D">
            <w:pPr>
              <w:widowControl w:val="0"/>
              <w:rPr>
                <w:rFonts w:eastAsia="Times New Roman" w:cs="Times New Roman"/>
              </w:rPr>
            </w:pPr>
            <w:r w:rsidRPr="00914CEA">
              <w:rPr>
                <w:rFonts w:eastAsia="Times New Roman" w:cs="Times New Roman"/>
              </w:rPr>
              <w:t>-</w:t>
            </w:r>
            <w:bookmarkStart w:id="35" w:name="_GoBack"/>
            <w:bookmarkEnd w:id="35"/>
          </w:p>
        </w:tc>
      </w:tr>
      <w:tr w:rsidR="009909CF" w:rsidRPr="00914CEA" w14:paraId="1F71A2D5" w14:textId="77777777" w:rsidTr="007C461B">
        <w:trPr>
          <w:trHeight w:val="567"/>
        </w:trPr>
        <w:tc>
          <w:tcPr>
            <w:tcW w:w="110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C98589F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B8CB11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Рекомендуется дополнительное профессиональное образование– программы повышения квалификации один раз в пять лет</w:t>
            </w:r>
          </w:p>
        </w:tc>
      </w:tr>
    </w:tbl>
    <w:p w14:paraId="65808E0F" w14:textId="77777777" w:rsidR="00F171EB" w:rsidRPr="003068C3" w:rsidRDefault="00F171EB">
      <w:pPr>
        <w:rPr>
          <w:rFonts w:cs="Times New Roman"/>
          <w:sz w:val="26"/>
          <w:szCs w:val="26"/>
        </w:rPr>
      </w:pPr>
    </w:p>
    <w:p w14:paraId="0FD6B6A2" w14:textId="77777777" w:rsidR="00F171EB" w:rsidRPr="00914CEA" w:rsidRDefault="0002180D">
      <w:pPr>
        <w:rPr>
          <w:rFonts w:cs="Times New Roman"/>
        </w:rPr>
      </w:pPr>
      <w:r w:rsidRPr="00914CEA">
        <w:rPr>
          <w:rFonts w:cs="Times New Roman"/>
        </w:rPr>
        <w:t>Дополнительные характеристики</w:t>
      </w:r>
    </w:p>
    <w:p w14:paraId="3B292EE2" w14:textId="77777777" w:rsidR="00F171EB" w:rsidRPr="003068C3" w:rsidRDefault="00F171EB">
      <w:pPr>
        <w:rPr>
          <w:rFonts w:cs="Times New Roman"/>
          <w:sz w:val="26"/>
          <w:szCs w:val="26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1450"/>
        <w:gridCol w:w="6665"/>
      </w:tblGrid>
      <w:tr w:rsidR="00914CEA" w:rsidRPr="00914CEA" w14:paraId="55483158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F8594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 документа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852BEB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Код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F2A24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914CEA" w:rsidRPr="00914CEA" w14:paraId="15D82267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99D59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ОКЗ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A496F1" w14:textId="49F542C7" w:rsidR="00F171EB" w:rsidRPr="00CB2BC5" w:rsidRDefault="001A02EE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1325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3F6A27" w14:textId="7386797E" w:rsidR="00F171EB" w:rsidRPr="00CB2BC5" w:rsidRDefault="001A02EE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Руководители подразделений (управляющие) на транспорте</w:t>
            </w:r>
          </w:p>
        </w:tc>
      </w:tr>
      <w:tr w:rsidR="003068C3" w:rsidRPr="00914CEA" w14:paraId="0E5DDE9F" w14:textId="77777777" w:rsidTr="003068C3">
        <w:trPr>
          <w:trHeight w:val="151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AC80CB" w14:textId="77777777" w:rsidR="003068C3" w:rsidRPr="00914CEA" w:rsidRDefault="003068C3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ЕКС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7D5A824" w14:textId="0E74ECF0" w:rsidR="003068C3" w:rsidRPr="00CB2BC5" w:rsidRDefault="003068C3" w:rsidP="007F0461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-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AA02FFE" w14:textId="633EF266" w:rsidR="003068C3" w:rsidRPr="00CB2BC5" w:rsidRDefault="003068C3" w:rsidP="002A3DE1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 xml:space="preserve">Начальник цеха (участка) </w:t>
            </w:r>
          </w:p>
        </w:tc>
      </w:tr>
      <w:tr w:rsidR="00914CEA" w:rsidRPr="00914CEA" w14:paraId="0B20D3B1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6235ED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BBD136" w14:textId="77777777" w:rsidR="00F171EB" w:rsidRPr="00CB2BC5" w:rsidRDefault="0002180D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-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55F83B" w14:textId="0ED7EB86" w:rsidR="00F171EB" w:rsidRPr="00CB2BC5" w:rsidRDefault="001A02EE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Инженер по качеству</w:t>
            </w:r>
          </w:p>
        </w:tc>
      </w:tr>
      <w:tr w:rsidR="00914CEA" w:rsidRPr="00914CEA" w14:paraId="5C28BB23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565E22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ОКПДТР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0A0C1A3" w14:textId="2FE02CA3" w:rsidR="00F171EB" w:rsidRPr="00CB2BC5" w:rsidRDefault="000375FC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24411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316627" w14:textId="2613A4EA" w:rsidR="00F171EB" w:rsidRPr="00CB2BC5" w:rsidRDefault="000375FC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Начальник автохозяйства</w:t>
            </w:r>
          </w:p>
        </w:tc>
      </w:tr>
      <w:tr w:rsidR="00914CEA" w:rsidRPr="00914CEA" w14:paraId="45432F5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A006CF" w14:textId="77777777" w:rsidR="00F171EB" w:rsidRPr="00914CEA" w:rsidRDefault="00F171EB">
            <w:pPr>
              <w:widowControl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31E58E" w14:textId="77777777" w:rsidR="00F171EB" w:rsidRPr="00CB2BC5" w:rsidRDefault="0002180D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22583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402E75" w14:textId="77777777" w:rsidR="00F171EB" w:rsidRPr="00CB2BC5" w:rsidRDefault="0002180D">
            <w:pPr>
              <w:widowControl w:val="0"/>
              <w:rPr>
                <w:rFonts w:cs="Times New Roman"/>
              </w:rPr>
            </w:pPr>
            <w:r w:rsidRPr="00CB2BC5">
              <w:rPr>
                <w:rFonts w:cs="Times New Roman"/>
              </w:rPr>
              <w:t>Инженер по качеству</w:t>
            </w:r>
          </w:p>
        </w:tc>
      </w:tr>
      <w:tr w:rsidR="00914CEA" w:rsidRPr="00914CEA" w14:paraId="05E6418D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0E097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ОКСО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8EDE12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2.27.04.02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EA345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Управление качеством</w:t>
            </w:r>
          </w:p>
        </w:tc>
      </w:tr>
      <w:tr w:rsidR="00914CEA" w:rsidRPr="00914CEA" w14:paraId="5E82601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6D793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CF24C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2.23.05.02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C256A1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Транспортные средства специального назначения</w:t>
            </w:r>
          </w:p>
        </w:tc>
      </w:tr>
      <w:tr w:rsidR="009909CF" w:rsidRPr="00914CEA" w14:paraId="0805709F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AAE1BA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682E8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2.27.05.01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CD24B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Специальные организационно-технические системы</w:t>
            </w:r>
          </w:p>
        </w:tc>
      </w:tr>
    </w:tbl>
    <w:p w14:paraId="53BE40D4" w14:textId="77777777" w:rsidR="00F171EB" w:rsidRPr="003068C3" w:rsidRDefault="00F171EB">
      <w:pPr>
        <w:rPr>
          <w:rFonts w:cs="Times New Roman"/>
          <w:sz w:val="26"/>
          <w:szCs w:val="26"/>
        </w:rPr>
      </w:pPr>
    </w:p>
    <w:p w14:paraId="44C9E047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3.4.1. Трудовая функция</w:t>
      </w:r>
    </w:p>
    <w:p w14:paraId="0FADE6C7" w14:textId="77777777" w:rsidR="00F171EB" w:rsidRPr="003068C3" w:rsidRDefault="00F171EB">
      <w:pPr>
        <w:rPr>
          <w:rFonts w:eastAsia="Times New Roman" w:cs="Times New Roman"/>
          <w:sz w:val="26"/>
          <w:szCs w:val="26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245"/>
        <w:gridCol w:w="567"/>
        <w:gridCol w:w="953"/>
        <w:gridCol w:w="1457"/>
        <w:gridCol w:w="678"/>
      </w:tblGrid>
      <w:tr w:rsidR="009909CF" w:rsidRPr="00914CEA" w14:paraId="5310C250" w14:textId="77777777" w:rsidTr="00CB2BC5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D7B11C0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64A1BC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сроков исполнения работ по договору в соответствии с графиком, временем года и погодными условиями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09D588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5910F9" w14:textId="77777777" w:rsidR="00F171EB" w:rsidRPr="00914CEA" w:rsidRDefault="0002180D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D</w:t>
            </w:r>
            <w:r w:rsidRPr="00914CEA">
              <w:rPr>
                <w:rFonts w:cs="Times New Roman"/>
              </w:rPr>
              <w:t>/01.6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ECFE9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CEEDFE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44FB5AA4" w14:textId="77777777" w:rsidR="00F171EB" w:rsidRPr="003068C3" w:rsidRDefault="00F171EB">
      <w:pPr>
        <w:rPr>
          <w:rFonts w:cs="Times New Roman"/>
          <w:sz w:val="28"/>
          <w:szCs w:val="28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83"/>
        <w:gridCol w:w="1330"/>
        <w:gridCol w:w="528"/>
        <w:gridCol w:w="2551"/>
        <w:gridCol w:w="1429"/>
        <w:gridCol w:w="2510"/>
      </w:tblGrid>
      <w:tr w:rsidR="00914CEA" w:rsidRPr="00914CEA" w14:paraId="279BC0BB" w14:textId="77777777" w:rsidTr="004C1BB7">
        <w:tc>
          <w:tcPr>
            <w:tcW w:w="99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9D12EC6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FC630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5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70028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2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1E8A2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FA5E297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F28316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6FB1459E" w14:textId="77777777" w:rsidTr="004C1BB7">
        <w:tc>
          <w:tcPr>
            <w:tcW w:w="998" w:type="pct"/>
            <w:shd w:val="clear" w:color="auto" w:fill="auto"/>
          </w:tcPr>
          <w:p w14:paraId="1D3D825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37" w:type="pct"/>
            <w:tcBorders>
              <w:top w:val="single" w:sz="4" w:space="0" w:color="808080"/>
            </w:tcBorders>
            <w:shd w:val="clear" w:color="auto" w:fill="auto"/>
          </w:tcPr>
          <w:p w14:paraId="5BBD936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53" w:type="pct"/>
            <w:tcBorders>
              <w:top w:val="single" w:sz="4" w:space="0" w:color="808080"/>
            </w:tcBorders>
            <w:shd w:val="clear" w:color="auto" w:fill="auto"/>
          </w:tcPr>
          <w:p w14:paraId="12CD9E4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223" w:type="pct"/>
            <w:tcBorders>
              <w:top w:val="single" w:sz="4" w:space="0" w:color="808080"/>
            </w:tcBorders>
            <w:shd w:val="clear" w:color="auto" w:fill="auto"/>
          </w:tcPr>
          <w:p w14:paraId="753EEAC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5" w:type="pct"/>
            <w:tcBorders>
              <w:top w:val="single" w:sz="4" w:space="0" w:color="808080"/>
            </w:tcBorders>
            <w:shd w:val="clear" w:color="auto" w:fill="auto"/>
          </w:tcPr>
          <w:p w14:paraId="09C1C956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3" w:type="pct"/>
            <w:tcBorders>
              <w:top w:val="single" w:sz="4" w:space="0" w:color="808080"/>
            </w:tcBorders>
            <w:shd w:val="clear" w:color="auto" w:fill="auto"/>
          </w:tcPr>
          <w:p w14:paraId="6A55913A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66D29E1" w14:textId="77777777" w:rsidR="00F171EB" w:rsidRPr="003068C3" w:rsidRDefault="00F171EB">
      <w:pPr>
        <w:rPr>
          <w:sz w:val="26"/>
          <w:szCs w:val="26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4589418E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EC903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64F149" w14:textId="27D321CC" w:rsidR="00F171EB" w:rsidRPr="00914CEA" w:rsidRDefault="0002180D" w:rsidP="007C461B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Проверка обеспечения процесса уборки техникой, материалами, объемами работ и персоналом</w:t>
            </w:r>
          </w:p>
        </w:tc>
      </w:tr>
      <w:tr w:rsidR="00914CEA" w:rsidRPr="00914CEA" w14:paraId="0F30A56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A4BBB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C2B1E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Сбор информации о ходе уборки, контроль наличия персонала на рабочих местах, техники на объектах и маршрутах</w:t>
            </w:r>
          </w:p>
        </w:tc>
      </w:tr>
      <w:tr w:rsidR="00914CEA" w:rsidRPr="00914CEA" w14:paraId="45B34D2C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45D48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F6374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расходования материалов, химических средств и формирования новых заявок на расходные материалы и оборудование</w:t>
            </w:r>
          </w:p>
        </w:tc>
      </w:tr>
      <w:tr w:rsidR="00914CEA" w:rsidRPr="00914CEA" w14:paraId="758D712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A47B8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23F57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Анализ каждодневной информации о начале и окончании работ персонала на объекте, техники на территории и маршруте</w:t>
            </w:r>
          </w:p>
        </w:tc>
      </w:tr>
      <w:tr w:rsidR="00914CEA" w:rsidRPr="00914CEA" w14:paraId="3586F65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3B06F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86055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Сбор информации о суточных объемах выполненных работ, сравнение с утвержденным графиком, выявление причин снижения объемов и принятие мер к восстановлению темпов работы</w:t>
            </w:r>
          </w:p>
        </w:tc>
      </w:tr>
      <w:tr w:rsidR="00914CEA" w:rsidRPr="00914CEA" w14:paraId="497BFF6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A5B33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D7FFC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Извещение руководства организации о необходимости корректировки плана-графика работ по уборке при непредусмотренном изменении погодных условий, при сбоях поставки оборудования, инвентаря, химических средств, при выходе из строя техники или в случае травмы или болезни персонала</w:t>
            </w:r>
          </w:p>
        </w:tc>
      </w:tr>
      <w:tr w:rsidR="00914CEA" w:rsidRPr="00914CEA" w14:paraId="7F45FF8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0226A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90ACE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Расчет необходимого количества нового оборудования, инвентаря, химических средств для обеспечения технологических процессов профессиональной уборки на конкретном объекте</w:t>
            </w:r>
          </w:p>
        </w:tc>
      </w:tr>
      <w:tr w:rsidR="00914CEA" w:rsidRPr="00914CEA" w14:paraId="7FB09E17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6876D8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A41B1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Собирать и систематизировать информацию о ходе процесса уборки, наличии необходимого оборудования, материалов, химических средств</w:t>
            </w:r>
          </w:p>
        </w:tc>
      </w:tr>
      <w:tr w:rsidR="00914CEA" w:rsidRPr="00914CEA" w14:paraId="2DDD05AF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ADDCE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A00703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Пользоваться современными средствами коммуникации для связи с персоналом и заказчиком в процессе реализации работ на объекте уборки</w:t>
            </w:r>
          </w:p>
        </w:tc>
      </w:tr>
      <w:tr w:rsidR="00914CEA" w:rsidRPr="00914CEA" w14:paraId="2854755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2FC40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80C00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Осуществлять сравнительный анализ поступающей информации из различных источников в целях оценки достоверности данных о ходе работ по уборке</w:t>
            </w:r>
          </w:p>
        </w:tc>
      </w:tr>
      <w:tr w:rsidR="00914CEA" w:rsidRPr="00914CEA" w14:paraId="49EB5B8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B262A1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28FFD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Применять информационно-коммуникационные технологии для сбора и обработки вспомогательной информации</w:t>
            </w:r>
          </w:p>
        </w:tc>
      </w:tr>
      <w:tr w:rsidR="00914CEA" w:rsidRPr="00914CEA" w14:paraId="09F9126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2433D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E6D152" w14:textId="69C45FF4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</w:t>
            </w:r>
            <w:r w:rsidR="007C461B" w:rsidRPr="00914CEA">
              <w:rPr>
                <w:rFonts w:cs="Times New Roman"/>
              </w:rPr>
              <w:t>из</w:t>
            </w:r>
            <w:r w:rsidRPr="00914CEA">
              <w:rPr>
                <w:rFonts w:cs="Times New Roman"/>
              </w:rPr>
              <w:t>водить математические расчеты для сравнения данных из разных источников с целью подтверждения достоверности достигаемых результатов</w:t>
            </w:r>
          </w:p>
        </w:tc>
      </w:tr>
      <w:tr w:rsidR="00914CEA" w:rsidRPr="00914CEA" w14:paraId="2CE2DB9D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344BF0F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6265A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Основы вычислительной техники, автоматизированные информационные технологии для контроля хода технологических процессов</w:t>
            </w:r>
          </w:p>
        </w:tc>
      </w:tr>
      <w:tr w:rsidR="00914CEA" w:rsidRPr="00914CEA" w14:paraId="7C3F7BAC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0FD9F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2ADBC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Технологические процессы профессионального ухода за поверхностями различных конструкционных и отделочных материалов</w:t>
            </w:r>
          </w:p>
        </w:tc>
      </w:tr>
      <w:tr w:rsidR="00914CEA" w:rsidRPr="00914CEA" w14:paraId="422A807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786FD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677CC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4A669DC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8F021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50E4C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Виды, типы и эксплуатационно-технические свойства различных конструкционных и отделочных материалов</w:t>
            </w:r>
          </w:p>
        </w:tc>
      </w:tr>
      <w:tr w:rsidR="00914CEA" w:rsidRPr="00914CEA" w14:paraId="66A3913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BEFD0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FE08C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типы загрязнений, характерные для различных видов деятельности</w:t>
            </w:r>
          </w:p>
        </w:tc>
      </w:tr>
      <w:tr w:rsidR="00914CEA" w:rsidRPr="00914CEA" w14:paraId="55F1F0A7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06931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44EAD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типы коррозии материалов, влияющие на их эксплуатационно-технические свойства</w:t>
            </w:r>
          </w:p>
        </w:tc>
      </w:tr>
      <w:tr w:rsidR="00914CEA" w:rsidRPr="00914CEA" w14:paraId="5A8B1FD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AA198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1A10D6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и назначение инвентаря, оборудования и расходных материалов для процессов уборки объектов</w:t>
            </w:r>
          </w:p>
        </w:tc>
      </w:tr>
      <w:tr w:rsidR="00914CEA" w:rsidRPr="00914CEA" w14:paraId="0238122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50B67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750B1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Виды, назначение и порядок применения химических средств для процессов профессиональной уборки и их воздействие на материалы поверхностей и загрязнения</w:t>
            </w:r>
          </w:p>
        </w:tc>
      </w:tr>
      <w:tr w:rsidR="009909CF" w:rsidRPr="00914CEA" w14:paraId="1C63B31B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1C577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54C05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24FF70E4" w14:textId="77777777" w:rsidR="00F171EB" w:rsidRPr="00914CEA" w:rsidRDefault="00F171EB">
      <w:pPr>
        <w:rPr>
          <w:rFonts w:cs="Times New Roman"/>
        </w:rPr>
      </w:pPr>
    </w:p>
    <w:p w14:paraId="769A9CFD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3.4.2. Трудовая функция</w:t>
      </w:r>
    </w:p>
    <w:p w14:paraId="24857EA9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95"/>
        <w:gridCol w:w="1457"/>
        <w:gridCol w:w="678"/>
      </w:tblGrid>
      <w:tr w:rsidR="00331A0C" w:rsidRPr="00914CEA" w14:paraId="75B78429" w14:textId="77777777" w:rsidTr="004C1BB7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058F0D6" w14:textId="77777777" w:rsidR="00331A0C" w:rsidRPr="00914CEA" w:rsidRDefault="00331A0C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1C1A9B" w14:textId="765B191A" w:rsidR="00331A0C" w:rsidRPr="00914CEA" w:rsidRDefault="00115768">
            <w:pPr>
              <w:widowControl w:val="0"/>
              <w:rPr>
                <w:rFonts w:cs="Times New Roman"/>
              </w:rPr>
            </w:pPr>
            <w:r w:rsidRPr="005D3229">
              <w:rPr>
                <w:rFonts w:cs="Times New Roman"/>
              </w:rPr>
              <w:t>Документационное обеспечение соблюдения технологической дисциплины (параметров технологических процессов), исполнения работ по договору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35967B" w14:textId="77777777" w:rsidR="00331A0C" w:rsidRPr="00914CEA" w:rsidRDefault="00331A0C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DAD549" w14:textId="77777777" w:rsidR="00331A0C" w:rsidRPr="00914CEA" w:rsidRDefault="00331A0C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D</w:t>
            </w:r>
            <w:r w:rsidRPr="00914CEA">
              <w:rPr>
                <w:rFonts w:cs="Times New Roman"/>
              </w:rPr>
              <w:t>/02.6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351AE0" w14:textId="77777777" w:rsidR="00331A0C" w:rsidRPr="00914CEA" w:rsidRDefault="00331A0C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54D68B" w14:textId="77777777" w:rsidR="00331A0C" w:rsidRPr="00914CEA" w:rsidRDefault="00331A0C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1C5607DE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55"/>
        <w:gridCol w:w="1341"/>
        <w:gridCol w:w="586"/>
        <w:gridCol w:w="2510"/>
        <w:gridCol w:w="1425"/>
        <w:gridCol w:w="2514"/>
      </w:tblGrid>
      <w:tr w:rsidR="00914CEA" w:rsidRPr="00914CEA" w14:paraId="33CE0AF3" w14:textId="77777777" w:rsidTr="004C1BB7">
        <w:tc>
          <w:tcPr>
            <w:tcW w:w="98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B78839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5C7385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C89C5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22AC70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3E4830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642AE3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3366E8FF" w14:textId="77777777" w:rsidTr="004C1BB7">
        <w:tc>
          <w:tcPr>
            <w:tcW w:w="985" w:type="pct"/>
            <w:shd w:val="clear" w:color="auto" w:fill="auto"/>
          </w:tcPr>
          <w:p w14:paraId="0286E6D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808080"/>
            </w:tcBorders>
            <w:shd w:val="clear" w:color="auto" w:fill="auto"/>
          </w:tcPr>
          <w:p w14:paraId="0C539D4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808080"/>
            </w:tcBorders>
            <w:shd w:val="clear" w:color="auto" w:fill="auto"/>
          </w:tcPr>
          <w:p w14:paraId="7EC5835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203" w:type="pct"/>
            <w:tcBorders>
              <w:top w:val="single" w:sz="4" w:space="0" w:color="808080"/>
            </w:tcBorders>
            <w:shd w:val="clear" w:color="auto" w:fill="auto"/>
          </w:tcPr>
          <w:p w14:paraId="7A4C633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808080"/>
            </w:tcBorders>
            <w:shd w:val="clear" w:color="auto" w:fill="auto"/>
          </w:tcPr>
          <w:p w14:paraId="5F86C53D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5" w:type="pct"/>
            <w:tcBorders>
              <w:top w:val="single" w:sz="4" w:space="0" w:color="808080"/>
            </w:tcBorders>
            <w:shd w:val="clear" w:color="auto" w:fill="auto"/>
          </w:tcPr>
          <w:p w14:paraId="50499F08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E2011FD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758D802B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5F16A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F5460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Применение технической документации (регламентов, инструкций, карт) в отношении требований к качеству уборки, температурам рабочих поверхностей; рекомендаций по применению химических материалов при ведении контроля качества</w:t>
            </w:r>
          </w:p>
        </w:tc>
      </w:tr>
      <w:tr w:rsidR="00914CEA" w:rsidRPr="00914CEA" w14:paraId="7451CCA7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7ADFD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EA1C7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структуры и содержания параметров качества каждого этапа технологического процесса уборки городской территории или объектов недвижимости для достижения итогового качества</w:t>
            </w:r>
          </w:p>
        </w:tc>
      </w:tr>
      <w:tr w:rsidR="00914CEA" w:rsidRPr="00914CEA" w14:paraId="3FF3C70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12505F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6208A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Формирование проектов стандартов качества организации по оказанию услуг уборки и представление их руководству организации</w:t>
            </w:r>
          </w:p>
        </w:tc>
      </w:tr>
      <w:tr w:rsidR="00914CEA" w:rsidRPr="00914CEA" w14:paraId="79AFF47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27A91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8E21B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Разработка проектов документации (регламентов, инструкций, карт) на технологические процессы уборки</w:t>
            </w:r>
          </w:p>
        </w:tc>
      </w:tr>
      <w:tr w:rsidR="00914CEA" w:rsidRPr="00914CEA" w14:paraId="3238C6B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437A8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BFCD6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Обсуждение со специалистами организации по оказанию услуг уборки требований к параметрам качества, содержащихся в проектах технологической документации (регламентов, инструкций, карт)</w:t>
            </w:r>
          </w:p>
        </w:tc>
      </w:tr>
      <w:tr w:rsidR="00914CEA" w:rsidRPr="00914CEA" w14:paraId="5D9E97B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2BEE1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5A98A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проектов технологической документации, устанавливающей требования к качеству оказанных услуг уборки, на утверждение руководству организации</w:t>
            </w:r>
          </w:p>
        </w:tc>
      </w:tr>
      <w:tr w:rsidR="00914CEA" w:rsidRPr="00914CEA" w14:paraId="1B25B996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2EC336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03BAE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Осуществлять сбор информации об оценке уровня качества услуг по уборке</w:t>
            </w:r>
          </w:p>
        </w:tc>
      </w:tr>
      <w:tr w:rsidR="00914CEA" w:rsidRPr="00914CEA" w14:paraId="6F79C36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4D738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55D92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Анализировать полученные данные о различных технологических процессах с вариативным изменением состава оборудования, набора инструмента, применяемых расходных материалов в процессе уборки</w:t>
            </w:r>
          </w:p>
        </w:tc>
      </w:tr>
      <w:tr w:rsidR="00914CEA" w:rsidRPr="00914CEA" w14:paraId="738956C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4B274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2DCFC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Структурировать информацию о качестве исполнения уборки с целью разработки документации по качеству</w:t>
            </w:r>
          </w:p>
        </w:tc>
      </w:tr>
      <w:tr w:rsidR="00914CEA" w:rsidRPr="00914CEA" w14:paraId="1A455B0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D37E7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A86C09" w14:textId="21E6C607" w:rsidR="00F171EB" w:rsidRPr="00914CEA" w:rsidRDefault="0002180D" w:rsidP="003414EE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Описывать последовательность технологических операций уборки, услови</w:t>
            </w:r>
            <w:r w:rsidR="003414EE" w:rsidRPr="00914CEA">
              <w:rPr>
                <w:rFonts w:cs="Times New Roman"/>
              </w:rPr>
              <w:t>я</w:t>
            </w:r>
            <w:r w:rsidRPr="00914CEA">
              <w:rPr>
                <w:rFonts w:cs="Times New Roman"/>
              </w:rPr>
              <w:t>, результат</w:t>
            </w:r>
            <w:r w:rsidR="003414EE" w:rsidRPr="00914CEA">
              <w:rPr>
                <w:rFonts w:cs="Times New Roman"/>
              </w:rPr>
              <w:t>ы</w:t>
            </w:r>
            <w:r w:rsidRPr="00914CEA">
              <w:rPr>
                <w:rFonts w:cs="Times New Roman"/>
              </w:rPr>
              <w:t xml:space="preserve"> итоговой работы, про</w:t>
            </w:r>
            <w:r w:rsidR="003414EE" w:rsidRPr="00914CEA">
              <w:rPr>
                <w:rFonts w:cs="Times New Roman"/>
              </w:rPr>
              <w:t>из</w:t>
            </w:r>
            <w:r w:rsidRPr="00914CEA">
              <w:rPr>
                <w:rFonts w:cs="Times New Roman"/>
              </w:rPr>
              <w:t>водить сравнение и оценивать экономическую результативность</w:t>
            </w:r>
          </w:p>
        </w:tc>
      </w:tr>
      <w:tr w:rsidR="00914CEA" w:rsidRPr="00914CEA" w14:paraId="088650E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C1F98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8D9B29" w14:textId="2D47BAE8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Про</w:t>
            </w:r>
            <w:r w:rsidR="003414EE" w:rsidRPr="00914CEA">
              <w:rPr>
                <w:rFonts w:cs="Times New Roman"/>
              </w:rPr>
              <w:t>из</w:t>
            </w:r>
            <w:r w:rsidRPr="00914CEA">
              <w:rPr>
                <w:rFonts w:cs="Times New Roman"/>
              </w:rPr>
              <w:t>водить моделирование процессов достижения различного качества путем варьирования параметров, составляющих технологический процесс уборки в целом</w:t>
            </w:r>
          </w:p>
        </w:tc>
      </w:tr>
      <w:tr w:rsidR="00914CEA" w:rsidRPr="00914CEA" w14:paraId="5A00C8C9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D9B18A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7CC0E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государственных стандартов к качеству оказываемых услуг</w:t>
            </w:r>
          </w:p>
        </w:tc>
      </w:tr>
      <w:tr w:rsidR="00914CEA" w:rsidRPr="00914CEA" w14:paraId="60B9BA0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23BED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5CB5D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Виды технологической документации, оценивающей качество услуг, и требования к структуре и ее содержанию</w:t>
            </w:r>
          </w:p>
        </w:tc>
      </w:tr>
      <w:tr w:rsidR="00914CEA" w:rsidRPr="00914CEA" w14:paraId="0F629BA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02250BF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807DB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Порядок разработки и согласования технологической документации</w:t>
            </w:r>
          </w:p>
        </w:tc>
      </w:tr>
      <w:tr w:rsidR="00914CEA" w:rsidRPr="00914CEA" w14:paraId="76F91E3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4FA6A4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CAFA8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49664F01" w14:textId="77777777" w:rsidTr="00EB1023">
        <w:trPr>
          <w:trHeight w:val="188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09581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85F71F" w14:textId="1E0E1740" w:rsidR="00F171EB" w:rsidRPr="00914CEA" w:rsidRDefault="0002180D" w:rsidP="003414EE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Требования технологической и нормативно-технической документации </w:t>
            </w:r>
            <w:r w:rsidR="003414EE" w:rsidRPr="00914CEA">
              <w:rPr>
                <w:rFonts w:cs="Times New Roman"/>
              </w:rPr>
              <w:t>по</w:t>
            </w:r>
            <w:r w:rsidRPr="00914CEA">
              <w:rPr>
                <w:rFonts w:cs="Times New Roman"/>
              </w:rPr>
              <w:t xml:space="preserve"> процессам и качеству уборки городских территорий и объектов недвижимости</w:t>
            </w:r>
          </w:p>
        </w:tc>
      </w:tr>
      <w:tr w:rsidR="00914CEA" w:rsidRPr="00914CEA" w14:paraId="562A16AE" w14:textId="77777777" w:rsidTr="00EB1023">
        <w:trPr>
          <w:trHeight w:val="187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F1C50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20C4C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Содержание технологической и нормативно-технической документации по процессам и качеству уборки городских территорий и объектов недвижимости</w:t>
            </w:r>
          </w:p>
        </w:tc>
      </w:tr>
      <w:tr w:rsidR="009909CF" w:rsidRPr="00914CEA" w14:paraId="5F69A9C4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B4EBF3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CCA1D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73A2BD49" w14:textId="77777777" w:rsidR="00F171EB" w:rsidRPr="00914CEA" w:rsidRDefault="00F171EB">
      <w:pPr>
        <w:rPr>
          <w:rFonts w:eastAsia="Times New Roman" w:cs="Times New Roman"/>
        </w:rPr>
      </w:pPr>
    </w:p>
    <w:p w14:paraId="454487BD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3.4.3. Трудовая функция</w:t>
      </w:r>
    </w:p>
    <w:p w14:paraId="71183EFD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0"/>
        <w:gridCol w:w="5103"/>
        <w:gridCol w:w="570"/>
        <w:gridCol w:w="1095"/>
        <w:gridCol w:w="1457"/>
        <w:gridCol w:w="676"/>
      </w:tblGrid>
      <w:tr w:rsidR="00331A0C" w:rsidRPr="00914CEA" w14:paraId="31D85754" w14:textId="77777777" w:rsidTr="004C1BB7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A356E3D" w14:textId="77777777" w:rsidR="00331A0C" w:rsidRPr="00914CEA" w:rsidRDefault="00331A0C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ED2FD96" w14:textId="200DF300" w:rsidR="00331A0C" w:rsidRPr="00914CEA" w:rsidRDefault="00331A0C" w:rsidP="00F72802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функционирования выстроенных логистических цепочек работ, перемещений, маршрутов с использованием ГЛОНАСС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57651D" w14:textId="77777777" w:rsidR="00331A0C" w:rsidRPr="00914CEA" w:rsidRDefault="00331A0C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CF1307" w14:textId="77777777" w:rsidR="00331A0C" w:rsidRPr="00914CEA" w:rsidRDefault="00331A0C" w:rsidP="004C1BB7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D</w:t>
            </w:r>
            <w:r w:rsidRPr="00914CEA">
              <w:rPr>
                <w:rFonts w:cs="Times New Roman"/>
              </w:rPr>
              <w:t>/03.6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19D95E" w14:textId="77777777" w:rsidR="00331A0C" w:rsidRPr="00914CEA" w:rsidRDefault="00331A0C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B4E595" w14:textId="77777777" w:rsidR="00331A0C" w:rsidRPr="00914CEA" w:rsidRDefault="00331A0C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755A9846" w14:textId="77777777" w:rsidR="005D3229" w:rsidRPr="00914CEA" w:rsidRDefault="005D3229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86"/>
        <w:gridCol w:w="1350"/>
        <w:gridCol w:w="515"/>
        <w:gridCol w:w="2541"/>
        <w:gridCol w:w="1419"/>
        <w:gridCol w:w="2520"/>
      </w:tblGrid>
      <w:tr w:rsidR="00914CEA" w:rsidRPr="00914CEA" w14:paraId="3F022DF5" w14:textId="77777777" w:rsidTr="004C1BB7">
        <w:tc>
          <w:tcPr>
            <w:tcW w:w="100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9CE04B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F98E1C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19CFAE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2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4117F6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040F25D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9EA3E3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49208AB5" w14:textId="77777777" w:rsidTr="004C1BB7">
        <w:tc>
          <w:tcPr>
            <w:tcW w:w="1000" w:type="pct"/>
            <w:shd w:val="clear" w:color="auto" w:fill="auto"/>
          </w:tcPr>
          <w:p w14:paraId="51A9D87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47" w:type="pct"/>
            <w:tcBorders>
              <w:top w:val="single" w:sz="4" w:space="0" w:color="808080"/>
            </w:tcBorders>
            <w:shd w:val="clear" w:color="auto" w:fill="auto"/>
          </w:tcPr>
          <w:p w14:paraId="7BE1F32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47" w:type="pct"/>
            <w:tcBorders>
              <w:top w:val="single" w:sz="4" w:space="0" w:color="808080"/>
            </w:tcBorders>
            <w:shd w:val="clear" w:color="auto" w:fill="auto"/>
          </w:tcPr>
          <w:p w14:paraId="2639A8D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218" w:type="pct"/>
            <w:tcBorders>
              <w:top w:val="single" w:sz="4" w:space="0" w:color="808080"/>
            </w:tcBorders>
            <w:shd w:val="clear" w:color="auto" w:fill="auto"/>
          </w:tcPr>
          <w:p w14:paraId="0D0EDDD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auto"/>
          </w:tcPr>
          <w:p w14:paraId="0E61D24F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  <w:shd w:val="clear" w:color="auto" w:fill="auto"/>
          </w:tcPr>
          <w:p w14:paraId="59CDD992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762556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29134B65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83171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19350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исполнения плана-графика производства уборки городских территорий с применением автомобильной и механизированной техники</w:t>
            </w:r>
          </w:p>
        </w:tc>
      </w:tr>
      <w:tr w:rsidR="00914CEA" w:rsidRPr="00914CEA" w14:paraId="0B2B271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40280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C4D43B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проведения работы по оптимизации маршрутов перемещения уборочной техники (сокращения длины маршрута, снижения расхода топлива, сокращения расхода материалов, численности привлеченной техники, времени работы)</w:t>
            </w:r>
          </w:p>
        </w:tc>
      </w:tr>
      <w:tr w:rsidR="00914CEA" w:rsidRPr="00914CEA" w14:paraId="4F1EFE3C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87308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5DE4C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соблюдения выбранного времени проведения уборочных работ с учетом внешних независимых факторов (погодные условия, трафик движения общественного и личного транспорта, наличие аварий на дорогах и улицах городских территорий, заполненность дворов и улиц припаркованным транспортом, продуктами уборки, ремонтные работы)</w:t>
            </w:r>
          </w:p>
        </w:tc>
      </w:tr>
      <w:tr w:rsidR="00914CEA" w:rsidRPr="00914CEA" w14:paraId="1899918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0C305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A8678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соблюдения выбранных рабочих схем хранения машин, мест заправки топливом и технологическими растворами машин и оборудования уборочной техники</w:t>
            </w:r>
          </w:p>
        </w:tc>
      </w:tr>
      <w:tr w:rsidR="00914CEA" w:rsidRPr="00914CEA" w14:paraId="00FE6F8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707A79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17680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соблюдения принятых рабочих схем доставки персонала к технике при сложных погодных условиях или к местам хранения техники при ночном режиме проведения уборки</w:t>
            </w:r>
          </w:p>
        </w:tc>
      </w:tr>
      <w:tr w:rsidR="00914CEA" w:rsidRPr="00914CEA" w14:paraId="570E64D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0903C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E2C78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движения рабочей техники на маршруте в реальном времени с применением системы ГЛОНАСС</w:t>
            </w:r>
          </w:p>
        </w:tc>
      </w:tr>
      <w:tr w:rsidR="00914CEA" w:rsidRPr="00914CEA" w14:paraId="7AE5DD3F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40105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BF607F" w14:textId="276D3D28" w:rsidR="00F171EB" w:rsidRPr="00914CEA" w:rsidRDefault="0002180D" w:rsidP="005E1BAA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Осуществлять сбор информации о погодных услови</w:t>
            </w:r>
            <w:r w:rsidR="005E1BAA" w:rsidRPr="00914CEA">
              <w:rPr>
                <w:rFonts w:cs="Times New Roman"/>
              </w:rPr>
              <w:t>ях</w:t>
            </w:r>
            <w:r w:rsidRPr="00914CEA">
              <w:rPr>
                <w:rFonts w:cs="Times New Roman"/>
              </w:rPr>
              <w:t xml:space="preserve"> в день проведения работ, трафик</w:t>
            </w:r>
            <w:r w:rsidR="005E1BAA" w:rsidRPr="00914CEA">
              <w:rPr>
                <w:rFonts w:cs="Times New Roman"/>
              </w:rPr>
              <w:t>е</w:t>
            </w:r>
            <w:r w:rsidRPr="00914CEA">
              <w:rPr>
                <w:rFonts w:cs="Times New Roman"/>
              </w:rPr>
              <w:t xml:space="preserve"> движения транспорта на различных территориях города, хронологии ведения ремонтных работ на объектах возможного движения уборочной техники</w:t>
            </w:r>
          </w:p>
        </w:tc>
      </w:tr>
      <w:tr w:rsidR="00914CEA" w:rsidRPr="00914CEA" w14:paraId="05CB1F0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65B66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13FC8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Контролировать и обосновывать правильность (ошибочность) проделанного анализа полученных данных и использованных при построении маршрутов уборки территорий</w:t>
            </w:r>
          </w:p>
        </w:tc>
      </w:tr>
      <w:tr w:rsidR="00914CEA" w:rsidRPr="00914CEA" w14:paraId="6783009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724FE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6FE3C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Оценивать результаты использования современных средств связи и автоматизированных информационных технологий для организации двусторонней связи в ходе проведения уборки территорий города, в том числе в сложных погодных условиях</w:t>
            </w:r>
          </w:p>
        </w:tc>
      </w:tr>
      <w:tr w:rsidR="00914CEA" w:rsidRPr="00914CEA" w14:paraId="295E92A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BBA2B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5EF15E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Контролировать взаимодействие с городскими службами и представителями власти для создания благоприятных условий проведения уборки городских территорий в различные периоды года</w:t>
            </w:r>
          </w:p>
        </w:tc>
      </w:tr>
      <w:tr w:rsidR="00914CEA" w:rsidRPr="00914CEA" w14:paraId="1058DF25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2C823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8C02EC" w14:textId="3DB225C2" w:rsidR="00F171EB" w:rsidRPr="00914CEA" w:rsidRDefault="0002180D" w:rsidP="002F158C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Проверять на практике наличие промежуточных мест отдыха на маршруте уборки и мест обогрева и </w:t>
            </w:r>
            <w:r w:rsidRPr="002F158C">
              <w:rPr>
                <w:rFonts w:cs="Times New Roman"/>
              </w:rPr>
              <w:t xml:space="preserve">питания </w:t>
            </w:r>
            <w:r w:rsidR="005033AE" w:rsidRPr="002F158C">
              <w:rPr>
                <w:rFonts w:cs="Times New Roman"/>
              </w:rPr>
              <w:t xml:space="preserve">линейного </w:t>
            </w:r>
            <w:r w:rsidRPr="002F158C">
              <w:rPr>
                <w:rFonts w:cs="Times New Roman"/>
              </w:rPr>
              <w:t>персонала, в том числе в зимнее время</w:t>
            </w:r>
          </w:p>
        </w:tc>
      </w:tr>
      <w:tr w:rsidR="00914CEA" w:rsidRPr="00914CEA" w14:paraId="7978B996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7545E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06FF2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Современные программные комплексы для решения логистических задач обеспечения технологических процессов необходимым оборудованием, материалами и трудовыми ресурсами</w:t>
            </w:r>
          </w:p>
        </w:tc>
      </w:tr>
      <w:tr w:rsidR="00914CEA" w:rsidRPr="00914CEA" w14:paraId="44C81D4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74B81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C702E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Состояние современных автоматизированных информационных технологий в области городского хозяйства</w:t>
            </w:r>
          </w:p>
        </w:tc>
      </w:tr>
      <w:tr w:rsidR="00914CEA" w:rsidRPr="00914CEA" w14:paraId="65C371AF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173AA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32E68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Теории оптимизации технологических процессов</w:t>
            </w:r>
          </w:p>
        </w:tc>
      </w:tr>
      <w:tr w:rsidR="00914CEA" w:rsidRPr="00914CEA" w14:paraId="4941A9A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ED24D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AAEC8D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6F4E3AC4" w14:textId="77777777" w:rsidTr="00EB1023">
        <w:trPr>
          <w:trHeight w:val="127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71629A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480E0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технологической и нормативно-технической документации по процессам уборки территорий города</w:t>
            </w:r>
          </w:p>
        </w:tc>
      </w:tr>
      <w:tr w:rsidR="00914CEA" w:rsidRPr="00914CEA" w14:paraId="0A66ED50" w14:textId="77777777" w:rsidTr="00EB1023">
        <w:trPr>
          <w:trHeight w:val="126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315B7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8E3A7F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Содержание технологической и нормативно-технической документации по процессам уборки территорий города</w:t>
            </w:r>
          </w:p>
        </w:tc>
      </w:tr>
      <w:tr w:rsidR="00914CEA" w:rsidRPr="00914CEA" w14:paraId="22516D7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AABB0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D4DDE6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Формы и методы контроля качества исполнения работ при обучении новым технологическим процессам уборки городских территорий и объектов</w:t>
            </w:r>
          </w:p>
        </w:tc>
      </w:tr>
      <w:tr w:rsidR="009909CF" w:rsidRPr="00914CEA" w14:paraId="04C72DEB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8E033F6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3628C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764340A4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3.4.4. Трудовая функция</w:t>
      </w:r>
    </w:p>
    <w:p w14:paraId="0D13CF70" w14:textId="77777777" w:rsidR="00F171EB" w:rsidRPr="00914CEA" w:rsidRDefault="00F171EB">
      <w:pPr>
        <w:rPr>
          <w:rFonts w:eastAsia="Times New Roman"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4819"/>
        <w:gridCol w:w="567"/>
        <w:gridCol w:w="1237"/>
        <w:gridCol w:w="1457"/>
        <w:gridCol w:w="820"/>
      </w:tblGrid>
      <w:tr w:rsidR="009909CF" w:rsidRPr="00914CEA" w14:paraId="7072D76D" w14:textId="77777777" w:rsidTr="00615114">
        <w:tc>
          <w:tcPr>
            <w:tcW w:w="73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C09B8E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075F1E" w14:textId="38C2B81F" w:rsidR="00F171EB" w:rsidRPr="00914CEA" w:rsidRDefault="00914CEA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Контроль соответствия качества оказанных услуг условиям договора, сдача выполненных </w:t>
            </w:r>
            <w:r w:rsidR="0002180D" w:rsidRPr="00914CEA">
              <w:rPr>
                <w:rFonts w:cs="Times New Roman"/>
              </w:rPr>
              <w:t>работ заказчику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D8DCA3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9531C7" w14:textId="77777777" w:rsidR="00F171EB" w:rsidRPr="00914CEA" w:rsidRDefault="0002180D" w:rsidP="00615114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lang w:val="en-US"/>
              </w:rPr>
              <w:t>D</w:t>
            </w:r>
            <w:r w:rsidRPr="00914CEA">
              <w:rPr>
                <w:rFonts w:cs="Times New Roman"/>
              </w:rPr>
              <w:t>/04.6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A393F4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6FF0B9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6</w:t>
            </w:r>
          </w:p>
        </w:tc>
      </w:tr>
    </w:tbl>
    <w:p w14:paraId="5DA12AEA" w14:textId="77777777" w:rsidR="00DB6BF6" w:rsidRPr="00914CEA" w:rsidRDefault="00DB6BF6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22"/>
        <w:gridCol w:w="1331"/>
        <w:gridCol w:w="519"/>
        <w:gridCol w:w="2520"/>
        <w:gridCol w:w="1425"/>
        <w:gridCol w:w="2514"/>
      </w:tblGrid>
      <w:tr w:rsidR="00914CEA" w:rsidRPr="00914CEA" w14:paraId="0CF3EFC0" w14:textId="77777777" w:rsidTr="00615114">
        <w:tc>
          <w:tcPr>
            <w:tcW w:w="1017" w:type="pct"/>
            <w:tcBorders>
              <w:right w:val="single" w:sz="4" w:space="0" w:color="808080"/>
            </w:tcBorders>
            <w:shd w:val="clear" w:color="auto" w:fill="auto"/>
          </w:tcPr>
          <w:p w14:paraId="46B40FB5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4CB61B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71131C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</w:rPr>
              <w:t>X</w:t>
            </w: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F6DA49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20F671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9B1150" w14:textId="77777777" w:rsidR="00F171EB" w:rsidRPr="00914CEA" w:rsidRDefault="00F171EB">
            <w:pPr>
              <w:widowControl w:val="0"/>
              <w:jc w:val="center"/>
              <w:rPr>
                <w:rFonts w:eastAsia="Times New Roman" w:cs="Times New Roman"/>
              </w:rPr>
            </w:pPr>
          </w:p>
        </w:tc>
      </w:tr>
      <w:tr w:rsidR="009909CF" w:rsidRPr="00914CEA" w14:paraId="4A302B0B" w14:textId="77777777" w:rsidTr="00615114">
        <w:tc>
          <w:tcPr>
            <w:tcW w:w="1017" w:type="pct"/>
            <w:shd w:val="clear" w:color="auto" w:fill="auto"/>
          </w:tcPr>
          <w:p w14:paraId="0541496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38" w:type="pct"/>
            <w:tcBorders>
              <w:top w:val="single" w:sz="4" w:space="0" w:color="808080"/>
            </w:tcBorders>
            <w:shd w:val="clear" w:color="auto" w:fill="auto"/>
          </w:tcPr>
          <w:p w14:paraId="34A8E3A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249" w:type="pct"/>
            <w:tcBorders>
              <w:top w:val="single" w:sz="4" w:space="0" w:color="808080"/>
            </w:tcBorders>
            <w:shd w:val="clear" w:color="auto" w:fill="auto"/>
          </w:tcPr>
          <w:p w14:paraId="4E32809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1208" w:type="pct"/>
            <w:tcBorders>
              <w:top w:val="single" w:sz="4" w:space="0" w:color="808080"/>
            </w:tcBorders>
            <w:shd w:val="clear" w:color="auto" w:fill="auto"/>
          </w:tcPr>
          <w:p w14:paraId="027B210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68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8AEE807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9083041" w14:textId="77777777" w:rsidR="00F171EB" w:rsidRPr="00914CEA" w:rsidRDefault="0002180D">
            <w:pPr>
              <w:widowControl w:val="0"/>
              <w:jc w:val="center"/>
              <w:rPr>
                <w:rFonts w:cs="Times New Roman"/>
              </w:rPr>
            </w:pPr>
            <w:r w:rsidRPr="00914CEA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B4344C1" w14:textId="77777777" w:rsidR="00F171EB" w:rsidRPr="00914CEA" w:rsidRDefault="00F171EB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8115"/>
      </w:tblGrid>
      <w:tr w:rsidR="00914CEA" w:rsidRPr="00914CEA" w14:paraId="3926BE90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EB1A4F6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124D2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Определение методов, критериев и периодичности контроля качества на основании утвержденного плана-графика выполнения работ</w:t>
            </w:r>
          </w:p>
        </w:tc>
      </w:tr>
      <w:tr w:rsidR="00914CEA" w:rsidRPr="00914CEA" w14:paraId="10FBE79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E697BA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B940E8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Осуществление текущего контроля качества профессиональной уборки объекта</w:t>
            </w:r>
          </w:p>
        </w:tc>
      </w:tr>
      <w:tr w:rsidR="00914CEA" w:rsidRPr="00914CEA" w14:paraId="17BD43C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EF4CA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5BF47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Принятие оперативных мер по устранению выявленных отклонений от контролируемых параметров качества в пределах компетенции</w:t>
            </w:r>
          </w:p>
        </w:tc>
      </w:tr>
      <w:tr w:rsidR="00914CEA" w:rsidRPr="00914CEA" w14:paraId="27367CB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2DD1F8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0E49E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Разработка мероприятий по устранению и предупреждению выявленных отклонений от нормы контролируемых параметров качества</w:t>
            </w:r>
          </w:p>
        </w:tc>
      </w:tr>
      <w:tr w:rsidR="00914CEA" w:rsidRPr="00914CEA" w14:paraId="34BFD5C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5C134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5BB873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плана мероприятий по устранению и предупреждению выявленных отклонений руководству организации по оказанию услуг профессиональной уборки для согласования</w:t>
            </w:r>
          </w:p>
        </w:tc>
      </w:tr>
      <w:tr w:rsidR="00914CEA" w:rsidRPr="00914CEA" w14:paraId="77FEAF3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79813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5E3AB2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Осуществление мероприятий по устранению и предупреждению выявленных отклонений от нормы контролируемых параметров качества</w:t>
            </w:r>
          </w:p>
        </w:tc>
      </w:tr>
      <w:tr w:rsidR="00914CEA" w:rsidRPr="00914CEA" w14:paraId="3AF3CB6E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94575B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E7DC1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Фиксация нарушений плана-графика выполнения работ с помощью видеоконтроля и с использованием системы ГЛОНАСС</w:t>
            </w:r>
          </w:p>
        </w:tc>
      </w:tr>
      <w:tr w:rsidR="00914CEA" w:rsidRPr="00914CEA" w14:paraId="62E34C4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D0152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C92D8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Приемка у персонала работ по уборке объекта</w:t>
            </w:r>
          </w:p>
        </w:tc>
      </w:tr>
      <w:tr w:rsidR="00914CEA" w:rsidRPr="00914CEA" w14:paraId="189B115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F25C9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D7F9E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Подготовка объекта уборки к сдаче заказчику</w:t>
            </w:r>
          </w:p>
        </w:tc>
      </w:tr>
      <w:tr w:rsidR="00914CEA" w:rsidRPr="00914CEA" w14:paraId="5F8A4E5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FF4610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3B85D7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Подготовка приемо-сдаточной документации</w:t>
            </w:r>
          </w:p>
        </w:tc>
      </w:tr>
      <w:tr w:rsidR="00914CEA" w:rsidRPr="00914CEA" w14:paraId="2BAA1291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EC3326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7326F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результатов работ по уборке заказчику</w:t>
            </w:r>
          </w:p>
        </w:tc>
      </w:tr>
      <w:tr w:rsidR="00914CEA" w:rsidRPr="00914CEA" w14:paraId="792AE766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9719C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C567C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При наличии претензий заказчика определение их обоснованности для разработки мероприятий по устранению недостатков при проведении уборки</w:t>
            </w:r>
          </w:p>
        </w:tc>
      </w:tr>
      <w:tr w:rsidR="00914CEA" w:rsidRPr="00914CEA" w14:paraId="523C8E0C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FC376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E6544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Представление заказчику плана мероприятий по устранению недостатков при проведении уборки</w:t>
            </w:r>
          </w:p>
        </w:tc>
      </w:tr>
      <w:tr w:rsidR="00914CEA" w:rsidRPr="00914CEA" w14:paraId="67C8EFD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22432A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77962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Контроль выполнения мероприятий по устранению недостатков при проведении уборки</w:t>
            </w:r>
          </w:p>
        </w:tc>
      </w:tr>
      <w:tr w:rsidR="00914CEA" w:rsidRPr="00914CEA" w14:paraId="675FC2B8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A54354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14A08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Планировать контрольные мероприятия на объекте профессиональной уборки</w:t>
            </w:r>
          </w:p>
        </w:tc>
      </w:tr>
      <w:tr w:rsidR="00914CEA" w:rsidRPr="00914CEA" w14:paraId="4DECE3D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BDFEF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EAEF59" w14:textId="1BF37552" w:rsidR="00F171EB" w:rsidRPr="00914CEA" w:rsidRDefault="0002180D" w:rsidP="005E1BAA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Выявлять отклонения от нормы контролируемых параметров качества</w:t>
            </w:r>
            <w:r w:rsidR="00DB6BF6" w:rsidRPr="00914CEA">
              <w:rPr>
                <w:rFonts w:cs="Times New Roman"/>
              </w:rPr>
              <w:t xml:space="preserve"> </w:t>
            </w:r>
            <w:r w:rsidR="005E1BAA" w:rsidRPr="00914CEA">
              <w:rPr>
                <w:rFonts w:cs="Times New Roman"/>
              </w:rPr>
              <w:t xml:space="preserve">выполненных </w:t>
            </w:r>
            <w:r w:rsidRPr="00914CEA">
              <w:rPr>
                <w:rFonts w:cs="Times New Roman"/>
              </w:rPr>
              <w:t>работ по профессиональной уборке</w:t>
            </w:r>
          </w:p>
        </w:tc>
      </w:tr>
      <w:tr w:rsidR="00914CEA" w:rsidRPr="00914CEA" w14:paraId="50F1B6B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EDF6B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B1EA02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Анализировать причины выявленных отклонений от нормы контролируемых параметров качества</w:t>
            </w:r>
          </w:p>
        </w:tc>
      </w:tr>
      <w:tr w:rsidR="00914CEA" w:rsidRPr="00914CEA" w14:paraId="188656F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FAF161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0AF5D9" w14:textId="6B73E23D" w:rsidR="00F171EB" w:rsidRPr="00914CEA" w:rsidRDefault="0002180D" w:rsidP="005E1BAA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Документировать результаты контроля качества выполнен</w:t>
            </w:r>
            <w:r w:rsidR="005E1BAA" w:rsidRPr="00914CEA">
              <w:rPr>
                <w:rFonts w:cs="Times New Roman"/>
              </w:rPr>
              <w:t>ных</w:t>
            </w:r>
            <w:r w:rsidRPr="00914CEA">
              <w:rPr>
                <w:rFonts w:cs="Times New Roman"/>
              </w:rPr>
              <w:t xml:space="preserve"> работ</w:t>
            </w:r>
          </w:p>
        </w:tc>
      </w:tr>
      <w:tr w:rsidR="00914CEA" w:rsidRPr="00914CEA" w14:paraId="37BB228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C3AA2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63AB9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Оценивать качество выполненных работ, их соответствие требованиям заказчика</w:t>
            </w:r>
          </w:p>
        </w:tc>
      </w:tr>
      <w:tr w:rsidR="00914CEA" w:rsidRPr="00914CEA" w14:paraId="40EF5E5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27E73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2DCEFF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Оформлять приемо-сдаточную документацию</w:t>
            </w:r>
          </w:p>
        </w:tc>
      </w:tr>
      <w:tr w:rsidR="00914CEA" w:rsidRPr="00914CEA" w14:paraId="556944AB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0296CE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6031F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Урегулировать конфликтные ситуации</w:t>
            </w:r>
          </w:p>
        </w:tc>
      </w:tr>
      <w:tr w:rsidR="00914CEA" w:rsidRPr="00914CEA" w14:paraId="776B8CB0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27C249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94B835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Вести переговоры с заказчиком</w:t>
            </w:r>
          </w:p>
        </w:tc>
      </w:tr>
      <w:tr w:rsidR="00914CEA" w:rsidRPr="00914CEA" w14:paraId="755B5E62" w14:textId="77777777" w:rsidTr="00EB1023">
        <w:trPr>
          <w:trHeight w:val="20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01280E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6AA57B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Технологические процессы уборки</w:t>
            </w:r>
          </w:p>
        </w:tc>
      </w:tr>
      <w:tr w:rsidR="00914CEA" w:rsidRPr="00914CEA" w14:paraId="5C4B78BD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40DBC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3D073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Нормы производительности труда персонала в зависимости от материалов и состояния убираемых поверхностей, оснащенности инвентарем, оборудованием, материалами и от факторов внешней среды</w:t>
            </w:r>
          </w:p>
        </w:tc>
      </w:tr>
      <w:tr w:rsidR="00914CEA" w:rsidRPr="00914CEA" w14:paraId="45FEEC9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663D2BC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985B9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Стандарты качества профессиональной уборки</w:t>
            </w:r>
          </w:p>
        </w:tc>
      </w:tr>
      <w:tr w:rsidR="00914CEA" w:rsidRPr="00914CEA" w14:paraId="66EC87B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C798A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37135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Нормы расхода химических средств, материалов при проведении уборки</w:t>
            </w:r>
          </w:p>
        </w:tc>
      </w:tr>
      <w:tr w:rsidR="00914CEA" w:rsidRPr="00914CEA" w14:paraId="5607E683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1FD618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65234C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Основные параметры, методы и способы контроля качества оказываемых услуг (выполняемых работ) по уборке</w:t>
            </w:r>
          </w:p>
        </w:tc>
      </w:tr>
      <w:tr w:rsidR="00914CEA" w:rsidRPr="00914CEA" w14:paraId="34A59422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30982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307281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охраны труда, пожарной безопасности и промышленной санитарии</w:t>
            </w:r>
          </w:p>
        </w:tc>
      </w:tr>
      <w:tr w:rsidR="00914CEA" w:rsidRPr="00914CEA" w14:paraId="3FE2BABF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30AAF3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1B1AE0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Технологические процессы профессиональной уборки</w:t>
            </w:r>
          </w:p>
        </w:tc>
      </w:tr>
      <w:tr w:rsidR="00914CEA" w:rsidRPr="00914CEA" w14:paraId="4DA3687A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231424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C8925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Положения нормативных правовых актов, технические условия, стандарты, санитарные нормы и правила, касающиеся обеспечения санитарного содержания объектов профессиональной уборки</w:t>
            </w:r>
          </w:p>
        </w:tc>
      </w:tr>
      <w:tr w:rsidR="00914CEA" w:rsidRPr="00914CEA" w14:paraId="4693C5A9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EBEBD0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C235B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Основные параметры контроля качества при сдаче оказанных услуг, выполненных работ представителю заказчика</w:t>
            </w:r>
          </w:p>
        </w:tc>
      </w:tr>
      <w:tr w:rsidR="00914CEA" w:rsidRPr="00914CEA" w14:paraId="116198E8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12BADD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F977B4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Методы конфликтологии</w:t>
            </w:r>
          </w:p>
        </w:tc>
      </w:tr>
      <w:tr w:rsidR="00914CEA" w:rsidRPr="00914CEA" w14:paraId="17385FC4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33B9A5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65E614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Требования к оформлению приемо-сдаточной документации</w:t>
            </w:r>
          </w:p>
        </w:tc>
      </w:tr>
      <w:tr w:rsidR="00914CEA" w:rsidRPr="00914CEA" w14:paraId="56DEA341" w14:textId="77777777" w:rsidTr="00EB1023">
        <w:trPr>
          <w:trHeight w:val="20"/>
        </w:trPr>
        <w:tc>
          <w:tcPr>
            <w:tcW w:w="111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BE9527" w14:textId="77777777" w:rsidR="00F171EB" w:rsidRPr="00914CEA" w:rsidRDefault="00F171EB">
            <w:pPr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26CE6C9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Основные методы и способы контроля качества профессиональной уборки</w:t>
            </w:r>
          </w:p>
        </w:tc>
      </w:tr>
      <w:tr w:rsidR="009909CF" w:rsidRPr="00914CEA" w14:paraId="17BD4E88" w14:textId="77777777" w:rsidTr="00EB1023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29E6BB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855FEA" w14:textId="77777777" w:rsidR="00F171EB" w:rsidRPr="00914CEA" w:rsidRDefault="0002180D">
            <w:pPr>
              <w:widowControl w:val="0"/>
              <w:jc w:val="both"/>
              <w:rPr>
                <w:rFonts w:cs="Times New Roman"/>
              </w:rPr>
            </w:pPr>
            <w:r w:rsidRPr="00914CEA">
              <w:rPr>
                <w:rFonts w:cs="Times New Roman"/>
              </w:rPr>
              <w:t>-</w:t>
            </w:r>
          </w:p>
        </w:tc>
      </w:tr>
    </w:tbl>
    <w:p w14:paraId="547A6590" w14:textId="77777777" w:rsidR="00F171EB" w:rsidRPr="00914CEA" w:rsidRDefault="00F171EB">
      <w:pPr>
        <w:rPr>
          <w:rFonts w:cs="Times New Roman"/>
        </w:rPr>
      </w:pPr>
    </w:p>
    <w:p w14:paraId="76972674" w14:textId="77777777" w:rsidR="00F171EB" w:rsidRPr="00914CEA" w:rsidRDefault="0002180D">
      <w:pPr>
        <w:pStyle w:val="1"/>
        <w:jc w:val="center"/>
        <w:rPr>
          <w:rFonts w:cs="Times New Roman"/>
        </w:rPr>
      </w:pPr>
      <w:bookmarkStart w:id="36" w:name="_Toc115962978"/>
      <w:bookmarkStart w:id="37" w:name="_Toc127554250"/>
      <w:r w:rsidRPr="00914CEA">
        <w:rPr>
          <w:rFonts w:cs="Times New Roman"/>
        </w:rPr>
        <w:t>IV. Сведения об организациях – разработчиках профессионального стандарта</w:t>
      </w:r>
      <w:bookmarkEnd w:id="36"/>
      <w:bookmarkEnd w:id="37"/>
    </w:p>
    <w:p w14:paraId="1FAB3045" w14:textId="77777777" w:rsidR="00F171EB" w:rsidRPr="00914CEA" w:rsidRDefault="00F171EB">
      <w:pPr>
        <w:rPr>
          <w:rFonts w:cs="Times New Roman"/>
        </w:rPr>
      </w:pPr>
    </w:p>
    <w:p w14:paraId="056791EC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4.1. Ответственная организация-разработчик</w:t>
      </w:r>
    </w:p>
    <w:p w14:paraId="7155CFD1" w14:textId="77777777" w:rsidR="00F171EB" w:rsidRPr="00914CEA" w:rsidRDefault="00F171EB">
      <w:pPr>
        <w:rPr>
          <w:rFonts w:cs="Times New Roman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31"/>
      </w:tblGrid>
      <w:tr w:rsidR="00914CEA" w:rsidRPr="00914CEA" w14:paraId="5281F7A7" w14:textId="77777777" w:rsidTr="00EB1023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41270E7" w14:textId="77777777" w:rsidR="00F171EB" w:rsidRPr="00914CEA" w:rsidRDefault="0002180D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ФГБУ «ВНИИ труда» Минтруда России, город Москва</w:t>
            </w:r>
          </w:p>
        </w:tc>
      </w:tr>
      <w:tr w:rsidR="00EB1023" w:rsidRPr="00914CEA" w14:paraId="1C887064" w14:textId="77777777" w:rsidTr="00EB1023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06A22D" w14:textId="6D8916E2" w:rsidR="00F171EB" w:rsidRPr="00914CEA" w:rsidRDefault="0002180D" w:rsidP="005E1BAA">
            <w:pPr>
              <w:widowControl w:val="0"/>
              <w:rPr>
                <w:rFonts w:cs="Times New Roman"/>
                <w:bCs/>
              </w:rPr>
            </w:pPr>
            <w:r w:rsidRPr="00914CEA">
              <w:rPr>
                <w:rFonts w:cs="Times New Roman"/>
              </w:rPr>
              <w:t>Генеральный директор</w:t>
            </w:r>
            <w:r w:rsidRPr="00914CEA">
              <w:rPr>
                <w:rFonts w:cs="Times New Roman"/>
              </w:rPr>
              <w:tab/>
            </w:r>
            <w:r w:rsidRPr="00914CEA">
              <w:rPr>
                <w:rFonts w:cs="Times New Roman"/>
              </w:rPr>
              <w:tab/>
            </w:r>
            <w:r w:rsidRPr="00914CEA">
              <w:rPr>
                <w:rFonts w:cs="Times New Roman"/>
              </w:rPr>
              <w:tab/>
            </w:r>
            <w:r w:rsidRPr="00914CEA">
              <w:rPr>
                <w:rFonts w:cs="Times New Roman"/>
              </w:rPr>
              <w:tab/>
            </w:r>
            <w:r w:rsidRPr="00914CEA">
              <w:rPr>
                <w:rFonts w:cs="Times New Roman"/>
              </w:rPr>
              <w:tab/>
            </w:r>
            <w:r w:rsidRPr="00914CEA">
              <w:rPr>
                <w:rFonts w:cs="Times New Roman"/>
              </w:rPr>
              <w:tab/>
              <w:t>Платыгин Д</w:t>
            </w:r>
            <w:r w:rsidR="005E1BAA" w:rsidRPr="00914CEA">
              <w:rPr>
                <w:rFonts w:cs="Times New Roman"/>
              </w:rPr>
              <w:t>митрий</w:t>
            </w:r>
            <w:r w:rsidRPr="00914CEA">
              <w:rPr>
                <w:rFonts w:cs="Times New Roman"/>
              </w:rPr>
              <w:t xml:space="preserve"> Н</w:t>
            </w:r>
            <w:r w:rsidR="005E1BAA" w:rsidRPr="00914CEA">
              <w:rPr>
                <w:rFonts w:cs="Times New Roman"/>
              </w:rPr>
              <w:t>иколаевич</w:t>
            </w:r>
          </w:p>
        </w:tc>
      </w:tr>
    </w:tbl>
    <w:p w14:paraId="394C7037" w14:textId="77777777" w:rsidR="00F171EB" w:rsidRPr="00914CEA" w:rsidRDefault="00F171EB">
      <w:pPr>
        <w:rPr>
          <w:rFonts w:cs="Times New Roman"/>
          <w:sz w:val="23"/>
          <w:szCs w:val="23"/>
        </w:rPr>
      </w:pPr>
    </w:p>
    <w:p w14:paraId="4479B72F" w14:textId="77777777" w:rsidR="00F171EB" w:rsidRPr="00914CEA" w:rsidRDefault="0002180D">
      <w:pPr>
        <w:rPr>
          <w:rFonts w:eastAsia="Times New Roman" w:cs="Times New Roman"/>
          <w:b/>
          <w:bCs/>
        </w:rPr>
      </w:pPr>
      <w:r w:rsidRPr="00914CEA">
        <w:rPr>
          <w:rFonts w:eastAsia="Times New Roman" w:cs="Times New Roman"/>
          <w:b/>
          <w:bCs/>
        </w:rPr>
        <w:t>4.2. Наименования организаций-разработчиков</w:t>
      </w:r>
    </w:p>
    <w:p w14:paraId="0C7571AD" w14:textId="77777777" w:rsidR="00F171EB" w:rsidRPr="00914CEA" w:rsidRDefault="00F171EB">
      <w:pPr>
        <w:rPr>
          <w:rFonts w:cs="Times New Roman"/>
          <w:sz w:val="23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49"/>
        <w:gridCol w:w="9982"/>
      </w:tblGrid>
      <w:tr w:rsidR="00914CEA" w:rsidRPr="00914CEA" w14:paraId="0E76DD5D" w14:textId="77777777" w:rsidTr="00EB1023">
        <w:tc>
          <w:tcPr>
            <w:tcW w:w="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F33C17" w14:textId="7F0D9DD9" w:rsidR="00485DCA" w:rsidRPr="00914CEA" w:rsidRDefault="00485DCA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1</w:t>
            </w:r>
          </w:p>
        </w:tc>
        <w:tc>
          <w:tcPr>
            <w:tcW w:w="47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A551E43" w14:textId="5066E32C" w:rsidR="00485DCA" w:rsidRPr="00914CEA" w:rsidRDefault="00485DCA" w:rsidP="002F158C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 xml:space="preserve">ООО «МЦОК </w:t>
            </w:r>
            <w:r w:rsidR="002F158C">
              <w:rPr>
                <w:rFonts w:cs="Times New Roman"/>
              </w:rPr>
              <w:t>«</w:t>
            </w:r>
            <w:r w:rsidRPr="00914CEA">
              <w:rPr>
                <w:rFonts w:cs="Times New Roman"/>
              </w:rPr>
              <w:t>Технопрогресс», город Москва</w:t>
            </w:r>
          </w:p>
        </w:tc>
      </w:tr>
      <w:tr w:rsidR="00914CEA" w:rsidRPr="00914CEA" w14:paraId="04AD5269" w14:textId="77777777" w:rsidTr="00EB1023">
        <w:tc>
          <w:tcPr>
            <w:tcW w:w="2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116F748" w14:textId="2F5BD0AB" w:rsidR="00485DCA" w:rsidRPr="00914CEA" w:rsidRDefault="00485DCA">
            <w:pPr>
              <w:widowControl w:val="0"/>
              <w:rPr>
                <w:rFonts w:cs="Times New Roman"/>
              </w:rPr>
            </w:pPr>
            <w:r w:rsidRPr="00914CEA">
              <w:rPr>
                <w:rFonts w:cs="Times New Roman"/>
              </w:rPr>
              <w:t>2</w:t>
            </w:r>
          </w:p>
        </w:tc>
        <w:tc>
          <w:tcPr>
            <w:tcW w:w="47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9192500" w14:textId="20445C4F" w:rsidR="00485DCA" w:rsidRPr="005033AE" w:rsidRDefault="005033AE">
            <w:pPr>
              <w:widowControl w:val="0"/>
              <w:rPr>
                <w:rFonts w:cs="Times New Roman"/>
                <w:highlight w:val="green"/>
              </w:rPr>
            </w:pPr>
            <w:r w:rsidRPr="005D3229">
              <w:rPr>
                <w:rFonts w:cs="Times New Roman"/>
              </w:rPr>
              <w:t>ЗАО «Центр муниципальной экономики и права»,</w:t>
            </w:r>
            <w:r w:rsidRPr="005D3229">
              <w:t xml:space="preserve"> </w:t>
            </w:r>
            <w:r w:rsidRPr="005D3229">
              <w:rPr>
                <w:rFonts w:cs="Times New Roman"/>
              </w:rPr>
              <w:t>город Москва</w:t>
            </w:r>
          </w:p>
        </w:tc>
      </w:tr>
    </w:tbl>
    <w:p w14:paraId="07F9A895" w14:textId="77777777" w:rsidR="00F171EB" w:rsidRPr="00914CEA" w:rsidRDefault="00F171EB">
      <w:pPr>
        <w:rPr>
          <w:rFonts w:cs="Times New Roman"/>
        </w:rPr>
      </w:pPr>
    </w:p>
    <w:sectPr w:rsidR="00F171EB" w:rsidRPr="00914CEA" w:rsidSect="009909CF">
      <w:headerReference w:type="default" r:id="rId11"/>
      <w:endnotePr>
        <w:numFmt w:val="decimal"/>
      </w:endnotePr>
      <w:pgSz w:w="11906" w:h="16838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672244" w16cid:durableId="27CDAB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66232" w14:textId="77777777" w:rsidR="00E04BBE" w:rsidRDefault="00E04BBE">
      <w:r>
        <w:separator/>
      </w:r>
    </w:p>
  </w:endnote>
  <w:endnote w:type="continuationSeparator" w:id="0">
    <w:p w14:paraId="37D5AA4C" w14:textId="77777777" w:rsidR="00E04BBE" w:rsidRDefault="00E04BBE"/>
  </w:endnote>
  <w:endnote w:id="1">
    <w:p w14:paraId="7CC59EC4" w14:textId="77777777" w:rsidR="006E1E10" w:rsidRDefault="006E1E10">
      <w:pPr>
        <w:pStyle w:val="af3"/>
        <w:widowControl w:val="0"/>
      </w:pPr>
      <w:r w:rsidRPr="005E1BAA">
        <w:rPr>
          <w:rStyle w:val="af5"/>
          <w:vertAlign w:val="superscript"/>
        </w:rPr>
        <w:endnoteRef/>
      </w:r>
      <w:r>
        <w:t xml:space="preserve"> Общероссийский классификатор занятий.</w:t>
      </w:r>
    </w:p>
  </w:endnote>
  <w:endnote w:id="2">
    <w:p w14:paraId="4468C628" w14:textId="77777777" w:rsidR="006E1E10" w:rsidRDefault="006E1E10">
      <w:pPr>
        <w:pStyle w:val="af3"/>
        <w:widowControl w:val="0"/>
      </w:pPr>
      <w:r w:rsidRPr="005E1BAA">
        <w:rPr>
          <w:rStyle w:val="af5"/>
          <w:vertAlign w:val="superscript"/>
        </w:rPr>
        <w:endnoteRef/>
      </w:r>
      <w:r w:rsidRPr="005E1BAA">
        <w:rPr>
          <w:vertAlign w:val="superscript"/>
        </w:rPr>
        <w:t xml:space="preserve"> </w:t>
      </w:r>
      <w:r>
        <w:t>Общероссийский классификатор видов экономической деятельности.</w:t>
      </w:r>
    </w:p>
  </w:endnote>
  <w:endnote w:id="3">
    <w:p w14:paraId="0286B73D" w14:textId="77777777" w:rsidR="006E1E10" w:rsidRDefault="006E1E10">
      <w:pPr>
        <w:pStyle w:val="af3"/>
        <w:widowControl w:val="0"/>
      </w:pPr>
      <w:r w:rsidRPr="005E1BAA">
        <w:rPr>
          <w:rStyle w:val="af5"/>
          <w:vertAlign w:val="superscript"/>
        </w:rPr>
        <w:endnoteRef/>
      </w:r>
      <w:r w:rsidRPr="005E1BAA">
        <w:rPr>
          <w:vertAlign w:val="superscript"/>
        </w:rPr>
        <w:t xml:space="preserve"> </w:t>
      </w:r>
      <w:r>
        <w:t>Единый квалификационный справочник должностей руководителей, специалистов и служащих.</w:t>
      </w:r>
    </w:p>
  </w:endnote>
  <w:endnote w:id="4">
    <w:p w14:paraId="05305650" w14:textId="77777777" w:rsidR="006E1E10" w:rsidRDefault="006E1E10">
      <w:pPr>
        <w:pStyle w:val="af3"/>
        <w:widowControl w:val="0"/>
      </w:pPr>
      <w:r w:rsidRPr="005E1BAA">
        <w:rPr>
          <w:rStyle w:val="af5"/>
          <w:vertAlign w:val="superscript"/>
        </w:rPr>
        <w:endnoteRef/>
      </w:r>
      <w:r w:rsidRPr="005E1BAA">
        <w:rPr>
          <w:vertAlign w:val="superscript"/>
        </w:rPr>
        <w:t xml:space="preserve"> </w:t>
      </w:r>
      <w:r>
        <w:t>Общероссийский классификатор профессий рабочих, должностей служащих и тарифных разрядов.</w:t>
      </w:r>
    </w:p>
  </w:endnote>
  <w:endnote w:id="5">
    <w:p w14:paraId="2A6BE28E" w14:textId="77777777" w:rsidR="006E1E10" w:rsidRDefault="006E1E10">
      <w:pPr>
        <w:pStyle w:val="af3"/>
        <w:widowControl w:val="0"/>
      </w:pPr>
      <w:r w:rsidRPr="005E1BAA">
        <w:rPr>
          <w:rStyle w:val="af5"/>
          <w:vertAlign w:val="superscript"/>
        </w:rPr>
        <w:endnoteRef/>
      </w:r>
      <w: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Cambria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DEAE4" w14:textId="77777777" w:rsidR="00E04BBE" w:rsidRDefault="00E04BBE">
      <w:r>
        <w:separator/>
      </w:r>
    </w:p>
  </w:footnote>
  <w:footnote w:type="continuationSeparator" w:id="0">
    <w:p w14:paraId="42D510FF" w14:textId="77777777" w:rsidR="00E04BBE" w:rsidRDefault="00E04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73773"/>
      <w:docPartObj>
        <w:docPartGallery w:val="Page Numbers (Top of Page)"/>
        <w:docPartUnique/>
      </w:docPartObj>
    </w:sdtPr>
    <w:sdtEndPr/>
    <w:sdtContent>
      <w:p w14:paraId="298AFEB9" w14:textId="77777777" w:rsidR="006E1E10" w:rsidRDefault="006E1E10">
        <w:pPr>
          <w:pStyle w:val="a6"/>
          <w:jc w:val="center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3068C3">
          <w:rPr>
            <w:rStyle w:val="af1"/>
            <w:noProof/>
          </w:rPr>
          <w:t>2</w:t>
        </w:r>
        <w:r>
          <w:rPr>
            <w:rStyle w:val="af1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61459"/>
      <w:docPartObj>
        <w:docPartGallery w:val="Page Numbers (Top of Page)"/>
        <w:docPartUnique/>
      </w:docPartObj>
    </w:sdtPr>
    <w:sdtEndPr/>
    <w:sdtContent>
      <w:p w14:paraId="3A42EA2E" w14:textId="77777777" w:rsidR="006E1E10" w:rsidRDefault="006E1E10">
        <w:pPr>
          <w:pStyle w:val="a6"/>
          <w:jc w:val="center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3068C3">
          <w:rPr>
            <w:rStyle w:val="af1"/>
            <w:noProof/>
          </w:rPr>
          <w:t>4</w:t>
        </w:r>
        <w:r>
          <w:rPr>
            <w:rStyle w:val="af1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541432"/>
      <w:docPartObj>
        <w:docPartGallery w:val="Page Numbers (Top of Page)"/>
        <w:docPartUnique/>
      </w:docPartObj>
    </w:sdtPr>
    <w:sdtEndPr>
      <w:rPr>
        <w:rStyle w:val="af1"/>
        <w:sz w:val="20"/>
      </w:rPr>
    </w:sdtEndPr>
    <w:sdtContent>
      <w:p w14:paraId="1C0CC48B" w14:textId="77777777" w:rsidR="006E1E10" w:rsidRPr="009909CF" w:rsidRDefault="006E1E10">
        <w:pPr>
          <w:pStyle w:val="a6"/>
          <w:jc w:val="center"/>
          <w:rPr>
            <w:rStyle w:val="af1"/>
          </w:rPr>
        </w:pPr>
        <w:r w:rsidRPr="009909CF">
          <w:rPr>
            <w:rStyle w:val="af1"/>
          </w:rPr>
          <w:fldChar w:fldCharType="begin"/>
        </w:r>
        <w:r w:rsidRPr="009909CF">
          <w:rPr>
            <w:rStyle w:val="af1"/>
          </w:rPr>
          <w:instrText xml:space="preserve"> PAGE </w:instrText>
        </w:r>
        <w:r w:rsidRPr="009909CF">
          <w:rPr>
            <w:rStyle w:val="af1"/>
          </w:rPr>
          <w:fldChar w:fldCharType="separate"/>
        </w:r>
        <w:r w:rsidR="003068C3">
          <w:rPr>
            <w:rStyle w:val="af1"/>
            <w:noProof/>
          </w:rPr>
          <w:t>18</w:t>
        </w:r>
        <w:r w:rsidRPr="009909CF">
          <w:rPr>
            <w:rStyle w:val="af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287F"/>
    <w:multiLevelType w:val="multilevel"/>
    <w:tmpl w:val="872885F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70AE1DA4"/>
    <w:multiLevelType w:val="multilevel"/>
    <w:tmpl w:val="98AA1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EB"/>
    <w:rsid w:val="0002180D"/>
    <w:rsid w:val="000375FC"/>
    <w:rsid w:val="00052524"/>
    <w:rsid w:val="00115768"/>
    <w:rsid w:val="00124E4E"/>
    <w:rsid w:val="00131076"/>
    <w:rsid w:val="001635BB"/>
    <w:rsid w:val="00196AFC"/>
    <w:rsid w:val="001A02EE"/>
    <w:rsid w:val="001F00B9"/>
    <w:rsid w:val="0021661F"/>
    <w:rsid w:val="002F158C"/>
    <w:rsid w:val="003068C3"/>
    <w:rsid w:val="00331A0C"/>
    <w:rsid w:val="003414EE"/>
    <w:rsid w:val="003B45F3"/>
    <w:rsid w:val="004362B1"/>
    <w:rsid w:val="00474FEC"/>
    <w:rsid w:val="00485DCA"/>
    <w:rsid w:val="00492CC6"/>
    <w:rsid w:val="004C1BB7"/>
    <w:rsid w:val="004C3F10"/>
    <w:rsid w:val="005033AE"/>
    <w:rsid w:val="005835CF"/>
    <w:rsid w:val="005D3229"/>
    <w:rsid w:val="005E1BAA"/>
    <w:rsid w:val="00615114"/>
    <w:rsid w:val="006851C1"/>
    <w:rsid w:val="006D114B"/>
    <w:rsid w:val="006D27E9"/>
    <w:rsid w:val="006E1E10"/>
    <w:rsid w:val="00703B4A"/>
    <w:rsid w:val="007C0180"/>
    <w:rsid w:val="007C0AA4"/>
    <w:rsid w:val="007C461B"/>
    <w:rsid w:val="007E39B3"/>
    <w:rsid w:val="00914CEA"/>
    <w:rsid w:val="00925430"/>
    <w:rsid w:val="00950E8B"/>
    <w:rsid w:val="009909CF"/>
    <w:rsid w:val="00AD7260"/>
    <w:rsid w:val="00AE2DCE"/>
    <w:rsid w:val="00B16ADD"/>
    <w:rsid w:val="00B94CE5"/>
    <w:rsid w:val="00BD184D"/>
    <w:rsid w:val="00C55AF2"/>
    <w:rsid w:val="00CB2BC5"/>
    <w:rsid w:val="00D03991"/>
    <w:rsid w:val="00DA6F54"/>
    <w:rsid w:val="00DB6536"/>
    <w:rsid w:val="00DB6BF6"/>
    <w:rsid w:val="00DE4B9C"/>
    <w:rsid w:val="00E04BBE"/>
    <w:rsid w:val="00E12F79"/>
    <w:rsid w:val="00EB1023"/>
    <w:rsid w:val="00EB645C"/>
    <w:rsid w:val="00F171EB"/>
    <w:rsid w:val="00F72802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1F09"/>
  <w15:docId w15:val="{5754622D-FB2A-4B5C-AA8B-BEF40E1E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89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14C89"/>
    <w:pPr>
      <w:outlineLvl w:val="0"/>
    </w:pPr>
    <w:rPr>
      <w:rFonts w:eastAsiaTheme="majorEastAsia" w:cstheme="majorBidi"/>
      <w:b/>
      <w:bCs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4C89"/>
    <w:pPr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link w:val="30"/>
    <w:uiPriority w:val="9"/>
    <w:rsid w:val="00152F15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rsid w:val="00152F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rsid w:val="00152F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14C89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914C89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152F15"/>
    <w:rPr>
      <w:rFonts w:ascii="Times" w:hAnsi="Times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sid w:val="00152F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sid w:val="00152F1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152F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2F15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52F15"/>
    <w:rPr>
      <w:rFonts w:ascii="Times New Roman" w:eastAsia="Times New Roman" w:hAnsi="Times New Roman" w:cs="Times New Roman"/>
      <w:bCs/>
    </w:rPr>
  </w:style>
  <w:style w:type="character" w:customStyle="1" w:styleId="a7">
    <w:name w:val="Текст примечания Знак"/>
    <w:basedOn w:val="a0"/>
    <w:link w:val="a8"/>
    <w:uiPriority w:val="99"/>
    <w:qFormat/>
    <w:rsid w:val="00152F15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152F15"/>
    <w:rPr>
      <w:rFonts w:ascii="Lucida Grande CY" w:hAnsi="Lucida Grande CY" w:cs="Lucida Grande CY"/>
      <w:sz w:val="18"/>
      <w:szCs w:val="18"/>
    </w:rPr>
  </w:style>
  <w:style w:type="character" w:styleId="ab">
    <w:name w:val="Strong"/>
    <w:basedOn w:val="a0"/>
    <w:uiPriority w:val="22"/>
    <w:rsid w:val="00152F15"/>
    <w:rPr>
      <w:b/>
      <w:bCs/>
    </w:rPr>
  </w:style>
  <w:style w:type="character" w:styleId="ac">
    <w:name w:val="annotation reference"/>
    <w:basedOn w:val="a0"/>
    <w:uiPriority w:val="99"/>
    <w:semiHidden/>
    <w:unhideWhenUsed/>
    <w:qFormat/>
    <w:rsid w:val="00160739"/>
    <w:rPr>
      <w:sz w:val="16"/>
      <w:szCs w:val="16"/>
    </w:rPr>
  </w:style>
  <w:style w:type="character" w:customStyle="1" w:styleId="ad">
    <w:name w:val="Тема примечания Знак"/>
    <w:basedOn w:val="a7"/>
    <w:link w:val="ae"/>
    <w:uiPriority w:val="99"/>
    <w:semiHidden/>
    <w:qFormat/>
    <w:rsid w:val="0016073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">
    <w:name w:val="Нижний колонтитул Знак"/>
    <w:basedOn w:val="a0"/>
    <w:link w:val="af0"/>
    <w:uiPriority w:val="99"/>
    <w:qFormat/>
    <w:rsid w:val="00174D69"/>
    <w:rPr>
      <w:rFonts w:ascii="Times New Roman" w:hAnsi="Times New Roman"/>
    </w:rPr>
  </w:style>
  <w:style w:type="character" w:styleId="af1">
    <w:name w:val="page number"/>
    <w:qFormat/>
    <w:rsid w:val="00174D69"/>
    <w:rPr>
      <w:rFonts w:ascii="Times New Roman" w:hAnsi="Times New Roman" w:cs="Times New Roman"/>
      <w:sz w:val="20"/>
    </w:rPr>
  </w:style>
  <w:style w:type="character" w:customStyle="1" w:styleId="af2">
    <w:name w:val="Текст концевой сноски Знак"/>
    <w:link w:val="af3"/>
    <w:uiPriority w:val="99"/>
    <w:rsid w:val="009909C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</w:style>
  <w:style w:type="character" w:styleId="af6">
    <w:name w:val="footnote reference"/>
    <w:rPr>
      <w:vertAlign w:val="superscript"/>
    </w:rPr>
  </w:style>
  <w:style w:type="character" w:customStyle="1" w:styleId="af7">
    <w:name w:val="Символ сноски"/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b">
    <w:name w:val="index heading"/>
    <w:basedOn w:val="a"/>
    <w:rsid w:val="009909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fc">
    <w:name w:val="Колонтитул"/>
    <w:basedOn w:val="a"/>
  </w:style>
  <w:style w:type="paragraph" w:styleId="a6">
    <w:name w:val="header"/>
    <w:basedOn w:val="a"/>
    <w:link w:val="a5"/>
    <w:uiPriority w:val="99"/>
    <w:unhideWhenUsed/>
    <w:rsid w:val="00152F15"/>
    <w:pPr>
      <w:tabs>
        <w:tab w:val="center" w:pos="4677"/>
        <w:tab w:val="right" w:pos="9355"/>
      </w:tabs>
    </w:pPr>
    <w:rPr>
      <w:rFonts w:eastAsia="Times New Roman" w:cs="Times New Roman"/>
      <w:bCs/>
    </w:rPr>
  </w:style>
  <w:style w:type="paragraph" w:styleId="11">
    <w:name w:val="toc 1"/>
    <w:basedOn w:val="a"/>
    <w:next w:val="a"/>
    <w:autoRedefine/>
    <w:uiPriority w:val="39"/>
    <w:unhideWhenUsed/>
    <w:rsid w:val="008F1E2C"/>
    <w:pPr>
      <w:tabs>
        <w:tab w:val="decimal" w:leader="dot" w:pos="10195"/>
      </w:tabs>
    </w:pPr>
    <w:rPr>
      <w:rFonts w:eastAsia="Times New Roman" w:cs="Times New Roman"/>
      <w:bCs/>
    </w:rPr>
  </w:style>
  <w:style w:type="paragraph" w:styleId="21">
    <w:name w:val="toc 2"/>
    <w:basedOn w:val="a"/>
    <w:next w:val="a"/>
    <w:autoRedefine/>
    <w:uiPriority w:val="39"/>
    <w:unhideWhenUsed/>
    <w:rsid w:val="008F1E2C"/>
    <w:pPr>
      <w:tabs>
        <w:tab w:val="decimal" w:leader="dot" w:pos="10195"/>
      </w:tabs>
      <w:ind w:left="284"/>
    </w:pPr>
    <w:rPr>
      <w:rFonts w:eastAsia="Times New Roman" w:cs="Times New Roman"/>
      <w:bCs/>
    </w:rPr>
  </w:style>
  <w:style w:type="paragraph" w:styleId="a8">
    <w:name w:val="annotation text"/>
    <w:basedOn w:val="a"/>
    <w:link w:val="a7"/>
    <w:uiPriority w:val="99"/>
    <w:unhideWhenUsed/>
    <w:rsid w:val="00152F15"/>
    <w:rPr>
      <w:rFonts w:eastAsia="Times New Roman" w:cs="Times New Roman"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52F15"/>
    <w:pPr>
      <w:tabs>
        <w:tab w:val="right" w:leader="dot" w:pos="10195"/>
      </w:tabs>
      <w:spacing w:after="100"/>
      <w:ind w:left="284"/>
    </w:pPr>
    <w:rPr>
      <w:rFonts w:eastAsia="Times New Roman" w:cs="Times New Roman"/>
      <w:bCs/>
    </w:rPr>
  </w:style>
  <w:style w:type="paragraph" w:styleId="aa">
    <w:name w:val="Balloon Text"/>
    <w:basedOn w:val="a"/>
    <w:link w:val="a9"/>
    <w:uiPriority w:val="99"/>
    <w:semiHidden/>
    <w:unhideWhenUsed/>
    <w:qFormat/>
    <w:rsid w:val="00152F15"/>
    <w:rPr>
      <w:rFonts w:ascii="Lucida Grande CY" w:hAnsi="Lucida Grande CY" w:cs="Lucida Grande CY"/>
      <w:sz w:val="18"/>
      <w:szCs w:val="18"/>
    </w:rPr>
  </w:style>
  <w:style w:type="paragraph" w:styleId="afd">
    <w:name w:val="Normal (Web)"/>
    <w:basedOn w:val="a"/>
    <w:uiPriority w:val="99"/>
    <w:unhideWhenUsed/>
    <w:rsid w:val="00152F15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afe">
    <w:name w:val="TOC Heading"/>
    <w:basedOn w:val="1"/>
    <w:next w:val="a"/>
    <w:uiPriority w:val="39"/>
    <w:unhideWhenUsed/>
    <w:rsid w:val="007B306B"/>
    <w:pPr>
      <w:spacing w:before="240" w:line="259" w:lineRule="auto"/>
      <w:outlineLvl w:val="9"/>
    </w:pPr>
    <w:rPr>
      <w:b w:val="0"/>
      <w:bCs w:val="0"/>
      <w:color w:val="365F91" w:themeColor="accent1" w:themeShade="BF"/>
      <w:lang w:eastAsia="ja-JP"/>
    </w:rPr>
  </w:style>
  <w:style w:type="paragraph" w:styleId="ae">
    <w:name w:val="annotation subject"/>
    <w:basedOn w:val="a8"/>
    <w:next w:val="a8"/>
    <w:link w:val="ad"/>
    <w:uiPriority w:val="99"/>
    <w:semiHidden/>
    <w:unhideWhenUsed/>
    <w:qFormat/>
    <w:rsid w:val="00160739"/>
    <w:rPr>
      <w:rFonts w:asciiTheme="minorHAnsi" w:eastAsiaTheme="minorEastAsia" w:hAnsiTheme="minorHAnsi" w:cstheme="minorBidi"/>
      <w:b/>
    </w:rPr>
  </w:style>
  <w:style w:type="paragraph" w:styleId="af0">
    <w:name w:val="footer"/>
    <w:basedOn w:val="a"/>
    <w:link w:val="af"/>
    <w:uiPriority w:val="99"/>
    <w:unhideWhenUsed/>
    <w:rsid w:val="00174D69"/>
    <w:pPr>
      <w:tabs>
        <w:tab w:val="center" w:pos="4677"/>
        <w:tab w:val="right" w:pos="9355"/>
      </w:tabs>
    </w:pPr>
  </w:style>
  <w:style w:type="paragraph" w:styleId="af3">
    <w:name w:val="endnote text"/>
    <w:link w:val="af2"/>
    <w:uiPriority w:val="99"/>
    <w:qFormat/>
    <w:rsid w:val="009909CF"/>
    <w:pPr>
      <w:suppressAutoHyphens w:val="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">
    <w:name w:val="Revision"/>
    <w:uiPriority w:val="99"/>
    <w:semiHidden/>
    <w:qFormat/>
    <w:rsid w:val="006A65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bizlog.ru/eks/eks-1/66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86D0-0B69-45D3-9ABF-EA399C77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24</Pages>
  <Words>7462</Words>
  <Characters>42540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логистического планирования и контроля механизированной уборки городских территорий и территорий объектов недвижимости</vt:lpstr>
    </vt:vector>
  </TitlesOfParts>
  <Company/>
  <LinksUpToDate>false</LinksUpToDate>
  <CharactersWithSpaces>49903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логистического планирования и контроля механизированной уборки городских территорий и территорий объектов недвижимости</dc:title>
  <dc:subject/>
  <dc:creator>Наталья</dc:creator>
  <dc:description/>
  <cp:lastModifiedBy>1403-1</cp:lastModifiedBy>
  <cp:revision>34</cp:revision>
  <cp:lastPrinted>2023-05-23T07:16:00Z</cp:lastPrinted>
  <dcterms:created xsi:type="dcterms:W3CDTF">2023-02-17T16:25:00Z</dcterms:created>
  <dcterms:modified xsi:type="dcterms:W3CDTF">2023-05-23T07:19:00Z</dcterms:modified>
  <dc:language>ru-RU</dc:language>
</cp:coreProperties>
</file>