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A3D5F" w14:textId="77777777" w:rsidR="00684ED0" w:rsidRPr="00684ED0" w:rsidRDefault="00684ED0" w:rsidP="00684ED0">
      <w:pPr>
        <w:ind w:left="5670"/>
        <w:jc w:val="center"/>
        <w:rPr>
          <w:sz w:val="28"/>
          <w:szCs w:val="28"/>
        </w:rPr>
      </w:pPr>
      <w:bookmarkStart w:id="0" w:name="_Hlk134816176"/>
      <w:r w:rsidRPr="00684ED0">
        <w:rPr>
          <w:sz w:val="28"/>
          <w:szCs w:val="28"/>
        </w:rPr>
        <w:t>УТВЕРЖДЕН</w:t>
      </w:r>
    </w:p>
    <w:p w14:paraId="01911F96" w14:textId="77777777" w:rsidR="00684ED0" w:rsidRPr="00684ED0" w:rsidRDefault="00684ED0" w:rsidP="00684ED0">
      <w:pPr>
        <w:ind w:left="5670"/>
        <w:jc w:val="center"/>
        <w:rPr>
          <w:sz w:val="28"/>
          <w:szCs w:val="28"/>
        </w:rPr>
      </w:pPr>
      <w:r w:rsidRPr="00684ED0">
        <w:rPr>
          <w:sz w:val="28"/>
          <w:szCs w:val="28"/>
        </w:rPr>
        <w:t>приказом Министерства</w:t>
      </w:r>
    </w:p>
    <w:p w14:paraId="37756834" w14:textId="77777777" w:rsidR="00684ED0" w:rsidRPr="00684ED0" w:rsidRDefault="00684ED0" w:rsidP="00684ED0">
      <w:pPr>
        <w:ind w:left="5670"/>
        <w:jc w:val="center"/>
        <w:rPr>
          <w:sz w:val="28"/>
          <w:szCs w:val="28"/>
        </w:rPr>
      </w:pPr>
      <w:r w:rsidRPr="00684ED0">
        <w:rPr>
          <w:sz w:val="28"/>
          <w:szCs w:val="28"/>
        </w:rPr>
        <w:t>труда и социальной защиты Российской Федерации</w:t>
      </w:r>
    </w:p>
    <w:p w14:paraId="3078BF0D" w14:textId="6475A717" w:rsidR="009C18EE" w:rsidRDefault="00684ED0" w:rsidP="00684ED0">
      <w:pPr>
        <w:ind w:left="5670"/>
        <w:jc w:val="center"/>
        <w:rPr>
          <w:sz w:val="28"/>
          <w:szCs w:val="28"/>
        </w:rPr>
      </w:pPr>
      <w:r w:rsidRPr="00684ED0">
        <w:rPr>
          <w:sz w:val="28"/>
          <w:szCs w:val="28"/>
        </w:rPr>
        <w:t>от «</w:t>
      </w:r>
      <w:r w:rsidR="00A3713F">
        <w:rPr>
          <w:sz w:val="28"/>
          <w:szCs w:val="28"/>
        </w:rPr>
        <w:t>7</w:t>
      </w:r>
      <w:r w:rsidRPr="00684ED0">
        <w:rPr>
          <w:sz w:val="28"/>
          <w:szCs w:val="28"/>
        </w:rPr>
        <w:t xml:space="preserve">» </w:t>
      </w:r>
      <w:r w:rsidR="00A3713F">
        <w:rPr>
          <w:sz w:val="28"/>
          <w:szCs w:val="28"/>
        </w:rPr>
        <w:t>сентября</w:t>
      </w:r>
      <w:r w:rsidR="00D2299F">
        <w:rPr>
          <w:sz w:val="28"/>
          <w:szCs w:val="28"/>
        </w:rPr>
        <w:t xml:space="preserve"> </w:t>
      </w:r>
      <w:r w:rsidRPr="00684ED0">
        <w:rPr>
          <w:sz w:val="28"/>
          <w:szCs w:val="28"/>
        </w:rPr>
        <w:t>2023 г. №</w:t>
      </w:r>
      <w:r w:rsidR="00D2299F">
        <w:rPr>
          <w:sz w:val="28"/>
          <w:szCs w:val="28"/>
        </w:rPr>
        <w:t xml:space="preserve"> </w:t>
      </w:r>
      <w:r w:rsidR="00A3713F">
        <w:rPr>
          <w:sz w:val="28"/>
          <w:szCs w:val="28"/>
        </w:rPr>
        <w:t>701н</w:t>
      </w:r>
      <w:bookmarkStart w:id="1" w:name="_GoBack"/>
      <w:bookmarkEnd w:id="1"/>
    </w:p>
    <w:p w14:paraId="594ECEEF" w14:textId="77777777" w:rsidR="00AF40B8" w:rsidRPr="00AF40B8" w:rsidRDefault="00AF40B8" w:rsidP="00684ED0">
      <w:pPr>
        <w:ind w:left="5670"/>
        <w:jc w:val="center"/>
        <w:rPr>
          <w:sz w:val="20"/>
          <w:szCs w:val="20"/>
        </w:rPr>
      </w:pPr>
    </w:p>
    <w:p w14:paraId="10CD3E39" w14:textId="4F920939" w:rsidR="006D5F6A" w:rsidRPr="007049D4" w:rsidRDefault="00464BB2" w:rsidP="007049D4">
      <w:pPr>
        <w:jc w:val="center"/>
        <w:rPr>
          <w:sz w:val="52"/>
          <w:szCs w:val="52"/>
        </w:rPr>
      </w:pPr>
      <w:r w:rsidRPr="007049D4">
        <w:rPr>
          <w:sz w:val="52"/>
          <w:szCs w:val="52"/>
        </w:rPr>
        <w:t>ПРОФЕССИОНАЛЬНЫЙ СТАНДАРТ</w:t>
      </w:r>
    </w:p>
    <w:p w14:paraId="2CD8C469" w14:textId="77777777" w:rsidR="006D5F6A" w:rsidRPr="007049D4" w:rsidRDefault="00464BB2" w:rsidP="007049D4">
      <w:pPr>
        <w:jc w:val="center"/>
        <w:rPr>
          <w:b/>
          <w:bCs/>
          <w:sz w:val="28"/>
          <w:szCs w:val="28"/>
        </w:rPr>
      </w:pPr>
      <w:bookmarkStart w:id="2" w:name="_Toc106798866"/>
      <w:r w:rsidRPr="007049D4">
        <w:rPr>
          <w:b/>
          <w:bCs/>
          <w:sz w:val="28"/>
          <w:szCs w:val="28"/>
        </w:rPr>
        <w:t>Работник по эксплуатации автомобильных газонаполнительных компрессорных станций</w:t>
      </w:r>
      <w:bookmarkEnd w:id="2"/>
    </w:p>
    <w:p w14:paraId="12F3B05C" w14:textId="77777777" w:rsidR="006D5F6A" w:rsidRDefault="006D5F6A">
      <w:pPr>
        <w:jc w:val="center"/>
        <w:rPr>
          <w:rFonts w:cs="Times New Roman"/>
        </w:rPr>
      </w:pPr>
    </w:p>
    <w:tbl>
      <w:tblPr>
        <w:tblW w:w="2316" w:type="dxa"/>
        <w:jc w:val="right"/>
        <w:tblLayout w:type="fixed"/>
        <w:tblLook w:val="04A0" w:firstRow="1" w:lastRow="0" w:firstColumn="1" w:lastColumn="0" w:noHBand="0" w:noVBand="1"/>
      </w:tblPr>
      <w:tblGrid>
        <w:gridCol w:w="2316"/>
      </w:tblGrid>
      <w:tr w:rsidR="006D5F6A" w14:paraId="004FB921" w14:textId="77777777" w:rsidTr="00523616">
        <w:trPr>
          <w:trHeight w:val="399"/>
          <w:jc w:val="right"/>
        </w:trPr>
        <w:tc>
          <w:tcPr>
            <w:tcW w:w="2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C18673" w14:textId="1B3C1DF8" w:rsidR="006D5F6A" w:rsidRPr="00C63C74" w:rsidRDefault="001E5326" w:rsidP="00C63C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1641</w:t>
            </w:r>
          </w:p>
        </w:tc>
      </w:tr>
      <w:tr w:rsidR="006D5F6A" w14:paraId="3240E13D" w14:textId="77777777" w:rsidTr="00523616">
        <w:trPr>
          <w:trHeight w:val="227"/>
          <w:jc w:val="right"/>
        </w:trPr>
        <w:tc>
          <w:tcPr>
            <w:tcW w:w="2316" w:type="dxa"/>
            <w:tcBorders>
              <w:top w:val="single" w:sz="4" w:space="0" w:color="808080"/>
            </w:tcBorders>
            <w:vAlign w:val="center"/>
          </w:tcPr>
          <w:p w14:paraId="0D7DE82E" w14:textId="77777777" w:rsidR="006D5F6A" w:rsidRDefault="00464BB2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6DC1353F" w14:textId="2CB60C62" w:rsidR="00D66276" w:rsidRDefault="00D66276" w:rsidP="00D66276">
      <w:pPr>
        <w:jc w:val="center"/>
      </w:pPr>
      <w:r>
        <w:t>Содержание</w:t>
      </w:r>
    </w:p>
    <w:p w14:paraId="3FC30245" w14:textId="78F7F28A" w:rsidR="00D66276" w:rsidRDefault="00D66276" w:rsidP="00523616">
      <w:pPr>
        <w:pStyle w:val="12"/>
        <w:jc w:val="both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r>
        <w:fldChar w:fldCharType="begin"/>
      </w:r>
      <w:r>
        <w:instrText xml:space="preserve"> TOC \o "2-2" \t "Заголовок 1;1" </w:instrText>
      </w:r>
      <w:r>
        <w:fldChar w:fldCharType="separate"/>
      </w:r>
      <w:r w:rsidRPr="008A626A">
        <w:rPr>
          <w:noProof/>
        </w:rPr>
        <w:t>I</w:t>
      </w:r>
      <w:r>
        <w:rPr>
          <w:noProof/>
        </w:rPr>
        <w:t>. Общие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_Toc135040939 \h </w:instrText>
      </w:r>
      <w:r>
        <w:rPr>
          <w:noProof/>
        </w:rPr>
      </w:r>
      <w:r>
        <w:rPr>
          <w:noProof/>
        </w:rPr>
        <w:fldChar w:fldCharType="separate"/>
      </w:r>
      <w:r w:rsidR="00AF40B8">
        <w:rPr>
          <w:noProof/>
        </w:rPr>
        <w:t>1</w:t>
      </w:r>
      <w:r>
        <w:rPr>
          <w:noProof/>
        </w:rPr>
        <w:fldChar w:fldCharType="end"/>
      </w:r>
    </w:p>
    <w:p w14:paraId="373ADAF2" w14:textId="08F1B610" w:rsidR="00D66276" w:rsidRDefault="00D66276" w:rsidP="00523616">
      <w:pPr>
        <w:pStyle w:val="12"/>
        <w:jc w:val="both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r>
        <w:rPr>
          <w:noProof/>
        </w:rPr>
        <w:t>II</w:t>
      </w:r>
      <w:r w:rsidRPr="00D66276">
        <w:rPr>
          <w:noProof/>
          <w:lang w:val="ru-RU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 w:rsidRPr="00D66276">
        <w:rPr>
          <w:noProof/>
          <w:lang w:val="ru-RU"/>
        </w:rPr>
        <w:tab/>
      </w:r>
      <w:r>
        <w:rPr>
          <w:noProof/>
        </w:rPr>
        <w:fldChar w:fldCharType="begin"/>
      </w:r>
      <w:r w:rsidRPr="00D66276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D66276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D66276">
        <w:rPr>
          <w:noProof/>
          <w:lang w:val="ru-RU"/>
        </w:rPr>
        <w:instrText>135040940 \</w:instrText>
      </w:r>
      <w:r>
        <w:rPr>
          <w:noProof/>
        </w:rPr>
        <w:instrText>h</w:instrText>
      </w:r>
      <w:r w:rsidRPr="00D66276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AF40B8" w:rsidRPr="00A3713F">
        <w:rPr>
          <w:noProof/>
          <w:lang w:val="ru-RU"/>
        </w:rPr>
        <w:t>3</w:t>
      </w:r>
      <w:r>
        <w:rPr>
          <w:noProof/>
        </w:rPr>
        <w:fldChar w:fldCharType="end"/>
      </w:r>
    </w:p>
    <w:p w14:paraId="67EE537F" w14:textId="72C2E8C8" w:rsidR="00D66276" w:rsidRDefault="00D66276" w:rsidP="00523616">
      <w:pPr>
        <w:pStyle w:val="12"/>
        <w:jc w:val="both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r w:rsidRPr="008A626A">
        <w:rPr>
          <w:noProof/>
        </w:rPr>
        <w:t>III</w:t>
      </w:r>
      <w:r w:rsidRPr="00D66276">
        <w:rPr>
          <w:noProof/>
          <w:lang w:val="ru-RU"/>
        </w:rPr>
        <w:t>. Характеристика обобщенных трудовых функций</w:t>
      </w:r>
      <w:r w:rsidRPr="00D66276">
        <w:rPr>
          <w:noProof/>
          <w:lang w:val="ru-RU"/>
        </w:rPr>
        <w:tab/>
      </w:r>
      <w:r>
        <w:rPr>
          <w:noProof/>
        </w:rPr>
        <w:fldChar w:fldCharType="begin"/>
      </w:r>
      <w:r w:rsidRPr="00D66276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D66276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D66276">
        <w:rPr>
          <w:noProof/>
          <w:lang w:val="ru-RU"/>
        </w:rPr>
        <w:instrText>135040941 \</w:instrText>
      </w:r>
      <w:r>
        <w:rPr>
          <w:noProof/>
        </w:rPr>
        <w:instrText>h</w:instrText>
      </w:r>
      <w:r w:rsidRPr="00D66276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AF40B8" w:rsidRPr="00A3713F">
        <w:rPr>
          <w:noProof/>
          <w:lang w:val="ru-RU"/>
        </w:rPr>
        <w:t>5</w:t>
      </w:r>
      <w:r>
        <w:rPr>
          <w:noProof/>
        </w:rPr>
        <w:fldChar w:fldCharType="end"/>
      </w:r>
    </w:p>
    <w:p w14:paraId="3D062A52" w14:textId="4029D0AA" w:rsidR="00D66276" w:rsidRDefault="001F62A2" w:rsidP="00523616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3.1.</w:t>
      </w:r>
      <w:r>
        <w:rPr>
          <w:noProof/>
        </w:rPr>
        <w:t> </w:t>
      </w:r>
      <w:r w:rsidR="00D66276">
        <w:rPr>
          <w:noProof/>
        </w:rPr>
        <w:t xml:space="preserve">Обобщенная трудовая функция </w:t>
      </w:r>
      <w:r w:rsidR="006E4E48">
        <w:rPr>
          <w:noProof/>
        </w:rPr>
        <w:t>«</w:t>
      </w:r>
      <w:r w:rsidR="00D66276" w:rsidRPr="0052744E">
        <w:rPr>
          <w:noProof/>
        </w:rPr>
        <w:t xml:space="preserve">Осуществление заправки газовых баллонов, газобаллонных автомобилей и других транспортных средств </w:t>
      </w:r>
      <w:r w:rsidR="006E4E48" w:rsidRPr="005D7D5B">
        <w:rPr>
          <w:noProof/>
        </w:rPr>
        <w:t>компримированным природным газом (метаном)</w:t>
      </w:r>
      <w:r w:rsidR="006E4E48">
        <w:rPr>
          <w:noProof/>
        </w:rPr>
        <w:t>»</w:t>
      </w:r>
      <w:r w:rsidR="00D66276">
        <w:rPr>
          <w:noProof/>
        </w:rPr>
        <w:tab/>
      </w:r>
      <w:r w:rsidR="00D66276">
        <w:rPr>
          <w:noProof/>
        </w:rPr>
        <w:fldChar w:fldCharType="begin"/>
      </w:r>
      <w:r w:rsidR="00D66276">
        <w:rPr>
          <w:noProof/>
        </w:rPr>
        <w:instrText xml:space="preserve"> PAGEREF _Toc135040942 \h </w:instrText>
      </w:r>
      <w:r w:rsidR="00D66276">
        <w:rPr>
          <w:noProof/>
        </w:rPr>
      </w:r>
      <w:r w:rsidR="00D66276">
        <w:rPr>
          <w:noProof/>
        </w:rPr>
        <w:fldChar w:fldCharType="separate"/>
      </w:r>
      <w:r w:rsidR="00AF40B8">
        <w:rPr>
          <w:noProof/>
        </w:rPr>
        <w:t>5</w:t>
      </w:r>
      <w:r w:rsidR="00D66276">
        <w:rPr>
          <w:noProof/>
        </w:rPr>
        <w:fldChar w:fldCharType="end"/>
      </w:r>
    </w:p>
    <w:p w14:paraId="309256F2" w14:textId="1F36CE3F" w:rsidR="00D66276" w:rsidRDefault="001F62A2" w:rsidP="00523616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3.2.</w:t>
      </w:r>
      <w:r>
        <w:rPr>
          <w:noProof/>
        </w:rPr>
        <w:t> </w:t>
      </w:r>
      <w:r w:rsidR="00D66276" w:rsidRPr="008A626A">
        <w:rPr>
          <w:noProof/>
        </w:rPr>
        <w:t>Обобщенная трудовая функция</w:t>
      </w:r>
      <w:r w:rsidR="006E4E48">
        <w:rPr>
          <w:noProof/>
        </w:rPr>
        <w:t xml:space="preserve"> «</w:t>
      </w:r>
      <w:r w:rsidR="006E4E48" w:rsidRPr="0052744E">
        <w:rPr>
          <w:noProof/>
          <w:color w:val="000000" w:themeColor="text1"/>
        </w:rPr>
        <w:t xml:space="preserve">Обеспечение работы простого и средней сложности оборудования </w:t>
      </w:r>
      <w:r w:rsidR="006E4E48" w:rsidRPr="00AF11BD">
        <w:rPr>
          <w:noProof/>
        </w:rPr>
        <w:t>автомобильных газонаполнительных компрессорных станций</w:t>
      </w:r>
      <w:r w:rsidR="006E4E48">
        <w:rPr>
          <w:noProof/>
          <w:color w:val="000000" w:themeColor="text1"/>
        </w:rPr>
        <w:t>»</w:t>
      </w:r>
      <w:r w:rsidR="00D66276">
        <w:rPr>
          <w:noProof/>
        </w:rPr>
        <w:tab/>
      </w:r>
      <w:r w:rsidR="00D66276">
        <w:rPr>
          <w:noProof/>
        </w:rPr>
        <w:fldChar w:fldCharType="begin"/>
      </w:r>
      <w:r w:rsidR="00D66276">
        <w:rPr>
          <w:noProof/>
        </w:rPr>
        <w:instrText xml:space="preserve"> PAGEREF _Toc135040943 \h </w:instrText>
      </w:r>
      <w:r w:rsidR="00D66276">
        <w:rPr>
          <w:noProof/>
        </w:rPr>
      </w:r>
      <w:r w:rsidR="00D66276">
        <w:rPr>
          <w:noProof/>
        </w:rPr>
        <w:fldChar w:fldCharType="separate"/>
      </w:r>
      <w:r w:rsidR="00AF40B8">
        <w:rPr>
          <w:noProof/>
        </w:rPr>
        <w:t>10</w:t>
      </w:r>
      <w:r w:rsidR="00D66276">
        <w:rPr>
          <w:noProof/>
        </w:rPr>
        <w:fldChar w:fldCharType="end"/>
      </w:r>
    </w:p>
    <w:p w14:paraId="791E3C81" w14:textId="1492FB1D" w:rsidR="00D66276" w:rsidRDefault="001F62A2" w:rsidP="00523616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3.3.</w:t>
      </w:r>
      <w:r>
        <w:rPr>
          <w:noProof/>
        </w:rPr>
        <w:t> </w:t>
      </w:r>
      <w:r w:rsidR="00D66276">
        <w:rPr>
          <w:noProof/>
        </w:rPr>
        <w:t>Обобщенная трудовая функция</w:t>
      </w:r>
      <w:r w:rsidR="006E4E48">
        <w:rPr>
          <w:noProof/>
        </w:rPr>
        <w:t xml:space="preserve"> «</w:t>
      </w:r>
      <w:r w:rsidR="006E4E48" w:rsidRPr="0052744E">
        <w:rPr>
          <w:noProof/>
        </w:rPr>
        <w:t>Техническое обслуживание</w:t>
      </w:r>
      <w:r w:rsidR="006E4E48">
        <w:rPr>
          <w:noProof/>
        </w:rPr>
        <w:t xml:space="preserve"> и ремонт</w:t>
      </w:r>
      <w:r w:rsidR="006E4E48" w:rsidRPr="0052744E">
        <w:rPr>
          <w:noProof/>
        </w:rPr>
        <w:t xml:space="preserve"> простого и средней сложности оборудования </w:t>
      </w:r>
      <w:r w:rsidR="006E4E48" w:rsidRPr="00AF11BD">
        <w:rPr>
          <w:noProof/>
        </w:rPr>
        <w:t>автомобильных газонаполнительных компрессорных станций</w:t>
      </w:r>
      <w:r w:rsidR="006E4E48">
        <w:rPr>
          <w:noProof/>
        </w:rPr>
        <w:t>»</w:t>
      </w:r>
      <w:r w:rsidR="00D66276">
        <w:rPr>
          <w:noProof/>
        </w:rPr>
        <w:tab/>
      </w:r>
      <w:r w:rsidR="00D66276">
        <w:rPr>
          <w:noProof/>
        </w:rPr>
        <w:fldChar w:fldCharType="begin"/>
      </w:r>
      <w:r w:rsidR="00D66276">
        <w:rPr>
          <w:noProof/>
        </w:rPr>
        <w:instrText xml:space="preserve"> PAGEREF _Toc135040944 \h </w:instrText>
      </w:r>
      <w:r w:rsidR="00D66276">
        <w:rPr>
          <w:noProof/>
        </w:rPr>
      </w:r>
      <w:r w:rsidR="00D66276">
        <w:rPr>
          <w:noProof/>
        </w:rPr>
        <w:fldChar w:fldCharType="separate"/>
      </w:r>
      <w:r w:rsidR="00AF40B8">
        <w:rPr>
          <w:noProof/>
        </w:rPr>
        <w:t>16</w:t>
      </w:r>
      <w:r w:rsidR="00D66276">
        <w:rPr>
          <w:noProof/>
        </w:rPr>
        <w:fldChar w:fldCharType="end"/>
      </w:r>
    </w:p>
    <w:p w14:paraId="180422B7" w14:textId="3B1DDDA8" w:rsidR="00D66276" w:rsidRDefault="001F62A2" w:rsidP="00523616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3.4.</w:t>
      </w:r>
      <w:r>
        <w:rPr>
          <w:noProof/>
        </w:rPr>
        <w:t> </w:t>
      </w:r>
      <w:r w:rsidR="00D66276">
        <w:rPr>
          <w:noProof/>
        </w:rPr>
        <w:t>Обобщенная трудовая функция</w:t>
      </w:r>
      <w:r w:rsidR="006E4E48">
        <w:rPr>
          <w:noProof/>
        </w:rPr>
        <w:t xml:space="preserve"> «</w:t>
      </w:r>
      <w:r w:rsidR="006E4E48" w:rsidRPr="0052744E">
        <w:rPr>
          <w:noProof/>
        </w:rPr>
        <w:t xml:space="preserve">Обеспечение работы сложного оборудования </w:t>
      </w:r>
      <w:r w:rsidR="006E4E48" w:rsidRPr="00AF11BD">
        <w:rPr>
          <w:noProof/>
        </w:rPr>
        <w:t>автомобильных газонаполнительных компрессорных станций</w:t>
      </w:r>
      <w:r w:rsidR="006E4E48">
        <w:rPr>
          <w:noProof/>
        </w:rPr>
        <w:t>»</w:t>
      </w:r>
      <w:r w:rsidR="00D66276">
        <w:rPr>
          <w:noProof/>
        </w:rPr>
        <w:tab/>
      </w:r>
      <w:r w:rsidR="00DC3554">
        <w:rPr>
          <w:noProof/>
        </w:rPr>
        <w:t>22</w:t>
      </w:r>
    </w:p>
    <w:p w14:paraId="71B49813" w14:textId="6B34EBCC" w:rsidR="00D66276" w:rsidRDefault="001F62A2" w:rsidP="00523616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3.5.</w:t>
      </w:r>
      <w:r>
        <w:rPr>
          <w:noProof/>
        </w:rPr>
        <w:t> </w:t>
      </w:r>
      <w:r w:rsidR="00D66276" w:rsidRPr="008A626A">
        <w:rPr>
          <w:noProof/>
        </w:rPr>
        <w:t>Обобщенная трудовая функция</w:t>
      </w:r>
      <w:r w:rsidR="006E4E48">
        <w:rPr>
          <w:noProof/>
        </w:rPr>
        <w:t xml:space="preserve"> «</w:t>
      </w:r>
      <w:r w:rsidR="006E4E48" w:rsidRPr="0052744E">
        <w:rPr>
          <w:noProof/>
        </w:rPr>
        <w:t>Техническое обслуживание</w:t>
      </w:r>
      <w:r w:rsidR="006E4E48">
        <w:rPr>
          <w:noProof/>
        </w:rPr>
        <w:t xml:space="preserve"> и ремонт</w:t>
      </w:r>
      <w:r w:rsidR="006E4E48" w:rsidRPr="0052744E">
        <w:rPr>
          <w:noProof/>
        </w:rPr>
        <w:t xml:space="preserve"> сложного оборудования </w:t>
      </w:r>
      <w:r w:rsidR="006E4E48" w:rsidRPr="00AF11BD">
        <w:rPr>
          <w:noProof/>
        </w:rPr>
        <w:t>автомобильных газонаполнительных компрессорных станций</w:t>
      </w:r>
      <w:r w:rsidR="006E4E48">
        <w:rPr>
          <w:noProof/>
        </w:rPr>
        <w:t>»</w:t>
      </w:r>
      <w:r w:rsidR="00D66276">
        <w:rPr>
          <w:noProof/>
        </w:rPr>
        <w:tab/>
      </w:r>
      <w:r w:rsidR="00D66276">
        <w:rPr>
          <w:noProof/>
        </w:rPr>
        <w:fldChar w:fldCharType="begin"/>
      </w:r>
      <w:r w:rsidR="00D66276">
        <w:rPr>
          <w:noProof/>
        </w:rPr>
        <w:instrText xml:space="preserve"> PAGEREF _Toc135040946 \h </w:instrText>
      </w:r>
      <w:r w:rsidR="00D66276">
        <w:rPr>
          <w:noProof/>
        </w:rPr>
      </w:r>
      <w:r w:rsidR="00D66276">
        <w:rPr>
          <w:noProof/>
        </w:rPr>
        <w:fldChar w:fldCharType="separate"/>
      </w:r>
      <w:r w:rsidR="00AF40B8">
        <w:rPr>
          <w:noProof/>
        </w:rPr>
        <w:t>28</w:t>
      </w:r>
      <w:r w:rsidR="00D66276">
        <w:rPr>
          <w:noProof/>
        </w:rPr>
        <w:fldChar w:fldCharType="end"/>
      </w:r>
    </w:p>
    <w:p w14:paraId="383B09B0" w14:textId="0C3A7B74" w:rsidR="00D66276" w:rsidRDefault="00D66276" w:rsidP="00523616">
      <w:pPr>
        <w:pStyle w:val="12"/>
        <w:jc w:val="both"/>
        <w:rPr>
          <w:rFonts w:asciiTheme="minorHAnsi" w:eastAsiaTheme="minorEastAsia" w:hAnsiTheme="minorHAnsi" w:cstheme="minorBidi"/>
          <w:noProof/>
          <w:sz w:val="22"/>
          <w:lang w:val="ru-RU" w:eastAsia="ru-RU"/>
        </w:rPr>
      </w:pPr>
      <w:r w:rsidRPr="008A626A">
        <w:rPr>
          <w:noProof/>
        </w:rPr>
        <w:t>IV</w:t>
      </w:r>
      <w:r w:rsidRPr="00D66276">
        <w:rPr>
          <w:noProof/>
          <w:lang w:val="ru-RU"/>
        </w:rPr>
        <w:t>. Сведения об организациях – разработчиках профессионального стандарта</w:t>
      </w:r>
      <w:r w:rsidRPr="00D66276">
        <w:rPr>
          <w:noProof/>
          <w:lang w:val="ru-RU"/>
        </w:rPr>
        <w:tab/>
      </w:r>
      <w:r>
        <w:rPr>
          <w:noProof/>
        </w:rPr>
        <w:fldChar w:fldCharType="begin"/>
      </w:r>
      <w:r w:rsidRPr="00D66276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D66276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D66276">
        <w:rPr>
          <w:noProof/>
          <w:lang w:val="ru-RU"/>
        </w:rPr>
        <w:instrText>135040947 \</w:instrText>
      </w:r>
      <w:r>
        <w:rPr>
          <w:noProof/>
        </w:rPr>
        <w:instrText>h</w:instrText>
      </w:r>
      <w:r w:rsidRPr="00D66276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AF40B8" w:rsidRPr="00A3713F">
        <w:rPr>
          <w:noProof/>
          <w:lang w:val="ru-RU"/>
        </w:rPr>
        <w:t>35</w:t>
      </w:r>
      <w:r>
        <w:rPr>
          <w:noProof/>
        </w:rPr>
        <w:fldChar w:fldCharType="end"/>
      </w:r>
    </w:p>
    <w:p w14:paraId="1844A190" w14:textId="4BEF7749" w:rsidR="00D66276" w:rsidRPr="00AF40B8" w:rsidRDefault="00D66276">
      <w:pPr>
        <w:rPr>
          <w:sz w:val="20"/>
          <w:szCs w:val="20"/>
        </w:rPr>
      </w:pPr>
      <w:r>
        <w:fldChar w:fldCharType="end"/>
      </w:r>
    </w:p>
    <w:p w14:paraId="6BB647B2" w14:textId="3DD6025C" w:rsidR="006D5F6A" w:rsidRDefault="007049D4" w:rsidP="007049D4">
      <w:pPr>
        <w:pStyle w:val="1"/>
      </w:pPr>
      <w:bookmarkStart w:id="3" w:name="_Toc411717327"/>
      <w:bookmarkStart w:id="4" w:name="_Toc135040939"/>
      <w:r>
        <w:rPr>
          <w:lang w:val="en-US"/>
        </w:rPr>
        <w:t>I</w:t>
      </w:r>
      <w:r>
        <w:t xml:space="preserve">. </w:t>
      </w:r>
      <w:r w:rsidR="00DF7361" w:rsidRPr="00D35343">
        <w:t>Общие свед</w:t>
      </w:r>
      <w:bookmarkEnd w:id="3"/>
      <w:r w:rsidR="00F13B21">
        <w:t>ения</w:t>
      </w:r>
      <w:bookmarkStart w:id="5" w:name="sub_1100"/>
      <w:bookmarkEnd w:id="4"/>
      <w:bookmarkEnd w:id="5"/>
    </w:p>
    <w:p w14:paraId="0A1B00C7" w14:textId="77777777" w:rsidR="00F13B21" w:rsidRPr="00AF40B8" w:rsidRDefault="00F13B21" w:rsidP="002A3A21">
      <w:pPr>
        <w:ind w:left="1080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05"/>
        <w:gridCol w:w="340"/>
        <w:gridCol w:w="1776"/>
      </w:tblGrid>
      <w:tr w:rsidR="006D5F6A" w14:paraId="65C035E5" w14:textId="77777777" w:rsidTr="00523616">
        <w:trPr>
          <w:trHeight w:val="20"/>
        </w:trPr>
        <w:tc>
          <w:tcPr>
            <w:tcW w:w="3985" w:type="pct"/>
            <w:tcBorders>
              <w:bottom w:val="single" w:sz="4" w:space="0" w:color="808080" w:themeColor="background1" w:themeShade="80"/>
            </w:tcBorders>
          </w:tcPr>
          <w:p w14:paraId="4AE97B2A" w14:textId="77777777" w:rsidR="006D5F6A" w:rsidRDefault="00464BB2">
            <w:r>
              <w:rPr>
                <w:rFonts w:cs="Times New Roman"/>
                <w:color w:val="000000"/>
              </w:rPr>
              <w:t>Эксплуатация автомобильных газонаполнительных компрессорных станций всех типов</w:t>
            </w:r>
          </w:p>
        </w:tc>
        <w:tc>
          <w:tcPr>
            <w:tcW w:w="163" w:type="pct"/>
            <w:tcBorders>
              <w:right w:val="single" w:sz="4" w:space="0" w:color="808080" w:themeColor="background1" w:themeShade="80"/>
            </w:tcBorders>
          </w:tcPr>
          <w:p w14:paraId="7A26CBB4" w14:textId="77777777" w:rsidR="006D5F6A" w:rsidRDefault="006D5F6A">
            <w:pPr>
              <w:rPr>
                <w:rFonts w:cs="Times New Roman"/>
                <w:color w:val="00000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61A33D" w14:textId="6C566358" w:rsidR="006D5F6A" w:rsidRPr="001E5326" w:rsidRDefault="001E5326" w:rsidP="00C63C74">
            <w:pPr>
              <w:jc w:val="center"/>
              <w:rPr>
                <w:rFonts w:cs="Times New Roman"/>
                <w:color w:val="000000"/>
              </w:rPr>
            </w:pPr>
            <w:r w:rsidRPr="001E5326">
              <w:rPr>
                <w:rFonts w:cs="Times New Roman"/>
                <w:color w:val="000000"/>
              </w:rPr>
              <w:t>19.080</w:t>
            </w:r>
          </w:p>
        </w:tc>
      </w:tr>
      <w:tr w:rsidR="006D5F6A" w14:paraId="771CAC1F" w14:textId="77777777" w:rsidTr="00523616">
        <w:trPr>
          <w:trHeight w:val="20"/>
        </w:trPr>
        <w:tc>
          <w:tcPr>
            <w:tcW w:w="3985" w:type="pct"/>
            <w:tcBorders>
              <w:top w:val="single" w:sz="4" w:space="0" w:color="808080" w:themeColor="background1" w:themeShade="80"/>
            </w:tcBorders>
          </w:tcPr>
          <w:p w14:paraId="19E0911F" w14:textId="420D8DE9" w:rsidR="006D5F6A" w:rsidRDefault="007049D4" w:rsidP="007049D4">
            <w:pPr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63" w:type="pct"/>
          </w:tcPr>
          <w:p w14:paraId="572C2090" w14:textId="77777777" w:rsidR="006D5F6A" w:rsidRDefault="006D5F6A" w:rsidP="007049D4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2" w:type="pct"/>
            <w:tcBorders>
              <w:top w:val="single" w:sz="4" w:space="0" w:color="808080" w:themeColor="background1" w:themeShade="80"/>
            </w:tcBorders>
          </w:tcPr>
          <w:p w14:paraId="52EA0708" w14:textId="229937DE" w:rsidR="006D5F6A" w:rsidRPr="00EA613D" w:rsidRDefault="007049D4" w:rsidP="007049D4">
            <w:pPr>
              <w:jc w:val="center"/>
              <w:rPr>
                <w:sz w:val="20"/>
                <w:szCs w:val="20"/>
              </w:rPr>
            </w:pPr>
            <w:r w:rsidRPr="00EA613D">
              <w:rPr>
                <w:rFonts w:cs="Times New Roman"/>
                <w:color w:val="000000"/>
                <w:sz w:val="20"/>
                <w:szCs w:val="20"/>
              </w:rPr>
              <w:t>код</w:t>
            </w:r>
          </w:p>
        </w:tc>
      </w:tr>
    </w:tbl>
    <w:p w14:paraId="220428E2" w14:textId="77777777" w:rsidR="006D5F6A" w:rsidRPr="00AF40B8" w:rsidRDefault="006D5F6A">
      <w:pPr>
        <w:rPr>
          <w:rFonts w:cs="Times New Roman"/>
          <w:color w:val="000000"/>
          <w:sz w:val="20"/>
          <w:szCs w:val="20"/>
        </w:rPr>
      </w:pPr>
    </w:p>
    <w:p w14:paraId="14A13740" w14:textId="5EDA42E5" w:rsidR="006D5F6A" w:rsidRDefault="00464BB2">
      <w:r>
        <w:rPr>
          <w:rFonts w:cs="Times New Roman"/>
          <w:color w:val="000000"/>
        </w:rPr>
        <w:t>Основная цель вида профессиональной деятельности:</w:t>
      </w:r>
    </w:p>
    <w:p w14:paraId="07D1613A" w14:textId="77777777" w:rsidR="006D5F6A" w:rsidRDefault="006D5F6A">
      <w:pPr>
        <w:rPr>
          <w:rFonts w:cs="Times New Roman"/>
          <w:color w:val="00000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21"/>
      </w:tblGrid>
      <w:tr w:rsidR="006D5F6A" w14:paraId="38566BC9" w14:textId="77777777" w:rsidTr="00523616">
        <w:tc>
          <w:tcPr>
            <w:tcW w:w="5000" w:type="pct"/>
          </w:tcPr>
          <w:p w14:paraId="068BB2C9" w14:textId="4A9EE45F" w:rsidR="006D5F6A" w:rsidRDefault="007533E6" w:rsidP="00523616">
            <w:pPr>
              <w:jc w:val="left"/>
            </w:pPr>
            <w:r w:rsidRPr="00AF11BD">
              <w:rPr>
                <w:rFonts w:cs="Times New Roman"/>
              </w:rPr>
              <w:t xml:space="preserve">Обеспечение надежного и эффективного функционирования оборудования автомобильных газонаполнительных компрессорных станций (далее – АГНКС) </w:t>
            </w:r>
            <w:r w:rsidRPr="005D7D5B">
              <w:rPr>
                <w:rFonts w:cs="Times New Roman"/>
              </w:rPr>
              <w:t xml:space="preserve">(компрессорные установки, технологическое оборудование, технологические трубопроводы и арматура), осуществляющих заправку транспортных средств компримированным природным газом (метаном) (далее </w:t>
            </w:r>
            <w:r w:rsidR="00523616" w:rsidRPr="00523616">
              <w:rPr>
                <w:rFonts w:cs="Times New Roman"/>
              </w:rPr>
              <w:t>–</w:t>
            </w:r>
            <w:r w:rsidRPr="005D7D5B">
              <w:rPr>
                <w:rFonts w:cs="Times New Roman"/>
              </w:rPr>
              <w:t xml:space="preserve"> КПГ), используемым в качестве моторного топлива</w:t>
            </w:r>
          </w:p>
        </w:tc>
      </w:tr>
    </w:tbl>
    <w:p w14:paraId="36BF5477" w14:textId="77777777" w:rsidR="003F5F9B" w:rsidRPr="00AF40B8" w:rsidRDefault="003F5F9B">
      <w:pPr>
        <w:rPr>
          <w:rFonts w:cs="Times New Roman"/>
          <w:color w:val="000000"/>
          <w:sz w:val="20"/>
          <w:szCs w:val="20"/>
        </w:rPr>
      </w:pPr>
    </w:p>
    <w:p w14:paraId="3A10D1F9" w14:textId="77777777" w:rsidR="006D5F6A" w:rsidRDefault="00464BB2">
      <w:r>
        <w:rPr>
          <w:rFonts w:cs="Times New Roman"/>
          <w:color w:val="000000"/>
        </w:rPr>
        <w:t>Группа занятий:</w:t>
      </w:r>
    </w:p>
    <w:p w14:paraId="325404DD" w14:textId="77777777" w:rsidR="006D5F6A" w:rsidRPr="00AF40B8" w:rsidRDefault="006D5F6A">
      <w:pPr>
        <w:rPr>
          <w:rFonts w:cs="Times New Roman"/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43"/>
        <w:gridCol w:w="3768"/>
        <w:gridCol w:w="1594"/>
        <w:gridCol w:w="3616"/>
      </w:tblGrid>
      <w:tr w:rsidR="006D5F6A" w14:paraId="45B50B61" w14:textId="77777777" w:rsidTr="00523616">
        <w:trPr>
          <w:trHeight w:val="20"/>
        </w:trPr>
        <w:tc>
          <w:tcPr>
            <w:tcW w:w="6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4B7018" w14:textId="77777777" w:rsidR="006D5F6A" w:rsidRDefault="00464BB2" w:rsidP="007049D4">
            <w:pPr>
              <w:jc w:val="left"/>
            </w:pPr>
            <w:r>
              <w:rPr>
                <w:rFonts w:cs="Times New Roman"/>
                <w:color w:val="000000"/>
              </w:rPr>
              <w:t>7233</w:t>
            </w:r>
          </w:p>
        </w:tc>
        <w:tc>
          <w:tcPr>
            <w:tcW w:w="18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183271" w14:textId="616D4842" w:rsidR="006D5F6A" w:rsidRDefault="00464BB2" w:rsidP="007049D4">
            <w:pPr>
              <w:jc w:val="left"/>
            </w:pPr>
            <w:r>
              <w:rPr>
                <w:rFonts w:cs="Times New Roman"/>
                <w:color w:val="000000"/>
              </w:rPr>
              <w:t>Механики и ремонтники сельскохозяйственного и производственного оборудования</w:t>
            </w:r>
          </w:p>
        </w:tc>
        <w:tc>
          <w:tcPr>
            <w:tcW w:w="7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53FE35" w14:textId="77777777" w:rsidR="006D5F6A" w:rsidRDefault="00464BB2" w:rsidP="007049D4">
            <w:pPr>
              <w:jc w:val="left"/>
            </w:pPr>
            <w:r>
              <w:rPr>
                <w:rFonts w:cs="Times New Roman"/>
                <w:color w:val="000000"/>
              </w:rPr>
              <w:t>8189</w:t>
            </w:r>
          </w:p>
        </w:tc>
        <w:tc>
          <w:tcPr>
            <w:tcW w:w="17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4BF2F8" w14:textId="77777777" w:rsidR="006D5F6A" w:rsidRDefault="00464BB2" w:rsidP="007049D4">
            <w:pPr>
              <w:jc w:val="left"/>
            </w:pPr>
            <w:r>
              <w:rPr>
                <w:rFonts w:cs="Times New Roman"/>
                <w:color w:val="000000"/>
              </w:rPr>
              <w:t>Операторы промышленных установок и машин, не входящие в другие группы</w:t>
            </w:r>
          </w:p>
        </w:tc>
      </w:tr>
      <w:tr w:rsidR="007049D4" w14:paraId="7FD67149" w14:textId="77777777" w:rsidTr="00523616">
        <w:trPr>
          <w:trHeight w:val="20"/>
        </w:trPr>
        <w:tc>
          <w:tcPr>
            <w:tcW w:w="692" w:type="pct"/>
            <w:tcBorders>
              <w:top w:val="single" w:sz="4" w:space="0" w:color="808080" w:themeColor="background1" w:themeShade="80"/>
            </w:tcBorders>
          </w:tcPr>
          <w:p w14:paraId="4D8268AC" w14:textId="2ABF257A" w:rsidR="007049D4" w:rsidRDefault="007049D4" w:rsidP="007049D4">
            <w:r>
              <w:rPr>
                <w:rFonts w:cs="Times New Roman"/>
                <w:sz w:val="20"/>
                <w:szCs w:val="20"/>
              </w:rPr>
              <w:t> (код ОКЗ</w:t>
            </w:r>
            <w:r>
              <w:rPr>
                <w:rStyle w:val="af4"/>
                <w:rFonts w:cs="Times New Roman"/>
                <w:sz w:val="20"/>
                <w:szCs w:val="20"/>
              </w:rPr>
              <w:endnoteReference w:id="1"/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08" w:type="pct"/>
            <w:tcBorders>
              <w:top w:val="single" w:sz="4" w:space="0" w:color="808080" w:themeColor="background1" w:themeShade="80"/>
            </w:tcBorders>
          </w:tcPr>
          <w:p w14:paraId="1EF65F8F" w14:textId="77777777" w:rsidR="007049D4" w:rsidRDefault="007049D4" w:rsidP="007049D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765" w:type="pct"/>
            <w:tcBorders>
              <w:top w:val="single" w:sz="4" w:space="0" w:color="808080" w:themeColor="background1" w:themeShade="80"/>
            </w:tcBorders>
          </w:tcPr>
          <w:p w14:paraId="6CBCB8F4" w14:textId="77777777" w:rsidR="007049D4" w:rsidRDefault="007049D4" w:rsidP="007049D4">
            <w:r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735" w:type="pct"/>
            <w:tcBorders>
              <w:top w:val="single" w:sz="4" w:space="0" w:color="808080" w:themeColor="background1" w:themeShade="80"/>
            </w:tcBorders>
          </w:tcPr>
          <w:p w14:paraId="5106757F" w14:textId="4B0BB342" w:rsidR="007049D4" w:rsidRDefault="007049D4" w:rsidP="007049D4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3F658469" w14:textId="77777777" w:rsidR="00AF40B8" w:rsidRDefault="00AF40B8">
      <w:pPr>
        <w:rPr>
          <w:rFonts w:cs="Times New Roman"/>
        </w:rPr>
      </w:pPr>
    </w:p>
    <w:p w14:paraId="7D49D65A" w14:textId="77777777" w:rsidR="006D5F6A" w:rsidRDefault="00464BB2">
      <w:r>
        <w:rPr>
          <w:rFonts w:cs="Times New Roman"/>
        </w:rPr>
        <w:t>Отнесение к видам экономической деятельности:</w:t>
      </w:r>
    </w:p>
    <w:p w14:paraId="14B13116" w14:textId="77777777" w:rsidR="006D5F6A" w:rsidRDefault="006D5F6A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90"/>
        <w:gridCol w:w="8831"/>
      </w:tblGrid>
      <w:tr w:rsidR="006D5F6A" w14:paraId="72BCAF1E" w14:textId="77777777" w:rsidTr="00523616">
        <w:tc>
          <w:tcPr>
            <w:tcW w:w="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06A3A5" w14:textId="77777777" w:rsidR="006D5F6A" w:rsidRDefault="00464BB2" w:rsidP="00523616">
            <w:pPr>
              <w:jc w:val="left"/>
            </w:pPr>
            <w:r>
              <w:rPr>
                <w:rFonts w:cs="Times New Roman"/>
                <w:color w:val="000000"/>
              </w:rPr>
              <w:t>47.30.12</w:t>
            </w:r>
          </w:p>
        </w:tc>
        <w:tc>
          <w:tcPr>
            <w:tcW w:w="42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C0DBCB" w14:textId="77777777" w:rsidR="006D5F6A" w:rsidRDefault="00464BB2" w:rsidP="00523616">
            <w:pPr>
              <w:jc w:val="left"/>
            </w:pPr>
            <w:r>
              <w:rPr>
                <w:rFonts w:cs="Times New Roman"/>
                <w:color w:val="000000"/>
              </w:rPr>
              <w:t>Торговля розничная газом для заправки автомобилей в специализированных магазинах</w:t>
            </w:r>
          </w:p>
        </w:tc>
      </w:tr>
      <w:tr w:rsidR="006D5F6A" w14:paraId="688DACE3" w14:textId="77777777" w:rsidTr="00523616">
        <w:tc>
          <w:tcPr>
            <w:tcW w:w="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9710D4" w14:textId="77777777" w:rsidR="006D5F6A" w:rsidRDefault="00464BB2" w:rsidP="00523616">
            <w:pPr>
              <w:jc w:val="left"/>
            </w:pPr>
            <w:r>
              <w:rPr>
                <w:rFonts w:cs="Times New Roman"/>
                <w:color w:val="000000"/>
              </w:rPr>
              <w:t>52.10.22</w:t>
            </w:r>
          </w:p>
        </w:tc>
        <w:tc>
          <w:tcPr>
            <w:tcW w:w="42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6D6376" w14:textId="77777777" w:rsidR="006D5F6A" w:rsidRDefault="00464BB2" w:rsidP="00523616">
            <w:pPr>
              <w:jc w:val="left"/>
            </w:pPr>
            <w:r>
              <w:rPr>
                <w:rFonts w:cs="Times New Roman"/>
                <w:color w:val="000000"/>
              </w:rPr>
              <w:t>Хранение и складирование газа и продуктов его переработки</w:t>
            </w:r>
          </w:p>
        </w:tc>
      </w:tr>
      <w:tr w:rsidR="006D5F6A" w14:paraId="4C32E02F" w14:textId="77777777" w:rsidTr="00523616">
        <w:tc>
          <w:tcPr>
            <w:tcW w:w="763" w:type="pct"/>
            <w:tcBorders>
              <w:top w:val="single" w:sz="4" w:space="0" w:color="808080" w:themeColor="background1" w:themeShade="80"/>
            </w:tcBorders>
          </w:tcPr>
          <w:p w14:paraId="1E2E6698" w14:textId="60F6D13F" w:rsidR="006D5F6A" w:rsidRDefault="00464BB2" w:rsidP="002207E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(код ОКВЭД</w:t>
            </w:r>
            <w:r w:rsidR="002207E0">
              <w:rPr>
                <w:rStyle w:val="af4"/>
                <w:rFonts w:cs="Times New Roman"/>
                <w:sz w:val="20"/>
                <w:szCs w:val="20"/>
              </w:rPr>
              <w:endnoteReference w:id="2"/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37" w:type="pct"/>
            <w:tcBorders>
              <w:top w:val="single" w:sz="4" w:space="0" w:color="808080" w:themeColor="background1" w:themeShade="80"/>
            </w:tcBorders>
          </w:tcPr>
          <w:p w14:paraId="75229ECC" w14:textId="28F519B0" w:rsidR="006D5F6A" w:rsidRDefault="00464BB2" w:rsidP="00045682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56CF5073" w14:textId="77777777" w:rsidR="006D5F6A" w:rsidRDefault="006D5F6A">
      <w:pPr>
        <w:sectPr w:rsidR="006D5F6A" w:rsidSect="00591318">
          <w:headerReference w:type="default" r:id="rId8"/>
          <w:footnotePr>
            <w:pos w:val="beneathText"/>
          </w:footnotePr>
          <w:endnotePr>
            <w:numFmt w:val="decimal"/>
          </w:endnotePr>
          <w:pgSz w:w="11906" w:h="16800"/>
          <w:pgMar w:top="1134" w:right="567" w:bottom="1134" w:left="1134" w:header="567" w:footer="0" w:gutter="0"/>
          <w:cols w:space="1701"/>
          <w:titlePg/>
          <w:docGrid w:linePitch="360"/>
        </w:sectPr>
      </w:pPr>
    </w:p>
    <w:p w14:paraId="6A4E42C3" w14:textId="4272F2EA" w:rsidR="006D5F6A" w:rsidRPr="007049D4" w:rsidRDefault="00464BB2" w:rsidP="007049D4">
      <w:pPr>
        <w:pStyle w:val="1"/>
        <w:jc w:val="center"/>
      </w:pPr>
      <w:bookmarkStart w:id="7" w:name="_Toc135040940"/>
      <w:r w:rsidRPr="007049D4">
        <w:lastRenderedPageBreak/>
        <w:t xml:space="preserve">II. Описание трудовых функций, входящих в </w:t>
      </w:r>
      <w:r w:rsidRPr="007049D4">
        <w:rPr>
          <w:rStyle w:val="a5"/>
          <w:sz w:val="28"/>
        </w:rPr>
        <w:t>профессиональный</w:t>
      </w:r>
      <w:r w:rsidRPr="007049D4">
        <w:t xml:space="preserve"> стандарт</w:t>
      </w:r>
      <w:r w:rsidR="00D56DB5" w:rsidRPr="007049D4">
        <w:t xml:space="preserve"> </w:t>
      </w:r>
      <w:r w:rsidRPr="007049D4">
        <w:t>(функциональная карта вида профессиональной деятельности)</w:t>
      </w:r>
      <w:bookmarkEnd w:id="7"/>
    </w:p>
    <w:p w14:paraId="57641DC3" w14:textId="77777777" w:rsidR="006D5F6A" w:rsidRDefault="006D5F6A">
      <w:pPr>
        <w:rPr>
          <w:rFonts w:cs="Times New Roman"/>
        </w:rPr>
      </w:pPr>
      <w:bookmarkStart w:id="8" w:name="sub_1200"/>
      <w:bookmarkEnd w:id="8"/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05"/>
        <w:gridCol w:w="3504"/>
        <w:gridCol w:w="1721"/>
        <w:gridCol w:w="5675"/>
        <w:gridCol w:w="1224"/>
        <w:gridCol w:w="1857"/>
      </w:tblGrid>
      <w:tr w:rsidR="006D5F6A" w:rsidRPr="0052744E" w14:paraId="406AD93B" w14:textId="77777777" w:rsidTr="00523616">
        <w:trPr>
          <w:trHeight w:val="20"/>
        </w:trPr>
        <w:tc>
          <w:tcPr>
            <w:tcW w:w="2039" w:type="pct"/>
            <w:gridSpan w:val="3"/>
          </w:tcPr>
          <w:p w14:paraId="36D6A366" w14:textId="77777777" w:rsidR="006D5F6A" w:rsidRPr="0052744E" w:rsidRDefault="00464BB2">
            <w:pPr>
              <w:jc w:val="center"/>
              <w:rPr>
                <w:rFonts w:cs="Times New Roman"/>
              </w:rPr>
            </w:pPr>
            <w:r w:rsidRPr="0052744E">
              <w:rPr>
                <w:rFonts w:cs="Times New Roman"/>
              </w:rPr>
              <w:t>Обобщенные трудовые функции</w:t>
            </w:r>
          </w:p>
        </w:tc>
        <w:tc>
          <w:tcPr>
            <w:tcW w:w="2961" w:type="pct"/>
            <w:gridSpan w:val="3"/>
          </w:tcPr>
          <w:p w14:paraId="6347468F" w14:textId="77777777" w:rsidR="006D5F6A" w:rsidRPr="0052744E" w:rsidRDefault="00464BB2">
            <w:pPr>
              <w:jc w:val="center"/>
              <w:rPr>
                <w:rFonts w:cs="Times New Roman"/>
              </w:rPr>
            </w:pPr>
            <w:r w:rsidRPr="0052744E">
              <w:rPr>
                <w:rFonts w:cs="Times New Roman"/>
              </w:rPr>
              <w:t>Трудовые функции</w:t>
            </w:r>
          </w:p>
        </w:tc>
      </w:tr>
      <w:tr w:rsidR="006D5F6A" w:rsidRPr="0052744E" w14:paraId="4EFC7DED" w14:textId="77777777" w:rsidTr="00523616">
        <w:trPr>
          <w:trHeight w:val="20"/>
        </w:trPr>
        <w:tc>
          <w:tcPr>
            <w:tcW w:w="272" w:type="pct"/>
            <w:vAlign w:val="center"/>
          </w:tcPr>
          <w:p w14:paraId="5E1C7AE2" w14:textId="7A974AB2" w:rsidR="006D5F6A" w:rsidRPr="0052744E" w:rsidRDefault="007049D4">
            <w:pPr>
              <w:jc w:val="center"/>
              <w:rPr>
                <w:rFonts w:cs="Times New Roman"/>
              </w:rPr>
            </w:pPr>
            <w:r w:rsidRPr="0052744E">
              <w:rPr>
                <w:rFonts w:cs="Times New Roman"/>
              </w:rPr>
              <w:t>код</w:t>
            </w:r>
          </w:p>
        </w:tc>
        <w:tc>
          <w:tcPr>
            <w:tcW w:w="1185" w:type="pct"/>
            <w:vAlign w:val="center"/>
          </w:tcPr>
          <w:p w14:paraId="05A310C3" w14:textId="05230578" w:rsidR="006D5F6A" w:rsidRPr="0052744E" w:rsidRDefault="007049D4">
            <w:pPr>
              <w:jc w:val="center"/>
              <w:rPr>
                <w:rFonts w:cs="Times New Roman"/>
              </w:rPr>
            </w:pPr>
            <w:r w:rsidRPr="0052744E">
              <w:rPr>
                <w:rFonts w:cs="Times New Roman"/>
              </w:rPr>
              <w:t>наименование</w:t>
            </w:r>
          </w:p>
        </w:tc>
        <w:tc>
          <w:tcPr>
            <w:tcW w:w="582" w:type="pct"/>
            <w:vAlign w:val="center"/>
          </w:tcPr>
          <w:p w14:paraId="7404EC25" w14:textId="5469E7F4" w:rsidR="006D5F6A" w:rsidRPr="0052744E" w:rsidRDefault="007049D4" w:rsidP="007049D4">
            <w:pPr>
              <w:jc w:val="center"/>
              <w:rPr>
                <w:rFonts w:cs="Times New Roman"/>
              </w:rPr>
            </w:pPr>
            <w:r w:rsidRPr="0052744E">
              <w:rPr>
                <w:rFonts w:cs="Times New Roman"/>
              </w:rPr>
              <w:t>уровень квалификации</w:t>
            </w:r>
          </w:p>
        </w:tc>
        <w:tc>
          <w:tcPr>
            <w:tcW w:w="1919" w:type="pct"/>
            <w:vAlign w:val="center"/>
          </w:tcPr>
          <w:p w14:paraId="7BE437C1" w14:textId="535E348A" w:rsidR="006D5F6A" w:rsidRPr="0052744E" w:rsidRDefault="007049D4">
            <w:pPr>
              <w:jc w:val="center"/>
              <w:rPr>
                <w:rFonts w:cs="Times New Roman"/>
              </w:rPr>
            </w:pPr>
            <w:r w:rsidRPr="0052744E">
              <w:rPr>
                <w:rFonts w:cs="Times New Roman"/>
              </w:rPr>
              <w:t>наименование</w:t>
            </w:r>
          </w:p>
        </w:tc>
        <w:tc>
          <w:tcPr>
            <w:tcW w:w="414" w:type="pct"/>
            <w:vAlign w:val="center"/>
          </w:tcPr>
          <w:p w14:paraId="7D3BF21A" w14:textId="40F849E9" w:rsidR="006D5F6A" w:rsidRPr="0052744E" w:rsidRDefault="007049D4">
            <w:pPr>
              <w:jc w:val="center"/>
              <w:rPr>
                <w:rFonts w:cs="Times New Roman"/>
              </w:rPr>
            </w:pPr>
            <w:r w:rsidRPr="0052744E">
              <w:rPr>
                <w:rFonts w:cs="Times New Roman"/>
              </w:rPr>
              <w:t>код</w:t>
            </w:r>
          </w:p>
        </w:tc>
        <w:tc>
          <w:tcPr>
            <w:tcW w:w="628" w:type="pct"/>
            <w:vAlign w:val="center"/>
          </w:tcPr>
          <w:p w14:paraId="52096F37" w14:textId="75ED38B8" w:rsidR="006D5F6A" w:rsidRPr="0052744E" w:rsidRDefault="007049D4" w:rsidP="007049D4">
            <w:pPr>
              <w:jc w:val="center"/>
              <w:rPr>
                <w:rFonts w:cs="Times New Roman"/>
              </w:rPr>
            </w:pPr>
            <w:r w:rsidRPr="0052744E">
              <w:rPr>
                <w:rFonts w:cs="Times New Roman"/>
              </w:rPr>
              <w:t>уровень (подуровень) квалификации</w:t>
            </w:r>
          </w:p>
        </w:tc>
      </w:tr>
      <w:tr w:rsidR="006D5F6A" w:rsidRPr="0052744E" w14:paraId="4D41DA72" w14:textId="77777777" w:rsidTr="00523616">
        <w:trPr>
          <w:trHeight w:val="20"/>
        </w:trPr>
        <w:tc>
          <w:tcPr>
            <w:tcW w:w="272" w:type="pct"/>
            <w:vMerge w:val="restart"/>
          </w:tcPr>
          <w:p w14:paraId="4777CAFC" w14:textId="4F9DDD5B" w:rsidR="006D5F6A" w:rsidRPr="004141A7" w:rsidRDefault="004141A7" w:rsidP="0052744E">
            <w:pPr>
              <w:jc w:val="lef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</w:t>
            </w:r>
          </w:p>
        </w:tc>
        <w:tc>
          <w:tcPr>
            <w:tcW w:w="1185" w:type="pct"/>
            <w:vMerge w:val="restart"/>
          </w:tcPr>
          <w:p w14:paraId="59B2EFE0" w14:textId="56C57190" w:rsidR="006D5F6A" w:rsidRPr="0052744E" w:rsidRDefault="00464BB2" w:rsidP="0052744E">
            <w:pPr>
              <w:jc w:val="left"/>
              <w:rPr>
                <w:rFonts w:cs="Times New Roman"/>
                <w:color w:val="000000" w:themeColor="text1"/>
              </w:rPr>
            </w:pPr>
            <w:r w:rsidRPr="0052744E">
              <w:rPr>
                <w:rFonts w:cs="Times New Roman"/>
              </w:rPr>
              <w:t xml:space="preserve">Осуществление заправки газовых баллонов, </w:t>
            </w:r>
            <w:r w:rsidRPr="001F62A2">
              <w:rPr>
                <w:rFonts w:cs="Times New Roman"/>
              </w:rPr>
              <w:t>газобаллонных автомобилей и других транспортных средств КПГ</w:t>
            </w:r>
          </w:p>
        </w:tc>
        <w:tc>
          <w:tcPr>
            <w:tcW w:w="582" w:type="pct"/>
            <w:vMerge w:val="restart"/>
          </w:tcPr>
          <w:p w14:paraId="6615B68F" w14:textId="23B667E1" w:rsidR="006D5F6A" w:rsidRPr="0052744E" w:rsidRDefault="00464BB2" w:rsidP="0052744E">
            <w:pPr>
              <w:jc w:val="center"/>
              <w:rPr>
                <w:rFonts w:cs="Times New Roman"/>
              </w:rPr>
            </w:pPr>
            <w:r w:rsidRPr="0052744E">
              <w:rPr>
                <w:rFonts w:cs="Times New Roman"/>
              </w:rPr>
              <w:t>3</w:t>
            </w:r>
          </w:p>
        </w:tc>
        <w:tc>
          <w:tcPr>
            <w:tcW w:w="1919" w:type="pct"/>
          </w:tcPr>
          <w:p w14:paraId="6A097E23" w14:textId="792630B1" w:rsidR="006D5F6A" w:rsidRPr="0052744E" w:rsidRDefault="00366713" w:rsidP="0052744E">
            <w:pPr>
              <w:jc w:val="left"/>
              <w:rPr>
                <w:rFonts w:cs="Times New Roman"/>
              </w:rPr>
            </w:pPr>
            <w:r w:rsidRPr="0052744E">
              <w:rPr>
                <w:rFonts w:cs="Times New Roman"/>
                <w:color w:val="000000"/>
              </w:rPr>
              <w:t>Допуск транспортных средств и специальной техники,</w:t>
            </w:r>
            <w:r w:rsidRPr="0052744E">
              <w:rPr>
                <w:rFonts w:cs="Times New Roman"/>
              </w:rPr>
              <w:t xml:space="preserve"> передвижного автомобильного газового заправщика</w:t>
            </w:r>
            <w:r w:rsidR="00DD6413" w:rsidRPr="0052744E">
              <w:rPr>
                <w:rFonts w:cs="Times New Roman"/>
              </w:rPr>
              <w:t xml:space="preserve"> (далее – ПАГЗ)</w:t>
            </w:r>
            <w:r w:rsidR="00213D08" w:rsidRPr="0052744E">
              <w:rPr>
                <w:rFonts w:cs="Times New Roman"/>
              </w:rPr>
              <w:t>,</w:t>
            </w:r>
            <w:r w:rsidRPr="0052744E">
              <w:rPr>
                <w:rFonts w:cs="Times New Roman"/>
              </w:rPr>
              <w:t xml:space="preserve"> кассетных сборок</w:t>
            </w:r>
            <w:r w:rsidRPr="0052744E">
              <w:rPr>
                <w:rFonts w:cs="Times New Roman"/>
                <w:color w:val="000000"/>
              </w:rPr>
              <w:t xml:space="preserve"> к заправке КПГ на АГНКС</w:t>
            </w:r>
          </w:p>
        </w:tc>
        <w:tc>
          <w:tcPr>
            <w:tcW w:w="414" w:type="pct"/>
          </w:tcPr>
          <w:p w14:paraId="0938FE07" w14:textId="18250C4F" w:rsidR="006D5F6A" w:rsidRPr="0052744E" w:rsidRDefault="004141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A</w:t>
            </w:r>
            <w:r w:rsidR="00464BB2" w:rsidRPr="0052744E">
              <w:rPr>
                <w:rFonts w:cs="Times New Roman"/>
              </w:rPr>
              <w:t>/01.3</w:t>
            </w:r>
          </w:p>
        </w:tc>
        <w:tc>
          <w:tcPr>
            <w:tcW w:w="628" w:type="pct"/>
          </w:tcPr>
          <w:p w14:paraId="6A7608F0" w14:textId="77777777" w:rsidR="006D5F6A" w:rsidRPr="0052744E" w:rsidRDefault="00464BB2">
            <w:pPr>
              <w:jc w:val="center"/>
              <w:rPr>
                <w:rFonts w:cs="Times New Roman"/>
              </w:rPr>
            </w:pPr>
            <w:r w:rsidRPr="0052744E">
              <w:rPr>
                <w:rFonts w:cs="Times New Roman"/>
              </w:rPr>
              <w:t>3</w:t>
            </w:r>
          </w:p>
        </w:tc>
      </w:tr>
      <w:tr w:rsidR="006D5F6A" w:rsidRPr="0052744E" w14:paraId="66E07EEC" w14:textId="77777777" w:rsidTr="00523616">
        <w:trPr>
          <w:trHeight w:val="20"/>
        </w:trPr>
        <w:tc>
          <w:tcPr>
            <w:tcW w:w="272" w:type="pct"/>
            <w:vMerge/>
          </w:tcPr>
          <w:p w14:paraId="72661988" w14:textId="77777777" w:rsidR="006D5F6A" w:rsidRPr="0052744E" w:rsidRDefault="006D5F6A" w:rsidP="0052744E">
            <w:pPr>
              <w:jc w:val="left"/>
              <w:rPr>
                <w:rFonts w:cs="Times New Roman"/>
                <w:highlight w:val="yellow"/>
              </w:rPr>
            </w:pPr>
          </w:p>
        </w:tc>
        <w:tc>
          <w:tcPr>
            <w:tcW w:w="1185" w:type="pct"/>
            <w:vMerge/>
          </w:tcPr>
          <w:p w14:paraId="51EE799B" w14:textId="77777777" w:rsidR="006D5F6A" w:rsidRPr="0052744E" w:rsidRDefault="006D5F6A" w:rsidP="0052744E">
            <w:pPr>
              <w:jc w:val="left"/>
              <w:rPr>
                <w:rFonts w:cs="Times New Roman"/>
                <w:color w:val="000000" w:themeColor="text1"/>
              </w:rPr>
            </w:pPr>
          </w:p>
        </w:tc>
        <w:tc>
          <w:tcPr>
            <w:tcW w:w="582" w:type="pct"/>
            <w:vMerge/>
          </w:tcPr>
          <w:p w14:paraId="44BC0B3F" w14:textId="77777777" w:rsidR="006D5F6A" w:rsidRPr="0052744E" w:rsidRDefault="006D5F6A" w:rsidP="0052744E">
            <w:pPr>
              <w:jc w:val="center"/>
              <w:rPr>
                <w:rFonts w:cs="Times New Roman"/>
              </w:rPr>
            </w:pPr>
          </w:p>
        </w:tc>
        <w:tc>
          <w:tcPr>
            <w:tcW w:w="1919" w:type="pct"/>
          </w:tcPr>
          <w:p w14:paraId="7D0844DA" w14:textId="77777777" w:rsidR="006D5F6A" w:rsidRPr="0052744E" w:rsidRDefault="00464BB2" w:rsidP="0052744E">
            <w:pPr>
              <w:jc w:val="left"/>
              <w:rPr>
                <w:rFonts w:cs="Times New Roman"/>
              </w:rPr>
            </w:pPr>
            <w:r w:rsidRPr="0052744E">
              <w:rPr>
                <w:rFonts w:cs="Times New Roman"/>
              </w:rPr>
              <w:t>Осуществление заправочного процесса на АГНКС</w:t>
            </w:r>
          </w:p>
        </w:tc>
        <w:tc>
          <w:tcPr>
            <w:tcW w:w="414" w:type="pct"/>
          </w:tcPr>
          <w:p w14:paraId="41465EA6" w14:textId="5B2415BE" w:rsidR="006D5F6A" w:rsidRPr="0052744E" w:rsidRDefault="004141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A</w:t>
            </w:r>
            <w:r w:rsidR="00464BB2" w:rsidRPr="0052744E">
              <w:rPr>
                <w:rFonts w:cs="Times New Roman"/>
              </w:rPr>
              <w:t>/02.3</w:t>
            </w:r>
          </w:p>
        </w:tc>
        <w:tc>
          <w:tcPr>
            <w:tcW w:w="628" w:type="pct"/>
          </w:tcPr>
          <w:p w14:paraId="43A9DF18" w14:textId="77777777" w:rsidR="006D5F6A" w:rsidRPr="0052744E" w:rsidRDefault="00464BB2">
            <w:pPr>
              <w:jc w:val="center"/>
              <w:rPr>
                <w:rFonts w:cs="Times New Roman"/>
              </w:rPr>
            </w:pPr>
            <w:r w:rsidRPr="0052744E">
              <w:rPr>
                <w:rFonts w:cs="Times New Roman"/>
              </w:rPr>
              <w:t>3</w:t>
            </w:r>
          </w:p>
        </w:tc>
      </w:tr>
      <w:tr w:rsidR="006D5F6A" w:rsidRPr="0052744E" w14:paraId="63C86286" w14:textId="77777777" w:rsidTr="00523616">
        <w:trPr>
          <w:trHeight w:val="20"/>
        </w:trPr>
        <w:tc>
          <w:tcPr>
            <w:tcW w:w="272" w:type="pct"/>
            <w:vMerge/>
          </w:tcPr>
          <w:p w14:paraId="4D721074" w14:textId="77777777" w:rsidR="006D5F6A" w:rsidRPr="0052744E" w:rsidRDefault="006D5F6A" w:rsidP="0052744E">
            <w:pPr>
              <w:jc w:val="left"/>
              <w:rPr>
                <w:rFonts w:cs="Times New Roman"/>
                <w:highlight w:val="yellow"/>
              </w:rPr>
            </w:pPr>
          </w:p>
        </w:tc>
        <w:tc>
          <w:tcPr>
            <w:tcW w:w="1185" w:type="pct"/>
            <w:vMerge/>
          </w:tcPr>
          <w:p w14:paraId="2BEE217C" w14:textId="77777777" w:rsidR="006D5F6A" w:rsidRPr="0052744E" w:rsidRDefault="006D5F6A" w:rsidP="0052744E">
            <w:pPr>
              <w:jc w:val="left"/>
              <w:rPr>
                <w:rFonts w:cs="Times New Roman"/>
                <w:color w:val="000000" w:themeColor="text1"/>
              </w:rPr>
            </w:pPr>
          </w:p>
        </w:tc>
        <w:tc>
          <w:tcPr>
            <w:tcW w:w="582" w:type="pct"/>
            <w:vMerge/>
          </w:tcPr>
          <w:p w14:paraId="698768BD" w14:textId="77777777" w:rsidR="006D5F6A" w:rsidRPr="0052744E" w:rsidRDefault="006D5F6A" w:rsidP="0052744E">
            <w:pPr>
              <w:jc w:val="center"/>
              <w:rPr>
                <w:rFonts w:cs="Times New Roman"/>
              </w:rPr>
            </w:pPr>
          </w:p>
        </w:tc>
        <w:tc>
          <w:tcPr>
            <w:tcW w:w="1919" w:type="pct"/>
          </w:tcPr>
          <w:p w14:paraId="0AC9FA92" w14:textId="4EBA02CA" w:rsidR="006D5F6A" w:rsidRPr="0086115C" w:rsidRDefault="00464BB2" w:rsidP="0052744E">
            <w:pPr>
              <w:jc w:val="left"/>
              <w:rPr>
                <w:rFonts w:cs="Times New Roman"/>
              </w:rPr>
            </w:pPr>
            <w:r w:rsidRPr="0052744E">
              <w:rPr>
                <w:rFonts w:cs="Times New Roman"/>
              </w:rPr>
              <w:t xml:space="preserve">Выполнение регламентных работ </w:t>
            </w:r>
            <w:r w:rsidR="0086115C">
              <w:rPr>
                <w:rFonts w:cs="Times New Roman"/>
              </w:rPr>
              <w:t xml:space="preserve">для </w:t>
            </w:r>
            <w:r w:rsidRPr="0052744E">
              <w:rPr>
                <w:rFonts w:cs="Times New Roman"/>
              </w:rPr>
              <w:t>отдельных видов оборудования АГНКС</w:t>
            </w:r>
          </w:p>
        </w:tc>
        <w:tc>
          <w:tcPr>
            <w:tcW w:w="414" w:type="pct"/>
          </w:tcPr>
          <w:p w14:paraId="019E79B3" w14:textId="79D8EF74" w:rsidR="006D5F6A" w:rsidRPr="0052744E" w:rsidRDefault="004141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A</w:t>
            </w:r>
            <w:r w:rsidR="00464BB2" w:rsidRPr="0052744E">
              <w:rPr>
                <w:rFonts w:cs="Times New Roman"/>
              </w:rPr>
              <w:t>/03.3</w:t>
            </w:r>
          </w:p>
        </w:tc>
        <w:tc>
          <w:tcPr>
            <w:tcW w:w="628" w:type="pct"/>
          </w:tcPr>
          <w:p w14:paraId="37AF8685" w14:textId="77777777" w:rsidR="006D5F6A" w:rsidRPr="0052744E" w:rsidRDefault="00464BB2">
            <w:pPr>
              <w:jc w:val="center"/>
              <w:rPr>
                <w:rFonts w:cs="Times New Roman"/>
              </w:rPr>
            </w:pPr>
            <w:r w:rsidRPr="0052744E">
              <w:rPr>
                <w:rFonts w:cs="Times New Roman"/>
              </w:rPr>
              <w:t>3</w:t>
            </w:r>
          </w:p>
        </w:tc>
      </w:tr>
      <w:tr w:rsidR="006D5F6A" w:rsidRPr="0052744E" w14:paraId="1F341478" w14:textId="77777777" w:rsidTr="00523616">
        <w:trPr>
          <w:trHeight w:val="20"/>
        </w:trPr>
        <w:tc>
          <w:tcPr>
            <w:tcW w:w="272" w:type="pct"/>
            <w:vMerge w:val="restart"/>
          </w:tcPr>
          <w:p w14:paraId="19789B8E" w14:textId="57C172A7" w:rsidR="006D5F6A" w:rsidRPr="004141A7" w:rsidRDefault="004141A7" w:rsidP="0052744E">
            <w:pPr>
              <w:jc w:val="lef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</w:t>
            </w:r>
          </w:p>
        </w:tc>
        <w:tc>
          <w:tcPr>
            <w:tcW w:w="1185" w:type="pct"/>
            <w:vMerge w:val="restart"/>
          </w:tcPr>
          <w:p w14:paraId="42F44724" w14:textId="2056C3D0" w:rsidR="006D5F6A" w:rsidRPr="0052744E" w:rsidRDefault="00464BB2" w:rsidP="0052744E">
            <w:pPr>
              <w:jc w:val="left"/>
              <w:rPr>
                <w:rFonts w:cs="Times New Roman"/>
                <w:color w:val="000000" w:themeColor="text1"/>
              </w:rPr>
            </w:pPr>
            <w:r w:rsidRPr="0052744E">
              <w:rPr>
                <w:rFonts w:cs="Times New Roman"/>
                <w:color w:val="000000" w:themeColor="text1"/>
              </w:rPr>
              <w:t>Обеспечение работы простого и средней сложности оборудования АГНКС</w:t>
            </w:r>
          </w:p>
        </w:tc>
        <w:tc>
          <w:tcPr>
            <w:tcW w:w="582" w:type="pct"/>
            <w:vMerge w:val="restart"/>
          </w:tcPr>
          <w:p w14:paraId="3059FE88" w14:textId="77777777" w:rsidR="006D5F6A" w:rsidRPr="0052744E" w:rsidRDefault="00464BB2" w:rsidP="0052744E">
            <w:pPr>
              <w:jc w:val="center"/>
              <w:rPr>
                <w:rFonts w:cs="Times New Roman"/>
              </w:rPr>
            </w:pPr>
            <w:r w:rsidRPr="0052744E">
              <w:rPr>
                <w:rFonts w:cs="Times New Roman"/>
              </w:rPr>
              <w:t>3</w:t>
            </w:r>
          </w:p>
        </w:tc>
        <w:tc>
          <w:tcPr>
            <w:tcW w:w="1919" w:type="pct"/>
          </w:tcPr>
          <w:p w14:paraId="078661B4" w14:textId="77777777" w:rsidR="006D5F6A" w:rsidRPr="0052744E" w:rsidRDefault="00464BB2" w:rsidP="0052744E">
            <w:pPr>
              <w:jc w:val="left"/>
              <w:rPr>
                <w:rFonts w:cs="Times New Roman"/>
              </w:rPr>
            </w:pPr>
            <w:r w:rsidRPr="0052744E">
              <w:rPr>
                <w:rFonts w:cs="Times New Roman"/>
              </w:rPr>
              <w:t>Проверка технического состояния и режима работы оборудования АГНКС</w:t>
            </w:r>
          </w:p>
        </w:tc>
        <w:tc>
          <w:tcPr>
            <w:tcW w:w="414" w:type="pct"/>
          </w:tcPr>
          <w:p w14:paraId="495EF601" w14:textId="1B11D2C1" w:rsidR="006D5F6A" w:rsidRPr="0052744E" w:rsidRDefault="004141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B</w:t>
            </w:r>
            <w:r w:rsidR="00464BB2" w:rsidRPr="0052744E">
              <w:rPr>
                <w:rFonts w:cs="Times New Roman"/>
              </w:rPr>
              <w:t>/01.3</w:t>
            </w:r>
          </w:p>
        </w:tc>
        <w:tc>
          <w:tcPr>
            <w:tcW w:w="628" w:type="pct"/>
          </w:tcPr>
          <w:p w14:paraId="5B10665E" w14:textId="77777777" w:rsidR="006D5F6A" w:rsidRPr="0052744E" w:rsidRDefault="00464BB2">
            <w:pPr>
              <w:jc w:val="center"/>
              <w:rPr>
                <w:rFonts w:cs="Times New Roman"/>
              </w:rPr>
            </w:pPr>
            <w:r w:rsidRPr="0052744E">
              <w:rPr>
                <w:rFonts w:cs="Times New Roman"/>
              </w:rPr>
              <w:t>3</w:t>
            </w:r>
          </w:p>
        </w:tc>
      </w:tr>
      <w:tr w:rsidR="006D5F6A" w:rsidRPr="0052744E" w14:paraId="6E73BB17" w14:textId="77777777" w:rsidTr="00523616">
        <w:trPr>
          <w:trHeight w:val="20"/>
        </w:trPr>
        <w:tc>
          <w:tcPr>
            <w:tcW w:w="272" w:type="pct"/>
            <w:vMerge/>
          </w:tcPr>
          <w:p w14:paraId="2C01FDC9" w14:textId="77777777" w:rsidR="006D5F6A" w:rsidRPr="0052744E" w:rsidRDefault="006D5F6A" w:rsidP="0052744E">
            <w:pPr>
              <w:jc w:val="left"/>
              <w:rPr>
                <w:rFonts w:cs="Times New Roman"/>
                <w:highlight w:val="yellow"/>
              </w:rPr>
            </w:pPr>
          </w:p>
        </w:tc>
        <w:tc>
          <w:tcPr>
            <w:tcW w:w="1185" w:type="pct"/>
            <w:vMerge/>
          </w:tcPr>
          <w:p w14:paraId="6371D8B7" w14:textId="77777777" w:rsidR="006D5F6A" w:rsidRPr="0052744E" w:rsidRDefault="006D5F6A" w:rsidP="0052744E">
            <w:pPr>
              <w:jc w:val="left"/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2193D660" w14:textId="77777777" w:rsidR="006D5F6A" w:rsidRPr="0052744E" w:rsidRDefault="006D5F6A" w:rsidP="0052744E">
            <w:pPr>
              <w:jc w:val="center"/>
              <w:rPr>
                <w:rFonts w:cs="Times New Roman"/>
              </w:rPr>
            </w:pPr>
          </w:p>
        </w:tc>
        <w:tc>
          <w:tcPr>
            <w:tcW w:w="1919" w:type="pct"/>
          </w:tcPr>
          <w:p w14:paraId="3F93D7F3" w14:textId="4A1E7906" w:rsidR="006D5F6A" w:rsidRPr="0052744E" w:rsidRDefault="00464BB2" w:rsidP="0052744E">
            <w:pPr>
              <w:jc w:val="left"/>
              <w:rPr>
                <w:rFonts w:cs="Times New Roman"/>
              </w:rPr>
            </w:pPr>
            <w:r w:rsidRPr="0052744E">
              <w:rPr>
                <w:rFonts w:cs="Times New Roman"/>
              </w:rPr>
              <w:t>Выполнение работ по обеспечению заданного режима работы оборудования АГНКС</w:t>
            </w:r>
          </w:p>
        </w:tc>
        <w:tc>
          <w:tcPr>
            <w:tcW w:w="414" w:type="pct"/>
          </w:tcPr>
          <w:p w14:paraId="25D04C29" w14:textId="40B59711" w:rsidR="006D5F6A" w:rsidRPr="0052744E" w:rsidRDefault="004141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B</w:t>
            </w:r>
            <w:r w:rsidR="00464BB2" w:rsidRPr="0052744E">
              <w:rPr>
                <w:rFonts w:cs="Times New Roman"/>
              </w:rPr>
              <w:t>/02.3</w:t>
            </w:r>
          </w:p>
        </w:tc>
        <w:tc>
          <w:tcPr>
            <w:tcW w:w="628" w:type="pct"/>
          </w:tcPr>
          <w:p w14:paraId="4306944A" w14:textId="77777777" w:rsidR="006D5F6A" w:rsidRPr="0052744E" w:rsidRDefault="00464BB2">
            <w:pPr>
              <w:jc w:val="center"/>
              <w:rPr>
                <w:rFonts w:cs="Times New Roman"/>
              </w:rPr>
            </w:pPr>
            <w:r w:rsidRPr="0052744E">
              <w:rPr>
                <w:rFonts w:cs="Times New Roman"/>
              </w:rPr>
              <w:t>3</w:t>
            </w:r>
          </w:p>
        </w:tc>
      </w:tr>
      <w:tr w:rsidR="006D5F6A" w:rsidRPr="0052744E" w14:paraId="504DC507" w14:textId="77777777" w:rsidTr="00523616">
        <w:trPr>
          <w:trHeight w:val="20"/>
        </w:trPr>
        <w:tc>
          <w:tcPr>
            <w:tcW w:w="272" w:type="pct"/>
            <w:vMerge/>
          </w:tcPr>
          <w:p w14:paraId="68DD43E2" w14:textId="77777777" w:rsidR="006D5F6A" w:rsidRPr="0052744E" w:rsidRDefault="006D5F6A" w:rsidP="0052744E">
            <w:pPr>
              <w:jc w:val="left"/>
              <w:rPr>
                <w:rFonts w:cs="Times New Roman"/>
                <w:highlight w:val="yellow"/>
              </w:rPr>
            </w:pPr>
          </w:p>
        </w:tc>
        <w:tc>
          <w:tcPr>
            <w:tcW w:w="1185" w:type="pct"/>
            <w:vMerge/>
          </w:tcPr>
          <w:p w14:paraId="0B822FEA" w14:textId="77777777" w:rsidR="006D5F6A" w:rsidRPr="0052744E" w:rsidRDefault="006D5F6A" w:rsidP="0052744E">
            <w:pPr>
              <w:jc w:val="left"/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1C74CC52" w14:textId="77777777" w:rsidR="006D5F6A" w:rsidRPr="0052744E" w:rsidRDefault="006D5F6A" w:rsidP="0052744E">
            <w:pPr>
              <w:jc w:val="center"/>
              <w:rPr>
                <w:rFonts w:cs="Times New Roman"/>
              </w:rPr>
            </w:pPr>
          </w:p>
        </w:tc>
        <w:tc>
          <w:tcPr>
            <w:tcW w:w="1919" w:type="pct"/>
          </w:tcPr>
          <w:p w14:paraId="47CF34FD" w14:textId="12A76BB9" w:rsidR="006D5F6A" w:rsidRPr="0052744E" w:rsidRDefault="00464BB2" w:rsidP="0086115C">
            <w:pPr>
              <w:jc w:val="left"/>
              <w:rPr>
                <w:rFonts w:cs="Times New Roman"/>
              </w:rPr>
            </w:pPr>
            <w:r w:rsidRPr="0052744E">
              <w:rPr>
                <w:rFonts w:cs="Times New Roman"/>
              </w:rPr>
              <w:t xml:space="preserve">Выполнение отдельных работ при техническом обслуживании и ремонте (далее </w:t>
            </w:r>
            <w:r w:rsidR="0086115C">
              <w:rPr>
                <w:rFonts w:cs="Times New Roman"/>
              </w:rPr>
              <w:t>–</w:t>
            </w:r>
            <w:r w:rsidRPr="0052744E">
              <w:rPr>
                <w:rFonts w:cs="Times New Roman"/>
              </w:rPr>
              <w:t xml:space="preserve"> ТОиР) оборудования АГНКС</w:t>
            </w:r>
          </w:p>
        </w:tc>
        <w:tc>
          <w:tcPr>
            <w:tcW w:w="414" w:type="pct"/>
          </w:tcPr>
          <w:p w14:paraId="7330A786" w14:textId="40FD6672" w:rsidR="006D5F6A" w:rsidRPr="0052744E" w:rsidRDefault="004141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B</w:t>
            </w:r>
            <w:r w:rsidR="00464BB2" w:rsidRPr="0052744E">
              <w:rPr>
                <w:rFonts w:cs="Times New Roman"/>
              </w:rPr>
              <w:t>/03.3</w:t>
            </w:r>
          </w:p>
        </w:tc>
        <w:tc>
          <w:tcPr>
            <w:tcW w:w="628" w:type="pct"/>
          </w:tcPr>
          <w:p w14:paraId="2C97A2D0" w14:textId="77777777" w:rsidR="006D5F6A" w:rsidRPr="0052744E" w:rsidRDefault="00464BB2">
            <w:pPr>
              <w:jc w:val="center"/>
              <w:rPr>
                <w:rFonts w:cs="Times New Roman"/>
              </w:rPr>
            </w:pPr>
            <w:r w:rsidRPr="0052744E">
              <w:rPr>
                <w:rFonts w:cs="Times New Roman"/>
              </w:rPr>
              <w:t>3</w:t>
            </w:r>
          </w:p>
        </w:tc>
      </w:tr>
      <w:tr w:rsidR="006D5F6A" w:rsidRPr="0052744E" w14:paraId="1BD5B4B7" w14:textId="77777777" w:rsidTr="00523616">
        <w:trPr>
          <w:trHeight w:val="20"/>
        </w:trPr>
        <w:tc>
          <w:tcPr>
            <w:tcW w:w="272" w:type="pct"/>
            <w:vMerge w:val="restart"/>
          </w:tcPr>
          <w:p w14:paraId="35F9D54A" w14:textId="5DDBA723" w:rsidR="006D5F6A" w:rsidRPr="004141A7" w:rsidRDefault="004141A7" w:rsidP="0052744E">
            <w:pPr>
              <w:jc w:val="left"/>
              <w:rPr>
                <w:rFonts w:cs="Times New Roman"/>
                <w:highlight w:val="yellow"/>
                <w:lang w:val="en-US"/>
              </w:rPr>
            </w:pPr>
            <w:r>
              <w:rPr>
                <w:rFonts w:cs="Times New Roman"/>
                <w:lang w:val="en-US"/>
              </w:rPr>
              <w:t>C</w:t>
            </w:r>
          </w:p>
        </w:tc>
        <w:tc>
          <w:tcPr>
            <w:tcW w:w="1185" w:type="pct"/>
            <w:vMerge w:val="restart"/>
          </w:tcPr>
          <w:p w14:paraId="20EBA21F" w14:textId="7D837C59" w:rsidR="006D5F6A" w:rsidRPr="0052744E" w:rsidRDefault="006C7866" w:rsidP="0052744E">
            <w:pPr>
              <w:jc w:val="left"/>
              <w:rPr>
                <w:rFonts w:cs="Times New Roman"/>
              </w:rPr>
            </w:pPr>
            <w:r w:rsidRPr="0052744E">
              <w:rPr>
                <w:rFonts w:cs="Times New Roman"/>
              </w:rPr>
              <w:t>ТОиР</w:t>
            </w:r>
            <w:r w:rsidR="00464BB2" w:rsidRPr="0052744E">
              <w:rPr>
                <w:rFonts w:cs="Times New Roman"/>
              </w:rPr>
              <w:t xml:space="preserve"> простого и средней сложности оборудования АГНКС</w:t>
            </w:r>
          </w:p>
        </w:tc>
        <w:tc>
          <w:tcPr>
            <w:tcW w:w="582" w:type="pct"/>
            <w:vMerge w:val="restart"/>
          </w:tcPr>
          <w:p w14:paraId="360B71AF" w14:textId="45927FB6" w:rsidR="006D5F6A" w:rsidRPr="0052744E" w:rsidRDefault="00464BB2" w:rsidP="0052744E">
            <w:pPr>
              <w:jc w:val="center"/>
              <w:rPr>
                <w:rFonts w:cs="Times New Roman"/>
              </w:rPr>
            </w:pPr>
            <w:r w:rsidRPr="0052744E">
              <w:rPr>
                <w:rFonts w:cs="Times New Roman"/>
              </w:rPr>
              <w:t>3</w:t>
            </w:r>
          </w:p>
        </w:tc>
        <w:tc>
          <w:tcPr>
            <w:tcW w:w="1919" w:type="pct"/>
          </w:tcPr>
          <w:p w14:paraId="70150B6E" w14:textId="77777777" w:rsidR="006D5F6A" w:rsidRPr="0052744E" w:rsidRDefault="00464BB2" w:rsidP="0052744E">
            <w:pPr>
              <w:jc w:val="left"/>
              <w:rPr>
                <w:rFonts w:cs="Times New Roman"/>
              </w:rPr>
            </w:pPr>
            <w:r w:rsidRPr="0052744E">
              <w:rPr>
                <w:rFonts w:cs="Times New Roman"/>
              </w:rPr>
              <w:t xml:space="preserve">Техническое обслуживание </w:t>
            </w:r>
            <w:r w:rsidR="009E3535" w:rsidRPr="0052744E">
              <w:rPr>
                <w:rFonts w:cs="Times New Roman"/>
              </w:rPr>
              <w:t xml:space="preserve">простых и средней сложности </w:t>
            </w:r>
            <w:r w:rsidRPr="0052744E">
              <w:rPr>
                <w:rFonts w:cs="Times New Roman"/>
              </w:rPr>
              <w:t xml:space="preserve">узлов и механизмов машин и аппаратов, агрегатов, технологических трубопроводов </w:t>
            </w:r>
            <w:r w:rsidR="009E3535" w:rsidRPr="0052744E">
              <w:rPr>
                <w:rFonts w:cs="Times New Roman"/>
              </w:rPr>
              <w:t>АГНКС</w:t>
            </w:r>
          </w:p>
        </w:tc>
        <w:tc>
          <w:tcPr>
            <w:tcW w:w="414" w:type="pct"/>
          </w:tcPr>
          <w:p w14:paraId="72647863" w14:textId="195AB351" w:rsidR="006D5F6A" w:rsidRPr="0052744E" w:rsidRDefault="004141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C</w:t>
            </w:r>
            <w:r w:rsidR="00464BB2" w:rsidRPr="0052744E">
              <w:rPr>
                <w:rFonts w:cs="Times New Roman"/>
              </w:rPr>
              <w:t>/01.3</w:t>
            </w:r>
          </w:p>
        </w:tc>
        <w:tc>
          <w:tcPr>
            <w:tcW w:w="628" w:type="pct"/>
          </w:tcPr>
          <w:p w14:paraId="136B70DE" w14:textId="77777777" w:rsidR="006D5F6A" w:rsidRPr="0052744E" w:rsidRDefault="00464BB2">
            <w:pPr>
              <w:jc w:val="center"/>
              <w:rPr>
                <w:rFonts w:cs="Times New Roman"/>
              </w:rPr>
            </w:pPr>
            <w:r w:rsidRPr="0052744E">
              <w:rPr>
                <w:rFonts w:cs="Times New Roman"/>
              </w:rPr>
              <w:t>3</w:t>
            </w:r>
          </w:p>
        </w:tc>
      </w:tr>
      <w:tr w:rsidR="006D5F6A" w:rsidRPr="0052744E" w14:paraId="0A432A7C" w14:textId="77777777" w:rsidTr="00523616">
        <w:trPr>
          <w:trHeight w:val="20"/>
        </w:trPr>
        <w:tc>
          <w:tcPr>
            <w:tcW w:w="272" w:type="pct"/>
            <w:vMerge/>
          </w:tcPr>
          <w:p w14:paraId="70828F91" w14:textId="77777777" w:rsidR="006D5F6A" w:rsidRPr="0052744E" w:rsidRDefault="006D5F6A" w:rsidP="0052744E">
            <w:pPr>
              <w:jc w:val="left"/>
              <w:rPr>
                <w:rFonts w:cs="Times New Roman"/>
                <w:highlight w:val="yellow"/>
              </w:rPr>
            </w:pPr>
          </w:p>
        </w:tc>
        <w:tc>
          <w:tcPr>
            <w:tcW w:w="1185" w:type="pct"/>
            <w:vMerge/>
          </w:tcPr>
          <w:p w14:paraId="5BCAABA1" w14:textId="77777777" w:rsidR="006D5F6A" w:rsidRPr="0052744E" w:rsidRDefault="006D5F6A" w:rsidP="0052744E">
            <w:pPr>
              <w:jc w:val="left"/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0927265E" w14:textId="77777777" w:rsidR="006D5F6A" w:rsidRPr="0052744E" w:rsidRDefault="006D5F6A" w:rsidP="0052744E">
            <w:pPr>
              <w:jc w:val="center"/>
              <w:rPr>
                <w:rFonts w:cs="Times New Roman"/>
              </w:rPr>
            </w:pPr>
          </w:p>
        </w:tc>
        <w:tc>
          <w:tcPr>
            <w:tcW w:w="1919" w:type="pct"/>
          </w:tcPr>
          <w:p w14:paraId="3DF7A6AF" w14:textId="77777777" w:rsidR="006D5F6A" w:rsidRPr="0052744E" w:rsidRDefault="00464BB2" w:rsidP="0052744E">
            <w:pPr>
              <w:jc w:val="left"/>
              <w:rPr>
                <w:rFonts w:cs="Times New Roman"/>
              </w:rPr>
            </w:pPr>
            <w:r w:rsidRPr="0052744E">
              <w:rPr>
                <w:rFonts w:cs="Times New Roman"/>
              </w:rPr>
              <w:t xml:space="preserve">Демонтаж, монтаж </w:t>
            </w:r>
            <w:r w:rsidR="006C7866" w:rsidRPr="0052744E">
              <w:rPr>
                <w:rFonts w:cs="Times New Roman"/>
              </w:rPr>
              <w:t xml:space="preserve">простых и средней сложности </w:t>
            </w:r>
            <w:r w:rsidRPr="0052744E">
              <w:rPr>
                <w:rFonts w:cs="Times New Roman"/>
              </w:rPr>
              <w:t>узлов и механизмов машин и аппаратов, агрегатов, технологических трубопроводов АГНКС</w:t>
            </w:r>
          </w:p>
        </w:tc>
        <w:tc>
          <w:tcPr>
            <w:tcW w:w="414" w:type="pct"/>
          </w:tcPr>
          <w:p w14:paraId="60C26CCD" w14:textId="10DD7B7F" w:rsidR="006D5F6A" w:rsidRPr="0052744E" w:rsidRDefault="004141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C</w:t>
            </w:r>
            <w:r w:rsidR="00464BB2" w:rsidRPr="0052744E">
              <w:rPr>
                <w:rFonts w:cs="Times New Roman"/>
              </w:rPr>
              <w:t>/02.3</w:t>
            </w:r>
          </w:p>
        </w:tc>
        <w:tc>
          <w:tcPr>
            <w:tcW w:w="628" w:type="pct"/>
          </w:tcPr>
          <w:p w14:paraId="1DD4DD86" w14:textId="77777777" w:rsidR="006D5F6A" w:rsidRPr="0052744E" w:rsidRDefault="00464BB2">
            <w:pPr>
              <w:jc w:val="center"/>
              <w:rPr>
                <w:rFonts w:cs="Times New Roman"/>
              </w:rPr>
            </w:pPr>
            <w:r w:rsidRPr="0052744E">
              <w:rPr>
                <w:rFonts w:cs="Times New Roman"/>
              </w:rPr>
              <w:t>3</w:t>
            </w:r>
          </w:p>
        </w:tc>
      </w:tr>
      <w:tr w:rsidR="006D5F6A" w:rsidRPr="0052744E" w14:paraId="7A6E3DB1" w14:textId="77777777" w:rsidTr="00523616">
        <w:trPr>
          <w:trHeight w:val="20"/>
        </w:trPr>
        <w:tc>
          <w:tcPr>
            <w:tcW w:w="272" w:type="pct"/>
            <w:vMerge/>
          </w:tcPr>
          <w:p w14:paraId="4DC1917E" w14:textId="77777777" w:rsidR="006D5F6A" w:rsidRPr="0052744E" w:rsidRDefault="006D5F6A" w:rsidP="0052744E">
            <w:pPr>
              <w:jc w:val="left"/>
              <w:rPr>
                <w:rFonts w:cs="Times New Roman"/>
                <w:highlight w:val="yellow"/>
              </w:rPr>
            </w:pPr>
          </w:p>
        </w:tc>
        <w:tc>
          <w:tcPr>
            <w:tcW w:w="1185" w:type="pct"/>
            <w:vMerge/>
          </w:tcPr>
          <w:p w14:paraId="15F75C54" w14:textId="77777777" w:rsidR="006D5F6A" w:rsidRPr="0052744E" w:rsidRDefault="006D5F6A" w:rsidP="0052744E">
            <w:pPr>
              <w:jc w:val="left"/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4D9DB5EA" w14:textId="77777777" w:rsidR="006D5F6A" w:rsidRPr="0052744E" w:rsidRDefault="006D5F6A" w:rsidP="0052744E">
            <w:pPr>
              <w:jc w:val="center"/>
              <w:rPr>
                <w:rFonts w:cs="Times New Roman"/>
              </w:rPr>
            </w:pPr>
          </w:p>
        </w:tc>
        <w:tc>
          <w:tcPr>
            <w:tcW w:w="1919" w:type="pct"/>
          </w:tcPr>
          <w:p w14:paraId="3658C313" w14:textId="77777777" w:rsidR="006D5F6A" w:rsidRPr="0052744E" w:rsidRDefault="00464BB2" w:rsidP="0052744E">
            <w:pPr>
              <w:jc w:val="left"/>
              <w:rPr>
                <w:rFonts w:cs="Times New Roman"/>
              </w:rPr>
            </w:pPr>
            <w:r w:rsidRPr="0052744E">
              <w:rPr>
                <w:rFonts w:cs="Times New Roman"/>
              </w:rPr>
              <w:t xml:space="preserve">Разборка, сборка </w:t>
            </w:r>
            <w:r w:rsidR="00ED5354" w:rsidRPr="0052744E">
              <w:rPr>
                <w:rFonts w:cs="Times New Roman"/>
              </w:rPr>
              <w:t xml:space="preserve">простых и средней сложности </w:t>
            </w:r>
            <w:r w:rsidRPr="0052744E">
              <w:rPr>
                <w:rFonts w:cs="Times New Roman"/>
              </w:rPr>
              <w:t>узлов и механизмов машин и аппаратов, агрегатов, технологических трубопроводов АГНКС</w:t>
            </w:r>
          </w:p>
        </w:tc>
        <w:tc>
          <w:tcPr>
            <w:tcW w:w="414" w:type="pct"/>
          </w:tcPr>
          <w:p w14:paraId="06408D6B" w14:textId="311686BC" w:rsidR="006D5F6A" w:rsidRPr="0052744E" w:rsidRDefault="004141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C</w:t>
            </w:r>
            <w:r w:rsidR="00464BB2" w:rsidRPr="0052744E">
              <w:rPr>
                <w:rFonts w:cs="Times New Roman"/>
              </w:rPr>
              <w:t>/03.3</w:t>
            </w:r>
          </w:p>
        </w:tc>
        <w:tc>
          <w:tcPr>
            <w:tcW w:w="628" w:type="pct"/>
          </w:tcPr>
          <w:p w14:paraId="757DE95B" w14:textId="77777777" w:rsidR="006D5F6A" w:rsidRPr="0052744E" w:rsidRDefault="00464BB2">
            <w:pPr>
              <w:jc w:val="center"/>
              <w:rPr>
                <w:rFonts w:cs="Times New Roman"/>
              </w:rPr>
            </w:pPr>
            <w:r w:rsidRPr="0052744E">
              <w:rPr>
                <w:rFonts w:cs="Times New Roman"/>
              </w:rPr>
              <w:t>3</w:t>
            </w:r>
          </w:p>
        </w:tc>
      </w:tr>
      <w:tr w:rsidR="006D5F6A" w:rsidRPr="0052744E" w14:paraId="37572454" w14:textId="77777777" w:rsidTr="00523616">
        <w:trPr>
          <w:trHeight w:val="20"/>
        </w:trPr>
        <w:tc>
          <w:tcPr>
            <w:tcW w:w="272" w:type="pct"/>
            <w:vMerge/>
          </w:tcPr>
          <w:p w14:paraId="7241B665" w14:textId="77777777" w:rsidR="006D5F6A" w:rsidRPr="0052744E" w:rsidRDefault="006D5F6A" w:rsidP="0052744E">
            <w:pPr>
              <w:jc w:val="left"/>
              <w:rPr>
                <w:rFonts w:cs="Times New Roman"/>
                <w:highlight w:val="yellow"/>
              </w:rPr>
            </w:pPr>
          </w:p>
        </w:tc>
        <w:tc>
          <w:tcPr>
            <w:tcW w:w="1185" w:type="pct"/>
            <w:vMerge/>
          </w:tcPr>
          <w:p w14:paraId="5DFF2DB6" w14:textId="77777777" w:rsidR="006D5F6A" w:rsidRPr="0052744E" w:rsidRDefault="006D5F6A" w:rsidP="0052744E">
            <w:pPr>
              <w:jc w:val="left"/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2189840C" w14:textId="77777777" w:rsidR="006D5F6A" w:rsidRPr="0052744E" w:rsidRDefault="006D5F6A" w:rsidP="0052744E">
            <w:pPr>
              <w:jc w:val="center"/>
              <w:rPr>
                <w:rFonts w:cs="Times New Roman"/>
              </w:rPr>
            </w:pPr>
          </w:p>
        </w:tc>
        <w:tc>
          <w:tcPr>
            <w:tcW w:w="1919" w:type="pct"/>
          </w:tcPr>
          <w:p w14:paraId="339B8D89" w14:textId="77777777" w:rsidR="006D5F6A" w:rsidRPr="0052744E" w:rsidRDefault="00464BB2" w:rsidP="0052744E">
            <w:pPr>
              <w:jc w:val="left"/>
              <w:rPr>
                <w:rFonts w:cs="Times New Roman"/>
              </w:rPr>
            </w:pPr>
            <w:r w:rsidRPr="0052744E">
              <w:rPr>
                <w:rFonts w:cs="Times New Roman"/>
              </w:rPr>
              <w:t xml:space="preserve">Ремонт </w:t>
            </w:r>
            <w:r w:rsidR="00ED5354" w:rsidRPr="0052744E">
              <w:rPr>
                <w:rFonts w:cs="Times New Roman"/>
              </w:rPr>
              <w:t xml:space="preserve">простых и средней сложности </w:t>
            </w:r>
            <w:r w:rsidRPr="0052744E">
              <w:rPr>
                <w:rFonts w:cs="Times New Roman"/>
              </w:rPr>
              <w:t>узлов и механизмов машин и аппаратов, агрегатов, технологических трубопроводов АГНКС</w:t>
            </w:r>
          </w:p>
        </w:tc>
        <w:tc>
          <w:tcPr>
            <w:tcW w:w="414" w:type="pct"/>
          </w:tcPr>
          <w:p w14:paraId="71919E0D" w14:textId="355AD5CF" w:rsidR="006D5F6A" w:rsidRPr="0052744E" w:rsidRDefault="004141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C</w:t>
            </w:r>
            <w:r w:rsidR="00464BB2" w:rsidRPr="0052744E">
              <w:rPr>
                <w:rFonts w:cs="Times New Roman"/>
              </w:rPr>
              <w:t>/04.3</w:t>
            </w:r>
          </w:p>
        </w:tc>
        <w:tc>
          <w:tcPr>
            <w:tcW w:w="628" w:type="pct"/>
          </w:tcPr>
          <w:p w14:paraId="7A695E64" w14:textId="77777777" w:rsidR="006D5F6A" w:rsidRPr="0052744E" w:rsidRDefault="00464BB2">
            <w:pPr>
              <w:jc w:val="center"/>
              <w:rPr>
                <w:rFonts w:cs="Times New Roman"/>
              </w:rPr>
            </w:pPr>
            <w:r w:rsidRPr="0052744E">
              <w:rPr>
                <w:rFonts w:cs="Times New Roman"/>
              </w:rPr>
              <w:t>3</w:t>
            </w:r>
          </w:p>
        </w:tc>
      </w:tr>
      <w:tr w:rsidR="006D5F6A" w:rsidRPr="0052744E" w14:paraId="584AF0DF" w14:textId="77777777" w:rsidTr="00523616">
        <w:trPr>
          <w:trHeight w:val="20"/>
        </w:trPr>
        <w:tc>
          <w:tcPr>
            <w:tcW w:w="272" w:type="pct"/>
            <w:vMerge/>
          </w:tcPr>
          <w:p w14:paraId="25198A0D" w14:textId="77777777" w:rsidR="006D5F6A" w:rsidRPr="0052744E" w:rsidRDefault="006D5F6A" w:rsidP="0052744E">
            <w:pPr>
              <w:jc w:val="left"/>
              <w:rPr>
                <w:rFonts w:cs="Times New Roman"/>
                <w:highlight w:val="yellow"/>
              </w:rPr>
            </w:pPr>
          </w:p>
        </w:tc>
        <w:tc>
          <w:tcPr>
            <w:tcW w:w="1185" w:type="pct"/>
            <w:vMerge/>
          </w:tcPr>
          <w:p w14:paraId="5FD1DEE6" w14:textId="77777777" w:rsidR="006D5F6A" w:rsidRPr="0052744E" w:rsidRDefault="006D5F6A" w:rsidP="0052744E">
            <w:pPr>
              <w:jc w:val="left"/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11611704" w14:textId="77777777" w:rsidR="006D5F6A" w:rsidRPr="0052744E" w:rsidRDefault="006D5F6A" w:rsidP="0052744E">
            <w:pPr>
              <w:jc w:val="center"/>
              <w:rPr>
                <w:rFonts w:cs="Times New Roman"/>
              </w:rPr>
            </w:pPr>
          </w:p>
        </w:tc>
        <w:tc>
          <w:tcPr>
            <w:tcW w:w="1919" w:type="pct"/>
          </w:tcPr>
          <w:p w14:paraId="54BCB8C9" w14:textId="77777777" w:rsidR="006D5F6A" w:rsidRPr="0052744E" w:rsidRDefault="00464BB2" w:rsidP="0052744E">
            <w:pPr>
              <w:jc w:val="left"/>
              <w:rPr>
                <w:rFonts w:cs="Times New Roman"/>
                <w:color w:val="FF0000"/>
              </w:rPr>
            </w:pPr>
            <w:r w:rsidRPr="0052744E">
              <w:rPr>
                <w:rFonts w:cs="Times New Roman"/>
                <w:color w:val="000000" w:themeColor="text1"/>
              </w:rPr>
              <w:t xml:space="preserve">Испытание </w:t>
            </w:r>
            <w:r w:rsidR="00ED5354" w:rsidRPr="0052744E">
              <w:rPr>
                <w:rFonts w:cs="Times New Roman"/>
                <w:color w:val="000000" w:themeColor="text1"/>
              </w:rPr>
              <w:t xml:space="preserve">простых и средней сложности </w:t>
            </w:r>
            <w:r w:rsidRPr="0052744E">
              <w:rPr>
                <w:rFonts w:cs="Times New Roman"/>
                <w:color w:val="000000" w:themeColor="text1"/>
              </w:rPr>
              <w:t>узлов и механизмов машин и аппаратов, агрегатов, технологических трубопроводов АГНКС</w:t>
            </w:r>
          </w:p>
        </w:tc>
        <w:tc>
          <w:tcPr>
            <w:tcW w:w="414" w:type="pct"/>
          </w:tcPr>
          <w:p w14:paraId="6709EA08" w14:textId="5CA4A60D" w:rsidR="006D5F6A" w:rsidRPr="0052744E" w:rsidRDefault="004141A7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C</w:t>
            </w:r>
            <w:r w:rsidR="00464BB2" w:rsidRPr="0052744E">
              <w:rPr>
                <w:rFonts w:cs="Times New Roman"/>
                <w:color w:val="000000" w:themeColor="text1"/>
              </w:rPr>
              <w:t>/05.3</w:t>
            </w:r>
          </w:p>
        </w:tc>
        <w:tc>
          <w:tcPr>
            <w:tcW w:w="628" w:type="pct"/>
          </w:tcPr>
          <w:p w14:paraId="02642E25" w14:textId="77777777" w:rsidR="006D5F6A" w:rsidRPr="0052744E" w:rsidRDefault="00464BB2">
            <w:pPr>
              <w:jc w:val="center"/>
              <w:rPr>
                <w:rFonts w:cs="Times New Roman"/>
                <w:color w:val="000000" w:themeColor="text1"/>
              </w:rPr>
            </w:pPr>
            <w:r w:rsidRPr="0052744E">
              <w:rPr>
                <w:rFonts w:cs="Times New Roman"/>
                <w:color w:val="000000" w:themeColor="text1"/>
              </w:rPr>
              <w:t>3</w:t>
            </w:r>
          </w:p>
        </w:tc>
      </w:tr>
      <w:tr w:rsidR="006D5F6A" w:rsidRPr="0052744E" w14:paraId="257884ED" w14:textId="77777777" w:rsidTr="00523616">
        <w:trPr>
          <w:trHeight w:val="20"/>
        </w:trPr>
        <w:tc>
          <w:tcPr>
            <w:tcW w:w="272" w:type="pct"/>
            <w:vMerge w:val="restart"/>
          </w:tcPr>
          <w:p w14:paraId="4E077407" w14:textId="77777777" w:rsidR="006D5F6A" w:rsidRPr="0052744E" w:rsidRDefault="00464BB2" w:rsidP="0052744E">
            <w:pPr>
              <w:jc w:val="left"/>
              <w:rPr>
                <w:rFonts w:cs="Times New Roman"/>
              </w:rPr>
            </w:pPr>
            <w:r w:rsidRPr="0052744E">
              <w:rPr>
                <w:rFonts w:cs="Times New Roman"/>
              </w:rPr>
              <w:t>D</w:t>
            </w:r>
          </w:p>
        </w:tc>
        <w:tc>
          <w:tcPr>
            <w:tcW w:w="1185" w:type="pct"/>
            <w:vMerge w:val="restart"/>
          </w:tcPr>
          <w:p w14:paraId="0EFB194C" w14:textId="126D0FC7" w:rsidR="006D5F6A" w:rsidRPr="0052744E" w:rsidRDefault="00464BB2" w:rsidP="0052744E">
            <w:pPr>
              <w:jc w:val="left"/>
              <w:rPr>
                <w:rFonts w:cs="Times New Roman"/>
              </w:rPr>
            </w:pPr>
            <w:r w:rsidRPr="0052744E">
              <w:rPr>
                <w:rFonts w:cs="Times New Roman"/>
              </w:rPr>
              <w:t>Обеспечение работы сложного оборудования АГНКС</w:t>
            </w:r>
          </w:p>
        </w:tc>
        <w:tc>
          <w:tcPr>
            <w:tcW w:w="582" w:type="pct"/>
            <w:vMerge w:val="restart"/>
          </w:tcPr>
          <w:p w14:paraId="784957DD" w14:textId="79335CE0" w:rsidR="006D5F6A" w:rsidRPr="0052744E" w:rsidRDefault="00464BB2" w:rsidP="0052744E">
            <w:pPr>
              <w:jc w:val="center"/>
              <w:rPr>
                <w:rFonts w:cs="Times New Roman"/>
              </w:rPr>
            </w:pPr>
            <w:r w:rsidRPr="0052744E">
              <w:rPr>
                <w:rFonts w:cs="Times New Roman"/>
              </w:rPr>
              <w:t>4</w:t>
            </w:r>
          </w:p>
        </w:tc>
        <w:tc>
          <w:tcPr>
            <w:tcW w:w="1919" w:type="pct"/>
          </w:tcPr>
          <w:p w14:paraId="30BCA123" w14:textId="77777777" w:rsidR="006D5F6A" w:rsidRPr="0052744E" w:rsidRDefault="00464BB2" w:rsidP="0052744E">
            <w:pPr>
              <w:jc w:val="left"/>
              <w:rPr>
                <w:rFonts w:cs="Times New Roman"/>
              </w:rPr>
            </w:pPr>
            <w:r w:rsidRPr="0052744E">
              <w:rPr>
                <w:rFonts w:cs="Times New Roman"/>
              </w:rPr>
              <w:t>Проверка технического состояния и режима работы сложного оборудования АГНКС</w:t>
            </w:r>
          </w:p>
        </w:tc>
        <w:tc>
          <w:tcPr>
            <w:tcW w:w="414" w:type="pct"/>
          </w:tcPr>
          <w:p w14:paraId="4F7E8C43" w14:textId="77777777" w:rsidR="006D5F6A" w:rsidRPr="0052744E" w:rsidRDefault="00464BB2">
            <w:pPr>
              <w:jc w:val="center"/>
              <w:rPr>
                <w:rFonts w:cs="Times New Roman"/>
              </w:rPr>
            </w:pPr>
            <w:r w:rsidRPr="0052744E">
              <w:rPr>
                <w:rFonts w:cs="Times New Roman"/>
              </w:rPr>
              <w:t>D/01.4</w:t>
            </w:r>
          </w:p>
        </w:tc>
        <w:tc>
          <w:tcPr>
            <w:tcW w:w="628" w:type="pct"/>
          </w:tcPr>
          <w:p w14:paraId="44D7CA4B" w14:textId="77777777" w:rsidR="006D5F6A" w:rsidRPr="0052744E" w:rsidRDefault="00464BB2">
            <w:pPr>
              <w:jc w:val="center"/>
              <w:rPr>
                <w:rFonts w:cs="Times New Roman"/>
              </w:rPr>
            </w:pPr>
            <w:r w:rsidRPr="0052744E">
              <w:rPr>
                <w:rFonts w:cs="Times New Roman"/>
              </w:rPr>
              <w:t>4</w:t>
            </w:r>
          </w:p>
        </w:tc>
      </w:tr>
      <w:tr w:rsidR="006D5F6A" w:rsidRPr="0052744E" w14:paraId="7EDCA00F" w14:textId="77777777" w:rsidTr="00523616">
        <w:trPr>
          <w:trHeight w:val="20"/>
        </w:trPr>
        <w:tc>
          <w:tcPr>
            <w:tcW w:w="272" w:type="pct"/>
            <w:vMerge/>
          </w:tcPr>
          <w:p w14:paraId="1B903E3C" w14:textId="77777777" w:rsidR="006D5F6A" w:rsidRPr="0052744E" w:rsidRDefault="006D5F6A" w:rsidP="0052744E">
            <w:pPr>
              <w:jc w:val="left"/>
              <w:rPr>
                <w:rFonts w:cs="Times New Roman"/>
              </w:rPr>
            </w:pPr>
          </w:p>
        </w:tc>
        <w:tc>
          <w:tcPr>
            <w:tcW w:w="1185" w:type="pct"/>
            <w:vMerge/>
          </w:tcPr>
          <w:p w14:paraId="07B037E0" w14:textId="77777777" w:rsidR="006D5F6A" w:rsidRPr="0052744E" w:rsidRDefault="006D5F6A" w:rsidP="0052744E">
            <w:pPr>
              <w:jc w:val="left"/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0E5C4912" w14:textId="77777777" w:rsidR="006D5F6A" w:rsidRPr="0052744E" w:rsidRDefault="006D5F6A" w:rsidP="0052744E">
            <w:pPr>
              <w:jc w:val="center"/>
              <w:rPr>
                <w:rFonts w:cs="Times New Roman"/>
              </w:rPr>
            </w:pPr>
          </w:p>
        </w:tc>
        <w:tc>
          <w:tcPr>
            <w:tcW w:w="1919" w:type="pct"/>
          </w:tcPr>
          <w:p w14:paraId="056BEFF7" w14:textId="77777777" w:rsidR="006D5F6A" w:rsidRPr="0052744E" w:rsidRDefault="00464BB2" w:rsidP="0052744E">
            <w:pPr>
              <w:jc w:val="left"/>
              <w:rPr>
                <w:rFonts w:cs="Times New Roman"/>
              </w:rPr>
            </w:pPr>
            <w:r w:rsidRPr="0052744E">
              <w:rPr>
                <w:rFonts w:cs="Times New Roman"/>
              </w:rPr>
              <w:t>Выполнение работ по обеспечению заданного режима работы сложного оборудования АГНКС</w:t>
            </w:r>
          </w:p>
        </w:tc>
        <w:tc>
          <w:tcPr>
            <w:tcW w:w="414" w:type="pct"/>
          </w:tcPr>
          <w:p w14:paraId="18E18198" w14:textId="77777777" w:rsidR="006D5F6A" w:rsidRPr="0052744E" w:rsidRDefault="00464BB2">
            <w:pPr>
              <w:jc w:val="center"/>
              <w:rPr>
                <w:rFonts w:cs="Times New Roman"/>
              </w:rPr>
            </w:pPr>
            <w:r w:rsidRPr="0052744E">
              <w:rPr>
                <w:rFonts w:cs="Times New Roman"/>
              </w:rPr>
              <w:t>D/02.4</w:t>
            </w:r>
          </w:p>
        </w:tc>
        <w:tc>
          <w:tcPr>
            <w:tcW w:w="628" w:type="pct"/>
          </w:tcPr>
          <w:p w14:paraId="1E3553CD" w14:textId="77777777" w:rsidR="006D5F6A" w:rsidRPr="0052744E" w:rsidRDefault="00464BB2">
            <w:pPr>
              <w:jc w:val="center"/>
              <w:rPr>
                <w:rFonts w:cs="Times New Roman"/>
              </w:rPr>
            </w:pPr>
            <w:r w:rsidRPr="0052744E">
              <w:rPr>
                <w:rFonts w:cs="Times New Roman"/>
              </w:rPr>
              <w:t>4</w:t>
            </w:r>
          </w:p>
        </w:tc>
      </w:tr>
      <w:tr w:rsidR="006D5F6A" w:rsidRPr="0052744E" w14:paraId="569F8828" w14:textId="77777777" w:rsidTr="00523616">
        <w:trPr>
          <w:trHeight w:val="20"/>
        </w:trPr>
        <w:tc>
          <w:tcPr>
            <w:tcW w:w="272" w:type="pct"/>
            <w:vMerge/>
          </w:tcPr>
          <w:p w14:paraId="70F54F51" w14:textId="77777777" w:rsidR="006D5F6A" w:rsidRPr="0052744E" w:rsidRDefault="006D5F6A" w:rsidP="0052744E">
            <w:pPr>
              <w:jc w:val="left"/>
              <w:rPr>
                <w:rFonts w:cs="Times New Roman"/>
              </w:rPr>
            </w:pPr>
          </w:p>
        </w:tc>
        <w:tc>
          <w:tcPr>
            <w:tcW w:w="1185" w:type="pct"/>
            <w:vMerge/>
          </w:tcPr>
          <w:p w14:paraId="0DF0B79C" w14:textId="77777777" w:rsidR="006D5F6A" w:rsidRPr="0052744E" w:rsidRDefault="006D5F6A" w:rsidP="0052744E">
            <w:pPr>
              <w:jc w:val="left"/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66C0A5C6" w14:textId="77777777" w:rsidR="006D5F6A" w:rsidRPr="0052744E" w:rsidRDefault="006D5F6A" w:rsidP="0052744E">
            <w:pPr>
              <w:jc w:val="center"/>
              <w:rPr>
                <w:rFonts w:cs="Times New Roman"/>
              </w:rPr>
            </w:pPr>
          </w:p>
        </w:tc>
        <w:tc>
          <w:tcPr>
            <w:tcW w:w="1919" w:type="pct"/>
          </w:tcPr>
          <w:p w14:paraId="07A48F6D" w14:textId="77777777" w:rsidR="006D5F6A" w:rsidRPr="0052744E" w:rsidRDefault="00464BB2" w:rsidP="0052744E">
            <w:pPr>
              <w:jc w:val="left"/>
              <w:rPr>
                <w:rFonts w:cs="Times New Roman"/>
              </w:rPr>
            </w:pPr>
            <w:r w:rsidRPr="0052744E">
              <w:rPr>
                <w:rFonts w:cs="Times New Roman"/>
              </w:rPr>
              <w:t>Выполнение отдельных работ при ТОиР оборудования АГНКС</w:t>
            </w:r>
          </w:p>
        </w:tc>
        <w:tc>
          <w:tcPr>
            <w:tcW w:w="414" w:type="pct"/>
          </w:tcPr>
          <w:p w14:paraId="4F1EEAB0" w14:textId="77777777" w:rsidR="006D5F6A" w:rsidRPr="0052744E" w:rsidRDefault="00464BB2">
            <w:pPr>
              <w:jc w:val="center"/>
              <w:rPr>
                <w:rFonts w:cs="Times New Roman"/>
              </w:rPr>
            </w:pPr>
            <w:r w:rsidRPr="0052744E">
              <w:rPr>
                <w:rFonts w:cs="Times New Roman"/>
              </w:rPr>
              <w:t>D/03.4</w:t>
            </w:r>
          </w:p>
        </w:tc>
        <w:tc>
          <w:tcPr>
            <w:tcW w:w="628" w:type="pct"/>
          </w:tcPr>
          <w:p w14:paraId="701E5493" w14:textId="77777777" w:rsidR="006D5F6A" w:rsidRPr="0052744E" w:rsidRDefault="00464BB2">
            <w:pPr>
              <w:jc w:val="center"/>
              <w:rPr>
                <w:rFonts w:cs="Times New Roman"/>
              </w:rPr>
            </w:pPr>
            <w:r w:rsidRPr="0052744E">
              <w:rPr>
                <w:rFonts w:cs="Times New Roman"/>
              </w:rPr>
              <w:t>4</w:t>
            </w:r>
          </w:p>
        </w:tc>
      </w:tr>
      <w:tr w:rsidR="006D5F6A" w:rsidRPr="0052744E" w14:paraId="73DC3F54" w14:textId="77777777" w:rsidTr="00523616">
        <w:trPr>
          <w:trHeight w:val="20"/>
        </w:trPr>
        <w:tc>
          <w:tcPr>
            <w:tcW w:w="272" w:type="pct"/>
            <w:vMerge w:val="restart"/>
          </w:tcPr>
          <w:p w14:paraId="41375101" w14:textId="0F134D45" w:rsidR="006D5F6A" w:rsidRPr="004141A7" w:rsidRDefault="004141A7" w:rsidP="0052744E">
            <w:pPr>
              <w:jc w:val="lef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</w:t>
            </w:r>
          </w:p>
        </w:tc>
        <w:tc>
          <w:tcPr>
            <w:tcW w:w="1185" w:type="pct"/>
            <w:vMerge w:val="restart"/>
          </w:tcPr>
          <w:p w14:paraId="022B717A" w14:textId="77777777" w:rsidR="006D5F6A" w:rsidRPr="0052744E" w:rsidRDefault="007D2D65" w:rsidP="0052744E">
            <w:pPr>
              <w:jc w:val="left"/>
              <w:rPr>
                <w:rFonts w:cs="Times New Roman"/>
              </w:rPr>
            </w:pPr>
            <w:r w:rsidRPr="0052744E">
              <w:rPr>
                <w:rFonts w:cs="Times New Roman"/>
              </w:rPr>
              <w:t>ТОиР</w:t>
            </w:r>
            <w:r w:rsidR="00464BB2" w:rsidRPr="0052744E">
              <w:rPr>
                <w:rFonts w:cs="Times New Roman"/>
              </w:rPr>
              <w:t xml:space="preserve"> сложного оборудования АГНКС</w:t>
            </w:r>
          </w:p>
        </w:tc>
        <w:tc>
          <w:tcPr>
            <w:tcW w:w="582" w:type="pct"/>
            <w:vMerge w:val="restart"/>
          </w:tcPr>
          <w:p w14:paraId="7C30F02C" w14:textId="1A660473" w:rsidR="006D5F6A" w:rsidRPr="0052744E" w:rsidRDefault="00464BB2" w:rsidP="0052744E">
            <w:pPr>
              <w:jc w:val="center"/>
              <w:rPr>
                <w:rFonts w:cs="Times New Roman"/>
              </w:rPr>
            </w:pPr>
            <w:r w:rsidRPr="0052744E">
              <w:rPr>
                <w:rFonts w:cs="Times New Roman"/>
              </w:rPr>
              <w:t>4</w:t>
            </w:r>
          </w:p>
        </w:tc>
        <w:tc>
          <w:tcPr>
            <w:tcW w:w="1919" w:type="pct"/>
          </w:tcPr>
          <w:p w14:paraId="7C7ACE7A" w14:textId="77777777" w:rsidR="006D5F6A" w:rsidRPr="0052744E" w:rsidRDefault="00464BB2" w:rsidP="0052744E">
            <w:pPr>
              <w:jc w:val="left"/>
              <w:rPr>
                <w:rFonts w:cs="Times New Roman"/>
              </w:rPr>
            </w:pPr>
            <w:r w:rsidRPr="0052744E">
              <w:rPr>
                <w:rFonts w:cs="Times New Roman"/>
              </w:rPr>
              <w:t xml:space="preserve">Техническое обслуживание </w:t>
            </w:r>
            <w:r w:rsidR="00F1380A" w:rsidRPr="0052744E">
              <w:rPr>
                <w:rFonts w:cs="Times New Roman"/>
              </w:rPr>
              <w:t xml:space="preserve">сложных </w:t>
            </w:r>
            <w:r w:rsidRPr="0052744E">
              <w:rPr>
                <w:rFonts w:cs="Times New Roman"/>
              </w:rPr>
              <w:t>узлов и механизмов машин и аппаратов, агрегатов, технологических трубопроводов АГНКС</w:t>
            </w:r>
          </w:p>
        </w:tc>
        <w:tc>
          <w:tcPr>
            <w:tcW w:w="414" w:type="pct"/>
          </w:tcPr>
          <w:p w14:paraId="0E502053" w14:textId="4B536D4E" w:rsidR="006D5F6A" w:rsidRPr="0052744E" w:rsidRDefault="004141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E</w:t>
            </w:r>
            <w:r w:rsidR="00464BB2" w:rsidRPr="0052744E">
              <w:rPr>
                <w:rFonts w:cs="Times New Roman"/>
              </w:rPr>
              <w:t>/01.4</w:t>
            </w:r>
          </w:p>
        </w:tc>
        <w:tc>
          <w:tcPr>
            <w:tcW w:w="628" w:type="pct"/>
          </w:tcPr>
          <w:p w14:paraId="32F4C953" w14:textId="77777777" w:rsidR="006D5F6A" w:rsidRPr="0052744E" w:rsidRDefault="00464BB2">
            <w:pPr>
              <w:jc w:val="center"/>
              <w:rPr>
                <w:rFonts w:cs="Times New Roman"/>
              </w:rPr>
            </w:pPr>
            <w:r w:rsidRPr="0052744E">
              <w:rPr>
                <w:rFonts w:cs="Times New Roman"/>
              </w:rPr>
              <w:t>4</w:t>
            </w:r>
          </w:p>
        </w:tc>
      </w:tr>
      <w:tr w:rsidR="006D5F6A" w:rsidRPr="0052744E" w14:paraId="04FD203A" w14:textId="77777777" w:rsidTr="00523616">
        <w:trPr>
          <w:trHeight w:val="20"/>
        </w:trPr>
        <w:tc>
          <w:tcPr>
            <w:tcW w:w="272" w:type="pct"/>
            <w:vMerge/>
          </w:tcPr>
          <w:p w14:paraId="637672F9" w14:textId="77777777" w:rsidR="006D5F6A" w:rsidRPr="0052744E" w:rsidRDefault="006D5F6A">
            <w:pPr>
              <w:rPr>
                <w:rFonts w:cs="Times New Roman"/>
              </w:rPr>
            </w:pPr>
          </w:p>
        </w:tc>
        <w:tc>
          <w:tcPr>
            <w:tcW w:w="1185" w:type="pct"/>
            <w:vMerge/>
          </w:tcPr>
          <w:p w14:paraId="5225A53B" w14:textId="77777777" w:rsidR="006D5F6A" w:rsidRPr="0052744E" w:rsidRDefault="006D5F6A">
            <w:pPr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09409C0F" w14:textId="77777777" w:rsidR="006D5F6A" w:rsidRPr="0052744E" w:rsidRDefault="006D5F6A">
            <w:pPr>
              <w:rPr>
                <w:rFonts w:cs="Times New Roman"/>
                <w:color w:val="FF0000"/>
              </w:rPr>
            </w:pPr>
          </w:p>
        </w:tc>
        <w:tc>
          <w:tcPr>
            <w:tcW w:w="1919" w:type="pct"/>
          </w:tcPr>
          <w:p w14:paraId="0EAF93D7" w14:textId="77777777" w:rsidR="006D5F6A" w:rsidRPr="0052744E" w:rsidRDefault="00464BB2" w:rsidP="0052744E">
            <w:pPr>
              <w:jc w:val="left"/>
              <w:rPr>
                <w:rFonts w:cs="Times New Roman"/>
              </w:rPr>
            </w:pPr>
            <w:r w:rsidRPr="0052744E">
              <w:rPr>
                <w:rFonts w:cs="Times New Roman"/>
              </w:rPr>
              <w:t xml:space="preserve">Демонтаж, монтаж </w:t>
            </w:r>
            <w:r w:rsidR="006B24D0" w:rsidRPr="0052744E">
              <w:rPr>
                <w:rFonts w:cs="Times New Roman"/>
              </w:rPr>
              <w:t xml:space="preserve">сложных </w:t>
            </w:r>
            <w:r w:rsidRPr="0052744E">
              <w:rPr>
                <w:rFonts w:cs="Times New Roman"/>
              </w:rPr>
              <w:t>узлов и механизмов машин и аппаратов, агрегатов, технологических трубопроводов АГНКС</w:t>
            </w:r>
          </w:p>
        </w:tc>
        <w:tc>
          <w:tcPr>
            <w:tcW w:w="414" w:type="pct"/>
          </w:tcPr>
          <w:p w14:paraId="00C74EEA" w14:textId="298CA354" w:rsidR="006D5F6A" w:rsidRPr="0052744E" w:rsidRDefault="004141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E</w:t>
            </w:r>
            <w:r w:rsidR="00464BB2" w:rsidRPr="0052744E">
              <w:rPr>
                <w:rFonts w:cs="Times New Roman"/>
              </w:rPr>
              <w:t>/02.4</w:t>
            </w:r>
          </w:p>
        </w:tc>
        <w:tc>
          <w:tcPr>
            <w:tcW w:w="628" w:type="pct"/>
          </w:tcPr>
          <w:p w14:paraId="792B1622" w14:textId="77777777" w:rsidR="006D5F6A" w:rsidRPr="0052744E" w:rsidRDefault="00464BB2">
            <w:pPr>
              <w:jc w:val="center"/>
              <w:rPr>
                <w:rFonts w:cs="Times New Roman"/>
              </w:rPr>
            </w:pPr>
            <w:r w:rsidRPr="0052744E">
              <w:rPr>
                <w:rFonts w:cs="Times New Roman"/>
              </w:rPr>
              <w:t>4</w:t>
            </w:r>
          </w:p>
        </w:tc>
      </w:tr>
      <w:tr w:rsidR="006D5F6A" w:rsidRPr="0052744E" w14:paraId="3F0A93EC" w14:textId="77777777" w:rsidTr="00523616">
        <w:trPr>
          <w:trHeight w:val="20"/>
        </w:trPr>
        <w:tc>
          <w:tcPr>
            <w:tcW w:w="272" w:type="pct"/>
            <w:vMerge/>
          </w:tcPr>
          <w:p w14:paraId="7DC9F21C" w14:textId="77777777" w:rsidR="006D5F6A" w:rsidRPr="0052744E" w:rsidRDefault="006D5F6A">
            <w:pPr>
              <w:rPr>
                <w:rFonts w:cs="Times New Roman"/>
              </w:rPr>
            </w:pPr>
          </w:p>
        </w:tc>
        <w:tc>
          <w:tcPr>
            <w:tcW w:w="1185" w:type="pct"/>
            <w:vMerge/>
          </w:tcPr>
          <w:p w14:paraId="475A2058" w14:textId="77777777" w:rsidR="006D5F6A" w:rsidRPr="0052744E" w:rsidRDefault="006D5F6A">
            <w:pPr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6797B9B1" w14:textId="77777777" w:rsidR="006D5F6A" w:rsidRPr="0052744E" w:rsidRDefault="006D5F6A">
            <w:pPr>
              <w:rPr>
                <w:rFonts w:cs="Times New Roman"/>
                <w:color w:val="FF0000"/>
              </w:rPr>
            </w:pPr>
          </w:p>
        </w:tc>
        <w:tc>
          <w:tcPr>
            <w:tcW w:w="1919" w:type="pct"/>
          </w:tcPr>
          <w:p w14:paraId="42BBA074" w14:textId="77777777" w:rsidR="006D5F6A" w:rsidRPr="0052744E" w:rsidRDefault="00464BB2" w:rsidP="0052744E">
            <w:pPr>
              <w:jc w:val="left"/>
              <w:rPr>
                <w:rFonts w:cs="Times New Roman"/>
              </w:rPr>
            </w:pPr>
            <w:r w:rsidRPr="0052744E">
              <w:rPr>
                <w:rFonts w:cs="Times New Roman"/>
              </w:rPr>
              <w:t xml:space="preserve">Разборка, сборка </w:t>
            </w:r>
            <w:r w:rsidR="006B24D0" w:rsidRPr="0052744E">
              <w:rPr>
                <w:rFonts w:cs="Times New Roman"/>
              </w:rPr>
              <w:t xml:space="preserve">сложных </w:t>
            </w:r>
            <w:r w:rsidRPr="0052744E">
              <w:rPr>
                <w:rFonts w:cs="Times New Roman"/>
              </w:rPr>
              <w:t>узлов и механизмов машин и аппаратов, агрегатов, технологических трубопроводов АГНКС</w:t>
            </w:r>
          </w:p>
        </w:tc>
        <w:tc>
          <w:tcPr>
            <w:tcW w:w="414" w:type="pct"/>
          </w:tcPr>
          <w:p w14:paraId="33076439" w14:textId="46EF8B71" w:rsidR="006D5F6A" w:rsidRPr="0052744E" w:rsidRDefault="004141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E</w:t>
            </w:r>
            <w:r w:rsidR="00464BB2" w:rsidRPr="0052744E">
              <w:rPr>
                <w:rFonts w:cs="Times New Roman"/>
              </w:rPr>
              <w:t>/03.4</w:t>
            </w:r>
          </w:p>
        </w:tc>
        <w:tc>
          <w:tcPr>
            <w:tcW w:w="628" w:type="pct"/>
          </w:tcPr>
          <w:p w14:paraId="3D9CAFA1" w14:textId="77777777" w:rsidR="006D5F6A" w:rsidRPr="0052744E" w:rsidRDefault="00464BB2">
            <w:pPr>
              <w:jc w:val="center"/>
              <w:rPr>
                <w:rFonts w:cs="Times New Roman"/>
              </w:rPr>
            </w:pPr>
            <w:r w:rsidRPr="0052744E">
              <w:rPr>
                <w:rFonts w:cs="Times New Roman"/>
              </w:rPr>
              <w:t>4</w:t>
            </w:r>
          </w:p>
        </w:tc>
      </w:tr>
      <w:tr w:rsidR="006D5F6A" w:rsidRPr="0052744E" w14:paraId="32CE2288" w14:textId="77777777" w:rsidTr="00523616">
        <w:trPr>
          <w:trHeight w:val="20"/>
        </w:trPr>
        <w:tc>
          <w:tcPr>
            <w:tcW w:w="272" w:type="pct"/>
            <w:vMerge/>
          </w:tcPr>
          <w:p w14:paraId="13D995CF" w14:textId="77777777" w:rsidR="006D5F6A" w:rsidRPr="0052744E" w:rsidRDefault="006D5F6A">
            <w:pPr>
              <w:rPr>
                <w:rFonts w:cs="Times New Roman"/>
              </w:rPr>
            </w:pPr>
          </w:p>
        </w:tc>
        <w:tc>
          <w:tcPr>
            <w:tcW w:w="1185" w:type="pct"/>
            <w:vMerge/>
          </w:tcPr>
          <w:p w14:paraId="1D54EE35" w14:textId="77777777" w:rsidR="006D5F6A" w:rsidRPr="0052744E" w:rsidRDefault="006D5F6A">
            <w:pPr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5E433015" w14:textId="77777777" w:rsidR="006D5F6A" w:rsidRPr="0052744E" w:rsidRDefault="006D5F6A">
            <w:pPr>
              <w:rPr>
                <w:rFonts w:cs="Times New Roman"/>
                <w:color w:val="FF0000"/>
              </w:rPr>
            </w:pPr>
          </w:p>
        </w:tc>
        <w:tc>
          <w:tcPr>
            <w:tcW w:w="1919" w:type="pct"/>
          </w:tcPr>
          <w:p w14:paraId="529884BF" w14:textId="77777777" w:rsidR="006D5F6A" w:rsidRPr="0052744E" w:rsidRDefault="00464BB2" w:rsidP="0052744E">
            <w:pPr>
              <w:jc w:val="left"/>
              <w:rPr>
                <w:rFonts w:cs="Times New Roman"/>
              </w:rPr>
            </w:pPr>
            <w:r w:rsidRPr="0052744E">
              <w:rPr>
                <w:rFonts w:cs="Times New Roman"/>
              </w:rPr>
              <w:t xml:space="preserve">Ремонт </w:t>
            </w:r>
            <w:r w:rsidR="006B24D0" w:rsidRPr="0052744E">
              <w:rPr>
                <w:rFonts w:cs="Times New Roman"/>
              </w:rPr>
              <w:t xml:space="preserve">сложных </w:t>
            </w:r>
            <w:r w:rsidRPr="0052744E">
              <w:rPr>
                <w:rFonts w:cs="Times New Roman"/>
              </w:rPr>
              <w:t>узлов и механизмов машин и аппаратов, агрегатов, технологических трубопроводов АГНКС</w:t>
            </w:r>
          </w:p>
        </w:tc>
        <w:tc>
          <w:tcPr>
            <w:tcW w:w="414" w:type="pct"/>
          </w:tcPr>
          <w:p w14:paraId="40297B8A" w14:textId="2318B3D8" w:rsidR="006D5F6A" w:rsidRPr="0052744E" w:rsidRDefault="004141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E</w:t>
            </w:r>
            <w:r w:rsidR="00464BB2" w:rsidRPr="0052744E">
              <w:rPr>
                <w:rFonts w:cs="Times New Roman"/>
              </w:rPr>
              <w:t>/04.4</w:t>
            </w:r>
          </w:p>
        </w:tc>
        <w:tc>
          <w:tcPr>
            <w:tcW w:w="628" w:type="pct"/>
          </w:tcPr>
          <w:p w14:paraId="1275230B" w14:textId="77777777" w:rsidR="006D5F6A" w:rsidRPr="0052744E" w:rsidRDefault="00464BB2">
            <w:pPr>
              <w:jc w:val="center"/>
              <w:rPr>
                <w:rFonts w:cs="Times New Roman"/>
              </w:rPr>
            </w:pPr>
            <w:r w:rsidRPr="0052744E">
              <w:rPr>
                <w:rFonts w:cs="Times New Roman"/>
              </w:rPr>
              <w:t>4</w:t>
            </w:r>
          </w:p>
        </w:tc>
      </w:tr>
      <w:tr w:rsidR="006D5F6A" w:rsidRPr="0052744E" w14:paraId="632EA8CC" w14:textId="77777777" w:rsidTr="00523616">
        <w:trPr>
          <w:trHeight w:val="20"/>
        </w:trPr>
        <w:tc>
          <w:tcPr>
            <w:tcW w:w="272" w:type="pct"/>
            <w:vMerge/>
          </w:tcPr>
          <w:p w14:paraId="290F8477" w14:textId="77777777" w:rsidR="006D5F6A" w:rsidRPr="0052744E" w:rsidRDefault="006D5F6A">
            <w:pPr>
              <w:rPr>
                <w:rFonts w:cs="Times New Roman"/>
              </w:rPr>
            </w:pPr>
          </w:p>
        </w:tc>
        <w:tc>
          <w:tcPr>
            <w:tcW w:w="1185" w:type="pct"/>
            <w:vMerge/>
          </w:tcPr>
          <w:p w14:paraId="53598087" w14:textId="77777777" w:rsidR="006D5F6A" w:rsidRPr="0052744E" w:rsidRDefault="006D5F6A">
            <w:pPr>
              <w:rPr>
                <w:rFonts w:cs="Times New Roman"/>
              </w:rPr>
            </w:pPr>
          </w:p>
        </w:tc>
        <w:tc>
          <w:tcPr>
            <w:tcW w:w="582" w:type="pct"/>
            <w:vMerge/>
          </w:tcPr>
          <w:p w14:paraId="2BA496D5" w14:textId="77777777" w:rsidR="006D5F6A" w:rsidRPr="0052744E" w:rsidRDefault="006D5F6A">
            <w:pPr>
              <w:rPr>
                <w:rFonts w:cs="Times New Roman"/>
                <w:color w:val="FF0000"/>
              </w:rPr>
            </w:pPr>
          </w:p>
        </w:tc>
        <w:tc>
          <w:tcPr>
            <w:tcW w:w="1919" w:type="pct"/>
          </w:tcPr>
          <w:p w14:paraId="643B3069" w14:textId="77777777" w:rsidR="006D5F6A" w:rsidRPr="0052744E" w:rsidRDefault="00464BB2" w:rsidP="0052744E">
            <w:pPr>
              <w:jc w:val="left"/>
              <w:rPr>
                <w:rFonts w:cs="Times New Roman"/>
              </w:rPr>
            </w:pPr>
            <w:r w:rsidRPr="0052744E">
              <w:rPr>
                <w:rFonts w:cs="Times New Roman"/>
              </w:rPr>
              <w:t xml:space="preserve">Испытание </w:t>
            </w:r>
            <w:r w:rsidR="006B24D0" w:rsidRPr="0052744E">
              <w:rPr>
                <w:rFonts w:cs="Times New Roman"/>
              </w:rPr>
              <w:t xml:space="preserve">сложных </w:t>
            </w:r>
            <w:r w:rsidRPr="0052744E">
              <w:rPr>
                <w:rFonts w:cs="Times New Roman"/>
              </w:rPr>
              <w:t>узлов и механизмов машин и аппаратов, агрегатов, технологических трубопроводов АГНКС</w:t>
            </w:r>
          </w:p>
        </w:tc>
        <w:tc>
          <w:tcPr>
            <w:tcW w:w="414" w:type="pct"/>
          </w:tcPr>
          <w:p w14:paraId="4DBD0D7A" w14:textId="0673219E" w:rsidR="006D5F6A" w:rsidRPr="0052744E" w:rsidRDefault="004141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E</w:t>
            </w:r>
            <w:r w:rsidR="00464BB2" w:rsidRPr="0052744E">
              <w:rPr>
                <w:rFonts w:cs="Times New Roman"/>
              </w:rPr>
              <w:t>/05.4</w:t>
            </w:r>
          </w:p>
        </w:tc>
        <w:tc>
          <w:tcPr>
            <w:tcW w:w="628" w:type="pct"/>
          </w:tcPr>
          <w:p w14:paraId="68BAD949" w14:textId="77777777" w:rsidR="006D5F6A" w:rsidRPr="0052744E" w:rsidRDefault="00464BB2">
            <w:pPr>
              <w:jc w:val="center"/>
              <w:rPr>
                <w:rFonts w:cs="Times New Roman"/>
              </w:rPr>
            </w:pPr>
            <w:r w:rsidRPr="0052744E">
              <w:rPr>
                <w:rFonts w:cs="Times New Roman"/>
              </w:rPr>
              <w:t>4</w:t>
            </w:r>
          </w:p>
        </w:tc>
      </w:tr>
    </w:tbl>
    <w:p w14:paraId="100E8DCD" w14:textId="77777777" w:rsidR="006D5F6A" w:rsidRDefault="006D5F6A">
      <w:pPr>
        <w:sectPr w:rsidR="006D5F6A" w:rsidSect="00523616">
          <w:headerReference w:type="default" r:id="rId9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567" w:footer="0" w:gutter="0"/>
          <w:cols w:space="1701"/>
          <w:docGrid w:linePitch="360"/>
        </w:sectPr>
      </w:pPr>
    </w:p>
    <w:p w14:paraId="5622BE6A" w14:textId="77777777" w:rsidR="009C18EE" w:rsidRDefault="0052744E" w:rsidP="0052744E">
      <w:pPr>
        <w:pStyle w:val="1"/>
        <w:jc w:val="center"/>
      </w:pPr>
      <w:bookmarkStart w:id="9" w:name="_Toc135040941"/>
      <w:r>
        <w:rPr>
          <w:lang w:val="en-US"/>
        </w:rPr>
        <w:t>III</w:t>
      </w:r>
      <w:r>
        <w:t xml:space="preserve">. </w:t>
      </w:r>
      <w:r w:rsidR="00464BB2" w:rsidRPr="0052744E">
        <w:t>Характеристика обобщенных трудовых функций</w:t>
      </w:r>
      <w:bookmarkStart w:id="10" w:name="sub_1031"/>
      <w:bookmarkEnd w:id="9"/>
      <w:bookmarkEnd w:id="10"/>
    </w:p>
    <w:p w14:paraId="4FB35D08" w14:textId="77777777" w:rsidR="00C63C74" w:rsidRDefault="00C63C74" w:rsidP="00C63C74"/>
    <w:p w14:paraId="582C6D4D" w14:textId="04446A6C" w:rsidR="006D5F6A" w:rsidRPr="0052744E" w:rsidRDefault="00464BB2" w:rsidP="0052744E">
      <w:pPr>
        <w:pStyle w:val="2"/>
      </w:pPr>
      <w:bookmarkStart w:id="11" w:name="_Toc135040942"/>
      <w:r w:rsidRPr="0052744E">
        <w:t>3.1. Обобщенная трудовая функция</w:t>
      </w:r>
      <w:bookmarkEnd w:id="11"/>
    </w:p>
    <w:p w14:paraId="3B69FB77" w14:textId="77777777" w:rsidR="006D5F6A" w:rsidRDefault="006D5F6A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25"/>
        <w:gridCol w:w="5386"/>
        <w:gridCol w:w="567"/>
        <w:gridCol w:w="965"/>
        <w:gridCol w:w="1447"/>
        <w:gridCol w:w="531"/>
      </w:tblGrid>
      <w:tr w:rsidR="006D5F6A" w14:paraId="5F305DC8" w14:textId="77777777" w:rsidTr="001F62A2">
        <w:tc>
          <w:tcPr>
            <w:tcW w:w="73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BE0CB8F" w14:textId="77777777" w:rsidR="006D5F6A" w:rsidRPr="00EA613D" w:rsidRDefault="00464BB2">
            <w:pPr>
              <w:rPr>
                <w:sz w:val="20"/>
                <w:szCs w:val="20"/>
              </w:rPr>
            </w:pPr>
            <w:r w:rsidRPr="00EA613D">
              <w:rPr>
                <w:rFonts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EE2A28" w14:textId="77777777" w:rsidR="006D5F6A" w:rsidRPr="00797031" w:rsidRDefault="00464BB2" w:rsidP="0052744E">
            <w:pPr>
              <w:jc w:val="left"/>
              <w:rPr>
                <w:rFonts w:cs="Times New Roman"/>
                <w:color w:val="000000" w:themeColor="text1"/>
              </w:rPr>
            </w:pPr>
            <w:r w:rsidRPr="00797031">
              <w:rPr>
                <w:rFonts w:cs="Times New Roman"/>
                <w:color w:val="000000" w:themeColor="text1"/>
              </w:rPr>
              <w:t>Осуществление заправки газовых баллонов, газобаллонных автомобилей и других транспортных средств КПГ</w:t>
            </w:r>
          </w:p>
        </w:tc>
        <w:tc>
          <w:tcPr>
            <w:tcW w:w="27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D40817" w14:textId="77777777" w:rsidR="006D5F6A" w:rsidRPr="00EA613D" w:rsidRDefault="00464BB2" w:rsidP="0083093A">
            <w:pPr>
              <w:jc w:val="left"/>
              <w:rPr>
                <w:sz w:val="20"/>
                <w:szCs w:val="20"/>
              </w:rPr>
            </w:pPr>
            <w:r w:rsidRPr="00EA613D">
              <w:rPr>
                <w:rFonts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471FBD" w14:textId="6969A13B" w:rsidR="006D5F6A" w:rsidRPr="004141A7" w:rsidRDefault="004141A7" w:rsidP="0083093A">
            <w:pPr>
              <w:jc w:val="center"/>
              <w:rPr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A</w:t>
            </w:r>
          </w:p>
        </w:tc>
        <w:tc>
          <w:tcPr>
            <w:tcW w:w="6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7C85FC" w14:textId="4798600D" w:rsidR="006D5F6A" w:rsidRDefault="00591318" w:rsidP="00591318">
            <w:pPr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2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2CC938" w14:textId="77777777" w:rsidR="006D5F6A" w:rsidRDefault="00464BB2">
            <w:pPr>
              <w:jc w:val="center"/>
            </w:pPr>
            <w:r>
              <w:rPr>
                <w:rFonts w:cs="Times New Roman"/>
                <w:color w:val="000000"/>
              </w:rPr>
              <w:t>3</w:t>
            </w:r>
          </w:p>
        </w:tc>
      </w:tr>
    </w:tbl>
    <w:p w14:paraId="5D8AA5D5" w14:textId="77777777" w:rsidR="006D5F6A" w:rsidRDefault="006D5F6A">
      <w:pPr>
        <w:rPr>
          <w:rFonts w:cs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00"/>
        <w:gridCol w:w="1422"/>
        <w:gridCol w:w="584"/>
        <w:gridCol w:w="2022"/>
        <w:gridCol w:w="1419"/>
        <w:gridCol w:w="2374"/>
      </w:tblGrid>
      <w:tr w:rsidR="006D5F6A" w14:paraId="593E5736" w14:textId="77777777" w:rsidTr="0052744E">
        <w:tc>
          <w:tcPr>
            <w:tcW w:w="1247" w:type="pct"/>
            <w:tcBorders>
              <w:right w:val="single" w:sz="4" w:space="0" w:color="808080" w:themeColor="background1" w:themeShade="80"/>
            </w:tcBorders>
          </w:tcPr>
          <w:p w14:paraId="2B08D6F7" w14:textId="67500857" w:rsidR="006D5F6A" w:rsidRPr="00EA613D" w:rsidRDefault="00591318" w:rsidP="00591318">
            <w:pPr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D2B7B81" w14:textId="77777777" w:rsidR="006D5F6A" w:rsidRPr="0083093A" w:rsidRDefault="00464BB2">
            <w:pPr>
              <w:rPr>
                <w:sz w:val="20"/>
                <w:szCs w:val="20"/>
              </w:rPr>
            </w:pPr>
            <w:r w:rsidRPr="0083093A">
              <w:rPr>
                <w:rFonts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2DB910" w14:textId="77777777" w:rsidR="006D5F6A" w:rsidRDefault="00464BB2">
            <w:r>
              <w:rPr>
                <w:rFonts w:cs="Times New Roman"/>
                <w:color w:val="000000"/>
              </w:rPr>
              <w:t>X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21734D" w14:textId="77777777" w:rsidR="006D5F6A" w:rsidRPr="0083093A" w:rsidRDefault="00464BB2" w:rsidP="0052744E">
            <w:pPr>
              <w:jc w:val="center"/>
              <w:rPr>
                <w:sz w:val="20"/>
                <w:szCs w:val="20"/>
              </w:rPr>
            </w:pPr>
            <w:r w:rsidRPr="0083093A">
              <w:rPr>
                <w:rFonts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513EAB" w14:textId="77777777" w:rsidR="006D5F6A" w:rsidRDefault="006D5F6A" w:rsidP="0052744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DDFCF7" w14:textId="77777777" w:rsidR="006D5F6A" w:rsidRDefault="006D5F6A" w:rsidP="0052744E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6D5F6A" w14:paraId="7EB011BC" w14:textId="77777777" w:rsidTr="0052744E">
        <w:tc>
          <w:tcPr>
            <w:tcW w:w="1247" w:type="pct"/>
          </w:tcPr>
          <w:p w14:paraId="47A49765" w14:textId="77777777" w:rsidR="006D5F6A" w:rsidRDefault="006D5F6A">
            <w:pPr>
              <w:rPr>
                <w:rFonts w:cs="Times New Roman"/>
                <w:color w:val="000000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</w:tcBorders>
          </w:tcPr>
          <w:p w14:paraId="1050E34C" w14:textId="77777777" w:rsidR="006D5F6A" w:rsidRDefault="006D5F6A">
            <w:pPr>
              <w:rPr>
                <w:rFonts w:cs="Times New Roman"/>
                <w:color w:val="000000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</w:tcBorders>
          </w:tcPr>
          <w:p w14:paraId="0A2C99C7" w14:textId="77777777" w:rsidR="006D5F6A" w:rsidRDefault="006D5F6A">
            <w:pPr>
              <w:rPr>
                <w:rFonts w:cs="Times New Roman"/>
                <w:color w:val="000000"/>
              </w:rPr>
            </w:pPr>
          </w:p>
        </w:tc>
        <w:tc>
          <w:tcPr>
            <w:tcW w:w="681" w:type="pct"/>
            <w:tcBorders>
              <w:top w:val="single" w:sz="4" w:space="0" w:color="808080" w:themeColor="background1" w:themeShade="80"/>
            </w:tcBorders>
          </w:tcPr>
          <w:p w14:paraId="6C141F7D" w14:textId="77777777" w:rsidR="006D5F6A" w:rsidRPr="00EA613D" w:rsidRDefault="00464BB2">
            <w:pPr>
              <w:jc w:val="center"/>
              <w:rPr>
                <w:sz w:val="20"/>
                <w:szCs w:val="20"/>
              </w:rPr>
            </w:pPr>
            <w:r w:rsidRPr="00EA613D">
              <w:rPr>
                <w:rFonts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139" w:type="pct"/>
            <w:tcBorders>
              <w:top w:val="single" w:sz="4" w:space="0" w:color="808080" w:themeColor="background1" w:themeShade="80"/>
            </w:tcBorders>
          </w:tcPr>
          <w:p w14:paraId="5B08E117" w14:textId="77777777" w:rsidR="006D5F6A" w:rsidRPr="00EA613D" w:rsidRDefault="00464BB2">
            <w:pPr>
              <w:jc w:val="center"/>
              <w:rPr>
                <w:sz w:val="20"/>
                <w:szCs w:val="20"/>
              </w:rPr>
            </w:pPr>
            <w:r w:rsidRPr="00EA613D">
              <w:rPr>
                <w:rFonts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3A54618" w14:textId="77777777" w:rsidR="006D5F6A" w:rsidRDefault="006D5F6A">
      <w:pPr>
        <w:rPr>
          <w:rFonts w:cs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57"/>
        <w:gridCol w:w="7964"/>
      </w:tblGrid>
      <w:tr w:rsidR="006D5F6A" w14:paraId="1C9AFBA1" w14:textId="77777777" w:rsidTr="0052744E">
        <w:trPr>
          <w:trHeight w:val="20"/>
        </w:trPr>
        <w:tc>
          <w:tcPr>
            <w:tcW w:w="11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7ED6AB" w14:textId="77777777" w:rsidR="006D5F6A" w:rsidRDefault="00464BB2" w:rsidP="0052744E">
            <w:pPr>
              <w:jc w:val="left"/>
            </w:pPr>
            <w:r>
              <w:rPr>
                <w:rFonts w:cs="Times New Roman"/>
                <w:color w:val="000000"/>
              </w:rPr>
              <w:t>Возможные наименования должностей, профессий</w:t>
            </w:r>
          </w:p>
        </w:tc>
        <w:tc>
          <w:tcPr>
            <w:tcW w:w="38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FE30B1" w14:textId="77777777" w:rsidR="006D5F6A" w:rsidRPr="005C370E" w:rsidRDefault="00464BB2" w:rsidP="0052744E">
            <w:pPr>
              <w:jc w:val="left"/>
            </w:pPr>
            <w:r w:rsidRPr="005C370E">
              <w:rPr>
                <w:rFonts w:cs="Times New Roman"/>
                <w:color w:val="000000"/>
              </w:rPr>
              <w:t>Наполнитель баллонов 3</w:t>
            </w:r>
            <w:r w:rsidR="000B6FCC" w:rsidRPr="005C370E">
              <w:rPr>
                <w:rFonts w:cs="Times New Roman"/>
                <w:color w:val="000000"/>
              </w:rPr>
              <w:t>-го</w:t>
            </w:r>
            <w:r w:rsidRPr="005C370E">
              <w:rPr>
                <w:rFonts w:cs="Times New Roman"/>
                <w:color w:val="000000"/>
              </w:rPr>
              <w:t xml:space="preserve"> разряда</w:t>
            </w:r>
          </w:p>
          <w:p w14:paraId="3B2AA143" w14:textId="77777777" w:rsidR="006D5F6A" w:rsidRPr="005C370E" w:rsidRDefault="00464BB2" w:rsidP="0052744E">
            <w:pPr>
              <w:jc w:val="left"/>
              <w:rPr>
                <w:rFonts w:cs="Times New Roman"/>
                <w:color w:val="000000"/>
              </w:rPr>
            </w:pPr>
            <w:r w:rsidRPr="005C370E">
              <w:rPr>
                <w:rFonts w:cs="Times New Roman"/>
                <w:color w:val="000000"/>
              </w:rPr>
              <w:t>Наполнитель баллонов 4</w:t>
            </w:r>
            <w:r w:rsidR="000B6FCC" w:rsidRPr="005C370E">
              <w:rPr>
                <w:rFonts w:cs="Times New Roman"/>
                <w:color w:val="000000"/>
              </w:rPr>
              <w:t>-го</w:t>
            </w:r>
            <w:r w:rsidRPr="005C370E">
              <w:rPr>
                <w:rFonts w:cs="Times New Roman"/>
                <w:color w:val="000000"/>
              </w:rPr>
              <w:t xml:space="preserve"> разряда</w:t>
            </w:r>
          </w:p>
          <w:p w14:paraId="6D79581C" w14:textId="77777777" w:rsidR="00C1159C" w:rsidRPr="005C370E" w:rsidRDefault="00C1159C" w:rsidP="0052744E">
            <w:pPr>
              <w:jc w:val="left"/>
              <w:rPr>
                <w:rFonts w:cs="Times New Roman"/>
                <w:color w:val="000000"/>
              </w:rPr>
            </w:pPr>
            <w:r w:rsidRPr="005C370E">
              <w:rPr>
                <w:rFonts w:cs="Times New Roman"/>
                <w:color w:val="000000"/>
              </w:rPr>
              <w:t>Оператор заправочных станций 3-го разряда</w:t>
            </w:r>
          </w:p>
          <w:p w14:paraId="449ED695" w14:textId="2EEAC34C" w:rsidR="00C1159C" w:rsidRPr="005C370E" w:rsidRDefault="00C1159C" w:rsidP="0052744E">
            <w:pPr>
              <w:jc w:val="left"/>
            </w:pPr>
            <w:r w:rsidRPr="005C370E">
              <w:rPr>
                <w:rFonts w:cs="Times New Roman"/>
                <w:color w:val="000000"/>
              </w:rPr>
              <w:t>Оператор заправочных станций 4-го разряда</w:t>
            </w:r>
          </w:p>
        </w:tc>
      </w:tr>
    </w:tbl>
    <w:p w14:paraId="60A91045" w14:textId="77777777" w:rsidR="0052744E" w:rsidRDefault="0052744E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57"/>
        <w:gridCol w:w="7964"/>
      </w:tblGrid>
      <w:tr w:rsidR="008A188F" w14:paraId="15D86529" w14:textId="77777777" w:rsidTr="0052744E">
        <w:trPr>
          <w:trHeight w:val="20"/>
        </w:trPr>
        <w:tc>
          <w:tcPr>
            <w:tcW w:w="1179" w:type="pct"/>
          </w:tcPr>
          <w:p w14:paraId="3C4311D3" w14:textId="77777777" w:rsidR="008A188F" w:rsidRDefault="008A188F" w:rsidP="0052744E">
            <w:pPr>
              <w:jc w:val="left"/>
            </w:pPr>
            <w:r>
              <w:rPr>
                <w:rFonts w:cs="Times New Roman"/>
                <w:color w:val="000000"/>
              </w:rPr>
              <w:t>Требования к образованию и обучению</w:t>
            </w:r>
          </w:p>
        </w:tc>
        <w:tc>
          <w:tcPr>
            <w:tcW w:w="3821" w:type="pct"/>
          </w:tcPr>
          <w:p w14:paraId="740F9BC9" w14:textId="103ED23B" w:rsidR="008A188F" w:rsidRPr="005C370E" w:rsidRDefault="008A188F" w:rsidP="009B18EF">
            <w:pPr>
              <w:jc w:val="left"/>
            </w:pPr>
            <w:r w:rsidRPr="005C370E">
              <w:rPr>
                <w:rFonts w:cs="Times New Roman"/>
                <w:color w:val="000000"/>
              </w:rPr>
              <w:t xml:space="preserve">Профессиональное обучение </w:t>
            </w:r>
            <w:r w:rsidR="009B18EF">
              <w:rPr>
                <w:rFonts w:cs="Times New Roman"/>
                <w:color w:val="000000"/>
              </w:rPr>
              <w:t>–</w:t>
            </w:r>
            <w:r w:rsidRPr="005C370E">
              <w:rPr>
                <w:rFonts w:cs="Times New Roman"/>
                <w:color w:val="000000"/>
              </w:rPr>
              <w:t xml:space="preserve">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6D5F6A" w14:paraId="2BF9D5F6" w14:textId="77777777" w:rsidTr="0052744E">
        <w:trPr>
          <w:trHeight w:val="20"/>
        </w:trPr>
        <w:tc>
          <w:tcPr>
            <w:tcW w:w="1179" w:type="pct"/>
          </w:tcPr>
          <w:p w14:paraId="29AD822E" w14:textId="77777777" w:rsidR="006D5F6A" w:rsidRDefault="00464BB2" w:rsidP="0052744E">
            <w:pPr>
              <w:jc w:val="left"/>
            </w:pPr>
            <w:r>
              <w:rPr>
                <w:rFonts w:cs="Times New Roman"/>
                <w:color w:val="000000"/>
              </w:rPr>
              <w:t>Требования к опыту практической работы</w:t>
            </w:r>
          </w:p>
        </w:tc>
        <w:tc>
          <w:tcPr>
            <w:tcW w:w="3821" w:type="pct"/>
          </w:tcPr>
          <w:p w14:paraId="0067DF9A" w14:textId="77777777" w:rsidR="006D5F6A" w:rsidRPr="005C370E" w:rsidRDefault="00464BB2" w:rsidP="0052744E">
            <w:pPr>
              <w:jc w:val="left"/>
            </w:pPr>
            <w:r w:rsidRPr="005C370E">
              <w:rPr>
                <w:rFonts w:cs="Times New Roman"/>
                <w:color w:val="000000"/>
              </w:rPr>
              <w:t>Не менее одного года по профессии с более низким (предыдущим) разрядом (за исключением минимального разряда по профессии, установленного в организации)</w:t>
            </w:r>
          </w:p>
        </w:tc>
      </w:tr>
      <w:tr w:rsidR="006D5F6A" w14:paraId="43EC8CDE" w14:textId="77777777" w:rsidTr="0052744E">
        <w:trPr>
          <w:trHeight w:val="20"/>
        </w:trPr>
        <w:tc>
          <w:tcPr>
            <w:tcW w:w="1179" w:type="pct"/>
          </w:tcPr>
          <w:p w14:paraId="2A920EFE" w14:textId="77777777" w:rsidR="006D5F6A" w:rsidRDefault="00464BB2" w:rsidP="0052744E">
            <w:pPr>
              <w:jc w:val="left"/>
            </w:pPr>
            <w:r>
              <w:rPr>
                <w:rFonts w:cs="Times New Roman"/>
                <w:color w:val="000000"/>
              </w:rPr>
              <w:t>Особые условия допуска к работе</w:t>
            </w:r>
          </w:p>
        </w:tc>
        <w:tc>
          <w:tcPr>
            <w:tcW w:w="3821" w:type="pct"/>
          </w:tcPr>
          <w:p w14:paraId="4055F938" w14:textId="409D3C33" w:rsidR="006D5F6A" w:rsidRPr="005C370E" w:rsidRDefault="00464BB2" w:rsidP="0052744E">
            <w:pPr>
              <w:jc w:val="left"/>
              <w:rPr>
                <w:rFonts w:cs="Times New Roman"/>
              </w:rPr>
            </w:pPr>
            <w:r w:rsidRPr="005C370E">
              <w:rPr>
                <w:rFonts w:cs="Times New Roman"/>
              </w:rPr>
              <w:t>Прохожден</w:t>
            </w:r>
            <w:r w:rsidR="00335A41" w:rsidRPr="005C370E">
              <w:rPr>
                <w:rFonts w:cs="Times New Roman"/>
              </w:rPr>
              <w:t>ие обязательных предварительных</w:t>
            </w:r>
            <w:r w:rsidRPr="005C370E">
              <w:rPr>
                <w:rFonts w:cs="Times New Roman"/>
              </w:rPr>
              <w:t xml:space="preserve"> и периодических медицинских осмотров</w:t>
            </w:r>
            <w:r w:rsidR="00DF1025" w:rsidRPr="005C370E">
              <w:rPr>
                <w:rStyle w:val="af4"/>
                <w:rFonts w:cs="Times New Roman"/>
              </w:rPr>
              <w:endnoteReference w:id="3"/>
            </w:r>
          </w:p>
          <w:p w14:paraId="2DD2E6DB" w14:textId="4800B187" w:rsidR="0039612F" w:rsidRPr="005C370E" w:rsidRDefault="0039612F" w:rsidP="0052744E">
            <w:pPr>
              <w:jc w:val="left"/>
            </w:pPr>
            <w:r w:rsidRPr="005C370E">
              <w:rPr>
                <w:rFonts w:cs="Times New Roman"/>
              </w:rPr>
              <w:t>Прохождение обязательного психиатрического освидетельствования</w:t>
            </w:r>
            <w:r w:rsidRPr="005C370E">
              <w:rPr>
                <w:rStyle w:val="af4"/>
                <w:rFonts w:cs="Times New Roman"/>
              </w:rPr>
              <w:endnoteReference w:id="4"/>
            </w:r>
          </w:p>
          <w:p w14:paraId="3D46B61B" w14:textId="66C35702" w:rsidR="006D5F6A" w:rsidRPr="005C370E" w:rsidRDefault="005D148D" w:rsidP="0052744E">
            <w:pPr>
              <w:jc w:val="left"/>
              <w:rPr>
                <w:rFonts w:cs="Times New Roman"/>
                <w:vertAlign w:val="superscript"/>
              </w:rPr>
            </w:pPr>
            <w:r>
              <w:rPr>
                <w:rFonts w:cs="Times New Roman"/>
              </w:rPr>
              <w:t>Прохождение обучения по охране труда и проверки знания требований охраны труда</w:t>
            </w:r>
            <w:r w:rsidR="00AB04C2" w:rsidRPr="005C370E">
              <w:rPr>
                <w:rStyle w:val="af4"/>
                <w:rFonts w:cs="Times New Roman"/>
              </w:rPr>
              <w:endnoteReference w:id="5"/>
            </w:r>
          </w:p>
          <w:p w14:paraId="6B57A91C" w14:textId="0EDFB155" w:rsidR="00DF1025" w:rsidRPr="005C370E" w:rsidRDefault="00DF1025" w:rsidP="0052744E">
            <w:pPr>
              <w:jc w:val="left"/>
              <w:rPr>
                <w:rFonts w:cs="Times New Roman"/>
              </w:rPr>
            </w:pPr>
            <w:r w:rsidRPr="005C370E">
              <w:rPr>
                <w:rFonts w:cs="Times New Roman"/>
              </w:rPr>
              <w:t>Прохождение обучения и проверки знаний требований 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  <w:r w:rsidR="00AB04C2" w:rsidRPr="005C370E">
              <w:rPr>
                <w:rStyle w:val="af4"/>
                <w:rFonts w:cs="Times New Roman"/>
              </w:rPr>
              <w:endnoteReference w:id="6"/>
            </w:r>
          </w:p>
          <w:p w14:paraId="5CC4FEB3" w14:textId="54FED80D" w:rsidR="006D5F6A" w:rsidRPr="005C370E" w:rsidRDefault="00464BB2" w:rsidP="0052744E">
            <w:pPr>
              <w:jc w:val="left"/>
            </w:pPr>
            <w:r w:rsidRPr="005C370E">
              <w:rPr>
                <w:rFonts w:cs="Times New Roman"/>
              </w:rPr>
              <w:t>Прохождение обучения мерам пожарной безопасности</w:t>
            </w:r>
            <w:r w:rsidR="00850007" w:rsidRPr="005C370E">
              <w:rPr>
                <w:rStyle w:val="af4"/>
                <w:rFonts w:cs="Times New Roman"/>
              </w:rPr>
              <w:endnoteReference w:id="7"/>
            </w:r>
          </w:p>
          <w:p w14:paraId="0C6C1184" w14:textId="7451C685" w:rsidR="006D5F6A" w:rsidRPr="005C370E" w:rsidRDefault="00464BB2" w:rsidP="0052744E">
            <w:pPr>
              <w:jc w:val="left"/>
            </w:pPr>
            <w:r w:rsidRPr="005C370E">
              <w:rPr>
                <w:rFonts w:cs="Times New Roman"/>
              </w:rPr>
              <w:t xml:space="preserve">Прохождение обучения безопасным методам и приемам выполнения работ в электроустановках, </w:t>
            </w:r>
            <w:r w:rsidR="00335A41" w:rsidRPr="005C370E">
              <w:rPr>
                <w:rFonts w:cs="Times New Roman"/>
              </w:rPr>
              <w:t xml:space="preserve">а также </w:t>
            </w:r>
            <w:r w:rsidRPr="005C370E">
              <w:rPr>
                <w:rFonts w:cs="Times New Roman"/>
              </w:rPr>
              <w:t>проверк</w:t>
            </w:r>
            <w:r w:rsidR="00335A41" w:rsidRPr="005C370E">
              <w:rPr>
                <w:rFonts w:cs="Times New Roman"/>
              </w:rPr>
              <w:t>и</w:t>
            </w:r>
            <w:r w:rsidRPr="005C370E">
              <w:rPr>
                <w:rFonts w:cs="Times New Roman"/>
              </w:rPr>
              <w:t xml:space="preserve"> знаний правил работы в электроустановках </w:t>
            </w:r>
            <w:r w:rsidR="00335A41" w:rsidRPr="005C370E">
              <w:rPr>
                <w:rFonts w:cs="Times New Roman"/>
              </w:rPr>
              <w:t>в пределах требований, предъявляемых к профессии, с присвоением</w:t>
            </w:r>
            <w:r w:rsidRPr="005C370E">
              <w:rPr>
                <w:rFonts w:cs="Times New Roman"/>
              </w:rPr>
              <w:t xml:space="preserve"> </w:t>
            </w:r>
            <w:r w:rsidRPr="005C370E">
              <w:rPr>
                <w:rFonts w:cs="Times New Roman"/>
                <w:lang w:val="en-US"/>
              </w:rPr>
              <w:t>II</w:t>
            </w:r>
            <w:r w:rsidRPr="005C370E">
              <w:rPr>
                <w:rFonts w:cs="Times New Roman"/>
              </w:rPr>
              <w:t xml:space="preserve"> группы по </w:t>
            </w:r>
            <w:r w:rsidR="009B18EF">
              <w:rPr>
                <w:rFonts w:cs="Times New Roman"/>
              </w:rPr>
              <w:t>электробезопасности (до 1000 В)</w:t>
            </w:r>
            <w:r w:rsidR="005B76E3" w:rsidRPr="005C370E">
              <w:rPr>
                <w:rStyle w:val="af4"/>
                <w:rFonts w:cs="Times New Roman"/>
              </w:rPr>
              <w:endnoteReference w:id="8"/>
            </w:r>
            <w:r w:rsidRPr="005C370E">
              <w:rPr>
                <w:rFonts w:cs="Times New Roman"/>
              </w:rPr>
              <w:t xml:space="preserve"> </w:t>
            </w:r>
          </w:p>
          <w:p w14:paraId="01055077" w14:textId="0066D1CE" w:rsidR="006D5F6A" w:rsidRPr="005C370E" w:rsidRDefault="00E97251" w:rsidP="0052744E">
            <w:pPr>
              <w:jc w:val="left"/>
            </w:pPr>
            <w:r w:rsidRPr="005C370E">
              <w:rPr>
                <w:rFonts w:cs="Times New Roman"/>
                <w:color w:val="000000"/>
              </w:rPr>
              <w:t>Лица</w:t>
            </w:r>
            <w:r w:rsidR="00464BB2" w:rsidRPr="005C370E">
              <w:rPr>
                <w:rFonts w:cs="Times New Roman"/>
                <w:color w:val="000000"/>
              </w:rPr>
              <w:t xml:space="preserve"> не моложе 18 лет</w:t>
            </w:r>
            <w:r w:rsidR="00BF2892" w:rsidRPr="005C370E">
              <w:rPr>
                <w:rStyle w:val="af4"/>
                <w:rFonts w:cs="Times New Roman"/>
                <w:color w:val="000000"/>
              </w:rPr>
              <w:endnoteReference w:id="9"/>
            </w:r>
          </w:p>
        </w:tc>
      </w:tr>
      <w:tr w:rsidR="008A188F" w14:paraId="52E6EB4F" w14:textId="77777777" w:rsidTr="0052744E">
        <w:trPr>
          <w:trHeight w:val="20"/>
        </w:trPr>
        <w:tc>
          <w:tcPr>
            <w:tcW w:w="1179" w:type="pct"/>
          </w:tcPr>
          <w:p w14:paraId="64E4FDDC" w14:textId="77777777" w:rsidR="008A188F" w:rsidRDefault="008A188F" w:rsidP="0052744E">
            <w:pPr>
              <w:jc w:val="left"/>
            </w:pPr>
            <w:r>
              <w:rPr>
                <w:rFonts w:cs="Times New Roman"/>
                <w:color w:val="000000"/>
              </w:rPr>
              <w:t>Другие характеристики</w:t>
            </w:r>
          </w:p>
        </w:tc>
        <w:tc>
          <w:tcPr>
            <w:tcW w:w="3821" w:type="pct"/>
          </w:tcPr>
          <w:p w14:paraId="3FEBC4BA" w14:textId="77777777" w:rsidR="008A188F" w:rsidRDefault="008A188F" w:rsidP="0052744E">
            <w:pPr>
              <w:jc w:val="left"/>
            </w:pPr>
            <w:r>
              <w:rPr>
                <w:rFonts w:cs="Times New Roman"/>
                <w:color w:val="000000"/>
              </w:rPr>
              <w:t>-</w:t>
            </w:r>
          </w:p>
        </w:tc>
      </w:tr>
    </w:tbl>
    <w:p w14:paraId="7FDE2A6F" w14:textId="77777777" w:rsidR="006D5F6A" w:rsidRDefault="006D5F6A">
      <w:pPr>
        <w:rPr>
          <w:rFonts w:cs="Times New Roman"/>
          <w:color w:val="000000"/>
        </w:rPr>
      </w:pPr>
    </w:p>
    <w:p w14:paraId="090EE461" w14:textId="77777777" w:rsidR="006D5F6A" w:rsidRDefault="00464BB2">
      <w:r>
        <w:rPr>
          <w:rFonts w:cs="Times New Roman"/>
          <w:color w:val="000000"/>
        </w:rPr>
        <w:t>Дополнительные характеристики</w:t>
      </w:r>
    </w:p>
    <w:p w14:paraId="1B5C210D" w14:textId="77777777" w:rsidR="006D5F6A" w:rsidRDefault="006D5F6A">
      <w:pPr>
        <w:rPr>
          <w:rFonts w:cs="Times New Roman"/>
          <w:color w:val="00000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4"/>
        <w:gridCol w:w="1711"/>
        <w:gridCol w:w="6426"/>
      </w:tblGrid>
      <w:tr w:rsidR="006D5F6A" w14:paraId="4854CC1A" w14:textId="77777777" w:rsidTr="0052744E">
        <w:trPr>
          <w:trHeight w:val="20"/>
        </w:trPr>
        <w:tc>
          <w:tcPr>
            <w:tcW w:w="1096" w:type="pct"/>
          </w:tcPr>
          <w:p w14:paraId="3CF3F3B9" w14:textId="449EE0E3" w:rsidR="006D5F6A" w:rsidRDefault="00464BB2" w:rsidP="0052744E">
            <w:pPr>
              <w:jc w:val="center"/>
            </w:pPr>
            <w:r>
              <w:rPr>
                <w:rFonts w:cs="Times New Roman"/>
                <w:color w:val="000000"/>
              </w:rPr>
              <w:t>Наименование</w:t>
            </w:r>
            <w:r w:rsidR="0052744E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документа</w:t>
            </w:r>
          </w:p>
        </w:tc>
        <w:tc>
          <w:tcPr>
            <w:tcW w:w="821" w:type="pct"/>
            <w:vAlign w:val="center"/>
          </w:tcPr>
          <w:p w14:paraId="75D9D360" w14:textId="77777777" w:rsidR="006D5F6A" w:rsidRDefault="00464BB2">
            <w:pPr>
              <w:jc w:val="center"/>
            </w:pPr>
            <w:r>
              <w:rPr>
                <w:rFonts w:cs="Times New Roman"/>
                <w:color w:val="000000"/>
              </w:rPr>
              <w:t>Код</w:t>
            </w:r>
          </w:p>
        </w:tc>
        <w:tc>
          <w:tcPr>
            <w:tcW w:w="3083" w:type="pct"/>
          </w:tcPr>
          <w:p w14:paraId="408EFB8B" w14:textId="77777777" w:rsidR="006D5F6A" w:rsidRDefault="00464BB2">
            <w:pPr>
              <w:jc w:val="center"/>
            </w:pPr>
            <w:r>
              <w:rPr>
                <w:rFonts w:cs="Times New Roman"/>
                <w:color w:val="000000"/>
              </w:rPr>
              <w:t>Наименование базовой группы, должности (профессии) или специальности</w:t>
            </w:r>
          </w:p>
        </w:tc>
      </w:tr>
      <w:tr w:rsidR="006D5F6A" w14:paraId="43EBFCE9" w14:textId="77777777" w:rsidTr="009B18EF">
        <w:trPr>
          <w:trHeight w:val="20"/>
        </w:trPr>
        <w:tc>
          <w:tcPr>
            <w:tcW w:w="1096" w:type="pct"/>
          </w:tcPr>
          <w:p w14:paraId="7826DBA8" w14:textId="68473569" w:rsidR="006D5F6A" w:rsidRPr="00EF6785" w:rsidRDefault="00EF6785" w:rsidP="009B18EF">
            <w:pPr>
              <w:jc w:val="left"/>
              <w:rPr>
                <w:rFonts w:cs="Times New Roman"/>
              </w:rPr>
            </w:pPr>
            <w:r w:rsidRPr="00EF6785">
              <w:rPr>
                <w:rFonts w:cs="Times New Roman"/>
              </w:rPr>
              <w:t>ОКЗ</w:t>
            </w:r>
          </w:p>
        </w:tc>
        <w:tc>
          <w:tcPr>
            <w:tcW w:w="821" w:type="pct"/>
          </w:tcPr>
          <w:p w14:paraId="05C5B08C" w14:textId="77777777" w:rsidR="006D5F6A" w:rsidRDefault="00464BB2" w:rsidP="009B18EF">
            <w:pPr>
              <w:jc w:val="left"/>
            </w:pPr>
            <w:r>
              <w:rPr>
                <w:rFonts w:cs="Times New Roman"/>
                <w:color w:val="000000"/>
              </w:rPr>
              <w:t>8189</w:t>
            </w:r>
          </w:p>
        </w:tc>
        <w:tc>
          <w:tcPr>
            <w:tcW w:w="3083" w:type="pct"/>
          </w:tcPr>
          <w:p w14:paraId="0C12AFB9" w14:textId="77777777" w:rsidR="006D5F6A" w:rsidRDefault="00464BB2" w:rsidP="009B18EF">
            <w:pPr>
              <w:jc w:val="left"/>
            </w:pPr>
            <w:r>
              <w:rPr>
                <w:rFonts w:cs="Times New Roman"/>
              </w:rPr>
              <w:t>Операторы промышленных установок и машин, не входящие в другие группы</w:t>
            </w:r>
          </w:p>
        </w:tc>
      </w:tr>
      <w:tr w:rsidR="0052744E" w14:paraId="480054EA" w14:textId="77777777" w:rsidTr="009B18EF">
        <w:trPr>
          <w:trHeight w:val="20"/>
        </w:trPr>
        <w:tc>
          <w:tcPr>
            <w:tcW w:w="1096" w:type="pct"/>
            <w:vMerge w:val="restart"/>
          </w:tcPr>
          <w:p w14:paraId="4F525308" w14:textId="18677FF6" w:rsidR="0052744E" w:rsidRDefault="0052744E" w:rsidP="009B18EF">
            <w:pPr>
              <w:jc w:val="left"/>
            </w:pPr>
            <w:r>
              <w:rPr>
                <w:rFonts w:cs="Times New Roman"/>
                <w:color w:val="000000"/>
              </w:rPr>
              <w:t>ЕТКС</w:t>
            </w:r>
            <w:r>
              <w:rPr>
                <w:rStyle w:val="af4"/>
                <w:rFonts w:cs="Times New Roman"/>
                <w:color w:val="000000"/>
              </w:rPr>
              <w:endnoteReference w:id="10"/>
            </w:r>
          </w:p>
        </w:tc>
        <w:tc>
          <w:tcPr>
            <w:tcW w:w="821" w:type="pct"/>
          </w:tcPr>
          <w:p w14:paraId="24483253" w14:textId="77777777" w:rsidR="0052744E" w:rsidRDefault="0052744E" w:rsidP="009B18EF">
            <w:pPr>
              <w:jc w:val="left"/>
            </w:pPr>
            <w:r>
              <w:rPr>
                <w:rFonts w:cs="Times New Roman"/>
                <w:color w:val="000000"/>
              </w:rPr>
              <w:t>§ 230</w:t>
            </w:r>
          </w:p>
        </w:tc>
        <w:tc>
          <w:tcPr>
            <w:tcW w:w="3083" w:type="pct"/>
          </w:tcPr>
          <w:p w14:paraId="00BF5A85" w14:textId="31693447" w:rsidR="0052744E" w:rsidRPr="005D148D" w:rsidRDefault="0052744E" w:rsidP="005D148D">
            <w:pPr>
              <w:jc w:val="left"/>
            </w:pPr>
            <w:r>
              <w:rPr>
                <w:rFonts w:cs="Times New Roman"/>
                <w:color w:val="000000"/>
              </w:rPr>
              <w:t xml:space="preserve">Наполнитель баллонов </w:t>
            </w:r>
            <w:r w:rsidR="005D148D">
              <w:rPr>
                <w:rFonts w:cs="Times New Roman"/>
                <w:color w:val="000000"/>
                <w:lang w:val="en-US"/>
              </w:rPr>
              <w:t>(</w:t>
            </w:r>
            <w:r>
              <w:rPr>
                <w:rFonts w:cs="Times New Roman"/>
                <w:color w:val="000000"/>
              </w:rPr>
              <w:t>3-</w:t>
            </w:r>
            <w:r w:rsidR="005D148D">
              <w:rPr>
                <w:rFonts w:cs="Times New Roman"/>
                <w:color w:val="000000"/>
              </w:rPr>
              <w:t>й</w:t>
            </w:r>
            <w:r>
              <w:rPr>
                <w:rFonts w:cs="Times New Roman"/>
                <w:color w:val="000000"/>
              </w:rPr>
              <w:t xml:space="preserve"> разряд</w:t>
            </w:r>
            <w:r w:rsidR="005D148D">
              <w:rPr>
                <w:rFonts w:cs="Times New Roman"/>
                <w:color w:val="000000"/>
                <w:lang w:val="en-US"/>
              </w:rPr>
              <w:t>)</w:t>
            </w:r>
          </w:p>
        </w:tc>
      </w:tr>
      <w:tr w:rsidR="0052744E" w14:paraId="3CB14C3C" w14:textId="77777777" w:rsidTr="009B18EF">
        <w:trPr>
          <w:trHeight w:val="20"/>
        </w:trPr>
        <w:tc>
          <w:tcPr>
            <w:tcW w:w="1096" w:type="pct"/>
            <w:vMerge/>
          </w:tcPr>
          <w:p w14:paraId="4FC6827B" w14:textId="77777777" w:rsidR="0052744E" w:rsidRDefault="0052744E" w:rsidP="009B18EF">
            <w:pPr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821" w:type="pct"/>
          </w:tcPr>
          <w:p w14:paraId="0D887617" w14:textId="77777777" w:rsidR="0052744E" w:rsidRDefault="0052744E" w:rsidP="009B18EF">
            <w:pPr>
              <w:jc w:val="left"/>
            </w:pPr>
            <w:r>
              <w:rPr>
                <w:rFonts w:cs="Times New Roman"/>
                <w:color w:val="000000"/>
              </w:rPr>
              <w:t>§ 231</w:t>
            </w:r>
          </w:p>
        </w:tc>
        <w:tc>
          <w:tcPr>
            <w:tcW w:w="3083" w:type="pct"/>
          </w:tcPr>
          <w:p w14:paraId="4726F5D2" w14:textId="4096682A" w:rsidR="0052744E" w:rsidRDefault="0052744E" w:rsidP="005D148D">
            <w:pPr>
              <w:jc w:val="left"/>
            </w:pPr>
            <w:r>
              <w:rPr>
                <w:rFonts w:cs="Times New Roman"/>
                <w:color w:val="000000"/>
              </w:rPr>
              <w:t xml:space="preserve">Наполнитель баллонов </w:t>
            </w:r>
            <w:r w:rsidR="005D148D">
              <w:rPr>
                <w:rFonts w:cs="Times New Roman"/>
                <w:color w:val="000000"/>
              </w:rPr>
              <w:t>(</w:t>
            </w:r>
            <w:r>
              <w:rPr>
                <w:rFonts w:cs="Times New Roman"/>
                <w:color w:val="000000"/>
              </w:rPr>
              <w:t>4-</w:t>
            </w:r>
            <w:r w:rsidR="005D148D">
              <w:rPr>
                <w:rFonts w:cs="Times New Roman"/>
                <w:color w:val="000000"/>
              </w:rPr>
              <w:t>й</w:t>
            </w:r>
            <w:r>
              <w:rPr>
                <w:rFonts w:cs="Times New Roman"/>
                <w:color w:val="000000"/>
              </w:rPr>
              <w:t xml:space="preserve"> разряд</w:t>
            </w:r>
            <w:r w:rsidR="005D148D">
              <w:rPr>
                <w:rFonts w:cs="Times New Roman"/>
                <w:color w:val="000000"/>
              </w:rPr>
              <w:t>)</w:t>
            </w:r>
          </w:p>
        </w:tc>
      </w:tr>
      <w:tr w:rsidR="0052744E" w14:paraId="28AD3553" w14:textId="77777777" w:rsidTr="009B18EF">
        <w:trPr>
          <w:trHeight w:val="20"/>
        </w:trPr>
        <w:tc>
          <w:tcPr>
            <w:tcW w:w="1096" w:type="pct"/>
            <w:vMerge/>
          </w:tcPr>
          <w:p w14:paraId="1EEC9FA3" w14:textId="77777777" w:rsidR="0052744E" w:rsidRDefault="0052744E" w:rsidP="009B18EF">
            <w:pPr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821" w:type="pct"/>
          </w:tcPr>
          <w:p w14:paraId="76B4F31F" w14:textId="68353917" w:rsidR="0052744E" w:rsidRPr="005C370E" w:rsidRDefault="0052744E" w:rsidP="009B18EF">
            <w:pPr>
              <w:jc w:val="left"/>
              <w:rPr>
                <w:rFonts w:cs="Times New Roman"/>
                <w:color w:val="000000"/>
              </w:rPr>
            </w:pPr>
            <w:r w:rsidRPr="005C370E">
              <w:rPr>
                <w:rFonts w:cs="Times New Roman"/>
                <w:color w:val="000000"/>
              </w:rPr>
              <w:t>§ 244</w:t>
            </w:r>
          </w:p>
        </w:tc>
        <w:tc>
          <w:tcPr>
            <w:tcW w:w="3083" w:type="pct"/>
          </w:tcPr>
          <w:p w14:paraId="16DFF456" w14:textId="179990A1" w:rsidR="0052744E" w:rsidRPr="005C370E" w:rsidRDefault="0052744E" w:rsidP="005D148D">
            <w:pPr>
              <w:jc w:val="left"/>
              <w:rPr>
                <w:rFonts w:cs="Times New Roman"/>
                <w:color w:val="000000"/>
              </w:rPr>
            </w:pPr>
            <w:r w:rsidRPr="005C370E">
              <w:rPr>
                <w:rFonts w:cs="Times New Roman"/>
                <w:color w:val="000000"/>
              </w:rPr>
              <w:t xml:space="preserve">Оператор заправочных станций </w:t>
            </w:r>
            <w:r w:rsidR="005D148D">
              <w:rPr>
                <w:rFonts w:cs="Times New Roman"/>
                <w:color w:val="000000"/>
              </w:rPr>
              <w:t>(</w:t>
            </w:r>
            <w:r w:rsidRPr="005C370E">
              <w:rPr>
                <w:rFonts w:cs="Times New Roman"/>
                <w:color w:val="000000"/>
              </w:rPr>
              <w:t>3-</w:t>
            </w:r>
            <w:r w:rsidR="005D148D">
              <w:rPr>
                <w:rFonts w:cs="Times New Roman"/>
                <w:color w:val="000000"/>
              </w:rPr>
              <w:t>й</w:t>
            </w:r>
            <w:r w:rsidRPr="005C370E">
              <w:rPr>
                <w:rFonts w:cs="Times New Roman"/>
                <w:color w:val="000000"/>
              </w:rPr>
              <w:t xml:space="preserve"> разряд</w:t>
            </w:r>
            <w:r w:rsidR="005D148D">
              <w:rPr>
                <w:rFonts w:cs="Times New Roman"/>
                <w:color w:val="000000"/>
              </w:rPr>
              <w:t>)</w:t>
            </w:r>
          </w:p>
        </w:tc>
      </w:tr>
      <w:tr w:rsidR="0052744E" w14:paraId="5E3AA562" w14:textId="77777777" w:rsidTr="009B18EF">
        <w:trPr>
          <w:trHeight w:val="20"/>
        </w:trPr>
        <w:tc>
          <w:tcPr>
            <w:tcW w:w="1096" w:type="pct"/>
            <w:vMerge/>
          </w:tcPr>
          <w:p w14:paraId="666F881F" w14:textId="77777777" w:rsidR="0052744E" w:rsidRDefault="0052744E" w:rsidP="009B18EF">
            <w:pPr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821" w:type="pct"/>
          </w:tcPr>
          <w:p w14:paraId="5FC6073E" w14:textId="2AB575E2" w:rsidR="0052744E" w:rsidRPr="005C370E" w:rsidRDefault="0052744E" w:rsidP="009B18EF">
            <w:pPr>
              <w:jc w:val="left"/>
              <w:rPr>
                <w:rFonts w:cs="Times New Roman"/>
                <w:color w:val="000000"/>
              </w:rPr>
            </w:pPr>
            <w:r w:rsidRPr="005C370E">
              <w:rPr>
                <w:rFonts w:cs="Times New Roman"/>
                <w:color w:val="000000"/>
              </w:rPr>
              <w:t>§ 245</w:t>
            </w:r>
          </w:p>
        </w:tc>
        <w:tc>
          <w:tcPr>
            <w:tcW w:w="3083" w:type="pct"/>
          </w:tcPr>
          <w:p w14:paraId="4B10CAA3" w14:textId="4E4862A4" w:rsidR="0052744E" w:rsidRPr="005C370E" w:rsidRDefault="0052744E" w:rsidP="009B18EF">
            <w:pPr>
              <w:jc w:val="left"/>
              <w:rPr>
                <w:rFonts w:cs="Times New Roman"/>
                <w:color w:val="000000"/>
              </w:rPr>
            </w:pPr>
            <w:r w:rsidRPr="005C370E">
              <w:rPr>
                <w:rFonts w:cs="Times New Roman"/>
                <w:color w:val="000000"/>
              </w:rPr>
              <w:t xml:space="preserve">Оператор </w:t>
            </w:r>
            <w:r w:rsidR="005D148D">
              <w:rPr>
                <w:rFonts w:cs="Times New Roman"/>
                <w:color w:val="000000"/>
              </w:rPr>
              <w:t>заправочных станций (4-й разряд)</w:t>
            </w:r>
          </w:p>
        </w:tc>
      </w:tr>
      <w:tr w:rsidR="00EE68BC" w14:paraId="3060EDA3" w14:textId="77777777" w:rsidTr="009B18EF">
        <w:trPr>
          <w:trHeight w:val="20"/>
        </w:trPr>
        <w:tc>
          <w:tcPr>
            <w:tcW w:w="1096" w:type="pct"/>
            <w:vMerge w:val="restart"/>
          </w:tcPr>
          <w:p w14:paraId="78C6768E" w14:textId="3CA2CC45" w:rsidR="00EE68BC" w:rsidRDefault="00A3713F" w:rsidP="009B18EF">
            <w:pPr>
              <w:jc w:val="left"/>
            </w:pPr>
            <w:hyperlink r:id="rId10" w:tooltip="garantf1://1448770.0" w:history="1">
              <w:r w:rsidR="00EE68BC">
                <w:rPr>
                  <w:rFonts w:cs="Times New Roman"/>
                  <w:color w:val="000000"/>
                </w:rPr>
                <w:t>ОКПДТР</w:t>
              </w:r>
            </w:hyperlink>
            <w:r w:rsidR="00EE68BC">
              <w:rPr>
                <w:rStyle w:val="af4"/>
                <w:rFonts w:cs="Times New Roman"/>
                <w:color w:val="000000"/>
              </w:rPr>
              <w:endnoteReference w:id="11"/>
            </w:r>
          </w:p>
        </w:tc>
        <w:tc>
          <w:tcPr>
            <w:tcW w:w="821" w:type="pct"/>
          </w:tcPr>
          <w:p w14:paraId="70BF20D7" w14:textId="77777777" w:rsidR="00EE68BC" w:rsidRPr="005C370E" w:rsidRDefault="00EE68BC" w:rsidP="009B18EF">
            <w:pPr>
              <w:jc w:val="left"/>
            </w:pPr>
            <w:r w:rsidRPr="005C370E">
              <w:rPr>
                <w:rFonts w:cs="Times New Roman"/>
                <w:color w:val="000000"/>
              </w:rPr>
              <w:t>15068</w:t>
            </w:r>
          </w:p>
        </w:tc>
        <w:tc>
          <w:tcPr>
            <w:tcW w:w="3083" w:type="pct"/>
          </w:tcPr>
          <w:p w14:paraId="6F5BD0AA" w14:textId="77777777" w:rsidR="00EE68BC" w:rsidRPr="005C370E" w:rsidRDefault="00EE68BC" w:rsidP="009B18EF">
            <w:pPr>
              <w:jc w:val="left"/>
            </w:pPr>
            <w:r w:rsidRPr="005C370E">
              <w:rPr>
                <w:rFonts w:cs="Times New Roman"/>
                <w:color w:val="000000"/>
              </w:rPr>
              <w:t>Наполнитель баллонов</w:t>
            </w:r>
          </w:p>
        </w:tc>
      </w:tr>
      <w:tr w:rsidR="00EE68BC" w14:paraId="6481499F" w14:textId="77777777" w:rsidTr="009B18EF">
        <w:trPr>
          <w:trHeight w:val="20"/>
        </w:trPr>
        <w:tc>
          <w:tcPr>
            <w:tcW w:w="1096" w:type="pct"/>
            <w:vMerge/>
          </w:tcPr>
          <w:p w14:paraId="7E6ABDB3" w14:textId="77777777" w:rsidR="00EE68BC" w:rsidRDefault="00EE68BC" w:rsidP="002506D6">
            <w:pPr>
              <w:rPr>
                <w:rFonts w:cs="Times New Roman"/>
                <w:color w:val="000000"/>
              </w:rPr>
            </w:pPr>
          </w:p>
        </w:tc>
        <w:tc>
          <w:tcPr>
            <w:tcW w:w="821" w:type="pct"/>
          </w:tcPr>
          <w:p w14:paraId="5FFC6959" w14:textId="522AA899" w:rsidR="00EE68BC" w:rsidRPr="005C370E" w:rsidRDefault="00061135" w:rsidP="009B18EF">
            <w:pPr>
              <w:jc w:val="left"/>
              <w:rPr>
                <w:rFonts w:cs="Times New Roman"/>
                <w:color w:val="000000"/>
              </w:rPr>
            </w:pPr>
            <w:r w:rsidRPr="005C370E">
              <w:rPr>
                <w:rFonts w:cs="Times New Roman"/>
                <w:color w:val="000000"/>
              </w:rPr>
              <w:t>15594</w:t>
            </w:r>
          </w:p>
        </w:tc>
        <w:tc>
          <w:tcPr>
            <w:tcW w:w="3083" w:type="pct"/>
          </w:tcPr>
          <w:p w14:paraId="716255C5" w14:textId="4EC40CC4" w:rsidR="00EE68BC" w:rsidRPr="005C370E" w:rsidRDefault="00061135" w:rsidP="009B18EF">
            <w:pPr>
              <w:jc w:val="left"/>
              <w:rPr>
                <w:rFonts w:cs="Times New Roman"/>
                <w:color w:val="000000"/>
              </w:rPr>
            </w:pPr>
            <w:r w:rsidRPr="005C370E">
              <w:rPr>
                <w:rFonts w:cs="Times New Roman"/>
                <w:color w:val="000000"/>
              </w:rPr>
              <w:t>Оператор заправочных станций</w:t>
            </w:r>
          </w:p>
        </w:tc>
      </w:tr>
    </w:tbl>
    <w:p w14:paraId="1C3763E3" w14:textId="77777777" w:rsidR="00812351" w:rsidRDefault="00812351">
      <w:pPr>
        <w:rPr>
          <w:rFonts w:cs="Times New Roman"/>
          <w:b/>
        </w:rPr>
      </w:pPr>
    </w:p>
    <w:p w14:paraId="5EF48239" w14:textId="77777777" w:rsidR="006D5F6A" w:rsidRDefault="00464BB2">
      <w:r>
        <w:rPr>
          <w:rFonts w:cs="Times New Roman"/>
          <w:b/>
        </w:rPr>
        <w:t>3.1.1. Трудовая функция</w:t>
      </w:r>
    </w:p>
    <w:p w14:paraId="65349AA6" w14:textId="77777777" w:rsidR="006D5F6A" w:rsidRDefault="006D5F6A">
      <w:pPr>
        <w:rPr>
          <w:rFonts w:cs="Times New Roman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25"/>
        <w:gridCol w:w="5386"/>
        <w:gridCol w:w="567"/>
        <w:gridCol w:w="965"/>
        <w:gridCol w:w="1447"/>
        <w:gridCol w:w="531"/>
      </w:tblGrid>
      <w:tr w:rsidR="006D5F6A" w:rsidRPr="00734729" w14:paraId="1D023D30" w14:textId="77777777" w:rsidTr="001F62A2">
        <w:tc>
          <w:tcPr>
            <w:tcW w:w="73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E1DB942" w14:textId="77777777" w:rsidR="006D5F6A" w:rsidRPr="00734729" w:rsidRDefault="00464BB2">
            <w:pPr>
              <w:rPr>
                <w:sz w:val="20"/>
                <w:szCs w:val="20"/>
              </w:rPr>
            </w:pPr>
            <w:r w:rsidRPr="00734729">
              <w:rPr>
                <w:rFonts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58E27B" w14:textId="245669BD" w:rsidR="006D5F6A" w:rsidRPr="00734729" w:rsidRDefault="0086115C" w:rsidP="0000576E">
            <w:pPr>
              <w:jc w:val="left"/>
            </w:pPr>
            <w:r w:rsidRPr="0052744E">
              <w:rPr>
                <w:rFonts w:cs="Times New Roman"/>
                <w:color w:val="000000"/>
              </w:rPr>
              <w:t>Допуск транспортных средств и специальной техники,</w:t>
            </w:r>
            <w:r w:rsidRPr="0052744E">
              <w:rPr>
                <w:rFonts w:cs="Times New Roman"/>
              </w:rPr>
              <w:t xml:space="preserve"> ПАГЗ, кассетных сборок</w:t>
            </w:r>
            <w:r w:rsidRPr="0052744E">
              <w:rPr>
                <w:rFonts w:cs="Times New Roman"/>
                <w:color w:val="000000"/>
              </w:rPr>
              <w:t xml:space="preserve"> к заправке КПГ на АГНКС</w:t>
            </w:r>
          </w:p>
        </w:tc>
        <w:tc>
          <w:tcPr>
            <w:tcW w:w="27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F569CA" w14:textId="77777777" w:rsidR="006D5F6A" w:rsidRPr="00734729" w:rsidRDefault="00464BB2" w:rsidP="0083093A">
            <w:pPr>
              <w:rPr>
                <w:sz w:val="20"/>
                <w:szCs w:val="20"/>
              </w:rPr>
            </w:pPr>
            <w:r w:rsidRPr="00734729">
              <w:rPr>
                <w:rFonts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E853CE" w14:textId="0D9450DB" w:rsidR="006D5F6A" w:rsidRPr="00734729" w:rsidRDefault="004141A7" w:rsidP="001F62A2">
            <w:pPr>
              <w:jc w:val="center"/>
            </w:pPr>
            <w:r>
              <w:rPr>
                <w:rFonts w:cs="Times New Roman"/>
                <w:color w:val="000000"/>
                <w:lang w:val="en-US"/>
              </w:rPr>
              <w:t>A</w:t>
            </w:r>
            <w:r w:rsidR="00464BB2" w:rsidRPr="00734729">
              <w:rPr>
                <w:rFonts w:cs="Times New Roman"/>
                <w:color w:val="000000"/>
              </w:rPr>
              <w:t>/01.3</w:t>
            </w:r>
          </w:p>
        </w:tc>
        <w:tc>
          <w:tcPr>
            <w:tcW w:w="6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501BC2" w14:textId="02C85209" w:rsidR="0083093A" w:rsidRPr="00734729" w:rsidRDefault="00591318" w:rsidP="00591318">
            <w:pPr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45ACC8" w14:textId="77777777" w:rsidR="006D5F6A" w:rsidRPr="00734729" w:rsidRDefault="00464BB2">
            <w:pPr>
              <w:jc w:val="center"/>
            </w:pPr>
            <w:r w:rsidRPr="00734729">
              <w:rPr>
                <w:rFonts w:cs="Times New Roman"/>
                <w:color w:val="000000"/>
              </w:rPr>
              <w:t>3</w:t>
            </w:r>
          </w:p>
        </w:tc>
      </w:tr>
    </w:tbl>
    <w:p w14:paraId="79F22DAE" w14:textId="77777777" w:rsidR="006D5F6A" w:rsidRPr="00734729" w:rsidRDefault="006D5F6A">
      <w:pPr>
        <w:rPr>
          <w:rFonts w:cs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00"/>
        <w:gridCol w:w="1422"/>
        <w:gridCol w:w="584"/>
        <w:gridCol w:w="2022"/>
        <w:gridCol w:w="1419"/>
        <w:gridCol w:w="2374"/>
      </w:tblGrid>
      <w:tr w:rsidR="006D5F6A" w:rsidRPr="00734729" w14:paraId="57630F2D" w14:textId="77777777" w:rsidTr="0052744E">
        <w:tc>
          <w:tcPr>
            <w:tcW w:w="1247" w:type="pct"/>
            <w:tcBorders>
              <w:right w:val="single" w:sz="4" w:space="0" w:color="808080" w:themeColor="background1" w:themeShade="80"/>
            </w:tcBorders>
          </w:tcPr>
          <w:p w14:paraId="615C9D64" w14:textId="6082F8D4" w:rsidR="006D5F6A" w:rsidRPr="00734729" w:rsidRDefault="00591318" w:rsidP="00591318">
            <w:pPr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90EE6E3" w14:textId="77777777" w:rsidR="006D5F6A" w:rsidRPr="00734729" w:rsidRDefault="00464BB2">
            <w:pPr>
              <w:rPr>
                <w:sz w:val="20"/>
                <w:szCs w:val="20"/>
              </w:rPr>
            </w:pPr>
            <w:r w:rsidRPr="0073472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BC58FA" w14:textId="77777777" w:rsidR="006D5F6A" w:rsidRPr="009B18EF" w:rsidRDefault="00464BB2">
            <w:pPr>
              <w:rPr>
                <w:szCs w:val="20"/>
              </w:rPr>
            </w:pPr>
            <w:r w:rsidRPr="009B18EF">
              <w:rPr>
                <w:rFonts w:cs="Times New Roman"/>
                <w:szCs w:val="20"/>
              </w:rPr>
              <w:t>X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AE1F5F" w14:textId="77777777" w:rsidR="006D5F6A" w:rsidRPr="00734729" w:rsidRDefault="00464BB2" w:rsidP="0052744E">
            <w:pPr>
              <w:jc w:val="center"/>
              <w:rPr>
                <w:sz w:val="20"/>
                <w:szCs w:val="20"/>
              </w:rPr>
            </w:pPr>
            <w:r w:rsidRPr="0073472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F67453" w14:textId="77777777" w:rsidR="006D5F6A" w:rsidRPr="00734729" w:rsidRDefault="006D5F6A" w:rsidP="0052744E">
            <w:pPr>
              <w:jc w:val="center"/>
              <w:rPr>
                <w:rFonts w:cs="Times New Roman"/>
              </w:rPr>
            </w:pPr>
          </w:p>
        </w:tc>
        <w:tc>
          <w:tcPr>
            <w:tcW w:w="11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D974CF" w14:textId="77777777" w:rsidR="006D5F6A" w:rsidRPr="00734729" w:rsidRDefault="006D5F6A" w:rsidP="0052744E">
            <w:pPr>
              <w:jc w:val="center"/>
              <w:rPr>
                <w:rFonts w:cs="Times New Roman"/>
              </w:rPr>
            </w:pPr>
          </w:p>
        </w:tc>
      </w:tr>
      <w:tr w:rsidR="006D5F6A" w:rsidRPr="00734729" w14:paraId="164CED1E" w14:textId="77777777" w:rsidTr="0052744E">
        <w:tc>
          <w:tcPr>
            <w:tcW w:w="1247" w:type="pct"/>
          </w:tcPr>
          <w:p w14:paraId="0E4A135B" w14:textId="77777777" w:rsidR="006D5F6A" w:rsidRPr="00734729" w:rsidRDefault="006D5F6A">
            <w:pPr>
              <w:rPr>
                <w:rFonts w:cs="Times New Roman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</w:tcBorders>
          </w:tcPr>
          <w:p w14:paraId="4AD55403" w14:textId="77777777" w:rsidR="006D5F6A" w:rsidRPr="00734729" w:rsidRDefault="006D5F6A">
            <w:pPr>
              <w:rPr>
                <w:rFonts w:cs="Times New Roman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</w:tcBorders>
          </w:tcPr>
          <w:p w14:paraId="7504DBA4" w14:textId="77777777" w:rsidR="006D5F6A" w:rsidRPr="00734729" w:rsidRDefault="006D5F6A">
            <w:pPr>
              <w:rPr>
                <w:rFonts w:cs="Times New Roman"/>
              </w:rPr>
            </w:pPr>
          </w:p>
        </w:tc>
        <w:tc>
          <w:tcPr>
            <w:tcW w:w="681" w:type="pct"/>
            <w:tcBorders>
              <w:top w:val="single" w:sz="4" w:space="0" w:color="808080" w:themeColor="background1" w:themeShade="80"/>
            </w:tcBorders>
          </w:tcPr>
          <w:p w14:paraId="566B19A3" w14:textId="77777777" w:rsidR="006D5F6A" w:rsidRPr="00734729" w:rsidRDefault="00464BB2">
            <w:pPr>
              <w:jc w:val="center"/>
              <w:rPr>
                <w:sz w:val="20"/>
                <w:szCs w:val="20"/>
              </w:rPr>
            </w:pPr>
            <w:r w:rsidRPr="0073472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9" w:type="pct"/>
            <w:tcBorders>
              <w:top w:val="single" w:sz="4" w:space="0" w:color="808080" w:themeColor="background1" w:themeShade="80"/>
            </w:tcBorders>
          </w:tcPr>
          <w:p w14:paraId="65C3742E" w14:textId="77777777" w:rsidR="006D5F6A" w:rsidRPr="00734729" w:rsidRDefault="00464BB2">
            <w:pPr>
              <w:jc w:val="center"/>
              <w:rPr>
                <w:sz w:val="20"/>
                <w:szCs w:val="20"/>
              </w:rPr>
            </w:pPr>
            <w:r w:rsidRPr="0073472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0315AA9" w14:textId="77777777" w:rsidR="006D5F6A" w:rsidRPr="00734729" w:rsidRDefault="006D5F6A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53"/>
        <w:gridCol w:w="7968"/>
      </w:tblGrid>
      <w:tr w:rsidR="006D5F6A" w:rsidRPr="00734729" w14:paraId="3AF69DD7" w14:textId="77777777" w:rsidTr="0052744E">
        <w:trPr>
          <w:trHeight w:val="20"/>
        </w:trPr>
        <w:tc>
          <w:tcPr>
            <w:tcW w:w="1177" w:type="pct"/>
            <w:vMerge w:val="restart"/>
          </w:tcPr>
          <w:p w14:paraId="206FD92B" w14:textId="77777777" w:rsidR="006D5F6A" w:rsidRPr="00734729" w:rsidRDefault="00464BB2">
            <w:r w:rsidRPr="00734729">
              <w:rPr>
                <w:rFonts w:cs="Times New Roman"/>
              </w:rPr>
              <w:t>Трудовые действия</w:t>
            </w:r>
          </w:p>
        </w:tc>
        <w:tc>
          <w:tcPr>
            <w:tcW w:w="3823" w:type="pct"/>
          </w:tcPr>
          <w:p w14:paraId="7DEAFCF1" w14:textId="29271186" w:rsidR="006D5F6A" w:rsidRPr="00734729" w:rsidRDefault="006E1F67" w:rsidP="00B2580A">
            <w:r w:rsidRPr="00734729">
              <w:rPr>
                <w:rFonts w:cs="Times New Roman"/>
                <w:color w:val="000000"/>
              </w:rPr>
              <w:t>Допуск транспортных средств</w:t>
            </w:r>
            <w:r w:rsidR="001A090F" w:rsidRPr="00734729">
              <w:rPr>
                <w:rFonts w:cs="Times New Roman"/>
                <w:color w:val="000000"/>
              </w:rPr>
              <w:t xml:space="preserve"> и специальной техники</w:t>
            </w:r>
            <w:r w:rsidR="00C47187" w:rsidRPr="00734729">
              <w:rPr>
                <w:rFonts w:cs="Times New Roman"/>
                <w:color w:val="000000"/>
              </w:rPr>
              <w:t>, ПАГЗ, кассетных сборок</w:t>
            </w:r>
            <w:r w:rsidRPr="00734729">
              <w:rPr>
                <w:rFonts w:cs="Times New Roman"/>
                <w:color w:val="000000"/>
              </w:rPr>
              <w:t xml:space="preserve"> к заправке КПГ на АГНКС при наличии </w:t>
            </w:r>
            <w:r w:rsidR="002E322F" w:rsidRPr="00734729">
              <w:rPr>
                <w:rFonts w:cs="Times New Roman"/>
                <w:color w:val="000000"/>
              </w:rPr>
              <w:t xml:space="preserve">технико-эксплуатационной документации на данный вид работ, </w:t>
            </w:r>
            <w:r w:rsidR="00B2580A" w:rsidRPr="00734729">
              <w:rPr>
                <w:rFonts w:cs="Times New Roman"/>
                <w:color w:val="000000"/>
              </w:rPr>
              <w:t>свидетельства</w:t>
            </w:r>
            <w:r w:rsidR="00DD6413" w:rsidRPr="00734729">
              <w:rPr>
                <w:rFonts w:cs="Times New Roman"/>
                <w:color w:val="000000"/>
              </w:rPr>
              <w:t xml:space="preserve"> о </w:t>
            </w:r>
            <w:r w:rsidRPr="00734729">
              <w:rPr>
                <w:rFonts w:cs="Times New Roman"/>
                <w:color w:val="000000"/>
              </w:rPr>
              <w:t>проведении периодических испытаний газобаллонного оборудования (далее – ГБ</w:t>
            </w:r>
            <w:r w:rsidR="00C47187" w:rsidRPr="00734729">
              <w:rPr>
                <w:rFonts w:cs="Times New Roman"/>
                <w:color w:val="000000"/>
              </w:rPr>
              <w:t>О)</w:t>
            </w:r>
          </w:p>
        </w:tc>
      </w:tr>
      <w:tr w:rsidR="006D5F6A" w:rsidRPr="00734729" w14:paraId="1B4A8422" w14:textId="77777777" w:rsidTr="0052744E">
        <w:trPr>
          <w:trHeight w:val="20"/>
        </w:trPr>
        <w:tc>
          <w:tcPr>
            <w:tcW w:w="1177" w:type="pct"/>
            <w:vMerge/>
          </w:tcPr>
          <w:p w14:paraId="2212175A" w14:textId="77777777" w:rsidR="006D5F6A" w:rsidRPr="00734729" w:rsidRDefault="006D5F6A">
            <w:pPr>
              <w:rPr>
                <w:rFonts w:cs="Times New Roman"/>
              </w:rPr>
            </w:pPr>
          </w:p>
        </w:tc>
        <w:tc>
          <w:tcPr>
            <w:tcW w:w="3823" w:type="pct"/>
          </w:tcPr>
          <w:p w14:paraId="2B168DCC" w14:textId="26C190AC" w:rsidR="006D5F6A" w:rsidRPr="00734729" w:rsidRDefault="001A0E60" w:rsidP="00AD01AC">
            <w:r w:rsidRPr="00734729">
              <w:rPr>
                <w:rFonts w:cs="Times New Roman"/>
                <w:color w:val="000000"/>
              </w:rPr>
              <w:t>Не</w:t>
            </w:r>
            <w:r w:rsidR="00464BB2" w:rsidRPr="00734729">
              <w:rPr>
                <w:rFonts w:cs="Times New Roman"/>
                <w:color w:val="000000"/>
              </w:rPr>
              <w:t xml:space="preserve">допущение на территории АГНКС стоянки и ремонта </w:t>
            </w:r>
            <w:r w:rsidR="008A1890" w:rsidRPr="00734729">
              <w:rPr>
                <w:rFonts w:cs="Times New Roman"/>
                <w:color w:val="000000"/>
              </w:rPr>
              <w:t>транспортных средств и специальной техники</w:t>
            </w:r>
            <w:r w:rsidR="00464BB2" w:rsidRPr="00734729">
              <w:rPr>
                <w:rFonts w:cs="Times New Roman"/>
                <w:color w:val="000000"/>
              </w:rPr>
              <w:t>,</w:t>
            </w:r>
            <w:r w:rsidR="0077652C" w:rsidRPr="00734729">
              <w:rPr>
                <w:rFonts w:cs="Times New Roman"/>
                <w:color w:val="000000"/>
              </w:rPr>
              <w:t xml:space="preserve"> ПАГЗ, кассетных сборок и</w:t>
            </w:r>
            <w:r w:rsidR="00464BB2" w:rsidRPr="00734729">
              <w:rPr>
                <w:rFonts w:cs="Times New Roman"/>
                <w:color w:val="000000"/>
              </w:rPr>
              <w:t xml:space="preserve"> на</w:t>
            </w:r>
            <w:r w:rsidR="005338E1" w:rsidRPr="00734729">
              <w:rPr>
                <w:rFonts w:cs="Times New Roman"/>
                <w:color w:val="000000"/>
              </w:rPr>
              <w:t>хождения</w:t>
            </w:r>
            <w:r w:rsidR="00464BB2" w:rsidRPr="00734729">
              <w:rPr>
                <w:rFonts w:cs="Times New Roman"/>
                <w:color w:val="000000"/>
              </w:rPr>
              <w:t xml:space="preserve"> людей в салонах автомобилей и зонах </w:t>
            </w:r>
            <w:r w:rsidR="00464BB2" w:rsidRPr="00591318">
              <w:rPr>
                <w:rFonts w:cs="Times New Roman"/>
                <w:color w:val="000000"/>
              </w:rPr>
              <w:t>«заправочных островков</w:t>
            </w:r>
            <w:r w:rsidR="00464BB2" w:rsidRPr="00734729">
              <w:rPr>
                <w:rFonts w:cs="Times New Roman"/>
                <w:color w:val="000000"/>
              </w:rPr>
              <w:t>» в момент заправки</w:t>
            </w:r>
          </w:p>
        </w:tc>
      </w:tr>
      <w:tr w:rsidR="00040528" w:rsidRPr="00734729" w14:paraId="4AAFA7D4" w14:textId="77777777" w:rsidTr="0052744E">
        <w:trPr>
          <w:trHeight w:val="20"/>
        </w:trPr>
        <w:tc>
          <w:tcPr>
            <w:tcW w:w="1177" w:type="pct"/>
            <w:vMerge/>
          </w:tcPr>
          <w:p w14:paraId="1B268C0B" w14:textId="77777777" w:rsidR="00040528" w:rsidRPr="00734729" w:rsidRDefault="00040528">
            <w:pPr>
              <w:rPr>
                <w:rFonts w:cs="Times New Roman"/>
              </w:rPr>
            </w:pPr>
          </w:p>
        </w:tc>
        <w:tc>
          <w:tcPr>
            <w:tcW w:w="3823" w:type="pct"/>
          </w:tcPr>
          <w:p w14:paraId="30D73241" w14:textId="71EABD99" w:rsidR="00040528" w:rsidRPr="00734729" w:rsidRDefault="00040528">
            <w:pPr>
              <w:rPr>
                <w:rFonts w:cs="Times New Roman"/>
                <w:color w:val="000000"/>
              </w:rPr>
            </w:pPr>
            <w:r w:rsidRPr="00734729">
              <w:rPr>
                <w:rFonts w:cs="Times New Roman"/>
                <w:color w:val="000000"/>
              </w:rPr>
              <w:t xml:space="preserve">Визуальный осмотр баллонов, вентилей и клапанов </w:t>
            </w:r>
            <w:r w:rsidR="002F4622" w:rsidRPr="00734729">
              <w:rPr>
                <w:rFonts w:cs="Times New Roman"/>
                <w:color w:val="000000"/>
              </w:rPr>
              <w:t>кассетных сборок</w:t>
            </w:r>
            <w:r w:rsidR="005D048D" w:rsidRPr="00734729">
              <w:rPr>
                <w:rFonts w:cs="Times New Roman"/>
                <w:color w:val="000000"/>
              </w:rPr>
              <w:t xml:space="preserve"> и</w:t>
            </w:r>
            <w:r w:rsidR="00B54014" w:rsidRPr="00734729">
              <w:rPr>
                <w:rFonts w:cs="Times New Roman"/>
                <w:color w:val="000000"/>
              </w:rPr>
              <w:t xml:space="preserve"> </w:t>
            </w:r>
            <w:r w:rsidRPr="00734729">
              <w:rPr>
                <w:rFonts w:cs="Times New Roman"/>
                <w:color w:val="000000"/>
              </w:rPr>
              <w:t>газо</w:t>
            </w:r>
            <w:r w:rsidR="008A1890" w:rsidRPr="00734729">
              <w:rPr>
                <w:rFonts w:cs="Times New Roman"/>
                <w:color w:val="000000"/>
              </w:rPr>
              <w:t>бал</w:t>
            </w:r>
            <w:r w:rsidR="009345CE" w:rsidRPr="00734729">
              <w:rPr>
                <w:rFonts w:cs="Times New Roman"/>
                <w:color w:val="000000"/>
              </w:rPr>
              <w:t>л</w:t>
            </w:r>
            <w:r w:rsidR="008A1890" w:rsidRPr="00734729">
              <w:rPr>
                <w:rFonts w:cs="Times New Roman"/>
                <w:color w:val="000000"/>
              </w:rPr>
              <w:t>онной установки</w:t>
            </w:r>
            <w:r w:rsidR="009B18EF">
              <w:rPr>
                <w:rFonts w:cs="Times New Roman"/>
                <w:color w:val="000000"/>
              </w:rPr>
              <w:t>,</w:t>
            </w:r>
            <w:r w:rsidR="002F4622" w:rsidRPr="00734729">
              <w:rPr>
                <w:rFonts w:cs="Times New Roman"/>
                <w:color w:val="000000"/>
              </w:rPr>
              <w:t xml:space="preserve"> ПАГЗ,</w:t>
            </w:r>
            <w:r w:rsidR="008A1890" w:rsidRPr="00734729">
              <w:rPr>
                <w:rFonts w:cs="Times New Roman"/>
                <w:color w:val="000000"/>
              </w:rPr>
              <w:t xml:space="preserve"> транспортных средств и специальной техники</w:t>
            </w:r>
            <w:r w:rsidRPr="00734729">
              <w:rPr>
                <w:rFonts w:cs="Times New Roman"/>
                <w:color w:val="000000"/>
              </w:rPr>
              <w:t xml:space="preserve"> с целью выявления повреждений, неисправностей и дефектов крепления баллонов</w:t>
            </w:r>
          </w:p>
        </w:tc>
      </w:tr>
      <w:tr w:rsidR="00040528" w:rsidRPr="00734729" w14:paraId="4C5DF265" w14:textId="77777777" w:rsidTr="0052744E">
        <w:trPr>
          <w:trHeight w:val="20"/>
        </w:trPr>
        <w:tc>
          <w:tcPr>
            <w:tcW w:w="1177" w:type="pct"/>
            <w:vMerge/>
          </w:tcPr>
          <w:p w14:paraId="15677D86" w14:textId="77777777" w:rsidR="00040528" w:rsidRPr="00734729" w:rsidRDefault="00040528">
            <w:pPr>
              <w:rPr>
                <w:rFonts w:cs="Times New Roman"/>
              </w:rPr>
            </w:pPr>
          </w:p>
        </w:tc>
        <w:tc>
          <w:tcPr>
            <w:tcW w:w="3823" w:type="pct"/>
          </w:tcPr>
          <w:p w14:paraId="3E473235" w14:textId="65699FF1" w:rsidR="00040528" w:rsidRPr="00734729" w:rsidRDefault="00040528">
            <w:pPr>
              <w:rPr>
                <w:rFonts w:cs="Times New Roman"/>
                <w:color w:val="000000"/>
              </w:rPr>
            </w:pPr>
            <w:r w:rsidRPr="00734729">
              <w:rPr>
                <w:rFonts w:cs="Times New Roman"/>
                <w:color w:val="000000"/>
              </w:rPr>
              <w:t xml:space="preserve">Определение наличия остаточного давления в баллонах транспортных средств </w:t>
            </w:r>
            <w:r w:rsidR="008A1890" w:rsidRPr="00734729">
              <w:rPr>
                <w:rFonts w:cs="Times New Roman"/>
                <w:color w:val="000000"/>
              </w:rPr>
              <w:t>и специальной техники</w:t>
            </w:r>
            <w:r w:rsidR="0017563B" w:rsidRPr="00734729">
              <w:rPr>
                <w:rFonts w:cs="Times New Roman"/>
                <w:color w:val="000000"/>
              </w:rPr>
              <w:t>, ПАГЗ, кассетных сборок</w:t>
            </w:r>
            <w:r w:rsidR="008A1890" w:rsidRPr="00734729">
              <w:rPr>
                <w:rFonts w:cs="Times New Roman"/>
                <w:color w:val="000000"/>
              </w:rPr>
              <w:t xml:space="preserve"> </w:t>
            </w:r>
            <w:r w:rsidRPr="00734729">
              <w:rPr>
                <w:rFonts w:cs="Times New Roman"/>
                <w:color w:val="000000"/>
              </w:rPr>
              <w:t>и проверка герметичности соединений</w:t>
            </w:r>
          </w:p>
        </w:tc>
      </w:tr>
      <w:tr w:rsidR="006D5F6A" w:rsidRPr="00734729" w14:paraId="63381388" w14:textId="77777777" w:rsidTr="0052744E">
        <w:trPr>
          <w:trHeight w:val="20"/>
        </w:trPr>
        <w:tc>
          <w:tcPr>
            <w:tcW w:w="1177" w:type="pct"/>
            <w:vMerge/>
          </w:tcPr>
          <w:p w14:paraId="14BBC899" w14:textId="77777777" w:rsidR="006D5F6A" w:rsidRPr="00734729" w:rsidRDefault="006D5F6A">
            <w:pPr>
              <w:rPr>
                <w:rFonts w:cs="Times New Roman"/>
              </w:rPr>
            </w:pPr>
          </w:p>
        </w:tc>
        <w:tc>
          <w:tcPr>
            <w:tcW w:w="3823" w:type="pct"/>
          </w:tcPr>
          <w:p w14:paraId="030B4A8F" w14:textId="77777777" w:rsidR="006D5F6A" w:rsidRPr="00734729" w:rsidRDefault="00464BB2">
            <w:r w:rsidRPr="00734729">
              <w:rPr>
                <w:rFonts w:cs="Times New Roman"/>
                <w:color w:val="000000"/>
              </w:rPr>
              <w:t>Контроль соблюдения водителями установленных на площадке АГНКС дорожных знаков и маршрутов движения</w:t>
            </w:r>
          </w:p>
        </w:tc>
      </w:tr>
      <w:tr w:rsidR="002A6F96" w:rsidRPr="00734729" w14:paraId="04D6741C" w14:textId="77777777" w:rsidTr="0052744E">
        <w:trPr>
          <w:trHeight w:val="20"/>
        </w:trPr>
        <w:tc>
          <w:tcPr>
            <w:tcW w:w="1177" w:type="pct"/>
            <w:vMerge/>
          </w:tcPr>
          <w:p w14:paraId="3955EC07" w14:textId="77777777" w:rsidR="002A6F96" w:rsidRPr="00734729" w:rsidRDefault="002A6F96">
            <w:pPr>
              <w:rPr>
                <w:rFonts w:cs="Times New Roman"/>
              </w:rPr>
            </w:pPr>
          </w:p>
        </w:tc>
        <w:tc>
          <w:tcPr>
            <w:tcW w:w="3823" w:type="pct"/>
          </w:tcPr>
          <w:p w14:paraId="304C93FF" w14:textId="0194CE62" w:rsidR="002A6F96" w:rsidRPr="00734729" w:rsidRDefault="002A6F96">
            <w:pPr>
              <w:rPr>
                <w:rFonts w:cs="Times New Roman"/>
                <w:color w:val="000000"/>
              </w:rPr>
            </w:pPr>
            <w:r w:rsidRPr="00734729">
              <w:rPr>
                <w:rFonts w:cs="Times New Roman"/>
                <w:color w:val="000000"/>
              </w:rPr>
              <w:t xml:space="preserve">Контроль правильности установки </w:t>
            </w:r>
            <w:r w:rsidR="00AB248B" w:rsidRPr="00734729">
              <w:rPr>
                <w:rFonts w:cs="Times New Roman"/>
                <w:color w:val="000000"/>
              </w:rPr>
              <w:t xml:space="preserve">транспортного средства </w:t>
            </w:r>
            <w:r w:rsidR="008A1890" w:rsidRPr="00734729">
              <w:rPr>
                <w:rFonts w:cs="Times New Roman"/>
                <w:color w:val="000000"/>
              </w:rPr>
              <w:t>и специальной техники</w:t>
            </w:r>
            <w:r w:rsidR="000C3723" w:rsidRPr="00734729">
              <w:rPr>
                <w:rFonts w:cs="Times New Roman"/>
                <w:color w:val="000000"/>
              </w:rPr>
              <w:t>, ПАГЗ, кассетных сборок</w:t>
            </w:r>
            <w:r w:rsidR="008A1890" w:rsidRPr="00734729">
              <w:rPr>
                <w:rFonts w:cs="Times New Roman"/>
                <w:color w:val="000000"/>
              </w:rPr>
              <w:t xml:space="preserve"> </w:t>
            </w:r>
            <w:r w:rsidRPr="00734729">
              <w:rPr>
                <w:rFonts w:cs="Times New Roman"/>
                <w:color w:val="000000"/>
              </w:rPr>
              <w:t>на посту заправки (или заправочном посту), выключения двигателя и наличия заземления транспортного средства</w:t>
            </w:r>
          </w:p>
        </w:tc>
      </w:tr>
      <w:tr w:rsidR="006D5F6A" w:rsidRPr="00734729" w14:paraId="5750E595" w14:textId="77777777" w:rsidTr="0052744E">
        <w:trPr>
          <w:trHeight w:val="20"/>
        </w:trPr>
        <w:tc>
          <w:tcPr>
            <w:tcW w:w="1177" w:type="pct"/>
            <w:vMerge w:val="restart"/>
          </w:tcPr>
          <w:p w14:paraId="5618B253" w14:textId="77777777" w:rsidR="006D5F6A" w:rsidRPr="00734729" w:rsidRDefault="00464BB2">
            <w:r w:rsidRPr="00734729">
              <w:rPr>
                <w:rFonts w:cs="Times New Roman"/>
              </w:rPr>
              <w:t>Необходимые умения</w:t>
            </w:r>
          </w:p>
        </w:tc>
        <w:tc>
          <w:tcPr>
            <w:tcW w:w="3823" w:type="pct"/>
          </w:tcPr>
          <w:p w14:paraId="0C7DF5F1" w14:textId="55787BE2" w:rsidR="006D5F6A" w:rsidRPr="00734729" w:rsidRDefault="009448B1">
            <w:r w:rsidRPr="00734729">
              <w:rPr>
                <w:rFonts w:cs="Times New Roman"/>
                <w:color w:val="000000"/>
              </w:rPr>
              <w:t>Про</w:t>
            </w:r>
            <w:r w:rsidR="009B18EF">
              <w:rPr>
                <w:rFonts w:cs="Times New Roman"/>
                <w:color w:val="000000"/>
              </w:rPr>
              <w:t>из</w:t>
            </w:r>
            <w:r w:rsidRPr="00734729">
              <w:rPr>
                <w:rFonts w:cs="Times New Roman"/>
                <w:color w:val="000000"/>
              </w:rPr>
              <w:t>водить осмотр и отбраковку газовых баллонов по внешним признакам повреждения баллонов</w:t>
            </w:r>
          </w:p>
        </w:tc>
      </w:tr>
      <w:tr w:rsidR="005338E1" w:rsidRPr="00734729" w14:paraId="7B6992A8" w14:textId="77777777" w:rsidTr="0052744E">
        <w:trPr>
          <w:trHeight w:val="20"/>
        </w:trPr>
        <w:tc>
          <w:tcPr>
            <w:tcW w:w="1177" w:type="pct"/>
            <w:vMerge/>
          </w:tcPr>
          <w:p w14:paraId="55846676" w14:textId="77777777" w:rsidR="005338E1" w:rsidRPr="00734729" w:rsidRDefault="005338E1">
            <w:pPr>
              <w:rPr>
                <w:rFonts w:cs="Times New Roman"/>
              </w:rPr>
            </w:pPr>
          </w:p>
        </w:tc>
        <w:tc>
          <w:tcPr>
            <w:tcW w:w="3823" w:type="pct"/>
          </w:tcPr>
          <w:p w14:paraId="535B94D5" w14:textId="18229CB1" w:rsidR="005338E1" w:rsidRPr="00734729" w:rsidRDefault="005338E1" w:rsidP="00A938D5">
            <w:pPr>
              <w:rPr>
                <w:rFonts w:cs="Times New Roman"/>
                <w:color w:val="000000"/>
              </w:rPr>
            </w:pPr>
            <w:r w:rsidRPr="00734729">
              <w:rPr>
                <w:rFonts w:cs="Times New Roman"/>
                <w:color w:val="000000"/>
              </w:rPr>
              <w:t>Производить предупреждающие действия по недопущению стоянки</w:t>
            </w:r>
            <w:r w:rsidR="00BA1021" w:rsidRPr="00734729">
              <w:rPr>
                <w:rFonts w:cs="Times New Roman"/>
                <w:color w:val="000000"/>
              </w:rPr>
              <w:t xml:space="preserve"> и </w:t>
            </w:r>
            <w:r w:rsidRPr="00734729">
              <w:rPr>
                <w:rFonts w:cs="Times New Roman"/>
                <w:color w:val="000000"/>
              </w:rPr>
              <w:t>ремонта</w:t>
            </w:r>
            <w:r w:rsidR="00A938D5" w:rsidRPr="00734729">
              <w:rPr>
                <w:rFonts w:cs="Times New Roman"/>
                <w:color w:val="000000"/>
              </w:rPr>
              <w:t xml:space="preserve"> транспортных средств и специальной техники, ПАГЗ, кассетных сборок</w:t>
            </w:r>
            <w:r w:rsidRPr="00734729">
              <w:rPr>
                <w:rFonts w:cs="Times New Roman"/>
                <w:color w:val="000000"/>
              </w:rPr>
              <w:t xml:space="preserve"> и нахождения людей в салонах автомобилей и зонах «заправочных островков» в момент заправки</w:t>
            </w:r>
          </w:p>
        </w:tc>
      </w:tr>
      <w:tr w:rsidR="00F44F80" w:rsidRPr="00734729" w14:paraId="0B28233F" w14:textId="77777777" w:rsidTr="0052744E">
        <w:trPr>
          <w:trHeight w:val="20"/>
        </w:trPr>
        <w:tc>
          <w:tcPr>
            <w:tcW w:w="1177" w:type="pct"/>
            <w:vMerge/>
          </w:tcPr>
          <w:p w14:paraId="1C2C2AB9" w14:textId="77777777" w:rsidR="00F44F80" w:rsidRPr="00734729" w:rsidRDefault="00F44F80">
            <w:pPr>
              <w:rPr>
                <w:rFonts w:cs="Times New Roman"/>
              </w:rPr>
            </w:pPr>
          </w:p>
        </w:tc>
        <w:tc>
          <w:tcPr>
            <w:tcW w:w="3823" w:type="pct"/>
          </w:tcPr>
          <w:p w14:paraId="656FC010" w14:textId="410DD6F1" w:rsidR="00F44F80" w:rsidRPr="00734729" w:rsidRDefault="00F44F80" w:rsidP="009B18EF">
            <w:pPr>
              <w:rPr>
                <w:rFonts w:cs="Times New Roman"/>
                <w:color w:val="000000"/>
              </w:rPr>
            </w:pPr>
            <w:r w:rsidRPr="00734729">
              <w:rPr>
                <w:rFonts w:cs="Times New Roman"/>
                <w:color w:val="000000"/>
              </w:rPr>
              <w:t>Оценивать состояние дорожных знаков и маршрут</w:t>
            </w:r>
            <w:r w:rsidR="009B18EF">
              <w:rPr>
                <w:rFonts w:cs="Times New Roman"/>
                <w:color w:val="000000"/>
              </w:rPr>
              <w:t>ы</w:t>
            </w:r>
            <w:r w:rsidRPr="00734729">
              <w:rPr>
                <w:rFonts w:cs="Times New Roman"/>
                <w:color w:val="000000"/>
              </w:rPr>
              <w:t xml:space="preserve"> движения, установленных на площадке АГНКС</w:t>
            </w:r>
          </w:p>
        </w:tc>
      </w:tr>
      <w:tr w:rsidR="00C839E5" w:rsidRPr="00734729" w14:paraId="772112D9" w14:textId="77777777" w:rsidTr="0052744E">
        <w:trPr>
          <w:trHeight w:val="20"/>
        </w:trPr>
        <w:tc>
          <w:tcPr>
            <w:tcW w:w="1177" w:type="pct"/>
            <w:vMerge/>
          </w:tcPr>
          <w:p w14:paraId="4DBBF187" w14:textId="77777777" w:rsidR="00C839E5" w:rsidRPr="00734729" w:rsidRDefault="00C839E5">
            <w:pPr>
              <w:rPr>
                <w:rFonts w:cs="Times New Roman"/>
              </w:rPr>
            </w:pPr>
          </w:p>
        </w:tc>
        <w:tc>
          <w:tcPr>
            <w:tcW w:w="3823" w:type="pct"/>
          </w:tcPr>
          <w:p w14:paraId="3E2D9E5C" w14:textId="338C65F0" w:rsidR="00C839E5" w:rsidRPr="00734729" w:rsidRDefault="00C839E5">
            <w:pPr>
              <w:rPr>
                <w:rFonts w:cs="Times New Roman"/>
                <w:color w:val="000000"/>
              </w:rPr>
            </w:pPr>
            <w:r w:rsidRPr="00734729">
              <w:rPr>
                <w:rFonts w:cs="Times New Roman"/>
                <w:color w:val="000000"/>
              </w:rPr>
              <w:t>Контролировать действия водителей по соблюдению правил нахождения на территории АГНКС, обусловленных технологическим регламентом или инструкциями</w:t>
            </w:r>
          </w:p>
        </w:tc>
      </w:tr>
      <w:tr w:rsidR="006D5F6A" w:rsidRPr="00734729" w14:paraId="76ED822C" w14:textId="77777777" w:rsidTr="0052744E">
        <w:trPr>
          <w:trHeight w:val="20"/>
        </w:trPr>
        <w:tc>
          <w:tcPr>
            <w:tcW w:w="1177" w:type="pct"/>
            <w:vMerge/>
          </w:tcPr>
          <w:p w14:paraId="1DDCDDEA" w14:textId="77777777" w:rsidR="006D5F6A" w:rsidRPr="00734729" w:rsidRDefault="006D5F6A">
            <w:pPr>
              <w:rPr>
                <w:rFonts w:cs="Times New Roman"/>
              </w:rPr>
            </w:pPr>
          </w:p>
        </w:tc>
        <w:tc>
          <w:tcPr>
            <w:tcW w:w="3823" w:type="pct"/>
          </w:tcPr>
          <w:p w14:paraId="3D3A0C0F" w14:textId="1B8D3DA5" w:rsidR="006D5F6A" w:rsidRPr="00734729" w:rsidRDefault="00464BB2" w:rsidP="0099034B">
            <w:r w:rsidRPr="00734729">
              <w:rPr>
                <w:rFonts w:cs="Times New Roman"/>
                <w:color w:val="000000"/>
              </w:rPr>
              <w:t>П</w:t>
            </w:r>
            <w:r w:rsidR="00F44F80" w:rsidRPr="00734729">
              <w:rPr>
                <w:rFonts w:cs="Times New Roman"/>
                <w:color w:val="000000"/>
              </w:rPr>
              <w:t>роизводить проверку документов</w:t>
            </w:r>
            <w:r w:rsidRPr="00734729">
              <w:rPr>
                <w:rFonts w:cs="Times New Roman"/>
                <w:color w:val="000000"/>
              </w:rPr>
              <w:t xml:space="preserve"> на </w:t>
            </w:r>
            <w:r w:rsidR="0099034B" w:rsidRPr="00734729">
              <w:rPr>
                <w:rFonts w:cs="Times New Roman"/>
                <w:color w:val="000000"/>
              </w:rPr>
              <w:t>ГБО</w:t>
            </w:r>
            <w:r w:rsidRPr="00734729">
              <w:rPr>
                <w:rFonts w:cs="Times New Roman"/>
                <w:color w:val="000000"/>
              </w:rPr>
              <w:t xml:space="preserve"> на соответствие требованиям </w:t>
            </w:r>
            <w:r w:rsidR="00331CAB" w:rsidRPr="00734729">
              <w:rPr>
                <w:rFonts w:cs="Times New Roman"/>
              </w:rPr>
              <w:t>нормативно-технической документации (далее – НТД)</w:t>
            </w:r>
          </w:p>
        </w:tc>
      </w:tr>
      <w:tr w:rsidR="008A5C4C" w:rsidRPr="00734729" w14:paraId="60F15710" w14:textId="77777777" w:rsidTr="0052744E">
        <w:trPr>
          <w:trHeight w:val="20"/>
        </w:trPr>
        <w:tc>
          <w:tcPr>
            <w:tcW w:w="1177" w:type="pct"/>
            <w:vMerge w:val="restart"/>
          </w:tcPr>
          <w:p w14:paraId="06ED76D4" w14:textId="31E51E5B" w:rsidR="008A5C4C" w:rsidRPr="00734729" w:rsidRDefault="008A5C4C" w:rsidP="0052744E">
            <w:r w:rsidRPr="00734729">
              <w:rPr>
                <w:rFonts w:cs="Times New Roman"/>
              </w:rPr>
              <w:t>Необходимые знания</w:t>
            </w:r>
          </w:p>
        </w:tc>
        <w:tc>
          <w:tcPr>
            <w:tcW w:w="3823" w:type="pct"/>
          </w:tcPr>
          <w:p w14:paraId="5EF465C6" w14:textId="77777777" w:rsidR="008A5C4C" w:rsidRPr="00734729" w:rsidRDefault="008A5C4C">
            <w:r w:rsidRPr="00734729">
              <w:rPr>
                <w:rFonts w:cs="Times New Roman"/>
                <w:color w:val="000000"/>
              </w:rPr>
              <w:t>Правила технической эксплуатации АГНКС</w:t>
            </w:r>
          </w:p>
        </w:tc>
      </w:tr>
      <w:tr w:rsidR="005F74BB" w:rsidRPr="00734729" w14:paraId="7189A416" w14:textId="77777777" w:rsidTr="0052744E">
        <w:trPr>
          <w:trHeight w:val="20"/>
        </w:trPr>
        <w:tc>
          <w:tcPr>
            <w:tcW w:w="1177" w:type="pct"/>
            <w:vMerge/>
          </w:tcPr>
          <w:p w14:paraId="0DB14F71" w14:textId="77777777" w:rsidR="005F74BB" w:rsidRPr="00734729" w:rsidRDefault="005F74BB">
            <w:pPr>
              <w:rPr>
                <w:rFonts w:cs="Times New Roman"/>
              </w:rPr>
            </w:pPr>
          </w:p>
        </w:tc>
        <w:tc>
          <w:tcPr>
            <w:tcW w:w="3823" w:type="pct"/>
          </w:tcPr>
          <w:p w14:paraId="66414890" w14:textId="5CDE8BC9" w:rsidR="005F74BB" w:rsidRPr="00734729" w:rsidRDefault="005F74BB">
            <w:pPr>
              <w:rPr>
                <w:rFonts w:cs="Times New Roman"/>
                <w:color w:val="000000"/>
              </w:rPr>
            </w:pPr>
            <w:r w:rsidRPr="00734729">
              <w:rPr>
                <w:rFonts w:cs="Times New Roman"/>
                <w:color w:val="000000"/>
              </w:rPr>
              <w:t>Порядок заправки транспортных средств и специальной техники</w:t>
            </w:r>
            <w:r w:rsidR="003510E5" w:rsidRPr="00734729">
              <w:rPr>
                <w:rFonts w:cs="Times New Roman"/>
                <w:color w:val="000000"/>
              </w:rPr>
              <w:t>, ПАГЗ, кассетных сборок</w:t>
            </w:r>
            <w:r w:rsidRPr="00734729">
              <w:rPr>
                <w:rFonts w:cs="Times New Roman"/>
                <w:color w:val="000000"/>
              </w:rPr>
              <w:t xml:space="preserve"> КПГ на АГНКС</w:t>
            </w:r>
          </w:p>
        </w:tc>
      </w:tr>
      <w:tr w:rsidR="008A5C4C" w:rsidRPr="00734729" w14:paraId="1B873CD8" w14:textId="77777777" w:rsidTr="0052744E">
        <w:trPr>
          <w:trHeight w:val="20"/>
        </w:trPr>
        <w:tc>
          <w:tcPr>
            <w:tcW w:w="1177" w:type="pct"/>
            <w:vMerge/>
          </w:tcPr>
          <w:p w14:paraId="25A5DD80" w14:textId="77777777" w:rsidR="008A5C4C" w:rsidRPr="00734729" w:rsidRDefault="008A5C4C">
            <w:pPr>
              <w:rPr>
                <w:rFonts w:cs="Times New Roman"/>
              </w:rPr>
            </w:pPr>
          </w:p>
        </w:tc>
        <w:tc>
          <w:tcPr>
            <w:tcW w:w="3823" w:type="pct"/>
          </w:tcPr>
          <w:p w14:paraId="672F456C" w14:textId="59A7FEBE" w:rsidR="008A5C4C" w:rsidRPr="00734729" w:rsidRDefault="005F74BB" w:rsidP="00B15856">
            <w:r w:rsidRPr="00734729">
              <w:rPr>
                <w:rFonts w:cs="Times New Roman"/>
                <w:color w:val="000000"/>
              </w:rPr>
              <w:t>Устройство и характеристики газовых баллонов различных типов, правила обращения с ними</w:t>
            </w:r>
          </w:p>
        </w:tc>
      </w:tr>
      <w:tr w:rsidR="00A5560E" w:rsidRPr="00734729" w14:paraId="067D029F" w14:textId="77777777" w:rsidTr="0052744E">
        <w:trPr>
          <w:trHeight w:val="20"/>
        </w:trPr>
        <w:tc>
          <w:tcPr>
            <w:tcW w:w="1177" w:type="pct"/>
            <w:vMerge/>
          </w:tcPr>
          <w:p w14:paraId="0521B4C8" w14:textId="77777777" w:rsidR="00A5560E" w:rsidRPr="00734729" w:rsidRDefault="00A5560E">
            <w:pPr>
              <w:rPr>
                <w:rFonts w:cs="Times New Roman"/>
              </w:rPr>
            </w:pPr>
          </w:p>
        </w:tc>
        <w:tc>
          <w:tcPr>
            <w:tcW w:w="3823" w:type="pct"/>
          </w:tcPr>
          <w:p w14:paraId="79211DB1" w14:textId="2CB29B89" w:rsidR="00A5560E" w:rsidRPr="00734729" w:rsidRDefault="00A5560E" w:rsidP="00694E7B">
            <w:pPr>
              <w:rPr>
                <w:rFonts w:cs="Times New Roman"/>
                <w:color w:val="000000"/>
              </w:rPr>
            </w:pPr>
            <w:r w:rsidRPr="00734729">
              <w:rPr>
                <w:rFonts w:cs="Times New Roman"/>
                <w:color w:val="000000"/>
              </w:rPr>
              <w:t>Правила окраски и клеймения газовых баллонов в зависимости от классификации газов</w:t>
            </w:r>
            <w:r w:rsidR="0055474F" w:rsidRPr="00734729">
              <w:rPr>
                <w:rFonts w:cs="Times New Roman"/>
                <w:color w:val="000000"/>
              </w:rPr>
              <w:t xml:space="preserve"> </w:t>
            </w:r>
            <w:r w:rsidRPr="00734729">
              <w:rPr>
                <w:rFonts w:cs="Times New Roman"/>
                <w:color w:val="000000"/>
              </w:rPr>
              <w:t xml:space="preserve">и химических веществ </w:t>
            </w:r>
          </w:p>
        </w:tc>
      </w:tr>
      <w:tr w:rsidR="008A5C4C" w:rsidRPr="00734729" w14:paraId="4829F40E" w14:textId="77777777" w:rsidTr="0052744E">
        <w:trPr>
          <w:trHeight w:val="20"/>
        </w:trPr>
        <w:tc>
          <w:tcPr>
            <w:tcW w:w="1177" w:type="pct"/>
            <w:vMerge/>
          </w:tcPr>
          <w:p w14:paraId="2E35E092" w14:textId="77777777" w:rsidR="008A5C4C" w:rsidRPr="00734729" w:rsidRDefault="008A5C4C">
            <w:pPr>
              <w:rPr>
                <w:rFonts w:cs="Times New Roman"/>
              </w:rPr>
            </w:pPr>
          </w:p>
        </w:tc>
        <w:tc>
          <w:tcPr>
            <w:tcW w:w="3823" w:type="pct"/>
          </w:tcPr>
          <w:p w14:paraId="63F4FA0F" w14:textId="472CDA0B" w:rsidR="008A5C4C" w:rsidRPr="00734729" w:rsidRDefault="009F344B" w:rsidP="00EE71B0">
            <w:r w:rsidRPr="00734729">
              <w:rPr>
                <w:rFonts w:cs="Times New Roman"/>
                <w:color w:val="000000"/>
              </w:rPr>
              <w:t xml:space="preserve">Принципиальные схемы </w:t>
            </w:r>
            <w:r w:rsidRPr="00734729">
              <w:rPr>
                <w:rFonts w:cs="Times New Roman"/>
              </w:rPr>
              <w:t xml:space="preserve">топливной системы КПГ </w:t>
            </w:r>
            <w:r w:rsidR="00E80477" w:rsidRPr="00734729">
              <w:rPr>
                <w:rFonts w:cs="Times New Roman"/>
                <w:color w:val="000000"/>
              </w:rPr>
              <w:t>тра</w:t>
            </w:r>
            <w:r w:rsidR="00940873" w:rsidRPr="00734729">
              <w:rPr>
                <w:rFonts w:cs="Times New Roman"/>
                <w:color w:val="000000"/>
              </w:rPr>
              <w:t xml:space="preserve">нспортных средств и специальной техники, </w:t>
            </w:r>
            <w:r w:rsidR="00EE71B0" w:rsidRPr="00734729">
              <w:rPr>
                <w:rFonts w:cs="Times New Roman"/>
                <w:color w:val="000000"/>
              </w:rPr>
              <w:t xml:space="preserve">заправочные </w:t>
            </w:r>
            <w:r w:rsidRPr="00734729">
              <w:rPr>
                <w:rFonts w:cs="Times New Roman"/>
                <w:color w:val="000000"/>
              </w:rPr>
              <w:t>схемы</w:t>
            </w:r>
            <w:r w:rsidR="00DC7B26" w:rsidRPr="00734729">
              <w:rPr>
                <w:rFonts w:cs="Times New Roman"/>
                <w:color w:val="000000"/>
              </w:rPr>
              <w:t xml:space="preserve"> ПАГЗ и</w:t>
            </w:r>
            <w:r w:rsidRPr="00734729">
              <w:rPr>
                <w:rFonts w:cs="Times New Roman"/>
                <w:color w:val="000000"/>
              </w:rPr>
              <w:t xml:space="preserve"> кассетных сборок для КП</w:t>
            </w:r>
            <w:r w:rsidR="00636EF7" w:rsidRPr="00734729">
              <w:rPr>
                <w:rFonts w:cs="Times New Roman"/>
                <w:color w:val="000000"/>
              </w:rPr>
              <w:t>Г</w:t>
            </w:r>
          </w:p>
        </w:tc>
      </w:tr>
      <w:tr w:rsidR="008A5C4C" w:rsidRPr="00734729" w14:paraId="6DFA9A48" w14:textId="77777777" w:rsidTr="0052744E">
        <w:trPr>
          <w:trHeight w:val="20"/>
        </w:trPr>
        <w:tc>
          <w:tcPr>
            <w:tcW w:w="1177" w:type="pct"/>
            <w:vMerge/>
          </w:tcPr>
          <w:p w14:paraId="0C84986D" w14:textId="77777777" w:rsidR="008A5C4C" w:rsidRPr="00734729" w:rsidRDefault="008A5C4C">
            <w:pPr>
              <w:rPr>
                <w:rFonts w:cs="Times New Roman"/>
              </w:rPr>
            </w:pPr>
          </w:p>
        </w:tc>
        <w:tc>
          <w:tcPr>
            <w:tcW w:w="3823" w:type="pct"/>
          </w:tcPr>
          <w:p w14:paraId="66AF4BC4" w14:textId="46C1250F" w:rsidR="009562CF" w:rsidRPr="00734729" w:rsidRDefault="00BF19C4" w:rsidP="00E17E7D">
            <w:r w:rsidRPr="00734729">
              <w:rPr>
                <w:rFonts w:cs="Times New Roman"/>
                <w:color w:val="000000"/>
              </w:rPr>
              <w:t>Требования технической документации</w:t>
            </w:r>
            <w:r w:rsidR="00CE2169" w:rsidRPr="00734729">
              <w:rPr>
                <w:rFonts w:cs="Times New Roman"/>
                <w:color w:val="000000"/>
              </w:rPr>
              <w:t xml:space="preserve"> </w:t>
            </w:r>
            <w:r w:rsidR="00E17E7D" w:rsidRPr="00734729">
              <w:rPr>
                <w:rFonts w:cs="Times New Roman"/>
                <w:color w:val="000000"/>
              </w:rPr>
              <w:t>в области</w:t>
            </w:r>
            <w:r w:rsidR="00CE2169" w:rsidRPr="00734729">
              <w:rPr>
                <w:rFonts w:cs="Times New Roman"/>
                <w:color w:val="000000"/>
              </w:rPr>
              <w:t xml:space="preserve"> эксплуатации оборудования АГНКС</w:t>
            </w:r>
          </w:p>
        </w:tc>
      </w:tr>
      <w:tr w:rsidR="008A5C4C" w:rsidRPr="00734729" w14:paraId="0229385B" w14:textId="77777777" w:rsidTr="0052744E">
        <w:trPr>
          <w:trHeight w:val="20"/>
        </w:trPr>
        <w:tc>
          <w:tcPr>
            <w:tcW w:w="1177" w:type="pct"/>
            <w:vMerge/>
          </w:tcPr>
          <w:p w14:paraId="41FDB491" w14:textId="77777777" w:rsidR="008A5C4C" w:rsidRPr="00734729" w:rsidRDefault="008A5C4C">
            <w:pPr>
              <w:rPr>
                <w:rFonts w:cs="Times New Roman"/>
              </w:rPr>
            </w:pPr>
          </w:p>
        </w:tc>
        <w:tc>
          <w:tcPr>
            <w:tcW w:w="3823" w:type="pct"/>
          </w:tcPr>
          <w:p w14:paraId="3D04F49E" w14:textId="77777777" w:rsidR="008A5C4C" w:rsidRPr="00734729" w:rsidRDefault="008A5C4C">
            <w:pPr>
              <w:rPr>
                <w:rFonts w:cs="Times New Roman"/>
                <w:color w:val="000000"/>
              </w:rPr>
            </w:pPr>
            <w:r w:rsidRPr="00734729">
              <w:rPr>
                <w:rFonts w:cs="Times New Roman"/>
                <w:color w:val="000000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6D5F6A" w:rsidRPr="00734729" w14:paraId="4B34A646" w14:textId="77777777" w:rsidTr="0052744E">
        <w:trPr>
          <w:trHeight w:val="20"/>
        </w:trPr>
        <w:tc>
          <w:tcPr>
            <w:tcW w:w="1177" w:type="pct"/>
          </w:tcPr>
          <w:p w14:paraId="02639E34" w14:textId="77777777" w:rsidR="006D5F6A" w:rsidRPr="00734729" w:rsidRDefault="00464BB2">
            <w:r w:rsidRPr="00734729">
              <w:rPr>
                <w:rFonts w:cs="Times New Roman"/>
              </w:rPr>
              <w:t>Другие характеристики</w:t>
            </w:r>
          </w:p>
        </w:tc>
        <w:tc>
          <w:tcPr>
            <w:tcW w:w="3823" w:type="pct"/>
          </w:tcPr>
          <w:p w14:paraId="42B8EBA3" w14:textId="139D472F" w:rsidR="006D5F6A" w:rsidRPr="00734729" w:rsidRDefault="00B45BE8">
            <w:r w:rsidRPr="00734729">
              <w:t>-</w:t>
            </w:r>
          </w:p>
        </w:tc>
      </w:tr>
    </w:tbl>
    <w:p w14:paraId="3DDBAA5D" w14:textId="77777777" w:rsidR="006D5F6A" w:rsidRPr="00734729" w:rsidRDefault="006D5F6A">
      <w:pPr>
        <w:rPr>
          <w:rFonts w:cs="Times New Roman"/>
        </w:rPr>
      </w:pPr>
    </w:p>
    <w:p w14:paraId="2F2390F2" w14:textId="77777777" w:rsidR="006D5F6A" w:rsidRPr="00734729" w:rsidRDefault="00464BB2">
      <w:r w:rsidRPr="00734729">
        <w:rPr>
          <w:rFonts w:cs="Times New Roman"/>
          <w:b/>
        </w:rPr>
        <w:t>3.1.2. Трудовая функция</w:t>
      </w:r>
    </w:p>
    <w:p w14:paraId="027C619E" w14:textId="77777777" w:rsidR="006D5F6A" w:rsidRPr="00734729" w:rsidRDefault="006D5F6A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28"/>
        <w:gridCol w:w="4958"/>
        <w:gridCol w:w="592"/>
        <w:gridCol w:w="1223"/>
        <w:gridCol w:w="1447"/>
        <w:gridCol w:w="673"/>
      </w:tblGrid>
      <w:tr w:rsidR="006D5F6A" w:rsidRPr="00734729" w14:paraId="2FE08E51" w14:textId="77777777" w:rsidTr="001F62A2">
        <w:tc>
          <w:tcPr>
            <w:tcW w:w="733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8B9ABBC" w14:textId="77777777" w:rsidR="006D5F6A" w:rsidRPr="00734729" w:rsidRDefault="00464BB2">
            <w:pPr>
              <w:rPr>
                <w:sz w:val="20"/>
                <w:szCs w:val="20"/>
              </w:rPr>
            </w:pPr>
            <w:r w:rsidRPr="0073472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FE3421" w14:textId="77777777" w:rsidR="006D5F6A" w:rsidRPr="00734729" w:rsidRDefault="00464BB2" w:rsidP="0052744E">
            <w:pPr>
              <w:jc w:val="left"/>
            </w:pPr>
            <w:r w:rsidRPr="00734729">
              <w:rPr>
                <w:rFonts w:cs="Times New Roman"/>
                <w:color w:val="000000"/>
              </w:rPr>
              <w:t>Осуществление заправочного процесса на АГНКС</w:t>
            </w:r>
          </w:p>
        </w:tc>
        <w:tc>
          <w:tcPr>
            <w:tcW w:w="28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227E87" w14:textId="77777777" w:rsidR="006D5F6A" w:rsidRPr="00734729" w:rsidRDefault="00464BB2">
            <w:pPr>
              <w:jc w:val="center"/>
              <w:rPr>
                <w:sz w:val="20"/>
                <w:szCs w:val="20"/>
              </w:rPr>
            </w:pPr>
            <w:r w:rsidRPr="00734729">
              <w:rPr>
                <w:rFonts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5CBEC9" w14:textId="183C64E3" w:rsidR="006D5F6A" w:rsidRPr="00734729" w:rsidRDefault="004141A7" w:rsidP="001F62A2">
            <w:pPr>
              <w:jc w:val="center"/>
            </w:pPr>
            <w:r>
              <w:rPr>
                <w:rFonts w:cs="Times New Roman"/>
                <w:color w:val="000000"/>
                <w:lang w:val="en-US"/>
              </w:rPr>
              <w:t>A</w:t>
            </w:r>
            <w:r w:rsidR="00464BB2" w:rsidRPr="00734729">
              <w:rPr>
                <w:rFonts w:cs="Times New Roman"/>
                <w:color w:val="000000"/>
              </w:rPr>
              <w:t>/02.3</w:t>
            </w:r>
          </w:p>
        </w:tc>
        <w:tc>
          <w:tcPr>
            <w:tcW w:w="6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7A95FA" w14:textId="44D5E678" w:rsidR="006D5F6A" w:rsidRPr="00734729" w:rsidRDefault="00591318" w:rsidP="00591318">
            <w:pPr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D873D4" w14:textId="77777777" w:rsidR="006D5F6A" w:rsidRPr="00734729" w:rsidRDefault="00464BB2">
            <w:pPr>
              <w:jc w:val="center"/>
            </w:pPr>
            <w:r w:rsidRPr="00734729">
              <w:rPr>
                <w:rFonts w:cs="Times New Roman"/>
                <w:color w:val="000000"/>
              </w:rPr>
              <w:t>3</w:t>
            </w:r>
          </w:p>
        </w:tc>
      </w:tr>
    </w:tbl>
    <w:p w14:paraId="54C08E65" w14:textId="77777777" w:rsidR="006D5F6A" w:rsidRPr="00734729" w:rsidRDefault="006D5F6A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00"/>
        <w:gridCol w:w="1422"/>
        <w:gridCol w:w="584"/>
        <w:gridCol w:w="2022"/>
        <w:gridCol w:w="1419"/>
        <w:gridCol w:w="2374"/>
      </w:tblGrid>
      <w:tr w:rsidR="006D5F6A" w:rsidRPr="00734729" w14:paraId="37B3B1FA" w14:textId="77777777" w:rsidTr="005D148D">
        <w:tc>
          <w:tcPr>
            <w:tcW w:w="1247" w:type="pct"/>
            <w:tcBorders>
              <w:right w:val="single" w:sz="4" w:space="0" w:color="808080" w:themeColor="background1" w:themeShade="80"/>
            </w:tcBorders>
          </w:tcPr>
          <w:p w14:paraId="2BA8DEC0" w14:textId="1F0AC473" w:rsidR="006D5F6A" w:rsidRPr="00734729" w:rsidRDefault="00591318" w:rsidP="00591318">
            <w:pPr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876363C" w14:textId="77777777" w:rsidR="006D5F6A" w:rsidRPr="00734729" w:rsidRDefault="00464BB2">
            <w:pPr>
              <w:rPr>
                <w:sz w:val="20"/>
                <w:szCs w:val="20"/>
              </w:rPr>
            </w:pPr>
            <w:r w:rsidRPr="0073472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0B3E0A" w14:textId="77777777" w:rsidR="006D5F6A" w:rsidRPr="00FB3683" w:rsidRDefault="00464BB2">
            <w:pPr>
              <w:rPr>
                <w:szCs w:val="20"/>
              </w:rPr>
            </w:pPr>
            <w:r w:rsidRPr="00FB3683">
              <w:rPr>
                <w:rFonts w:cs="Times New Roman"/>
                <w:szCs w:val="20"/>
              </w:rPr>
              <w:t>X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57DFD8" w14:textId="77777777" w:rsidR="006D5F6A" w:rsidRPr="00734729" w:rsidRDefault="00464BB2" w:rsidP="00C63C74">
            <w:pPr>
              <w:jc w:val="center"/>
              <w:rPr>
                <w:sz w:val="20"/>
                <w:szCs w:val="20"/>
              </w:rPr>
            </w:pPr>
            <w:r w:rsidRPr="0073472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3355FC" w14:textId="77777777" w:rsidR="006D5F6A" w:rsidRPr="00734729" w:rsidRDefault="006D5F6A" w:rsidP="00C63C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766954" w14:textId="77777777" w:rsidR="006D5F6A" w:rsidRPr="00734729" w:rsidRDefault="006D5F6A" w:rsidP="00C63C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5F6A" w:rsidRPr="00734729" w14:paraId="13604BC9" w14:textId="77777777" w:rsidTr="005D148D">
        <w:tc>
          <w:tcPr>
            <w:tcW w:w="1247" w:type="pct"/>
          </w:tcPr>
          <w:p w14:paraId="03BFA468" w14:textId="77777777" w:rsidR="006D5F6A" w:rsidRPr="00734729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</w:tcBorders>
          </w:tcPr>
          <w:p w14:paraId="6A12E26D" w14:textId="77777777" w:rsidR="006D5F6A" w:rsidRPr="00734729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</w:tcBorders>
          </w:tcPr>
          <w:p w14:paraId="718555B9" w14:textId="77777777" w:rsidR="006D5F6A" w:rsidRPr="00734729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808080" w:themeColor="background1" w:themeShade="80"/>
            </w:tcBorders>
          </w:tcPr>
          <w:p w14:paraId="23368A27" w14:textId="77777777" w:rsidR="006D5F6A" w:rsidRPr="00734729" w:rsidRDefault="00464BB2">
            <w:pPr>
              <w:jc w:val="center"/>
              <w:rPr>
                <w:sz w:val="20"/>
                <w:szCs w:val="20"/>
              </w:rPr>
            </w:pPr>
            <w:r w:rsidRPr="0073472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9" w:type="pct"/>
            <w:tcBorders>
              <w:top w:val="single" w:sz="4" w:space="0" w:color="808080" w:themeColor="background1" w:themeShade="80"/>
            </w:tcBorders>
          </w:tcPr>
          <w:p w14:paraId="7E5EBC07" w14:textId="77777777" w:rsidR="006D5F6A" w:rsidRPr="00734729" w:rsidRDefault="00464BB2">
            <w:pPr>
              <w:jc w:val="center"/>
              <w:rPr>
                <w:sz w:val="20"/>
                <w:szCs w:val="20"/>
              </w:rPr>
            </w:pPr>
            <w:r w:rsidRPr="0073472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0481F94" w14:textId="77777777" w:rsidR="006D5F6A" w:rsidRPr="00734729" w:rsidRDefault="006D5F6A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07"/>
        <w:gridCol w:w="8114"/>
      </w:tblGrid>
      <w:tr w:rsidR="006D5F6A" w:rsidRPr="00734729" w14:paraId="5C3FAD88" w14:textId="77777777" w:rsidTr="00C63C74">
        <w:trPr>
          <w:trHeight w:val="20"/>
        </w:trPr>
        <w:tc>
          <w:tcPr>
            <w:tcW w:w="1107" w:type="pct"/>
            <w:vMerge w:val="restart"/>
          </w:tcPr>
          <w:p w14:paraId="19F06E7F" w14:textId="77777777" w:rsidR="006D5F6A" w:rsidRPr="00734729" w:rsidRDefault="00464BB2">
            <w:r w:rsidRPr="00734729">
              <w:rPr>
                <w:rFonts w:cs="Times New Roman"/>
              </w:rPr>
              <w:t>Трудовые действия</w:t>
            </w:r>
          </w:p>
        </w:tc>
        <w:tc>
          <w:tcPr>
            <w:tcW w:w="3893" w:type="pct"/>
          </w:tcPr>
          <w:p w14:paraId="20FE70F2" w14:textId="14CB8B10" w:rsidR="006D5F6A" w:rsidRPr="00734729" w:rsidRDefault="008A5C4C" w:rsidP="0052744E">
            <w:r w:rsidRPr="00734729">
              <w:rPr>
                <w:rFonts w:cs="Times New Roman"/>
                <w:color w:val="000000"/>
              </w:rPr>
              <w:t>Проверка наличия и комплектности средств индивидуальной защиты</w:t>
            </w:r>
            <w:r w:rsidR="0052744E">
              <w:rPr>
                <w:rFonts w:cs="Times New Roman"/>
                <w:color w:val="000000"/>
              </w:rPr>
              <w:t xml:space="preserve"> </w:t>
            </w:r>
            <w:r w:rsidRPr="00734729">
              <w:rPr>
                <w:rFonts w:cs="Times New Roman"/>
                <w:color w:val="000000"/>
              </w:rPr>
              <w:t>(далее – СИЗ)</w:t>
            </w:r>
            <w:r w:rsidR="00E21576" w:rsidRPr="00734729">
              <w:rPr>
                <w:rFonts w:cs="Times New Roman"/>
                <w:color w:val="000000"/>
              </w:rPr>
              <w:t xml:space="preserve">, </w:t>
            </w:r>
            <w:r w:rsidR="00BE0BA0" w:rsidRPr="00734729">
              <w:rPr>
                <w:rFonts w:cs="Times New Roman"/>
                <w:color w:val="000000"/>
              </w:rPr>
              <w:t>средств</w:t>
            </w:r>
            <w:r w:rsidRPr="00734729">
              <w:rPr>
                <w:rFonts w:cs="Times New Roman"/>
                <w:color w:val="000000"/>
              </w:rPr>
              <w:t xml:space="preserve"> пожаротушения</w:t>
            </w:r>
            <w:r w:rsidR="00E21576" w:rsidRPr="00734729">
              <w:rPr>
                <w:rFonts w:cs="Times New Roman"/>
                <w:color w:val="000000"/>
              </w:rPr>
              <w:t>,</w:t>
            </w:r>
            <w:r w:rsidR="001A0E60" w:rsidRPr="00734729">
              <w:rPr>
                <w:rFonts w:cs="Times New Roman"/>
                <w:color w:val="000000"/>
              </w:rPr>
              <w:t xml:space="preserve"> противопожарного инвентаря,</w:t>
            </w:r>
            <w:r w:rsidR="00E21576" w:rsidRPr="00734729">
              <w:rPr>
                <w:rFonts w:cs="Times New Roman"/>
                <w:color w:val="000000"/>
              </w:rPr>
              <w:t xml:space="preserve"> газоанализаторов, инструментов и приспособлений</w:t>
            </w:r>
          </w:p>
        </w:tc>
      </w:tr>
      <w:tr w:rsidR="008A5C4C" w:rsidRPr="00734729" w14:paraId="140F512F" w14:textId="77777777" w:rsidTr="00C63C74">
        <w:trPr>
          <w:trHeight w:val="20"/>
        </w:trPr>
        <w:tc>
          <w:tcPr>
            <w:tcW w:w="1107" w:type="pct"/>
            <w:vMerge/>
          </w:tcPr>
          <w:p w14:paraId="11F12E66" w14:textId="77777777" w:rsidR="008A5C4C" w:rsidRPr="00734729" w:rsidRDefault="008A5C4C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6C8DB96C" w14:textId="658766D4" w:rsidR="008A5C4C" w:rsidRPr="00734729" w:rsidRDefault="008A5C4C" w:rsidP="00BC3C03">
            <w:pPr>
              <w:rPr>
                <w:rFonts w:cs="Times New Roman"/>
                <w:color w:val="000000"/>
              </w:rPr>
            </w:pPr>
            <w:r w:rsidRPr="00734729">
              <w:rPr>
                <w:rFonts w:cs="Times New Roman"/>
                <w:color w:val="000000"/>
              </w:rPr>
              <w:t>Заправка КПГ транспортны</w:t>
            </w:r>
            <w:r w:rsidR="00BC3C03" w:rsidRPr="00734729">
              <w:rPr>
                <w:rFonts w:cs="Times New Roman"/>
                <w:color w:val="000000"/>
              </w:rPr>
              <w:t>х</w:t>
            </w:r>
            <w:r w:rsidRPr="00734729">
              <w:rPr>
                <w:rFonts w:cs="Times New Roman"/>
                <w:color w:val="000000"/>
              </w:rPr>
              <w:t xml:space="preserve"> </w:t>
            </w:r>
            <w:r w:rsidR="00BC3C03" w:rsidRPr="00734729">
              <w:rPr>
                <w:rFonts w:cs="Times New Roman"/>
                <w:color w:val="000000"/>
              </w:rPr>
              <w:t>с</w:t>
            </w:r>
            <w:r w:rsidRPr="00734729">
              <w:rPr>
                <w:rFonts w:cs="Times New Roman"/>
                <w:color w:val="000000"/>
              </w:rPr>
              <w:t>редств</w:t>
            </w:r>
            <w:r w:rsidR="00B1121F" w:rsidRPr="00734729">
              <w:rPr>
                <w:rFonts w:cs="Times New Roman"/>
                <w:color w:val="000000"/>
              </w:rPr>
              <w:t xml:space="preserve"> и специальн</w:t>
            </w:r>
            <w:r w:rsidR="00BC3C03" w:rsidRPr="00734729">
              <w:rPr>
                <w:rFonts w:cs="Times New Roman"/>
                <w:color w:val="000000"/>
              </w:rPr>
              <w:t>ой</w:t>
            </w:r>
            <w:r w:rsidR="00B1121F" w:rsidRPr="00734729">
              <w:rPr>
                <w:rFonts w:cs="Times New Roman"/>
                <w:color w:val="000000"/>
              </w:rPr>
              <w:t xml:space="preserve"> техник</w:t>
            </w:r>
            <w:r w:rsidR="00BC3C03" w:rsidRPr="00734729">
              <w:rPr>
                <w:rFonts w:cs="Times New Roman"/>
                <w:color w:val="000000"/>
              </w:rPr>
              <w:t>и</w:t>
            </w:r>
            <w:r w:rsidR="00CA0005" w:rsidRPr="00734729">
              <w:rPr>
                <w:rFonts w:cs="Times New Roman"/>
                <w:color w:val="000000"/>
              </w:rPr>
              <w:t>, ПАГЗ, кассетных сборок</w:t>
            </w:r>
            <w:r w:rsidRPr="00734729">
              <w:rPr>
                <w:rFonts w:cs="Times New Roman"/>
                <w:color w:val="000000"/>
              </w:rPr>
              <w:t xml:space="preserve"> на АГНКС с помощью </w:t>
            </w:r>
            <w:r w:rsidRPr="00734729">
              <w:rPr>
                <w:rFonts w:cs="Times New Roman"/>
              </w:rPr>
              <w:t>автоматических и механических средств заправки</w:t>
            </w:r>
          </w:p>
        </w:tc>
      </w:tr>
      <w:tr w:rsidR="006D5F6A" w:rsidRPr="00734729" w14:paraId="56320175" w14:textId="77777777" w:rsidTr="00C63C74">
        <w:trPr>
          <w:trHeight w:val="20"/>
        </w:trPr>
        <w:tc>
          <w:tcPr>
            <w:tcW w:w="1107" w:type="pct"/>
            <w:vMerge/>
          </w:tcPr>
          <w:p w14:paraId="2AAA2FBF" w14:textId="77777777" w:rsidR="006D5F6A" w:rsidRPr="00734729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5DF68AA7" w14:textId="77777777" w:rsidR="006D5F6A" w:rsidRPr="00734729" w:rsidRDefault="00464BB2">
            <w:r w:rsidRPr="00734729">
              <w:rPr>
                <w:rFonts w:cs="Times New Roman"/>
                <w:color w:val="000000"/>
              </w:rPr>
              <w:t>Подача газа на газозаправочную колонку</w:t>
            </w:r>
          </w:p>
        </w:tc>
      </w:tr>
      <w:tr w:rsidR="006D5F6A" w:rsidRPr="00734729" w14:paraId="1216754E" w14:textId="77777777" w:rsidTr="00C63C74">
        <w:trPr>
          <w:trHeight w:val="20"/>
        </w:trPr>
        <w:tc>
          <w:tcPr>
            <w:tcW w:w="1107" w:type="pct"/>
            <w:vMerge/>
          </w:tcPr>
          <w:p w14:paraId="576EC8B5" w14:textId="77777777" w:rsidR="006D5F6A" w:rsidRPr="00734729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5016B479" w14:textId="62E263A6" w:rsidR="006D5F6A" w:rsidRPr="00734729" w:rsidRDefault="00464BB2" w:rsidP="004A6C02">
            <w:r w:rsidRPr="00734729">
              <w:rPr>
                <w:rFonts w:cs="Times New Roman"/>
                <w:color w:val="000000"/>
              </w:rPr>
              <w:t>Контроль степени наполнения баллонов</w:t>
            </w:r>
            <w:r w:rsidR="00BC3C03" w:rsidRPr="00734729">
              <w:rPr>
                <w:rFonts w:cs="Times New Roman"/>
                <w:color w:val="000000"/>
              </w:rPr>
              <w:t xml:space="preserve">, установленных </w:t>
            </w:r>
            <w:r w:rsidR="00BC3C03" w:rsidRPr="00734729">
              <w:rPr>
                <w:rFonts w:cs="Times New Roman"/>
              </w:rPr>
              <w:t>на</w:t>
            </w:r>
            <w:r w:rsidR="0052744E">
              <w:rPr>
                <w:rFonts w:cs="Times New Roman"/>
              </w:rPr>
              <w:t xml:space="preserve"> </w:t>
            </w:r>
            <w:r w:rsidR="00BC3C03" w:rsidRPr="00734729">
              <w:rPr>
                <w:rFonts w:cs="Times New Roman"/>
              </w:rPr>
              <w:t>транспортных средствах и специальной технике</w:t>
            </w:r>
            <w:r w:rsidR="00807CD4" w:rsidRPr="00734729">
              <w:rPr>
                <w:rFonts w:cs="Times New Roman"/>
              </w:rPr>
              <w:t>,</w:t>
            </w:r>
            <w:r w:rsidR="00F85F65" w:rsidRPr="00734729">
              <w:rPr>
                <w:rFonts w:cs="Times New Roman"/>
              </w:rPr>
              <w:t xml:space="preserve"> ПАГЗ, кассетных сборках</w:t>
            </w:r>
            <w:r w:rsidR="009C02CB" w:rsidRPr="00734729">
              <w:rPr>
                <w:rFonts w:cs="Times New Roman"/>
              </w:rPr>
              <w:t>,</w:t>
            </w:r>
            <w:r w:rsidR="00BC3C03" w:rsidRPr="00734729">
              <w:rPr>
                <w:rFonts w:cs="Times New Roman"/>
              </w:rPr>
              <w:t xml:space="preserve"> </w:t>
            </w:r>
            <w:r w:rsidRPr="00734729">
              <w:rPr>
                <w:rFonts w:cs="Times New Roman"/>
              </w:rPr>
              <w:t>по показаниям контрольно-измерительных приборов</w:t>
            </w:r>
            <w:r w:rsidR="00F851B6" w:rsidRPr="00734729">
              <w:rPr>
                <w:rFonts w:cs="Times New Roman"/>
              </w:rPr>
              <w:t xml:space="preserve"> </w:t>
            </w:r>
            <w:r w:rsidR="00F851B6" w:rsidRPr="00734729">
              <w:rPr>
                <w:rFonts w:cs="Times New Roman"/>
                <w:color w:val="000000"/>
              </w:rPr>
              <w:t>и автоматики</w:t>
            </w:r>
            <w:r w:rsidRPr="00734729">
              <w:rPr>
                <w:rFonts w:cs="Times New Roman"/>
                <w:color w:val="000000"/>
              </w:rPr>
              <w:t xml:space="preserve"> </w:t>
            </w:r>
            <w:r w:rsidR="00F851B6" w:rsidRPr="00734729">
              <w:rPr>
                <w:rFonts w:cs="Times New Roman"/>
                <w:color w:val="000000"/>
              </w:rPr>
              <w:t>(далее – КИПиА</w:t>
            </w:r>
            <w:r w:rsidR="00A359BD" w:rsidRPr="00734729">
              <w:rPr>
                <w:rFonts w:cs="Times New Roman"/>
                <w:color w:val="000000"/>
              </w:rPr>
              <w:t>)</w:t>
            </w:r>
            <w:r w:rsidR="004A6C02" w:rsidRPr="00734729">
              <w:rPr>
                <w:rFonts w:cs="Times New Roman"/>
                <w:color w:val="000000"/>
              </w:rPr>
              <w:t xml:space="preserve"> с целью недопущения</w:t>
            </w:r>
            <w:r w:rsidR="006E7362" w:rsidRPr="00734729">
              <w:rPr>
                <w:rFonts w:cs="Times New Roman"/>
                <w:color w:val="000000"/>
              </w:rPr>
              <w:t xml:space="preserve"> </w:t>
            </w:r>
            <w:r w:rsidRPr="00734729">
              <w:rPr>
                <w:rFonts w:cs="Times New Roman"/>
                <w:color w:val="000000"/>
              </w:rPr>
              <w:t>превышения рабочего давления</w:t>
            </w:r>
          </w:p>
        </w:tc>
      </w:tr>
      <w:tr w:rsidR="00750CFC" w:rsidRPr="00734729" w14:paraId="686CBC2D" w14:textId="77777777" w:rsidTr="00C63C74">
        <w:trPr>
          <w:trHeight w:val="20"/>
        </w:trPr>
        <w:tc>
          <w:tcPr>
            <w:tcW w:w="1107" w:type="pct"/>
            <w:vMerge/>
          </w:tcPr>
          <w:p w14:paraId="7276884C" w14:textId="77777777" w:rsidR="00750CFC" w:rsidRPr="00734729" w:rsidRDefault="00750CFC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4857B94E" w14:textId="476C262D" w:rsidR="00750CFC" w:rsidRPr="00734729" w:rsidRDefault="00750CFC" w:rsidP="00F851B6">
            <w:pPr>
              <w:rPr>
                <w:rFonts w:cs="Times New Roman"/>
                <w:color w:val="000000"/>
              </w:rPr>
            </w:pPr>
            <w:r w:rsidRPr="00734729">
              <w:rPr>
                <w:rFonts w:cs="Times New Roman"/>
                <w:color w:val="000000"/>
              </w:rPr>
              <w:t>Прекращение подачи КПГ к газозаправочной колонке и его сброс из технологической линии АГНКС в случае возникновения аварийной ситуации</w:t>
            </w:r>
          </w:p>
        </w:tc>
      </w:tr>
      <w:tr w:rsidR="00AD47EE" w:rsidRPr="00734729" w14:paraId="227B3A63" w14:textId="77777777" w:rsidTr="00C63C74">
        <w:trPr>
          <w:trHeight w:val="20"/>
        </w:trPr>
        <w:tc>
          <w:tcPr>
            <w:tcW w:w="1107" w:type="pct"/>
            <w:vMerge/>
          </w:tcPr>
          <w:p w14:paraId="7B60330F" w14:textId="77777777" w:rsidR="00AD47EE" w:rsidRPr="00734729" w:rsidRDefault="00AD47EE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3493BB0A" w14:textId="5FF7F16F" w:rsidR="00AD47EE" w:rsidRPr="00734729" w:rsidRDefault="00AD47EE" w:rsidP="00F851B6">
            <w:pPr>
              <w:rPr>
                <w:rFonts w:cs="Times New Roman"/>
                <w:color w:val="000000"/>
              </w:rPr>
            </w:pPr>
            <w:r w:rsidRPr="00734729">
              <w:rPr>
                <w:rFonts w:cs="Times New Roman"/>
                <w:color w:val="000000"/>
              </w:rPr>
              <w:t>Информирование руководства АГНКС (или непосредственного руководителя) о происшествиях и неисправностях, обнаруженных во время работы</w:t>
            </w:r>
          </w:p>
        </w:tc>
      </w:tr>
      <w:tr w:rsidR="002B782C" w:rsidRPr="00734729" w14:paraId="0F2FB607" w14:textId="77777777" w:rsidTr="00C63C74">
        <w:trPr>
          <w:trHeight w:val="20"/>
        </w:trPr>
        <w:tc>
          <w:tcPr>
            <w:tcW w:w="1107" w:type="pct"/>
            <w:vMerge/>
          </w:tcPr>
          <w:p w14:paraId="6A7DC470" w14:textId="77777777" w:rsidR="002B782C" w:rsidRPr="00734729" w:rsidRDefault="002B782C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75E5E283" w14:textId="55EC597D" w:rsidR="002B782C" w:rsidRPr="00734729" w:rsidRDefault="00AE535A" w:rsidP="00202E02">
            <w:pPr>
              <w:rPr>
                <w:rFonts w:cs="Times New Roman"/>
                <w:color w:val="000000"/>
              </w:rPr>
            </w:pPr>
            <w:r w:rsidRPr="00734729">
              <w:rPr>
                <w:rFonts w:cs="Times New Roman"/>
              </w:rPr>
              <w:t xml:space="preserve">Осмотр и проверка состояния технологического оборудования (газозаправочные колонки, </w:t>
            </w:r>
            <w:r w:rsidR="00202E02" w:rsidRPr="00734729">
              <w:rPr>
                <w:rFonts w:cs="Times New Roman"/>
              </w:rPr>
              <w:t>предохранительные клапаны газозаправочных колонок, «заправочные островки»</w:t>
            </w:r>
            <w:r w:rsidRPr="00734729">
              <w:rPr>
                <w:rFonts w:cs="Times New Roman"/>
              </w:rPr>
              <w:t>), закрепленного за рабочим местом</w:t>
            </w:r>
          </w:p>
        </w:tc>
      </w:tr>
      <w:tr w:rsidR="00DF22BD" w:rsidRPr="00734729" w14:paraId="0B83C41C" w14:textId="77777777" w:rsidTr="00C63C74">
        <w:trPr>
          <w:trHeight w:val="20"/>
        </w:trPr>
        <w:tc>
          <w:tcPr>
            <w:tcW w:w="1107" w:type="pct"/>
            <w:vMerge/>
          </w:tcPr>
          <w:p w14:paraId="1FC68E7A" w14:textId="77777777" w:rsidR="00DF22BD" w:rsidRPr="00734729" w:rsidRDefault="00DF22BD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1F549924" w14:textId="0AF155AE" w:rsidR="00DF22BD" w:rsidRPr="00734729" w:rsidRDefault="00DF22BD" w:rsidP="00FB3683">
            <w:pPr>
              <w:rPr>
                <w:rFonts w:cs="Times New Roman"/>
                <w:strike/>
                <w:color w:val="000000"/>
              </w:rPr>
            </w:pPr>
            <w:r w:rsidRPr="00734729">
              <w:rPr>
                <w:rFonts w:cs="Times New Roman"/>
              </w:rPr>
              <w:t>Осмотр и проверка территории АГНКС, закрепленного рабочего места с целью выявления посторонних лиц и предметов</w:t>
            </w:r>
          </w:p>
        </w:tc>
      </w:tr>
      <w:tr w:rsidR="006D5F6A" w:rsidRPr="00734729" w14:paraId="30CE1206" w14:textId="77777777" w:rsidTr="00C63C74">
        <w:trPr>
          <w:trHeight w:val="20"/>
        </w:trPr>
        <w:tc>
          <w:tcPr>
            <w:tcW w:w="1107" w:type="pct"/>
            <w:vMerge/>
          </w:tcPr>
          <w:p w14:paraId="465271B0" w14:textId="77777777" w:rsidR="006D5F6A" w:rsidRPr="00734729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63E05948" w14:textId="19395178" w:rsidR="006D5F6A" w:rsidRPr="00734729" w:rsidRDefault="00047E4B" w:rsidP="00B0182A">
            <w:r w:rsidRPr="00734729">
              <w:rPr>
                <w:rFonts w:cs="Times New Roman"/>
                <w:color w:val="000000"/>
              </w:rPr>
              <w:t>Контроль сроков государственной проверки измер</w:t>
            </w:r>
            <w:r w:rsidR="00B0182A" w:rsidRPr="00734729">
              <w:rPr>
                <w:rFonts w:cs="Times New Roman"/>
                <w:color w:val="000000"/>
              </w:rPr>
              <w:t>ительной аппаратуры и приборов</w:t>
            </w:r>
          </w:p>
        </w:tc>
      </w:tr>
      <w:tr w:rsidR="006D5F6A" w:rsidRPr="00734729" w14:paraId="3077F461" w14:textId="77777777" w:rsidTr="00C63C74">
        <w:trPr>
          <w:trHeight w:val="20"/>
        </w:trPr>
        <w:tc>
          <w:tcPr>
            <w:tcW w:w="1107" w:type="pct"/>
            <w:vMerge/>
          </w:tcPr>
          <w:p w14:paraId="6C96351C" w14:textId="77777777" w:rsidR="006D5F6A" w:rsidRPr="00734729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59807792" w14:textId="77777777" w:rsidR="006D5F6A" w:rsidRPr="00734729" w:rsidRDefault="00A359BD">
            <w:r w:rsidRPr="00734729">
              <w:rPr>
                <w:rFonts w:cs="Times New Roman"/>
                <w:color w:val="000000"/>
              </w:rPr>
              <w:t>Проверка наличия и правильности нанесения</w:t>
            </w:r>
            <w:r w:rsidR="00464BB2" w:rsidRPr="00734729">
              <w:rPr>
                <w:rFonts w:cs="Times New Roman"/>
                <w:color w:val="000000"/>
              </w:rPr>
              <w:t xml:space="preserve"> информации на информационном табло, индикаторных лампах устройства ввода и записи</w:t>
            </w:r>
            <w:r w:rsidR="00310D65" w:rsidRPr="00734729">
              <w:rPr>
                <w:rFonts w:cs="Times New Roman"/>
                <w:color w:val="000000"/>
              </w:rPr>
              <w:t xml:space="preserve"> </w:t>
            </w:r>
          </w:p>
        </w:tc>
      </w:tr>
      <w:tr w:rsidR="001E640E" w:rsidRPr="00734729" w14:paraId="73198CF0" w14:textId="77777777" w:rsidTr="00C63C74">
        <w:trPr>
          <w:trHeight w:val="20"/>
        </w:trPr>
        <w:tc>
          <w:tcPr>
            <w:tcW w:w="1107" w:type="pct"/>
            <w:vMerge/>
          </w:tcPr>
          <w:p w14:paraId="04E70D00" w14:textId="77777777" w:rsidR="001E640E" w:rsidRPr="00734729" w:rsidRDefault="001E640E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2EEA71B9" w14:textId="4C1BA832" w:rsidR="001E640E" w:rsidRPr="00734729" w:rsidRDefault="001E640E" w:rsidP="00103A96">
            <w:pPr>
              <w:rPr>
                <w:strike/>
              </w:rPr>
            </w:pPr>
            <w:r w:rsidRPr="00734729">
              <w:rPr>
                <w:rFonts w:cs="Times New Roman"/>
              </w:rPr>
              <w:t>Ведение производственных и эксплуатационных журналов в соответствии с требованиями НТД в области эксплуатации АГНКС</w:t>
            </w:r>
          </w:p>
        </w:tc>
      </w:tr>
      <w:tr w:rsidR="001E640E" w:rsidRPr="00734729" w14:paraId="05DE6181" w14:textId="77777777" w:rsidTr="00C63C74">
        <w:trPr>
          <w:trHeight w:val="20"/>
        </w:trPr>
        <w:tc>
          <w:tcPr>
            <w:tcW w:w="1107" w:type="pct"/>
            <w:vMerge w:val="restart"/>
          </w:tcPr>
          <w:p w14:paraId="4C2EF44A" w14:textId="62ED2538" w:rsidR="001E640E" w:rsidRPr="00734729" w:rsidRDefault="009C18EE">
            <w:r>
              <w:rPr>
                <w:rFonts w:cs="Times New Roman"/>
              </w:rPr>
              <w:t>Необходимые умения</w:t>
            </w:r>
          </w:p>
        </w:tc>
        <w:tc>
          <w:tcPr>
            <w:tcW w:w="3893" w:type="pct"/>
          </w:tcPr>
          <w:p w14:paraId="405E89EF" w14:textId="1B71923E" w:rsidR="001E640E" w:rsidRPr="00734729" w:rsidRDefault="001E640E" w:rsidP="00FB3683">
            <w:r w:rsidRPr="00734729">
              <w:rPr>
                <w:rFonts w:cs="Times New Roman"/>
                <w:color w:val="000000"/>
              </w:rPr>
              <w:t xml:space="preserve">Контролировать степень наполнения баллонов, установленных </w:t>
            </w:r>
            <w:r w:rsidRPr="00734729">
              <w:rPr>
                <w:rFonts w:cs="Times New Roman"/>
              </w:rPr>
              <w:t>на</w:t>
            </w:r>
            <w:r w:rsidR="0052744E">
              <w:rPr>
                <w:rFonts w:cs="Times New Roman"/>
              </w:rPr>
              <w:t xml:space="preserve"> </w:t>
            </w:r>
            <w:r w:rsidRPr="00734729">
              <w:rPr>
                <w:rFonts w:cs="Times New Roman"/>
              </w:rPr>
              <w:t>транспортных средствах и специальной технике</w:t>
            </w:r>
            <w:r w:rsidR="00097768" w:rsidRPr="00734729">
              <w:rPr>
                <w:rFonts w:cs="Times New Roman"/>
              </w:rPr>
              <w:t>,</w:t>
            </w:r>
            <w:r w:rsidR="00D60F4B" w:rsidRPr="00734729">
              <w:rPr>
                <w:rFonts w:cs="Times New Roman"/>
              </w:rPr>
              <w:t xml:space="preserve"> ПАГЗ, кассетных сборках,</w:t>
            </w:r>
            <w:r w:rsidRPr="00734729">
              <w:rPr>
                <w:rFonts w:cs="Times New Roman"/>
              </w:rPr>
              <w:t xml:space="preserve"> </w:t>
            </w:r>
            <w:r w:rsidR="004A6C02" w:rsidRPr="00734729">
              <w:rPr>
                <w:rFonts w:cs="Times New Roman"/>
              </w:rPr>
              <w:t xml:space="preserve">по показаниям </w:t>
            </w:r>
            <w:r w:rsidR="004A6C02" w:rsidRPr="00734729">
              <w:rPr>
                <w:rFonts w:cs="Times New Roman"/>
                <w:color w:val="000000"/>
              </w:rPr>
              <w:t>КИПиА с целью недопущения превышения рабочего давления</w:t>
            </w:r>
          </w:p>
        </w:tc>
      </w:tr>
      <w:tr w:rsidR="001E640E" w:rsidRPr="00734729" w14:paraId="164632A8" w14:textId="77777777" w:rsidTr="00C63C74">
        <w:trPr>
          <w:trHeight w:val="20"/>
        </w:trPr>
        <w:tc>
          <w:tcPr>
            <w:tcW w:w="1107" w:type="pct"/>
            <w:vMerge/>
          </w:tcPr>
          <w:p w14:paraId="3F5BDDBF" w14:textId="77777777" w:rsidR="001E640E" w:rsidRPr="00734729" w:rsidRDefault="001E640E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4256C812" w14:textId="3AEC90F4" w:rsidR="001E640E" w:rsidRPr="00734729" w:rsidRDefault="001E640E">
            <w:pPr>
              <w:rPr>
                <w:strike/>
              </w:rPr>
            </w:pPr>
            <w:r w:rsidRPr="00734729">
              <w:rPr>
                <w:rFonts w:cs="Times New Roman"/>
                <w:color w:val="000000"/>
              </w:rPr>
              <w:t xml:space="preserve">Наполнять баллоны </w:t>
            </w:r>
            <w:r w:rsidRPr="00734729">
              <w:rPr>
                <w:rFonts w:cs="Times New Roman"/>
              </w:rPr>
              <w:t>транспортных средств и специальной техники</w:t>
            </w:r>
            <w:r w:rsidR="00B2580A" w:rsidRPr="00734729">
              <w:rPr>
                <w:rFonts w:cs="Times New Roman"/>
              </w:rPr>
              <w:t>, ПАГЗ, кассетных сборок</w:t>
            </w:r>
            <w:r w:rsidRPr="00734729">
              <w:rPr>
                <w:rFonts w:cs="Times New Roman"/>
              </w:rPr>
              <w:t xml:space="preserve"> КПГ </w:t>
            </w:r>
            <w:r w:rsidR="008808C0" w:rsidRPr="00734729">
              <w:rPr>
                <w:rFonts w:cs="Times New Roman"/>
              </w:rPr>
              <w:t xml:space="preserve">на газозаправочных колонках </w:t>
            </w:r>
            <w:r w:rsidRPr="00734729">
              <w:rPr>
                <w:rFonts w:cs="Times New Roman"/>
              </w:rPr>
              <w:t xml:space="preserve">АГНКС </w:t>
            </w:r>
          </w:p>
        </w:tc>
      </w:tr>
      <w:tr w:rsidR="001E640E" w:rsidRPr="00734729" w14:paraId="0A8FD4D6" w14:textId="77777777" w:rsidTr="00C63C74">
        <w:trPr>
          <w:trHeight w:val="20"/>
        </w:trPr>
        <w:tc>
          <w:tcPr>
            <w:tcW w:w="1107" w:type="pct"/>
            <w:vMerge/>
          </w:tcPr>
          <w:p w14:paraId="1E1221E3" w14:textId="77777777" w:rsidR="001E640E" w:rsidRPr="00734729" w:rsidRDefault="001E640E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38AAC68D" w14:textId="27ADFDE5" w:rsidR="001E640E" w:rsidRPr="00734729" w:rsidRDefault="001E640E" w:rsidP="00AE5055">
            <w:r w:rsidRPr="00734729">
              <w:rPr>
                <w:rFonts w:cs="Times New Roman"/>
                <w:color w:val="000000"/>
              </w:rPr>
              <w:t xml:space="preserve">Осуществлять аварийную остановку </w:t>
            </w:r>
            <w:r w:rsidR="00AE5055" w:rsidRPr="00734729">
              <w:rPr>
                <w:rFonts w:cs="Times New Roman"/>
                <w:color w:val="000000"/>
              </w:rPr>
              <w:t xml:space="preserve">процесса </w:t>
            </w:r>
            <w:r w:rsidRPr="00734729">
              <w:rPr>
                <w:rFonts w:cs="Times New Roman"/>
                <w:color w:val="000000"/>
              </w:rPr>
              <w:t>заправки транспортных средств</w:t>
            </w:r>
            <w:r w:rsidR="004405ED" w:rsidRPr="00734729">
              <w:rPr>
                <w:rFonts w:cs="Times New Roman"/>
                <w:color w:val="000000"/>
              </w:rPr>
              <w:t xml:space="preserve"> и специальной техники, ПАГЗ</w:t>
            </w:r>
            <w:r w:rsidR="007F2699" w:rsidRPr="00734729">
              <w:rPr>
                <w:rFonts w:cs="Times New Roman"/>
                <w:color w:val="000000"/>
              </w:rPr>
              <w:t>, кассетных сборок</w:t>
            </w:r>
            <w:r w:rsidRPr="00734729">
              <w:rPr>
                <w:rFonts w:cs="Times New Roman"/>
                <w:color w:val="000000"/>
              </w:rPr>
              <w:t xml:space="preserve"> </w:t>
            </w:r>
          </w:p>
        </w:tc>
      </w:tr>
      <w:tr w:rsidR="001E640E" w:rsidRPr="00734729" w14:paraId="6E83907A" w14:textId="77777777" w:rsidTr="00C63C74">
        <w:trPr>
          <w:trHeight w:val="20"/>
        </w:trPr>
        <w:tc>
          <w:tcPr>
            <w:tcW w:w="1107" w:type="pct"/>
            <w:vMerge/>
          </w:tcPr>
          <w:p w14:paraId="5002B415" w14:textId="77777777" w:rsidR="001E640E" w:rsidRPr="00734729" w:rsidRDefault="001E640E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12C36EEF" w14:textId="379D311E" w:rsidR="001E640E" w:rsidRPr="00734729" w:rsidRDefault="001E640E">
            <w:pPr>
              <w:rPr>
                <w:rFonts w:cs="Times New Roman"/>
                <w:color w:val="000000"/>
              </w:rPr>
            </w:pPr>
            <w:r w:rsidRPr="00734729">
              <w:rPr>
                <w:rFonts w:cs="Times New Roman"/>
                <w:color w:val="000000"/>
              </w:rPr>
              <w:t>Проверять работу КИПиА и средств сигнализации при наполнении баллонов транспортных средств и специальной техники</w:t>
            </w:r>
            <w:r w:rsidR="00EF0699" w:rsidRPr="00734729">
              <w:rPr>
                <w:rFonts w:cs="Times New Roman"/>
                <w:color w:val="000000"/>
              </w:rPr>
              <w:t>, ПАГЗ</w:t>
            </w:r>
            <w:r w:rsidR="007F2699" w:rsidRPr="00734729">
              <w:rPr>
                <w:rFonts w:cs="Times New Roman"/>
                <w:color w:val="000000"/>
              </w:rPr>
              <w:t>, кассетных сборок</w:t>
            </w:r>
            <w:r w:rsidRPr="00734729">
              <w:rPr>
                <w:rFonts w:cs="Times New Roman"/>
                <w:color w:val="000000"/>
              </w:rPr>
              <w:t xml:space="preserve"> КПГ</w:t>
            </w:r>
          </w:p>
        </w:tc>
      </w:tr>
      <w:tr w:rsidR="001E640E" w:rsidRPr="00734729" w14:paraId="47E43C6C" w14:textId="77777777" w:rsidTr="00C63C74">
        <w:trPr>
          <w:trHeight w:val="20"/>
        </w:trPr>
        <w:tc>
          <w:tcPr>
            <w:tcW w:w="1107" w:type="pct"/>
            <w:vMerge/>
          </w:tcPr>
          <w:p w14:paraId="35042D4A" w14:textId="77777777" w:rsidR="001E640E" w:rsidRPr="00734729" w:rsidRDefault="001E640E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7C4A4273" w14:textId="2DE31E96" w:rsidR="001E640E" w:rsidRPr="00734729" w:rsidRDefault="001E640E" w:rsidP="006F6E5C">
            <w:pPr>
              <w:rPr>
                <w:rFonts w:cs="Times New Roman"/>
                <w:color w:val="000000"/>
              </w:rPr>
            </w:pPr>
            <w:r w:rsidRPr="00734729">
              <w:rPr>
                <w:rFonts w:cs="Times New Roman"/>
                <w:color w:val="000000"/>
              </w:rPr>
              <w:t>Применять надлежащим образом технологическое оборудование, инструменты и приспособления, закрепленные за работником, в соответствии с инструкциями по эксплуатации АГНКС</w:t>
            </w:r>
          </w:p>
        </w:tc>
      </w:tr>
      <w:tr w:rsidR="001E640E" w:rsidRPr="00734729" w14:paraId="26AB211B" w14:textId="77777777" w:rsidTr="00C63C74">
        <w:trPr>
          <w:trHeight w:val="20"/>
        </w:trPr>
        <w:tc>
          <w:tcPr>
            <w:tcW w:w="1107" w:type="pct"/>
            <w:vMerge/>
          </w:tcPr>
          <w:p w14:paraId="52F3DF21" w14:textId="77777777" w:rsidR="001E640E" w:rsidRPr="00734729" w:rsidRDefault="001E640E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70C3E813" w14:textId="5B1C6426" w:rsidR="001E640E" w:rsidRPr="00734729" w:rsidRDefault="001E640E" w:rsidP="001E640E">
            <w:pPr>
              <w:rPr>
                <w:rFonts w:cs="Times New Roman"/>
                <w:color w:val="000000"/>
              </w:rPr>
            </w:pPr>
            <w:r w:rsidRPr="00734729">
              <w:rPr>
                <w:rFonts w:cs="Times New Roman"/>
                <w:color w:val="000000"/>
              </w:rPr>
              <w:t>Пользоваться средствами пожаротушения, противопожарным инвентарем, газоанализаторами, инструментами и приспособлениями, применять СИЗ</w:t>
            </w:r>
          </w:p>
        </w:tc>
      </w:tr>
      <w:tr w:rsidR="004348E7" w:rsidRPr="00734729" w14:paraId="577074CF" w14:textId="77777777" w:rsidTr="00C63C74">
        <w:trPr>
          <w:trHeight w:val="20"/>
        </w:trPr>
        <w:tc>
          <w:tcPr>
            <w:tcW w:w="1107" w:type="pct"/>
            <w:vMerge/>
          </w:tcPr>
          <w:p w14:paraId="2A3850A0" w14:textId="77777777" w:rsidR="004348E7" w:rsidRPr="00734729" w:rsidRDefault="004348E7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4D79DF18" w14:textId="3DBF2E51" w:rsidR="004348E7" w:rsidRPr="00734729" w:rsidRDefault="004348E7" w:rsidP="008808C0">
            <w:pPr>
              <w:rPr>
                <w:rFonts w:cs="Times New Roman"/>
                <w:color w:val="000000"/>
              </w:rPr>
            </w:pPr>
            <w:r w:rsidRPr="00734729">
              <w:rPr>
                <w:rFonts w:cs="Times New Roman"/>
                <w:color w:val="000000"/>
              </w:rPr>
              <w:t>Визуально определять исправность СИЗ, средств пожаротушения, противопожарного инвентаря, газоанализаторов, инструментов и приспособлений</w:t>
            </w:r>
          </w:p>
        </w:tc>
      </w:tr>
      <w:tr w:rsidR="001E640E" w:rsidRPr="00734729" w14:paraId="6974E0A9" w14:textId="77777777" w:rsidTr="00C63C74">
        <w:trPr>
          <w:trHeight w:val="20"/>
        </w:trPr>
        <w:tc>
          <w:tcPr>
            <w:tcW w:w="1107" w:type="pct"/>
            <w:vMerge/>
          </w:tcPr>
          <w:p w14:paraId="788C1C5C" w14:textId="77777777" w:rsidR="001E640E" w:rsidRPr="00734729" w:rsidRDefault="001E640E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3228FCBE" w14:textId="11D78ABD" w:rsidR="001E640E" w:rsidRPr="00734729" w:rsidRDefault="004348E7" w:rsidP="008808C0">
            <w:pPr>
              <w:rPr>
                <w:rFonts w:cs="Times New Roman"/>
                <w:color w:val="000000"/>
              </w:rPr>
            </w:pPr>
            <w:r w:rsidRPr="00734729">
              <w:rPr>
                <w:rFonts w:cs="Times New Roman"/>
                <w:color w:val="000000"/>
              </w:rPr>
              <w:t>Заполнять производственные и эксплуатационные журналы в области эксплуатации АГНКС</w:t>
            </w:r>
          </w:p>
        </w:tc>
      </w:tr>
      <w:tr w:rsidR="001E640E" w:rsidRPr="00734729" w14:paraId="02667F93" w14:textId="77777777" w:rsidTr="00C63C74">
        <w:trPr>
          <w:trHeight w:val="20"/>
        </w:trPr>
        <w:tc>
          <w:tcPr>
            <w:tcW w:w="1107" w:type="pct"/>
            <w:vMerge w:val="restart"/>
          </w:tcPr>
          <w:p w14:paraId="722FCE9C" w14:textId="38C2DC77" w:rsidR="001E640E" w:rsidRPr="00734729" w:rsidRDefault="009C18EE">
            <w:r>
              <w:rPr>
                <w:rFonts w:cs="Times New Roman"/>
              </w:rPr>
              <w:t>Необходимые знания</w:t>
            </w:r>
          </w:p>
        </w:tc>
        <w:tc>
          <w:tcPr>
            <w:tcW w:w="3893" w:type="pct"/>
          </w:tcPr>
          <w:p w14:paraId="2F1637C6" w14:textId="1BE6CE04" w:rsidR="001E640E" w:rsidRPr="00734729" w:rsidRDefault="001E640E">
            <w:r w:rsidRPr="00734729">
              <w:rPr>
                <w:rFonts w:cs="Times New Roman"/>
                <w:color w:val="000000"/>
              </w:rPr>
              <w:t>Правила технической эксплуатации АГНКС</w:t>
            </w:r>
          </w:p>
        </w:tc>
      </w:tr>
      <w:tr w:rsidR="001E640E" w:rsidRPr="00734729" w14:paraId="2061BB35" w14:textId="77777777" w:rsidTr="00C63C74">
        <w:trPr>
          <w:trHeight w:val="20"/>
        </w:trPr>
        <w:tc>
          <w:tcPr>
            <w:tcW w:w="1107" w:type="pct"/>
            <w:vMerge/>
          </w:tcPr>
          <w:p w14:paraId="3138D94F" w14:textId="77777777" w:rsidR="001E640E" w:rsidRPr="00734729" w:rsidRDefault="001E640E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6CF57A4D" w14:textId="6CDF3BFD" w:rsidR="001E640E" w:rsidRPr="00734729" w:rsidRDefault="001E640E">
            <w:pPr>
              <w:rPr>
                <w:rFonts w:cs="Times New Roman"/>
                <w:color w:val="000000"/>
              </w:rPr>
            </w:pPr>
            <w:r w:rsidRPr="00734729">
              <w:rPr>
                <w:rFonts w:cs="Times New Roman"/>
                <w:color w:val="000000"/>
              </w:rPr>
              <w:t>Физико-химические свойства природного газа</w:t>
            </w:r>
          </w:p>
        </w:tc>
      </w:tr>
      <w:tr w:rsidR="001E640E" w:rsidRPr="00734729" w14:paraId="444D4127" w14:textId="77777777" w:rsidTr="00C63C74">
        <w:trPr>
          <w:trHeight w:val="20"/>
        </w:trPr>
        <w:tc>
          <w:tcPr>
            <w:tcW w:w="1107" w:type="pct"/>
            <w:vMerge/>
          </w:tcPr>
          <w:p w14:paraId="6057B4FF" w14:textId="77777777" w:rsidR="001E640E" w:rsidRPr="00734729" w:rsidRDefault="001E640E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1FC78530" w14:textId="0C377132" w:rsidR="001E640E" w:rsidRPr="00734729" w:rsidRDefault="001E640E" w:rsidP="00FB3683">
            <w:r w:rsidRPr="00734729">
              <w:rPr>
                <w:rFonts w:cs="Times New Roman"/>
                <w:color w:val="000000"/>
              </w:rPr>
              <w:t>Технолог</w:t>
            </w:r>
            <w:r w:rsidR="006D1FE3" w:rsidRPr="00734729">
              <w:rPr>
                <w:rFonts w:cs="Times New Roman"/>
              </w:rPr>
              <w:t>и</w:t>
            </w:r>
            <w:r w:rsidR="00FB3683">
              <w:rPr>
                <w:rFonts w:cs="Times New Roman"/>
              </w:rPr>
              <w:t>я</w:t>
            </w:r>
            <w:r w:rsidRPr="00734729">
              <w:rPr>
                <w:rFonts w:cs="Times New Roman"/>
                <w:color w:val="000000"/>
              </w:rPr>
              <w:t xml:space="preserve"> производства КПГ на АГНКС</w:t>
            </w:r>
          </w:p>
        </w:tc>
      </w:tr>
      <w:tr w:rsidR="001E640E" w:rsidRPr="00734729" w14:paraId="54631796" w14:textId="77777777" w:rsidTr="00C63C74">
        <w:trPr>
          <w:trHeight w:val="20"/>
        </w:trPr>
        <w:tc>
          <w:tcPr>
            <w:tcW w:w="1107" w:type="pct"/>
            <w:vMerge/>
          </w:tcPr>
          <w:p w14:paraId="62C95047" w14:textId="77777777" w:rsidR="001E640E" w:rsidRPr="00734729" w:rsidRDefault="001E640E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6019AF33" w14:textId="6CE25D3B" w:rsidR="001E640E" w:rsidRPr="00734729" w:rsidRDefault="001E640E">
            <w:r w:rsidRPr="00734729">
              <w:rPr>
                <w:rFonts w:cs="Times New Roman"/>
                <w:color w:val="000000"/>
              </w:rPr>
              <w:t>Технологические схемы АГНКС</w:t>
            </w:r>
          </w:p>
        </w:tc>
      </w:tr>
      <w:tr w:rsidR="001E640E" w:rsidRPr="00734729" w14:paraId="5A662E75" w14:textId="77777777" w:rsidTr="00C63C74">
        <w:trPr>
          <w:trHeight w:val="20"/>
        </w:trPr>
        <w:tc>
          <w:tcPr>
            <w:tcW w:w="1107" w:type="pct"/>
            <w:vMerge/>
          </w:tcPr>
          <w:p w14:paraId="4B41C7C3" w14:textId="77777777" w:rsidR="001E640E" w:rsidRPr="00734729" w:rsidRDefault="001E640E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35996FE3" w14:textId="7A4D0600" w:rsidR="001E640E" w:rsidRPr="00734729" w:rsidRDefault="001E640E">
            <w:pPr>
              <w:rPr>
                <w:rFonts w:cs="Times New Roman"/>
                <w:color w:val="000000"/>
              </w:rPr>
            </w:pPr>
            <w:r w:rsidRPr="00734729">
              <w:rPr>
                <w:rFonts w:cs="Times New Roman"/>
                <w:color w:val="000000"/>
              </w:rPr>
              <w:t xml:space="preserve">Назначение, устройство, порядок эксплуатации обслуживаемого оборудования </w:t>
            </w:r>
          </w:p>
        </w:tc>
      </w:tr>
      <w:tr w:rsidR="001E640E" w:rsidRPr="00734729" w14:paraId="32182211" w14:textId="77777777" w:rsidTr="00C63C74">
        <w:trPr>
          <w:trHeight w:val="20"/>
        </w:trPr>
        <w:tc>
          <w:tcPr>
            <w:tcW w:w="1107" w:type="pct"/>
            <w:vMerge/>
          </w:tcPr>
          <w:p w14:paraId="788CAA15" w14:textId="77777777" w:rsidR="001E640E" w:rsidRPr="00734729" w:rsidRDefault="001E640E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2BE60344" w14:textId="3C088361" w:rsidR="001E640E" w:rsidRPr="00734729" w:rsidRDefault="001E640E">
            <w:pPr>
              <w:rPr>
                <w:strike/>
              </w:rPr>
            </w:pPr>
            <w:r w:rsidRPr="00734729">
              <w:rPr>
                <w:rFonts w:cs="Times New Roman"/>
                <w:color w:val="000000"/>
              </w:rPr>
              <w:t>Порядок первоочередных действий персонала АГНКС при возникновении аварийных ситуаций</w:t>
            </w:r>
          </w:p>
        </w:tc>
      </w:tr>
      <w:tr w:rsidR="001E640E" w:rsidRPr="00734729" w14:paraId="5E44C8AC" w14:textId="77777777" w:rsidTr="00C63C74">
        <w:trPr>
          <w:trHeight w:val="20"/>
        </w:trPr>
        <w:tc>
          <w:tcPr>
            <w:tcW w:w="1107" w:type="pct"/>
            <w:vMerge/>
          </w:tcPr>
          <w:p w14:paraId="68B7E761" w14:textId="77777777" w:rsidR="001E640E" w:rsidRPr="00734729" w:rsidRDefault="001E640E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72345F9C" w14:textId="0967BA1D" w:rsidR="001E640E" w:rsidRPr="00734729" w:rsidRDefault="001E640E" w:rsidP="00E60323">
            <w:pPr>
              <w:rPr>
                <w:rFonts w:cs="Times New Roman"/>
                <w:color w:val="000000"/>
              </w:rPr>
            </w:pPr>
            <w:r w:rsidRPr="00734729">
              <w:rPr>
                <w:rFonts w:cs="Times New Roman"/>
                <w:color w:val="000000"/>
              </w:rPr>
              <w:t>Правила заполнения КПГ</w:t>
            </w:r>
            <w:r w:rsidR="00E60323" w:rsidRPr="00734729">
              <w:rPr>
                <w:rFonts w:cs="Times New Roman"/>
                <w:color w:val="000000"/>
              </w:rPr>
              <w:t xml:space="preserve"> баллонов, установленных</w:t>
            </w:r>
            <w:r w:rsidRPr="00734729">
              <w:rPr>
                <w:rFonts w:cs="Times New Roman"/>
                <w:color w:val="000000"/>
              </w:rPr>
              <w:t xml:space="preserve"> </w:t>
            </w:r>
            <w:r w:rsidRPr="00734729">
              <w:rPr>
                <w:rFonts w:cs="Times New Roman"/>
              </w:rPr>
              <w:t>на транспортных средствах и специальной технике</w:t>
            </w:r>
            <w:r w:rsidR="00E60323" w:rsidRPr="00734729">
              <w:rPr>
                <w:rFonts w:cs="Times New Roman"/>
              </w:rPr>
              <w:t>, ПАГЗ, кассетных сборках</w:t>
            </w:r>
          </w:p>
        </w:tc>
      </w:tr>
      <w:tr w:rsidR="001E640E" w:rsidRPr="00734729" w14:paraId="6B81ACBB" w14:textId="77777777" w:rsidTr="00C63C74">
        <w:trPr>
          <w:trHeight w:val="20"/>
        </w:trPr>
        <w:tc>
          <w:tcPr>
            <w:tcW w:w="1107" w:type="pct"/>
            <w:vMerge/>
          </w:tcPr>
          <w:p w14:paraId="62DFC243" w14:textId="77777777" w:rsidR="001E640E" w:rsidRPr="00734729" w:rsidRDefault="001E640E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3D2C673F" w14:textId="0C084D60" w:rsidR="001E640E" w:rsidRPr="00734729" w:rsidRDefault="001E640E" w:rsidP="004009B2">
            <w:r w:rsidRPr="00734729">
              <w:rPr>
                <w:rFonts w:cs="Times New Roman"/>
                <w:color w:val="000000"/>
              </w:rPr>
              <w:t xml:space="preserve">Правила обращения с баллонами, находящимися под давлением </w:t>
            </w:r>
          </w:p>
        </w:tc>
      </w:tr>
      <w:tr w:rsidR="001E640E" w:rsidRPr="00734729" w14:paraId="3A3D3FA5" w14:textId="77777777" w:rsidTr="00C63C74">
        <w:trPr>
          <w:trHeight w:val="20"/>
        </w:trPr>
        <w:tc>
          <w:tcPr>
            <w:tcW w:w="1107" w:type="pct"/>
            <w:vMerge/>
          </w:tcPr>
          <w:p w14:paraId="68CC81C2" w14:textId="77777777" w:rsidR="001E640E" w:rsidRPr="00734729" w:rsidRDefault="001E640E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089AEB30" w14:textId="0E797034" w:rsidR="001E640E" w:rsidRPr="00734729" w:rsidRDefault="001E640E" w:rsidP="0026441A">
            <w:r w:rsidRPr="00734729">
              <w:rPr>
                <w:rFonts w:cs="Times New Roman"/>
                <w:color w:val="000000"/>
              </w:rPr>
              <w:t xml:space="preserve">Правила пользования СИЗ, </w:t>
            </w:r>
            <w:r w:rsidR="006D1FE3" w:rsidRPr="00734729">
              <w:rPr>
                <w:rFonts w:cs="Times New Roman"/>
                <w:color w:val="000000"/>
              </w:rPr>
              <w:t xml:space="preserve">средствами пожаротушения, </w:t>
            </w:r>
            <w:r w:rsidRPr="00734729">
              <w:rPr>
                <w:rFonts w:cs="Times New Roman"/>
                <w:color w:val="000000"/>
              </w:rPr>
              <w:t>противопожарным инвентарем, газоанализаторами, инструментами и приспособлениями</w:t>
            </w:r>
          </w:p>
        </w:tc>
      </w:tr>
      <w:tr w:rsidR="001E640E" w:rsidRPr="00734729" w14:paraId="6A366B2E" w14:textId="77777777" w:rsidTr="00C63C74">
        <w:trPr>
          <w:trHeight w:val="20"/>
        </w:trPr>
        <w:tc>
          <w:tcPr>
            <w:tcW w:w="1107" w:type="pct"/>
            <w:vMerge/>
          </w:tcPr>
          <w:p w14:paraId="3B1BF2C8" w14:textId="77777777" w:rsidR="001E640E" w:rsidRPr="00734729" w:rsidRDefault="001E640E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3A3DA6D7" w14:textId="507560CA" w:rsidR="001E640E" w:rsidRPr="00734729" w:rsidRDefault="001E640E" w:rsidP="002F5C71">
            <w:r w:rsidRPr="00734729">
              <w:rPr>
                <w:rFonts w:cs="Times New Roman"/>
                <w:color w:val="000000"/>
              </w:rPr>
              <w:t>Назначение и принцип работы КИПиА, установленных на АГНКС</w:t>
            </w:r>
          </w:p>
        </w:tc>
      </w:tr>
      <w:tr w:rsidR="001E640E" w:rsidRPr="00734729" w14:paraId="0E310CBA" w14:textId="77777777" w:rsidTr="00C63C74">
        <w:trPr>
          <w:trHeight w:val="20"/>
        </w:trPr>
        <w:tc>
          <w:tcPr>
            <w:tcW w:w="1107" w:type="pct"/>
            <w:vMerge/>
          </w:tcPr>
          <w:p w14:paraId="40D1329E" w14:textId="77777777" w:rsidR="001E640E" w:rsidRPr="00734729" w:rsidRDefault="001E640E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07F99E0D" w14:textId="681DFF62" w:rsidR="001E640E" w:rsidRPr="00734729" w:rsidRDefault="00AF2EE4" w:rsidP="00AF2EE4">
            <w:r w:rsidRPr="00734729">
              <w:rPr>
                <w:rFonts w:cs="Times New Roman"/>
                <w:color w:val="000000"/>
              </w:rPr>
              <w:t>Информационные указатели, п</w:t>
            </w:r>
            <w:r w:rsidR="001E640E" w:rsidRPr="00734729">
              <w:rPr>
                <w:rFonts w:cs="Times New Roman"/>
                <w:color w:val="000000"/>
              </w:rPr>
              <w:t>рименяемые на территории АГНКС</w:t>
            </w:r>
            <w:r w:rsidRPr="00734729">
              <w:rPr>
                <w:rFonts w:cs="Times New Roman"/>
                <w:color w:val="000000"/>
              </w:rPr>
              <w:t xml:space="preserve"> и</w:t>
            </w:r>
            <w:r w:rsidR="001E640E" w:rsidRPr="00734729">
              <w:rPr>
                <w:rFonts w:cs="Times New Roman"/>
                <w:color w:val="000000"/>
              </w:rPr>
              <w:t xml:space="preserve"> </w:t>
            </w:r>
            <w:r w:rsidR="001E640E" w:rsidRPr="00734729">
              <w:rPr>
                <w:rFonts w:cs="Times New Roman"/>
                <w:color w:val="000000"/>
              </w:rPr>
              <w:br/>
              <w:t>их назначение</w:t>
            </w:r>
          </w:p>
        </w:tc>
      </w:tr>
      <w:tr w:rsidR="001E640E" w:rsidRPr="00734729" w14:paraId="77C98203" w14:textId="77777777" w:rsidTr="00C63C74">
        <w:trPr>
          <w:trHeight w:val="20"/>
        </w:trPr>
        <w:tc>
          <w:tcPr>
            <w:tcW w:w="1107" w:type="pct"/>
            <w:vMerge/>
          </w:tcPr>
          <w:p w14:paraId="0AC1F14C" w14:textId="77777777" w:rsidR="001E640E" w:rsidRPr="00734729" w:rsidRDefault="001E640E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4D52AD27" w14:textId="26CFC309" w:rsidR="001E640E" w:rsidRPr="00734729" w:rsidRDefault="001E640E">
            <w:pPr>
              <w:rPr>
                <w:rFonts w:cs="Times New Roman"/>
                <w:color w:val="000000"/>
              </w:rPr>
            </w:pPr>
            <w:r w:rsidRPr="00734729">
              <w:rPr>
                <w:rFonts w:cs="Times New Roman"/>
                <w:color w:val="000000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AF2EE4" w:rsidRPr="00734729" w14:paraId="77A0307D" w14:textId="77777777" w:rsidTr="00C63C74">
        <w:trPr>
          <w:trHeight w:val="20"/>
        </w:trPr>
        <w:tc>
          <w:tcPr>
            <w:tcW w:w="1107" w:type="pct"/>
            <w:vMerge/>
          </w:tcPr>
          <w:p w14:paraId="2F3ED6DE" w14:textId="77777777" w:rsidR="00AF2EE4" w:rsidRPr="00734729" w:rsidRDefault="00AF2EE4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18C5CEEE" w14:textId="100D0BA0" w:rsidR="00AF2EE4" w:rsidRPr="00734729" w:rsidRDefault="00AF2EE4">
            <w:pPr>
              <w:rPr>
                <w:rFonts w:cs="Times New Roman"/>
                <w:color w:val="000000"/>
              </w:rPr>
            </w:pPr>
            <w:r w:rsidRPr="00734729">
              <w:rPr>
                <w:rFonts w:cs="Times New Roman"/>
                <w:color w:val="000000"/>
              </w:rPr>
              <w:t xml:space="preserve">Требования нормативных правовых актов Российской Федерации, локальных нормативных актов и распорядительных документов </w:t>
            </w:r>
            <w:r w:rsidRPr="00734729">
              <w:rPr>
                <w:rFonts w:cs="Times New Roman"/>
                <w:color w:val="000000"/>
              </w:rPr>
              <w:br/>
              <w:t>в области эксплуатации АГНКС</w:t>
            </w:r>
          </w:p>
        </w:tc>
      </w:tr>
      <w:tr w:rsidR="001E640E" w:rsidRPr="00734729" w14:paraId="409CAA0D" w14:textId="77777777" w:rsidTr="00C63C74">
        <w:trPr>
          <w:trHeight w:val="20"/>
        </w:trPr>
        <w:tc>
          <w:tcPr>
            <w:tcW w:w="1107" w:type="pct"/>
            <w:vMerge/>
          </w:tcPr>
          <w:p w14:paraId="088DACEC" w14:textId="77777777" w:rsidR="001E640E" w:rsidRPr="00734729" w:rsidRDefault="001E640E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3E2F88B7" w14:textId="1523BACD" w:rsidR="001E640E" w:rsidRPr="00734729" w:rsidRDefault="00AF2EE4">
            <w:pPr>
              <w:rPr>
                <w:rFonts w:cs="Times New Roman"/>
                <w:color w:val="000000"/>
              </w:rPr>
            </w:pPr>
            <w:r w:rsidRPr="00734729">
              <w:rPr>
                <w:rFonts w:cs="Times New Roman"/>
              </w:rPr>
              <w:t>Порядок ведения производственных и эксплуатационных журналов в области эксплуатации АГНКС</w:t>
            </w:r>
          </w:p>
        </w:tc>
      </w:tr>
      <w:tr w:rsidR="001E640E" w:rsidRPr="00734729" w14:paraId="4B04D7A5" w14:textId="77777777" w:rsidTr="00C63C74">
        <w:trPr>
          <w:trHeight w:val="20"/>
        </w:trPr>
        <w:tc>
          <w:tcPr>
            <w:tcW w:w="1107" w:type="pct"/>
          </w:tcPr>
          <w:p w14:paraId="553478D5" w14:textId="77777777" w:rsidR="001E640E" w:rsidRPr="00734729" w:rsidRDefault="001E640E">
            <w:r w:rsidRPr="00734729">
              <w:rPr>
                <w:rFonts w:cs="Times New Roman"/>
              </w:rPr>
              <w:t>Другие характеристики</w:t>
            </w:r>
          </w:p>
        </w:tc>
        <w:tc>
          <w:tcPr>
            <w:tcW w:w="3893" w:type="pct"/>
          </w:tcPr>
          <w:p w14:paraId="590C617D" w14:textId="13C09BD6" w:rsidR="001E640E" w:rsidRPr="00734729" w:rsidRDefault="00B45BE8">
            <w:r w:rsidRPr="00734729">
              <w:t>-</w:t>
            </w:r>
          </w:p>
        </w:tc>
      </w:tr>
    </w:tbl>
    <w:p w14:paraId="538EE2E5" w14:textId="77777777" w:rsidR="000C6906" w:rsidRDefault="000C6906">
      <w:pPr>
        <w:rPr>
          <w:rFonts w:cs="Times New Roman"/>
          <w:b/>
        </w:rPr>
      </w:pPr>
    </w:p>
    <w:p w14:paraId="22232DFC" w14:textId="77777777" w:rsidR="0000576E" w:rsidRDefault="0000576E">
      <w:pPr>
        <w:rPr>
          <w:rFonts w:cs="Times New Roman"/>
          <w:b/>
        </w:rPr>
      </w:pPr>
    </w:p>
    <w:p w14:paraId="3AA7EA79" w14:textId="77777777" w:rsidR="0000576E" w:rsidRDefault="0000576E">
      <w:pPr>
        <w:rPr>
          <w:rFonts w:cs="Times New Roman"/>
          <w:b/>
        </w:rPr>
      </w:pPr>
    </w:p>
    <w:p w14:paraId="6D64A940" w14:textId="77777777" w:rsidR="006D5F6A" w:rsidRPr="00734729" w:rsidRDefault="00464BB2">
      <w:r w:rsidRPr="00734729">
        <w:rPr>
          <w:rFonts w:cs="Times New Roman"/>
          <w:b/>
        </w:rPr>
        <w:t>3.1.3. Трудовая функция</w:t>
      </w:r>
    </w:p>
    <w:p w14:paraId="49BDE573" w14:textId="77777777" w:rsidR="006D5F6A" w:rsidRPr="00734729" w:rsidRDefault="006D5F6A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25"/>
        <w:gridCol w:w="5246"/>
        <w:gridCol w:w="567"/>
        <w:gridCol w:w="1105"/>
        <w:gridCol w:w="1447"/>
        <w:gridCol w:w="531"/>
      </w:tblGrid>
      <w:tr w:rsidR="006D5F6A" w:rsidRPr="00734729" w14:paraId="04799392" w14:textId="77777777" w:rsidTr="001F62A2">
        <w:tc>
          <w:tcPr>
            <w:tcW w:w="73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5184785" w14:textId="77777777" w:rsidR="006D5F6A" w:rsidRPr="00734729" w:rsidRDefault="00464BB2">
            <w:pPr>
              <w:rPr>
                <w:sz w:val="20"/>
                <w:szCs w:val="20"/>
              </w:rPr>
            </w:pPr>
            <w:r w:rsidRPr="00734729">
              <w:rPr>
                <w:rFonts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7C6B84" w14:textId="645D7074" w:rsidR="006D5F6A" w:rsidRPr="00734729" w:rsidRDefault="00464BB2" w:rsidP="00C63C74">
            <w:pPr>
              <w:jc w:val="left"/>
            </w:pPr>
            <w:r w:rsidRPr="00734729">
              <w:rPr>
                <w:rFonts w:cs="Times New Roman"/>
                <w:color w:val="000000"/>
              </w:rPr>
              <w:t xml:space="preserve">Выполнение регламентных работ </w:t>
            </w:r>
            <w:r w:rsidR="0086115C">
              <w:rPr>
                <w:rFonts w:cs="Times New Roman"/>
                <w:color w:val="000000"/>
              </w:rPr>
              <w:t xml:space="preserve">для </w:t>
            </w:r>
            <w:r w:rsidRPr="00734729">
              <w:rPr>
                <w:rFonts w:cs="Times New Roman"/>
                <w:color w:val="000000"/>
              </w:rPr>
              <w:t>отдельных видов оборудования АГНКС </w:t>
            </w:r>
          </w:p>
        </w:tc>
        <w:tc>
          <w:tcPr>
            <w:tcW w:w="27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359B9E" w14:textId="77777777" w:rsidR="006D5F6A" w:rsidRPr="00734729" w:rsidRDefault="00464BB2" w:rsidP="0083093A">
            <w:pPr>
              <w:jc w:val="left"/>
              <w:rPr>
                <w:sz w:val="20"/>
                <w:szCs w:val="20"/>
              </w:rPr>
            </w:pPr>
            <w:r w:rsidRPr="00734729">
              <w:rPr>
                <w:rFonts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9FCF1E" w14:textId="26B6CA03" w:rsidR="006D5F6A" w:rsidRPr="00734729" w:rsidRDefault="004141A7" w:rsidP="001F62A2">
            <w:pPr>
              <w:jc w:val="center"/>
            </w:pPr>
            <w:r>
              <w:rPr>
                <w:rFonts w:cs="Times New Roman"/>
                <w:color w:val="000000"/>
                <w:lang w:val="en-US"/>
              </w:rPr>
              <w:t>A</w:t>
            </w:r>
            <w:r w:rsidR="00464BB2" w:rsidRPr="00734729">
              <w:rPr>
                <w:rFonts w:cs="Times New Roman"/>
                <w:color w:val="000000"/>
              </w:rPr>
              <w:t>/03.3</w:t>
            </w:r>
          </w:p>
        </w:tc>
        <w:tc>
          <w:tcPr>
            <w:tcW w:w="6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A42F66" w14:textId="19DC68EE" w:rsidR="006D5F6A" w:rsidRPr="00734729" w:rsidRDefault="00591318" w:rsidP="00591318">
            <w:pPr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BB3F56" w14:textId="77777777" w:rsidR="006D5F6A" w:rsidRPr="00734729" w:rsidRDefault="00464BB2">
            <w:pPr>
              <w:jc w:val="center"/>
            </w:pPr>
            <w:r w:rsidRPr="00734729">
              <w:rPr>
                <w:rFonts w:cs="Times New Roman"/>
                <w:color w:val="000000"/>
              </w:rPr>
              <w:t>3</w:t>
            </w:r>
          </w:p>
        </w:tc>
      </w:tr>
    </w:tbl>
    <w:p w14:paraId="471F0CE6" w14:textId="77777777" w:rsidR="006D5F6A" w:rsidRPr="00734729" w:rsidRDefault="006D5F6A">
      <w:pPr>
        <w:rPr>
          <w:rFonts w:cs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00"/>
        <w:gridCol w:w="1422"/>
        <w:gridCol w:w="584"/>
        <w:gridCol w:w="2022"/>
        <w:gridCol w:w="1419"/>
        <w:gridCol w:w="2374"/>
      </w:tblGrid>
      <w:tr w:rsidR="006D5F6A" w:rsidRPr="00734729" w14:paraId="4DD29389" w14:textId="77777777" w:rsidTr="00C63C74">
        <w:tc>
          <w:tcPr>
            <w:tcW w:w="1247" w:type="pct"/>
            <w:tcBorders>
              <w:right w:val="single" w:sz="4" w:space="0" w:color="808080" w:themeColor="background1" w:themeShade="80"/>
            </w:tcBorders>
          </w:tcPr>
          <w:p w14:paraId="38247226" w14:textId="7778252D" w:rsidR="006D5F6A" w:rsidRPr="00734729" w:rsidRDefault="00591318" w:rsidP="00591318">
            <w:pPr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3BF438" w14:textId="77777777" w:rsidR="006D5F6A" w:rsidRPr="00734729" w:rsidRDefault="00464BB2">
            <w:pPr>
              <w:rPr>
                <w:sz w:val="20"/>
                <w:szCs w:val="20"/>
              </w:rPr>
            </w:pPr>
            <w:r w:rsidRPr="00734729">
              <w:rPr>
                <w:rFonts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14EF12" w14:textId="77777777" w:rsidR="006D5F6A" w:rsidRPr="006C7BFA" w:rsidRDefault="00464BB2">
            <w:pPr>
              <w:rPr>
                <w:szCs w:val="20"/>
              </w:rPr>
            </w:pPr>
            <w:r w:rsidRPr="006C7BFA">
              <w:rPr>
                <w:rFonts w:cs="Times New Roman"/>
                <w:color w:val="000000"/>
                <w:szCs w:val="20"/>
              </w:rPr>
              <w:t>X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246081" w14:textId="77777777" w:rsidR="006D5F6A" w:rsidRPr="00734729" w:rsidRDefault="00464BB2" w:rsidP="00C63C74">
            <w:pPr>
              <w:jc w:val="center"/>
              <w:rPr>
                <w:sz w:val="20"/>
                <w:szCs w:val="20"/>
              </w:rPr>
            </w:pPr>
            <w:r w:rsidRPr="00734729">
              <w:rPr>
                <w:rFonts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96FBF9" w14:textId="77777777" w:rsidR="006D5F6A" w:rsidRPr="00734729" w:rsidRDefault="006D5F6A" w:rsidP="00C63C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4D4165" w14:textId="77777777" w:rsidR="006D5F6A" w:rsidRPr="00734729" w:rsidRDefault="006D5F6A" w:rsidP="00C63C7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D5F6A" w:rsidRPr="00734729" w14:paraId="0F4E7A2C" w14:textId="77777777" w:rsidTr="00C63C74">
        <w:tc>
          <w:tcPr>
            <w:tcW w:w="1247" w:type="pct"/>
          </w:tcPr>
          <w:p w14:paraId="2272D26D" w14:textId="77777777" w:rsidR="006D5F6A" w:rsidRPr="00734729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</w:tcBorders>
          </w:tcPr>
          <w:p w14:paraId="29FF6967" w14:textId="77777777" w:rsidR="006D5F6A" w:rsidRPr="00734729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</w:tcBorders>
          </w:tcPr>
          <w:p w14:paraId="467B6B09" w14:textId="77777777" w:rsidR="006D5F6A" w:rsidRPr="00734729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808080" w:themeColor="background1" w:themeShade="80"/>
            </w:tcBorders>
          </w:tcPr>
          <w:p w14:paraId="07C61137" w14:textId="77777777" w:rsidR="006D5F6A" w:rsidRPr="00734729" w:rsidRDefault="00464BB2">
            <w:pPr>
              <w:jc w:val="center"/>
              <w:rPr>
                <w:sz w:val="20"/>
                <w:szCs w:val="20"/>
              </w:rPr>
            </w:pPr>
            <w:r w:rsidRPr="0073472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9" w:type="pct"/>
            <w:tcBorders>
              <w:top w:val="single" w:sz="4" w:space="0" w:color="808080" w:themeColor="background1" w:themeShade="80"/>
            </w:tcBorders>
          </w:tcPr>
          <w:p w14:paraId="548F0F65" w14:textId="77777777" w:rsidR="006D5F6A" w:rsidRPr="00734729" w:rsidRDefault="00464BB2">
            <w:pPr>
              <w:jc w:val="center"/>
              <w:rPr>
                <w:sz w:val="20"/>
                <w:szCs w:val="20"/>
              </w:rPr>
            </w:pPr>
            <w:r w:rsidRPr="0073472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0B1B3B7" w14:textId="77777777" w:rsidR="006D5F6A" w:rsidRPr="00734729" w:rsidRDefault="006D5F6A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07"/>
        <w:gridCol w:w="8114"/>
      </w:tblGrid>
      <w:tr w:rsidR="00784C33" w:rsidRPr="00734729" w14:paraId="548FFF56" w14:textId="77777777" w:rsidTr="006C7BFA">
        <w:trPr>
          <w:trHeight w:val="20"/>
        </w:trPr>
        <w:tc>
          <w:tcPr>
            <w:tcW w:w="1107" w:type="pct"/>
            <w:vMerge w:val="restart"/>
          </w:tcPr>
          <w:p w14:paraId="7A8C5B37" w14:textId="6A5E2E62" w:rsidR="00784C33" w:rsidRPr="00734729" w:rsidRDefault="009C18EE">
            <w:r>
              <w:rPr>
                <w:rFonts w:cs="Times New Roman"/>
              </w:rPr>
              <w:t>Трудовые действия</w:t>
            </w:r>
          </w:p>
        </w:tc>
        <w:tc>
          <w:tcPr>
            <w:tcW w:w="3893" w:type="pct"/>
          </w:tcPr>
          <w:p w14:paraId="759447B6" w14:textId="449AC4BB" w:rsidR="00784C33" w:rsidRPr="00734729" w:rsidRDefault="00C704E3" w:rsidP="006C7BFA">
            <w:r w:rsidRPr="00734729">
              <w:rPr>
                <w:rFonts w:cs="Times New Roman"/>
                <w:color w:val="000000"/>
              </w:rPr>
              <w:t>Проверка на герметичность соединени</w:t>
            </w:r>
            <w:r w:rsidR="006C7BFA">
              <w:rPr>
                <w:rFonts w:cs="Times New Roman"/>
                <w:color w:val="000000"/>
              </w:rPr>
              <w:t>й</w:t>
            </w:r>
            <w:r w:rsidRPr="00734729">
              <w:rPr>
                <w:rFonts w:cs="Times New Roman"/>
                <w:color w:val="000000"/>
              </w:rPr>
              <w:t xml:space="preserve"> трубопроводов, рукавов высокого давления, запорной и предохранительной арматуры на газозаправочных колонках</w:t>
            </w:r>
          </w:p>
        </w:tc>
      </w:tr>
      <w:tr w:rsidR="00784C33" w:rsidRPr="00734729" w14:paraId="0D7DA948" w14:textId="77777777" w:rsidTr="006C7BFA">
        <w:trPr>
          <w:trHeight w:val="20"/>
        </w:trPr>
        <w:tc>
          <w:tcPr>
            <w:tcW w:w="1107" w:type="pct"/>
            <w:vMerge/>
          </w:tcPr>
          <w:p w14:paraId="02E91EF3" w14:textId="77777777" w:rsidR="00784C33" w:rsidRPr="00734729" w:rsidRDefault="00784C33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44550A6C" w14:textId="6FE6FF25" w:rsidR="00784C33" w:rsidRPr="00734729" w:rsidRDefault="00C704E3" w:rsidP="00674E93">
            <w:pPr>
              <w:rPr>
                <w:rFonts w:cs="Times New Roman"/>
                <w:strike/>
              </w:rPr>
            </w:pPr>
            <w:r w:rsidRPr="00734729">
              <w:rPr>
                <w:rFonts w:cs="Times New Roman"/>
              </w:rPr>
              <w:t>Проверка сроков испытаний и исправности заправочных рукавов высокого давления на газозаправочных колонках</w:t>
            </w:r>
          </w:p>
        </w:tc>
      </w:tr>
      <w:tr w:rsidR="00784C33" w:rsidRPr="00734729" w14:paraId="0AD2F286" w14:textId="77777777" w:rsidTr="006C7BFA">
        <w:trPr>
          <w:trHeight w:val="20"/>
        </w:trPr>
        <w:tc>
          <w:tcPr>
            <w:tcW w:w="1107" w:type="pct"/>
            <w:vMerge/>
          </w:tcPr>
          <w:p w14:paraId="3CB322F2" w14:textId="77777777" w:rsidR="00784C33" w:rsidRPr="00734729" w:rsidRDefault="00784C33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3F5068D8" w14:textId="24D08787" w:rsidR="00784C33" w:rsidRPr="00734729" w:rsidRDefault="00784C33" w:rsidP="00674E93">
            <w:pPr>
              <w:rPr>
                <w:rFonts w:cs="Times New Roman"/>
              </w:rPr>
            </w:pPr>
            <w:r w:rsidRPr="00734729">
              <w:rPr>
                <w:rFonts w:cs="Times New Roman"/>
                <w:color w:val="000000"/>
              </w:rPr>
              <w:t xml:space="preserve">Проверка исправности КИПиА, средств сигнализации, светосигнальной арматуры газозаправочных колонок при наполнении КПГ баллонов транспортных средств и </w:t>
            </w:r>
            <w:r w:rsidRPr="00734729">
              <w:rPr>
                <w:rFonts w:cs="Times New Roman"/>
              </w:rPr>
              <w:t>специальной техники</w:t>
            </w:r>
            <w:r w:rsidR="00A859D2" w:rsidRPr="00734729">
              <w:rPr>
                <w:rFonts w:cs="Times New Roman"/>
              </w:rPr>
              <w:t>, ПАГЗ, кассетных сборок</w:t>
            </w:r>
          </w:p>
        </w:tc>
      </w:tr>
      <w:tr w:rsidR="008A3012" w:rsidRPr="00734729" w14:paraId="110072CA" w14:textId="77777777" w:rsidTr="006C7BFA">
        <w:trPr>
          <w:trHeight w:val="20"/>
        </w:trPr>
        <w:tc>
          <w:tcPr>
            <w:tcW w:w="1107" w:type="pct"/>
            <w:vMerge/>
          </w:tcPr>
          <w:p w14:paraId="386A61B3" w14:textId="77777777" w:rsidR="008A3012" w:rsidRPr="00734729" w:rsidRDefault="008A3012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6432EECF" w14:textId="007A0E4F" w:rsidR="008A3012" w:rsidRPr="00734729" w:rsidRDefault="008A3012" w:rsidP="00F6145A">
            <w:pPr>
              <w:rPr>
                <w:rFonts w:cs="Times New Roman"/>
                <w:color w:val="000000"/>
              </w:rPr>
            </w:pPr>
            <w:r w:rsidRPr="00734729">
              <w:rPr>
                <w:rFonts w:cs="Times New Roman"/>
                <w:color w:val="000000"/>
              </w:rPr>
              <w:t xml:space="preserve">Информирование руководства АГНКС (или непосредственного руководителя) о неисправностях </w:t>
            </w:r>
            <w:r w:rsidRPr="00734729">
              <w:rPr>
                <w:rFonts w:cs="Times New Roman"/>
              </w:rPr>
              <w:t>оборудования и</w:t>
            </w:r>
            <w:r w:rsidR="006C7BFA">
              <w:rPr>
                <w:rFonts w:cs="Times New Roman"/>
              </w:rPr>
              <w:t xml:space="preserve"> об</w:t>
            </w:r>
            <w:r w:rsidRPr="00734729">
              <w:rPr>
                <w:rFonts w:cs="Times New Roman"/>
              </w:rPr>
              <w:t xml:space="preserve"> утечках КПГ</w:t>
            </w:r>
          </w:p>
        </w:tc>
      </w:tr>
      <w:tr w:rsidR="00784C33" w14:paraId="3883772A" w14:textId="77777777" w:rsidTr="006C7BFA">
        <w:trPr>
          <w:trHeight w:val="20"/>
        </w:trPr>
        <w:tc>
          <w:tcPr>
            <w:tcW w:w="1107" w:type="pct"/>
            <w:vMerge/>
          </w:tcPr>
          <w:p w14:paraId="70ACD849" w14:textId="77777777" w:rsidR="00784C33" w:rsidRPr="00734729" w:rsidRDefault="00784C33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31F253BE" w14:textId="6B3AF96B" w:rsidR="00784C33" w:rsidRPr="00D84D50" w:rsidRDefault="00B80DE6" w:rsidP="00F6145A">
            <w:pPr>
              <w:rPr>
                <w:strike/>
              </w:rPr>
            </w:pPr>
            <w:r w:rsidRPr="00734729">
              <w:rPr>
                <w:rFonts w:cs="Times New Roman"/>
                <w:color w:val="000000"/>
              </w:rPr>
              <w:t>Выполнение подготовительных работ перед проведением ТОиР, диагностирования, испытания, наладки, технического освидетельствования, экспертизы промышленной безопасности оборудования, закрепленного за рабочим местом, совместно с другими подразделениями</w:t>
            </w:r>
          </w:p>
        </w:tc>
      </w:tr>
      <w:tr w:rsidR="00784C33" w14:paraId="7E5EFD9D" w14:textId="77777777" w:rsidTr="006C7BFA">
        <w:trPr>
          <w:trHeight w:val="20"/>
        </w:trPr>
        <w:tc>
          <w:tcPr>
            <w:tcW w:w="1107" w:type="pct"/>
            <w:vMerge/>
          </w:tcPr>
          <w:p w14:paraId="267F699D" w14:textId="77777777" w:rsidR="00784C33" w:rsidRDefault="00784C33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01038055" w14:textId="65838E0A" w:rsidR="00784C33" w:rsidRPr="00734729" w:rsidRDefault="00170109" w:rsidP="008A67AB">
            <w:r w:rsidRPr="00734729">
              <w:rPr>
                <w:rFonts w:cs="Times New Roman"/>
                <w:color w:val="000000"/>
              </w:rPr>
              <w:t xml:space="preserve">Выполнение подготовительных работ перед проведением газоопасных, огневых </w:t>
            </w:r>
            <w:r w:rsidR="006C7BFA">
              <w:rPr>
                <w:rFonts w:cs="Times New Roman"/>
                <w:color w:val="000000"/>
              </w:rPr>
              <w:t xml:space="preserve">работ </w:t>
            </w:r>
            <w:r w:rsidRPr="00734729">
              <w:rPr>
                <w:rFonts w:cs="Times New Roman"/>
                <w:color w:val="000000"/>
              </w:rPr>
              <w:t>и работ повышенной опасности на АГНКС совместно с другими подразделениями</w:t>
            </w:r>
          </w:p>
        </w:tc>
      </w:tr>
      <w:tr w:rsidR="00BE59FE" w14:paraId="5E294223" w14:textId="77777777" w:rsidTr="006C7BFA">
        <w:trPr>
          <w:trHeight w:val="20"/>
        </w:trPr>
        <w:tc>
          <w:tcPr>
            <w:tcW w:w="1107" w:type="pct"/>
            <w:vMerge/>
          </w:tcPr>
          <w:p w14:paraId="307F5466" w14:textId="77777777" w:rsidR="00BE59FE" w:rsidRDefault="00BE59FE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1FD58A59" w14:textId="03C4C71D" w:rsidR="00BE59FE" w:rsidRPr="00734729" w:rsidRDefault="00B00852" w:rsidP="00460F55">
            <w:pPr>
              <w:rPr>
                <w:rFonts w:cs="Times New Roman"/>
                <w:color w:val="000000"/>
              </w:rPr>
            </w:pPr>
            <w:r w:rsidRPr="00734729">
              <w:rPr>
                <w:rFonts w:cs="Times New Roman"/>
                <w:color w:val="000000"/>
              </w:rPr>
              <w:t>Выполнение вспомогательных действий</w:t>
            </w:r>
            <w:r w:rsidR="00BE59FE" w:rsidRPr="00734729">
              <w:rPr>
                <w:rFonts w:cs="Times New Roman"/>
                <w:color w:val="000000"/>
              </w:rPr>
              <w:t xml:space="preserve"> при отборе проб образцов КПГ специалистом аккредитованной лаборатории</w:t>
            </w:r>
          </w:p>
        </w:tc>
      </w:tr>
      <w:tr w:rsidR="00D63AC3" w14:paraId="25991DC8" w14:textId="77777777" w:rsidTr="006C7BFA">
        <w:trPr>
          <w:trHeight w:val="20"/>
        </w:trPr>
        <w:tc>
          <w:tcPr>
            <w:tcW w:w="1107" w:type="pct"/>
            <w:vMerge/>
          </w:tcPr>
          <w:p w14:paraId="2AD518C6" w14:textId="77777777" w:rsidR="00D63AC3" w:rsidRDefault="00D63AC3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4C243F31" w14:textId="29031C34" w:rsidR="00D63AC3" w:rsidRPr="00734729" w:rsidRDefault="00D63AC3" w:rsidP="00460F55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Ведение производственных и эксплуатационных журналов в соответствии с требованиями НТД в области эксплуатации АГНКС</w:t>
            </w:r>
          </w:p>
        </w:tc>
      </w:tr>
      <w:tr w:rsidR="00D63AC3" w14:paraId="5224445B" w14:textId="77777777" w:rsidTr="006C7BFA">
        <w:trPr>
          <w:trHeight w:val="20"/>
        </w:trPr>
        <w:tc>
          <w:tcPr>
            <w:tcW w:w="1107" w:type="pct"/>
            <w:vMerge/>
          </w:tcPr>
          <w:p w14:paraId="3B5F4C24" w14:textId="77777777" w:rsidR="00D63AC3" w:rsidRDefault="00D63AC3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51F8D586" w14:textId="1B7A634D" w:rsidR="00D63AC3" w:rsidRPr="00734729" w:rsidRDefault="00D63AC3" w:rsidP="00460F55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Поддержание территории и производственных помещений АГНКС в надлежащем состоянии</w:t>
            </w:r>
          </w:p>
        </w:tc>
      </w:tr>
      <w:tr w:rsidR="00CF33E9" w14:paraId="6D81FC4C" w14:textId="77777777" w:rsidTr="006C7BFA">
        <w:trPr>
          <w:trHeight w:val="20"/>
        </w:trPr>
        <w:tc>
          <w:tcPr>
            <w:tcW w:w="1107" w:type="pct"/>
            <w:vMerge w:val="restart"/>
          </w:tcPr>
          <w:p w14:paraId="74FAEFCF" w14:textId="3EB9BFE4" w:rsidR="00CF33E9" w:rsidRDefault="009C18EE">
            <w:r>
              <w:rPr>
                <w:rFonts w:cs="Times New Roman"/>
              </w:rPr>
              <w:t>Необходимые умения</w:t>
            </w:r>
          </w:p>
        </w:tc>
        <w:tc>
          <w:tcPr>
            <w:tcW w:w="3893" w:type="pct"/>
          </w:tcPr>
          <w:p w14:paraId="59CECC57" w14:textId="6E65F769" w:rsidR="00CF33E9" w:rsidRPr="00734729" w:rsidRDefault="00CF33E9" w:rsidP="006C7BFA">
            <w:r w:rsidRPr="00734729">
              <w:rPr>
                <w:rFonts w:cs="Times New Roman"/>
                <w:color w:val="000000"/>
              </w:rPr>
              <w:t>Производить проверку на герметичность соединени</w:t>
            </w:r>
            <w:r w:rsidR="006C7BFA">
              <w:rPr>
                <w:rFonts w:cs="Times New Roman"/>
                <w:color w:val="000000"/>
              </w:rPr>
              <w:t>й</w:t>
            </w:r>
            <w:r w:rsidRPr="00734729">
              <w:rPr>
                <w:rFonts w:cs="Times New Roman"/>
                <w:color w:val="000000"/>
              </w:rPr>
              <w:t xml:space="preserve"> трубопроводов, </w:t>
            </w:r>
            <w:r w:rsidR="00D63AC3" w:rsidRPr="00734729">
              <w:rPr>
                <w:rFonts w:cs="Times New Roman"/>
                <w:color w:val="000000"/>
              </w:rPr>
              <w:t>рукавов высокого давления</w:t>
            </w:r>
            <w:r w:rsidRPr="00734729">
              <w:rPr>
                <w:rFonts w:cs="Times New Roman"/>
                <w:color w:val="000000"/>
              </w:rPr>
              <w:t>, запорной и предохрани</w:t>
            </w:r>
            <w:r w:rsidR="00D63AC3" w:rsidRPr="00734729">
              <w:rPr>
                <w:rFonts w:cs="Times New Roman"/>
                <w:color w:val="000000"/>
              </w:rPr>
              <w:t>тельной арматуры газозаправочных колон</w:t>
            </w:r>
            <w:r w:rsidR="006C7BFA">
              <w:rPr>
                <w:rFonts w:cs="Times New Roman"/>
                <w:color w:val="000000"/>
              </w:rPr>
              <w:t>ок</w:t>
            </w:r>
          </w:p>
        </w:tc>
      </w:tr>
      <w:tr w:rsidR="00CF33E9" w14:paraId="61B9204F" w14:textId="77777777" w:rsidTr="006C7BFA">
        <w:trPr>
          <w:trHeight w:val="20"/>
        </w:trPr>
        <w:tc>
          <w:tcPr>
            <w:tcW w:w="1107" w:type="pct"/>
            <w:vMerge/>
          </w:tcPr>
          <w:p w14:paraId="2EB8CF85" w14:textId="77777777" w:rsidR="00CF33E9" w:rsidRDefault="00CF33E9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02FDE7FA" w14:textId="6EEC10D2" w:rsidR="00CF33E9" w:rsidRPr="00734729" w:rsidRDefault="001A4C1B" w:rsidP="00D53A9B">
            <w:r w:rsidRPr="00734729">
              <w:rPr>
                <w:rFonts w:cs="Times New Roman"/>
                <w:color w:val="000000"/>
              </w:rPr>
              <w:t xml:space="preserve">Выявлять неисправность КИПиА, средств сигнализации, светосигнальной арматуры газозаправочных колонок при наполнении КПГ баллонов транспортных средств и специальной </w:t>
            </w:r>
            <w:r w:rsidRPr="00734729">
              <w:rPr>
                <w:rFonts w:cs="Times New Roman"/>
              </w:rPr>
              <w:t>техники</w:t>
            </w:r>
            <w:r w:rsidR="00A859D2" w:rsidRPr="00734729">
              <w:rPr>
                <w:rFonts w:cs="Times New Roman"/>
              </w:rPr>
              <w:t>, ПАГЗ, кассетных сборок</w:t>
            </w:r>
          </w:p>
        </w:tc>
      </w:tr>
      <w:tr w:rsidR="00CF33E9" w14:paraId="5D568C30" w14:textId="77777777" w:rsidTr="006C7BFA">
        <w:trPr>
          <w:trHeight w:val="20"/>
        </w:trPr>
        <w:tc>
          <w:tcPr>
            <w:tcW w:w="1107" w:type="pct"/>
            <w:vMerge/>
          </w:tcPr>
          <w:p w14:paraId="16196347" w14:textId="77777777" w:rsidR="00CF33E9" w:rsidRDefault="00CF33E9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67024679" w14:textId="77777777" w:rsidR="00CF33E9" w:rsidRPr="005C370E" w:rsidRDefault="00CF33E9">
            <w:r w:rsidRPr="005C370E">
              <w:rPr>
                <w:rFonts w:cs="Times New Roman"/>
                <w:color w:val="000000"/>
              </w:rPr>
              <w:t>Проверять исправность предохранительных клапанов газозаправочных колонок</w:t>
            </w:r>
          </w:p>
        </w:tc>
      </w:tr>
      <w:tr w:rsidR="005A6460" w14:paraId="569D71CE" w14:textId="77777777" w:rsidTr="006C7BFA">
        <w:trPr>
          <w:trHeight w:val="20"/>
        </w:trPr>
        <w:tc>
          <w:tcPr>
            <w:tcW w:w="1107" w:type="pct"/>
            <w:vMerge/>
          </w:tcPr>
          <w:p w14:paraId="010E55D1" w14:textId="77777777" w:rsidR="005A6460" w:rsidRDefault="005A6460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1DFEE4D5" w14:textId="732F8C7D" w:rsidR="005A6460" w:rsidRPr="005C370E" w:rsidRDefault="005A6460">
            <w:pPr>
              <w:rPr>
                <w:rFonts w:cs="Times New Roman"/>
                <w:color w:val="000000"/>
              </w:rPr>
            </w:pPr>
            <w:r w:rsidRPr="005C370E">
              <w:rPr>
                <w:rFonts w:cs="Times New Roman"/>
                <w:color w:val="000000"/>
              </w:rPr>
              <w:t>Оценивать техническое состояние заправочных рукавов на газозаправочных колонках</w:t>
            </w:r>
          </w:p>
        </w:tc>
      </w:tr>
      <w:tr w:rsidR="00CF33E9" w14:paraId="3469A410" w14:textId="77777777" w:rsidTr="006C7BFA">
        <w:trPr>
          <w:trHeight w:val="20"/>
        </w:trPr>
        <w:tc>
          <w:tcPr>
            <w:tcW w:w="1107" w:type="pct"/>
            <w:vMerge/>
          </w:tcPr>
          <w:p w14:paraId="3A53E89D" w14:textId="77777777" w:rsidR="00CF33E9" w:rsidRDefault="00CF33E9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400FACEC" w14:textId="3BC0AB5D" w:rsidR="00CF33E9" w:rsidRPr="001B1B05" w:rsidRDefault="006C7BFA" w:rsidP="006C7BFA">
            <w:r>
              <w:rPr>
                <w:rFonts w:cs="Times New Roman"/>
              </w:rPr>
              <w:t xml:space="preserve">Выполнять </w:t>
            </w:r>
            <w:r w:rsidR="00CF33E9" w:rsidRPr="001B1B05">
              <w:rPr>
                <w:rFonts w:cs="Times New Roman"/>
              </w:rPr>
              <w:t>слесарны</w:t>
            </w:r>
            <w:r>
              <w:rPr>
                <w:rFonts w:cs="Times New Roman"/>
              </w:rPr>
              <w:t>е работы</w:t>
            </w:r>
            <w:r w:rsidR="00CF33E9" w:rsidRPr="001B1B05">
              <w:rPr>
                <w:rFonts w:cs="Times New Roman"/>
              </w:rPr>
              <w:t xml:space="preserve"> при ТОиР, диагностировании, испытании, наладке, техническом освидетельствовании, экспертизе промышленной безопасности технологического оборудования АГНКС </w:t>
            </w:r>
            <w:r>
              <w:rPr>
                <w:rFonts w:cs="Times New Roman"/>
              </w:rPr>
              <w:t>в объеме, необходимом для осуществления трудовых действий</w:t>
            </w:r>
          </w:p>
        </w:tc>
      </w:tr>
      <w:tr w:rsidR="00CF33E9" w14:paraId="2BFCBB80" w14:textId="77777777" w:rsidTr="006C7BFA">
        <w:trPr>
          <w:trHeight w:val="20"/>
        </w:trPr>
        <w:tc>
          <w:tcPr>
            <w:tcW w:w="1107" w:type="pct"/>
            <w:vMerge/>
          </w:tcPr>
          <w:p w14:paraId="53C7DAD8" w14:textId="77777777" w:rsidR="00CF33E9" w:rsidRDefault="00CF33E9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352372ED" w14:textId="41E440F6" w:rsidR="00CF33E9" w:rsidRPr="00734729" w:rsidRDefault="0061337E" w:rsidP="00F04145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Визуально оценивать и выявлять неисправность обслуживаемого оборудования АГНКС</w:t>
            </w:r>
          </w:p>
        </w:tc>
      </w:tr>
      <w:tr w:rsidR="00CD64F5" w14:paraId="5BF09E74" w14:textId="77777777" w:rsidTr="006C7BFA">
        <w:trPr>
          <w:trHeight w:val="20"/>
        </w:trPr>
        <w:tc>
          <w:tcPr>
            <w:tcW w:w="1107" w:type="pct"/>
            <w:vMerge/>
          </w:tcPr>
          <w:p w14:paraId="391C6432" w14:textId="77777777" w:rsidR="00CD64F5" w:rsidRDefault="00CD64F5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113C936E" w14:textId="4B0BED4E" w:rsidR="00CD64F5" w:rsidRPr="00734729" w:rsidRDefault="00CD64F5" w:rsidP="00F04145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Визуально оценивать и выявлять утечки КПГ в соединениях оборудования АГНКС</w:t>
            </w:r>
          </w:p>
        </w:tc>
      </w:tr>
      <w:tr w:rsidR="00CF33E9" w14:paraId="3003DD99" w14:textId="77777777" w:rsidTr="006C7BFA">
        <w:trPr>
          <w:trHeight w:val="20"/>
        </w:trPr>
        <w:tc>
          <w:tcPr>
            <w:tcW w:w="1107" w:type="pct"/>
            <w:vMerge/>
          </w:tcPr>
          <w:p w14:paraId="730559FD" w14:textId="77777777" w:rsidR="00CF33E9" w:rsidRDefault="00CF33E9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2F5A232A" w14:textId="63E456D0" w:rsidR="00CF33E9" w:rsidRPr="00734729" w:rsidRDefault="00CF33E9" w:rsidP="007B1673">
            <w:pPr>
              <w:rPr>
                <w:rFonts w:cs="Times New Roman"/>
                <w:color w:val="000000"/>
              </w:rPr>
            </w:pPr>
            <w:r w:rsidRPr="00734729">
              <w:rPr>
                <w:rFonts w:cs="Times New Roman"/>
                <w:color w:val="000000"/>
              </w:rPr>
              <w:t>Читать технологические схемы, чертежи и техническую документацию общего и специального назначения в области ТОиР оборудования АГНКС</w:t>
            </w:r>
          </w:p>
        </w:tc>
      </w:tr>
      <w:tr w:rsidR="00660CE4" w14:paraId="1DCCE5BC" w14:textId="77777777" w:rsidTr="006C7BFA">
        <w:trPr>
          <w:trHeight w:val="20"/>
        </w:trPr>
        <w:tc>
          <w:tcPr>
            <w:tcW w:w="1107" w:type="pct"/>
            <w:vMerge/>
          </w:tcPr>
          <w:p w14:paraId="42EC362F" w14:textId="77777777" w:rsidR="00660CE4" w:rsidRDefault="00660CE4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7AE77DAA" w14:textId="0F4771E9" w:rsidR="00660CE4" w:rsidRPr="00734729" w:rsidRDefault="00660CE4" w:rsidP="007B1673">
            <w:pPr>
              <w:rPr>
                <w:rFonts w:cs="Times New Roman"/>
                <w:color w:val="000000"/>
              </w:rPr>
            </w:pPr>
            <w:r w:rsidRPr="00734729">
              <w:rPr>
                <w:rFonts w:cs="Times New Roman"/>
                <w:color w:val="000000"/>
              </w:rPr>
              <w:t>Заполнять производственные и эксплуатационные журналы в области эксплуатации АГНКС</w:t>
            </w:r>
          </w:p>
        </w:tc>
      </w:tr>
      <w:tr w:rsidR="00C63C74" w14:paraId="2A30F50B" w14:textId="77777777" w:rsidTr="006C7BFA">
        <w:trPr>
          <w:trHeight w:val="20"/>
        </w:trPr>
        <w:tc>
          <w:tcPr>
            <w:tcW w:w="1107" w:type="pct"/>
            <w:vMerge w:val="restart"/>
          </w:tcPr>
          <w:p w14:paraId="67D97261" w14:textId="4255E5F7" w:rsidR="00C63C74" w:rsidRDefault="00C63C74">
            <w:r>
              <w:rPr>
                <w:rFonts w:cs="Times New Roman"/>
              </w:rPr>
              <w:t xml:space="preserve"> Необходимые знания</w:t>
            </w:r>
          </w:p>
        </w:tc>
        <w:tc>
          <w:tcPr>
            <w:tcW w:w="3893" w:type="pct"/>
          </w:tcPr>
          <w:p w14:paraId="1C05EBBA" w14:textId="02E95480" w:rsidR="00C63C74" w:rsidRPr="00734729" w:rsidRDefault="00C63C74" w:rsidP="007A2B1B">
            <w:r w:rsidRPr="00734729">
              <w:rPr>
                <w:rFonts w:cs="Times New Roman"/>
                <w:color w:val="000000"/>
              </w:rPr>
              <w:t>Последовательность выполнения работ по эксплуатации газозаправочных колонок и ее элементов, регулировани</w:t>
            </w:r>
            <w:r w:rsidR="007A2B1B">
              <w:rPr>
                <w:rFonts w:cs="Times New Roman"/>
                <w:color w:val="000000"/>
              </w:rPr>
              <w:t>ю</w:t>
            </w:r>
            <w:r w:rsidRPr="00734729">
              <w:rPr>
                <w:rFonts w:cs="Times New Roman"/>
                <w:color w:val="000000"/>
              </w:rPr>
              <w:t xml:space="preserve"> режимов ее работы (в соответствии с руководством по эксплуатации организации-изготовителя)</w:t>
            </w:r>
          </w:p>
        </w:tc>
      </w:tr>
      <w:tr w:rsidR="00C63C74" w14:paraId="1AC15178" w14:textId="77777777" w:rsidTr="006C7BFA">
        <w:trPr>
          <w:trHeight w:val="20"/>
        </w:trPr>
        <w:tc>
          <w:tcPr>
            <w:tcW w:w="1107" w:type="pct"/>
            <w:vMerge/>
          </w:tcPr>
          <w:p w14:paraId="344E6541" w14:textId="77777777" w:rsidR="00C63C74" w:rsidRDefault="00C63C74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3E8F4E72" w14:textId="0B486A99" w:rsidR="00C63C74" w:rsidRPr="00734729" w:rsidRDefault="00C63C74" w:rsidP="005822C5">
            <w:r w:rsidRPr="00734729">
              <w:rPr>
                <w:rFonts w:cs="Times New Roman"/>
                <w:color w:val="000000"/>
              </w:rPr>
              <w:t>Устройство, принцип работы и правила обслуживания оборудования, предназначенного для реализации КПГ (система коммерческого учета газа, газозаправочная колонка, рукава высокого давления)</w:t>
            </w:r>
          </w:p>
        </w:tc>
      </w:tr>
      <w:tr w:rsidR="00C63C74" w14:paraId="14386EEC" w14:textId="77777777" w:rsidTr="006C7BFA">
        <w:trPr>
          <w:trHeight w:val="20"/>
        </w:trPr>
        <w:tc>
          <w:tcPr>
            <w:tcW w:w="1107" w:type="pct"/>
            <w:vMerge/>
          </w:tcPr>
          <w:p w14:paraId="055F2B35" w14:textId="77777777" w:rsidR="00C63C74" w:rsidRDefault="00C63C74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2F095617" w14:textId="77777777" w:rsidR="00C63C74" w:rsidRPr="00734729" w:rsidRDefault="00C63C74">
            <w:r w:rsidRPr="00734729">
              <w:rPr>
                <w:rFonts w:cs="Times New Roman"/>
                <w:color w:val="000000"/>
              </w:rPr>
              <w:t>Устройство и технические характеристики оборудования, работающего под избыточным давлением, установленного на АГНКС</w:t>
            </w:r>
          </w:p>
        </w:tc>
      </w:tr>
      <w:tr w:rsidR="00C63C74" w14:paraId="75F2F4C4" w14:textId="77777777" w:rsidTr="006C7BFA">
        <w:trPr>
          <w:trHeight w:val="20"/>
        </w:trPr>
        <w:tc>
          <w:tcPr>
            <w:tcW w:w="1107" w:type="pct"/>
            <w:vMerge/>
          </w:tcPr>
          <w:p w14:paraId="540420E9" w14:textId="77777777" w:rsidR="00C63C74" w:rsidRDefault="00C63C74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3D6F67EE" w14:textId="13723790" w:rsidR="00C63C74" w:rsidRPr="00734729" w:rsidRDefault="00C63C74">
            <w:r w:rsidRPr="00734729">
              <w:rPr>
                <w:rFonts w:cs="Times New Roman"/>
                <w:color w:val="000000"/>
              </w:rPr>
              <w:t>Сроки и методики проведения испытаний на прочность и герметичность рукавов высокого давления</w:t>
            </w:r>
          </w:p>
        </w:tc>
      </w:tr>
      <w:tr w:rsidR="00C63C74" w14:paraId="425847A8" w14:textId="77777777" w:rsidTr="006C7BFA">
        <w:trPr>
          <w:trHeight w:val="20"/>
        </w:trPr>
        <w:tc>
          <w:tcPr>
            <w:tcW w:w="1107" w:type="pct"/>
            <w:vMerge/>
          </w:tcPr>
          <w:p w14:paraId="490AD7FC" w14:textId="77777777" w:rsidR="00C63C74" w:rsidRDefault="00C63C74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400CB3BE" w14:textId="2349F057" w:rsidR="00C63C74" w:rsidRPr="00734729" w:rsidRDefault="00C63C74">
            <w:pPr>
              <w:rPr>
                <w:rFonts w:cs="Times New Roman"/>
                <w:color w:val="000000"/>
              </w:rPr>
            </w:pPr>
            <w:r w:rsidRPr="00734729">
              <w:rPr>
                <w:rFonts w:cs="Times New Roman"/>
              </w:rPr>
              <w:t>Порядок ведения производственных и эксплуатационных журналов в области эксплуатации АГНКС</w:t>
            </w:r>
          </w:p>
        </w:tc>
      </w:tr>
      <w:tr w:rsidR="00C63C74" w14:paraId="0BB8F0A3" w14:textId="77777777" w:rsidTr="006C7BFA">
        <w:trPr>
          <w:trHeight w:val="20"/>
        </w:trPr>
        <w:tc>
          <w:tcPr>
            <w:tcW w:w="1107" w:type="pct"/>
            <w:vMerge/>
          </w:tcPr>
          <w:p w14:paraId="0E012C5B" w14:textId="77777777" w:rsidR="00C63C74" w:rsidRDefault="00C63C74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5E0F4AE4" w14:textId="0892AB0E" w:rsidR="00C63C74" w:rsidRPr="00734729" w:rsidRDefault="00C63C74">
            <w:pPr>
              <w:rPr>
                <w:rFonts w:cs="Times New Roman"/>
                <w:color w:val="000000"/>
              </w:rPr>
            </w:pPr>
            <w:r w:rsidRPr="00734729">
              <w:rPr>
                <w:rFonts w:cs="Times New Roman"/>
                <w:color w:val="000000"/>
              </w:rPr>
              <w:t>Правила содержания территории и производственных помещений АГНКС</w:t>
            </w:r>
          </w:p>
        </w:tc>
      </w:tr>
      <w:tr w:rsidR="00C63C74" w14:paraId="24ECCBB2" w14:textId="77777777" w:rsidTr="006C7BFA">
        <w:trPr>
          <w:trHeight w:val="20"/>
        </w:trPr>
        <w:tc>
          <w:tcPr>
            <w:tcW w:w="1107" w:type="pct"/>
            <w:vMerge/>
          </w:tcPr>
          <w:p w14:paraId="37B31283" w14:textId="77777777" w:rsidR="00C63C74" w:rsidRDefault="00C63C74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6BD9FDDC" w14:textId="473A0732" w:rsidR="00C63C74" w:rsidRPr="005C370E" w:rsidRDefault="00C63C74">
            <w:pPr>
              <w:rPr>
                <w:rFonts w:cs="Times New Roman"/>
                <w:color w:val="000000"/>
              </w:rPr>
            </w:pPr>
            <w:r w:rsidRPr="005C370E">
              <w:rPr>
                <w:rFonts w:cs="Times New Roman"/>
                <w:color w:val="000000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C63C74" w14:paraId="6F9EE0E6" w14:textId="77777777" w:rsidTr="006C7BFA">
        <w:trPr>
          <w:trHeight w:val="20"/>
        </w:trPr>
        <w:tc>
          <w:tcPr>
            <w:tcW w:w="1107" w:type="pct"/>
            <w:vMerge/>
          </w:tcPr>
          <w:p w14:paraId="2A152404" w14:textId="77777777" w:rsidR="00C63C74" w:rsidRDefault="00C63C74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08138340" w14:textId="2DDE2AA4" w:rsidR="00C63C74" w:rsidRPr="005C370E" w:rsidRDefault="00C63C74">
            <w:pPr>
              <w:rPr>
                <w:rFonts w:cs="Times New Roman"/>
                <w:color w:val="000000"/>
              </w:rPr>
            </w:pPr>
            <w:r w:rsidRPr="00715D18">
              <w:rPr>
                <w:rFonts w:cs="Times New Roman"/>
                <w:color w:val="000000"/>
              </w:rPr>
              <w:t xml:space="preserve">Требования нормативных правовых актов Российской Федерации, локальных нормативных актов и распорядительных документов </w:t>
            </w:r>
            <w:r w:rsidRPr="00715D18">
              <w:rPr>
                <w:rFonts w:cs="Times New Roman"/>
                <w:color w:val="000000"/>
              </w:rPr>
              <w:br/>
              <w:t>в области эксплуатации АГНКС</w:t>
            </w:r>
          </w:p>
        </w:tc>
      </w:tr>
      <w:tr w:rsidR="006D5F6A" w14:paraId="44AA61E0" w14:textId="77777777" w:rsidTr="006C7BFA">
        <w:trPr>
          <w:trHeight w:val="20"/>
        </w:trPr>
        <w:tc>
          <w:tcPr>
            <w:tcW w:w="1107" w:type="pct"/>
          </w:tcPr>
          <w:p w14:paraId="3D26CFAA" w14:textId="77777777" w:rsidR="006D5F6A" w:rsidRDefault="00464BB2">
            <w:r>
              <w:rPr>
                <w:rFonts w:cs="Times New Roman"/>
              </w:rPr>
              <w:t>Другие характеристики</w:t>
            </w:r>
          </w:p>
        </w:tc>
        <w:tc>
          <w:tcPr>
            <w:tcW w:w="3893" w:type="pct"/>
          </w:tcPr>
          <w:p w14:paraId="14F98D32" w14:textId="77777777" w:rsidR="006D5F6A" w:rsidRPr="005C370E" w:rsidRDefault="00464BB2">
            <w:r w:rsidRPr="005C370E">
              <w:rPr>
                <w:rFonts w:cs="Times New Roman"/>
                <w:color w:val="000000"/>
              </w:rPr>
              <w:t>-</w:t>
            </w:r>
          </w:p>
        </w:tc>
      </w:tr>
    </w:tbl>
    <w:p w14:paraId="479057BD" w14:textId="77777777" w:rsidR="0003278D" w:rsidRDefault="0003278D" w:rsidP="002A3A21">
      <w:pPr>
        <w:rPr>
          <w:rFonts w:cs="Times New Roman"/>
          <w:b/>
          <w:bCs/>
        </w:rPr>
      </w:pPr>
    </w:p>
    <w:p w14:paraId="6E8AF66E" w14:textId="77777777" w:rsidR="006D5F6A" w:rsidRPr="00765577" w:rsidRDefault="00464BB2" w:rsidP="00765577">
      <w:pPr>
        <w:pStyle w:val="2"/>
        <w:rPr>
          <w:rFonts w:cs="Times New Roman"/>
        </w:rPr>
      </w:pPr>
      <w:bookmarkStart w:id="12" w:name="_Toc135040943"/>
      <w:r w:rsidRPr="00765577">
        <w:rPr>
          <w:rFonts w:cs="Times New Roman"/>
        </w:rPr>
        <w:t>3.2. Обобщенная трудовая функция</w:t>
      </w:r>
      <w:bookmarkEnd w:id="12"/>
    </w:p>
    <w:p w14:paraId="641CC914" w14:textId="77777777" w:rsidR="006D5F6A" w:rsidRDefault="006D5F6A">
      <w:pPr>
        <w:rPr>
          <w:rFonts w:cs="Times New Roman"/>
        </w:rPr>
      </w:pPr>
      <w:bookmarkStart w:id="13" w:name="sub_1300"/>
      <w:bookmarkEnd w:id="13"/>
    </w:p>
    <w:tbl>
      <w:tblPr>
        <w:tblW w:w="5000" w:type="pct"/>
        <w:tblLook w:val="04A0" w:firstRow="1" w:lastRow="0" w:firstColumn="1" w:lastColumn="0" w:noHBand="0" w:noVBand="1"/>
      </w:tblPr>
      <w:tblGrid>
        <w:gridCol w:w="1526"/>
        <w:gridCol w:w="5529"/>
        <w:gridCol w:w="569"/>
        <w:gridCol w:w="821"/>
        <w:gridCol w:w="1447"/>
        <w:gridCol w:w="529"/>
      </w:tblGrid>
      <w:tr w:rsidR="006D5F6A" w14:paraId="43306BDB" w14:textId="77777777" w:rsidTr="001F62A2">
        <w:tc>
          <w:tcPr>
            <w:tcW w:w="73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F5AEC7E" w14:textId="77777777" w:rsidR="006D5F6A" w:rsidRPr="001A578D" w:rsidRDefault="00464BB2">
            <w:pPr>
              <w:rPr>
                <w:sz w:val="20"/>
                <w:szCs w:val="20"/>
              </w:rPr>
            </w:pPr>
            <w:r w:rsidRPr="001A578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2F6AA7" w14:textId="5EF1664A" w:rsidR="006D5F6A" w:rsidRDefault="00464BB2" w:rsidP="00C63C74">
            <w:pPr>
              <w:jc w:val="left"/>
            </w:pPr>
            <w:r>
              <w:rPr>
                <w:rFonts w:cs="Times New Roman"/>
              </w:rPr>
              <w:t>Обеспечение работы простого и средней сложности оборудования АГНКС</w:t>
            </w:r>
          </w:p>
        </w:tc>
        <w:tc>
          <w:tcPr>
            <w:tcW w:w="27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1B4A15" w14:textId="77777777" w:rsidR="006D5F6A" w:rsidRPr="001A578D" w:rsidRDefault="00464BB2" w:rsidP="00C63C74">
            <w:pPr>
              <w:jc w:val="center"/>
              <w:rPr>
                <w:sz w:val="20"/>
                <w:szCs w:val="20"/>
              </w:rPr>
            </w:pPr>
            <w:r w:rsidRPr="001A578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3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F5D10F" w14:textId="766F7814" w:rsidR="006D5F6A" w:rsidRPr="004141A7" w:rsidRDefault="004141A7">
            <w:pPr>
              <w:jc w:val="center"/>
              <w:rPr>
                <w:lang w:val="en-US"/>
              </w:rPr>
            </w:pPr>
            <w:r>
              <w:rPr>
                <w:rFonts w:cs="Times New Roman"/>
                <w:lang w:val="en-US"/>
              </w:rPr>
              <w:t>B</w:t>
            </w:r>
          </w:p>
        </w:tc>
        <w:tc>
          <w:tcPr>
            <w:tcW w:w="6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A39609" w14:textId="3FA9BABF" w:rsidR="006D5F6A" w:rsidRDefault="00591318" w:rsidP="00591318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BFC689" w14:textId="77777777" w:rsidR="006D5F6A" w:rsidRDefault="00464BB2">
            <w:pPr>
              <w:jc w:val="center"/>
            </w:pPr>
            <w:r>
              <w:rPr>
                <w:rFonts w:cs="Times New Roman"/>
              </w:rPr>
              <w:t>3</w:t>
            </w:r>
          </w:p>
        </w:tc>
      </w:tr>
    </w:tbl>
    <w:p w14:paraId="33A69497" w14:textId="77777777" w:rsidR="006D5F6A" w:rsidRDefault="006D5F6A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00"/>
        <w:gridCol w:w="1422"/>
        <w:gridCol w:w="584"/>
        <w:gridCol w:w="2022"/>
        <w:gridCol w:w="1419"/>
        <w:gridCol w:w="2374"/>
      </w:tblGrid>
      <w:tr w:rsidR="006D5F6A" w:rsidRPr="001A578D" w14:paraId="64A2DF50" w14:textId="77777777" w:rsidTr="007A2B1B">
        <w:trPr>
          <w:trHeight w:val="563"/>
        </w:trPr>
        <w:tc>
          <w:tcPr>
            <w:tcW w:w="124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89F2B24" w14:textId="7CD50272" w:rsidR="006D5F6A" w:rsidRPr="001A578D" w:rsidRDefault="00591318" w:rsidP="00591318">
            <w:pPr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D46C617" w14:textId="77777777" w:rsidR="006D5F6A" w:rsidRPr="001A578D" w:rsidRDefault="00464BB2">
            <w:pPr>
              <w:rPr>
                <w:sz w:val="20"/>
                <w:szCs w:val="20"/>
              </w:rPr>
            </w:pPr>
            <w:r w:rsidRPr="001A578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2A3B2C" w14:textId="77777777" w:rsidR="006D5F6A" w:rsidRPr="007A2B1B" w:rsidRDefault="00464BB2">
            <w:pPr>
              <w:rPr>
                <w:szCs w:val="20"/>
              </w:rPr>
            </w:pPr>
            <w:r w:rsidRPr="007A2B1B">
              <w:rPr>
                <w:rFonts w:cs="Times New Roman"/>
                <w:szCs w:val="20"/>
              </w:rPr>
              <w:t>X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2CC027" w14:textId="77777777" w:rsidR="006D5F6A" w:rsidRPr="001A578D" w:rsidRDefault="00464BB2" w:rsidP="00C63C74">
            <w:pPr>
              <w:jc w:val="center"/>
              <w:rPr>
                <w:sz w:val="20"/>
                <w:szCs w:val="20"/>
              </w:rPr>
            </w:pPr>
            <w:r w:rsidRPr="001A578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D488B5" w14:textId="77777777" w:rsidR="006D5F6A" w:rsidRPr="001A578D" w:rsidRDefault="006D5F6A" w:rsidP="00C63C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8D8137" w14:textId="77777777" w:rsidR="006D5F6A" w:rsidRPr="001A578D" w:rsidRDefault="006D5F6A" w:rsidP="00C63C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5F6A" w:rsidRPr="001A578D" w14:paraId="442B32A5" w14:textId="77777777" w:rsidTr="007A2B1B">
        <w:tc>
          <w:tcPr>
            <w:tcW w:w="1247" w:type="pct"/>
            <w:vAlign w:val="center"/>
          </w:tcPr>
          <w:p w14:paraId="575DF314" w14:textId="77777777" w:rsidR="006D5F6A" w:rsidRPr="001A578D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114CEC0A" w14:textId="77777777" w:rsidR="009C18EE" w:rsidRDefault="009C18EE">
            <w:pPr>
              <w:rPr>
                <w:rFonts w:cs="Times New Roman"/>
                <w:sz w:val="20"/>
                <w:szCs w:val="20"/>
              </w:rPr>
            </w:pPr>
          </w:p>
          <w:p w14:paraId="4219D145" w14:textId="77777777" w:rsidR="006D5F6A" w:rsidRPr="001A578D" w:rsidRDefault="006D5F6A">
            <w:pPr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</w:tcBorders>
            <w:vAlign w:val="center"/>
          </w:tcPr>
          <w:p w14:paraId="737E246C" w14:textId="77777777" w:rsidR="006D5F6A" w:rsidRPr="001A578D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808080" w:themeColor="background1" w:themeShade="80"/>
            </w:tcBorders>
            <w:vAlign w:val="center"/>
          </w:tcPr>
          <w:p w14:paraId="494833B4" w14:textId="77777777" w:rsidR="006D5F6A" w:rsidRPr="001A578D" w:rsidRDefault="00464BB2">
            <w:pPr>
              <w:jc w:val="center"/>
              <w:rPr>
                <w:sz w:val="20"/>
                <w:szCs w:val="20"/>
              </w:rPr>
            </w:pPr>
            <w:r w:rsidRPr="001A578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9" w:type="pct"/>
            <w:tcBorders>
              <w:top w:val="single" w:sz="4" w:space="0" w:color="808080" w:themeColor="background1" w:themeShade="80"/>
            </w:tcBorders>
            <w:vAlign w:val="center"/>
          </w:tcPr>
          <w:p w14:paraId="71F44C97" w14:textId="77777777" w:rsidR="006D5F6A" w:rsidRPr="001A578D" w:rsidRDefault="00464BB2">
            <w:pPr>
              <w:jc w:val="center"/>
              <w:rPr>
                <w:sz w:val="20"/>
                <w:szCs w:val="20"/>
              </w:rPr>
            </w:pPr>
            <w:r w:rsidRPr="001A578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9055187" w14:textId="77777777" w:rsidR="002A3A21" w:rsidRDefault="002A3A21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09"/>
        <w:gridCol w:w="8112"/>
      </w:tblGrid>
      <w:tr w:rsidR="006D5F6A" w14:paraId="39E62BE6" w14:textId="77777777" w:rsidTr="007A2B1B">
        <w:trPr>
          <w:trHeight w:val="20"/>
        </w:trPr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D111D9" w14:textId="77777777" w:rsidR="006D5F6A" w:rsidRDefault="00464BB2" w:rsidP="007A2B1B">
            <w:pPr>
              <w:jc w:val="left"/>
            </w:pPr>
            <w:r>
              <w:rPr>
                <w:rFonts w:cs="Times New Roman"/>
              </w:rPr>
              <w:t>Возможные наименования должностей, профессий</w:t>
            </w:r>
          </w:p>
        </w:tc>
        <w:tc>
          <w:tcPr>
            <w:tcW w:w="38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A698B6" w14:textId="0BB23BC7" w:rsidR="006D5F6A" w:rsidRDefault="00464BB2" w:rsidP="007A2B1B">
            <w:pPr>
              <w:jc w:val="left"/>
            </w:pPr>
            <w:r>
              <w:rPr>
                <w:rFonts w:cs="Times New Roman"/>
              </w:rPr>
              <w:t>Машинист компрессорных установок 3</w:t>
            </w:r>
            <w:r w:rsidR="001652D0">
              <w:rPr>
                <w:rFonts w:cs="Times New Roman"/>
              </w:rPr>
              <w:t>-го</w:t>
            </w:r>
            <w:r>
              <w:rPr>
                <w:rFonts w:cs="Times New Roman"/>
              </w:rPr>
              <w:t xml:space="preserve"> разряда</w:t>
            </w:r>
            <w:r w:rsidR="0052744E">
              <w:rPr>
                <w:rFonts w:cs="Times New Roman"/>
              </w:rPr>
              <w:t xml:space="preserve"> </w:t>
            </w:r>
          </w:p>
          <w:p w14:paraId="253D40A8" w14:textId="3A4104E1" w:rsidR="006D5F6A" w:rsidRDefault="00464BB2" w:rsidP="005D148D">
            <w:pPr>
              <w:jc w:val="left"/>
            </w:pPr>
            <w:r>
              <w:rPr>
                <w:rFonts w:cs="Times New Roman"/>
              </w:rPr>
              <w:t>Машинист компрессорных установок 4</w:t>
            </w:r>
            <w:r w:rsidR="001652D0">
              <w:rPr>
                <w:rFonts w:cs="Times New Roman"/>
              </w:rPr>
              <w:t>-го</w:t>
            </w:r>
            <w:r>
              <w:rPr>
                <w:rFonts w:cs="Times New Roman"/>
              </w:rPr>
              <w:t xml:space="preserve"> разряда</w:t>
            </w:r>
          </w:p>
        </w:tc>
      </w:tr>
    </w:tbl>
    <w:p w14:paraId="4B882AFA" w14:textId="77777777" w:rsidR="00C63C74" w:rsidRDefault="00C63C74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09"/>
        <w:gridCol w:w="8112"/>
      </w:tblGrid>
      <w:tr w:rsidR="006D5F6A" w14:paraId="0E5B3F23" w14:textId="77777777" w:rsidTr="00C63C74">
        <w:trPr>
          <w:trHeight w:val="20"/>
        </w:trPr>
        <w:tc>
          <w:tcPr>
            <w:tcW w:w="1108" w:type="pct"/>
          </w:tcPr>
          <w:p w14:paraId="19870CF6" w14:textId="77777777" w:rsidR="006D5F6A" w:rsidRDefault="00464BB2" w:rsidP="00C63C74">
            <w:pPr>
              <w:jc w:val="left"/>
            </w:pPr>
            <w:r>
              <w:rPr>
                <w:rFonts w:cs="Times New Roman"/>
              </w:rPr>
              <w:t>Требования к образованию и обучению</w:t>
            </w:r>
          </w:p>
        </w:tc>
        <w:tc>
          <w:tcPr>
            <w:tcW w:w="3892" w:type="pct"/>
          </w:tcPr>
          <w:p w14:paraId="6D0906EA" w14:textId="2894ACAD" w:rsidR="006D5F6A" w:rsidRDefault="00464BB2" w:rsidP="007A2B1B">
            <w:pPr>
              <w:jc w:val="left"/>
            </w:pPr>
            <w:r>
              <w:rPr>
                <w:rFonts w:cs="Times New Roman"/>
              </w:rPr>
              <w:t xml:space="preserve">Профессиональное обучение </w:t>
            </w:r>
            <w:r w:rsidR="007A2B1B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6D5F6A" w14:paraId="621A2B3B" w14:textId="77777777" w:rsidTr="00C63C74">
        <w:trPr>
          <w:trHeight w:val="20"/>
        </w:trPr>
        <w:tc>
          <w:tcPr>
            <w:tcW w:w="1108" w:type="pct"/>
          </w:tcPr>
          <w:p w14:paraId="5D91EC91" w14:textId="77777777" w:rsidR="006D5F6A" w:rsidRDefault="00464BB2" w:rsidP="00C63C74">
            <w:pPr>
              <w:jc w:val="left"/>
            </w:pPr>
            <w:r>
              <w:rPr>
                <w:rFonts w:cs="Times New Roman"/>
              </w:rPr>
              <w:t>Требования к опыту практической работы</w:t>
            </w:r>
          </w:p>
        </w:tc>
        <w:tc>
          <w:tcPr>
            <w:tcW w:w="3892" w:type="pct"/>
          </w:tcPr>
          <w:p w14:paraId="422D6220" w14:textId="77777777" w:rsidR="006D5F6A" w:rsidRDefault="00464BB2" w:rsidP="00C63C74">
            <w:pPr>
              <w:jc w:val="left"/>
            </w:pPr>
            <w:r>
              <w:rPr>
                <w:rFonts w:cs="Times New Roman"/>
              </w:rPr>
              <w:t>Не менее одного года по профессии с более низким (предыдущим) разрядом (за исключением минимального разряда по профессии, установленного в организации)</w:t>
            </w:r>
          </w:p>
        </w:tc>
      </w:tr>
      <w:tr w:rsidR="006D5F6A" w14:paraId="0D8098B9" w14:textId="77777777" w:rsidTr="00C63C74">
        <w:trPr>
          <w:trHeight w:val="20"/>
        </w:trPr>
        <w:tc>
          <w:tcPr>
            <w:tcW w:w="1108" w:type="pct"/>
          </w:tcPr>
          <w:p w14:paraId="20F96CD3" w14:textId="77777777" w:rsidR="006D5F6A" w:rsidRDefault="00464BB2" w:rsidP="00C63C74">
            <w:pPr>
              <w:jc w:val="left"/>
            </w:pPr>
            <w:r>
              <w:rPr>
                <w:rFonts w:cs="Times New Roman"/>
              </w:rPr>
              <w:t>Особые условия допуска к работе</w:t>
            </w:r>
          </w:p>
        </w:tc>
        <w:tc>
          <w:tcPr>
            <w:tcW w:w="3892" w:type="pct"/>
          </w:tcPr>
          <w:p w14:paraId="1BD08DD5" w14:textId="77777777" w:rsidR="006D5F6A" w:rsidRDefault="00EC491D" w:rsidP="00C63C74">
            <w:pPr>
              <w:jc w:val="left"/>
              <w:rPr>
                <w:rFonts w:cs="Times New Roman"/>
              </w:rPr>
            </w:pPr>
            <w:r w:rsidRPr="00EC491D">
              <w:rPr>
                <w:rFonts w:cs="Times New Roman"/>
              </w:rPr>
              <w:t>Прохождение обязательных предварительных и периодических медицинских осмотров</w:t>
            </w:r>
          </w:p>
          <w:p w14:paraId="21E03E01" w14:textId="538BECC5" w:rsidR="0039612F" w:rsidRPr="005C370E" w:rsidRDefault="0039612F" w:rsidP="00C63C74">
            <w:pPr>
              <w:jc w:val="left"/>
            </w:pPr>
            <w:r w:rsidRPr="005C370E">
              <w:rPr>
                <w:rFonts w:cs="Times New Roman"/>
              </w:rPr>
              <w:t>Прохождение обязательного психиатрического освидетельствования</w:t>
            </w:r>
          </w:p>
          <w:p w14:paraId="2ADDDA2E" w14:textId="6E24C4F7" w:rsidR="006D5F6A" w:rsidRPr="005C370E" w:rsidRDefault="005D148D" w:rsidP="00C63C74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Прохождение обучения по охране труда и проверки знания требований охраны труда</w:t>
            </w:r>
          </w:p>
          <w:p w14:paraId="221D9EFD" w14:textId="7AF2FD80" w:rsidR="007322DA" w:rsidRPr="007322DA" w:rsidRDefault="007322DA" w:rsidP="00C63C74">
            <w:pPr>
              <w:jc w:val="left"/>
              <w:rPr>
                <w:rFonts w:cs="Times New Roman"/>
              </w:rPr>
            </w:pPr>
            <w:r w:rsidRPr="005C370E">
              <w:rPr>
                <w:rFonts w:cs="Times New Roman"/>
              </w:rPr>
              <w:t>Прохождение обучения и проверки знаний требований 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</w:p>
          <w:p w14:paraId="1C07DA39" w14:textId="77777777" w:rsidR="006D5F6A" w:rsidRDefault="00464BB2" w:rsidP="00C63C74">
            <w:pPr>
              <w:jc w:val="left"/>
            </w:pPr>
            <w:r>
              <w:rPr>
                <w:rFonts w:cs="Times New Roman"/>
              </w:rPr>
              <w:t>Прохождение обучения мерам пожарной безопасности</w:t>
            </w:r>
          </w:p>
          <w:p w14:paraId="744B896E" w14:textId="08D1B993" w:rsidR="006D5F6A" w:rsidRPr="0087177F" w:rsidRDefault="00EC491D" w:rsidP="00C63C74">
            <w:pPr>
              <w:jc w:val="left"/>
            </w:pPr>
            <w:r w:rsidRPr="0087177F">
              <w:rPr>
                <w:rFonts w:cs="Times New Roman"/>
              </w:rPr>
              <w:t xml:space="preserve">Прохождение обучения безопасным методам и приемам выполнения работ в электроустановках, а также проверки знаний правил работы в электроустановках в пределах требований, предъявляемых к профессии, с присвоением </w:t>
            </w:r>
            <w:r w:rsidRPr="0087177F">
              <w:rPr>
                <w:rFonts w:cs="Times New Roman"/>
                <w:lang w:val="en-US"/>
              </w:rPr>
              <w:t>III</w:t>
            </w:r>
            <w:r w:rsidRPr="0087177F">
              <w:rPr>
                <w:rFonts w:cs="Times New Roman"/>
              </w:rPr>
              <w:t xml:space="preserve"> группы по электробезопасности</w:t>
            </w:r>
            <w:r w:rsidR="00464BB2" w:rsidRPr="0087177F">
              <w:rPr>
                <w:rFonts w:cs="Times New Roman"/>
              </w:rPr>
              <w:t xml:space="preserve"> </w:t>
            </w:r>
            <w:r w:rsidR="00FC5016" w:rsidRPr="0087177F">
              <w:rPr>
                <w:rFonts w:cs="Times New Roman"/>
              </w:rPr>
              <w:t>(до</w:t>
            </w:r>
            <w:r w:rsidR="00464BB2" w:rsidRPr="0087177F">
              <w:rPr>
                <w:rFonts w:cs="Times New Roman"/>
              </w:rPr>
              <w:t xml:space="preserve"> 1000 В) </w:t>
            </w:r>
          </w:p>
          <w:p w14:paraId="10E4412B" w14:textId="565BFA21" w:rsidR="006D5F6A" w:rsidRDefault="00464BB2" w:rsidP="00C63C74">
            <w:pPr>
              <w:jc w:val="left"/>
            </w:pPr>
            <w:r>
              <w:rPr>
                <w:rFonts w:cs="Times New Roman"/>
              </w:rPr>
              <w:t>Наличие специального допуска для выполнения работ на высоте 1,8 м и более</w:t>
            </w:r>
            <w:r w:rsidR="00574DA2">
              <w:rPr>
                <w:rStyle w:val="af4"/>
                <w:rFonts w:cs="Times New Roman"/>
              </w:rPr>
              <w:endnoteReference w:id="12"/>
            </w:r>
            <w:r>
              <w:rPr>
                <w:rFonts w:cs="Times New Roman"/>
              </w:rPr>
              <w:t xml:space="preserve"> (при необходимости)</w:t>
            </w:r>
          </w:p>
          <w:p w14:paraId="1FA4BA02" w14:textId="77777777" w:rsidR="006D5F6A" w:rsidRDefault="00EC491D" w:rsidP="00C63C74">
            <w:pPr>
              <w:jc w:val="left"/>
            </w:pPr>
            <w:r>
              <w:rPr>
                <w:rFonts w:cs="Times New Roman"/>
                <w:color w:val="000000"/>
              </w:rPr>
              <w:t>Лица</w:t>
            </w:r>
            <w:r w:rsidR="00464BB2">
              <w:rPr>
                <w:rFonts w:cs="Times New Roman"/>
                <w:color w:val="000000"/>
              </w:rPr>
              <w:t xml:space="preserve"> не моложе 18 лет</w:t>
            </w:r>
          </w:p>
        </w:tc>
      </w:tr>
      <w:tr w:rsidR="006D5F6A" w14:paraId="6247C854" w14:textId="77777777" w:rsidTr="00C63C74">
        <w:trPr>
          <w:trHeight w:val="20"/>
        </w:trPr>
        <w:tc>
          <w:tcPr>
            <w:tcW w:w="1108" w:type="pct"/>
          </w:tcPr>
          <w:p w14:paraId="196FBB50" w14:textId="77777777" w:rsidR="006D5F6A" w:rsidRDefault="00464BB2" w:rsidP="00C63C74">
            <w:pPr>
              <w:jc w:val="left"/>
            </w:pPr>
            <w:r>
              <w:rPr>
                <w:rFonts w:cs="Times New Roman"/>
              </w:rPr>
              <w:t>Другие</w:t>
            </w:r>
          </w:p>
          <w:p w14:paraId="6E71B830" w14:textId="77777777" w:rsidR="006D5F6A" w:rsidRDefault="00464BB2" w:rsidP="00C63C74">
            <w:pPr>
              <w:jc w:val="left"/>
            </w:pPr>
            <w:r>
              <w:rPr>
                <w:rFonts w:cs="Times New Roman"/>
              </w:rPr>
              <w:t>характеристики</w:t>
            </w:r>
          </w:p>
        </w:tc>
        <w:tc>
          <w:tcPr>
            <w:tcW w:w="3892" w:type="pct"/>
          </w:tcPr>
          <w:p w14:paraId="1BB3F842" w14:textId="77777777" w:rsidR="006D5F6A" w:rsidRDefault="00464BB2" w:rsidP="00C63C74">
            <w:pPr>
              <w:jc w:val="left"/>
            </w:pPr>
            <w:r>
              <w:rPr>
                <w:rFonts w:cs="Times New Roman"/>
              </w:rPr>
              <w:t>-</w:t>
            </w:r>
          </w:p>
        </w:tc>
      </w:tr>
    </w:tbl>
    <w:p w14:paraId="76DD1BE0" w14:textId="77777777" w:rsidR="006D5F6A" w:rsidRDefault="006D5F6A">
      <w:pPr>
        <w:rPr>
          <w:rFonts w:cs="Times New Roman"/>
        </w:rPr>
      </w:pPr>
    </w:p>
    <w:p w14:paraId="1B8346A8" w14:textId="77777777" w:rsidR="006D5F6A" w:rsidRDefault="00464BB2">
      <w:r>
        <w:rPr>
          <w:rFonts w:cs="Times New Roman"/>
        </w:rPr>
        <w:t>Дополнительные характеристики</w:t>
      </w:r>
    </w:p>
    <w:p w14:paraId="163A4C43" w14:textId="77777777" w:rsidR="006D5F6A" w:rsidRDefault="006D5F6A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99"/>
        <w:gridCol w:w="1726"/>
        <w:gridCol w:w="6396"/>
      </w:tblGrid>
      <w:tr w:rsidR="006D5F6A" w14:paraId="255E442A" w14:textId="77777777" w:rsidTr="00C63C74">
        <w:trPr>
          <w:trHeight w:val="20"/>
        </w:trPr>
        <w:tc>
          <w:tcPr>
            <w:tcW w:w="1103" w:type="pct"/>
          </w:tcPr>
          <w:p w14:paraId="064FC23A" w14:textId="14619039" w:rsidR="006D5F6A" w:rsidRDefault="009C18EE">
            <w:pPr>
              <w:jc w:val="center"/>
            </w:pPr>
            <w:r>
              <w:rPr>
                <w:rFonts w:cs="Times New Roman"/>
              </w:rPr>
              <w:t xml:space="preserve">Наименование </w:t>
            </w:r>
            <w:r w:rsidR="00464BB2">
              <w:rPr>
                <w:rFonts w:cs="Times New Roman"/>
              </w:rPr>
              <w:t>документа</w:t>
            </w:r>
          </w:p>
        </w:tc>
        <w:tc>
          <w:tcPr>
            <w:tcW w:w="828" w:type="pct"/>
            <w:vAlign w:val="center"/>
          </w:tcPr>
          <w:p w14:paraId="3CDAEE0F" w14:textId="77777777" w:rsidR="006D5F6A" w:rsidRDefault="00464BB2">
            <w:pPr>
              <w:jc w:val="center"/>
            </w:pPr>
            <w:r>
              <w:rPr>
                <w:rFonts w:cs="Times New Roman"/>
              </w:rPr>
              <w:t>Код</w:t>
            </w:r>
          </w:p>
        </w:tc>
        <w:tc>
          <w:tcPr>
            <w:tcW w:w="3068" w:type="pct"/>
          </w:tcPr>
          <w:p w14:paraId="35EB77C3" w14:textId="77777777" w:rsidR="006D5F6A" w:rsidRDefault="00464BB2">
            <w:pPr>
              <w:jc w:val="center"/>
            </w:pPr>
            <w:r>
              <w:rPr>
                <w:rFonts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6D5F6A" w14:paraId="2687E3F8" w14:textId="77777777" w:rsidTr="00C63C74">
        <w:trPr>
          <w:trHeight w:val="20"/>
        </w:trPr>
        <w:tc>
          <w:tcPr>
            <w:tcW w:w="1103" w:type="pct"/>
          </w:tcPr>
          <w:p w14:paraId="2C69CE4F" w14:textId="391F9A8D" w:rsidR="006D5F6A" w:rsidRPr="00A737D9" w:rsidRDefault="00A737D9" w:rsidP="00C63C74">
            <w:pPr>
              <w:jc w:val="left"/>
              <w:rPr>
                <w:rFonts w:cs="Times New Roman"/>
              </w:rPr>
            </w:pPr>
            <w:r w:rsidRPr="00A737D9">
              <w:rPr>
                <w:rFonts w:cs="Times New Roman"/>
              </w:rPr>
              <w:t>ОКЗ</w:t>
            </w:r>
          </w:p>
        </w:tc>
        <w:tc>
          <w:tcPr>
            <w:tcW w:w="828" w:type="pct"/>
          </w:tcPr>
          <w:p w14:paraId="721C7860" w14:textId="77777777" w:rsidR="006D5F6A" w:rsidRDefault="00464BB2" w:rsidP="00C63C74">
            <w:pPr>
              <w:jc w:val="left"/>
            </w:pPr>
            <w:r>
              <w:rPr>
                <w:rFonts w:cs="Times New Roman"/>
              </w:rPr>
              <w:t>8189</w:t>
            </w:r>
          </w:p>
        </w:tc>
        <w:tc>
          <w:tcPr>
            <w:tcW w:w="3068" w:type="pct"/>
          </w:tcPr>
          <w:p w14:paraId="4942E63F" w14:textId="77777777" w:rsidR="006D5F6A" w:rsidRDefault="00464BB2" w:rsidP="00C63C74">
            <w:pPr>
              <w:jc w:val="left"/>
            </w:pPr>
            <w:r>
              <w:rPr>
                <w:rFonts w:cs="Times New Roman"/>
              </w:rPr>
              <w:t>Операторы промышленных установок и машин, не входящие в другие группы</w:t>
            </w:r>
          </w:p>
        </w:tc>
      </w:tr>
      <w:tr w:rsidR="00A737D9" w14:paraId="03ED45E7" w14:textId="77777777" w:rsidTr="00C63C74">
        <w:trPr>
          <w:trHeight w:val="20"/>
        </w:trPr>
        <w:tc>
          <w:tcPr>
            <w:tcW w:w="1103" w:type="pct"/>
            <w:vMerge w:val="restart"/>
            <w:shd w:val="clear" w:color="auto" w:fill="auto"/>
          </w:tcPr>
          <w:p w14:paraId="464155D8" w14:textId="158C09F8" w:rsidR="00A737D9" w:rsidRDefault="00A737D9" w:rsidP="00C63C74">
            <w:pPr>
              <w:jc w:val="left"/>
            </w:pPr>
            <w:r w:rsidRPr="00EF6785">
              <w:rPr>
                <w:rFonts w:cs="Times New Roman"/>
              </w:rPr>
              <w:t>ЕТКС</w:t>
            </w:r>
          </w:p>
        </w:tc>
        <w:tc>
          <w:tcPr>
            <w:tcW w:w="828" w:type="pct"/>
          </w:tcPr>
          <w:p w14:paraId="53871483" w14:textId="77777777" w:rsidR="00A737D9" w:rsidRDefault="00A737D9" w:rsidP="00C63C74">
            <w:pPr>
              <w:jc w:val="left"/>
            </w:pPr>
            <w:r>
              <w:rPr>
                <w:rFonts w:cs="Times New Roman"/>
              </w:rPr>
              <w:t>§ 190</w:t>
            </w:r>
          </w:p>
        </w:tc>
        <w:tc>
          <w:tcPr>
            <w:tcW w:w="3068" w:type="pct"/>
          </w:tcPr>
          <w:p w14:paraId="002AC5A7" w14:textId="26AD4DAC" w:rsidR="00A737D9" w:rsidRDefault="00A737D9" w:rsidP="005D148D">
            <w:pPr>
              <w:jc w:val="left"/>
            </w:pPr>
            <w:r>
              <w:rPr>
                <w:rFonts w:cs="Times New Roman"/>
              </w:rPr>
              <w:t xml:space="preserve">Машинист компрессорных установок </w:t>
            </w:r>
            <w:r w:rsidR="005D148D">
              <w:rPr>
                <w:rFonts w:cs="Times New Roman"/>
              </w:rPr>
              <w:t>(</w:t>
            </w:r>
            <w:r>
              <w:rPr>
                <w:rFonts w:cs="Times New Roman"/>
              </w:rPr>
              <w:t>3-</w:t>
            </w:r>
            <w:r w:rsidR="005D148D">
              <w:rPr>
                <w:rFonts w:cs="Times New Roman"/>
              </w:rPr>
              <w:t>й</w:t>
            </w:r>
            <w:r>
              <w:rPr>
                <w:rFonts w:cs="Times New Roman"/>
              </w:rPr>
              <w:t xml:space="preserve"> разряд</w:t>
            </w:r>
            <w:r w:rsidR="005D148D">
              <w:rPr>
                <w:rFonts w:cs="Times New Roman"/>
              </w:rPr>
              <w:t>)</w:t>
            </w:r>
          </w:p>
        </w:tc>
      </w:tr>
      <w:tr w:rsidR="00A737D9" w14:paraId="0D93202D" w14:textId="77777777" w:rsidTr="00C63C74">
        <w:trPr>
          <w:trHeight w:val="20"/>
        </w:trPr>
        <w:tc>
          <w:tcPr>
            <w:tcW w:w="1103" w:type="pct"/>
            <w:vMerge/>
            <w:shd w:val="clear" w:color="auto" w:fill="auto"/>
          </w:tcPr>
          <w:p w14:paraId="409F652B" w14:textId="77777777" w:rsidR="00A737D9" w:rsidRDefault="00A737D9" w:rsidP="00C63C74">
            <w:pPr>
              <w:jc w:val="left"/>
              <w:rPr>
                <w:rFonts w:cs="Times New Roman"/>
              </w:rPr>
            </w:pPr>
          </w:p>
        </w:tc>
        <w:tc>
          <w:tcPr>
            <w:tcW w:w="828" w:type="pct"/>
          </w:tcPr>
          <w:p w14:paraId="3DF8F7F3" w14:textId="77777777" w:rsidR="00A737D9" w:rsidRDefault="00A737D9" w:rsidP="00C63C74">
            <w:pPr>
              <w:jc w:val="left"/>
            </w:pPr>
            <w:r>
              <w:rPr>
                <w:rFonts w:cs="Times New Roman"/>
              </w:rPr>
              <w:t>§ 191</w:t>
            </w:r>
          </w:p>
        </w:tc>
        <w:tc>
          <w:tcPr>
            <w:tcW w:w="3068" w:type="pct"/>
          </w:tcPr>
          <w:p w14:paraId="134D0A5C" w14:textId="54931103" w:rsidR="00A737D9" w:rsidRDefault="00A737D9" w:rsidP="00C63C74">
            <w:pPr>
              <w:jc w:val="left"/>
            </w:pPr>
            <w:r>
              <w:rPr>
                <w:rFonts w:cs="Times New Roman"/>
              </w:rPr>
              <w:t>Машинист комп</w:t>
            </w:r>
            <w:r w:rsidR="005D148D">
              <w:rPr>
                <w:rFonts w:cs="Times New Roman"/>
              </w:rPr>
              <w:t>рессорных установок (4-й разряд)</w:t>
            </w:r>
          </w:p>
        </w:tc>
      </w:tr>
      <w:tr w:rsidR="006D5F6A" w14:paraId="374D5FD2" w14:textId="77777777" w:rsidTr="00C63C74">
        <w:trPr>
          <w:trHeight w:val="20"/>
        </w:trPr>
        <w:tc>
          <w:tcPr>
            <w:tcW w:w="1103" w:type="pct"/>
          </w:tcPr>
          <w:p w14:paraId="60460D07" w14:textId="1BFE4542" w:rsidR="006D5F6A" w:rsidRPr="00A737D9" w:rsidRDefault="00A737D9" w:rsidP="00C63C74">
            <w:pPr>
              <w:jc w:val="left"/>
              <w:rPr>
                <w:rFonts w:cs="Times New Roman"/>
              </w:rPr>
            </w:pPr>
            <w:r w:rsidRPr="00A737D9">
              <w:rPr>
                <w:rFonts w:cs="Times New Roman"/>
              </w:rPr>
              <w:t>ОКПДТР</w:t>
            </w:r>
          </w:p>
        </w:tc>
        <w:tc>
          <w:tcPr>
            <w:tcW w:w="828" w:type="pct"/>
          </w:tcPr>
          <w:p w14:paraId="7A6EA599" w14:textId="77777777" w:rsidR="006D5F6A" w:rsidRDefault="00464BB2" w:rsidP="00C63C74">
            <w:pPr>
              <w:jc w:val="left"/>
            </w:pPr>
            <w:r>
              <w:rPr>
                <w:rFonts w:cs="Times New Roman"/>
              </w:rPr>
              <w:t>13775</w:t>
            </w:r>
          </w:p>
        </w:tc>
        <w:tc>
          <w:tcPr>
            <w:tcW w:w="3068" w:type="pct"/>
          </w:tcPr>
          <w:p w14:paraId="01D3D98B" w14:textId="77777777" w:rsidR="006D5F6A" w:rsidRDefault="00464BB2" w:rsidP="00C63C74">
            <w:pPr>
              <w:jc w:val="left"/>
            </w:pPr>
            <w:r>
              <w:rPr>
                <w:rFonts w:cs="Times New Roman"/>
              </w:rPr>
              <w:t>Машинист компрессорных установок</w:t>
            </w:r>
          </w:p>
        </w:tc>
      </w:tr>
    </w:tbl>
    <w:p w14:paraId="5907CC64" w14:textId="77777777" w:rsidR="00104568" w:rsidRDefault="00104568">
      <w:pPr>
        <w:rPr>
          <w:rFonts w:cs="Times New Roman"/>
          <w:b/>
        </w:rPr>
      </w:pPr>
    </w:p>
    <w:p w14:paraId="78713039" w14:textId="77777777" w:rsidR="006D5F6A" w:rsidRDefault="00464BB2">
      <w:r>
        <w:rPr>
          <w:rFonts w:cs="Times New Roman"/>
          <w:b/>
        </w:rPr>
        <w:t>3.2.1. Трудовая функция</w:t>
      </w:r>
    </w:p>
    <w:p w14:paraId="2953F478" w14:textId="77777777" w:rsidR="006D5F6A" w:rsidRDefault="006D5F6A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25"/>
        <w:gridCol w:w="5386"/>
        <w:gridCol w:w="569"/>
        <w:gridCol w:w="965"/>
        <w:gridCol w:w="1447"/>
        <w:gridCol w:w="529"/>
      </w:tblGrid>
      <w:tr w:rsidR="006D5F6A" w14:paraId="65C9A843" w14:textId="77777777" w:rsidTr="001F62A2">
        <w:tc>
          <w:tcPr>
            <w:tcW w:w="73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4D65984" w14:textId="77777777" w:rsidR="006D5F6A" w:rsidRPr="00CD6900" w:rsidRDefault="00464BB2">
            <w:pPr>
              <w:rPr>
                <w:sz w:val="20"/>
                <w:szCs w:val="20"/>
              </w:rPr>
            </w:pPr>
            <w:r w:rsidRPr="00CD690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4E016" w14:textId="77777777" w:rsidR="006D5F6A" w:rsidRDefault="00464BB2" w:rsidP="00C63C74">
            <w:pPr>
              <w:jc w:val="left"/>
            </w:pPr>
            <w:r>
              <w:rPr>
                <w:rFonts w:cs="Times New Roman"/>
              </w:rPr>
              <w:t>Проверка технического состояния и режима работы оборудования АГНКС</w:t>
            </w:r>
          </w:p>
        </w:tc>
        <w:tc>
          <w:tcPr>
            <w:tcW w:w="27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85A29A" w14:textId="77777777" w:rsidR="006D5F6A" w:rsidRPr="00CD6900" w:rsidRDefault="00464BB2" w:rsidP="00C63C74">
            <w:pPr>
              <w:jc w:val="center"/>
              <w:rPr>
                <w:sz w:val="20"/>
                <w:szCs w:val="20"/>
              </w:rPr>
            </w:pPr>
            <w:r w:rsidRPr="00CD690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BBDC78" w14:textId="207E2D00" w:rsidR="006D5F6A" w:rsidRDefault="004141A7" w:rsidP="001F62A2">
            <w:pPr>
              <w:jc w:val="center"/>
            </w:pPr>
            <w:r>
              <w:rPr>
                <w:rFonts w:cs="Times New Roman"/>
                <w:lang w:val="en-US"/>
              </w:rPr>
              <w:t>B</w:t>
            </w:r>
            <w:r w:rsidR="00464BB2">
              <w:rPr>
                <w:rFonts w:cs="Times New Roman"/>
              </w:rPr>
              <w:t>/01.3</w:t>
            </w:r>
          </w:p>
        </w:tc>
        <w:tc>
          <w:tcPr>
            <w:tcW w:w="6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DEA27E" w14:textId="6CEF8091" w:rsidR="006D5F6A" w:rsidRPr="00CD6900" w:rsidRDefault="00591318" w:rsidP="00591318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0C7AA3" w14:textId="77777777" w:rsidR="006D5F6A" w:rsidRDefault="00464BB2">
            <w:pPr>
              <w:jc w:val="center"/>
            </w:pPr>
            <w:r>
              <w:rPr>
                <w:rFonts w:cs="Times New Roman"/>
              </w:rPr>
              <w:t>3</w:t>
            </w:r>
          </w:p>
        </w:tc>
      </w:tr>
    </w:tbl>
    <w:p w14:paraId="04490582" w14:textId="77777777" w:rsidR="006D5F6A" w:rsidRDefault="006D5F6A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00"/>
        <w:gridCol w:w="1422"/>
        <w:gridCol w:w="584"/>
        <w:gridCol w:w="2022"/>
        <w:gridCol w:w="1419"/>
        <w:gridCol w:w="2374"/>
      </w:tblGrid>
      <w:tr w:rsidR="006D5F6A" w:rsidRPr="00CD6900" w14:paraId="78750BDD" w14:textId="77777777" w:rsidTr="00C63C74">
        <w:tc>
          <w:tcPr>
            <w:tcW w:w="1247" w:type="pct"/>
            <w:tcBorders>
              <w:right w:val="single" w:sz="4" w:space="0" w:color="808080" w:themeColor="background1" w:themeShade="80"/>
            </w:tcBorders>
          </w:tcPr>
          <w:p w14:paraId="3EBDC209" w14:textId="783CA797" w:rsidR="006D5F6A" w:rsidRPr="00CD6900" w:rsidRDefault="00591318" w:rsidP="00591318">
            <w:pPr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0C9AD0A" w14:textId="77777777" w:rsidR="006D5F6A" w:rsidRPr="00CD6900" w:rsidRDefault="00464BB2">
            <w:pPr>
              <w:rPr>
                <w:sz w:val="20"/>
                <w:szCs w:val="20"/>
              </w:rPr>
            </w:pPr>
            <w:r w:rsidRPr="00CD690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000B5C" w14:textId="77777777" w:rsidR="006D5F6A" w:rsidRPr="007A2B1B" w:rsidRDefault="00464BB2">
            <w:pPr>
              <w:rPr>
                <w:szCs w:val="20"/>
              </w:rPr>
            </w:pPr>
            <w:r w:rsidRPr="007A2B1B">
              <w:rPr>
                <w:rFonts w:cs="Times New Roman"/>
                <w:szCs w:val="20"/>
              </w:rPr>
              <w:t>X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C0A123" w14:textId="77777777" w:rsidR="006D5F6A" w:rsidRPr="00CD6900" w:rsidRDefault="00464BB2" w:rsidP="00C63C74">
            <w:pPr>
              <w:jc w:val="center"/>
              <w:rPr>
                <w:sz w:val="20"/>
                <w:szCs w:val="20"/>
              </w:rPr>
            </w:pPr>
            <w:r w:rsidRPr="00CD690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F297F3" w14:textId="77777777" w:rsidR="006D5F6A" w:rsidRPr="00CD6900" w:rsidRDefault="006D5F6A" w:rsidP="00C63C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BC361F" w14:textId="77777777" w:rsidR="006D5F6A" w:rsidRPr="00CD6900" w:rsidRDefault="006D5F6A" w:rsidP="00C63C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5F6A" w:rsidRPr="00CD6900" w14:paraId="58C83C21" w14:textId="77777777" w:rsidTr="00C63C74">
        <w:tc>
          <w:tcPr>
            <w:tcW w:w="1247" w:type="pct"/>
          </w:tcPr>
          <w:p w14:paraId="3D551DDD" w14:textId="77777777" w:rsidR="006D5F6A" w:rsidRPr="00CD6900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</w:tcBorders>
          </w:tcPr>
          <w:p w14:paraId="05677570" w14:textId="77777777" w:rsidR="006D5F6A" w:rsidRPr="00CD6900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</w:tcBorders>
          </w:tcPr>
          <w:p w14:paraId="6D110E78" w14:textId="77777777" w:rsidR="006D5F6A" w:rsidRPr="00CD6900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808080" w:themeColor="background1" w:themeShade="80"/>
            </w:tcBorders>
          </w:tcPr>
          <w:p w14:paraId="4265080E" w14:textId="77777777" w:rsidR="006D5F6A" w:rsidRPr="00CD6900" w:rsidRDefault="00464BB2">
            <w:pPr>
              <w:jc w:val="center"/>
              <w:rPr>
                <w:sz w:val="20"/>
                <w:szCs w:val="20"/>
              </w:rPr>
            </w:pPr>
            <w:r w:rsidRPr="00CD690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9" w:type="pct"/>
            <w:tcBorders>
              <w:top w:val="single" w:sz="4" w:space="0" w:color="808080" w:themeColor="background1" w:themeShade="80"/>
            </w:tcBorders>
          </w:tcPr>
          <w:p w14:paraId="38F2E1AB" w14:textId="77777777" w:rsidR="006D5F6A" w:rsidRPr="00CD6900" w:rsidRDefault="00464BB2">
            <w:pPr>
              <w:jc w:val="center"/>
              <w:rPr>
                <w:sz w:val="20"/>
                <w:szCs w:val="20"/>
              </w:rPr>
            </w:pPr>
            <w:r w:rsidRPr="00CD690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0432F93" w14:textId="77777777" w:rsidR="00EF6785" w:rsidRDefault="00EF6785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07"/>
        <w:gridCol w:w="8114"/>
      </w:tblGrid>
      <w:tr w:rsidR="00206927" w14:paraId="71E2DA14" w14:textId="77777777" w:rsidTr="007A2B1B">
        <w:trPr>
          <w:trHeight w:val="20"/>
        </w:trPr>
        <w:tc>
          <w:tcPr>
            <w:tcW w:w="1107" w:type="pct"/>
            <w:vMerge w:val="restart"/>
          </w:tcPr>
          <w:p w14:paraId="165EF281" w14:textId="3A264BE1" w:rsidR="00206927" w:rsidRDefault="009C18EE">
            <w:r>
              <w:rPr>
                <w:rFonts w:cs="Times New Roman"/>
              </w:rPr>
              <w:t>Трудовые действия</w:t>
            </w:r>
          </w:p>
        </w:tc>
        <w:tc>
          <w:tcPr>
            <w:tcW w:w="3893" w:type="pct"/>
          </w:tcPr>
          <w:p w14:paraId="538A0B5D" w14:textId="65E975DB" w:rsidR="00206927" w:rsidRPr="00CC2E14" w:rsidRDefault="00206927" w:rsidP="00BA599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Прием-сдача рабочей смены и ознакомление </w:t>
            </w:r>
            <w:r w:rsidRPr="00734729">
              <w:rPr>
                <w:rFonts w:cs="Times New Roman"/>
              </w:rPr>
              <w:t>с текущим состоянием</w:t>
            </w:r>
            <w:r>
              <w:rPr>
                <w:rFonts w:cs="Times New Roman"/>
              </w:rPr>
              <w:t xml:space="preserve"> и режимом работы оборудования АГНКС</w:t>
            </w:r>
          </w:p>
        </w:tc>
      </w:tr>
      <w:tr w:rsidR="00206927" w14:paraId="18B005D8" w14:textId="77777777" w:rsidTr="007A2B1B">
        <w:trPr>
          <w:trHeight w:val="20"/>
        </w:trPr>
        <w:tc>
          <w:tcPr>
            <w:tcW w:w="1107" w:type="pct"/>
            <w:vMerge/>
          </w:tcPr>
          <w:p w14:paraId="26D535AA" w14:textId="77777777" w:rsidR="00206927" w:rsidRDefault="00206927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5C789319" w14:textId="73D3B3E8" w:rsidR="00206927" w:rsidRPr="00F64E39" w:rsidRDefault="00206927" w:rsidP="00123364">
            <w:pPr>
              <w:rPr>
                <w:rFonts w:cs="Times New Roman"/>
                <w:color w:val="000000"/>
              </w:rPr>
            </w:pPr>
            <w:r w:rsidRPr="009024C8">
              <w:rPr>
                <w:rFonts w:cs="Times New Roman"/>
                <w:color w:val="000000"/>
              </w:rPr>
              <w:t>Проверка комплектности</w:t>
            </w:r>
            <w:r>
              <w:rPr>
                <w:rFonts w:cs="Times New Roman"/>
                <w:color w:val="000000"/>
              </w:rPr>
              <w:t xml:space="preserve"> и исправности рабочих инструментов, приборов, устройств, приспособлений, </w:t>
            </w:r>
            <w:r w:rsidRPr="009024C8">
              <w:rPr>
                <w:rFonts w:cs="Times New Roman"/>
                <w:color w:val="000000"/>
              </w:rPr>
              <w:t>С</w:t>
            </w:r>
            <w:r>
              <w:rPr>
                <w:rFonts w:cs="Times New Roman"/>
                <w:color w:val="000000"/>
              </w:rPr>
              <w:t>ИЗ</w:t>
            </w:r>
            <w:r w:rsidRPr="009024C8">
              <w:rPr>
                <w:rFonts w:cs="Times New Roman"/>
                <w:color w:val="000000"/>
              </w:rPr>
              <w:t xml:space="preserve">, </w:t>
            </w:r>
            <w:r>
              <w:rPr>
                <w:rFonts w:cs="Times New Roman"/>
                <w:color w:val="000000"/>
              </w:rPr>
              <w:t xml:space="preserve">средств </w:t>
            </w:r>
            <w:r w:rsidRPr="00301139">
              <w:rPr>
                <w:rFonts w:cs="Times New Roman"/>
              </w:rPr>
              <w:t>пожаротушения</w:t>
            </w:r>
            <w:r>
              <w:rPr>
                <w:rFonts w:cs="Times New Roman"/>
                <w:color w:val="000000"/>
              </w:rPr>
              <w:t xml:space="preserve">, </w:t>
            </w:r>
            <w:r w:rsidRPr="009024C8">
              <w:rPr>
                <w:rFonts w:cs="Times New Roman"/>
                <w:color w:val="000000"/>
              </w:rPr>
              <w:t>противопожарно</w:t>
            </w:r>
            <w:r>
              <w:rPr>
                <w:rFonts w:cs="Times New Roman"/>
                <w:color w:val="000000"/>
              </w:rPr>
              <w:t>го инвентаря, газоанализаторов</w:t>
            </w:r>
          </w:p>
        </w:tc>
      </w:tr>
      <w:tr w:rsidR="00206927" w14:paraId="559E5B3A" w14:textId="77777777" w:rsidTr="007A2B1B">
        <w:trPr>
          <w:trHeight w:val="20"/>
        </w:trPr>
        <w:tc>
          <w:tcPr>
            <w:tcW w:w="1107" w:type="pct"/>
            <w:vMerge/>
          </w:tcPr>
          <w:p w14:paraId="33DCE831" w14:textId="77777777" w:rsidR="00206927" w:rsidRDefault="00206927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3CC46689" w14:textId="637E78F4" w:rsidR="00206927" w:rsidRDefault="00206927" w:rsidP="007A2B1B">
            <w:r w:rsidRPr="00301139">
              <w:rPr>
                <w:rFonts w:cs="Times New Roman"/>
              </w:rPr>
              <w:t>Проверка исправности (работоспособности) системы пожаротушения (пенное пожаротушение</w:t>
            </w:r>
            <w:r w:rsidR="007A2B1B">
              <w:rPr>
                <w:rFonts w:cs="Times New Roman"/>
              </w:rPr>
              <w:t>:</w:t>
            </w:r>
            <w:r w:rsidRPr="00301139">
              <w:rPr>
                <w:rFonts w:cs="Times New Roman"/>
              </w:rPr>
              <w:t xml:space="preserve"> емкости с водой и пенообразователем, насосы, смесители-инжекторы, системы пожарных трубопроводов, пеногенераторы; порошковое и углекислотное пожаротушение</w:t>
            </w:r>
            <w:r w:rsidR="007A2B1B">
              <w:rPr>
                <w:rFonts w:cs="Times New Roman"/>
              </w:rPr>
              <w:t>:</w:t>
            </w:r>
            <w:r w:rsidRPr="00301139">
              <w:rPr>
                <w:rFonts w:cs="Times New Roman"/>
              </w:rPr>
              <w:t xml:space="preserve"> баллоны с огнетушащим веществом, трубопроводы, форсунки и распылители; водяное пожаротушение</w:t>
            </w:r>
            <w:r w:rsidR="007A2B1B">
              <w:rPr>
                <w:rFonts w:cs="Times New Roman"/>
              </w:rPr>
              <w:t xml:space="preserve">: </w:t>
            </w:r>
            <w:r w:rsidRPr="00301139">
              <w:rPr>
                <w:rFonts w:cs="Times New Roman"/>
              </w:rPr>
              <w:t>пожарные рукава со стволами)</w:t>
            </w:r>
            <w:r w:rsidRPr="00484008">
              <w:rPr>
                <w:rFonts w:cs="Times New Roman"/>
                <w:b/>
                <w:color w:val="00B050"/>
              </w:rPr>
              <w:t xml:space="preserve"> </w:t>
            </w:r>
          </w:p>
        </w:tc>
      </w:tr>
      <w:tr w:rsidR="00206927" w14:paraId="15F6127F" w14:textId="77777777" w:rsidTr="007A2B1B">
        <w:trPr>
          <w:trHeight w:val="20"/>
        </w:trPr>
        <w:tc>
          <w:tcPr>
            <w:tcW w:w="1107" w:type="pct"/>
            <w:vMerge/>
          </w:tcPr>
          <w:p w14:paraId="371EA885" w14:textId="77777777" w:rsidR="00206927" w:rsidRDefault="00206927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2E33D819" w14:textId="3A0D2166" w:rsidR="00206927" w:rsidRDefault="00206927" w:rsidP="00797031">
            <w:r w:rsidRPr="00450D22">
              <w:rPr>
                <w:rFonts w:cs="Times New Roman"/>
              </w:rPr>
              <w:t>Обход территории по установленным маршрутам и проверка режима работы оборудования АГНКС</w:t>
            </w:r>
          </w:p>
        </w:tc>
      </w:tr>
      <w:tr w:rsidR="00206927" w14:paraId="48FA8478" w14:textId="77777777" w:rsidTr="007A2B1B">
        <w:trPr>
          <w:trHeight w:val="20"/>
        </w:trPr>
        <w:tc>
          <w:tcPr>
            <w:tcW w:w="1107" w:type="pct"/>
            <w:vMerge/>
          </w:tcPr>
          <w:p w14:paraId="1C305CB1" w14:textId="77777777" w:rsidR="00206927" w:rsidRDefault="00206927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0660C1E1" w14:textId="77777777" w:rsidR="00206927" w:rsidRDefault="00206927" w:rsidP="00797031">
            <w:r>
              <w:rPr>
                <w:rFonts w:cs="Times New Roman"/>
              </w:rPr>
              <w:t>Проверка герметичности технологического оборудования АГНКС</w:t>
            </w:r>
          </w:p>
        </w:tc>
      </w:tr>
      <w:tr w:rsidR="00206927" w14:paraId="31EA328A" w14:textId="77777777" w:rsidTr="007A2B1B">
        <w:trPr>
          <w:trHeight w:val="20"/>
        </w:trPr>
        <w:tc>
          <w:tcPr>
            <w:tcW w:w="1107" w:type="pct"/>
            <w:vMerge/>
          </w:tcPr>
          <w:p w14:paraId="4DB8BE1E" w14:textId="77777777" w:rsidR="00206927" w:rsidRDefault="00206927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43626C86" w14:textId="5032F8E2" w:rsidR="00206927" w:rsidRPr="00734729" w:rsidRDefault="00206927" w:rsidP="003A45D6">
            <w:r w:rsidRPr="00734729">
              <w:rPr>
                <w:rFonts w:cs="Times New Roman"/>
              </w:rPr>
              <w:t>Контроль параметров работы оборудования АГНКС в соответствии с требованиями НТД</w:t>
            </w:r>
          </w:p>
        </w:tc>
      </w:tr>
      <w:tr w:rsidR="00206927" w14:paraId="697C7DE5" w14:textId="77777777" w:rsidTr="007A2B1B">
        <w:trPr>
          <w:trHeight w:val="20"/>
        </w:trPr>
        <w:tc>
          <w:tcPr>
            <w:tcW w:w="1107" w:type="pct"/>
            <w:vMerge/>
          </w:tcPr>
          <w:p w14:paraId="00A19428" w14:textId="77777777" w:rsidR="00206927" w:rsidRDefault="00206927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51BD629A" w14:textId="5EDE564D" w:rsidR="00206927" w:rsidRPr="00734729" w:rsidRDefault="00206927" w:rsidP="001E640E">
            <w:r w:rsidRPr="00734729">
              <w:rPr>
                <w:rFonts w:cs="Times New Roman"/>
              </w:rPr>
              <w:t>Осмотр щитов системы автоматизированного управления комплексом оборудования АГНКС</w:t>
            </w:r>
          </w:p>
        </w:tc>
      </w:tr>
      <w:tr w:rsidR="00206927" w14:paraId="3B17D908" w14:textId="77777777" w:rsidTr="007A2B1B">
        <w:trPr>
          <w:trHeight w:val="20"/>
        </w:trPr>
        <w:tc>
          <w:tcPr>
            <w:tcW w:w="1107" w:type="pct"/>
            <w:vMerge/>
          </w:tcPr>
          <w:p w14:paraId="67F69839" w14:textId="77777777" w:rsidR="00206927" w:rsidRDefault="00206927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7A3AC155" w14:textId="77777777" w:rsidR="00206927" w:rsidRPr="00734729" w:rsidRDefault="00206927" w:rsidP="00797031">
            <w:r w:rsidRPr="00734729">
              <w:rPr>
                <w:rFonts w:cs="Times New Roman"/>
              </w:rPr>
              <w:t>Отбор пробы масла из маслобаков компрессорных установок на химический анализ</w:t>
            </w:r>
          </w:p>
        </w:tc>
      </w:tr>
      <w:tr w:rsidR="00206927" w14:paraId="1B6DED11" w14:textId="77777777" w:rsidTr="007A2B1B">
        <w:trPr>
          <w:trHeight w:val="20"/>
        </w:trPr>
        <w:tc>
          <w:tcPr>
            <w:tcW w:w="1107" w:type="pct"/>
            <w:vMerge/>
          </w:tcPr>
          <w:p w14:paraId="1CEDEB30" w14:textId="77777777" w:rsidR="00206927" w:rsidRDefault="00206927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6E645DC3" w14:textId="77777777" w:rsidR="00206927" w:rsidRPr="00734729" w:rsidRDefault="00206927" w:rsidP="00797031">
            <w:r w:rsidRPr="00734729">
              <w:rPr>
                <w:rFonts w:cs="Times New Roman"/>
              </w:rPr>
              <w:t xml:space="preserve">Проверка работы системы осушки газа и слива конденсата    </w:t>
            </w:r>
          </w:p>
        </w:tc>
      </w:tr>
      <w:tr w:rsidR="00206927" w14:paraId="56CB8EEE" w14:textId="77777777" w:rsidTr="007A2B1B">
        <w:trPr>
          <w:trHeight w:val="20"/>
        </w:trPr>
        <w:tc>
          <w:tcPr>
            <w:tcW w:w="1107" w:type="pct"/>
            <w:vMerge/>
          </w:tcPr>
          <w:p w14:paraId="632C55F4" w14:textId="77777777" w:rsidR="00206927" w:rsidRDefault="00206927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36EA54FF" w14:textId="2B3B8874" w:rsidR="00206927" w:rsidRPr="00734729" w:rsidRDefault="00206927" w:rsidP="000238DD">
            <w:r w:rsidRPr="00734729">
              <w:rPr>
                <w:rFonts w:cs="Times New Roman"/>
              </w:rPr>
              <w:t>Проверка работы аппарат</w:t>
            </w:r>
            <w:r w:rsidR="007A2B1B">
              <w:rPr>
                <w:rFonts w:cs="Times New Roman"/>
              </w:rPr>
              <w:t>а воздушного охлаждения (далее –</w:t>
            </w:r>
            <w:r w:rsidRPr="00734729">
              <w:rPr>
                <w:rFonts w:cs="Times New Roman"/>
              </w:rPr>
              <w:t xml:space="preserve"> АВО) газа, охлаждающей жидкости, масла</w:t>
            </w:r>
          </w:p>
        </w:tc>
      </w:tr>
      <w:tr w:rsidR="00206927" w14:paraId="38A542FB" w14:textId="77777777" w:rsidTr="007A2B1B">
        <w:trPr>
          <w:trHeight w:val="20"/>
        </w:trPr>
        <w:tc>
          <w:tcPr>
            <w:tcW w:w="1107" w:type="pct"/>
            <w:vMerge/>
          </w:tcPr>
          <w:p w14:paraId="5A372790" w14:textId="77777777" w:rsidR="00206927" w:rsidRDefault="00206927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10F596C2" w14:textId="77777777" w:rsidR="00206927" w:rsidRPr="00734729" w:rsidRDefault="00206927" w:rsidP="00797031">
            <w:r w:rsidRPr="00734729">
              <w:rPr>
                <w:rFonts w:cs="Times New Roman"/>
              </w:rPr>
              <w:t>Проверка работы систем вентиляции (вентиляторы, распределительные воздуховоды, обратные защитные клапаны, дефлекторы)</w:t>
            </w:r>
          </w:p>
        </w:tc>
      </w:tr>
      <w:tr w:rsidR="00206927" w14:paraId="78E32910" w14:textId="77777777" w:rsidTr="007A2B1B">
        <w:trPr>
          <w:trHeight w:val="20"/>
        </w:trPr>
        <w:tc>
          <w:tcPr>
            <w:tcW w:w="1107" w:type="pct"/>
            <w:vMerge/>
          </w:tcPr>
          <w:p w14:paraId="5FED051A" w14:textId="77777777" w:rsidR="00206927" w:rsidRDefault="00206927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22E9A81D" w14:textId="77777777" w:rsidR="00206927" w:rsidRPr="00734729" w:rsidRDefault="00206927" w:rsidP="00797031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Выполнение комплекса мероприятий по подготовке АГНКС к эксплуатации в осенне-зимний период и в период весеннего паводка</w:t>
            </w:r>
          </w:p>
        </w:tc>
      </w:tr>
      <w:tr w:rsidR="00206927" w14:paraId="5B7EE081" w14:textId="77777777" w:rsidTr="007A2B1B">
        <w:trPr>
          <w:trHeight w:val="20"/>
        </w:trPr>
        <w:tc>
          <w:tcPr>
            <w:tcW w:w="1107" w:type="pct"/>
            <w:vMerge/>
          </w:tcPr>
          <w:p w14:paraId="3DAB446C" w14:textId="77777777" w:rsidR="00206927" w:rsidRDefault="00206927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6E6CB594" w14:textId="77777777" w:rsidR="00206927" w:rsidRPr="00734729" w:rsidRDefault="00206927" w:rsidP="00797031">
            <w:r w:rsidRPr="00734729">
              <w:rPr>
                <w:rFonts w:cs="Times New Roman"/>
              </w:rPr>
              <w:t>Информирование работника более высокого уровня квалификации о выявленных отклонениях в работе оборудования АГНКС</w:t>
            </w:r>
          </w:p>
        </w:tc>
      </w:tr>
      <w:tr w:rsidR="00206927" w14:paraId="40C60317" w14:textId="77777777" w:rsidTr="007A2B1B">
        <w:trPr>
          <w:trHeight w:val="20"/>
        </w:trPr>
        <w:tc>
          <w:tcPr>
            <w:tcW w:w="1107" w:type="pct"/>
            <w:vMerge/>
          </w:tcPr>
          <w:p w14:paraId="2D77AAE0" w14:textId="77777777" w:rsidR="00206927" w:rsidRDefault="00206927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62E3306F" w14:textId="7C34AA65" w:rsidR="00206927" w:rsidRPr="00734729" w:rsidRDefault="00206927" w:rsidP="00534CA8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Ведение производственных и эксплуатационных журналов в соответствии с требованиями НТД в области эксплуатации АГНКС</w:t>
            </w:r>
          </w:p>
        </w:tc>
      </w:tr>
      <w:tr w:rsidR="00D578B4" w14:paraId="674D69F1" w14:textId="77777777" w:rsidTr="007A2B1B">
        <w:trPr>
          <w:trHeight w:val="20"/>
        </w:trPr>
        <w:tc>
          <w:tcPr>
            <w:tcW w:w="1107" w:type="pct"/>
            <w:vMerge w:val="restart"/>
          </w:tcPr>
          <w:p w14:paraId="796C68F9" w14:textId="770372E7" w:rsidR="00D578B4" w:rsidRDefault="009C18EE">
            <w:r>
              <w:rPr>
                <w:rFonts w:cs="Times New Roman"/>
              </w:rPr>
              <w:t>Необходимые умения</w:t>
            </w:r>
          </w:p>
        </w:tc>
        <w:tc>
          <w:tcPr>
            <w:tcW w:w="3893" w:type="pct"/>
          </w:tcPr>
          <w:p w14:paraId="4F03FEA9" w14:textId="0945ED6A" w:rsidR="00D578B4" w:rsidRDefault="00D578B4" w:rsidP="002F0215">
            <w:r w:rsidRPr="002F0215">
              <w:rPr>
                <w:rFonts w:cs="Times New Roman"/>
              </w:rPr>
              <w:t>Выявлять неисправность обслуживаемого оборудования</w:t>
            </w:r>
            <w:r>
              <w:rPr>
                <w:rFonts w:cs="Times New Roman"/>
              </w:rPr>
              <w:t xml:space="preserve">, </w:t>
            </w:r>
            <w:r w:rsidRPr="002F0215">
              <w:rPr>
                <w:rFonts w:cs="Times New Roman"/>
              </w:rPr>
              <w:t>приспособлений</w:t>
            </w:r>
            <w:r>
              <w:rPr>
                <w:rFonts w:cs="Times New Roman"/>
              </w:rPr>
              <w:t xml:space="preserve">, </w:t>
            </w:r>
            <w:r w:rsidRPr="002F0215">
              <w:rPr>
                <w:rFonts w:cs="Times New Roman"/>
              </w:rPr>
              <w:t>рабочих инструментов</w:t>
            </w:r>
            <w:r>
              <w:rPr>
                <w:rFonts w:cs="Times New Roman"/>
              </w:rPr>
              <w:t xml:space="preserve">, </w:t>
            </w:r>
            <w:r w:rsidRPr="002F0215">
              <w:rPr>
                <w:rFonts w:cs="Times New Roman"/>
              </w:rPr>
              <w:t xml:space="preserve">СИЗ, системы пожаротушения, </w:t>
            </w:r>
            <w:r w:rsidR="008C4B90">
              <w:rPr>
                <w:rFonts w:cs="Times New Roman"/>
              </w:rPr>
              <w:t xml:space="preserve">средств пожаротушения, </w:t>
            </w:r>
            <w:r w:rsidRPr="002F0215">
              <w:rPr>
                <w:rFonts w:cs="Times New Roman"/>
              </w:rPr>
              <w:t>противопожарного инвентаря, газоанализаторов</w:t>
            </w:r>
          </w:p>
        </w:tc>
      </w:tr>
      <w:tr w:rsidR="00D578B4" w14:paraId="0E3482A2" w14:textId="77777777" w:rsidTr="007A2B1B">
        <w:trPr>
          <w:trHeight w:val="20"/>
        </w:trPr>
        <w:tc>
          <w:tcPr>
            <w:tcW w:w="1107" w:type="pct"/>
            <w:vMerge/>
          </w:tcPr>
          <w:p w14:paraId="1FE62682" w14:textId="77777777" w:rsidR="00D578B4" w:rsidRDefault="00D578B4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5B60088A" w14:textId="7A28C766" w:rsidR="00D578B4" w:rsidRDefault="00D578B4" w:rsidP="007B6E04">
            <w:pPr>
              <w:rPr>
                <w:rFonts w:cs="Times New Roman"/>
              </w:rPr>
            </w:pPr>
            <w:r w:rsidRPr="007B6E04">
              <w:rPr>
                <w:rFonts w:cs="Times New Roman"/>
              </w:rPr>
              <w:t>Контролировать работу обслуживаемого оборудования по показаниям КИПиА</w:t>
            </w:r>
            <w:r w:rsidRPr="005C370E">
              <w:rPr>
                <w:rFonts w:cs="Times New Roman"/>
              </w:rPr>
              <w:t xml:space="preserve">, </w:t>
            </w:r>
            <w:r w:rsidR="00716C4D" w:rsidRPr="005C370E">
              <w:rPr>
                <w:rFonts w:cs="Times New Roman"/>
              </w:rPr>
              <w:t>ориентируясь на световую и звуковую сигнализацию</w:t>
            </w:r>
          </w:p>
        </w:tc>
      </w:tr>
      <w:tr w:rsidR="00D578B4" w14:paraId="4022F5F4" w14:textId="77777777" w:rsidTr="007A2B1B">
        <w:trPr>
          <w:trHeight w:val="20"/>
        </w:trPr>
        <w:tc>
          <w:tcPr>
            <w:tcW w:w="1107" w:type="pct"/>
            <w:vMerge/>
          </w:tcPr>
          <w:p w14:paraId="0F8434EE" w14:textId="77777777" w:rsidR="00D578B4" w:rsidRDefault="00D578B4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5DEF4B27" w14:textId="54C4CE12" w:rsidR="00D578B4" w:rsidRDefault="00D578B4" w:rsidP="00797031">
            <w:r>
              <w:rPr>
                <w:rFonts w:cs="Times New Roman"/>
              </w:rPr>
              <w:t>Выявлять отклонения от нормального режима работы оборудования</w:t>
            </w:r>
            <w:r w:rsidR="00EF6785">
              <w:rPr>
                <w:rFonts w:cs="Times New Roman"/>
              </w:rPr>
              <w:t xml:space="preserve"> АГНКС</w:t>
            </w:r>
          </w:p>
        </w:tc>
      </w:tr>
      <w:tr w:rsidR="00D578B4" w14:paraId="79782E05" w14:textId="77777777" w:rsidTr="007A2B1B">
        <w:trPr>
          <w:trHeight w:val="20"/>
        </w:trPr>
        <w:tc>
          <w:tcPr>
            <w:tcW w:w="1107" w:type="pct"/>
            <w:vMerge/>
          </w:tcPr>
          <w:p w14:paraId="184262DE" w14:textId="77777777" w:rsidR="00D578B4" w:rsidRDefault="00D578B4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45D78E3A" w14:textId="77777777" w:rsidR="00D578B4" w:rsidRDefault="00D578B4" w:rsidP="00797031">
            <w:r>
              <w:rPr>
                <w:rFonts w:cs="Times New Roman"/>
              </w:rPr>
              <w:t>Обнаруживать утечки газа по внешним признакам и с использованием приборов</w:t>
            </w:r>
          </w:p>
        </w:tc>
      </w:tr>
      <w:tr w:rsidR="00D578B4" w14:paraId="5C749B81" w14:textId="77777777" w:rsidTr="007A2B1B">
        <w:trPr>
          <w:trHeight w:val="20"/>
        </w:trPr>
        <w:tc>
          <w:tcPr>
            <w:tcW w:w="1107" w:type="pct"/>
            <w:vMerge/>
          </w:tcPr>
          <w:p w14:paraId="128A65B0" w14:textId="77777777" w:rsidR="00D578B4" w:rsidRDefault="00D578B4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626BCBC1" w14:textId="3ABA8EFD" w:rsidR="00D578B4" w:rsidRDefault="00D578B4" w:rsidP="009B050D">
            <w:r>
              <w:rPr>
                <w:rFonts w:cs="Times New Roman"/>
              </w:rPr>
              <w:t xml:space="preserve">Регистрировать показания </w:t>
            </w:r>
            <w:r w:rsidRPr="009B050D">
              <w:rPr>
                <w:rFonts w:cs="Times New Roman"/>
              </w:rPr>
              <w:t>приборов</w:t>
            </w:r>
            <w:r w:rsidR="00877E7C" w:rsidRPr="00877E7C">
              <w:rPr>
                <w:rFonts w:cs="Times New Roman"/>
                <w:color w:val="FF0000"/>
              </w:rPr>
              <w:t xml:space="preserve"> </w:t>
            </w:r>
            <w:r w:rsidR="009B050D" w:rsidRPr="001B1B05">
              <w:rPr>
                <w:rFonts w:cs="Times New Roman"/>
              </w:rPr>
              <w:t>КИПиА</w:t>
            </w:r>
            <w:r w:rsidRPr="001B1B05">
              <w:rPr>
                <w:rFonts w:cs="Times New Roman"/>
              </w:rPr>
              <w:t xml:space="preserve"> </w:t>
            </w:r>
          </w:p>
        </w:tc>
      </w:tr>
      <w:tr w:rsidR="00D578B4" w14:paraId="1228C167" w14:textId="77777777" w:rsidTr="007A2B1B">
        <w:trPr>
          <w:trHeight w:val="20"/>
        </w:trPr>
        <w:tc>
          <w:tcPr>
            <w:tcW w:w="1107" w:type="pct"/>
            <w:vMerge/>
          </w:tcPr>
          <w:p w14:paraId="007E8F64" w14:textId="77777777" w:rsidR="00D578B4" w:rsidRDefault="00D578B4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124F958B" w14:textId="49D61C86" w:rsidR="00D578B4" w:rsidRPr="00FF5CCD" w:rsidRDefault="00D578B4" w:rsidP="00450D22">
            <w:pPr>
              <w:rPr>
                <w:strike/>
              </w:rPr>
            </w:pPr>
            <w:r>
              <w:rPr>
                <w:rFonts w:cs="Times New Roman"/>
              </w:rPr>
              <w:t>Пользоваться электроприборами</w:t>
            </w:r>
            <w:r w:rsidR="00B66818">
              <w:rPr>
                <w:rFonts w:cs="Times New Roman"/>
              </w:rPr>
              <w:t xml:space="preserve"> </w:t>
            </w:r>
            <w:r w:rsidR="00B66818" w:rsidRPr="001B1B05">
              <w:rPr>
                <w:rFonts w:cs="Times New Roman"/>
              </w:rPr>
              <w:t>для выполнения технологического процесса</w:t>
            </w:r>
            <w:r w:rsidRPr="001B1B05">
              <w:rPr>
                <w:rFonts w:cs="Times New Roman"/>
              </w:rPr>
              <w:t xml:space="preserve"> </w:t>
            </w:r>
          </w:p>
        </w:tc>
      </w:tr>
      <w:tr w:rsidR="00D578B4" w14:paraId="389CB0D2" w14:textId="77777777" w:rsidTr="007A2B1B">
        <w:trPr>
          <w:trHeight w:val="20"/>
        </w:trPr>
        <w:tc>
          <w:tcPr>
            <w:tcW w:w="1107" w:type="pct"/>
            <w:vMerge/>
          </w:tcPr>
          <w:p w14:paraId="40904B78" w14:textId="77777777" w:rsidR="00D578B4" w:rsidRDefault="00D578B4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7AAC21E1" w14:textId="7AC68003" w:rsidR="00D578B4" w:rsidRDefault="00D578B4" w:rsidP="00797031">
            <w:r>
              <w:rPr>
                <w:rFonts w:cs="Times New Roman"/>
              </w:rPr>
              <w:t>Отбирать пр</w:t>
            </w:r>
            <w:r w:rsidRPr="007B6E04">
              <w:rPr>
                <w:rFonts w:cs="Times New Roman"/>
              </w:rPr>
              <w:t>об</w:t>
            </w:r>
            <w:r w:rsidR="005D01B3" w:rsidRPr="007B6E04">
              <w:rPr>
                <w:rFonts w:cs="Times New Roman"/>
              </w:rPr>
              <w:t>ы</w:t>
            </w:r>
            <w:r>
              <w:rPr>
                <w:rFonts w:cs="Times New Roman"/>
              </w:rPr>
              <w:t xml:space="preserve"> масла на химический анализ</w:t>
            </w:r>
          </w:p>
        </w:tc>
      </w:tr>
      <w:tr w:rsidR="00D578B4" w14:paraId="17D6D14F" w14:textId="77777777" w:rsidTr="007A2B1B">
        <w:trPr>
          <w:trHeight w:val="20"/>
        </w:trPr>
        <w:tc>
          <w:tcPr>
            <w:tcW w:w="1107" w:type="pct"/>
            <w:vMerge/>
          </w:tcPr>
          <w:p w14:paraId="6E383A55" w14:textId="77777777" w:rsidR="00D578B4" w:rsidRDefault="00D578B4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7E22CB1B" w14:textId="4AAED88D" w:rsidR="00D578B4" w:rsidRDefault="00D578B4" w:rsidP="007A2B1B">
            <w:r>
              <w:rPr>
                <w:rFonts w:cs="Times New Roman"/>
              </w:rPr>
              <w:t xml:space="preserve">Принимать меры </w:t>
            </w:r>
            <w:r w:rsidR="007A2B1B">
              <w:rPr>
                <w:rFonts w:cs="Times New Roman"/>
              </w:rPr>
              <w:t>по</w:t>
            </w:r>
            <w:r>
              <w:rPr>
                <w:rFonts w:cs="Times New Roman"/>
              </w:rPr>
              <w:t xml:space="preserve"> устранению отклонений от нормального режима работы оборудования</w:t>
            </w:r>
          </w:p>
        </w:tc>
      </w:tr>
      <w:tr w:rsidR="007E6F71" w14:paraId="671B5C84" w14:textId="77777777" w:rsidTr="007A2B1B">
        <w:trPr>
          <w:trHeight w:val="20"/>
        </w:trPr>
        <w:tc>
          <w:tcPr>
            <w:tcW w:w="1107" w:type="pct"/>
            <w:vMerge/>
          </w:tcPr>
          <w:p w14:paraId="257C2F28" w14:textId="77777777" w:rsidR="007E6F71" w:rsidRDefault="007E6F71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2829CFF3" w14:textId="43BE792A" w:rsidR="007E6F71" w:rsidRDefault="00591318" w:rsidP="0073234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Действовать в нештатных </w:t>
            </w:r>
            <w:r w:rsidR="00224AB7">
              <w:rPr>
                <w:rFonts w:cs="Times New Roman"/>
              </w:rPr>
              <w:t>(аварийны</w:t>
            </w:r>
            <w:r w:rsidR="007A2B1B">
              <w:rPr>
                <w:rFonts w:cs="Times New Roman"/>
              </w:rPr>
              <w:t>х</w:t>
            </w:r>
            <w:r w:rsidR="00224AB7">
              <w:rPr>
                <w:rFonts w:cs="Times New Roman"/>
              </w:rPr>
              <w:t>)</w:t>
            </w:r>
            <w:r w:rsidR="007E6F71" w:rsidRPr="007E6F71">
              <w:rPr>
                <w:rFonts w:cs="Times New Roman"/>
              </w:rPr>
              <w:t xml:space="preserve"> ситуаци</w:t>
            </w:r>
            <w:r w:rsidR="007A2B1B">
              <w:rPr>
                <w:rFonts w:cs="Times New Roman"/>
              </w:rPr>
              <w:t>ях</w:t>
            </w:r>
            <w:r w:rsidR="007E6F71">
              <w:rPr>
                <w:rFonts w:cs="Times New Roman"/>
              </w:rPr>
              <w:t xml:space="preserve"> на объекте АГНКС</w:t>
            </w:r>
            <w:r w:rsidR="007A2B1B">
              <w:rPr>
                <w:rFonts w:cs="Times New Roman"/>
              </w:rPr>
              <w:t xml:space="preserve"> </w:t>
            </w:r>
            <w:r w:rsidR="0073234E">
              <w:rPr>
                <w:rFonts w:cs="Times New Roman"/>
              </w:rPr>
              <w:t>в соответствии с</w:t>
            </w:r>
            <w:r w:rsidR="007A2B1B" w:rsidRPr="004C5622">
              <w:rPr>
                <w:rFonts w:cs="Times New Roman"/>
              </w:rPr>
              <w:t xml:space="preserve"> </w:t>
            </w:r>
            <w:r w:rsidR="0073234E">
              <w:rPr>
                <w:rFonts w:cs="Times New Roman"/>
              </w:rPr>
              <w:t>планом</w:t>
            </w:r>
            <w:r w:rsidR="004C5622" w:rsidRPr="004C5622">
              <w:rPr>
                <w:rFonts w:cs="Times New Roman"/>
              </w:rPr>
              <w:t xml:space="preserve"> мероприятий по локализации и ликвидации последствий аварий</w:t>
            </w:r>
          </w:p>
        </w:tc>
      </w:tr>
      <w:tr w:rsidR="005D01B3" w14:paraId="16C34596" w14:textId="77777777" w:rsidTr="007A2B1B">
        <w:trPr>
          <w:trHeight w:val="20"/>
        </w:trPr>
        <w:tc>
          <w:tcPr>
            <w:tcW w:w="1107" w:type="pct"/>
            <w:vMerge/>
          </w:tcPr>
          <w:p w14:paraId="272878FA" w14:textId="77777777" w:rsidR="005D01B3" w:rsidRDefault="005D01B3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56B5C7EA" w14:textId="77777777" w:rsidR="005D01B3" w:rsidRDefault="005D01B3" w:rsidP="005D01B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Осуществлять мероприятия </w:t>
            </w:r>
            <w:r w:rsidRPr="005D01B3">
              <w:rPr>
                <w:rFonts w:cs="Times New Roman"/>
              </w:rPr>
              <w:t>по подготовке АГНКС к эксплуатации в осенне-зимний период и в период весеннего паводка</w:t>
            </w:r>
          </w:p>
        </w:tc>
      </w:tr>
      <w:tr w:rsidR="00AE14D2" w14:paraId="0B985A8C" w14:textId="77777777" w:rsidTr="007A2B1B">
        <w:trPr>
          <w:trHeight w:val="20"/>
        </w:trPr>
        <w:tc>
          <w:tcPr>
            <w:tcW w:w="1107" w:type="pct"/>
            <w:vMerge/>
          </w:tcPr>
          <w:p w14:paraId="082D32E5" w14:textId="77777777" w:rsidR="00AE14D2" w:rsidRDefault="00AE14D2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490623CD" w14:textId="0F591839" w:rsidR="00AE14D2" w:rsidRPr="00734729" w:rsidRDefault="00AE14D2" w:rsidP="005D01B3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Заполнять производственные и эксплуатационные журналы в области эксплуатации АГНКС</w:t>
            </w:r>
          </w:p>
        </w:tc>
      </w:tr>
      <w:tr w:rsidR="006D5F6A" w14:paraId="53155891" w14:textId="77777777" w:rsidTr="007A2B1B">
        <w:trPr>
          <w:trHeight w:val="20"/>
        </w:trPr>
        <w:tc>
          <w:tcPr>
            <w:tcW w:w="1107" w:type="pct"/>
            <w:vMerge w:val="restart"/>
          </w:tcPr>
          <w:p w14:paraId="7BFE2F27" w14:textId="20BD8D60" w:rsidR="006D5F6A" w:rsidRDefault="009C18EE">
            <w:r>
              <w:rPr>
                <w:rFonts w:cs="Times New Roman"/>
              </w:rPr>
              <w:t>Необходимые знания</w:t>
            </w:r>
          </w:p>
        </w:tc>
        <w:tc>
          <w:tcPr>
            <w:tcW w:w="3893" w:type="pct"/>
          </w:tcPr>
          <w:p w14:paraId="6163F75B" w14:textId="4EEB27A8" w:rsidR="006D5F6A" w:rsidRPr="00734729" w:rsidRDefault="00A612F1" w:rsidP="00797031">
            <w:r w:rsidRPr="00734729">
              <w:rPr>
                <w:rFonts w:cs="Times New Roman"/>
              </w:rPr>
              <w:t>Основы механики</w:t>
            </w:r>
          </w:p>
        </w:tc>
      </w:tr>
      <w:tr w:rsidR="006D5F6A" w14:paraId="7B720841" w14:textId="77777777" w:rsidTr="007A2B1B">
        <w:trPr>
          <w:trHeight w:val="20"/>
        </w:trPr>
        <w:tc>
          <w:tcPr>
            <w:tcW w:w="1107" w:type="pct"/>
            <w:vMerge/>
          </w:tcPr>
          <w:p w14:paraId="47D62839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7DD1FA08" w14:textId="77777777" w:rsidR="006D5F6A" w:rsidRPr="00734729" w:rsidRDefault="00464BB2" w:rsidP="00797031">
            <w:r w:rsidRPr="00734729">
              <w:rPr>
                <w:rFonts w:cs="Times New Roman"/>
              </w:rPr>
              <w:t>Основы гидравлики и газовой динамики</w:t>
            </w:r>
          </w:p>
        </w:tc>
      </w:tr>
      <w:tr w:rsidR="006D5F6A" w14:paraId="5247A76C" w14:textId="77777777" w:rsidTr="007A2B1B">
        <w:trPr>
          <w:trHeight w:val="20"/>
        </w:trPr>
        <w:tc>
          <w:tcPr>
            <w:tcW w:w="1107" w:type="pct"/>
            <w:vMerge/>
          </w:tcPr>
          <w:p w14:paraId="60B38F7C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63947B36" w14:textId="7565581E" w:rsidR="006D5F6A" w:rsidRPr="00734729" w:rsidRDefault="0066364E" w:rsidP="00C52F73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Состав и физико-химич</w:t>
            </w:r>
            <w:r w:rsidR="00C52F73" w:rsidRPr="00734729">
              <w:rPr>
                <w:rFonts w:cs="Times New Roman"/>
              </w:rPr>
              <w:t>еские свойства природного газа</w:t>
            </w:r>
          </w:p>
        </w:tc>
      </w:tr>
      <w:tr w:rsidR="00C52F73" w14:paraId="5C167C3E" w14:textId="77777777" w:rsidTr="007A2B1B">
        <w:trPr>
          <w:trHeight w:val="20"/>
        </w:trPr>
        <w:tc>
          <w:tcPr>
            <w:tcW w:w="1107" w:type="pct"/>
            <w:vMerge/>
          </w:tcPr>
          <w:p w14:paraId="65A6B267" w14:textId="77777777" w:rsidR="00C52F73" w:rsidRDefault="00C52F73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47171892" w14:textId="7809C883" w:rsidR="00C52F73" w:rsidRPr="00734729" w:rsidRDefault="00C52F73" w:rsidP="0066364E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Опасные свойства природного газа и их влияние на человека</w:t>
            </w:r>
          </w:p>
        </w:tc>
      </w:tr>
      <w:tr w:rsidR="002F798A" w14:paraId="76DFC9B8" w14:textId="77777777" w:rsidTr="007A2B1B">
        <w:trPr>
          <w:trHeight w:val="20"/>
        </w:trPr>
        <w:tc>
          <w:tcPr>
            <w:tcW w:w="1107" w:type="pct"/>
            <w:vMerge/>
          </w:tcPr>
          <w:p w14:paraId="07B91965" w14:textId="77777777" w:rsidR="002F798A" w:rsidRDefault="002F798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630FF967" w14:textId="49A23A6C" w:rsidR="002F798A" w:rsidRPr="00734729" w:rsidRDefault="00A612F1" w:rsidP="00797031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Схемы</w:t>
            </w:r>
            <w:r w:rsidR="002F798A" w:rsidRPr="00734729">
              <w:rPr>
                <w:rFonts w:cs="Times New Roman"/>
              </w:rPr>
              <w:t xml:space="preserve"> маршрута обхода обслуживаемого оборудования</w:t>
            </w:r>
            <w:r w:rsidR="00DF6DE3" w:rsidRPr="00734729">
              <w:rPr>
                <w:rFonts w:cs="Times New Roman"/>
              </w:rPr>
              <w:t xml:space="preserve"> АГНКС</w:t>
            </w:r>
          </w:p>
        </w:tc>
      </w:tr>
      <w:tr w:rsidR="006D5F6A" w14:paraId="5616E8BE" w14:textId="77777777" w:rsidTr="007A2B1B">
        <w:trPr>
          <w:trHeight w:val="20"/>
        </w:trPr>
        <w:tc>
          <w:tcPr>
            <w:tcW w:w="1107" w:type="pct"/>
            <w:vMerge/>
          </w:tcPr>
          <w:p w14:paraId="21EECE27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61676191" w14:textId="77777777" w:rsidR="006D5F6A" w:rsidRPr="00734729" w:rsidRDefault="00464BB2" w:rsidP="00797031">
            <w:r w:rsidRPr="00734729">
              <w:rPr>
                <w:rFonts w:cs="Times New Roman"/>
              </w:rPr>
              <w:t>Устройство, назначение и принцип работы оборудования АГНКС</w:t>
            </w:r>
          </w:p>
        </w:tc>
      </w:tr>
      <w:tr w:rsidR="006D5F6A" w14:paraId="36839209" w14:textId="77777777" w:rsidTr="007A2B1B">
        <w:trPr>
          <w:trHeight w:val="20"/>
        </w:trPr>
        <w:tc>
          <w:tcPr>
            <w:tcW w:w="1107" w:type="pct"/>
            <w:vMerge/>
          </w:tcPr>
          <w:p w14:paraId="47EB9E89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352DBB9F" w14:textId="77777777" w:rsidR="006D5F6A" w:rsidRPr="00734729" w:rsidRDefault="00464BB2" w:rsidP="00797031">
            <w:r w:rsidRPr="00734729">
              <w:rPr>
                <w:rFonts w:cs="Times New Roman"/>
              </w:rPr>
              <w:t>Технологические схемы АГНКС и общецеховых систем</w:t>
            </w:r>
          </w:p>
        </w:tc>
      </w:tr>
      <w:tr w:rsidR="006D5F6A" w14:paraId="32FD6E05" w14:textId="77777777" w:rsidTr="007A2B1B">
        <w:trPr>
          <w:trHeight w:val="20"/>
        </w:trPr>
        <w:tc>
          <w:tcPr>
            <w:tcW w:w="1107" w:type="pct"/>
            <w:vMerge/>
          </w:tcPr>
          <w:p w14:paraId="708643D9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69E5E134" w14:textId="77777777" w:rsidR="006D5F6A" w:rsidRPr="00734729" w:rsidRDefault="00464BB2" w:rsidP="00797031">
            <w:r w:rsidRPr="00734729">
              <w:rPr>
                <w:rFonts w:cs="Times New Roman"/>
              </w:rPr>
              <w:t>Правила технической эксплуатации АГНКС</w:t>
            </w:r>
          </w:p>
        </w:tc>
      </w:tr>
      <w:tr w:rsidR="006D5F6A" w14:paraId="377E9D82" w14:textId="77777777" w:rsidTr="007A2B1B">
        <w:trPr>
          <w:trHeight w:val="20"/>
        </w:trPr>
        <w:tc>
          <w:tcPr>
            <w:tcW w:w="1107" w:type="pct"/>
            <w:vMerge/>
          </w:tcPr>
          <w:p w14:paraId="3F727F65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268E2DC5" w14:textId="77777777" w:rsidR="006D5F6A" w:rsidRPr="00734729" w:rsidRDefault="00464BB2" w:rsidP="00797031">
            <w:r w:rsidRPr="00734729">
              <w:rPr>
                <w:rFonts w:cs="Times New Roman"/>
              </w:rPr>
              <w:t>Признаки негерметичности трубопроводов и оборудования</w:t>
            </w:r>
          </w:p>
        </w:tc>
      </w:tr>
      <w:tr w:rsidR="006D5F6A" w14:paraId="296B9CD7" w14:textId="77777777" w:rsidTr="007A2B1B">
        <w:trPr>
          <w:trHeight w:val="20"/>
        </w:trPr>
        <w:tc>
          <w:tcPr>
            <w:tcW w:w="1107" w:type="pct"/>
            <w:vMerge/>
          </w:tcPr>
          <w:p w14:paraId="0F6D4DE2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6F519FC8" w14:textId="77777777" w:rsidR="006D5F6A" w:rsidRPr="00734729" w:rsidRDefault="00464BB2" w:rsidP="00797031">
            <w:r w:rsidRPr="00734729">
              <w:rPr>
                <w:rFonts w:cs="Times New Roman"/>
              </w:rPr>
              <w:t>Способы обнаружения и устранения утечек газа</w:t>
            </w:r>
          </w:p>
        </w:tc>
      </w:tr>
      <w:tr w:rsidR="006D5F6A" w14:paraId="0F3C7CD8" w14:textId="77777777" w:rsidTr="007A2B1B">
        <w:trPr>
          <w:trHeight w:val="20"/>
        </w:trPr>
        <w:tc>
          <w:tcPr>
            <w:tcW w:w="1107" w:type="pct"/>
            <w:vMerge/>
          </w:tcPr>
          <w:p w14:paraId="206CAE36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046419C0" w14:textId="77777777" w:rsidR="006D5F6A" w:rsidRPr="00734729" w:rsidRDefault="00464BB2" w:rsidP="00797031">
            <w:r w:rsidRPr="00734729">
              <w:rPr>
                <w:rFonts w:cs="Times New Roman"/>
              </w:rPr>
              <w:t>Правила эксплуатации и технические характеристики приборов, предназначенных для определения загазованности помещений</w:t>
            </w:r>
          </w:p>
        </w:tc>
      </w:tr>
      <w:tr w:rsidR="009B6847" w14:paraId="7DA64800" w14:textId="77777777" w:rsidTr="007A2B1B">
        <w:trPr>
          <w:trHeight w:val="20"/>
        </w:trPr>
        <w:tc>
          <w:tcPr>
            <w:tcW w:w="1107" w:type="pct"/>
            <w:vMerge/>
          </w:tcPr>
          <w:p w14:paraId="787EC5F3" w14:textId="77777777" w:rsidR="009B6847" w:rsidRDefault="009B6847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327CED3F" w14:textId="40DD9583" w:rsidR="009B6847" w:rsidRPr="00734729" w:rsidRDefault="009B6847" w:rsidP="00FD1DFD">
            <w:pPr>
              <w:rPr>
                <w:rFonts w:cs="Times New Roman"/>
                <w:strike/>
                <w:color w:val="FF0000"/>
              </w:rPr>
            </w:pPr>
            <w:r w:rsidRPr="00734729">
              <w:rPr>
                <w:rFonts w:cs="Times New Roman"/>
              </w:rPr>
              <w:t>Устройство, принцип действия и правила эксплуатации оборудования АГНКС, приборов, ус</w:t>
            </w:r>
            <w:r w:rsidR="00FD1DFD" w:rsidRPr="00734729">
              <w:rPr>
                <w:rFonts w:cs="Times New Roman"/>
              </w:rPr>
              <w:t>тройств, приспособлений, систем и средств пожаротушения</w:t>
            </w:r>
          </w:p>
        </w:tc>
      </w:tr>
      <w:tr w:rsidR="006D5F6A" w14:paraId="6D9FE813" w14:textId="77777777" w:rsidTr="007A2B1B">
        <w:trPr>
          <w:trHeight w:val="20"/>
        </w:trPr>
        <w:tc>
          <w:tcPr>
            <w:tcW w:w="1107" w:type="pct"/>
            <w:vMerge/>
          </w:tcPr>
          <w:p w14:paraId="407A9471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399D9668" w14:textId="77777777" w:rsidR="006D5F6A" w:rsidRPr="00734729" w:rsidRDefault="00464BB2" w:rsidP="00797031">
            <w:r w:rsidRPr="00734729">
              <w:rPr>
                <w:rFonts w:cs="Times New Roman"/>
              </w:rPr>
              <w:t>Правила и способы отбора проб масла для химического анализа</w:t>
            </w:r>
          </w:p>
        </w:tc>
      </w:tr>
      <w:tr w:rsidR="009B6847" w14:paraId="02A95DA2" w14:textId="77777777" w:rsidTr="007A2B1B">
        <w:trPr>
          <w:trHeight w:val="20"/>
        </w:trPr>
        <w:tc>
          <w:tcPr>
            <w:tcW w:w="1107" w:type="pct"/>
            <w:vMerge/>
          </w:tcPr>
          <w:p w14:paraId="1CCCD21E" w14:textId="77777777" w:rsidR="009B6847" w:rsidRDefault="009B6847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78A5909A" w14:textId="5F920A62" w:rsidR="009B6847" w:rsidRPr="00734729" w:rsidRDefault="001B5E72" w:rsidP="00797031">
            <w:pPr>
              <w:rPr>
                <w:rFonts w:cs="Times New Roman"/>
                <w:strike/>
              </w:rPr>
            </w:pPr>
            <w:r w:rsidRPr="00734729">
              <w:rPr>
                <w:rFonts w:cs="Times New Roman"/>
              </w:rPr>
              <w:t>Виды, причины отклонений технологического оборудования АГНКС от установленных режимов, способы их предупреждения и устранения</w:t>
            </w:r>
          </w:p>
        </w:tc>
      </w:tr>
      <w:tr w:rsidR="00274C33" w14:paraId="56E18FFF" w14:textId="77777777" w:rsidTr="007A2B1B">
        <w:trPr>
          <w:trHeight w:val="20"/>
        </w:trPr>
        <w:tc>
          <w:tcPr>
            <w:tcW w:w="1107" w:type="pct"/>
            <w:vMerge/>
          </w:tcPr>
          <w:p w14:paraId="0EAC54E3" w14:textId="77777777" w:rsidR="00274C33" w:rsidRDefault="00274C33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04414430" w14:textId="5B8467C3" w:rsidR="00274C33" w:rsidRPr="00734729" w:rsidRDefault="00274C33" w:rsidP="00224AB7">
            <w:pPr>
              <w:pStyle w:val="afc"/>
              <w:rPr>
                <w:rFonts w:cs="Times New Roman"/>
                <w:sz w:val="24"/>
                <w:szCs w:val="24"/>
              </w:rPr>
            </w:pPr>
            <w:r w:rsidRPr="00734729">
              <w:rPr>
                <w:rFonts w:cs="Times New Roman"/>
                <w:sz w:val="24"/>
                <w:szCs w:val="24"/>
              </w:rPr>
              <w:t xml:space="preserve">Порядок действий при возникновении нештатных (аварийных) ситуаций </w:t>
            </w:r>
          </w:p>
        </w:tc>
      </w:tr>
      <w:tr w:rsidR="00D16C55" w14:paraId="2131F9E3" w14:textId="77777777" w:rsidTr="007A2B1B">
        <w:trPr>
          <w:trHeight w:val="20"/>
        </w:trPr>
        <w:tc>
          <w:tcPr>
            <w:tcW w:w="1107" w:type="pct"/>
            <w:vMerge/>
          </w:tcPr>
          <w:p w14:paraId="54E81F75" w14:textId="77777777" w:rsidR="00D16C55" w:rsidRDefault="00D16C55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680BA125" w14:textId="136DC1D4" w:rsidR="00D16C55" w:rsidRPr="00734729" w:rsidRDefault="00BE2DF8" w:rsidP="001D6552">
            <w:pPr>
              <w:pStyle w:val="afc"/>
              <w:rPr>
                <w:rFonts w:cs="Times New Roman"/>
                <w:sz w:val="24"/>
                <w:szCs w:val="24"/>
              </w:rPr>
            </w:pPr>
            <w:r w:rsidRPr="00734729">
              <w:rPr>
                <w:rFonts w:cs="Times New Roman"/>
                <w:sz w:val="24"/>
                <w:szCs w:val="24"/>
              </w:rPr>
              <w:t>Причины возникновения аварийных ситуаций, инцидентов</w:t>
            </w:r>
            <w:r w:rsidR="001D6552">
              <w:rPr>
                <w:rFonts w:cs="Times New Roman"/>
                <w:sz w:val="24"/>
                <w:szCs w:val="24"/>
              </w:rPr>
              <w:t>,</w:t>
            </w:r>
            <w:r w:rsidRPr="00734729">
              <w:rPr>
                <w:rFonts w:cs="Times New Roman"/>
                <w:sz w:val="24"/>
                <w:szCs w:val="24"/>
              </w:rPr>
              <w:t xml:space="preserve"> способы</w:t>
            </w:r>
            <w:r w:rsidR="001D6552">
              <w:rPr>
                <w:rFonts w:cs="Times New Roman"/>
                <w:sz w:val="24"/>
                <w:szCs w:val="24"/>
              </w:rPr>
              <w:t xml:space="preserve"> и</w:t>
            </w:r>
            <w:r w:rsidRPr="00734729">
              <w:rPr>
                <w:rFonts w:cs="Times New Roman"/>
                <w:sz w:val="24"/>
                <w:szCs w:val="24"/>
              </w:rPr>
              <w:t xml:space="preserve"> приемы их предупреждения</w:t>
            </w:r>
          </w:p>
        </w:tc>
      </w:tr>
      <w:tr w:rsidR="00094A18" w14:paraId="21AA294A" w14:textId="77777777" w:rsidTr="007A2B1B">
        <w:trPr>
          <w:trHeight w:val="20"/>
        </w:trPr>
        <w:tc>
          <w:tcPr>
            <w:tcW w:w="1107" w:type="pct"/>
            <w:vMerge/>
          </w:tcPr>
          <w:p w14:paraId="2016FC5F" w14:textId="77777777" w:rsidR="00094A18" w:rsidRDefault="00094A18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2CDC7CBD" w14:textId="0C9A13F8" w:rsidR="00094A18" w:rsidRPr="00734729" w:rsidRDefault="00094A18" w:rsidP="00224AB7">
            <w:pPr>
              <w:pStyle w:val="afc"/>
              <w:rPr>
                <w:rFonts w:cs="Times New Roman"/>
                <w:sz w:val="24"/>
                <w:szCs w:val="24"/>
              </w:rPr>
            </w:pPr>
            <w:r w:rsidRPr="00734729">
              <w:rPr>
                <w:rFonts w:cs="Times New Roman"/>
                <w:sz w:val="24"/>
                <w:szCs w:val="24"/>
              </w:rPr>
              <w:t>Порядок ведения производственных и эксплуатационных журналов в области эксплуатации АГНКС</w:t>
            </w:r>
          </w:p>
        </w:tc>
      </w:tr>
      <w:tr w:rsidR="00A612F1" w14:paraId="20F3EABC" w14:textId="77777777" w:rsidTr="007A2B1B">
        <w:trPr>
          <w:trHeight w:val="20"/>
        </w:trPr>
        <w:tc>
          <w:tcPr>
            <w:tcW w:w="1107" w:type="pct"/>
            <w:vMerge/>
          </w:tcPr>
          <w:p w14:paraId="7ADD4863" w14:textId="77777777" w:rsidR="00A612F1" w:rsidRDefault="00A612F1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162EEAD7" w14:textId="1A4D6E36" w:rsidR="00A612F1" w:rsidRPr="00575655" w:rsidRDefault="00A612F1" w:rsidP="00797031">
            <w:pPr>
              <w:rPr>
                <w:rFonts w:cs="Times New Roman"/>
              </w:rPr>
            </w:pPr>
            <w:r w:rsidRPr="00575655"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6D5F6A" w14:paraId="0FC522A6" w14:textId="77777777" w:rsidTr="007A2B1B">
        <w:trPr>
          <w:trHeight w:val="20"/>
        </w:trPr>
        <w:tc>
          <w:tcPr>
            <w:tcW w:w="1107" w:type="pct"/>
            <w:vMerge/>
          </w:tcPr>
          <w:p w14:paraId="4CF92049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383CCE5A" w14:textId="1E38E9BD" w:rsidR="00575655" w:rsidRDefault="00A612F1" w:rsidP="00797031">
            <w:r w:rsidRPr="00AC2779">
              <w:rPr>
                <w:rFonts w:cs="Times New Roman"/>
              </w:rPr>
              <w:t xml:space="preserve">Требования нормативных правовых актов Российской Федерации, локальных нормативных актов и распорядительных документов </w:t>
            </w:r>
            <w:r w:rsidRPr="00AC2779">
              <w:rPr>
                <w:rFonts w:cs="Times New Roman"/>
              </w:rPr>
              <w:br/>
              <w:t>в области эксплуатации АГНКС</w:t>
            </w:r>
          </w:p>
        </w:tc>
      </w:tr>
      <w:tr w:rsidR="006D5F6A" w14:paraId="1D63C783" w14:textId="77777777" w:rsidTr="007A2B1B">
        <w:trPr>
          <w:trHeight w:val="20"/>
        </w:trPr>
        <w:tc>
          <w:tcPr>
            <w:tcW w:w="1107" w:type="pct"/>
          </w:tcPr>
          <w:p w14:paraId="18CEE684" w14:textId="77777777" w:rsidR="006D5F6A" w:rsidRDefault="00464BB2">
            <w:r>
              <w:rPr>
                <w:rFonts w:cs="Times New Roman"/>
              </w:rPr>
              <w:t>Другие характеристики</w:t>
            </w:r>
          </w:p>
        </w:tc>
        <w:tc>
          <w:tcPr>
            <w:tcW w:w="3893" w:type="pct"/>
          </w:tcPr>
          <w:p w14:paraId="546E0FDF" w14:textId="77777777" w:rsidR="006D5F6A" w:rsidRDefault="00464BB2">
            <w:r>
              <w:rPr>
                <w:rFonts w:cs="Times New Roman"/>
              </w:rPr>
              <w:t>-</w:t>
            </w:r>
          </w:p>
        </w:tc>
      </w:tr>
    </w:tbl>
    <w:p w14:paraId="17E9BCD7" w14:textId="77777777" w:rsidR="006D5F6A" w:rsidRDefault="006D5F6A"/>
    <w:p w14:paraId="7CFE4C2F" w14:textId="77777777" w:rsidR="006D5F6A" w:rsidRDefault="00464BB2">
      <w:r>
        <w:rPr>
          <w:rFonts w:cs="Times New Roman"/>
          <w:b/>
        </w:rPr>
        <w:t>3.2.2. Трудовая функция</w:t>
      </w:r>
    </w:p>
    <w:p w14:paraId="42BD9D3C" w14:textId="77777777" w:rsidR="006D5F6A" w:rsidRDefault="006D5F6A">
      <w:pPr>
        <w:rPr>
          <w:rFonts w:cs="Times New Roman"/>
        </w:rPr>
      </w:pPr>
      <w:bookmarkStart w:id="15" w:name="sub_1312"/>
      <w:bookmarkEnd w:id="15"/>
    </w:p>
    <w:tbl>
      <w:tblPr>
        <w:tblW w:w="5000" w:type="pct"/>
        <w:tblLook w:val="04A0" w:firstRow="1" w:lastRow="0" w:firstColumn="1" w:lastColumn="0" w:noHBand="0" w:noVBand="1"/>
      </w:tblPr>
      <w:tblGrid>
        <w:gridCol w:w="1525"/>
        <w:gridCol w:w="5246"/>
        <w:gridCol w:w="567"/>
        <w:gridCol w:w="1105"/>
        <w:gridCol w:w="1447"/>
        <w:gridCol w:w="531"/>
      </w:tblGrid>
      <w:tr w:rsidR="006D5F6A" w14:paraId="27A80870" w14:textId="77777777" w:rsidTr="001F62A2">
        <w:tc>
          <w:tcPr>
            <w:tcW w:w="73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F45F1DE" w14:textId="77777777" w:rsidR="006D5F6A" w:rsidRPr="00CD6900" w:rsidRDefault="00464BB2">
            <w:pPr>
              <w:rPr>
                <w:sz w:val="20"/>
                <w:szCs w:val="20"/>
              </w:rPr>
            </w:pPr>
            <w:r w:rsidRPr="00CD690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5CC124" w14:textId="77777777" w:rsidR="006D5F6A" w:rsidRDefault="00464BB2" w:rsidP="00C63C74">
            <w:pPr>
              <w:jc w:val="left"/>
            </w:pPr>
            <w:r>
              <w:rPr>
                <w:rFonts w:cs="Times New Roman"/>
              </w:rPr>
              <w:t>Выполнение работ по обеспечению заданного режима работы оборудования АГНКС</w:t>
            </w:r>
          </w:p>
        </w:tc>
        <w:tc>
          <w:tcPr>
            <w:tcW w:w="27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6A66B5" w14:textId="77777777" w:rsidR="006D5F6A" w:rsidRPr="00CD6900" w:rsidRDefault="00464BB2" w:rsidP="00CD6900">
            <w:pPr>
              <w:jc w:val="left"/>
              <w:rPr>
                <w:sz w:val="20"/>
                <w:szCs w:val="20"/>
              </w:rPr>
            </w:pPr>
            <w:r w:rsidRPr="00CD690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F3056C" w14:textId="0ECF138A" w:rsidR="006D5F6A" w:rsidRDefault="004141A7" w:rsidP="001F62A2">
            <w:pPr>
              <w:jc w:val="center"/>
            </w:pPr>
            <w:r>
              <w:rPr>
                <w:rFonts w:cs="Times New Roman"/>
                <w:lang w:val="en-US"/>
              </w:rPr>
              <w:t>B</w:t>
            </w:r>
            <w:r w:rsidR="00464BB2">
              <w:rPr>
                <w:rFonts w:cs="Times New Roman"/>
              </w:rPr>
              <w:t>/02.3</w:t>
            </w:r>
          </w:p>
        </w:tc>
        <w:tc>
          <w:tcPr>
            <w:tcW w:w="6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7E0BB1" w14:textId="784F9758" w:rsidR="006D5F6A" w:rsidRPr="00CD6900" w:rsidRDefault="00591318" w:rsidP="00591318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934417" w14:textId="77777777" w:rsidR="006D5F6A" w:rsidRDefault="00464BB2">
            <w:pPr>
              <w:jc w:val="center"/>
            </w:pPr>
            <w:r>
              <w:rPr>
                <w:rFonts w:cs="Times New Roman"/>
              </w:rPr>
              <w:t>3</w:t>
            </w:r>
          </w:p>
        </w:tc>
      </w:tr>
    </w:tbl>
    <w:p w14:paraId="7458819B" w14:textId="77777777" w:rsidR="006D5F6A" w:rsidRDefault="006D5F6A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00"/>
        <w:gridCol w:w="1422"/>
        <w:gridCol w:w="584"/>
        <w:gridCol w:w="2022"/>
        <w:gridCol w:w="1419"/>
        <w:gridCol w:w="2374"/>
      </w:tblGrid>
      <w:tr w:rsidR="006D5F6A" w:rsidRPr="00CD6900" w14:paraId="6B52FFD2" w14:textId="77777777" w:rsidTr="00F83689">
        <w:tc>
          <w:tcPr>
            <w:tcW w:w="1247" w:type="pct"/>
            <w:tcBorders>
              <w:right w:val="single" w:sz="4" w:space="0" w:color="808080" w:themeColor="background1" w:themeShade="80"/>
            </w:tcBorders>
          </w:tcPr>
          <w:p w14:paraId="489CC2F5" w14:textId="096346AE" w:rsidR="006D5F6A" w:rsidRPr="00CD6900" w:rsidRDefault="00591318" w:rsidP="00591318">
            <w:pPr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EFFFFB" w14:textId="77777777" w:rsidR="006D5F6A" w:rsidRPr="00CD6900" w:rsidRDefault="00464BB2">
            <w:pPr>
              <w:rPr>
                <w:sz w:val="20"/>
                <w:szCs w:val="20"/>
              </w:rPr>
            </w:pPr>
            <w:r w:rsidRPr="00CD690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3C1BE5" w14:textId="77777777" w:rsidR="006D5F6A" w:rsidRPr="001D6552" w:rsidRDefault="00464BB2">
            <w:pPr>
              <w:rPr>
                <w:szCs w:val="20"/>
              </w:rPr>
            </w:pPr>
            <w:r w:rsidRPr="001D6552">
              <w:rPr>
                <w:rFonts w:cs="Times New Roman"/>
                <w:szCs w:val="20"/>
              </w:rPr>
              <w:t>X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07069E" w14:textId="77777777" w:rsidR="006D5F6A" w:rsidRPr="00CD6900" w:rsidRDefault="00464BB2" w:rsidP="00F83689">
            <w:pPr>
              <w:jc w:val="center"/>
              <w:rPr>
                <w:sz w:val="20"/>
                <w:szCs w:val="20"/>
              </w:rPr>
            </w:pPr>
            <w:r w:rsidRPr="00CD690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95C0DB" w14:textId="77777777" w:rsidR="006D5F6A" w:rsidRPr="00CD6900" w:rsidRDefault="006D5F6A" w:rsidP="00F836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1442C9" w14:textId="77777777" w:rsidR="006D5F6A" w:rsidRPr="00CD6900" w:rsidRDefault="006D5F6A" w:rsidP="00F836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5F6A" w:rsidRPr="00CD6900" w14:paraId="3C3511C4" w14:textId="77777777" w:rsidTr="00F83689">
        <w:tc>
          <w:tcPr>
            <w:tcW w:w="1247" w:type="pct"/>
          </w:tcPr>
          <w:p w14:paraId="6A2CFD38" w14:textId="77777777" w:rsidR="006D5F6A" w:rsidRPr="00CD6900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</w:tcBorders>
          </w:tcPr>
          <w:p w14:paraId="5AFB36C4" w14:textId="77777777" w:rsidR="006D5F6A" w:rsidRPr="00CD6900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</w:tcBorders>
          </w:tcPr>
          <w:p w14:paraId="7270ECD8" w14:textId="77777777" w:rsidR="006D5F6A" w:rsidRPr="00CD6900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808080" w:themeColor="background1" w:themeShade="80"/>
            </w:tcBorders>
          </w:tcPr>
          <w:p w14:paraId="713B0D08" w14:textId="77777777" w:rsidR="006D5F6A" w:rsidRPr="00CD6900" w:rsidRDefault="00464BB2">
            <w:pPr>
              <w:jc w:val="center"/>
              <w:rPr>
                <w:sz w:val="20"/>
                <w:szCs w:val="20"/>
              </w:rPr>
            </w:pPr>
            <w:r w:rsidRPr="00CD690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9" w:type="pct"/>
            <w:tcBorders>
              <w:top w:val="single" w:sz="4" w:space="0" w:color="808080" w:themeColor="background1" w:themeShade="80"/>
            </w:tcBorders>
          </w:tcPr>
          <w:p w14:paraId="016FE1C6" w14:textId="77777777" w:rsidR="006D5F6A" w:rsidRPr="00CD6900" w:rsidRDefault="00464BB2">
            <w:pPr>
              <w:jc w:val="center"/>
              <w:rPr>
                <w:sz w:val="20"/>
                <w:szCs w:val="20"/>
              </w:rPr>
            </w:pPr>
            <w:r w:rsidRPr="00CD690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AF765D1" w14:textId="77777777" w:rsidR="008A188F" w:rsidRDefault="008A188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07"/>
        <w:gridCol w:w="8114"/>
      </w:tblGrid>
      <w:tr w:rsidR="006D5F6A" w14:paraId="433E1028" w14:textId="77777777" w:rsidTr="00F83689">
        <w:trPr>
          <w:trHeight w:val="20"/>
        </w:trPr>
        <w:tc>
          <w:tcPr>
            <w:tcW w:w="1107" w:type="pct"/>
            <w:vMerge w:val="restart"/>
          </w:tcPr>
          <w:p w14:paraId="646D4060" w14:textId="6A39CE41" w:rsidR="006D5F6A" w:rsidRDefault="009C18EE">
            <w:r>
              <w:rPr>
                <w:rFonts w:cs="Times New Roman"/>
              </w:rPr>
              <w:t>Трудовые действия</w:t>
            </w:r>
          </w:p>
        </w:tc>
        <w:tc>
          <w:tcPr>
            <w:tcW w:w="3893" w:type="pct"/>
          </w:tcPr>
          <w:p w14:paraId="4E4B8BC6" w14:textId="77777777" w:rsidR="006D5F6A" w:rsidRDefault="00464BB2">
            <w:r>
              <w:rPr>
                <w:rFonts w:cs="Times New Roman"/>
              </w:rPr>
              <w:t>Запуск в работу и останов оборудования АГНКС (вывод в резерв или ремонт)</w:t>
            </w:r>
          </w:p>
        </w:tc>
      </w:tr>
      <w:tr w:rsidR="006D5F6A" w14:paraId="39CBDA45" w14:textId="77777777" w:rsidTr="00F83689">
        <w:trPr>
          <w:trHeight w:val="20"/>
        </w:trPr>
        <w:tc>
          <w:tcPr>
            <w:tcW w:w="1107" w:type="pct"/>
            <w:vMerge/>
          </w:tcPr>
          <w:p w14:paraId="3EFEB795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4CD59BEE" w14:textId="0CA73E1F" w:rsidR="006D5F6A" w:rsidRPr="00224AB7" w:rsidRDefault="00D200CD" w:rsidP="00224AB7">
            <w:r w:rsidRPr="00224AB7">
              <w:rPr>
                <w:rFonts w:cs="Times New Roman"/>
              </w:rPr>
              <w:t xml:space="preserve">Выполнение операций по поддержанию и регулированию параметров режима работы оборудования АГНКС в соответствии с </w:t>
            </w:r>
            <w:r w:rsidR="00224AB7" w:rsidRPr="00224AB7">
              <w:rPr>
                <w:rFonts w:cs="Times New Roman"/>
              </w:rPr>
              <w:t>нормативно-технологическими документами</w:t>
            </w:r>
          </w:p>
        </w:tc>
      </w:tr>
      <w:tr w:rsidR="006D5F6A" w14:paraId="2B6CA6F7" w14:textId="77777777" w:rsidTr="00F83689">
        <w:trPr>
          <w:trHeight w:val="20"/>
        </w:trPr>
        <w:tc>
          <w:tcPr>
            <w:tcW w:w="1107" w:type="pct"/>
            <w:vMerge/>
          </w:tcPr>
          <w:p w14:paraId="5C81569E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68E4C529" w14:textId="77777777" w:rsidR="006D5F6A" w:rsidRDefault="00464BB2">
            <w:r>
              <w:rPr>
                <w:rFonts w:cs="Times New Roman"/>
              </w:rPr>
              <w:t>Обеспечение рационального режима работы оборудования АГНКС</w:t>
            </w:r>
          </w:p>
        </w:tc>
      </w:tr>
      <w:tr w:rsidR="006D5F6A" w14:paraId="45F40922" w14:textId="77777777" w:rsidTr="00F83689">
        <w:trPr>
          <w:trHeight w:val="20"/>
        </w:trPr>
        <w:tc>
          <w:tcPr>
            <w:tcW w:w="1107" w:type="pct"/>
            <w:vMerge/>
          </w:tcPr>
          <w:p w14:paraId="024E08E2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06B76D98" w14:textId="36D4BD0D" w:rsidR="006D5F6A" w:rsidRDefault="00464BB2" w:rsidP="00FC5016">
            <w:r>
              <w:rPr>
                <w:rFonts w:cs="Times New Roman"/>
              </w:rPr>
              <w:t xml:space="preserve">Выполнение оперативных переключений электроустановок напряжением </w:t>
            </w:r>
            <w:r w:rsidR="00FC5016" w:rsidRPr="008E5396">
              <w:rPr>
                <w:rFonts w:cs="Times New Roman"/>
              </w:rPr>
              <w:t>до</w:t>
            </w:r>
            <w:r w:rsidRPr="008E5396">
              <w:rPr>
                <w:rFonts w:cs="Times New Roman"/>
              </w:rPr>
              <w:t xml:space="preserve"> 1000 В (</w:t>
            </w:r>
            <w:r w:rsidRPr="00994176">
              <w:rPr>
                <w:rFonts w:cs="Times New Roman"/>
              </w:rPr>
              <w:t>в цехе</w:t>
            </w:r>
            <w:r>
              <w:rPr>
                <w:rFonts w:cs="Times New Roman"/>
              </w:rPr>
              <w:t xml:space="preserve"> с электроприводными компрессорными установками)</w:t>
            </w:r>
          </w:p>
        </w:tc>
      </w:tr>
      <w:tr w:rsidR="006D5F6A" w14:paraId="56A99CBB" w14:textId="77777777" w:rsidTr="00F83689">
        <w:trPr>
          <w:trHeight w:val="20"/>
        </w:trPr>
        <w:tc>
          <w:tcPr>
            <w:tcW w:w="1107" w:type="pct"/>
            <w:vMerge/>
          </w:tcPr>
          <w:p w14:paraId="3E0F2E91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677A3755" w14:textId="4745BC62" w:rsidR="006D5F6A" w:rsidRDefault="00A962EC">
            <w:r w:rsidRPr="00C90E5E">
              <w:rPr>
                <w:rFonts w:cs="Times New Roman"/>
              </w:rPr>
              <w:t>Выявление</w:t>
            </w:r>
            <w:r w:rsidR="00464BB2">
              <w:rPr>
                <w:rFonts w:cs="Times New Roman"/>
              </w:rPr>
              <w:t xml:space="preserve"> отклонений в технологическом режиме работы оборудования АГНКС</w:t>
            </w:r>
          </w:p>
        </w:tc>
      </w:tr>
      <w:tr w:rsidR="006D5F6A" w14:paraId="20CEE201" w14:textId="77777777" w:rsidTr="00F83689">
        <w:trPr>
          <w:trHeight w:val="20"/>
        </w:trPr>
        <w:tc>
          <w:tcPr>
            <w:tcW w:w="1107" w:type="pct"/>
            <w:vMerge/>
          </w:tcPr>
          <w:p w14:paraId="43EE9E81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34439C45" w14:textId="675378C4" w:rsidR="006D5F6A" w:rsidRDefault="00E85013" w:rsidP="004A1A8F">
            <w:r>
              <w:rPr>
                <w:rFonts w:cs="Times New Roman"/>
              </w:rPr>
              <w:t>Контроль</w:t>
            </w:r>
            <w:r w:rsidR="00464BB2" w:rsidRPr="005871BC">
              <w:rPr>
                <w:rFonts w:cs="Times New Roman"/>
              </w:rPr>
              <w:t xml:space="preserve"> параметр</w:t>
            </w:r>
            <w:r w:rsidR="004A1A8F">
              <w:rPr>
                <w:rFonts w:cs="Times New Roman"/>
              </w:rPr>
              <w:t>ов</w:t>
            </w:r>
            <w:r w:rsidR="00464BB2" w:rsidRPr="005871BC">
              <w:rPr>
                <w:rFonts w:cs="Times New Roman"/>
              </w:rPr>
              <w:t xml:space="preserve"> влажности природного газа (точки росы) на соответствие требованиям </w:t>
            </w:r>
            <w:r w:rsidR="00F5385E" w:rsidRPr="005871BC">
              <w:rPr>
                <w:rFonts w:cs="Times New Roman"/>
              </w:rPr>
              <w:t>НТД</w:t>
            </w:r>
          </w:p>
        </w:tc>
      </w:tr>
      <w:tr w:rsidR="006D5F6A" w14:paraId="6A4A19EB" w14:textId="77777777" w:rsidTr="00F83689">
        <w:trPr>
          <w:trHeight w:val="20"/>
        </w:trPr>
        <w:tc>
          <w:tcPr>
            <w:tcW w:w="1107" w:type="pct"/>
            <w:vMerge/>
          </w:tcPr>
          <w:p w14:paraId="3BC0F929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75236798" w14:textId="77777777" w:rsidR="006D5F6A" w:rsidRPr="00224AB7" w:rsidRDefault="00464BB2">
            <w:r w:rsidRPr="00224AB7">
              <w:rPr>
                <w:rFonts w:cs="Times New Roman"/>
              </w:rPr>
              <w:t>Устранение нарушений технологического режима работы оборудования АГНКС</w:t>
            </w:r>
          </w:p>
        </w:tc>
      </w:tr>
      <w:tr w:rsidR="00D61539" w14:paraId="498E2568" w14:textId="77777777" w:rsidTr="00F83689">
        <w:trPr>
          <w:trHeight w:val="20"/>
        </w:trPr>
        <w:tc>
          <w:tcPr>
            <w:tcW w:w="1107" w:type="pct"/>
            <w:vMerge/>
          </w:tcPr>
          <w:p w14:paraId="37D13532" w14:textId="77777777" w:rsidR="00D61539" w:rsidRDefault="00D61539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6FF29D6C" w14:textId="42D9CC5D" w:rsidR="00D61539" w:rsidRPr="00224AB7" w:rsidRDefault="00D61539">
            <w:pPr>
              <w:rPr>
                <w:rFonts w:cs="Times New Roman"/>
              </w:rPr>
            </w:pPr>
            <w:r w:rsidRPr="00224AB7">
              <w:rPr>
                <w:rFonts w:cs="Times New Roman"/>
              </w:rPr>
              <w:t>Отработка действий в рамках противоаварийных тренировок</w:t>
            </w:r>
            <w:r w:rsidR="00243311" w:rsidRPr="00224AB7">
              <w:rPr>
                <w:rFonts w:cs="Times New Roman"/>
              </w:rPr>
              <w:t xml:space="preserve"> на АГНКС</w:t>
            </w:r>
          </w:p>
        </w:tc>
      </w:tr>
      <w:tr w:rsidR="006D5F6A" w14:paraId="4EEAAC2D" w14:textId="77777777" w:rsidTr="00F83689">
        <w:trPr>
          <w:trHeight w:val="20"/>
        </w:trPr>
        <w:tc>
          <w:tcPr>
            <w:tcW w:w="1107" w:type="pct"/>
            <w:vMerge/>
          </w:tcPr>
          <w:p w14:paraId="6D3DD348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77DF5C73" w14:textId="46321129" w:rsidR="006D5F6A" w:rsidRPr="005C370E" w:rsidRDefault="00C67DCF">
            <w:r w:rsidRPr="005C370E">
              <w:rPr>
                <w:rFonts w:cs="Times New Roman"/>
              </w:rPr>
              <w:t xml:space="preserve">Выполнение действий при возникновении аварийных ситуаций в соответствии с </w:t>
            </w:r>
            <w:r w:rsidRPr="00E85013">
              <w:rPr>
                <w:rFonts w:cs="Times New Roman"/>
              </w:rPr>
              <w:t>планом мероприятий по локализации и ликвидации последствий аварий</w:t>
            </w:r>
            <w:r w:rsidRPr="005C370E">
              <w:rPr>
                <w:rFonts w:cs="Times New Roman"/>
              </w:rPr>
              <w:t xml:space="preserve"> на опасном производственном объекте</w:t>
            </w:r>
          </w:p>
        </w:tc>
      </w:tr>
      <w:tr w:rsidR="00312B51" w14:paraId="2A9A4AC9" w14:textId="77777777" w:rsidTr="00F83689">
        <w:trPr>
          <w:trHeight w:val="20"/>
        </w:trPr>
        <w:tc>
          <w:tcPr>
            <w:tcW w:w="1107" w:type="pct"/>
            <w:vMerge/>
          </w:tcPr>
          <w:p w14:paraId="1925DB4E" w14:textId="77777777" w:rsidR="00312B51" w:rsidRDefault="00312B51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5C5B034B" w14:textId="72861CD3" w:rsidR="00312B51" w:rsidRPr="00734729" w:rsidRDefault="00312B51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Ведение производственных и эксплуатационных журналов в соответствии с требованиями НТД в области эксплуатации АГНКС</w:t>
            </w:r>
          </w:p>
        </w:tc>
      </w:tr>
      <w:tr w:rsidR="00A5719C" w14:paraId="07CA45C0" w14:textId="77777777" w:rsidTr="00F83689">
        <w:trPr>
          <w:trHeight w:val="20"/>
        </w:trPr>
        <w:tc>
          <w:tcPr>
            <w:tcW w:w="1107" w:type="pct"/>
            <w:vMerge w:val="restart"/>
          </w:tcPr>
          <w:p w14:paraId="3F28F91A" w14:textId="5A5C0965" w:rsidR="00A5719C" w:rsidRDefault="009C18EE">
            <w:r>
              <w:rPr>
                <w:rFonts w:cs="Times New Roman"/>
              </w:rPr>
              <w:t>Необходимые умения</w:t>
            </w:r>
          </w:p>
        </w:tc>
        <w:tc>
          <w:tcPr>
            <w:tcW w:w="3893" w:type="pct"/>
          </w:tcPr>
          <w:p w14:paraId="21E92201" w14:textId="77777777" w:rsidR="00A5719C" w:rsidRPr="00734729" w:rsidRDefault="00A5719C">
            <w:r w:rsidRPr="00734729">
              <w:rPr>
                <w:rFonts w:cs="Times New Roman"/>
              </w:rPr>
              <w:t>Выполнять технологические операции по пуску и останову компрессорных установок</w:t>
            </w:r>
          </w:p>
        </w:tc>
      </w:tr>
      <w:tr w:rsidR="00A5719C" w14:paraId="58141742" w14:textId="77777777" w:rsidTr="00F83689">
        <w:trPr>
          <w:trHeight w:val="20"/>
        </w:trPr>
        <w:tc>
          <w:tcPr>
            <w:tcW w:w="1107" w:type="pct"/>
            <w:vMerge/>
          </w:tcPr>
          <w:p w14:paraId="75E291DE" w14:textId="77777777" w:rsidR="00A5719C" w:rsidRDefault="00A5719C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1002D78E" w14:textId="77777777" w:rsidR="00A5719C" w:rsidRPr="00734729" w:rsidRDefault="00A5719C">
            <w:r w:rsidRPr="00734729">
              <w:rPr>
                <w:rFonts w:cs="Times New Roman"/>
              </w:rPr>
              <w:t>Оценивать показания приборов на соответствие нормативным параметрам технологического процесса</w:t>
            </w:r>
          </w:p>
        </w:tc>
      </w:tr>
      <w:tr w:rsidR="00A5719C" w14:paraId="63C32D28" w14:textId="77777777" w:rsidTr="00F83689">
        <w:trPr>
          <w:trHeight w:val="20"/>
        </w:trPr>
        <w:tc>
          <w:tcPr>
            <w:tcW w:w="1107" w:type="pct"/>
            <w:vMerge/>
          </w:tcPr>
          <w:p w14:paraId="15CD336B" w14:textId="77777777" w:rsidR="00A5719C" w:rsidRDefault="00A5719C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7C3A4DAF" w14:textId="77777777" w:rsidR="00A5719C" w:rsidRPr="00734729" w:rsidRDefault="00A5719C">
            <w:r w:rsidRPr="00734729">
              <w:rPr>
                <w:rFonts w:cs="Times New Roman"/>
              </w:rPr>
              <w:t>Контролировать работу обслуживаемого оборудования по показаниям средств измерений</w:t>
            </w:r>
          </w:p>
        </w:tc>
      </w:tr>
      <w:tr w:rsidR="00A5719C" w14:paraId="7F523247" w14:textId="77777777" w:rsidTr="00F83689">
        <w:trPr>
          <w:trHeight w:val="20"/>
        </w:trPr>
        <w:tc>
          <w:tcPr>
            <w:tcW w:w="1107" w:type="pct"/>
            <w:vMerge/>
          </w:tcPr>
          <w:p w14:paraId="51A837AA" w14:textId="77777777" w:rsidR="00A5719C" w:rsidRDefault="00A5719C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3D6C5052" w14:textId="77777777" w:rsidR="00A5719C" w:rsidRPr="00734729" w:rsidRDefault="00A5719C">
            <w:r w:rsidRPr="00734729">
              <w:rPr>
                <w:rFonts w:cs="Times New Roman"/>
              </w:rPr>
              <w:t>Выполнять переключения на обслуживаемом оборудовании в связи с пуском и остановом компрессорной установки</w:t>
            </w:r>
          </w:p>
        </w:tc>
      </w:tr>
      <w:tr w:rsidR="00A5719C" w14:paraId="69736218" w14:textId="77777777" w:rsidTr="00F83689">
        <w:trPr>
          <w:trHeight w:val="20"/>
        </w:trPr>
        <w:tc>
          <w:tcPr>
            <w:tcW w:w="1107" w:type="pct"/>
            <w:vMerge/>
          </w:tcPr>
          <w:p w14:paraId="0F5FBB7E" w14:textId="77777777" w:rsidR="00A5719C" w:rsidRDefault="00A5719C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66A88140" w14:textId="77777777" w:rsidR="00A5719C" w:rsidRPr="00734729" w:rsidRDefault="00A5719C">
            <w:r w:rsidRPr="00734729">
              <w:rPr>
                <w:rFonts w:cs="Times New Roman"/>
              </w:rPr>
              <w:t>Выполнять регулировочные работы на вспомогательном оборудовании</w:t>
            </w:r>
          </w:p>
        </w:tc>
      </w:tr>
      <w:tr w:rsidR="00A5719C" w14:paraId="5BFC6030" w14:textId="77777777" w:rsidTr="00F83689">
        <w:trPr>
          <w:trHeight w:val="20"/>
        </w:trPr>
        <w:tc>
          <w:tcPr>
            <w:tcW w:w="1107" w:type="pct"/>
            <w:vMerge/>
          </w:tcPr>
          <w:p w14:paraId="0A871780" w14:textId="77777777" w:rsidR="00A5719C" w:rsidRDefault="00A5719C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7B9D48BC" w14:textId="77777777" w:rsidR="00A5719C" w:rsidRPr="00734729" w:rsidRDefault="00A5719C">
            <w:r w:rsidRPr="00734729">
              <w:rPr>
                <w:rFonts w:cs="Times New Roman"/>
              </w:rPr>
              <w:t>Выполнять технологические операции по аварийному останову обслуживаемого оборудования</w:t>
            </w:r>
          </w:p>
        </w:tc>
      </w:tr>
      <w:tr w:rsidR="00A5719C" w14:paraId="256584BA" w14:textId="77777777" w:rsidTr="00F83689">
        <w:trPr>
          <w:trHeight w:val="20"/>
        </w:trPr>
        <w:tc>
          <w:tcPr>
            <w:tcW w:w="1107" w:type="pct"/>
            <w:vMerge/>
          </w:tcPr>
          <w:p w14:paraId="3D50E1CC" w14:textId="77777777" w:rsidR="00A5719C" w:rsidRDefault="00A5719C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62F3287F" w14:textId="679BB9B6" w:rsidR="00A5719C" w:rsidRPr="00734729" w:rsidRDefault="00BA661C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Заполнять производственные и эксплуатационные журналы в области эксплуатации АГНКС</w:t>
            </w:r>
          </w:p>
        </w:tc>
      </w:tr>
      <w:tr w:rsidR="006D5F6A" w14:paraId="20062464" w14:textId="77777777" w:rsidTr="00F83689">
        <w:trPr>
          <w:trHeight w:val="20"/>
        </w:trPr>
        <w:tc>
          <w:tcPr>
            <w:tcW w:w="1107" w:type="pct"/>
            <w:vMerge w:val="restart"/>
          </w:tcPr>
          <w:p w14:paraId="552296DE" w14:textId="14FB0A9E" w:rsidR="006D5F6A" w:rsidRDefault="009C18EE">
            <w:r>
              <w:rPr>
                <w:rFonts w:cs="Times New Roman"/>
              </w:rPr>
              <w:t>Необходимые знания</w:t>
            </w:r>
          </w:p>
        </w:tc>
        <w:tc>
          <w:tcPr>
            <w:tcW w:w="3893" w:type="pct"/>
          </w:tcPr>
          <w:p w14:paraId="2B02A87A" w14:textId="77777777" w:rsidR="006D5F6A" w:rsidRPr="00734729" w:rsidRDefault="00464BB2">
            <w:r w:rsidRPr="00734729">
              <w:rPr>
                <w:rFonts w:cs="Times New Roman"/>
              </w:rPr>
              <w:t>Основы гидравлики и газовой динамики</w:t>
            </w:r>
          </w:p>
        </w:tc>
      </w:tr>
      <w:tr w:rsidR="006D5F6A" w14:paraId="7512F6C9" w14:textId="77777777" w:rsidTr="00F83689">
        <w:trPr>
          <w:trHeight w:val="20"/>
        </w:trPr>
        <w:tc>
          <w:tcPr>
            <w:tcW w:w="1107" w:type="pct"/>
            <w:vMerge/>
          </w:tcPr>
          <w:p w14:paraId="26AEE287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1E35127D" w14:textId="77777777" w:rsidR="006D5F6A" w:rsidRPr="00734729" w:rsidRDefault="00464BB2">
            <w:r w:rsidRPr="00734729">
              <w:rPr>
                <w:rFonts w:cs="Times New Roman"/>
              </w:rPr>
              <w:t>Основы электромеханики</w:t>
            </w:r>
          </w:p>
        </w:tc>
      </w:tr>
      <w:tr w:rsidR="006D5F6A" w14:paraId="5CC36A2C" w14:textId="77777777" w:rsidTr="00F83689">
        <w:trPr>
          <w:trHeight w:val="20"/>
        </w:trPr>
        <w:tc>
          <w:tcPr>
            <w:tcW w:w="1107" w:type="pct"/>
            <w:vMerge/>
          </w:tcPr>
          <w:p w14:paraId="739271C1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5422F951" w14:textId="0E39AF36" w:rsidR="006D5F6A" w:rsidRPr="00734729" w:rsidRDefault="00464BB2" w:rsidP="00E81991">
            <w:r w:rsidRPr="00E81991">
              <w:rPr>
                <w:rFonts w:cs="Times New Roman"/>
              </w:rPr>
              <w:t xml:space="preserve">Термины, </w:t>
            </w:r>
            <w:r w:rsidRPr="005D148D">
              <w:rPr>
                <w:rFonts w:cs="Times New Roman"/>
              </w:rPr>
              <w:t>обозначения</w:t>
            </w:r>
            <w:r w:rsidRPr="00734729">
              <w:rPr>
                <w:rFonts w:cs="Times New Roman"/>
              </w:rPr>
              <w:t xml:space="preserve"> технических параметров работы оборудования АГНКС</w:t>
            </w:r>
          </w:p>
        </w:tc>
      </w:tr>
      <w:tr w:rsidR="006D5F6A" w14:paraId="511DC107" w14:textId="77777777" w:rsidTr="00F83689">
        <w:trPr>
          <w:trHeight w:val="20"/>
        </w:trPr>
        <w:tc>
          <w:tcPr>
            <w:tcW w:w="1107" w:type="pct"/>
            <w:vMerge/>
          </w:tcPr>
          <w:p w14:paraId="4FCCFA57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05ACCC14" w14:textId="77777777" w:rsidR="006D5F6A" w:rsidRPr="00734729" w:rsidRDefault="00464BB2">
            <w:r w:rsidRPr="00734729">
              <w:rPr>
                <w:rFonts w:cs="Times New Roman"/>
              </w:rPr>
              <w:t>Режимы работы оборудования АГНКС</w:t>
            </w:r>
          </w:p>
        </w:tc>
      </w:tr>
      <w:tr w:rsidR="006D5F6A" w14:paraId="2853605B" w14:textId="77777777" w:rsidTr="00F83689">
        <w:trPr>
          <w:trHeight w:val="20"/>
        </w:trPr>
        <w:tc>
          <w:tcPr>
            <w:tcW w:w="1107" w:type="pct"/>
            <w:vMerge/>
          </w:tcPr>
          <w:p w14:paraId="7D83185C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294A7410" w14:textId="77777777" w:rsidR="006D5F6A" w:rsidRPr="00734729" w:rsidRDefault="00464BB2">
            <w:r w:rsidRPr="00734729">
              <w:rPr>
                <w:rFonts w:cs="Times New Roman"/>
              </w:rPr>
              <w:t>Устройство и правила эксплуатации компрессорной установки</w:t>
            </w:r>
          </w:p>
        </w:tc>
      </w:tr>
      <w:tr w:rsidR="006D5F6A" w14:paraId="2B2FDCF1" w14:textId="77777777" w:rsidTr="00F83689">
        <w:trPr>
          <w:trHeight w:val="20"/>
        </w:trPr>
        <w:tc>
          <w:tcPr>
            <w:tcW w:w="1107" w:type="pct"/>
            <w:vMerge/>
          </w:tcPr>
          <w:p w14:paraId="21A45508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385EE2CE" w14:textId="77777777" w:rsidR="006D5F6A" w:rsidRPr="00734729" w:rsidRDefault="00464BB2">
            <w:r w:rsidRPr="00734729">
              <w:rPr>
                <w:rFonts w:cs="Times New Roman"/>
              </w:rPr>
              <w:t>Алгоритмы пуска и останова компрессорной установки</w:t>
            </w:r>
          </w:p>
        </w:tc>
      </w:tr>
      <w:tr w:rsidR="006D5F6A" w14:paraId="0F216CC3" w14:textId="77777777" w:rsidTr="00F83689">
        <w:trPr>
          <w:trHeight w:val="20"/>
        </w:trPr>
        <w:tc>
          <w:tcPr>
            <w:tcW w:w="1107" w:type="pct"/>
            <w:vMerge/>
          </w:tcPr>
          <w:p w14:paraId="663BD6CD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20AC5ABB" w14:textId="0C4F97B3" w:rsidR="006D5F6A" w:rsidRPr="00734729" w:rsidRDefault="00464BB2" w:rsidP="00E81991">
            <w:r w:rsidRPr="00734729">
              <w:rPr>
                <w:rFonts w:cs="Times New Roman"/>
              </w:rPr>
              <w:t>Допустимые параметры ра</w:t>
            </w:r>
            <w:r w:rsidR="00E81991">
              <w:rPr>
                <w:rFonts w:cs="Times New Roman"/>
              </w:rPr>
              <w:t>боты компрессорной установки</w:t>
            </w:r>
          </w:p>
        </w:tc>
      </w:tr>
      <w:tr w:rsidR="006D5F6A" w:rsidRPr="005C370E" w14:paraId="6CA7004C" w14:textId="77777777" w:rsidTr="00F83689">
        <w:trPr>
          <w:trHeight w:val="20"/>
        </w:trPr>
        <w:tc>
          <w:tcPr>
            <w:tcW w:w="1107" w:type="pct"/>
            <w:vMerge/>
          </w:tcPr>
          <w:p w14:paraId="10562A7E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54A8D959" w14:textId="2D627361" w:rsidR="006D5F6A" w:rsidRPr="00734729" w:rsidRDefault="00A201B0" w:rsidP="00A93FED">
            <w:r w:rsidRPr="00734729">
              <w:rPr>
                <w:rFonts w:cs="Times New Roman"/>
              </w:rPr>
              <w:t>План мероприятий по локализации и ликвидации последствий аварий на объект</w:t>
            </w:r>
            <w:r w:rsidR="00A93FED" w:rsidRPr="00734729">
              <w:rPr>
                <w:rFonts w:cs="Times New Roman"/>
              </w:rPr>
              <w:t>ах АГНКС</w:t>
            </w:r>
          </w:p>
        </w:tc>
      </w:tr>
      <w:tr w:rsidR="006D5F6A" w:rsidRPr="005C370E" w14:paraId="6E613826" w14:textId="77777777" w:rsidTr="00F83689">
        <w:trPr>
          <w:trHeight w:val="20"/>
        </w:trPr>
        <w:tc>
          <w:tcPr>
            <w:tcW w:w="1107" w:type="pct"/>
            <w:vMerge/>
          </w:tcPr>
          <w:p w14:paraId="5DC36310" w14:textId="77777777" w:rsidR="006D5F6A" w:rsidRPr="005C370E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2BBC359B" w14:textId="710D31FF" w:rsidR="006D5F6A" w:rsidRPr="00734729" w:rsidRDefault="00252BED">
            <w:r w:rsidRPr="00734729">
              <w:rPr>
                <w:rFonts w:cs="Times New Roman"/>
              </w:rPr>
              <w:t>Причины возникновения аварийных ситуаций, инцидентов и способы, приемы их предупреждения</w:t>
            </w:r>
          </w:p>
        </w:tc>
      </w:tr>
      <w:tr w:rsidR="00354906" w:rsidRPr="005C370E" w14:paraId="72D42DA8" w14:textId="77777777" w:rsidTr="00F83689">
        <w:trPr>
          <w:trHeight w:val="20"/>
        </w:trPr>
        <w:tc>
          <w:tcPr>
            <w:tcW w:w="1107" w:type="pct"/>
            <w:vMerge/>
          </w:tcPr>
          <w:p w14:paraId="3FD9CAC7" w14:textId="77777777" w:rsidR="00354906" w:rsidRPr="005C370E" w:rsidRDefault="00354906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214518C6" w14:textId="44DEDCB9" w:rsidR="00354906" w:rsidRPr="00734729" w:rsidRDefault="00354906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Порядок ведения производственных и эксплуатационных журналов в области эксплуатации АГНКС</w:t>
            </w:r>
          </w:p>
        </w:tc>
      </w:tr>
      <w:tr w:rsidR="006D5F6A" w:rsidRPr="005C370E" w14:paraId="029136BF" w14:textId="77777777" w:rsidTr="00F83689">
        <w:trPr>
          <w:trHeight w:val="20"/>
        </w:trPr>
        <w:tc>
          <w:tcPr>
            <w:tcW w:w="1107" w:type="pct"/>
            <w:vMerge/>
          </w:tcPr>
          <w:p w14:paraId="22B3F687" w14:textId="77777777" w:rsidR="006D5F6A" w:rsidRPr="005C370E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6D056218" w14:textId="160CB5DE" w:rsidR="006D5F6A" w:rsidRPr="00734729" w:rsidRDefault="00AF6AF5" w:rsidP="004A1A8F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Требования технической</w:t>
            </w:r>
            <w:r w:rsidR="00267FCE" w:rsidRPr="00734729">
              <w:rPr>
                <w:rFonts w:cs="Times New Roman"/>
              </w:rPr>
              <w:t xml:space="preserve"> документаци</w:t>
            </w:r>
            <w:r w:rsidRPr="00734729">
              <w:rPr>
                <w:rFonts w:cs="Times New Roman"/>
              </w:rPr>
              <w:t>и</w:t>
            </w:r>
            <w:r w:rsidR="00267FCE" w:rsidRPr="00734729">
              <w:rPr>
                <w:rFonts w:cs="Times New Roman"/>
              </w:rPr>
              <w:t xml:space="preserve"> </w:t>
            </w:r>
            <w:r w:rsidR="004A1A8F">
              <w:rPr>
                <w:rFonts w:cs="Times New Roman"/>
              </w:rPr>
              <w:t>к</w:t>
            </w:r>
            <w:r w:rsidR="00267FCE" w:rsidRPr="00734729">
              <w:rPr>
                <w:rFonts w:cs="Times New Roman"/>
              </w:rPr>
              <w:t xml:space="preserve"> режиму работы компрессорной установки </w:t>
            </w:r>
          </w:p>
        </w:tc>
      </w:tr>
      <w:tr w:rsidR="006D5F6A" w:rsidRPr="005C370E" w14:paraId="60107F55" w14:textId="77777777" w:rsidTr="00F83689">
        <w:trPr>
          <w:trHeight w:val="20"/>
        </w:trPr>
        <w:tc>
          <w:tcPr>
            <w:tcW w:w="1107" w:type="pct"/>
            <w:vMerge/>
          </w:tcPr>
          <w:p w14:paraId="17EDF2F7" w14:textId="77777777" w:rsidR="006D5F6A" w:rsidRPr="005C370E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1E8E9C57" w14:textId="51FD3F80" w:rsidR="006D5F6A" w:rsidRPr="005C370E" w:rsidRDefault="00B127C6">
            <w:r w:rsidRPr="005C370E"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6D5F6A" w:rsidRPr="005C370E" w14:paraId="746FBD61" w14:textId="77777777" w:rsidTr="00F83689">
        <w:trPr>
          <w:trHeight w:val="20"/>
        </w:trPr>
        <w:tc>
          <w:tcPr>
            <w:tcW w:w="1107" w:type="pct"/>
          </w:tcPr>
          <w:p w14:paraId="73F1D5E3" w14:textId="77777777" w:rsidR="006D5F6A" w:rsidRPr="005C370E" w:rsidRDefault="00464BB2">
            <w:r w:rsidRPr="005C370E">
              <w:rPr>
                <w:rFonts w:cs="Times New Roman"/>
              </w:rPr>
              <w:t>Другие характеристики</w:t>
            </w:r>
          </w:p>
        </w:tc>
        <w:tc>
          <w:tcPr>
            <w:tcW w:w="3893" w:type="pct"/>
          </w:tcPr>
          <w:p w14:paraId="1FA768E4" w14:textId="77777777" w:rsidR="006D5F6A" w:rsidRPr="005C370E" w:rsidRDefault="00464BB2">
            <w:r w:rsidRPr="005C370E">
              <w:rPr>
                <w:rFonts w:cs="Times New Roman"/>
              </w:rPr>
              <w:t>-</w:t>
            </w:r>
          </w:p>
        </w:tc>
      </w:tr>
    </w:tbl>
    <w:p w14:paraId="4CD9F7EB" w14:textId="77777777" w:rsidR="00527700" w:rsidRDefault="00527700">
      <w:pPr>
        <w:rPr>
          <w:rFonts w:cs="Times New Roman"/>
          <w:b/>
        </w:rPr>
      </w:pPr>
    </w:p>
    <w:p w14:paraId="762F1C96" w14:textId="77777777" w:rsidR="006D5F6A" w:rsidRPr="005C370E" w:rsidRDefault="00464BB2">
      <w:r w:rsidRPr="005C370E">
        <w:rPr>
          <w:rFonts w:cs="Times New Roman"/>
          <w:b/>
        </w:rPr>
        <w:t>3.2.3. Трудовая функция</w:t>
      </w:r>
    </w:p>
    <w:p w14:paraId="0868A965" w14:textId="77777777" w:rsidR="006D5F6A" w:rsidRPr="005C370E" w:rsidRDefault="006D5F6A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25"/>
        <w:gridCol w:w="5386"/>
        <w:gridCol w:w="569"/>
        <w:gridCol w:w="965"/>
        <w:gridCol w:w="1447"/>
        <w:gridCol w:w="529"/>
      </w:tblGrid>
      <w:tr w:rsidR="006D5F6A" w:rsidRPr="005C370E" w14:paraId="609D1080" w14:textId="77777777" w:rsidTr="001F62A2">
        <w:tc>
          <w:tcPr>
            <w:tcW w:w="73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23747C2" w14:textId="77777777" w:rsidR="006D5F6A" w:rsidRPr="005C370E" w:rsidRDefault="00464BB2">
            <w:pPr>
              <w:rPr>
                <w:sz w:val="20"/>
                <w:szCs w:val="20"/>
              </w:rPr>
            </w:pPr>
            <w:r w:rsidRPr="005C370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C89C92" w14:textId="51F62F5B" w:rsidR="006D5F6A" w:rsidRPr="005C370E" w:rsidRDefault="0086115C" w:rsidP="0000576E">
            <w:pPr>
              <w:jc w:val="left"/>
            </w:pPr>
            <w:r w:rsidRPr="0052744E">
              <w:rPr>
                <w:rFonts w:cs="Times New Roman"/>
              </w:rPr>
              <w:t>Выполнение отдельных работ при ТОиР оборудования АГНКС</w:t>
            </w:r>
          </w:p>
        </w:tc>
        <w:tc>
          <w:tcPr>
            <w:tcW w:w="27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2B3E44" w14:textId="77777777" w:rsidR="006D5F6A" w:rsidRPr="005C370E" w:rsidRDefault="00464BB2" w:rsidP="00F83689">
            <w:pPr>
              <w:jc w:val="center"/>
              <w:rPr>
                <w:sz w:val="20"/>
                <w:szCs w:val="20"/>
              </w:rPr>
            </w:pPr>
            <w:r w:rsidRPr="005C370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009D81" w14:textId="18F9BDD7" w:rsidR="006D5F6A" w:rsidRPr="005C370E" w:rsidRDefault="004141A7" w:rsidP="001F62A2">
            <w:pPr>
              <w:jc w:val="center"/>
            </w:pPr>
            <w:r>
              <w:rPr>
                <w:rFonts w:cs="Times New Roman"/>
                <w:lang w:val="en-US"/>
              </w:rPr>
              <w:t>B</w:t>
            </w:r>
            <w:r w:rsidR="00464BB2" w:rsidRPr="005C370E">
              <w:rPr>
                <w:rFonts w:cs="Times New Roman"/>
              </w:rPr>
              <w:t>/03.3</w:t>
            </w:r>
          </w:p>
        </w:tc>
        <w:tc>
          <w:tcPr>
            <w:tcW w:w="6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3FD965" w14:textId="37259A86" w:rsidR="006D5F6A" w:rsidRPr="005C370E" w:rsidRDefault="00591318" w:rsidP="00591318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83C804" w14:textId="77777777" w:rsidR="006D5F6A" w:rsidRPr="005C370E" w:rsidRDefault="00464BB2">
            <w:pPr>
              <w:jc w:val="center"/>
            </w:pPr>
            <w:r w:rsidRPr="005C370E">
              <w:rPr>
                <w:rFonts w:cs="Times New Roman"/>
              </w:rPr>
              <w:t>3</w:t>
            </w:r>
          </w:p>
        </w:tc>
      </w:tr>
    </w:tbl>
    <w:p w14:paraId="1D78EE6D" w14:textId="77777777" w:rsidR="00C63B73" w:rsidRPr="005C370E" w:rsidRDefault="00C63B73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00"/>
        <w:gridCol w:w="1422"/>
        <w:gridCol w:w="584"/>
        <w:gridCol w:w="2022"/>
        <w:gridCol w:w="1419"/>
        <w:gridCol w:w="2374"/>
      </w:tblGrid>
      <w:tr w:rsidR="006D5F6A" w:rsidRPr="005C370E" w14:paraId="4EDF2BD6" w14:textId="77777777" w:rsidTr="00F83689">
        <w:tc>
          <w:tcPr>
            <w:tcW w:w="124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E753EDE" w14:textId="1C863E05" w:rsidR="006D5F6A" w:rsidRPr="005C370E" w:rsidRDefault="00591318" w:rsidP="00591318">
            <w:pPr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2F99ECC" w14:textId="77777777" w:rsidR="006D5F6A" w:rsidRPr="005C370E" w:rsidRDefault="00464BB2">
            <w:pPr>
              <w:rPr>
                <w:sz w:val="20"/>
                <w:szCs w:val="20"/>
              </w:rPr>
            </w:pPr>
            <w:r w:rsidRPr="005C370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4DAAEA" w14:textId="77777777" w:rsidR="006D5F6A" w:rsidRPr="004A1A8F" w:rsidRDefault="00464BB2">
            <w:pPr>
              <w:rPr>
                <w:szCs w:val="20"/>
              </w:rPr>
            </w:pPr>
            <w:r w:rsidRPr="004A1A8F">
              <w:rPr>
                <w:rFonts w:cs="Times New Roman"/>
                <w:szCs w:val="20"/>
              </w:rPr>
              <w:t>X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A28C53" w14:textId="77777777" w:rsidR="006D5F6A" w:rsidRPr="005C370E" w:rsidRDefault="00464BB2" w:rsidP="00F83689">
            <w:pPr>
              <w:jc w:val="center"/>
              <w:rPr>
                <w:sz w:val="20"/>
                <w:szCs w:val="20"/>
              </w:rPr>
            </w:pPr>
            <w:r w:rsidRPr="005C370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EE4AA2" w14:textId="77777777" w:rsidR="006D5F6A" w:rsidRPr="005C370E" w:rsidRDefault="006D5F6A" w:rsidP="00F836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B1F3B5" w14:textId="77777777" w:rsidR="006D5F6A" w:rsidRPr="005C370E" w:rsidRDefault="006D5F6A" w:rsidP="00F836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5F6A" w:rsidRPr="005C370E" w14:paraId="33E65632" w14:textId="77777777" w:rsidTr="00F83689">
        <w:tc>
          <w:tcPr>
            <w:tcW w:w="1247" w:type="pct"/>
            <w:vAlign w:val="center"/>
          </w:tcPr>
          <w:p w14:paraId="62A19CB6" w14:textId="77777777" w:rsidR="006D5F6A" w:rsidRPr="005C370E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6D05E880" w14:textId="77777777" w:rsidR="006D5F6A" w:rsidRPr="005C370E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</w:tcBorders>
            <w:vAlign w:val="center"/>
          </w:tcPr>
          <w:p w14:paraId="16B57668" w14:textId="77777777" w:rsidR="006D5F6A" w:rsidRPr="005C370E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808080" w:themeColor="background1" w:themeShade="80"/>
            </w:tcBorders>
          </w:tcPr>
          <w:p w14:paraId="4A8C29A8" w14:textId="77777777" w:rsidR="006D5F6A" w:rsidRPr="005C370E" w:rsidRDefault="00464BB2">
            <w:pPr>
              <w:jc w:val="center"/>
              <w:rPr>
                <w:sz w:val="20"/>
                <w:szCs w:val="20"/>
              </w:rPr>
            </w:pPr>
            <w:r w:rsidRPr="005C370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9" w:type="pct"/>
            <w:tcBorders>
              <w:top w:val="single" w:sz="4" w:space="0" w:color="808080" w:themeColor="background1" w:themeShade="80"/>
            </w:tcBorders>
            <w:vAlign w:val="center"/>
          </w:tcPr>
          <w:p w14:paraId="7E26DC82" w14:textId="77777777" w:rsidR="006D5F6A" w:rsidRPr="005C370E" w:rsidRDefault="00464BB2">
            <w:pPr>
              <w:jc w:val="center"/>
              <w:rPr>
                <w:sz w:val="20"/>
                <w:szCs w:val="20"/>
              </w:rPr>
            </w:pPr>
            <w:r w:rsidRPr="005C370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6859674" w14:textId="77777777" w:rsidR="006D5F6A" w:rsidRPr="005C370E" w:rsidRDefault="006D5F6A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07"/>
        <w:gridCol w:w="8114"/>
      </w:tblGrid>
      <w:tr w:rsidR="006D5F6A" w:rsidRPr="005C370E" w14:paraId="333D2F94" w14:textId="77777777" w:rsidTr="00F83689">
        <w:trPr>
          <w:trHeight w:val="20"/>
        </w:trPr>
        <w:tc>
          <w:tcPr>
            <w:tcW w:w="1107" w:type="pct"/>
            <w:vMerge w:val="restart"/>
          </w:tcPr>
          <w:p w14:paraId="5C744BDC" w14:textId="46AA7372" w:rsidR="006D5F6A" w:rsidRPr="005C370E" w:rsidRDefault="009C18EE">
            <w:r>
              <w:rPr>
                <w:rFonts w:cs="Times New Roman"/>
              </w:rPr>
              <w:t>Трудовые действия</w:t>
            </w:r>
          </w:p>
        </w:tc>
        <w:tc>
          <w:tcPr>
            <w:tcW w:w="3893" w:type="pct"/>
          </w:tcPr>
          <w:p w14:paraId="748F29A2" w14:textId="304F915E" w:rsidR="006D5F6A" w:rsidRPr="005C370E" w:rsidRDefault="00464BB2" w:rsidP="00F8588C">
            <w:r w:rsidRPr="005C370E">
              <w:rPr>
                <w:rFonts w:cs="Times New Roman"/>
              </w:rPr>
              <w:t xml:space="preserve">Установка, снятие ограждения рабочей зоны для проведения ремонта </w:t>
            </w:r>
            <w:r w:rsidR="001542C9" w:rsidRPr="005C370E">
              <w:rPr>
                <w:rFonts w:cs="Times New Roman"/>
              </w:rPr>
              <w:t>оборудования АГНКС</w:t>
            </w:r>
          </w:p>
        </w:tc>
      </w:tr>
      <w:tr w:rsidR="006D5F6A" w:rsidRPr="005C370E" w14:paraId="0FE39530" w14:textId="77777777" w:rsidTr="00F83689">
        <w:trPr>
          <w:trHeight w:val="20"/>
        </w:trPr>
        <w:tc>
          <w:tcPr>
            <w:tcW w:w="1107" w:type="pct"/>
            <w:vMerge/>
          </w:tcPr>
          <w:p w14:paraId="4D5700D4" w14:textId="77777777" w:rsidR="006D5F6A" w:rsidRPr="005C370E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1DC7AA79" w14:textId="7D8149DD" w:rsidR="00D559F0" w:rsidRPr="005C370E" w:rsidRDefault="00F64E39" w:rsidP="00F64E39">
            <w:pPr>
              <w:rPr>
                <w:rFonts w:cs="Times New Roman"/>
                <w:color w:val="000000"/>
              </w:rPr>
            </w:pPr>
            <w:r w:rsidRPr="005C370E">
              <w:rPr>
                <w:rFonts w:cs="Times New Roman"/>
                <w:color w:val="000000"/>
              </w:rPr>
              <w:t>Проверка наличия и комплектности СИЗ, системы пожаротушения, противопожарного инвентаря, газоанализаторов, инструментов и приспособлений</w:t>
            </w:r>
          </w:p>
        </w:tc>
      </w:tr>
      <w:tr w:rsidR="00240397" w:rsidRPr="005C370E" w14:paraId="05CF54B3" w14:textId="77777777" w:rsidTr="00F83689">
        <w:trPr>
          <w:trHeight w:val="20"/>
        </w:trPr>
        <w:tc>
          <w:tcPr>
            <w:tcW w:w="1107" w:type="pct"/>
            <w:vMerge/>
          </w:tcPr>
          <w:p w14:paraId="134A58C9" w14:textId="77777777" w:rsidR="00240397" w:rsidRPr="005C370E" w:rsidRDefault="00240397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263CCE9E" w14:textId="0E68A1AC" w:rsidR="00240397" w:rsidRPr="005C370E" w:rsidRDefault="00240397" w:rsidP="00F64E39">
            <w:pPr>
              <w:rPr>
                <w:rFonts w:cs="Times New Roman"/>
                <w:color w:val="000000"/>
              </w:rPr>
            </w:pPr>
            <w:r w:rsidRPr="005C370E">
              <w:rPr>
                <w:rFonts w:cs="Times New Roman"/>
                <w:color w:val="000000"/>
              </w:rPr>
              <w:t>Запуск в работу и останов оборудования АГНКС для испытания после проведения ремонтных работ</w:t>
            </w:r>
            <w:r w:rsidR="004A1A8F">
              <w:rPr>
                <w:rFonts w:cs="Times New Roman"/>
                <w:color w:val="000000"/>
              </w:rPr>
              <w:t xml:space="preserve"> </w:t>
            </w:r>
            <w:r w:rsidRPr="005C370E">
              <w:rPr>
                <w:rFonts w:cs="Times New Roman"/>
                <w:color w:val="000000"/>
              </w:rPr>
              <w:t>/</w:t>
            </w:r>
            <w:r w:rsidR="004A1A8F">
              <w:rPr>
                <w:rFonts w:cs="Times New Roman"/>
                <w:color w:val="000000"/>
              </w:rPr>
              <w:t xml:space="preserve"> </w:t>
            </w:r>
            <w:r w:rsidRPr="005C370E">
              <w:rPr>
                <w:rFonts w:cs="Times New Roman"/>
                <w:color w:val="000000"/>
              </w:rPr>
              <w:t>вывода в резерв</w:t>
            </w:r>
          </w:p>
        </w:tc>
      </w:tr>
      <w:tr w:rsidR="006D5F6A" w:rsidRPr="005C370E" w14:paraId="157982B0" w14:textId="77777777" w:rsidTr="00F83689">
        <w:trPr>
          <w:trHeight w:val="20"/>
        </w:trPr>
        <w:tc>
          <w:tcPr>
            <w:tcW w:w="1107" w:type="pct"/>
            <w:vMerge/>
          </w:tcPr>
          <w:p w14:paraId="28DF12E1" w14:textId="77777777" w:rsidR="006D5F6A" w:rsidRPr="005C370E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10E3FD4F" w14:textId="0831C234" w:rsidR="006D5F6A" w:rsidRPr="005C370E" w:rsidRDefault="00464BB2" w:rsidP="001B1B05">
            <w:r w:rsidRPr="005C370E">
              <w:rPr>
                <w:rFonts w:cs="Times New Roman"/>
              </w:rPr>
              <w:t>Подготовка оборудования АГНКС к проведению огневых и газоопасных работ</w:t>
            </w:r>
            <w:r w:rsidR="007D03BD" w:rsidRPr="005C370E">
              <w:rPr>
                <w:rFonts w:cs="Times New Roman"/>
              </w:rPr>
              <w:t xml:space="preserve"> </w:t>
            </w:r>
          </w:p>
        </w:tc>
      </w:tr>
      <w:tr w:rsidR="006D5F6A" w14:paraId="58537D73" w14:textId="77777777" w:rsidTr="00F83689">
        <w:trPr>
          <w:trHeight w:val="20"/>
        </w:trPr>
        <w:tc>
          <w:tcPr>
            <w:tcW w:w="1107" w:type="pct"/>
            <w:vMerge/>
          </w:tcPr>
          <w:p w14:paraId="71975C3F" w14:textId="77777777" w:rsidR="006D5F6A" w:rsidRPr="005C370E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56BAD392" w14:textId="77777777" w:rsidR="006D5F6A" w:rsidRDefault="00464BB2" w:rsidP="00797031">
            <w:r w:rsidRPr="005C370E">
              <w:rPr>
                <w:rFonts w:cs="Times New Roman"/>
              </w:rPr>
              <w:t>Отключение оборудования АГНКС для проведения регламентных ремонтных работ</w:t>
            </w:r>
          </w:p>
        </w:tc>
      </w:tr>
      <w:tr w:rsidR="006D5F6A" w14:paraId="2A6C379D" w14:textId="77777777" w:rsidTr="00F83689">
        <w:trPr>
          <w:trHeight w:val="20"/>
        </w:trPr>
        <w:tc>
          <w:tcPr>
            <w:tcW w:w="1107" w:type="pct"/>
            <w:vMerge/>
          </w:tcPr>
          <w:p w14:paraId="160096D2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2FA6BB4D" w14:textId="778884A2" w:rsidR="006D5F6A" w:rsidRDefault="00464BB2" w:rsidP="00F8588C">
            <w:r>
              <w:rPr>
                <w:rFonts w:cs="Times New Roman"/>
              </w:rPr>
              <w:t xml:space="preserve">Установка предупредительных знаков в зоне проведения ремонта </w:t>
            </w:r>
            <w:r w:rsidR="001542C9" w:rsidRPr="00F8588C">
              <w:rPr>
                <w:rFonts w:cs="Times New Roman"/>
              </w:rPr>
              <w:t>оборудования АГНКС</w:t>
            </w:r>
          </w:p>
        </w:tc>
      </w:tr>
      <w:tr w:rsidR="006D5F6A" w14:paraId="1F37A010" w14:textId="77777777" w:rsidTr="00F83689">
        <w:trPr>
          <w:trHeight w:val="20"/>
        </w:trPr>
        <w:tc>
          <w:tcPr>
            <w:tcW w:w="1107" w:type="pct"/>
            <w:vMerge/>
          </w:tcPr>
          <w:p w14:paraId="149E562F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195CFBE1" w14:textId="77777777" w:rsidR="006D5F6A" w:rsidRDefault="00464BB2" w:rsidP="00797031">
            <w:r>
              <w:rPr>
                <w:rFonts w:cs="Times New Roman"/>
              </w:rPr>
              <w:t>Удаление (слив) масла из маслобака компрессорных установок</w:t>
            </w:r>
          </w:p>
        </w:tc>
      </w:tr>
      <w:tr w:rsidR="006D5F6A" w14:paraId="1353A67E" w14:textId="77777777" w:rsidTr="00F83689">
        <w:trPr>
          <w:trHeight w:val="20"/>
        </w:trPr>
        <w:tc>
          <w:tcPr>
            <w:tcW w:w="1107" w:type="pct"/>
            <w:vMerge/>
          </w:tcPr>
          <w:p w14:paraId="34043791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20D48088" w14:textId="77777777" w:rsidR="006D5F6A" w:rsidRDefault="00464BB2" w:rsidP="00797031">
            <w:r>
              <w:rPr>
                <w:rFonts w:cs="Times New Roman"/>
              </w:rPr>
              <w:t>Восстановление нарушенной маркировки оборудования АГНКС согласно технологическим схемам</w:t>
            </w:r>
          </w:p>
        </w:tc>
      </w:tr>
      <w:tr w:rsidR="006D5F6A" w14:paraId="587353AA" w14:textId="77777777" w:rsidTr="00F83689">
        <w:trPr>
          <w:trHeight w:val="20"/>
        </w:trPr>
        <w:tc>
          <w:tcPr>
            <w:tcW w:w="1107" w:type="pct"/>
            <w:vMerge/>
          </w:tcPr>
          <w:p w14:paraId="0B26F563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70A0809F" w14:textId="77777777" w:rsidR="006D5F6A" w:rsidRDefault="00464BB2" w:rsidP="00797031">
            <w:r>
              <w:rPr>
                <w:rFonts w:cs="Times New Roman"/>
              </w:rPr>
              <w:t xml:space="preserve">Снятие, установка заглушек, штуцеров, технологических трубопроводов </w:t>
            </w:r>
          </w:p>
        </w:tc>
      </w:tr>
      <w:tr w:rsidR="006D5F6A" w14:paraId="53B10081" w14:textId="77777777" w:rsidTr="00F83689">
        <w:trPr>
          <w:trHeight w:val="20"/>
        </w:trPr>
        <w:tc>
          <w:tcPr>
            <w:tcW w:w="1107" w:type="pct"/>
            <w:vMerge/>
          </w:tcPr>
          <w:p w14:paraId="5B5D7CFE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2C910D1E" w14:textId="77777777" w:rsidR="006D5F6A" w:rsidRDefault="00464BB2" w:rsidP="00797031">
            <w:r>
              <w:rPr>
                <w:rFonts w:cs="Times New Roman"/>
              </w:rPr>
              <w:t>Уборка подтеков масла</w:t>
            </w:r>
          </w:p>
        </w:tc>
      </w:tr>
      <w:tr w:rsidR="006D5F6A" w14:paraId="52B52DA8" w14:textId="77777777" w:rsidTr="00F83689">
        <w:trPr>
          <w:trHeight w:val="20"/>
        </w:trPr>
        <w:tc>
          <w:tcPr>
            <w:tcW w:w="1107" w:type="pct"/>
            <w:vMerge/>
          </w:tcPr>
          <w:p w14:paraId="486D2F14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1FB3E06B" w14:textId="77777777" w:rsidR="006D5F6A" w:rsidRDefault="00464BB2" w:rsidP="00797031">
            <w:r>
              <w:rPr>
                <w:rFonts w:cs="Times New Roman"/>
              </w:rPr>
              <w:t>Установка, снятие импульсных трубок для монтажа, демонтажа измерительных приборов</w:t>
            </w:r>
          </w:p>
        </w:tc>
      </w:tr>
      <w:tr w:rsidR="006D5F6A" w14:paraId="7513B02D" w14:textId="77777777" w:rsidTr="00F83689">
        <w:trPr>
          <w:trHeight w:val="20"/>
        </w:trPr>
        <w:tc>
          <w:tcPr>
            <w:tcW w:w="1107" w:type="pct"/>
            <w:vMerge/>
          </w:tcPr>
          <w:p w14:paraId="0BA55622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60E6107F" w14:textId="77777777" w:rsidR="006D5F6A" w:rsidRDefault="00464BB2" w:rsidP="00797031">
            <w:r>
              <w:rPr>
                <w:rFonts w:cs="Times New Roman"/>
              </w:rPr>
              <w:t xml:space="preserve">Устранение мелких неисправностей в работе оборудования АГНКС </w:t>
            </w:r>
          </w:p>
        </w:tc>
      </w:tr>
      <w:tr w:rsidR="006D5F6A" w14:paraId="1C87405C" w14:textId="77777777" w:rsidTr="00F83689">
        <w:trPr>
          <w:trHeight w:val="20"/>
        </w:trPr>
        <w:tc>
          <w:tcPr>
            <w:tcW w:w="1107" w:type="pct"/>
            <w:vMerge/>
          </w:tcPr>
          <w:p w14:paraId="0F5A9899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219CEEF0" w14:textId="77777777" w:rsidR="006D5F6A" w:rsidRDefault="00464BB2" w:rsidP="00797031">
            <w:r>
              <w:rPr>
                <w:rFonts w:cs="Times New Roman"/>
              </w:rPr>
              <w:t>Периодическая прокачка масла на резервной компрессорной установке</w:t>
            </w:r>
          </w:p>
        </w:tc>
      </w:tr>
      <w:tr w:rsidR="006D5F6A" w14:paraId="4D8C34B1" w14:textId="77777777" w:rsidTr="00F83689">
        <w:trPr>
          <w:trHeight w:val="20"/>
        </w:trPr>
        <w:tc>
          <w:tcPr>
            <w:tcW w:w="1107" w:type="pct"/>
            <w:vMerge/>
          </w:tcPr>
          <w:p w14:paraId="0BBCD4BA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6639AC19" w14:textId="77777777" w:rsidR="006D5F6A" w:rsidRDefault="00464BB2" w:rsidP="00797031">
            <w:r>
              <w:rPr>
                <w:rFonts w:cs="Times New Roman"/>
              </w:rPr>
              <w:t>Проверка состояния аварийного генератора с двигателем внутреннего сгорания</w:t>
            </w:r>
          </w:p>
        </w:tc>
      </w:tr>
      <w:tr w:rsidR="006D5F6A" w14:paraId="0F2ADA30" w14:textId="77777777" w:rsidTr="00F83689">
        <w:trPr>
          <w:trHeight w:val="20"/>
        </w:trPr>
        <w:tc>
          <w:tcPr>
            <w:tcW w:w="1107" w:type="pct"/>
            <w:vMerge/>
          </w:tcPr>
          <w:p w14:paraId="16CE3C93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00F697D1" w14:textId="77777777" w:rsidR="006D5F6A" w:rsidRDefault="00464BB2" w:rsidP="00797031">
            <w:r>
              <w:rPr>
                <w:rFonts w:cs="Times New Roman"/>
              </w:rPr>
              <w:t>Выполнение отдельных операций при сборке и разборке механизмов, оборудования и агрегатов АГНКС</w:t>
            </w:r>
          </w:p>
        </w:tc>
      </w:tr>
      <w:tr w:rsidR="006D5F6A" w14:paraId="5A3450F8" w14:textId="77777777" w:rsidTr="00F83689">
        <w:trPr>
          <w:trHeight w:val="20"/>
        </w:trPr>
        <w:tc>
          <w:tcPr>
            <w:tcW w:w="1107" w:type="pct"/>
            <w:vMerge/>
          </w:tcPr>
          <w:p w14:paraId="7A010BD2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152F7F53" w14:textId="46B21390" w:rsidR="00CC2E14" w:rsidRPr="00CC2E14" w:rsidRDefault="00464BB2" w:rsidP="00797031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Поддержание технического состояния производственных объектов и территории</w:t>
            </w:r>
            <w:r w:rsidR="00F61CEC">
              <w:rPr>
                <w:rFonts w:cs="Times New Roman"/>
              </w:rPr>
              <w:t xml:space="preserve"> </w:t>
            </w:r>
            <w:r w:rsidR="00F61CEC" w:rsidRPr="00F8588C">
              <w:rPr>
                <w:rFonts w:cs="Times New Roman"/>
              </w:rPr>
              <w:t>АГНКС</w:t>
            </w:r>
            <w:r w:rsidRPr="00F8588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в соответствии с требованиями </w:t>
            </w:r>
            <w:r w:rsidRPr="00B6184C">
              <w:rPr>
                <w:rFonts w:cs="Times New Roman"/>
              </w:rPr>
              <w:t>НТД</w:t>
            </w:r>
          </w:p>
        </w:tc>
      </w:tr>
      <w:tr w:rsidR="006D5F6A" w14:paraId="4B217031" w14:textId="77777777" w:rsidTr="00F83689">
        <w:trPr>
          <w:trHeight w:val="20"/>
        </w:trPr>
        <w:tc>
          <w:tcPr>
            <w:tcW w:w="1107" w:type="pct"/>
            <w:vMerge w:val="restart"/>
          </w:tcPr>
          <w:p w14:paraId="051FF43B" w14:textId="17E13CBD" w:rsidR="006D5F6A" w:rsidRDefault="009C18EE">
            <w:r>
              <w:rPr>
                <w:rFonts w:cs="Times New Roman"/>
              </w:rPr>
              <w:t>Необходимые умения</w:t>
            </w:r>
          </w:p>
        </w:tc>
        <w:tc>
          <w:tcPr>
            <w:tcW w:w="3893" w:type="pct"/>
          </w:tcPr>
          <w:p w14:paraId="35E91D9A" w14:textId="4B55319D" w:rsidR="006D5F6A" w:rsidRDefault="00F978C0" w:rsidP="00797031">
            <w:r w:rsidRPr="00F8588C">
              <w:rPr>
                <w:rFonts w:cs="Times New Roman"/>
              </w:rPr>
              <w:t>Читать детальные и сборочные чертежи, эскизы и схемы простые и средней сложности в области эксплуатации АГНКС</w:t>
            </w:r>
            <w:r w:rsidRPr="00F8588C">
              <w:t xml:space="preserve"> </w:t>
            </w:r>
          </w:p>
        </w:tc>
      </w:tr>
      <w:tr w:rsidR="006D5F6A" w14:paraId="241103AF" w14:textId="77777777" w:rsidTr="00F83689">
        <w:trPr>
          <w:trHeight w:val="20"/>
        </w:trPr>
        <w:tc>
          <w:tcPr>
            <w:tcW w:w="1107" w:type="pct"/>
            <w:vMerge/>
          </w:tcPr>
          <w:p w14:paraId="5CD9DA12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2C8FCF50" w14:textId="77777777" w:rsidR="006D5F6A" w:rsidRDefault="00464BB2" w:rsidP="00797031">
            <w:r>
              <w:rPr>
                <w:rFonts w:cs="Times New Roman"/>
              </w:rPr>
              <w:t>Выполнять эскизы несложных деталей, технологических схем и аппаратов</w:t>
            </w:r>
          </w:p>
        </w:tc>
      </w:tr>
      <w:tr w:rsidR="006D5F6A" w14:paraId="45E5E448" w14:textId="77777777" w:rsidTr="00F83689">
        <w:trPr>
          <w:trHeight w:val="20"/>
        </w:trPr>
        <w:tc>
          <w:tcPr>
            <w:tcW w:w="1107" w:type="pct"/>
            <w:vMerge/>
          </w:tcPr>
          <w:p w14:paraId="3BC71F53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61098951" w14:textId="1E5D2A21" w:rsidR="006D5F6A" w:rsidRDefault="00F978C0" w:rsidP="00797031">
            <w:r w:rsidRPr="00F8588C">
              <w:rPr>
                <w:rFonts w:cs="Times New Roman"/>
              </w:rPr>
              <w:t>Выполнять работы по подготовке рабочей зоны к проведению ремонта оборудования АГНКС</w:t>
            </w:r>
            <w:r w:rsidRPr="00F8588C">
              <w:t xml:space="preserve"> </w:t>
            </w:r>
          </w:p>
        </w:tc>
      </w:tr>
      <w:tr w:rsidR="006D5F6A" w14:paraId="5AD162FC" w14:textId="77777777" w:rsidTr="00F83689">
        <w:trPr>
          <w:trHeight w:val="20"/>
        </w:trPr>
        <w:tc>
          <w:tcPr>
            <w:tcW w:w="1107" w:type="pct"/>
            <w:vMerge/>
          </w:tcPr>
          <w:p w14:paraId="1F7381AA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2D4212A1" w14:textId="77777777" w:rsidR="006D5F6A" w:rsidRDefault="00464BB2" w:rsidP="00797031">
            <w:r>
              <w:rPr>
                <w:rFonts w:cs="Times New Roman"/>
              </w:rPr>
              <w:t>Поддерживать в исправном состоянии маркировку оборудования</w:t>
            </w:r>
          </w:p>
        </w:tc>
      </w:tr>
      <w:tr w:rsidR="006D5F6A" w14:paraId="113B0703" w14:textId="77777777" w:rsidTr="00F83689">
        <w:trPr>
          <w:trHeight w:val="20"/>
        </w:trPr>
        <w:tc>
          <w:tcPr>
            <w:tcW w:w="1107" w:type="pct"/>
            <w:vMerge/>
          </w:tcPr>
          <w:p w14:paraId="2DCF35BD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014D657C" w14:textId="77777777" w:rsidR="006D5F6A" w:rsidRDefault="00464BB2" w:rsidP="00797031">
            <w:r>
              <w:rPr>
                <w:rFonts w:cs="Times New Roman"/>
              </w:rPr>
              <w:t>Проверять наличие заземления</w:t>
            </w:r>
          </w:p>
        </w:tc>
      </w:tr>
      <w:tr w:rsidR="006D5F6A" w14:paraId="04186BDE" w14:textId="77777777" w:rsidTr="00F83689">
        <w:trPr>
          <w:trHeight w:val="20"/>
        </w:trPr>
        <w:tc>
          <w:tcPr>
            <w:tcW w:w="1107" w:type="pct"/>
            <w:vMerge/>
          </w:tcPr>
          <w:p w14:paraId="2088C414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39D6E4E8" w14:textId="77777777" w:rsidR="006D5F6A" w:rsidRDefault="00464BB2" w:rsidP="00797031">
            <w:r>
              <w:rPr>
                <w:rFonts w:cs="Times New Roman"/>
              </w:rPr>
              <w:t>Определять свойства материалов, применяемых в процессе работы, и классифицировать их по составу, назначению и способу приготовления</w:t>
            </w:r>
          </w:p>
        </w:tc>
      </w:tr>
      <w:tr w:rsidR="006D5F6A" w14:paraId="7CD55053" w14:textId="77777777" w:rsidTr="00F83689">
        <w:trPr>
          <w:trHeight w:val="20"/>
        </w:trPr>
        <w:tc>
          <w:tcPr>
            <w:tcW w:w="1107" w:type="pct"/>
            <w:vMerge/>
          </w:tcPr>
          <w:p w14:paraId="37EEDBB2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616F1068" w14:textId="77777777" w:rsidR="006D5F6A" w:rsidRDefault="00464BB2" w:rsidP="00797031">
            <w:r>
              <w:rPr>
                <w:rFonts w:cs="Times New Roman"/>
              </w:rPr>
              <w:t>Осуществлять испытание оборудования после ремонта</w:t>
            </w:r>
          </w:p>
        </w:tc>
      </w:tr>
      <w:tr w:rsidR="00E50612" w14:paraId="29940AF8" w14:textId="77777777" w:rsidTr="00F83689">
        <w:trPr>
          <w:trHeight w:val="20"/>
        </w:trPr>
        <w:tc>
          <w:tcPr>
            <w:tcW w:w="1107" w:type="pct"/>
            <w:vMerge/>
          </w:tcPr>
          <w:p w14:paraId="1E4DF256" w14:textId="77777777" w:rsidR="00E50612" w:rsidRDefault="00E50612" w:rsidP="00E50612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2F56A210" w14:textId="79672343" w:rsidR="00E50612" w:rsidRPr="005C370E" w:rsidRDefault="00E50612" w:rsidP="00E50612">
            <w:pPr>
              <w:rPr>
                <w:rFonts w:cs="Times New Roman"/>
              </w:rPr>
            </w:pPr>
            <w:r w:rsidRPr="005C370E">
              <w:rPr>
                <w:rFonts w:cs="Times New Roman"/>
                <w:color w:val="000000"/>
              </w:rPr>
              <w:t>Запускать и останавливать аварийный генератор с двигателем внутреннего сгорания</w:t>
            </w:r>
          </w:p>
        </w:tc>
      </w:tr>
      <w:tr w:rsidR="00800685" w14:paraId="2AB1BF61" w14:textId="77777777" w:rsidTr="00F83689">
        <w:trPr>
          <w:trHeight w:val="20"/>
        </w:trPr>
        <w:tc>
          <w:tcPr>
            <w:tcW w:w="1107" w:type="pct"/>
            <w:vMerge/>
          </w:tcPr>
          <w:p w14:paraId="5552CD38" w14:textId="77777777" w:rsidR="00800685" w:rsidRDefault="00800685" w:rsidP="00E50612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6497B2C3" w14:textId="754A18DC" w:rsidR="00800685" w:rsidRPr="00DC2DCF" w:rsidRDefault="00800685" w:rsidP="00E50612">
            <w:pPr>
              <w:rPr>
                <w:rFonts w:cs="Times New Roman"/>
              </w:rPr>
            </w:pPr>
            <w:r w:rsidRPr="00DC2DCF">
              <w:rPr>
                <w:rFonts w:cs="Times New Roman"/>
              </w:rPr>
              <w:t>Определять неисправности отдельных деталей оборудования в процессе выполнения технического обслуживания и текущего ремонта оборудования АГНКС</w:t>
            </w:r>
          </w:p>
        </w:tc>
      </w:tr>
      <w:tr w:rsidR="00E50612" w14:paraId="23956ECC" w14:textId="77777777" w:rsidTr="00F83689">
        <w:trPr>
          <w:trHeight w:val="20"/>
        </w:trPr>
        <w:tc>
          <w:tcPr>
            <w:tcW w:w="1107" w:type="pct"/>
            <w:vMerge/>
          </w:tcPr>
          <w:p w14:paraId="1E778B99" w14:textId="77777777" w:rsidR="00E50612" w:rsidRDefault="00E50612" w:rsidP="00E50612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6B332167" w14:textId="562AD2F4" w:rsidR="00E50612" w:rsidRDefault="00800685" w:rsidP="00E50612">
            <w:r>
              <w:rPr>
                <w:rFonts w:cs="Times New Roman"/>
              </w:rPr>
              <w:t>Выявлять неисправности в работе оборудования</w:t>
            </w:r>
          </w:p>
        </w:tc>
      </w:tr>
      <w:tr w:rsidR="00E50612" w14:paraId="3C1AC3E2" w14:textId="77777777" w:rsidTr="00F83689">
        <w:trPr>
          <w:trHeight w:val="20"/>
        </w:trPr>
        <w:tc>
          <w:tcPr>
            <w:tcW w:w="1107" w:type="pct"/>
            <w:vMerge w:val="restart"/>
          </w:tcPr>
          <w:p w14:paraId="28FDBE5F" w14:textId="74FC43F5" w:rsidR="00E50612" w:rsidRDefault="009C18EE" w:rsidP="00E50612">
            <w:r>
              <w:rPr>
                <w:rFonts w:cs="Times New Roman"/>
              </w:rPr>
              <w:t>Необходимые знания</w:t>
            </w:r>
          </w:p>
        </w:tc>
        <w:tc>
          <w:tcPr>
            <w:tcW w:w="3893" w:type="pct"/>
          </w:tcPr>
          <w:p w14:paraId="297D044D" w14:textId="77777777" w:rsidR="00E50612" w:rsidRDefault="00E50612" w:rsidP="00E50612">
            <w:r>
              <w:rPr>
                <w:rFonts w:cs="Times New Roman"/>
              </w:rPr>
              <w:t>Основы механики</w:t>
            </w:r>
          </w:p>
        </w:tc>
      </w:tr>
      <w:tr w:rsidR="00E50612" w14:paraId="2E729CBA" w14:textId="77777777" w:rsidTr="00F83689">
        <w:trPr>
          <w:trHeight w:val="20"/>
        </w:trPr>
        <w:tc>
          <w:tcPr>
            <w:tcW w:w="1107" w:type="pct"/>
            <w:vMerge/>
          </w:tcPr>
          <w:p w14:paraId="69D97AA2" w14:textId="77777777" w:rsidR="00E50612" w:rsidRDefault="00E50612" w:rsidP="00E50612">
            <w:pPr>
              <w:rPr>
                <w:rFonts w:cs="Times New Roman"/>
                <w:highlight w:val="yellow"/>
              </w:rPr>
            </w:pPr>
          </w:p>
        </w:tc>
        <w:tc>
          <w:tcPr>
            <w:tcW w:w="3893" w:type="pct"/>
          </w:tcPr>
          <w:p w14:paraId="57428845" w14:textId="77777777" w:rsidR="00E50612" w:rsidRDefault="00E50612" w:rsidP="00E50612">
            <w:r>
              <w:rPr>
                <w:rFonts w:cs="Times New Roman"/>
              </w:rPr>
              <w:t>Основы черчения</w:t>
            </w:r>
          </w:p>
        </w:tc>
      </w:tr>
      <w:tr w:rsidR="00E50612" w14:paraId="554B7279" w14:textId="77777777" w:rsidTr="00F83689">
        <w:trPr>
          <w:trHeight w:val="20"/>
        </w:trPr>
        <w:tc>
          <w:tcPr>
            <w:tcW w:w="1107" w:type="pct"/>
            <w:vMerge/>
          </w:tcPr>
          <w:p w14:paraId="7DF3675B" w14:textId="77777777" w:rsidR="00E50612" w:rsidRDefault="00E50612" w:rsidP="00E50612">
            <w:pPr>
              <w:rPr>
                <w:rFonts w:cs="Times New Roman"/>
                <w:highlight w:val="yellow"/>
              </w:rPr>
            </w:pPr>
          </w:p>
        </w:tc>
        <w:tc>
          <w:tcPr>
            <w:tcW w:w="3893" w:type="pct"/>
          </w:tcPr>
          <w:p w14:paraId="7DD0FB73" w14:textId="77777777" w:rsidR="00E50612" w:rsidRDefault="00E50612" w:rsidP="00E50612">
            <w:r>
              <w:rPr>
                <w:rFonts w:cs="Times New Roman"/>
              </w:rPr>
              <w:t>Основы материаловедения</w:t>
            </w:r>
          </w:p>
        </w:tc>
      </w:tr>
      <w:tr w:rsidR="00E50612" w14:paraId="153128AC" w14:textId="77777777" w:rsidTr="00F83689">
        <w:trPr>
          <w:trHeight w:val="20"/>
        </w:trPr>
        <w:tc>
          <w:tcPr>
            <w:tcW w:w="1107" w:type="pct"/>
            <w:vMerge/>
          </w:tcPr>
          <w:p w14:paraId="4A7363FF" w14:textId="77777777" w:rsidR="00E50612" w:rsidRDefault="00E50612" w:rsidP="00E50612">
            <w:pPr>
              <w:rPr>
                <w:rFonts w:cs="Times New Roman"/>
                <w:highlight w:val="yellow"/>
              </w:rPr>
            </w:pPr>
          </w:p>
        </w:tc>
        <w:tc>
          <w:tcPr>
            <w:tcW w:w="3893" w:type="pct"/>
          </w:tcPr>
          <w:p w14:paraId="47D017E3" w14:textId="77777777" w:rsidR="00E50612" w:rsidRDefault="00E50612" w:rsidP="00E50612">
            <w:r>
              <w:rPr>
                <w:rFonts w:cs="Times New Roman"/>
              </w:rPr>
              <w:t>Основные приемы слесарных работ</w:t>
            </w:r>
          </w:p>
        </w:tc>
      </w:tr>
      <w:tr w:rsidR="00E50612" w14:paraId="3C04BD1C" w14:textId="77777777" w:rsidTr="00F83689">
        <w:trPr>
          <w:trHeight w:val="20"/>
        </w:trPr>
        <w:tc>
          <w:tcPr>
            <w:tcW w:w="1107" w:type="pct"/>
            <w:vMerge/>
          </w:tcPr>
          <w:p w14:paraId="19F213B9" w14:textId="77777777" w:rsidR="00E50612" w:rsidRDefault="00E50612" w:rsidP="00E50612">
            <w:pPr>
              <w:rPr>
                <w:rFonts w:cs="Times New Roman"/>
                <w:highlight w:val="yellow"/>
              </w:rPr>
            </w:pPr>
          </w:p>
        </w:tc>
        <w:tc>
          <w:tcPr>
            <w:tcW w:w="3893" w:type="pct"/>
          </w:tcPr>
          <w:p w14:paraId="76EB4D63" w14:textId="77777777" w:rsidR="00E50612" w:rsidRDefault="00E50612" w:rsidP="00E50612">
            <w:r>
              <w:rPr>
                <w:rFonts w:cs="Times New Roman"/>
              </w:rPr>
              <w:t>Требования к организации временного рабочего места для проведения ремонта</w:t>
            </w:r>
          </w:p>
        </w:tc>
      </w:tr>
      <w:tr w:rsidR="00E50612" w14:paraId="4A45325B" w14:textId="77777777" w:rsidTr="00F83689">
        <w:trPr>
          <w:trHeight w:val="20"/>
        </w:trPr>
        <w:tc>
          <w:tcPr>
            <w:tcW w:w="1107" w:type="pct"/>
            <w:vMerge/>
          </w:tcPr>
          <w:p w14:paraId="1CD7B59D" w14:textId="77777777" w:rsidR="00E50612" w:rsidRDefault="00E50612" w:rsidP="00E50612">
            <w:pPr>
              <w:rPr>
                <w:rFonts w:cs="Times New Roman"/>
                <w:highlight w:val="yellow"/>
              </w:rPr>
            </w:pPr>
          </w:p>
        </w:tc>
        <w:tc>
          <w:tcPr>
            <w:tcW w:w="3893" w:type="pct"/>
          </w:tcPr>
          <w:p w14:paraId="1A5F04BB" w14:textId="77777777" w:rsidR="00E50612" w:rsidRDefault="00E50612" w:rsidP="00E50612">
            <w:r>
              <w:rPr>
                <w:rFonts w:cs="Times New Roman"/>
              </w:rPr>
              <w:t>Схемы расположения трубопроводов и технологических коммуникаций</w:t>
            </w:r>
          </w:p>
        </w:tc>
      </w:tr>
      <w:tr w:rsidR="00E50612" w14:paraId="0838D40A" w14:textId="77777777" w:rsidTr="00F83689">
        <w:trPr>
          <w:trHeight w:val="20"/>
        </w:trPr>
        <w:tc>
          <w:tcPr>
            <w:tcW w:w="1107" w:type="pct"/>
            <w:vMerge/>
          </w:tcPr>
          <w:p w14:paraId="5BA99E48" w14:textId="77777777" w:rsidR="00E50612" w:rsidRDefault="00E50612" w:rsidP="00E50612">
            <w:pPr>
              <w:rPr>
                <w:rFonts w:cs="Times New Roman"/>
                <w:highlight w:val="yellow"/>
              </w:rPr>
            </w:pPr>
          </w:p>
        </w:tc>
        <w:tc>
          <w:tcPr>
            <w:tcW w:w="3893" w:type="pct"/>
          </w:tcPr>
          <w:p w14:paraId="152A061A" w14:textId="77777777" w:rsidR="00E50612" w:rsidRDefault="00E50612" w:rsidP="00E50612">
            <w:r>
              <w:rPr>
                <w:rFonts w:cs="Times New Roman"/>
              </w:rPr>
              <w:t>Причины возникновения и способы устранения отказов в работе оборудования</w:t>
            </w:r>
          </w:p>
        </w:tc>
      </w:tr>
      <w:tr w:rsidR="00E50612" w14:paraId="206051B2" w14:textId="77777777" w:rsidTr="00F83689">
        <w:trPr>
          <w:trHeight w:val="20"/>
        </w:trPr>
        <w:tc>
          <w:tcPr>
            <w:tcW w:w="1107" w:type="pct"/>
            <w:vMerge/>
          </w:tcPr>
          <w:p w14:paraId="072B26C7" w14:textId="77777777" w:rsidR="00E50612" w:rsidRDefault="00E50612" w:rsidP="00E50612">
            <w:pPr>
              <w:rPr>
                <w:rFonts w:cs="Times New Roman"/>
                <w:highlight w:val="yellow"/>
              </w:rPr>
            </w:pPr>
          </w:p>
        </w:tc>
        <w:tc>
          <w:tcPr>
            <w:tcW w:w="3893" w:type="pct"/>
          </w:tcPr>
          <w:p w14:paraId="1D7B5B0A" w14:textId="77777777" w:rsidR="00E50612" w:rsidRDefault="00E50612" w:rsidP="00E50612">
            <w:r>
              <w:rPr>
                <w:rFonts w:cs="Times New Roman"/>
              </w:rPr>
              <w:t>Виды ремонтов и последовательность работ по выводу оборудования в ремонт и приему его из ремонта</w:t>
            </w:r>
          </w:p>
        </w:tc>
      </w:tr>
      <w:tr w:rsidR="00E50612" w14:paraId="26C99053" w14:textId="77777777" w:rsidTr="00F83689">
        <w:trPr>
          <w:trHeight w:val="20"/>
        </w:trPr>
        <w:tc>
          <w:tcPr>
            <w:tcW w:w="1107" w:type="pct"/>
            <w:vMerge/>
          </w:tcPr>
          <w:p w14:paraId="2A2AE2F2" w14:textId="77777777" w:rsidR="00E50612" w:rsidRDefault="00E50612" w:rsidP="00E50612">
            <w:pPr>
              <w:rPr>
                <w:rFonts w:cs="Times New Roman"/>
                <w:highlight w:val="yellow"/>
              </w:rPr>
            </w:pPr>
          </w:p>
        </w:tc>
        <w:tc>
          <w:tcPr>
            <w:tcW w:w="3893" w:type="pct"/>
          </w:tcPr>
          <w:p w14:paraId="4A512A1E" w14:textId="77777777" w:rsidR="00E50612" w:rsidRDefault="00E50612" w:rsidP="00E50612">
            <w:r>
              <w:rPr>
                <w:rFonts w:cs="Times New Roman"/>
              </w:rPr>
              <w:t>Правила подготовки к ремонту оборудования и установок</w:t>
            </w:r>
          </w:p>
        </w:tc>
      </w:tr>
      <w:tr w:rsidR="00E50612" w14:paraId="34585D1C" w14:textId="77777777" w:rsidTr="00F83689">
        <w:trPr>
          <w:trHeight w:val="20"/>
        </w:trPr>
        <w:tc>
          <w:tcPr>
            <w:tcW w:w="1107" w:type="pct"/>
            <w:vMerge/>
          </w:tcPr>
          <w:p w14:paraId="1DB28850" w14:textId="77777777" w:rsidR="00E50612" w:rsidRDefault="00E50612" w:rsidP="00E50612">
            <w:pPr>
              <w:rPr>
                <w:rFonts w:cs="Times New Roman"/>
                <w:highlight w:val="yellow"/>
              </w:rPr>
            </w:pPr>
          </w:p>
        </w:tc>
        <w:tc>
          <w:tcPr>
            <w:tcW w:w="3893" w:type="pct"/>
          </w:tcPr>
          <w:p w14:paraId="65241577" w14:textId="77777777" w:rsidR="00E50612" w:rsidRDefault="00E50612" w:rsidP="00E50612">
            <w:r>
              <w:rPr>
                <w:rFonts w:cs="Times New Roman"/>
              </w:rPr>
              <w:t>Технические условия и технология проведения всех видов ТОиР компрессоров, их приводов и аппаратуры</w:t>
            </w:r>
          </w:p>
        </w:tc>
      </w:tr>
      <w:tr w:rsidR="00252BED" w14:paraId="435A9384" w14:textId="77777777" w:rsidTr="00F83689">
        <w:trPr>
          <w:trHeight w:val="20"/>
        </w:trPr>
        <w:tc>
          <w:tcPr>
            <w:tcW w:w="1107" w:type="pct"/>
            <w:vMerge/>
          </w:tcPr>
          <w:p w14:paraId="1ABC5890" w14:textId="77777777" w:rsidR="00252BED" w:rsidRDefault="00252BED" w:rsidP="00E50612">
            <w:pPr>
              <w:rPr>
                <w:rFonts w:cs="Times New Roman"/>
                <w:highlight w:val="yellow"/>
              </w:rPr>
            </w:pPr>
          </w:p>
        </w:tc>
        <w:tc>
          <w:tcPr>
            <w:tcW w:w="3893" w:type="pct"/>
          </w:tcPr>
          <w:p w14:paraId="469E561E" w14:textId="6C4D6FFB" w:rsidR="00252BED" w:rsidRDefault="00252BED" w:rsidP="00E50612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Причины возникновения аварийных ситуаций, инцидентов и способы, приемы их предупреждения</w:t>
            </w:r>
          </w:p>
        </w:tc>
      </w:tr>
      <w:tr w:rsidR="00E50612" w14:paraId="6F295F3B" w14:textId="77777777" w:rsidTr="00F83689">
        <w:trPr>
          <w:trHeight w:val="20"/>
        </w:trPr>
        <w:tc>
          <w:tcPr>
            <w:tcW w:w="1107" w:type="pct"/>
            <w:vMerge/>
          </w:tcPr>
          <w:p w14:paraId="3CF8BDB5" w14:textId="77777777" w:rsidR="00E50612" w:rsidRDefault="00E50612" w:rsidP="00E50612">
            <w:pPr>
              <w:rPr>
                <w:rFonts w:cs="Times New Roman"/>
                <w:highlight w:val="yellow"/>
              </w:rPr>
            </w:pPr>
          </w:p>
        </w:tc>
        <w:tc>
          <w:tcPr>
            <w:tcW w:w="3893" w:type="pct"/>
          </w:tcPr>
          <w:p w14:paraId="2D92ADFC" w14:textId="786B6F9D" w:rsidR="00E50612" w:rsidRPr="005C370E" w:rsidRDefault="00E50612" w:rsidP="00E50612">
            <w:r w:rsidRPr="005C370E">
              <w:rPr>
                <w:rFonts w:cs="Times New Roman"/>
              </w:rPr>
              <w:t>Правила безопасного ведения газоопасных, огневых и ремонтных работ на объектах АГНКС</w:t>
            </w:r>
          </w:p>
        </w:tc>
      </w:tr>
      <w:tr w:rsidR="00E50612" w14:paraId="22F8F4C0" w14:textId="77777777" w:rsidTr="00F83689">
        <w:trPr>
          <w:trHeight w:val="20"/>
        </w:trPr>
        <w:tc>
          <w:tcPr>
            <w:tcW w:w="1107" w:type="pct"/>
            <w:vMerge/>
          </w:tcPr>
          <w:p w14:paraId="21374D9A" w14:textId="77777777" w:rsidR="00E50612" w:rsidRDefault="00E50612" w:rsidP="00E50612">
            <w:pPr>
              <w:rPr>
                <w:rFonts w:cs="Times New Roman"/>
                <w:highlight w:val="yellow"/>
              </w:rPr>
            </w:pPr>
          </w:p>
        </w:tc>
        <w:tc>
          <w:tcPr>
            <w:tcW w:w="3893" w:type="pct"/>
          </w:tcPr>
          <w:p w14:paraId="61A8C776" w14:textId="7CA96795" w:rsidR="00E50612" w:rsidRPr="005C370E" w:rsidRDefault="00E50612" w:rsidP="00E50612">
            <w:r w:rsidRPr="005C370E"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E50612" w14:paraId="1313EF8F" w14:textId="77777777" w:rsidTr="00F83689">
        <w:trPr>
          <w:trHeight w:val="20"/>
        </w:trPr>
        <w:tc>
          <w:tcPr>
            <w:tcW w:w="1107" w:type="pct"/>
          </w:tcPr>
          <w:p w14:paraId="43D23F65" w14:textId="77777777" w:rsidR="00E50612" w:rsidRDefault="00E50612" w:rsidP="00E50612">
            <w:r>
              <w:rPr>
                <w:rFonts w:cs="Times New Roman"/>
              </w:rPr>
              <w:t>Другие характеристики</w:t>
            </w:r>
          </w:p>
        </w:tc>
        <w:tc>
          <w:tcPr>
            <w:tcW w:w="3893" w:type="pct"/>
          </w:tcPr>
          <w:p w14:paraId="73D6D0C4" w14:textId="77777777" w:rsidR="00E50612" w:rsidRDefault="00E50612" w:rsidP="00E50612">
            <w:r>
              <w:rPr>
                <w:rFonts w:cs="Times New Roman"/>
              </w:rPr>
              <w:t>-</w:t>
            </w:r>
          </w:p>
        </w:tc>
      </w:tr>
    </w:tbl>
    <w:p w14:paraId="16939672" w14:textId="77777777" w:rsidR="00C63B73" w:rsidRDefault="00C63B73" w:rsidP="00004A37"/>
    <w:p w14:paraId="0B630130" w14:textId="77777777" w:rsidR="006D5F6A" w:rsidRPr="0044669A" w:rsidRDefault="00464BB2" w:rsidP="00004A37">
      <w:pPr>
        <w:pStyle w:val="2"/>
      </w:pPr>
      <w:bookmarkStart w:id="16" w:name="_Toc135040944"/>
      <w:r w:rsidRPr="0044669A">
        <w:t xml:space="preserve">3.3. </w:t>
      </w:r>
      <w:r w:rsidRPr="00004A37">
        <w:t>Обобщенная</w:t>
      </w:r>
      <w:r w:rsidRPr="0044669A">
        <w:t xml:space="preserve"> трудовая функция</w:t>
      </w:r>
      <w:bookmarkEnd w:id="16"/>
    </w:p>
    <w:p w14:paraId="703132ED" w14:textId="77777777" w:rsidR="006D5F6A" w:rsidRPr="0044669A" w:rsidRDefault="006D5F6A" w:rsidP="002A3A21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4"/>
        <w:gridCol w:w="5246"/>
        <w:gridCol w:w="569"/>
        <w:gridCol w:w="992"/>
        <w:gridCol w:w="1461"/>
        <w:gridCol w:w="769"/>
      </w:tblGrid>
      <w:tr w:rsidR="006D5F6A" w14:paraId="3A92A155" w14:textId="77777777" w:rsidTr="001F62A2">
        <w:tc>
          <w:tcPr>
            <w:tcW w:w="66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A7B998C" w14:textId="77777777" w:rsidR="006D5F6A" w:rsidRPr="00CD6900" w:rsidRDefault="00464BB2" w:rsidP="00CD6900">
            <w:pPr>
              <w:ind w:left="-108"/>
              <w:rPr>
                <w:sz w:val="20"/>
                <w:szCs w:val="20"/>
              </w:rPr>
            </w:pPr>
            <w:r w:rsidRPr="00CD690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BE559E" w14:textId="77777777" w:rsidR="006D5F6A" w:rsidRPr="00797031" w:rsidRDefault="006D03D4" w:rsidP="00F83689">
            <w:pPr>
              <w:jc w:val="left"/>
            </w:pPr>
            <w:r w:rsidRPr="00797031">
              <w:rPr>
                <w:rFonts w:cs="Times New Roman"/>
              </w:rPr>
              <w:t>ТОиР</w:t>
            </w:r>
            <w:r w:rsidR="00464BB2" w:rsidRPr="00797031">
              <w:rPr>
                <w:rFonts w:cs="Times New Roman"/>
              </w:rPr>
              <w:t xml:space="preserve"> простого и средней сложности оборудования АГНКС</w:t>
            </w:r>
          </w:p>
        </w:tc>
        <w:tc>
          <w:tcPr>
            <w:tcW w:w="27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E76C5C" w14:textId="77777777" w:rsidR="006D5F6A" w:rsidRPr="00CD6900" w:rsidRDefault="00464BB2" w:rsidP="00F83689">
            <w:pPr>
              <w:jc w:val="center"/>
              <w:rPr>
                <w:sz w:val="20"/>
                <w:szCs w:val="20"/>
              </w:rPr>
            </w:pPr>
            <w:r w:rsidRPr="00CD690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34D6B8" w14:textId="2451112D" w:rsidR="006D5F6A" w:rsidRPr="004141A7" w:rsidRDefault="004141A7">
            <w:pPr>
              <w:jc w:val="center"/>
              <w:rPr>
                <w:lang w:val="en-US"/>
              </w:rPr>
            </w:pPr>
            <w:r>
              <w:rPr>
                <w:rFonts w:cs="Times New Roman"/>
                <w:lang w:val="en-US"/>
              </w:rPr>
              <w:t>C</w:t>
            </w:r>
          </w:p>
        </w:tc>
        <w:tc>
          <w:tcPr>
            <w:tcW w:w="70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CE27F2" w14:textId="30A90DA4" w:rsidR="006D5F6A" w:rsidRPr="00CD6900" w:rsidRDefault="00591318" w:rsidP="00591318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DF38CC" w14:textId="77777777" w:rsidR="006D5F6A" w:rsidRDefault="00464BB2">
            <w:pPr>
              <w:jc w:val="center"/>
            </w:pPr>
            <w:r>
              <w:rPr>
                <w:rFonts w:cs="Times New Roman"/>
              </w:rPr>
              <w:t>3</w:t>
            </w:r>
          </w:p>
        </w:tc>
      </w:tr>
    </w:tbl>
    <w:p w14:paraId="26440EB3" w14:textId="77777777" w:rsidR="006D5F6A" w:rsidRDefault="006D5F6A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06"/>
        <w:gridCol w:w="1403"/>
        <w:gridCol w:w="575"/>
        <w:gridCol w:w="1995"/>
        <w:gridCol w:w="1401"/>
        <w:gridCol w:w="2341"/>
      </w:tblGrid>
      <w:tr w:rsidR="006D5F6A" w:rsidRPr="00CD6900" w14:paraId="2E8151CE" w14:textId="77777777" w:rsidTr="00F83689">
        <w:tc>
          <w:tcPr>
            <w:tcW w:w="1299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BF4B42F" w14:textId="2ECC1EE0" w:rsidR="006D5F6A" w:rsidRPr="00CD6900" w:rsidRDefault="00591318" w:rsidP="00591318">
            <w:pPr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5B129AC" w14:textId="77777777" w:rsidR="006D5F6A" w:rsidRPr="00CD6900" w:rsidRDefault="00464BB2">
            <w:pPr>
              <w:rPr>
                <w:sz w:val="20"/>
                <w:szCs w:val="20"/>
              </w:rPr>
            </w:pPr>
            <w:r w:rsidRPr="00CD690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98609C" w14:textId="77777777" w:rsidR="006D5F6A" w:rsidRPr="00625DA0" w:rsidRDefault="00464BB2">
            <w:pPr>
              <w:rPr>
                <w:szCs w:val="20"/>
              </w:rPr>
            </w:pPr>
            <w:r w:rsidRPr="00625DA0">
              <w:rPr>
                <w:rFonts w:cs="Times New Roman"/>
                <w:szCs w:val="20"/>
              </w:rPr>
              <w:t>X</w:t>
            </w:r>
          </w:p>
        </w:tc>
        <w:tc>
          <w:tcPr>
            <w:tcW w:w="9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BF1232" w14:textId="77777777" w:rsidR="006D5F6A" w:rsidRPr="00CD6900" w:rsidRDefault="00464BB2" w:rsidP="00F83689">
            <w:pPr>
              <w:jc w:val="center"/>
              <w:rPr>
                <w:sz w:val="20"/>
                <w:szCs w:val="20"/>
              </w:rPr>
            </w:pPr>
            <w:r w:rsidRPr="00CD690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29D39D" w14:textId="77777777" w:rsidR="006D5F6A" w:rsidRPr="00CD6900" w:rsidRDefault="006D5F6A" w:rsidP="00F836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A82ADD" w14:textId="77777777" w:rsidR="006D5F6A" w:rsidRPr="00CD6900" w:rsidRDefault="006D5F6A" w:rsidP="00F836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5F6A" w:rsidRPr="00CD6900" w14:paraId="55E8E62E" w14:textId="77777777" w:rsidTr="00F83689">
        <w:tc>
          <w:tcPr>
            <w:tcW w:w="1299" w:type="pct"/>
            <w:vAlign w:val="center"/>
          </w:tcPr>
          <w:p w14:paraId="322C066E" w14:textId="77777777" w:rsidR="006D5F6A" w:rsidRPr="00CD6900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5DFF8572" w14:textId="77777777" w:rsidR="006D5F6A" w:rsidRPr="00CD6900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808080" w:themeColor="background1" w:themeShade="80"/>
            </w:tcBorders>
            <w:vAlign w:val="center"/>
          </w:tcPr>
          <w:p w14:paraId="2EAF5E4D" w14:textId="77777777" w:rsidR="006D5F6A" w:rsidRPr="00CD6900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808080" w:themeColor="background1" w:themeShade="80"/>
            </w:tcBorders>
          </w:tcPr>
          <w:p w14:paraId="18C17B6E" w14:textId="77777777" w:rsidR="006D5F6A" w:rsidRPr="00CD6900" w:rsidRDefault="00464BB2">
            <w:pPr>
              <w:jc w:val="center"/>
              <w:rPr>
                <w:sz w:val="20"/>
                <w:szCs w:val="20"/>
              </w:rPr>
            </w:pPr>
            <w:r w:rsidRPr="00CD690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24" w:type="pct"/>
            <w:tcBorders>
              <w:top w:val="single" w:sz="4" w:space="0" w:color="808080" w:themeColor="background1" w:themeShade="80"/>
            </w:tcBorders>
            <w:vAlign w:val="center"/>
          </w:tcPr>
          <w:p w14:paraId="51A8DB10" w14:textId="77777777" w:rsidR="006D5F6A" w:rsidRPr="00CD6900" w:rsidRDefault="00464BB2">
            <w:pPr>
              <w:jc w:val="center"/>
              <w:rPr>
                <w:sz w:val="20"/>
                <w:szCs w:val="20"/>
              </w:rPr>
            </w:pPr>
            <w:r w:rsidRPr="00CD690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2D345BB" w14:textId="77777777" w:rsidR="006D5F6A" w:rsidRDefault="006D5F6A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05"/>
        <w:gridCol w:w="8116"/>
      </w:tblGrid>
      <w:tr w:rsidR="006D5F6A" w14:paraId="1FAD970E" w14:textId="77777777" w:rsidTr="00F83689">
        <w:trPr>
          <w:trHeight w:val="20"/>
        </w:trPr>
        <w:tc>
          <w:tcPr>
            <w:tcW w:w="11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26FAA9" w14:textId="77777777" w:rsidR="006D5F6A" w:rsidRDefault="00464BB2" w:rsidP="00F83689">
            <w:pPr>
              <w:jc w:val="left"/>
            </w:pPr>
            <w:r>
              <w:rPr>
                <w:rFonts w:cs="Times New Roman"/>
              </w:rPr>
              <w:t>Возможные наименования должностей, профессий</w:t>
            </w:r>
          </w:p>
        </w:tc>
        <w:tc>
          <w:tcPr>
            <w:tcW w:w="38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6B1C89" w14:textId="77777777" w:rsidR="006D5F6A" w:rsidRPr="00A44785" w:rsidRDefault="00464BB2" w:rsidP="00F83689">
            <w:pPr>
              <w:jc w:val="left"/>
            </w:pPr>
            <w:r>
              <w:rPr>
                <w:rFonts w:cs="Times New Roman"/>
              </w:rPr>
              <w:t xml:space="preserve">Слесарь по ремонту технологических установок </w:t>
            </w:r>
            <w:r w:rsidRPr="00A44785">
              <w:rPr>
                <w:rFonts w:cs="Times New Roman"/>
              </w:rPr>
              <w:t>3</w:t>
            </w:r>
            <w:r w:rsidR="00EF5AB6" w:rsidRPr="00A44785">
              <w:rPr>
                <w:rFonts w:cs="Times New Roman"/>
              </w:rPr>
              <w:t>-го</w:t>
            </w:r>
            <w:r w:rsidRPr="00A44785">
              <w:rPr>
                <w:rFonts w:cs="Times New Roman"/>
              </w:rPr>
              <w:t xml:space="preserve"> разряда</w:t>
            </w:r>
          </w:p>
          <w:p w14:paraId="1CB41042" w14:textId="77777777" w:rsidR="00625DA0" w:rsidRDefault="00464BB2" w:rsidP="00F83689">
            <w:pPr>
              <w:jc w:val="left"/>
              <w:rPr>
                <w:rFonts w:cs="Times New Roman"/>
              </w:rPr>
            </w:pPr>
            <w:r w:rsidRPr="00A44785">
              <w:rPr>
                <w:rFonts w:cs="Times New Roman"/>
              </w:rPr>
              <w:t>Слесарь по ремонту технологических установок 4</w:t>
            </w:r>
            <w:r w:rsidR="00EF5AB6" w:rsidRPr="00A44785">
              <w:rPr>
                <w:rFonts w:cs="Times New Roman"/>
              </w:rPr>
              <w:t>-го</w:t>
            </w:r>
            <w:r w:rsidRPr="00A44785">
              <w:rPr>
                <w:rFonts w:cs="Times New Roman"/>
              </w:rPr>
              <w:t xml:space="preserve"> разряда  </w:t>
            </w:r>
          </w:p>
          <w:p w14:paraId="60325FE7" w14:textId="1977E83E" w:rsidR="006D5F6A" w:rsidRPr="00A44785" w:rsidRDefault="00464BB2" w:rsidP="00F83689">
            <w:pPr>
              <w:jc w:val="left"/>
            </w:pPr>
            <w:r w:rsidRPr="00A44785">
              <w:rPr>
                <w:rFonts w:cs="Times New Roman"/>
              </w:rPr>
              <w:t>Слесарь-ремонтник 3</w:t>
            </w:r>
            <w:r w:rsidR="00EF5AB6" w:rsidRPr="00A44785">
              <w:rPr>
                <w:rFonts w:cs="Times New Roman"/>
              </w:rPr>
              <w:t>-го</w:t>
            </w:r>
            <w:r w:rsidRPr="00A44785">
              <w:rPr>
                <w:rFonts w:cs="Times New Roman"/>
              </w:rPr>
              <w:t xml:space="preserve"> разряда</w:t>
            </w:r>
          </w:p>
          <w:p w14:paraId="0795FA3C" w14:textId="77777777" w:rsidR="006D5F6A" w:rsidRDefault="00464BB2" w:rsidP="00F83689">
            <w:pPr>
              <w:jc w:val="left"/>
            </w:pPr>
            <w:r w:rsidRPr="00A44785">
              <w:rPr>
                <w:rFonts w:cs="Times New Roman"/>
              </w:rPr>
              <w:t>Слесарь-ремонтник 4</w:t>
            </w:r>
            <w:r w:rsidR="00EF5AB6" w:rsidRPr="00A44785">
              <w:rPr>
                <w:rFonts w:cs="Times New Roman"/>
              </w:rPr>
              <w:t>-го</w:t>
            </w:r>
            <w:r w:rsidRPr="00A44785">
              <w:rPr>
                <w:rFonts w:cs="Times New Roman"/>
              </w:rPr>
              <w:t xml:space="preserve"> разряда</w:t>
            </w:r>
          </w:p>
        </w:tc>
      </w:tr>
    </w:tbl>
    <w:p w14:paraId="45C777B9" w14:textId="77777777" w:rsidR="00F83689" w:rsidRDefault="00F8368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05"/>
        <w:gridCol w:w="8116"/>
      </w:tblGrid>
      <w:tr w:rsidR="006D5F6A" w14:paraId="466EE41C" w14:textId="77777777" w:rsidTr="00F83689">
        <w:trPr>
          <w:trHeight w:val="20"/>
        </w:trPr>
        <w:tc>
          <w:tcPr>
            <w:tcW w:w="1106" w:type="pct"/>
          </w:tcPr>
          <w:p w14:paraId="6484317F" w14:textId="77777777" w:rsidR="006D5F6A" w:rsidRDefault="00464BB2" w:rsidP="00F83689">
            <w:pPr>
              <w:jc w:val="left"/>
            </w:pPr>
            <w:r>
              <w:rPr>
                <w:rFonts w:cs="Times New Roman"/>
              </w:rPr>
              <w:t>Требования к образованию и обучению</w:t>
            </w:r>
          </w:p>
        </w:tc>
        <w:tc>
          <w:tcPr>
            <w:tcW w:w="3894" w:type="pct"/>
          </w:tcPr>
          <w:p w14:paraId="3E6BBE43" w14:textId="77777777" w:rsidR="006D5F6A" w:rsidRDefault="00464BB2" w:rsidP="00F83689">
            <w:pPr>
              <w:jc w:val="left"/>
            </w:pPr>
            <w:r>
              <w:rPr>
                <w:rFonts w:cs="Times New Roman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503687" w14:paraId="36C5CC42" w14:textId="77777777" w:rsidTr="00F83689">
        <w:trPr>
          <w:trHeight w:val="20"/>
        </w:trPr>
        <w:tc>
          <w:tcPr>
            <w:tcW w:w="1106" w:type="pct"/>
          </w:tcPr>
          <w:p w14:paraId="303F3B7D" w14:textId="5D39BF24" w:rsidR="00503687" w:rsidRDefault="00503687" w:rsidP="00F83689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Требование к опыту практической работы</w:t>
            </w:r>
          </w:p>
        </w:tc>
        <w:tc>
          <w:tcPr>
            <w:tcW w:w="3894" w:type="pct"/>
          </w:tcPr>
          <w:p w14:paraId="04D9E8D4" w14:textId="3ACF3E60" w:rsidR="00503687" w:rsidRDefault="00B8542C" w:rsidP="00F83689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Не менее одного года по профессии с более низким (предыдущим) разрядом (за исключением минимального разряда по профессии, установленного в организации)</w:t>
            </w:r>
          </w:p>
        </w:tc>
      </w:tr>
      <w:tr w:rsidR="006D5F6A" w14:paraId="1C9A85E1" w14:textId="77777777" w:rsidTr="00F83689">
        <w:trPr>
          <w:trHeight w:val="20"/>
        </w:trPr>
        <w:tc>
          <w:tcPr>
            <w:tcW w:w="1106" w:type="pct"/>
          </w:tcPr>
          <w:p w14:paraId="2731E2DC" w14:textId="77777777" w:rsidR="006D5F6A" w:rsidRDefault="00464BB2" w:rsidP="00F83689">
            <w:pPr>
              <w:jc w:val="left"/>
            </w:pPr>
            <w:r>
              <w:rPr>
                <w:rFonts w:cs="Times New Roman"/>
              </w:rPr>
              <w:t>Особые условия допуска к работе</w:t>
            </w:r>
          </w:p>
        </w:tc>
        <w:tc>
          <w:tcPr>
            <w:tcW w:w="3894" w:type="pct"/>
          </w:tcPr>
          <w:p w14:paraId="3FD8DFD9" w14:textId="77777777" w:rsidR="006D5F6A" w:rsidRDefault="0020447D" w:rsidP="00F83689">
            <w:pPr>
              <w:jc w:val="left"/>
              <w:rPr>
                <w:rFonts w:cs="Times New Roman"/>
              </w:rPr>
            </w:pPr>
            <w:r w:rsidRPr="0020447D">
              <w:rPr>
                <w:rFonts w:cs="Times New Roman"/>
              </w:rPr>
              <w:t>Прохождение обязательных предварительных и периодических медицинских осмотров</w:t>
            </w:r>
          </w:p>
          <w:p w14:paraId="3A07339C" w14:textId="42147437" w:rsidR="0039612F" w:rsidRPr="005C370E" w:rsidRDefault="0039612F" w:rsidP="00F83689">
            <w:pPr>
              <w:jc w:val="left"/>
            </w:pPr>
            <w:r w:rsidRPr="005C370E">
              <w:rPr>
                <w:rFonts w:cs="Times New Roman"/>
              </w:rPr>
              <w:t>Прохождение обязательного психиатрического освидетельствования</w:t>
            </w:r>
          </w:p>
          <w:p w14:paraId="7E105E12" w14:textId="44B8B9A3" w:rsidR="006D5F6A" w:rsidRPr="005C370E" w:rsidRDefault="005D148D" w:rsidP="00F83689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Прохождение обучения по охране труда и проверки знания требований охраны труда</w:t>
            </w:r>
          </w:p>
          <w:p w14:paraId="11A394F8" w14:textId="349C6DE0" w:rsidR="009621D8" w:rsidRPr="005C370E" w:rsidRDefault="009621D8" w:rsidP="00F83689">
            <w:pPr>
              <w:jc w:val="left"/>
              <w:rPr>
                <w:rFonts w:cs="Times New Roman"/>
              </w:rPr>
            </w:pPr>
            <w:r w:rsidRPr="005C370E">
              <w:rPr>
                <w:rFonts w:cs="Times New Roman"/>
              </w:rPr>
              <w:t>Прохождение обучения и проверки знаний требований 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</w:p>
          <w:p w14:paraId="54F5DB5D" w14:textId="77777777" w:rsidR="006D5F6A" w:rsidRPr="005C370E" w:rsidRDefault="00464BB2" w:rsidP="00F83689">
            <w:pPr>
              <w:jc w:val="left"/>
            </w:pPr>
            <w:r w:rsidRPr="005C370E">
              <w:rPr>
                <w:rFonts w:cs="Times New Roman"/>
              </w:rPr>
              <w:t>Прохождение обучения мерам пожарной безопасности</w:t>
            </w:r>
          </w:p>
          <w:p w14:paraId="76ED5E51" w14:textId="77777777" w:rsidR="006D5F6A" w:rsidRDefault="0020447D" w:rsidP="00F83689">
            <w:pPr>
              <w:jc w:val="left"/>
            </w:pPr>
            <w:r w:rsidRPr="005C370E">
              <w:rPr>
                <w:rFonts w:cs="Times New Roman"/>
              </w:rPr>
              <w:t>Прохождение обучения безопасным методам и приемам выполнения работ в электроустановках</w:t>
            </w:r>
            <w:r w:rsidRPr="0020447D">
              <w:rPr>
                <w:rFonts w:cs="Times New Roman"/>
              </w:rPr>
              <w:t xml:space="preserve">, а также проверки знаний правил работы в электроустановках в пределах требований, предъявляемых к профессии, с присвоением </w:t>
            </w:r>
            <w:r w:rsidRPr="0020447D">
              <w:rPr>
                <w:rFonts w:cs="Times New Roman"/>
                <w:lang w:val="en-US"/>
              </w:rPr>
              <w:t>II</w:t>
            </w:r>
            <w:r w:rsidRPr="0020447D">
              <w:rPr>
                <w:rFonts w:cs="Times New Roman"/>
              </w:rPr>
              <w:t xml:space="preserve"> группы по электробезопасности </w:t>
            </w:r>
            <w:r w:rsidR="00464BB2">
              <w:rPr>
                <w:rFonts w:cs="Times New Roman"/>
              </w:rPr>
              <w:t xml:space="preserve">(до 1000 В) </w:t>
            </w:r>
          </w:p>
          <w:p w14:paraId="0B4839F9" w14:textId="77777777" w:rsidR="006D5F6A" w:rsidRDefault="00464BB2" w:rsidP="00F83689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Наличие специального допуска для выполнения работ на высоте 1,8 м и более (при необходимости)</w:t>
            </w:r>
          </w:p>
          <w:p w14:paraId="5512B0D6" w14:textId="067AEBCD" w:rsidR="00F26D5A" w:rsidRPr="00F26D5A" w:rsidRDefault="00F26D5A" w:rsidP="00F83689">
            <w:pPr>
              <w:jc w:val="left"/>
              <w:rPr>
                <w:rFonts w:cs="Times New Roman"/>
              </w:rPr>
            </w:pPr>
            <w:r w:rsidRPr="00734729">
              <w:rPr>
                <w:rFonts w:cs="Times New Roman"/>
              </w:rPr>
              <w:t>Наличие уровня квалификаци</w:t>
            </w:r>
            <w:r w:rsidR="002C4139" w:rsidRPr="00734729">
              <w:rPr>
                <w:rFonts w:cs="Times New Roman"/>
              </w:rPr>
              <w:t>и, соответствующего профессии «</w:t>
            </w:r>
            <w:r w:rsidR="00DF35C2" w:rsidRPr="00734729">
              <w:rPr>
                <w:rFonts w:cs="Times New Roman"/>
              </w:rPr>
              <w:t>С</w:t>
            </w:r>
            <w:r w:rsidR="002C4139" w:rsidRPr="00734729">
              <w:rPr>
                <w:rFonts w:cs="Times New Roman"/>
              </w:rPr>
              <w:t>тропальщик»</w:t>
            </w:r>
            <w:r w:rsidRPr="00734729">
              <w:rPr>
                <w:rFonts w:cs="Times New Roman"/>
              </w:rPr>
              <w:t>, для выполнения работ по зацепке, в том числе по навешиванию на крюк подъемных сооружений, строповке и обвязке грузов, перемещаемых подъемными сооружениями с применением грузозахватных приспособлений</w:t>
            </w:r>
            <w:r w:rsidR="0069114A" w:rsidRPr="00734729">
              <w:rPr>
                <w:rStyle w:val="af4"/>
                <w:rFonts w:cs="Times New Roman"/>
              </w:rPr>
              <w:endnoteReference w:id="13"/>
            </w:r>
            <w:r w:rsidRPr="00734729">
              <w:rPr>
                <w:rFonts w:cs="Times New Roman"/>
              </w:rPr>
              <w:t xml:space="preserve"> (при необходимости)</w:t>
            </w:r>
          </w:p>
          <w:p w14:paraId="6CE4B256" w14:textId="77777777" w:rsidR="006D5F6A" w:rsidRDefault="001A4A32" w:rsidP="00F83689">
            <w:pPr>
              <w:jc w:val="left"/>
            </w:pPr>
            <w:r>
              <w:rPr>
                <w:rFonts w:cs="Times New Roman"/>
                <w:color w:val="000000"/>
              </w:rPr>
              <w:t>Лица</w:t>
            </w:r>
            <w:r w:rsidR="00464BB2">
              <w:rPr>
                <w:rFonts w:cs="Times New Roman"/>
                <w:color w:val="000000"/>
              </w:rPr>
              <w:t xml:space="preserve"> не моложе 18 лет</w:t>
            </w:r>
          </w:p>
        </w:tc>
      </w:tr>
      <w:tr w:rsidR="006D5F6A" w14:paraId="201A3E48" w14:textId="77777777" w:rsidTr="00F83689">
        <w:trPr>
          <w:trHeight w:val="20"/>
        </w:trPr>
        <w:tc>
          <w:tcPr>
            <w:tcW w:w="1106" w:type="pct"/>
          </w:tcPr>
          <w:p w14:paraId="6F0ECD4C" w14:textId="77777777" w:rsidR="006D5F6A" w:rsidRDefault="00464BB2" w:rsidP="00F83689">
            <w:pPr>
              <w:jc w:val="left"/>
            </w:pPr>
            <w:r>
              <w:rPr>
                <w:rFonts w:cs="Times New Roman"/>
              </w:rPr>
              <w:t>Другие</w:t>
            </w:r>
            <w:r w:rsidR="0079703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характеристики</w:t>
            </w:r>
          </w:p>
        </w:tc>
        <w:tc>
          <w:tcPr>
            <w:tcW w:w="3894" w:type="pct"/>
          </w:tcPr>
          <w:p w14:paraId="25E6BE2B" w14:textId="77777777" w:rsidR="006D5F6A" w:rsidRDefault="00464BB2" w:rsidP="00F83689">
            <w:pPr>
              <w:jc w:val="left"/>
            </w:pPr>
            <w:r>
              <w:rPr>
                <w:rFonts w:cs="Times New Roman"/>
              </w:rPr>
              <w:t>-</w:t>
            </w:r>
          </w:p>
        </w:tc>
      </w:tr>
    </w:tbl>
    <w:p w14:paraId="5C9E3951" w14:textId="77777777" w:rsidR="001F62A2" w:rsidRDefault="001F62A2">
      <w:pPr>
        <w:rPr>
          <w:rFonts w:cs="Times New Roman"/>
        </w:rPr>
      </w:pPr>
    </w:p>
    <w:p w14:paraId="06DD5738" w14:textId="77777777" w:rsidR="0069114A" w:rsidRDefault="0069114A">
      <w:pPr>
        <w:rPr>
          <w:rFonts w:cs="Times New Roman"/>
        </w:rPr>
      </w:pPr>
    </w:p>
    <w:p w14:paraId="7467A69A" w14:textId="77777777" w:rsidR="0069114A" w:rsidRDefault="0069114A">
      <w:pPr>
        <w:rPr>
          <w:rFonts w:cs="Times New Roman"/>
        </w:rPr>
      </w:pPr>
    </w:p>
    <w:p w14:paraId="476F690A" w14:textId="77777777" w:rsidR="0069114A" w:rsidRDefault="0069114A">
      <w:pPr>
        <w:rPr>
          <w:rFonts w:cs="Times New Roman"/>
        </w:rPr>
      </w:pPr>
    </w:p>
    <w:p w14:paraId="4742BC83" w14:textId="77777777" w:rsidR="006D5F6A" w:rsidRDefault="00464BB2">
      <w:r>
        <w:rPr>
          <w:rFonts w:cs="Times New Roman"/>
        </w:rPr>
        <w:t>Дополнительные характеристики</w:t>
      </w:r>
    </w:p>
    <w:p w14:paraId="6646CEFF" w14:textId="77777777" w:rsidR="006D5F6A" w:rsidRDefault="006D5F6A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84"/>
        <w:gridCol w:w="1713"/>
        <w:gridCol w:w="6424"/>
      </w:tblGrid>
      <w:tr w:rsidR="006D5F6A" w14:paraId="1273C365" w14:textId="77777777" w:rsidTr="00625DA0">
        <w:trPr>
          <w:trHeight w:val="20"/>
        </w:trPr>
        <w:tc>
          <w:tcPr>
            <w:tcW w:w="1096" w:type="pct"/>
          </w:tcPr>
          <w:p w14:paraId="577D1F32" w14:textId="7DE695E6" w:rsidR="006D5F6A" w:rsidRDefault="009C18EE">
            <w:pPr>
              <w:jc w:val="center"/>
            </w:pPr>
            <w:r>
              <w:rPr>
                <w:rFonts w:cs="Times New Roman"/>
              </w:rPr>
              <w:t xml:space="preserve">Наименование </w:t>
            </w:r>
            <w:r w:rsidR="00464BB2">
              <w:rPr>
                <w:rFonts w:cs="Times New Roman"/>
              </w:rPr>
              <w:t>документа</w:t>
            </w:r>
          </w:p>
        </w:tc>
        <w:tc>
          <w:tcPr>
            <w:tcW w:w="822" w:type="pct"/>
            <w:vAlign w:val="center"/>
          </w:tcPr>
          <w:p w14:paraId="7622B53A" w14:textId="77777777" w:rsidR="006D5F6A" w:rsidRDefault="00464BB2">
            <w:pPr>
              <w:jc w:val="center"/>
            </w:pPr>
            <w:r>
              <w:rPr>
                <w:rFonts w:cs="Times New Roman"/>
              </w:rPr>
              <w:t>Код</w:t>
            </w:r>
          </w:p>
        </w:tc>
        <w:tc>
          <w:tcPr>
            <w:tcW w:w="3082" w:type="pct"/>
          </w:tcPr>
          <w:p w14:paraId="2C8F59C6" w14:textId="77777777" w:rsidR="006D5F6A" w:rsidRDefault="00464BB2">
            <w:pPr>
              <w:jc w:val="center"/>
            </w:pPr>
            <w:r>
              <w:rPr>
                <w:rFonts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6D5F6A" w14:paraId="6D0B9145" w14:textId="77777777" w:rsidTr="00625DA0">
        <w:trPr>
          <w:trHeight w:val="20"/>
        </w:trPr>
        <w:tc>
          <w:tcPr>
            <w:tcW w:w="1096" w:type="pct"/>
          </w:tcPr>
          <w:p w14:paraId="7E1BB196" w14:textId="00D7E3F1" w:rsidR="006D5F6A" w:rsidRPr="00A737D9" w:rsidRDefault="00A737D9" w:rsidP="00F83689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ОКЗ</w:t>
            </w:r>
          </w:p>
        </w:tc>
        <w:tc>
          <w:tcPr>
            <w:tcW w:w="822" w:type="pct"/>
          </w:tcPr>
          <w:p w14:paraId="0778B4AB" w14:textId="77777777" w:rsidR="006D5F6A" w:rsidRDefault="00464BB2" w:rsidP="00F83689">
            <w:pPr>
              <w:jc w:val="left"/>
            </w:pPr>
            <w:r>
              <w:rPr>
                <w:rFonts w:cs="Times New Roman"/>
              </w:rPr>
              <w:t>7233</w:t>
            </w:r>
          </w:p>
        </w:tc>
        <w:tc>
          <w:tcPr>
            <w:tcW w:w="3082" w:type="pct"/>
          </w:tcPr>
          <w:p w14:paraId="3CB7AA43" w14:textId="77777777" w:rsidR="006D5F6A" w:rsidRDefault="00464BB2" w:rsidP="00F83689">
            <w:pPr>
              <w:jc w:val="left"/>
            </w:pPr>
            <w:r>
              <w:rPr>
                <w:rFonts w:cs="Times New Roman"/>
              </w:rPr>
              <w:t xml:space="preserve">Механики и ремонтники сельскохозяйственного и производственного оборудования </w:t>
            </w:r>
          </w:p>
        </w:tc>
      </w:tr>
      <w:tr w:rsidR="00A44785" w14:paraId="2D315F38" w14:textId="77777777" w:rsidTr="00625DA0">
        <w:trPr>
          <w:trHeight w:val="20"/>
        </w:trPr>
        <w:tc>
          <w:tcPr>
            <w:tcW w:w="1096" w:type="pct"/>
            <w:vMerge w:val="restart"/>
          </w:tcPr>
          <w:p w14:paraId="6FD10876" w14:textId="6E78B68C" w:rsidR="0003278D" w:rsidRDefault="00A44785" w:rsidP="00F83689">
            <w:pPr>
              <w:jc w:val="left"/>
            </w:pPr>
            <w:r>
              <w:rPr>
                <w:rFonts w:cs="Times New Roman"/>
              </w:rPr>
              <w:t>ЕТКС</w:t>
            </w:r>
          </w:p>
        </w:tc>
        <w:tc>
          <w:tcPr>
            <w:tcW w:w="822" w:type="pct"/>
          </w:tcPr>
          <w:p w14:paraId="18FCE1E0" w14:textId="2FEB3C65" w:rsidR="00A44785" w:rsidRDefault="00A44785" w:rsidP="00F83689">
            <w:pPr>
              <w:jc w:val="left"/>
            </w:pPr>
            <w:r>
              <w:rPr>
                <w:rFonts w:cs="Times New Roman"/>
              </w:rPr>
              <w:t>§ 47</w:t>
            </w:r>
            <w:r w:rsidR="00F8588C" w:rsidRPr="000B6462">
              <w:rPr>
                <w:rStyle w:val="af4"/>
                <w:rFonts w:cs="Times New Roman"/>
              </w:rPr>
              <w:endnoteReference w:id="14"/>
            </w:r>
          </w:p>
        </w:tc>
        <w:tc>
          <w:tcPr>
            <w:tcW w:w="3082" w:type="pct"/>
          </w:tcPr>
          <w:p w14:paraId="0A9264CA" w14:textId="7DF0CB6F" w:rsidR="00A44785" w:rsidRDefault="00A44785" w:rsidP="00F83689">
            <w:pPr>
              <w:jc w:val="left"/>
            </w:pPr>
            <w:r>
              <w:rPr>
                <w:rFonts w:cs="Times New Roman"/>
              </w:rPr>
              <w:t xml:space="preserve">Слесарь по ремонту технологических установок </w:t>
            </w:r>
            <w:r w:rsidRPr="00EF5AB6">
              <w:rPr>
                <w:rFonts w:cs="Times New Roman"/>
              </w:rPr>
              <w:t>3-го</w:t>
            </w:r>
            <w:r>
              <w:rPr>
                <w:rFonts w:cs="Times New Roman"/>
              </w:rPr>
              <w:t xml:space="preserve"> разряда</w:t>
            </w:r>
          </w:p>
        </w:tc>
      </w:tr>
      <w:tr w:rsidR="00A44785" w14:paraId="3AEE6468" w14:textId="77777777" w:rsidTr="00625DA0">
        <w:trPr>
          <w:trHeight w:val="20"/>
        </w:trPr>
        <w:tc>
          <w:tcPr>
            <w:tcW w:w="1096" w:type="pct"/>
            <w:vMerge/>
          </w:tcPr>
          <w:p w14:paraId="66181D4E" w14:textId="77777777" w:rsidR="00A44785" w:rsidRDefault="00A44785" w:rsidP="00F83689">
            <w:pPr>
              <w:jc w:val="left"/>
              <w:rPr>
                <w:rFonts w:cs="Times New Roman"/>
              </w:rPr>
            </w:pPr>
          </w:p>
        </w:tc>
        <w:tc>
          <w:tcPr>
            <w:tcW w:w="822" w:type="pct"/>
          </w:tcPr>
          <w:p w14:paraId="46292E73" w14:textId="07C55BCF" w:rsidR="00A44785" w:rsidRDefault="00A44785" w:rsidP="00F83689">
            <w:pPr>
              <w:jc w:val="left"/>
              <w:rPr>
                <w:rFonts w:cs="Times New Roman"/>
              </w:rPr>
            </w:pPr>
            <w:r w:rsidRPr="000B6462">
              <w:rPr>
                <w:rFonts w:cs="Times New Roman"/>
              </w:rPr>
              <w:t>§ 48</w:t>
            </w:r>
          </w:p>
        </w:tc>
        <w:tc>
          <w:tcPr>
            <w:tcW w:w="3082" w:type="pct"/>
          </w:tcPr>
          <w:p w14:paraId="34E7C7F2" w14:textId="4E03831B" w:rsidR="00A44785" w:rsidRPr="00A44785" w:rsidRDefault="00A44785" w:rsidP="00F83689">
            <w:pPr>
              <w:jc w:val="left"/>
              <w:rPr>
                <w:rFonts w:cs="Times New Roman"/>
              </w:rPr>
            </w:pPr>
            <w:r w:rsidRPr="00A44785">
              <w:rPr>
                <w:rFonts w:cs="Times New Roman"/>
              </w:rPr>
              <w:t>Слесарь по ремонту технологических установок 4-го разряда</w:t>
            </w:r>
          </w:p>
        </w:tc>
      </w:tr>
      <w:tr w:rsidR="00A44785" w14:paraId="2D3E2F93" w14:textId="77777777" w:rsidTr="00625DA0">
        <w:trPr>
          <w:trHeight w:val="20"/>
        </w:trPr>
        <w:tc>
          <w:tcPr>
            <w:tcW w:w="1096" w:type="pct"/>
            <w:vMerge/>
          </w:tcPr>
          <w:p w14:paraId="5A1EA5E8" w14:textId="77777777" w:rsidR="00A44785" w:rsidRDefault="00A44785" w:rsidP="00F83689">
            <w:pPr>
              <w:jc w:val="left"/>
              <w:rPr>
                <w:rFonts w:cs="Times New Roman"/>
              </w:rPr>
            </w:pPr>
          </w:p>
        </w:tc>
        <w:tc>
          <w:tcPr>
            <w:tcW w:w="822" w:type="pct"/>
          </w:tcPr>
          <w:p w14:paraId="0D8C5D94" w14:textId="0CC48308" w:rsidR="00A44785" w:rsidRDefault="00A44785" w:rsidP="00F83689">
            <w:pPr>
              <w:jc w:val="left"/>
            </w:pPr>
            <w:r>
              <w:rPr>
                <w:rFonts w:cs="Times New Roman"/>
              </w:rPr>
              <w:t>§ 154</w:t>
            </w:r>
            <w:r w:rsidR="00F8588C" w:rsidRPr="000B6462">
              <w:rPr>
                <w:rStyle w:val="af4"/>
                <w:rFonts w:cs="Times New Roman"/>
              </w:rPr>
              <w:endnoteReference w:id="15"/>
            </w:r>
          </w:p>
        </w:tc>
        <w:tc>
          <w:tcPr>
            <w:tcW w:w="3082" w:type="pct"/>
          </w:tcPr>
          <w:p w14:paraId="4BD7B4C1" w14:textId="1BE7C413" w:rsidR="00A44785" w:rsidRPr="00A44785" w:rsidRDefault="00A44785" w:rsidP="00F83689">
            <w:pPr>
              <w:jc w:val="left"/>
            </w:pPr>
            <w:r w:rsidRPr="00A44785">
              <w:rPr>
                <w:rFonts w:cs="Times New Roman"/>
              </w:rPr>
              <w:t>Слесарь-ремонтник 3-го</w:t>
            </w:r>
            <w:r w:rsidR="00C4291E">
              <w:rPr>
                <w:rFonts w:cs="Times New Roman"/>
              </w:rPr>
              <w:t xml:space="preserve"> разряда</w:t>
            </w:r>
          </w:p>
        </w:tc>
      </w:tr>
      <w:tr w:rsidR="00A44785" w14:paraId="27518890" w14:textId="77777777" w:rsidTr="00625DA0">
        <w:trPr>
          <w:trHeight w:val="20"/>
        </w:trPr>
        <w:tc>
          <w:tcPr>
            <w:tcW w:w="1096" w:type="pct"/>
            <w:vMerge/>
          </w:tcPr>
          <w:p w14:paraId="02898E8A" w14:textId="77777777" w:rsidR="00A44785" w:rsidRDefault="00A44785" w:rsidP="00F83689">
            <w:pPr>
              <w:jc w:val="left"/>
              <w:rPr>
                <w:rFonts w:cs="Times New Roman"/>
              </w:rPr>
            </w:pPr>
          </w:p>
        </w:tc>
        <w:tc>
          <w:tcPr>
            <w:tcW w:w="822" w:type="pct"/>
          </w:tcPr>
          <w:p w14:paraId="722DF835" w14:textId="592B14CE" w:rsidR="00A44785" w:rsidRDefault="00A44785" w:rsidP="00F83689">
            <w:pPr>
              <w:jc w:val="left"/>
              <w:rPr>
                <w:rFonts w:cs="Times New Roman"/>
              </w:rPr>
            </w:pPr>
            <w:r w:rsidRPr="000B6462">
              <w:rPr>
                <w:rFonts w:cs="Times New Roman"/>
              </w:rPr>
              <w:t>§ 155</w:t>
            </w:r>
          </w:p>
        </w:tc>
        <w:tc>
          <w:tcPr>
            <w:tcW w:w="3082" w:type="pct"/>
          </w:tcPr>
          <w:p w14:paraId="6897EC4F" w14:textId="12EAF1D1" w:rsidR="00A44785" w:rsidRPr="00A44785" w:rsidRDefault="00A44785" w:rsidP="00F83689">
            <w:pPr>
              <w:jc w:val="left"/>
              <w:rPr>
                <w:rFonts w:cs="Times New Roman"/>
              </w:rPr>
            </w:pPr>
            <w:r w:rsidRPr="00A44785">
              <w:rPr>
                <w:rFonts w:cs="Times New Roman"/>
              </w:rPr>
              <w:t>Слесарь-ремонтник 4-го разряда</w:t>
            </w:r>
          </w:p>
        </w:tc>
      </w:tr>
      <w:tr w:rsidR="006D5F6A" w14:paraId="1C94D394" w14:textId="77777777" w:rsidTr="00625DA0">
        <w:trPr>
          <w:trHeight w:val="20"/>
        </w:trPr>
        <w:tc>
          <w:tcPr>
            <w:tcW w:w="1096" w:type="pct"/>
            <w:vMerge w:val="restart"/>
          </w:tcPr>
          <w:p w14:paraId="45B3DD9D" w14:textId="238C0A5B" w:rsidR="006D5F6A" w:rsidRPr="00A737D9" w:rsidRDefault="00A737D9" w:rsidP="00F83689">
            <w:pPr>
              <w:jc w:val="left"/>
              <w:rPr>
                <w:rFonts w:cs="Times New Roman"/>
              </w:rPr>
            </w:pPr>
            <w:r w:rsidRPr="00A737D9">
              <w:rPr>
                <w:rFonts w:cs="Times New Roman"/>
              </w:rPr>
              <w:t>ОКПДТР</w:t>
            </w:r>
          </w:p>
        </w:tc>
        <w:tc>
          <w:tcPr>
            <w:tcW w:w="822" w:type="pct"/>
          </w:tcPr>
          <w:p w14:paraId="2049A741" w14:textId="77777777" w:rsidR="006D5F6A" w:rsidRDefault="00A3713F" w:rsidP="00F83689">
            <w:pPr>
              <w:jc w:val="left"/>
            </w:pPr>
            <w:hyperlink r:id="rId11" w:tooltip="garantf1://1448770.14257" w:history="1">
              <w:r w:rsidR="00464BB2">
                <w:rPr>
                  <w:rFonts w:cs="Times New Roman"/>
                </w:rPr>
                <w:t>18547</w:t>
              </w:r>
            </w:hyperlink>
          </w:p>
        </w:tc>
        <w:tc>
          <w:tcPr>
            <w:tcW w:w="3082" w:type="pct"/>
          </w:tcPr>
          <w:p w14:paraId="44A22C93" w14:textId="77777777" w:rsidR="006D5F6A" w:rsidRDefault="00464BB2" w:rsidP="00F83689">
            <w:pPr>
              <w:jc w:val="left"/>
            </w:pPr>
            <w:r>
              <w:rPr>
                <w:rFonts w:cs="Times New Roman"/>
              </w:rPr>
              <w:t>Слесарь по ремонту технологических установок</w:t>
            </w:r>
          </w:p>
        </w:tc>
      </w:tr>
      <w:tr w:rsidR="006D5F6A" w14:paraId="1A9459B8" w14:textId="77777777" w:rsidTr="00625DA0">
        <w:trPr>
          <w:trHeight w:val="20"/>
        </w:trPr>
        <w:tc>
          <w:tcPr>
            <w:tcW w:w="1096" w:type="pct"/>
            <w:vMerge/>
          </w:tcPr>
          <w:p w14:paraId="148595E2" w14:textId="77777777" w:rsidR="006D5F6A" w:rsidRDefault="006D5F6A" w:rsidP="00F83689">
            <w:pPr>
              <w:jc w:val="left"/>
              <w:rPr>
                <w:rFonts w:cs="Times New Roman"/>
              </w:rPr>
            </w:pPr>
          </w:p>
        </w:tc>
        <w:tc>
          <w:tcPr>
            <w:tcW w:w="822" w:type="pct"/>
          </w:tcPr>
          <w:p w14:paraId="63D3ACA8" w14:textId="77777777" w:rsidR="006D5F6A" w:rsidRDefault="00A3713F" w:rsidP="00F83689">
            <w:pPr>
              <w:jc w:val="left"/>
            </w:pPr>
            <w:hyperlink r:id="rId12" w:tooltip="garantf1://1448770.14341" w:history="1">
              <w:r w:rsidR="00464BB2">
                <w:rPr>
                  <w:rFonts w:cs="Times New Roman"/>
                </w:rPr>
                <w:t>18559</w:t>
              </w:r>
            </w:hyperlink>
          </w:p>
        </w:tc>
        <w:tc>
          <w:tcPr>
            <w:tcW w:w="3082" w:type="pct"/>
          </w:tcPr>
          <w:p w14:paraId="4A9393A7" w14:textId="77777777" w:rsidR="006D5F6A" w:rsidRDefault="00464BB2" w:rsidP="00F83689">
            <w:pPr>
              <w:jc w:val="left"/>
            </w:pPr>
            <w:r>
              <w:rPr>
                <w:rFonts w:cs="Times New Roman"/>
              </w:rPr>
              <w:t>Слесарь-ремонтник</w:t>
            </w:r>
          </w:p>
        </w:tc>
      </w:tr>
    </w:tbl>
    <w:p w14:paraId="48429879" w14:textId="77777777" w:rsidR="006D5F6A" w:rsidRDefault="006D5F6A"/>
    <w:p w14:paraId="3DE02F60" w14:textId="77777777" w:rsidR="006D5F6A" w:rsidRDefault="00464BB2">
      <w:r>
        <w:rPr>
          <w:rFonts w:cs="Times New Roman"/>
          <w:b/>
        </w:rPr>
        <w:t>3.3.1. Трудовая функция</w:t>
      </w:r>
    </w:p>
    <w:p w14:paraId="5C865269" w14:textId="77777777" w:rsidR="006D5F6A" w:rsidRDefault="006D5F6A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25"/>
        <w:gridCol w:w="5386"/>
        <w:gridCol w:w="569"/>
        <w:gridCol w:w="965"/>
        <w:gridCol w:w="1447"/>
        <w:gridCol w:w="529"/>
      </w:tblGrid>
      <w:tr w:rsidR="006D5F6A" w14:paraId="0954140A" w14:textId="77777777" w:rsidTr="00C42E3F">
        <w:tc>
          <w:tcPr>
            <w:tcW w:w="73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8146C80" w14:textId="77777777" w:rsidR="006D5F6A" w:rsidRPr="008000B8" w:rsidRDefault="00464BB2">
            <w:pPr>
              <w:rPr>
                <w:sz w:val="20"/>
                <w:szCs w:val="20"/>
              </w:rPr>
            </w:pPr>
            <w:r w:rsidRPr="008000B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93229F" w14:textId="77777777" w:rsidR="006D5F6A" w:rsidRPr="00797031" w:rsidRDefault="00464BB2" w:rsidP="00F83689">
            <w:pPr>
              <w:jc w:val="left"/>
            </w:pPr>
            <w:r w:rsidRPr="00797031">
              <w:rPr>
                <w:rFonts w:cs="Times New Roman"/>
              </w:rPr>
              <w:t xml:space="preserve">Техническое обслуживание </w:t>
            </w:r>
            <w:r w:rsidR="00325974" w:rsidRPr="00797031">
              <w:rPr>
                <w:rFonts w:cs="Times New Roman"/>
              </w:rPr>
              <w:t xml:space="preserve">простых и средней сложности </w:t>
            </w:r>
            <w:r w:rsidRPr="00797031">
              <w:rPr>
                <w:rFonts w:cs="Times New Roman"/>
              </w:rPr>
              <w:t>узлов и механизмов машин и аппаратов, агрегатов, технологических трубопроводов АГНКС</w:t>
            </w:r>
          </w:p>
        </w:tc>
        <w:tc>
          <w:tcPr>
            <w:tcW w:w="27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A40979" w14:textId="77777777" w:rsidR="006D5F6A" w:rsidRPr="008000B8" w:rsidRDefault="00464BB2" w:rsidP="00F83689">
            <w:pPr>
              <w:jc w:val="center"/>
              <w:rPr>
                <w:sz w:val="20"/>
                <w:szCs w:val="20"/>
              </w:rPr>
            </w:pPr>
            <w:r w:rsidRPr="008000B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0C4D63" w14:textId="60D9AEF3" w:rsidR="006D5F6A" w:rsidRDefault="004141A7" w:rsidP="00C42E3F">
            <w:pPr>
              <w:jc w:val="center"/>
            </w:pPr>
            <w:r>
              <w:rPr>
                <w:rFonts w:cs="Times New Roman"/>
                <w:lang w:val="en-US"/>
              </w:rPr>
              <w:t>C</w:t>
            </w:r>
            <w:r w:rsidR="00464BB2">
              <w:rPr>
                <w:rFonts w:cs="Times New Roman"/>
              </w:rPr>
              <w:t>/01.3</w:t>
            </w:r>
          </w:p>
        </w:tc>
        <w:tc>
          <w:tcPr>
            <w:tcW w:w="6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4281BA" w14:textId="4F07BB76" w:rsidR="006D5F6A" w:rsidRPr="008000B8" w:rsidRDefault="00591318" w:rsidP="00591318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777F1B" w14:textId="77777777" w:rsidR="006D5F6A" w:rsidRDefault="00464BB2">
            <w:pPr>
              <w:jc w:val="center"/>
            </w:pPr>
            <w:r>
              <w:rPr>
                <w:rFonts w:cs="Times New Roman"/>
              </w:rPr>
              <w:t>3</w:t>
            </w:r>
          </w:p>
        </w:tc>
      </w:tr>
    </w:tbl>
    <w:p w14:paraId="77CAA0A5" w14:textId="4C98FF2B" w:rsidR="007B4FF8" w:rsidRDefault="007B4FF8" w:rsidP="00004A37"/>
    <w:tbl>
      <w:tblPr>
        <w:tblW w:w="5000" w:type="pct"/>
        <w:tblLook w:val="04A0" w:firstRow="1" w:lastRow="0" w:firstColumn="1" w:lastColumn="0" w:noHBand="0" w:noVBand="1"/>
      </w:tblPr>
      <w:tblGrid>
        <w:gridCol w:w="2600"/>
        <w:gridCol w:w="1422"/>
        <w:gridCol w:w="584"/>
        <w:gridCol w:w="2022"/>
        <w:gridCol w:w="1419"/>
        <w:gridCol w:w="2374"/>
      </w:tblGrid>
      <w:tr w:rsidR="006D5F6A" w:rsidRPr="008000B8" w14:paraId="3BCD965A" w14:textId="77777777" w:rsidTr="00F83689">
        <w:tc>
          <w:tcPr>
            <w:tcW w:w="124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9B4B5BE" w14:textId="310E65DC" w:rsidR="006D5F6A" w:rsidRPr="008000B8" w:rsidRDefault="00591318" w:rsidP="00591318">
            <w:pPr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ACE82D" w14:textId="77777777" w:rsidR="006D5F6A" w:rsidRPr="008000B8" w:rsidRDefault="00464BB2">
            <w:pPr>
              <w:rPr>
                <w:sz w:val="20"/>
                <w:szCs w:val="20"/>
              </w:rPr>
            </w:pPr>
            <w:r w:rsidRPr="008000B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54025B" w14:textId="77777777" w:rsidR="006D5F6A" w:rsidRPr="007D6BE8" w:rsidRDefault="00464BB2">
            <w:pPr>
              <w:rPr>
                <w:szCs w:val="20"/>
              </w:rPr>
            </w:pPr>
            <w:r w:rsidRPr="007D6BE8">
              <w:rPr>
                <w:rFonts w:cs="Times New Roman"/>
                <w:szCs w:val="20"/>
              </w:rPr>
              <w:t>X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EB2836" w14:textId="77777777" w:rsidR="006D5F6A" w:rsidRPr="008000B8" w:rsidRDefault="00464BB2" w:rsidP="00F83689">
            <w:pPr>
              <w:jc w:val="center"/>
              <w:rPr>
                <w:sz w:val="20"/>
                <w:szCs w:val="20"/>
              </w:rPr>
            </w:pPr>
            <w:r w:rsidRPr="008000B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728094" w14:textId="77777777" w:rsidR="006D5F6A" w:rsidRPr="008000B8" w:rsidRDefault="006D5F6A" w:rsidP="00F836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BB62E3" w14:textId="77777777" w:rsidR="006D5F6A" w:rsidRPr="008000B8" w:rsidRDefault="006D5F6A" w:rsidP="00F836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5F6A" w:rsidRPr="008000B8" w14:paraId="6A634AF4" w14:textId="77777777" w:rsidTr="00F83689">
        <w:tc>
          <w:tcPr>
            <w:tcW w:w="1247" w:type="pct"/>
            <w:vAlign w:val="center"/>
          </w:tcPr>
          <w:p w14:paraId="590DC626" w14:textId="77777777" w:rsidR="006D5F6A" w:rsidRPr="008000B8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00777647" w14:textId="77777777" w:rsidR="006D5F6A" w:rsidRPr="008000B8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</w:tcBorders>
            <w:vAlign w:val="center"/>
          </w:tcPr>
          <w:p w14:paraId="02012670" w14:textId="77777777" w:rsidR="006D5F6A" w:rsidRPr="008000B8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808080" w:themeColor="background1" w:themeShade="80"/>
            </w:tcBorders>
          </w:tcPr>
          <w:p w14:paraId="012C435A" w14:textId="77777777" w:rsidR="006D5F6A" w:rsidRPr="008000B8" w:rsidRDefault="00464BB2">
            <w:pPr>
              <w:jc w:val="center"/>
              <w:rPr>
                <w:sz w:val="20"/>
                <w:szCs w:val="20"/>
              </w:rPr>
            </w:pPr>
            <w:r w:rsidRPr="008000B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9" w:type="pct"/>
            <w:tcBorders>
              <w:top w:val="single" w:sz="4" w:space="0" w:color="808080" w:themeColor="background1" w:themeShade="80"/>
            </w:tcBorders>
            <w:vAlign w:val="center"/>
          </w:tcPr>
          <w:p w14:paraId="1A207633" w14:textId="77777777" w:rsidR="006D5F6A" w:rsidRPr="008000B8" w:rsidRDefault="00464BB2">
            <w:pPr>
              <w:jc w:val="center"/>
              <w:rPr>
                <w:sz w:val="20"/>
                <w:szCs w:val="20"/>
              </w:rPr>
            </w:pPr>
            <w:r w:rsidRPr="008000B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E3F5260" w14:textId="77777777" w:rsidR="006D5F6A" w:rsidRDefault="006D5F6A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20"/>
        <w:gridCol w:w="8101"/>
      </w:tblGrid>
      <w:tr w:rsidR="006D5F6A" w14:paraId="12387BB9" w14:textId="77777777" w:rsidTr="00F83689">
        <w:trPr>
          <w:trHeight w:val="20"/>
        </w:trPr>
        <w:tc>
          <w:tcPr>
            <w:tcW w:w="1113" w:type="pct"/>
            <w:vMerge w:val="restart"/>
          </w:tcPr>
          <w:p w14:paraId="78F6CA3B" w14:textId="141BC278" w:rsidR="006D5F6A" w:rsidRDefault="009C18EE">
            <w:r>
              <w:rPr>
                <w:rFonts w:cs="Times New Roman"/>
              </w:rPr>
              <w:t>Трудовые действия</w:t>
            </w:r>
          </w:p>
        </w:tc>
        <w:tc>
          <w:tcPr>
            <w:tcW w:w="3887" w:type="pct"/>
          </w:tcPr>
          <w:p w14:paraId="2EB93524" w14:textId="035AF4F6" w:rsidR="006D5F6A" w:rsidRPr="0003057A" w:rsidRDefault="009024C8" w:rsidP="009024C8">
            <w:pPr>
              <w:rPr>
                <w:rFonts w:cs="Times New Roman"/>
                <w:color w:val="000000"/>
                <w:highlight w:val="cyan"/>
              </w:rPr>
            </w:pPr>
            <w:r w:rsidRPr="00FF15F7">
              <w:rPr>
                <w:rFonts w:cs="Times New Roman"/>
                <w:color w:val="000000"/>
              </w:rPr>
              <w:t>Проверка наличия и комплектности С</w:t>
            </w:r>
            <w:r w:rsidR="00092A23" w:rsidRPr="00FF15F7">
              <w:rPr>
                <w:rFonts w:cs="Times New Roman"/>
                <w:color w:val="000000"/>
              </w:rPr>
              <w:t>ИЗ</w:t>
            </w:r>
            <w:r w:rsidR="00604B0D">
              <w:rPr>
                <w:rFonts w:cs="Times New Roman"/>
                <w:color w:val="000000"/>
              </w:rPr>
              <w:t>, систем и средств</w:t>
            </w:r>
            <w:r w:rsidRPr="00FF15F7">
              <w:rPr>
                <w:rFonts w:cs="Times New Roman"/>
                <w:color w:val="000000"/>
              </w:rPr>
              <w:t xml:space="preserve"> пожаротушения, противопожарного инвентаря, газоанализаторов, инструментов и приспособлений</w:t>
            </w:r>
            <w:r w:rsidR="00FF15F7" w:rsidRPr="00FF15F7">
              <w:rPr>
                <w:rFonts w:cs="Times New Roman"/>
                <w:color w:val="000000"/>
              </w:rPr>
              <w:t xml:space="preserve"> </w:t>
            </w:r>
          </w:p>
        </w:tc>
      </w:tr>
      <w:tr w:rsidR="000418C7" w14:paraId="7BF50AD0" w14:textId="77777777" w:rsidTr="00F83689">
        <w:trPr>
          <w:trHeight w:val="20"/>
        </w:trPr>
        <w:tc>
          <w:tcPr>
            <w:tcW w:w="1113" w:type="pct"/>
            <w:vMerge/>
          </w:tcPr>
          <w:p w14:paraId="781AF75F" w14:textId="77777777" w:rsidR="000418C7" w:rsidRDefault="000418C7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3D90ED86" w14:textId="33C68771" w:rsidR="000418C7" w:rsidRPr="005C370E" w:rsidRDefault="000418C7" w:rsidP="009024C8">
            <w:pPr>
              <w:rPr>
                <w:rFonts w:cs="Times New Roman"/>
                <w:color w:val="000000"/>
              </w:rPr>
            </w:pPr>
            <w:r w:rsidRPr="005C370E">
              <w:rPr>
                <w:rFonts w:cs="Times New Roman"/>
                <w:color w:val="000000"/>
              </w:rPr>
              <w:t>Настройка и регулировка простых и средней сложности узлов системы регулирования технологического оборудования</w:t>
            </w:r>
          </w:p>
        </w:tc>
      </w:tr>
      <w:tr w:rsidR="006D5F6A" w14:paraId="0F36C7D7" w14:textId="77777777" w:rsidTr="00F83689">
        <w:trPr>
          <w:trHeight w:val="20"/>
        </w:trPr>
        <w:tc>
          <w:tcPr>
            <w:tcW w:w="1113" w:type="pct"/>
            <w:vMerge/>
          </w:tcPr>
          <w:p w14:paraId="1BEF334A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428F5182" w14:textId="77777777" w:rsidR="006D5F6A" w:rsidRPr="005C370E" w:rsidRDefault="00464BB2" w:rsidP="00797031">
            <w:r w:rsidRPr="005C370E">
              <w:rPr>
                <w:rFonts w:cs="Times New Roman"/>
              </w:rPr>
              <w:t>Замена фильтров на маслосистеме компрессорных установок</w:t>
            </w:r>
          </w:p>
        </w:tc>
      </w:tr>
      <w:tr w:rsidR="006D5F6A" w14:paraId="27D36D8C" w14:textId="77777777" w:rsidTr="00F83689">
        <w:trPr>
          <w:trHeight w:val="20"/>
        </w:trPr>
        <w:tc>
          <w:tcPr>
            <w:tcW w:w="1113" w:type="pct"/>
            <w:vMerge/>
          </w:tcPr>
          <w:p w14:paraId="439D2DE4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7FF652CD" w14:textId="77777777" w:rsidR="006D5F6A" w:rsidRPr="005C370E" w:rsidRDefault="00464BB2" w:rsidP="00797031">
            <w:r w:rsidRPr="005C370E">
              <w:rPr>
                <w:rFonts w:cs="Times New Roman"/>
              </w:rPr>
              <w:t>Замена адсорбента в системе осушки газа</w:t>
            </w:r>
          </w:p>
        </w:tc>
      </w:tr>
      <w:tr w:rsidR="006D5F6A" w14:paraId="783301B0" w14:textId="77777777" w:rsidTr="00F83689">
        <w:trPr>
          <w:trHeight w:val="20"/>
        </w:trPr>
        <w:tc>
          <w:tcPr>
            <w:tcW w:w="1113" w:type="pct"/>
            <w:vMerge/>
          </w:tcPr>
          <w:p w14:paraId="751E5D10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28E51A69" w14:textId="05AADE66" w:rsidR="006D5F6A" w:rsidRPr="005C370E" w:rsidRDefault="00464BB2" w:rsidP="009F6E98">
            <w:r w:rsidRPr="005C370E">
              <w:rPr>
                <w:rFonts w:cs="Times New Roman"/>
              </w:rPr>
              <w:t>Замена задвижек и сальниковых уплотнений, вентилей и</w:t>
            </w:r>
            <w:r w:rsidR="00256CB5" w:rsidRPr="005C370E">
              <w:rPr>
                <w:rFonts w:cs="Times New Roman"/>
              </w:rPr>
              <w:t xml:space="preserve"> уплотнительных прокладок</w:t>
            </w:r>
            <w:r w:rsidR="00277787" w:rsidRPr="005C370E">
              <w:rPr>
                <w:rFonts w:cs="Times New Roman"/>
              </w:rPr>
              <w:t xml:space="preserve"> на оборудовании АГНКС</w:t>
            </w:r>
            <w:r w:rsidR="00256CB5" w:rsidRPr="005C370E">
              <w:rPr>
                <w:rFonts w:cs="Times New Roman"/>
              </w:rPr>
              <w:t xml:space="preserve"> </w:t>
            </w:r>
          </w:p>
        </w:tc>
      </w:tr>
      <w:tr w:rsidR="006D5F6A" w14:paraId="5D18B23B" w14:textId="77777777" w:rsidTr="00F83689">
        <w:trPr>
          <w:trHeight w:val="20"/>
        </w:trPr>
        <w:tc>
          <w:tcPr>
            <w:tcW w:w="1113" w:type="pct"/>
            <w:vMerge/>
          </w:tcPr>
          <w:p w14:paraId="57D4AB15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14B41F12" w14:textId="2D8BAEC4" w:rsidR="006D5F6A" w:rsidRPr="005C370E" w:rsidRDefault="00464BB2" w:rsidP="009F6E98">
            <w:r w:rsidRPr="005C370E">
              <w:rPr>
                <w:rFonts w:cs="Times New Roman"/>
              </w:rPr>
              <w:t>Замена уплотнений и мембран в шаровых кранах и регуляторах</w:t>
            </w:r>
            <w:r w:rsidR="00277787" w:rsidRPr="005C370E">
              <w:rPr>
                <w:rFonts w:cs="Times New Roman"/>
              </w:rPr>
              <w:t xml:space="preserve"> на оборудовании АГНКС</w:t>
            </w:r>
            <w:r w:rsidR="00EF5AB6" w:rsidRPr="005C370E">
              <w:rPr>
                <w:rFonts w:cs="Times New Roman"/>
              </w:rPr>
              <w:t xml:space="preserve"> </w:t>
            </w:r>
          </w:p>
        </w:tc>
      </w:tr>
      <w:tr w:rsidR="006D5F6A" w14:paraId="7FAA319D" w14:textId="77777777" w:rsidTr="00F83689">
        <w:trPr>
          <w:trHeight w:val="20"/>
        </w:trPr>
        <w:tc>
          <w:tcPr>
            <w:tcW w:w="1113" w:type="pct"/>
            <w:vMerge/>
          </w:tcPr>
          <w:p w14:paraId="177A6038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4CCA1591" w14:textId="77777777" w:rsidR="006D5F6A" w:rsidRPr="005C370E" w:rsidRDefault="00464BB2" w:rsidP="00797031">
            <w:r w:rsidRPr="005C370E">
              <w:rPr>
                <w:rFonts w:cs="Times New Roman"/>
              </w:rPr>
              <w:t>Замена прокладок на компрессорных установках</w:t>
            </w:r>
          </w:p>
        </w:tc>
      </w:tr>
      <w:tr w:rsidR="006D5F6A" w14:paraId="6EA0DC60" w14:textId="77777777" w:rsidTr="00F83689">
        <w:trPr>
          <w:trHeight w:val="20"/>
        </w:trPr>
        <w:tc>
          <w:tcPr>
            <w:tcW w:w="1113" w:type="pct"/>
            <w:vMerge/>
          </w:tcPr>
          <w:p w14:paraId="3F3E615A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57298359" w14:textId="759B7968" w:rsidR="006D5F6A" w:rsidRPr="005C370E" w:rsidRDefault="00277787" w:rsidP="00797031">
            <w:r w:rsidRPr="005C370E">
              <w:rPr>
                <w:rFonts w:cs="Times New Roman"/>
              </w:rPr>
              <w:t>Регулировка опорных конструкций подводящих газопроводов АГНКС</w:t>
            </w:r>
          </w:p>
        </w:tc>
      </w:tr>
      <w:tr w:rsidR="006D5F6A" w14:paraId="798F08B6" w14:textId="77777777" w:rsidTr="00F83689">
        <w:trPr>
          <w:trHeight w:val="20"/>
        </w:trPr>
        <w:tc>
          <w:tcPr>
            <w:tcW w:w="1113" w:type="pct"/>
            <w:vMerge/>
          </w:tcPr>
          <w:p w14:paraId="2C33300F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42C7798E" w14:textId="4A6F6C57" w:rsidR="006D5F6A" w:rsidRPr="001B1B05" w:rsidRDefault="00464BB2" w:rsidP="009F6E98">
            <w:r w:rsidRPr="001B1B05">
              <w:rPr>
                <w:rFonts w:cs="Times New Roman"/>
              </w:rPr>
              <w:t>Набивка уплотнительной смазки в шаровые краны</w:t>
            </w:r>
            <w:r w:rsidR="009F6E98" w:rsidRPr="001B1B05">
              <w:rPr>
                <w:rFonts w:cs="Times New Roman"/>
              </w:rPr>
              <w:t>,</w:t>
            </w:r>
            <w:r w:rsidR="00EF5AB6" w:rsidRPr="001B1B05">
              <w:rPr>
                <w:rFonts w:cs="Times New Roman"/>
              </w:rPr>
              <w:t xml:space="preserve"> </w:t>
            </w:r>
            <w:r w:rsidR="00221792" w:rsidRPr="001B1B05">
              <w:rPr>
                <w:rFonts w:cs="Times New Roman"/>
              </w:rPr>
              <w:t>установленны</w:t>
            </w:r>
            <w:r w:rsidR="009F6E98" w:rsidRPr="001B1B05">
              <w:rPr>
                <w:rFonts w:cs="Times New Roman"/>
              </w:rPr>
              <w:t>е</w:t>
            </w:r>
            <w:r w:rsidR="00221792" w:rsidRPr="001B1B05">
              <w:rPr>
                <w:rFonts w:cs="Times New Roman"/>
              </w:rPr>
              <w:t xml:space="preserve"> на трубопроводах АГНКС</w:t>
            </w:r>
          </w:p>
        </w:tc>
      </w:tr>
      <w:tr w:rsidR="006D5F6A" w14:paraId="3BCA5E92" w14:textId="77777777" w:rsidTr="00F83689">
        <w:trPr>
          <w:trHeight w:val="20"/>
        </w:trPr>
        <w:tc>
          <w:tcPr>
            <w:tcW w:w="1113" w:type="pct"/>
            <w:vMerge/>
          </w:tcPr>
          <w:p w14:paraId="7F4E1CEF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72B8EF89" w14:textId="77777777" w:rsidR="006D5F6A" w:rsidRDefault="00464BB2" w:rsidP="00797031">
            <w:r>
              <w:rPr>
                <w:rFonts w:cs="Times New Roman"/>
              </w:rPr>
              <w:t>Проверка герметичности фланцевых и резьбовых соединений и протяжка соединений всех типов</w:t>
            </w:r>
          </w:p>
        </w:tc>
      </w:tr>
      <w:tr w:rsidR="006D5F6A" w14:paraId="48868887" w14:textId="77777777" w:rsidTr="00F83689">
        <w:trPr>
          <w:trHeight w:val="20"/>
        </w:trPr>
        <w:tc>
          <w:tcPr>
            <w:tcW w:w="1113" w:type="pct"/>
            <w:vMerge w:val="restart"/>
          </w:tcPr>
          <w:p w14:paraId="1F21A772" w14:textId="36E3D85B" w:rsidR="006D5F6A" w:rsidRDefault="009C18EE">
            <w:r>
              <w:rPr>
                <w:rFonts w:cs="Times New Roman"/>
              </w:rPr>
              <w:t>Необходимые умения</w:t>
            </w:r>
          </w:p>
        </w:tc>
        <w:tc>
          <w:tcPr>
            <w:tcW w:w="3887" w:type="pct"/>
          </w:tcPr>
          <w:p w14:paraId="6921960E" w14:textId="34D5402D" w:rsidR="006D5F6A" w:rsidRDefault="00464BB2" w:rsidP="00797031">
            <w:r>
              <w:rPr>
                <w:rFonts w:cs="Times New Roman"/>
              </w:rPr>
              <w:t>Читать техническую документацию общего и специализированного назначения</w:t>
            </w:r>
            <w:r w:rsidR="001542C9">
              <w:rPr>
                <w:rFonts w:cs="Times New Roman"/>
              </w:rPr>
              <w:t xml:space="preserve"> </w:t>
            </w:r>
            <w:r w:rsidR="001542C9" w:rsidRPr="00F8588C">
              <w:rPr>
                <w:rFonts w:cs="Times New Roman"/>
              </w:rPr>
              <w:t>в области эксплуатации оборудования АГН</w:t>
            </w:r>
            <w:r w:rsidR="00F8588C">
              <w:rPr>
                <w:rFonts w:cs="Times New Roman"/>
              </w:rPr>
              <w:t>КС</w:t>
            </w:r>
          </w:p>
        </w:tc>
      </w:tr>
      <w:tr w:rsidR="006D5F6A" w14:paraId="0744481B" w14:textId="77777777" w:rsidTr="00F83689">
        <w:trPr>
          <w:trHeight w:val="20"/>
        </w:trPr>
        <w:tc>
          <w:tcPr>
            <w:tcW w:w="1113" w:type="pct"/>
            <w:vMerge/>
          </w:tcPr>
          <w:p w14:paraId="6C307D08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1B397B84" w14:textId="77777777" w:rsidR="006D5F6A" w:rsidRDefault="00464BB2" w:rsidP="00797031">
            <w:r>
              <w:rPr>
                <w:rFonts w:cs="Times New Roman"/>
              </w:rPr>
              <w:t>Использовать инструмент и приспособления для выполнения технического обслуживания узлов и механизмов машин и аппаратов, агрегатов, технологических трубопроводов</w:t>
            </w:r>
          </w:p>
        </w:tc>
      </w:tr>
      <w:tr w:rsidR="00466641" w14:paraId="297E0D7A" w14:textId="77777777" w:rsidTr="00F83689">
        <w:trPr>
          <w:trHeight w:val="20"/>
        </w:trPr>
        <w:tc>
          <w:tcPr>
            <w:tcW w:w="1113" w:type="pct"/>
            <w:vMerge/>
          </w:tcPr>
          <w:p w14:paraId="1A3302FA" w14:textId="77777777" w:rsidR="00466641" w:rsidRDefault="00466641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3205F468" w14:textId="3A26C2D4" w:rsidR="00466641" w:rsidRDefault="00466641" w:rsidP="00797031">
            <w:pPr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Pr="00466641">
              <w:rPr>
                <w:rFonts w:cs="Times New Roman"/>
              </w:rPr>
              <w:t>странять неисправности эксплуатируемого оборудования</w:t>
            </w:r>
            <w:r>
              <w:rPr>
                <w:rFonts w:cs="Times New Roman"/>
              </w:rPr>
              <w:t xml:space="preserve"> АГНКС</w:t>
            </w:r>
          </w:p>
        </w:tc>
      </w:tr>
      <w:tr w:rsidR="006D5F6A" w14:paraId="765E100B" w14:textId="77777777" w:rsidTr="00F83689">
        <w:trPr>
          <w:trHeight w:val="20"/>
        </w:trPr>
        <w:tc>
          <w:tcPr>
            <w:tcW w:w="1113" w:type="pct"/>
            <w:vMerge/>
          </w:tcPr>
          <w:p w14:paraId="618EDC6B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40AADFF2" w14:textId="77777777" w:rsidR="006D5F6A" w:rsidRDefault="00464BB2" w:rsidP="00797031">
            <w:r>
              <w:rPr>
                <w:rFonts w:cs="Times New Roman"/>
              </w:rPr>
              <w:t>Пользоваться слесарным инструментом с различными типами приводов</w:t>
            </w:r>
          </w:p>
        </w:tc>
      </w:tr>
      <w:tr w:rsidR="006D5F6A" w14:paraId="5B36AA06" w14:textId="77777777" w:rsidTr="00F83689">
        <w:trPr>
          <w:trHeight w:val="20"/>
        </w:trPr>
        <w:tc>
          <w:tcPr>
            <w:tcW w:w="1113" w:type="pct"/>
            <w:vMerge/>
          </w:tcPr>
          <w:p w14:paraId="119A5AA1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699383DD" w14:textId="77777777" w:rsidR="006D5F6A" w:rsidRDefault="00464BB2" w:rsidP="00797031">
            <w:r>
              <w:rPr>
                <w:rFonts w:cs="Times New Roman"/>
              </w:rPr>
              <w:t>Пользоваться приспособлениями для настройки отдельных элементов системы регулирования технологического оборудования</w:t>
            </w:r>
          </w:p>
        </w:tc>
      </w:tr>
      <w:tr w:rsidR="00FF3387" w14:paraId="01433D74" w14:textId="77777777" w:rsidTr="00F83689">
        <w:trPr>
          <w:trHeight w:val="20"/>
        </w:trPr>
        <w:tc>
          <w:tcPr>
            <w:tcW w:w="1113" w:type="pct"/>
            <w:vMerge/>
          </w:tcPr>
          <w:p w14:paraId="54CD1E0C" w14:textId="77777777" w:rsidR="00FF3387" w:rsidRDefault="00FF3387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5C0685AE" w14:textId="077AF47F" w:rsidR="00FF3387" w:rsidRPr="00734729" w:rsidRDefault="00FF3387" w:rsidP="00797031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Читать чертежи деталей оборудования АГНКС</w:t>
            </w:r>
          </w:p>
        </w:tc>
      </w:tr>
      <w:tr w:rsidR="006D5F6A" w14:paraId="55738004" w14:textId="77777777" w:rsidTr="00F83689">
        <w:trPr>
          <w:trHeight w:val="20"/>
        </w:trPr>
        <w:tc>
          <w:tcPr>
            <w:tcW w:w="1113" w:type="pct"/>
            <w:vMerge/>
          </w:tcPr>
          <w:p w14:paraId="5B2581DE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48F40BBF" w14:textId="77777777" w:rsidR="006D5F6A" w:rsidRPr="00734729" w:rsidRDefault="00464BB2" w:rsidP="00797031">
            <w:r w:rsidRPr="00734729">
              <w:rPr>
                <w:rFonts w:cs="Times New Roman"/>
              </w:rPr>
              <w:t>Пользоваться устройствами для набивки уплотнительных материалов в шаровые краны</w:t>
            </w:r>
          </w:p>
        </w:tc>
      </w:tr>
      <w:tr w:rsidR="006D5F6A" w14:paraId="5E2A79D2" w14:textId="77777777" w:rsidTr="00F83689">
        <w:trPr>
          <w:trHeight w:val="20"/>
        </w:trPr>
        <w:tc>
          <w:tcPr>
            <w:tcW w:w="1113" w:type="pct"/>
            <w:vMerge/>
          </w:tcPr>
          <w:p w14:paraId="4B030D4B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4F21C90B" w14:textId="77777777" w:rsidR="006D5F6A" w:rsidRPr="00734729" w:rsidRDefault="00464BB2" w:rsidP="00797031">
            <w:r w:rsidRPr="00734729">
              <w:rPr>
                <w:rFonts w:cs="Times New Roman"/>
              </w:rPr>
              <w:t>Пользоваться переносным газоанализатором</w:t>
            </w:r>
          </w:p>
        </w:tc>
      </w:tr>
      <w:tr w:rsidR="006D5F6A" w14:paraId="0458F5FA" w14:textId="77777777" w:rsidTr="00F83689">
        <w:trPr>
          <w:trHeight w:val="20"/>
        </w:trPr>
        <w:tc>
          <w:tcPr>
            <w:tcW w:w="1113" w:type="pct"/>
            <w:vMerge/>
          </w:tcPr>
          <w:p w14:paraId="1E904A6D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208408F9" w14:textId="77777777" w:rsidR="006D5F6A" w:rsidRPr="00734729" w:rsidRDefault="00464BB2" w:rsidP="00797031">
            <w:r w:rsidRPr="00734729">
              <w:rPr>
                <w:rFonts w:cs="Times New Roman"/>
              </w:rPr>
              <w:t>Использовать очищающие вещества</w:t>
            </w:r>
          </w:p>
        </w:tc>
      </w:tr>
      <w:tr w:rsidR="006D5F6A" w14:paraId="5A3F4150" w14:textId="77777777" w:rsidTr="00F83689">
        <w:trPr>
          <w:trHeight w:val="20"/>
        </w:trPr>
        <w:tc>
          <w:tcPr>
            <w:tcW w:w="1113" w:type="pct"/>
            <w:vMerge w:val="restart"/>
          </w:tcPr>
          <w:p w14:paraId="0CF46267" w14:textId="0CC7FB8D" w:rsidR="006D5F6A" w:rsidRDefault="009C18EE">
            <w:r>
              <w:rPr>
                <w:rFonts w:cs="Times New Roman"/>
              </w:rPr>
              <w:t>Необходимые знания</w:t>
            </w:r>
          </w:p>
        </w:tc>
        <w:tc>
          <w:tcPr>
            <w:tcW w:w="3887" w:type="pct"/>
          </w:tcPr>
          <w:p w14:paraId="166FCE05" w14:textId="77777777" w:rsidR="006D5F6A" w:rsidRPr="00734729" w:rsidRDefault="00464BB2" w:rsidP="00797031">
            <w:r w:rsidRPr="00734729">
              <w:rPr>
                <w:rFonts w:cs="Times New Roman"/>
              </w:rPr>
              <w:t>Физико-химические свойства газового конденсата, порядок и правила его утилизации</w:t>
            </w:r>
          </w:p>
        </w:tc>
      </w:tr>
      <w:tr w:rsidR="006D5F6A" w14:paraId="583C7489" w14:textId="77777777" w:rsidTr="00F83689">
        <w:trPr>
          <w:trHeight w:val="20"/>
        </w:trPr>
        <w:tc>
          <w:tcPr>
            <w:tcW w:w="1113" w:type="pct"/>
            <w:vMerge/>
          </w:tcPr>
          <w:p w14:paraId="47B971B1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304B6A5E" w14:textId="77777777" w:rsidR="006D5F6A" w:rsidRPr="00734729" w:rsidRDefault="00464BB2" w:rsidP="00797031">
            <w:r w:rsidRPr="00734729">
              <w:rPr>
                <w:rFonts w:cs="Times New Roman"/>
              </w:rPr>
              <w:t>Виды, типы и характеристики устройств для набивки шаровых кранов</w:t>
            </w:r>
          </w:p>
        </w:tc>
      </w:tr>
      <w:tr w:rsidR="006D5F6A" w14:paraId="0812C470" w14:textId="77777777" w:rsidTr="00F83689">
        <w:trPr>
          <w:trHeight w:val="20"/>
        </w:trPr>
        <w:tc>
          <w:tcPr>
            <w:tcW w:w="1113" w:type="pct"/>
            <w:vMerge/>
          </w:tcPr>
          <w:p w14:paraId="224F8430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5F8EE5CD" w14:textId="77777777" w:rsidR="006D5F6A" w:rsidRPr="00734729" w:rsidRDefault="00464BB2" w:rsidP="00797031">
            <w:r w:rsidRPr="00734729">
              <w:rPr>
                <w:rFonts w:cs="Times New Roman"/>
              </w:rPr>
              <w:t>Возможные дефекты резиновых уплотнений и мембран</w:t>
            </w:r>
          </w:p>
        </w:tc>
      </w:tr>
      <w:tr w:rsidR="006D5F6A" w14:paraId="138A3F35" w14:textId="77777777" w:rsidTr="00F83689">
        <w:trPr>
          <w:trHeight w:val="20"/>
        </w:trPr>
        <w:tc>
          <w:tcPr>
            <w:tcW w:w="1113" w:type="pct"/>
            <w:vMerge/>
          </w:tcPr>
          <w:p w14:paraId="5306C3CB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45922B0C" w14:textId="77777777" w:rsidR="006D5F6A" w:rsidRPr="00734729" w:rsidRDefault="00464BB2" w:rsidP="00797031">
            <w:r w:rsidRPr="00734729">
              <w:rPr>
                <w:rFonts w:cs="Times New Roman"/>
              </w:rPr>
              <w:t>Инструкции по эксплуатации технологического оборудования АГНКС</w:t>
            </w:r>
          </w:p>
        </w:tc>
      </w:tr>
      <w:tr w:rsidR="006D5F6A" w14:paraId="23205D61" w14:textId="77777777" w:rsidTr="00F83689">
        <w:trPr>
          <w:trHeight w:val="20"/>
        </w:trPr>
        <w:tc>
          <w:tcPr>
            <w:tcW w:w="1113" w:type="pct"/>
            <w:vMerge/>
          </w:tcPr>
          <w:p w14:paraId="39A7918C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6C8771A9" w14:textId="77777777" w:rsidR="006D5F6A" w:rsidRPr="00734729" w:rsidRDefault="00464BB2" w:rsidP="00797031">
            <w:r w:rsidRPr="00734729">
              <w:rPr>
                <w:rFonts w:cs="Times New Roman"/>
              </w:rPr>
              <w:t>Устройство, назначение и принцип действия механизмов, машин, агрегатов, аппаратов, технологических трубопроводов</w:t>
            </w:r>
          </w:p>
        </w:tc>
      </w:tr>
      <w:tr w:rsidR="006D5F6A" w14:paraId="0D902DDF" w14:textId="77777777" w:rsidTr="00F83689">
        <w:trPr>
          <w:trHeight w:val="20"/>
        </w:trPr>
        <w:tc>
          <w:tcPr>
            <w:tcW w:w="1113" w:type="pct"/>
            <w:vMerge/>
          </w:tcPr>
          <w:p w14:paraId="2BAB04D1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5AE490B4" w14:textId="77777777" w:rsidR="006D5F6A" w:rsidRPr="00734729" w:rsidRDefault="00464BB2" w:rsidP="00797031">
            <w:r w:rsidRPr="00734729">
              <w:rPr>
                <w:rFonts w:cs="Times New Roman"/>
              </w:rPr>
              <w:t>Признаки, характеризующие состояние оборудования (резерв, техническое обслуживание, ремонт, консервация)</w:t>
            </w:r>
          </w:p>
        </w:tc>
      </w:tr>
      <w:tr w:rsidR="007D55CB" w14:paraId="0942FF89" w14:textId="77777777" w:rsidTr="00F83689">
        <w:trPr>
          <w:trHeight w:val="20"/>
        </w:trPr>
        <w:tc>
          <w:tcPr>
            <w:tcW w:w="1113" w:type="pct"/>
            <w:vMerge/>
          </w:tcPr>
          <w:p w14:paraId="1CD9E61A" w14:textId="77777777" w:rsidR="007D55CB" w:rsidRDefault="007D55CB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6E5D383A" w14:textId="7F7D2E04" w:rsidR="007D55CB" w:rsidRPr="00734729" w:rsidRDefault="007D55CB" w:rsidP="00797031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Приемы слесарных работ</w:t>
            </w:r>
          </w:p>
        </w:tc>
      </w:tr>
      <w:tr w:rsidR="007D55CB" w14:paraId="0181D058" w14:textId="77777777" w:rsidTr="00F83689">
        <w:trPr>
          <w:trHeight w:val="20"/>
        </w:trPr>
        <w:tc>
          <w:tcPr>
            <w:tcW w:w="1113" w:type="pct"/>
            <w:vMerge/>
          </w:tcPr>
          <w:p w14:paraId="11F2C980" w14:textId="77777777" w:rsidR="007D55CB" w:rsidRDefault="007D55CB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2A28FD15" w14:textId="1D300CF2" w:rsidR="007D55CB" w:rsidRPr="00734729" w:rsidRDefault="00FF3387" w:rsidP="00797031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 xml:space="preserve">Основы </w:t>
            </w:r>
            <w:r w:rsidR="007D55CB" w:rsidRPr="00734729">
              <w:rPr>
                <w:rFonts w:cs="Times New Roman"/>
              </w:rPr>
              <w:t>чтения чертежей деталей оборудования АГНКС</w:t>
            </w:r>
          </w:p>
        </w:tc>
      </w:tr>
      <w:tr w:rsidR="006D5F6A" w14:paraId="5779809E" w14:textId="77777777" w:rsidTr="00F83689">
        <w:trPr>
          <w:trHeight w:val="20"/>
        </w:trPr>
        <w:tc>
          <w:tcPr>
            <w:tcW w:w="1113" w:type="pct"/>
            <w:vMerge/>
          </w:tcPr>
          <w:p w14:paraId="6F3C8DBD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011681AD" w14:textId="77777777" w:rsidR="006D5F6A" w:rsidRPr="00734729" w:rsidRDefault="00464BB2" w:rsidP="00797031">
            <w:r w:rsidRPr="00734729">
              <w:rPr>
                <w:rFonts w:cs="Times New Roman"/>
              </w:rPr>
              <w:t>Проектное положение технологического оборудования</w:t>
            </w:r>
          </w:p>
        </w:tc>
      </w:tr>
      <w:tr w:rsidR="00302C20" w14:paraId="5CC0DC8A" w14:textId="77777777" w:rsidTr="00F83689">
        <w:trPr>
          <w:trHeight w:val="20"/>
        </w:trPr>
        <w:tc>
          <w:tcPr>
            <w:tcW w:w="1113" w:type="pct"/>
            <w:vMerge/>
          </w:tcPr>
          <w:p w14:paraId="4B10AEC6" w14:textId="77777777" w:rsidR="00302C20" w:rsidRDefault="00302C20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5A0DC163" w14:textId="30941F88" w:rsidR="00302C20" w:rsidRPr="00734729" w:rsidRDefault="00A03C5D" w:rsidP="00797031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Причины возникновения аварийных ситуаций, инцидентов и способы, приемы их предупреждения</w:t>
            </w:r>
          </w:p>
        </w:tc>
      </w:tr>
      <w:tr w:rsidR="006D5F6A" w14:paraId="37B41B82" w14:textId="77777777" w:rsidTr="00F83689">
        <w:trPr>
          <w:trHeight w:val="20"/>
        </w:trPr>
        <w:tc>
          <w:tcPr>
            <w:tcW w:w="1113" w:type="pct"/>
            <w:vMerge/>
          </w:tcPr>
          <w:p w14:paraId="6B482522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87" w:type="pct"/>
          </w:tcPr>
          <w:p w14:paraId="49C578B2" w14:textId="554BCF10" w:rsidR="006D5F6A" w:rsidRPr="00734729" w:rsidRDefault="00044B28" w:rsidP="00797031">
            <w:r w:rsidRPr="00734729"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6D5F6A" w14:paraId="50ED1402" w14:textId="77777777" w:rsidTr="00F83689">
        <w:trPr>
          <w:trHeight w:val="20"/>
        </w:trPr>
        <w:tc>
          <w:tcPr>
            <w:tcW w:w="1113" w:type="pct"/>
          </w:tcPr>
          <w:p w14:paraId="139011B6" w14:textId="77777777" w:rsidR="006D5F6A" w:rsidRDefault="00464BB2">
            <w:r>
              <w:rPr>
                <w:rFonts w:cs="Times New Roman"/>
              </w:rPr>
              <w:t>Другие характеристики</w:t>
            </w:r>
          </w:p>
        </w:tc>
        <w:tc>
          <w:tcPr>
            <w:tcW w:w="3887" w:type="pct"/>
          </w:tcPr>
          <w:p w14:paraId="19043189" w14:textId="77777777" w:rsidR="006D5F6A" w:rsidRDefault="00464BB2">
            <w:r>
              <w:rPr>
                <w:rFonts w:cs="Times New Roman"/>
              </w:rPr>
              <w:t>-</w:t>
            </w:r>
          </w:p>
        </w:tc>
      </w:tr>
    </w:tbl>
    <w:p w14:paraId="5F271856" w14:textId="77777777" w:rsidR="00B45BE8" w:rsidRDefault="00B45BE8">
      <w:pPr>
        <w:rPr>
          <w:rFonts w:cs="Times New Roman"/>
          <w:b/>
        </w:rPr>
      </w:pPr>
    </w:p>
    <w:p w14:paraId="62367A2C" w14:textId="77777777" w:rsidR="006D5F6A" w:rsidRDefault="00464BB2">
      <w:r>
        <w:rPr>
          <w:rFonts w:cs="Times New Roman"/>
          <w:b/>
        </w:rPr>
        <w:t>3.3.2. Трудовая функция</w:t>
      </w:r>
    </w:p>
    <w:p w14:paraId="5EF9CCAA" w14:textId="77777777" w:rsidR="006D5F6A" w:rsidRDefault="006D5F6A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25"/>
        <w:gridCol w:w="5388"/>
        <w:gridCol w:w="569"/>
        <w:gridCol w:w="965"/>
        <w:gridCol w:w="1447"/>
        <w:gridCol w:w="527"/>
      </w:tblGrid>
      <w:tr w:rsidR="006D5F6A" w14:paraId="24FF3A8B" w14:textId="77777777" w:rsidTr="00645A18">
        <w:tc>
          <w:tcPr>
            <w:tcW w:w="73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02D7811" w14:textId="77777777" w:rsidR="006D5F6A" w:rsidRPr="008000B8" w:rsidRDefault="00464BB2">
            <w:pPr>
              <w:rPr>
                <w:sz w:val="20"/>
                <w:szCs w:val="20"/>
              </w:rPr>
            </w:pPr>
            <w:r w:rsidRPr="008000B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63E3A4" w14:textId="77777777" w:rsidR="006D5F6A" w:rsidRPr="00797031" w:rsidRDefault="00464BB2" w:rsidP="00F83689">
            <w:pPr>
              <w:jc w:val="left"/>
            </w:pPr>
            <w:r w:rsidRPr="00797031">
              <w:rPr>
                <w:rFonts w:cs="Times New Roman"/>
              </w:rPr>
              <w:t xml:space="preserve">Демонтаж, монтаж </w:t>
            </w:r>
            <w:r w:rsidR="006C0F64" w:rsidRPr="00797031">
              <w:rPr>
                <w:rFonts w:cs="Times New Roman"/>
              </w:rPr>
              <w:t xml:space="preserve">простых и средней сложности </w:t>
            </w:r>
            <w:r w:rsidRPr="00797031">
              <w:rPr>
                <w:rFonts w:cs="Times New Roman"/>
              </w:rPr>
              <w:t>узлов и механизмов машин и аппаратов, агрегатов, технологических трубопроводов АГНКС</w:t>
            </w:r>
          </w:p>
        </w:tc>
        <w:tc>
          <w:tcPr>
            <w:tcW w:w="27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20DEA6" w14:textId="77777777" w:rsidR="006D5F6A" w:rsidRPr="008000B8" w:rsidRDefault="00464BB2" w:rsidP="008000B8">
            <w:pPr>
              <w:jc w:val="left"/>
              <w:rPr>
                <w:sz w:val="20"/>
                <w:szCs w:val="20"/>
              </w:rPr>
            </w:pPr>
            <w:r w:rsidRPr="008000B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0A5880" w14:textId="63680947" w:rsidR="006D5F6A" w:rsidRDefault="004141A7" w:rsidP="00C42E3F">
            <w:pPr>
              <w:jc w:val="center"/>
            </w:pPr>
            <w:r>
              <w:rPr>
                <w:rFonts w:cs="Times New Roman"/>
                <w:lang w:val="en-US"/>
              </w:rPr>
              <w:t>C</w:t>
            </w:r>
            <w:r w:rsidR="00464BB2">
              <w:rPr>
                <w:rFonts w:cs="Times New Roman"/>
              </w:rPr>
              <w:t>/02.3</w:t>
            </w:r>
          </w:p>
        </w:tc>
        <w:tc>
          <w:tcPr>
            <w:tcW w:w="6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950FA5" w14:textId="45E07D4B" w:rsidR="006D5F6A" w:rsidRDefault="00591318" w:rsidP="00591318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85E06B" w14:textId="77777777" w:rsidR="006D5F6A" w:rsidRDefault="00464BB2">
            <w:pPr>
              <w:jc w:val="center"/>
            </w:pPr>
            <w:r>
              <w:rPr>
                <w:rFonts w:cs="Times New Roman"/>
              </w:rPr>
              <w:t>3</w:t>
            </w:r>
          </w:p>
        </w:tc>
      </w:tr>
    </w:tbl>
    <w:p w14:paraId="6E75BFE2" w14:textId="77777777" w:rsidR="006D5F6A" w:rsidRDefault="006D5F6A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00"/>
        <w:gridCol w:w="1422"/>
        <w:gridCol w:w="584"/>
        <w:gridCol w:w="2022"/>
        <w:gridCol w:w="1419"/>
        <w:gridCol w:w="2374"/>
      </w:tblGrid>
      <w:tr w:rsidR="006D5F6A" w:rsidRPr="008000B8" w14:paraId="796637EC" w14:textId="77777777" w:rsidTr="00F83689">
        <w:tc>
          <w:tcPr>
            <w:tcW w:w="1247" w:type="pct"/>
            <w:tcBorders>
              <w:right w:val="single" w:sz="4" w:space="0" w:color="808080" w:themeColor="background1" w:themeShade="80"/>
            </w:tcBorders>
          </w:tcPr>
          <w:p w14:paraId="17CB930E" w14:textId="4565FF06" w:rsidR="006D5F6A" w:rsidRPr="008000B8" w:rsidRDefault="00591318" w:rsidP="00591318">
            <w:pPr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7D54C0F" w14:textId="77777777" w:rsidR="006D5F6A" w:rsidRPr="008000B8" w:rsidRDefault="00464BB2">
            <w:pPr>
              <w:rPr>
                <w:sz w:val="20"/>
                <w:szCs w:val="20"/>
              </w:rPr>
            </w:pPr>
            <w:r w:rsidRPr="008000B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D3E2B2" w14:textId="77777777" w:rsidR="006D5F6A" w:rsidRPr="007D6BE8" w:rsidRDefault="00464BB2">
            <w:pPr>
              <w:rPr>
                <w:szCs w:val="20"/>
              </w:rPr>
            </w:pPr>
            <w:r w:rsidRPr="007D6BE8">
              <w:rPr>
                <w:rFonts w:cs="Times New Roman"/>
                <w:szCs w:val="20"/>
              </w:rPr>
              <w:t>X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AC9B41" w14:textId="77777777" w:rsidR="006D5F6A" w:rsidRPr="008000B8" w:rsidRDefault="00464BB2" w:rsidP="00F83689">
            <w:pPr>
              <w:jc w:val="center"/>
              <w:rPr>
                <w:sz w:val="20"/>
                <w:szCs w:val="20"/>
              </w:rPr>
            </w:pPr>
            <w:r w:rsidRPr="008000B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CD0F97" w14:textId="77777777" w:rsidR="006D5F6A" w:rsidRPr="008000B8" w:rsidRDefault="006D5F6A" w:rsidP="00F836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DBDAD0" w14:textId="77777777" w:rsidR="006D5F6A" w:rsidRPr="008000B8" w:rsidRDefault="006D5F6A" w:rsidP="00F836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5F6A" w:rsidRPr="008000B8" w14:paraId="548739C1" w14:textId="77777777" w:rsidTr="00F83689">
        <w:tc>
          <w:tcPr>
            <w:tcW w:w="1247" w:type="pct"/>
          </w:tcPr>
          <w:p w14:paraId="617C5B2F" w14:textId="77777777" w:rsidR="006D5F6A" w:rsidRPr="008000B8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</w:tcBorders>
          </w:tcPr>
          <w:p w14:paraId="7AC2FD0D" w14:textId="77777777" w:rsidR="006D5F6A" w:rsidRPr="008000B8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</w:tcBorders>
          </w:tcPr>
          <w:p w14:paraId="2572D9E7" w14:textId="77777777" w:rsidR="006D5F6A" w:rsidRPr="008000B8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808080" w:themeColor="background1" w:themeShade="80"/>
            </w:tcBorders>
          </w:tcPr>
          <w:p w14:paraId="421E4843" w14:textId="77777777" w:rsidR="006D5F6A" w:rsidRPr="008000B8" w:rsidRDefault="00464BB2">
            <w:pPr>
              <w:jc w:val="center"/>
              <w:rPr>
                <w:sz w:val="20"/>
                <w:szCs w:val="20"/>
              </w:rPr>
            </w:pPr>
            <w:r w:rsidRPr="008000B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9" w:type="pct"/>
            <w:tcBorders>
              <w:top w:val="single" w:sz="4" w:space="0" w:color="808080" w:themeColor="background1" w:themeShade="80"/>
            </w:tcBorders>
          </w:tcPr>
          <w:p w14:paraId="1EC707E9" w14:textId="77777777" w:rsidR="006D5F6A" w:rsidRPr="008000B8" w:rsidRDefault="00464BB2">
            <w:pPr>
              <w:jc w:val="center"/>
              <w:rPr>
                <w:sz w:val="20"/>
                <w:szCs w:val="20"/>
              </w:rPr>
            </w:pPr>
            <w:r w:rsidRPr="008000B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2BF7F39" w14:textId="77777777" w:rsidR="006D5F6A" w:rsidRDefault="006D5F6A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13"/>
        <w:gridCol w:w="8108"/>
      </w:tblGrid>
      <w:tr w:rsidR="006D5F6A" w14:paraId="5F131DEC" w14:textId="77777777" w:rsidTr="007D6BE8">
        <w:trPr>
          <w:trHeight w:val="20"/>
        </w:trPr>
        <w:tc>
          <w:tcPr>
            <w:tcW w:w="1110" w:type="pct"/>
            <w:vMerge w:val="restart"/>
          </w:tcPr>
          <w:p w14:paraId="67808CF0" w14:textId="77777777" w:rsidR="006D5F6A" w:rsidRDefault="00464BB2">
            <w:r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</w:tcPr>
          <w:p w14:paraId="49ABCE38" w14:textId="644A5AAA" w:rsidR="006D5F6A" w:rsidRPr="001B1B05" w:rsidRDefault="00464BB2" w:rsidP="00B6184C">
            <w:r w:rsidRPr="001B1B05">
              <w:rPr>
                <w:rFonts w:cs="Times New Roman"/>
              </w:rPr>
              <w:t xml:space="preserve">Демонтаж, монтаж секции </w:t>
            </w:r>
            <w:r w:rsidR="00B6184C" w:rsidRPr="001B1B05">
              <w:rPr>
                <w:rFonts w:cs="Times New Roman"/>
              </w:rPr>
              <w:t>АВО</w:t>
            </w:r>
            <w:r w:rsidR="00591A38" w:rsidRPr="001B1B05">
              <w:rPr>
                <w:rFonts w:cs="Times New Roman"/>
              </w:rPr>
              <w:t xml:space="preserve"> компрессорных установок</w:t>
            </w:r>
          </w:p>
        </w:tc>
      </w:tr>
      <w:tr w:rsidR="006D5F6A" w14:paraId="1CCF12F5" w14:textId="77777777" w:rsidTr="007D6BE8">
        <w:trPr>
          <w:trHeight w:val="20"/>
        </w:trPr>
        <w:tc>
          <w:tcPr>
            <w:tcW w:w="1110" w:type="pct"/>
            <w:vMerge/>
          </w:tcPr>
          <w:p w14:paraId="7B6FCFEE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0B88DE91" w14:textId="77777777" w:rsidR="006D5F6A" w:rsidRPr="001B1B05" w:rsidRDefault="00464BB2" w:rsidP="00193B10">
            <w:r w:rsidRPr="001B1B05">
              <w:rPr>
                <w:rFonts w:cs="Times New Roman"/>
              </w:rPr>
              <w:t>Демонтаж, монтаж компрессоров и насосов</w:t>
            </w:r>
          </w:p>
        </w:tc>
      </w:tr>
      <w:tr w:rsidR="006D5F6A" w14:paraId="6957151E" w14:textId="77777777" w:rsidTr="007D6BE8">
        <w:trPr>
          <w:trHeight w:val="20"/>
        </w:trPr>
        <w:tc>
          <w:tcPr>
            <w:tcW w:w="1110" w:type="pct"/>
            <w:vMerge/>
          </w:tcPr>
          <w:p w14:paraId="4F16EFE9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3DFE8C3F" w14:textId="76C84BE0" w:rsidR="006D5F6A" w:rsidRPr="001B1B05" w:rsidRDefault="00464BB2">
            <w:r w:rsidRPr="001B1B05">
              <w:rPr>
                <w:rFonts w:cs="Times New Roman"/>
              </w:rPr>
              <w:t>Демонтаж, монтаж запорной арматуры и технологических трубопроводов</w:t>
            </w:r>
            <w:r w:rsidR="00591A38" w:rsidRPr="001B1B05">
              <w:rPr>
                <w:rFonts w:cs="Times New Roman"/>
              </w:rPr>
              <w:t xml:space="preserve"> на АГНКС</w:t>
            </w:r>
            <w:r w:rsidRPr="001B1B05">
              <w:rPr>
                <w:rFonts w:cs="Times New Roman"/>
              </w:rPr>
              <w:t xml:space="preserve"> </w:t>
            </w:r>
          </w:p>
        </w:tc>
      </w:tr>
      <w:tr w:rsidR="000C35CD" w14:paraId="4307C852" w14:textId="77777777" w:rsidTr="007D6BE8">
        <w:trPr>
          <w:trHeight w:val="20"/>
        </w:trPr>
        <w:tc>
          <w:tcPr>
            <w:tcW w:w="1110" w:type="pct"/>
            <w:vMerge/>
          </w:tcPr>
          <w:p w14:paraId="2FDF7BB6" w14:textId="77777777" w:rsidR="000C35CD" w:rsidRDefault="000C35CD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2B99B6D5" w14:textId="775A188C" w:rsidR="000C35CD" w:rsidRPr="00734729" w:rsidRDefault="000C35CD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Перемещение простых и средней сложности узлов и механизмов машин и аппаратов, агрегатов, технологических трубопроводов к месту ремонта или консервации с использованием грузоподъемных машин</w:t>
            </w:r>
          </w:p>
        </w:tc>
      </w:tr>
      <w:tr w:rsidR="006D5F6A" w14:paraId="1762AD96" w14:textId="77777777" w:rsidTr="007D6BE8">
        <w:trPr>
          <w:trHeight w:val="20"/>
        </w:trPr>
        <w:tc>
          <w:tcPr>
            <w:tcW w:w="1110" w:type="pct"/>
            <w:vMerge/>
          </w:tcPr>
          <w:p w14:paraId="4CD1FDA2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2EFC129C" w14:textId="43154B32" w:rsidR="006D5F6A" w:rsidRPr="00734729" w:rsidRDefault="00464BB2" w:rsidP="00997EFE">
            <w:r w:rsidRPr="00734729">
              <w:rPr>
                <w:rFonts w:cs="Times New Roman"/>
              </w:rPr>
              <w:t>Демонтаж, монтаж сосудов высокого давления</w:t>
            </w:r>
            <w:r w:rsidR="00997EFE" w:rsidRPr="00734729">
              <w:rPr>
                <w:rFonts w:cs="Times New Roman"/>
              </w:rPr>
              <w:t xml:space="preserve">, </w:t>
            </w:r>
            <w:r w:rsidR="005C154E" w:rsidRPr="00734729">
              <w:rPr>
                <w:rFonts w:cs="Times New Roman"/>
              </w:rPr>
              <w:t>находя</w:t>
            </w:r>
            <w:r w:rsidR="00997EFE" w:rsidRPr="00734729">
              <w:rPr>
                <w:rFonts w:cs="Times New Roman"/>
              </w:rPr>
              <w:t>щих</w:t>
            </w:r>
            <w:r w:rsidR="005C154E" w:rsidRPr="00734729">
              <w:rPr>
                <w:rFonts w:cs="Times New Roman"/>
              </w:rPr>
              <w:t>ся на АГНКС</w:t>
            </w:r>
          </w:p>
        </w:tc>
      </w:tr>
      <w:tr w:rsidR="006D5F6A" w14:paraId="15B8E36B" w14:textId="77777777" w:rsidTr="007D6BE8">
        <w:trPr>
          <w:trHeight w:val="20"/>
        </w:trPr>
        <w:tc>
          <w:tcPr>
            <w:tcW w:w="1110" w:type="pct"/>
            <w:vMerge w:val="restart"/>
          </w:tcPr>
          <w:p w14:paraId="6DF0CD8E" w14:textId="5DEFEFA7" w:rsidR="006D5F6A" w:rsidRDefault="009C18EE">
            <w:r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</w:tcPr>
          <w:p w14:paraId="4A0AA716" w14:textId="522B84E0" w:rsidR="006D5F6A" w:rsidRPr="00734729" w:rsidRDefault="00464BB2" w:rsidP="00F8588C">
            <w:pPr>
              <w:pStyle w:val="afc"/>
              <w:rPr>
                <w:rFonts w:cs="Times New Roman"/>
                <w:sz w:val="24"/>
                <w:szCs w:val="24"/>
              </w:rPr>
            </w:pPr>
            <w:r w:rsidRPr="00734729">
              <w:rPr>
                <w:rFonts w:cs="Times New Roman"/>
                <w:sz w:val="24"/>
                <w:szCs w:val="24"/>
              </w:rPr>
              <w:t>Читать техническую документацию общего и специализированного назначения</w:t>
            </w:r>
            <w:r w:rsidR="001C6183" w:rsidRPr="00734729">
              <w:rPr>
                <w:rFonts w:cs="Times New Roman"/>
                <w:sz w:val="24"/>
                <w:szCs w:val="24"/>
              </w:rPr>
              <w:t xml:space="preserve"> </w:t>
            </w:r>
            <w:r w:rsidR="00797FA8" w:rsidRPr="00734729">
              <w:rPr>
                <w:rFonts w:cs="Times New Roman"/>
                <w:sz w:val="24"/>
                <w:szCs w:val="24"/>
              </w:rPr>
              <w:t>в области технического обслуживания и ремонта оборудования АГНКС</w:t>
            </w:r>
          </w:p>
        </w:tc>
      </w:tr>
      <w:tr w:rsidR="006D5F6A" w14:paraId="736C6A1E" w14:textId="77777777" w:rsidTr="007D6BE8">
        <w:trPr>
          <w:trHeight w:val="20"/>
        </w:trPr>
        <w:tc>
          <w:tcPr>
            <w:tcW w:w="1110" w:type="pct"/>
            <w:vMerge/>
          </w:tcPr>
          <w:p w14:paraId="70F92CFA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223F5A00" w14:textId="705267A5" w:rsidR="006D5F6A" w:rsidRPr="00734729" w:rsidRDefault="00464BB2" w:rsidP="00F8588C">
            <w:r w:rsidRPr="00734729">
              <w:rPr>
                <w:rFonts w:cs="Times New Roman"/>
              </w:rPr>
              <w:t>Выполнять измерения</w:t>
            </w:r>
            <w:r w:rsidR="00B6184C" w:rsidRPr="00734729">
              <w:rPr>
                <w:rFonts w:cs="Times New Roman"/>
              </w:rPr>
              <w:t xml:space="preserve"> </w:t>
            </w:r>
            <w:r w:rsidR="00797FA8" w:rsidRPr="00734729">
              <w:rPr>
                <w:rFonts w:cs="Times New Roman"/>
              </w:rPr>
              <w:t xml:space="preserve">деталей, узлов и параметров работы оборудования АГНКС </w:t>
            </w:r>
            <w:r w:rsidR="00B6184C" w:rsidRPr="00734729">
              <w:rPr>
                <w:rFonts w:cs="Times New Roman"/>
              </w:rPr>
              <w:t>с использованием контрольно-измерительных приборов и инструментов</w:t>
            </w:r>
          </w:p>
        </w:tc>
      </w:tr>
      <w:tr w:rsidR="006D5F6A" w14:paraId="6E9BF38D" w14:textId="77777777" w:rsidTr="007D6BE8">
        <w:trPr>
          <w:trHeight w:val="20"/>
        </w:trPr>
        <w:tc>
          <w:tcPr>
            <w:tcW w:w="1110" w:type="pct"/>
            <w:vMerge/>
          </w:tcPr>
          <w:p w14:paraId="213002FA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49EEF0E2" w14:textId="77777777" w:rsidR="006D5F6A" w:rsidRPr="00734729" w:rsidRDefault="00464BB2">
            <w:r w:rsidRPr="00734729">
              <w:rPr>
                <w:rFonts w:cs="Times New Roman"/>
              </w:rPr>
              <w:t>Выполнять подготовку механизмов машин и аппаратов, агрегатов, технологических трубопроводов к монтажу, демонтажу</w:t>
            </w:r>
          </w:p>
        </w:tc>
      </w:tr>
      <w:tr w:rsidR="00D910E2" w14:paraId="2B659E25" w14:textId="77777777" w:rsidTr="007D6BE8">
        <w:trPr>
          <w:trHeight w:val="20"/>
        </w:trPr>
        <w:tc>
          <w:tcPr>
            <w:tcW w:w="1110" w:type="pct"/>
            <w:vMerge/>
          </w:tcPr>
          <w:p w14:paraId="4D62B9B9" w14:textId="77777777" w:rsidR="00D910E2" w:rsidRDefault="00D910E2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5F7BCC9D" w14:textId="5F5DBB63" w:rsidR="00D910E2" w:rsidRPr="00734729" w:rsidRDefault="001F608F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Применять грузоподъемные механизмы</w:t>
            </w:r>
          </w:p>
        </w:tc>
      </w:tr>
      <w:tr w:rsidR="00D910E2" w14:paraId="51E784BB" w14:textId="77777777" w:rsidTr="007D6BE8">
        <w:trPr>
          <w:trHeight w:val="20"/>
        </w:trPr>
        <w:tc>
          <w:tcPr>
            <w:tcW w:w="1110" w:type="pct"/>
            <w:vMerge/>
          </w:tcPr>
          <w:p w14:paraId="1DB2C615" w14:textId="77777777" w:rsidR="00D910E2" w:rsidRDefault="00D910E2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6E65C946" w14:textId="56683770" w:rsidR="00D910E2" w:rsidRPr="00734729" w:rsidRDefault="001F608F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Проверять перед использованием грузозахватные приспособления</w:t>
            </w:r>
          </w:p>
        </w:tc>
      </w:tr>
      <w:tr w:rsidR="00AB5810" w14:paraId="336291AF" w14:textId="77777777" w:rsidTr="007D6BE8">
        <w:trPr>
          <w:trHeight w:val="20"/>
        </w:trPr>
        <w:tc>
          <w:tcPr>
            <w:tcW w:w="1110" w:type="pct"/>
            <w:vMerge/>
          </w:tcPr>
          <w:p w14:paraId="73DCD7AF" w14:textId="77777777" w:rsidR="00AB5810" w:rsidRDefault="00AB5810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7A4B3CA5" w14:textId="1032C3F6" w:rsidR="00AB5810" w:rsidRPr="00734729" w:rsidRDefault="00AB5810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Читать чертежи деталей оборудования АГНКС</w:t>
            </w:r>
          </w:p>
        </w:tc>
      </w:tr>
      <w:tr w:rsidR="006D5F6A" w14:paraId="43477AAF" w14:textId="77777777" w:rsidTr="007D6BE8">
        <w:trPr>
          <w:trHeight w:val="20"/>
        </w:trPr>
        <w:tc>
          <w:tcPr>
            <w:tcW w:w="1110" w:type="pct"/>
            <w:vMerge/>
          </w:tcPr>
          <w:p w14:paraId="6FDB662D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4EEBB339" w14:textId="77777777" w:rsidR="006D5F6A" w:rsidRPr="00734729" w:rsidRDefault="00464BB2">
            <w:r w:rsidRPr="00734729">
              <w:rPr>
                <w:rFonts w:cs="Times New Roman"/>
              </w:rPr>
              <w:t>Производить разборку и сборку механизмов машин и аппаратов, агрегатов, технологических трубопроводов</w:t>
            </w:r>
          </w:p>
        </w:tc>
      </w:tr>
      <w:tr w:rsidR="006D5F6A" w14:paraId="4132FE4B" w14:textId="77777777" w:rsidTr="007D6BE8">
        <w:trPr>
          <w:trHeight w:val="20"/>
        </w:trPr>
        <w:tc>
          <w:tcPr>
            <w:tcW w:w="1110" w:type="pct"/>
            <w:vMerge/>
          </w:tcPr>
          <w:p w14:paraId="283A5169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6051E7B5" w14:textId="77777777" w:rsidR="006D5F6A" w:rsidRPr="00734729" w:rsidRDefault="00464BB2">
            <w:r w:rsidRPr="00734729">
              <w:rPr>
                <w:rFonts w:cs="Times New Roman"/>
              </w:rPr>
              <w:t>Использовать различные слесарные инструменты и приспособления при выполнении монтажных и демонтажных работ</w:t>
            </w:r>
          </w:p>
        </w:tc>
      </w:tr>
      <w:tr w:rsidR="006D5F6A" w14:paraId="436A1C5C" w14:textId="77777777" w:rsidTr="007D6BE8">
        <w:trPr>
          <w:trHeight w:val="20"/>
        </w:trPr>
        <w:tc>
          <w:tcPr>
            <w:tcW w:w="1110" w:type="pct"/>
            <w:vMerge w:val="restart"/>
          </w:tcPr>
          <w:p w14:paraId="1DD5BA83" w14:textId="13F6A8F5" w:rsidR="006D5F6A" w:rsidRDefault="009C18EE">
            <w:r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</w:tcPr>
          <w:p w14:paraId="2B6100D8" w14:textId="77777777" w:rsidR="006D5F6A" w:rsidRPr="00734729" w:rsidRDefault="00464BB2">
            <w:r w:rsidRPr="00734729">
              <w:rPr>
                <w:rFonts w:cs="Times New Roman"/>
              </w:rPr>
              <w:t>Приемы слесарных работ</w:t>
            </w:r>
          </w:p>
        </w:tc>
      </w:tr>
      <w:tr w:rsidR="006D5F6A" w14:paraId="722A3182" w14:textId="77777777" w:rsidTr="007D6BE8">
        <w:trPr>
          <w:trHeight w:val="20"/>
        </w:trPr>
        <w:tc>
          <w:tcPr>
            <w:tcW w:w="1110" w:type="pct"/>
            <w:vMerge/>
          </w:tcPr>
          <w:p w14:paraId="58CED09C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1125CCB0" w14:textId="576D6718" w:rsidR="006D5F6A" w:rsidRPr="00734729" w:rsidRDefault="00AB5810">
            <w:r w:rsidRPr="00734729">
              <w:rPr>
                <w:rFonts w:cs="Times New Roman"/>
              </w:rPr>
              <w:t xml:space="preserve">Основы </w:t>
            </w:r>
            <w:r w:rsidR="00464BB2" w:rsidRPr="00734729">
              <w:rPr>
                <w:rFonts w:cs="Times New Roman"/>
              </w:rPr>
              <w:t>чтения чертежей деталей</w:t>
            </w:r>
            <w:r w:rsidRPr="00734729">
              <w:rPr>
                <w:rFonts w:cs="Times New Roman"/>
              </w:rPr>
              <w:t xml:space="preserve"> оборудования АГНКС</w:t>
            </w:r>
          </w:p>
        </w:tc>
      </w:tr>
      <w:tr w:rsidR="006D5F6A" w14:paraId="6EC77E16" w14:textId="77777777" w:rsidTr="007D6BE8">
        <w:trPr>
          <w:trHeight w:val="20"/>
        </w:trPr>
        <w:tc>
          <w:tcPr>
            <w:tcW w:w="1110" w:type="pct"/>
            <w:vMerge/>
          </w:tcPr>
          <w:p w14:paraId="57BA438F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1FBE9E31" w14:textId="21F4F5BD" w:rsidR="006D5F6A" w:rsidRPr="00734729" w:rsidRDefault="00464BB2" w:rsidP="007D6BE8">
            <w:r w:rsidRPr="00734729">
              <w:rPr>
                <w:rFonts w:cs="Times New Roman"/>
              </w:rPr>
              <w:t>Правила и последовательность операций при выполнении монтажных и демонтажных работ</w:t>
            </w:r>
            <w:r w:rsidR="00A36E19" w:rsidRPr="00734729">
              <w:rPr>
                <w:rFonts w:cs="Times New Roman"/>
              </w:rPr>
              <w:t xml:space="preserve"> </w:t>
            </w:r>
            <w:r w:rsidR="007D6BE8">
              <w:rPr>
                <w:rFonts w:cs="Times New Roman"/>
              </w:rPr>
              <w:t xml:space="preserve">на </w:t>
            </w:r>
            <w:r w:rsidR="00CE05F3" w:rsidRPr="00734729">
              <w:rPr>
                <w:rFonts w:cs="Times New Roman"/>
              </w:rPr>
              <w:t>оборудовани</w:t>
            </w:r>
            <w:r w:rsidR="007D6BE8">
              <w:rPr>
                <w:rFonts w:cs="Times New Roman"/>
              </w:rPr>
              <w:t>и</w:t>
            </w:r>
            <w:r w:rsidR="00CE05F3" w:rsidRPr="00734729">
              <w:rPr>
                <w:rFonts w:cs="Times New Roman"/>
              </w:rPr>
              <w:t xml:space="preserve"> АГНКС</w:t>
            </w:r>
          </w:p>
        </w:tc>
      </w:tr>
      <w:tr w:rsidR="001F608F" w14:paraId="7E4EB6D0" w14:textId="77777777" w:rsidTr="007D6BE8">
        <w:trPr>
          <w:trHeight w:val="20"/>
        </w:trPr>
        <w:tc>
          <w:tcPr>
            <w:tcW w:w="1110" w:type="pct"/>
            <w:vMerge/>
          </w:tcPr>
          <w:p w14:paraId="6EB7A07B" w14:textId="77777777" w:rsidR="001F608F" w:rsidRDefault="001F608F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159488BF" w14:textId="64C19888" w:rsidR="001F608F" w:rsidRPr="00734729" w:rsidRDefault="001F608F" w:rsidP="00CF7E44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Правила эксплуатации грузоподъемных механизмов</w:t>
            </w:r>
          </w:p>
        </w:tc>
      </w:tr>
      <w:tr w:rsidR="001F608F" w14:paraId="42A6A2DB" w14:textId="77777777" w:rsidTr="007D6BE8">
        <w:trPr>
          <w:trHeight w:val="20"/>
        </w:trPr>
        <w:tc>
          <w:tcPr>
            <w:tcW w:w="1110" w:type="pct"/>
            <w:vMerge/>
          </w:tcPr>
          <w:p w14:paraId="699B593E" w14:textId="77777777" w:rsidR="001F608F" w:rsidRDefault="001F608F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07BB9743" w14:textId="274C2F84" w:rsidR="001F608F" w:rsidRPr="00734729" w:rsidRDefault="001F608F" w:rsidP="00CF7E44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Правила строповки грузов</w:t>
            </w:r>
          </w:p>
        </w:tc>
      </w:tr>
      <w:tr w:rsidR="006D5F6A" w14:paraId="36135C9B" w14:textId="77777777" w:rsidTr="007D6BE8">
        <w:trPr>
          <w:trHeight w:val="20"/>
        </w:trPr>
        <w:tc>
          <w:tcPr>
            <w:tcW w:w="1110" w:type="pct"/>
            <w:vMerge/>
          </w:tcPr>
          <w:p w14:paraId="763D0C59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1F0FA400" w14:textId="51756B4B" w:rsidR="006D5F6A" w:rsidRPr="001B1B05" w:rsidRDefault="00464BB2" w:rsidP="00F757EC">
            <w:r w:rsidRPr="001B1B05">
              <w:rPr>
                <w:rFonts w:cs="Times New Roman"/>
              </w:rPr>
              <w:t xml:space="preserve">Назначение, устройство и правила применения </w:t>
            </w:r>
            <w:r w:rsidR="0086269B" w:rsidRPr="001B1B05">
              <w:rPr>
                <w:rFonts w:cs="Times New Roman"/>
              </w:rPr>
              <w:t>контрольно-измерительных приборов</w:t>
            </w:r>
            <w:r w:rsidR="00A36E19" w:rsidRPr="001B1B05">
              <w:rPr>
                <w:rFonts w:cs="Times New Roman"/>
              </w:rPr>
              <w:t xml:space="preserve"> </w:t>
            </w:r>
            <w:r w:rsidRPr="001B1B05">
              <w:rPr>
                <w:rFonts w:cs="Times New Roman"/>
              </w:rPr>
              <w:t>и инструментов</w:t>
            </w:r>
          </w:p>
        </w:tc>
      </w:tr>
      <w:tr w:rsidR="006D5F6A" w14:paraId="0D05CEB8" w14:textId="77777777" w:rsidTr="007D6BE8">
        <w:trPr>
          <w:trHeight w:val="20"/>
        </w:trPr>
        <w:tc>
          <w:tcPr>
            <w:tcW w:w="1110" w:type="pct"/>
            <w:vMerge/>
          </w:tcPr>
          <w:p w14:paraId="7140FD5A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65446C90" w14:textId="77777777" w:rsidR="006D5F6A" w:rsidRDefault="00464BB2">
            <w:r>
              <w:rPr>
                <w:rFonts w:cs="Times New Roman"/>
              </w:rPr>
              <w:t>Виды и назначение ручного и механизированного инструмента</w:t>
            </w:r>
          </w:p>
        </w:tc>
      </w:tr>
      <w:tr w:rsidR="00302C20" w:rsidRPr="00734729" w14:paraId="7E3F351C" w14:textId="77777777" w:rsidTr="007D6BE8">
        <w:trPr>
          <w:trHeight w:val="20"/>
        </w:trPr>
        <w:tc>
          <w:tcPr>
            <w:tcW w:w="1110" w:type="pct"/>
            <w:vMerge/>
          </w:tcPr>
          <w:p w14:paraId="614271DB" w14:textId="77777777" w:rsidR="00302C20" w:rsidRDefault="00302C20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4D16C98E" w14:textId="73932CC0" w:rsidR="00302C20" w:rsidRPr="00734729" w:rsidRDefault="00FC211B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Причины возникновения аварийных ситуаций, инцидентов и способы, приемы их предупреждения</w:t>
            </w:r>
          </w:p>
        </w:tc>
      </w:tr>
      <w:tr w:rsidR="006D5F6A" w:rsidRPr="00734729" w14:paraId="5FD5E94F" w14:textId="77777777" w:rsidTr="007D6BE8">
        <w:trPr>
          <w:trHeight w:val="20"/>
        </w:trPr>
        <w:tc>
          <w:tcPr>
            <w:tcW w:w="1110" w:type="pct"/>
            <w:vMerge/>
          </w:tcPr>
          <w:p w14:paraId="32D82CBB" w14:textId="77777777" w:rsidR="006D5F6A" w:rsidRPr="00734729" w:rsidRDefault="006D5F6A">
            <w:pPr>
              <w:rPr>
                <w:rFonts w:cs="Times New Roman"/>
              </w:rPr>
            </w:pPr>
          </w:p>
        </w:tc>
        <w:tc>
          <w:tcPr>
            <w:tcW w:w="3890" w:type="pct"/>
          </w:tcPr>
          <w:p w14:paraId="2A38CB24" w14:textId="4C594998" w:rsidR="006D5F6A" w:rsidRPr="00734729" w:rsidRDefault="00BF3C10">
            <w:r w:rsidRPr="00734729"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6D5F6A" w:rsidRPr="00734729" w14:paraId="2571A16E" w14:textId="77777777" w:rsidTr="007D6BE8">
        <w:trPr>
          <w:trHeight w:val="20"/>
        </w:trPr>
        <w:tc>
          <w:tcPr>
            <w:tcW w:w="1110" w:type="pct"/>
          </w:tcPr>
          <w:p w14:paraId="2C64759C" w14:textId="77777777" w:rsidR="006D5F6A" w:rsidRPr="00734729" w:rsidRDefault="00464BB2">
            <w:r w:rsidRPr="00734729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</w:tcPr>
          <w:p w14:paraId="2500A975" w14:textId="77777777" w:rsidR="006D5F6A" w:rsidRPr="00734729" w:rsidRDefault="00464BB2">
            <w:r w:rsidRPr="00734729">
              <w:rPr>
                <w:rFonts w:cs="Times New Roman"/>
              </w:rPr>
              <w:t>-</w:t>
            </w:r>
          </w:p>
        </w:tc>
      </w:tr>
    </w:tbl>
    <w:p w14:paraId="134ACE15" w14:textId="77777777" w:rsidR="006D5F6A" w:rsidRPr="00734729" w:rsidRDefault="006D5F6A">
      <w:pPr>
        <w:rPr>
          <w:rFonts w:cs="Times New Roman"/>
          <w:b/>
        </w:rPr>
      </w:pPr>
    </w:p>
    <w:p w14:paraId="37D0BC4B" w14:textId="77777777" w:rsidR="006D5F6A" w:rsidRPr="00734729" w:rsidRDefault="00464BB2">
      <w:r w:rsidRPr="00734729">
        <w:rPr>
          <w:rFonts w:cs="Times New Roman"/>
          <w:b/>
        </w:rPr>
        <w:t>3.3.3. Трудовая функция</w:t>
      </w:r>
    </w:p>
    <w:p w14:paraId="5DD459B8" w14:textId="77777777" w:rsidR="006D5F6A" w:rsidRPr="00734729" w:rsidRDefault="006D5F6A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25"/>
        <w:gridCol w:w="5386"/>
        <w:gridCol w:w="567"/>
        <w:gridCol w:w="965"/>
        <w:gridCol w:w="1447"/>
        <w:gridCol w:w="531"/>
      </w:tblGrid>
      <w:tr w:rsidR="006D5F6A" w:rsidRPr="00734729" w14:paraId="13133F33" w14:textId="77777777" w:rsidTr="006B682B">
        <w:tc>
          <w:tcPr>
            <w:tcW w:w="73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682C4D5" w14:textId="77777777" w:rsidR="006D5F6A" w:rsidRPr="00734729" w:rsidRDefault="00464BB2">
            <w:pPr>
              <w:rPr>
                <w:sz w:val="20"/>
                <w:szCs w:val="20"/>
              </w:rPr>
            </w:pPr>
            <w:r w:rsidRPr="0073472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C5E2D0" w14:textId="77777777" w:rsidR="006D5F6A" w:rsidRPr="00734729" w:rsidRDefault="00464BB2" w:rsidP="00F83689">
            <w:pPr>
              <w:jc w:val="left"/>
            </w:pPr>
            <w:r w:rsidRPr="00734729">
              <w:rPr>
                <w:rFonts w:cs="Times New Roman"/>
              </w:rPr>
              <w:t xml:space="preserve">Разборка, сборка </w:t>
            </w:r>
            <w:r w:rsidR="00EF25EF" w:rsidRPr="00734729">
              <w:rPr>
                <w:rFonts w:cs="Times New Roman"/>
              </w:rPr>
              <w:t xml:space="preserve">простых и средней сложности </w:t>
            </w:r>
            <w:r w:rsidRPr="00734729">
              <w:rPr>
                <w:rFonts w:cs="Times New Roman"/>
              </w:rPr>
              <w:t>узлов и механизмов машин и аппаратов, агрегатов, технологических трубопроводов АГНКС</w:t>
            </w:r>
          </w:p>
        </w:tc>
        <w:tc>
          <w:tcPr>
            <w:tcW w:w="27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9B31AF" w14:textId="77777777" w:rsidR="006D5F6A" w:rsidRPr="00734729" w:rsidRDefault="00464BB2" w:rsidP="008000B8">
            <w:pPr>
              <w:jc w:val="left"/>
              <w:rPr>
                <w:sz w:val="20"/>
                <w:szCs w:val="20"/>
              </w:rPr>
            </w:pPr>
            <w:r w:rsidRPr="0073472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CDE488" w14:textId="03DCD804" w:rsidR="006D5F6A" w:rsidRPr="00734729" w:rsidRDefault="004141A7" w:rsidP="006B682B">
            <w:pPr>
              <w:jc w:val="center"/>
            </w:pPr>
            <w:r>
              <w:rPr>
                <w:rFonts w:cs="Times New Roman"/>
                <w:lang w:val="en-US"/>
              </w:rPr>
              <w:t>C</w:t>
            </w:r>
            <w:r w:rsidR="00464BB2" w:rsidRPr="00734729">
              <w:rPr>
                <w:rFonts w:cs="Times New Roman"/>
              </w:rPr>
              <w:t>/03.3</w:t>
            </w:r>
          </w:p>
        </w:tc>
        <w:tc>
          <w:tcPr>
            <w:tcW w:w="6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4B88B3" w14:textId="653281BA" w:rsidR="006D5F6A" w:rsidRPr="00734729" w:rsidRDefault="00591318" w:rsidP="00591318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C7DA6C" w14:textId="77777777" w:rsidR="006D5F6A" w:rsidRPr="00734729" w:rsidRDefault="00464BB2">
            <w:pPr>
              <w:jc w:val="center"/>
            </w:pPr>
            <w:r w:rsidRPr="00734729">
              <w:rPr>
                <w:rFonts w:cs="Times New Roman"/>
              </w:rPr>
              <w:t>3</w:t>
            </w:r>
          </w:p>
        </w:tc>
      </w:tr>
    </w:tbl>
    <w:p w14:paraId="646C3DEC" w14:textId="77777777" w:rsidR="006D5F6A" w:rsidRPr="00734729" w:rsidRDefault="006D5F6A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00"/>
        <w:gridCol w:w="1422"/>
        <w:gridCol w:w="584"/>
        <w:gridCol w:w="2022"/>
        <w:gridCol w:w="1419"/>
        <w:gridCol w:w="2374"/>
      </w:tblGrid>
      <w:tr w:rsidR="006D5F6A" w:rsidRPr="00734729" w14:paraId="4705918A" w14:textId="77777777" w:rsidTr="00F83689">
        <w:tc>
          <w:tcPr>
            <w:tcW w:w="1247" w:type="pct"/>
            <w:tcBorders>
              <w:right w:val="single" w:sz="4" w:space="0" w:color="808080" w:themeColor="background1" w:themeShade="80"/>
            </w:tcBorders>
          </w:tcPr>
          <w:p w14:paraId="6DD7BF64" w14:textId="04F2E7D8" w:rsidR="006D5F6A" w:rsidRPr="00734729" w:rsidRDefault="00591318" w:rsidP="00591318">
            <w:pPr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8D66288" w14:textId="77777777" w:rsidR="006D5F6A" w:rsidRPr="00734729" w:rsidRDefault="00464BB2">
            <w:pPr>
              <w:rPr>
                <w:sz w:val="20"/>
                <w:szCs w:val="20"/>
              </w:rPr>
            </w:pPr>
            <w:r w:rsidRPr="0073472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8EB0FB" w14:textId="77777777" w:rsidR="006D5F6A" w:rsidRPr="007D6BE8" w:rsidRDefault="00464BB2">
            <w:pPr>
              <w:rPr>
                <w:szCs w:val="20"/>
              </w:rPr>
            </w:pPr>
            <w:r w:rsidRPr="007D6BE8">
              <w:rPr>
                <w:rFonts w:cs="Times New Roman"/>
                <w:szCs w:val="20"/>
              </w:rPr>
              <w:t>X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286227" w14:textId="77777777" w:rsidR="006D5F6A" w:rsidRPr="00734729" w:rsidRDefault="00464BB2" w:rsidP="00F83689">
            <w:pPr>
              <w:jc w:val="center"/>
              <w:rPr>
                <w:sz w:val="20"/>
                <w:szCs w:val="20"/>
              </w:rPr>
            </w:pPr>
            <w:r w:rsidRPr="0073472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4A4B43" w14:textId="77777777" w:rsidR="006D5F6A" w:rsidRPr="00734729" w:rsidRDefault="006D5F6A" w:rsidP="00F836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35FBB2" w14:textId="77777777" w:rsidR="006D5F6A" w:rsidRPr="00734729" w:rsidRDefault="006D5F6A" w:rsidP="00F836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5F6A" w:rsidRPr="00734729" w14:paraId="0FF747B6" w14:textId="77777777" w:rsidTr="00F83689">
        <w:tc>
          <w:tcPr>
            <w:tcW w:w="1247" w:type="pct"/>
          </w:tcPr>
          <w:p w14:paraId="3BAD259D" w14:textId="77777777" w:rsidR="006D5F6A" w:rsidRPr="00734729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</w:tcBorders>
          </w:tcPr>
          <w:p w14:paraId="7C88C0A3" w14:textId="77777777" w:rsidR="006D5F6A" w:rsidRPr="00734729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</w:tcBorders>
          </w:tcPr>
          <w:p w14:paraId="25532DCB" w14:textId="77777777" w:rsidR="006D5F6A" w:rsidRPr="00734729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808080" w:themeColor="background1" w:themeShade="80"/>
            </w:tcBorders>
          </w:tcPr>
          <w:p w14:paraId="031092E6" w14:textId="77777777" w:rsidR="006D5F6A" w:rsidRPr="00734729" w:rsidRDefault="00464BB2">
            <w:pPr>
              <w:jc w:val="center"/>
              <w:rPr>
                <w:sz w:val="20"/>
                <w:szCs w:val="20"/>
              </w:rPr>
            </w:pPr>
            <w:r w:rsidRPr="0073472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9" w:type="pct"/>
            <w:tcBorders>
              <w:top w:val="single" w:sz="4" w:space="0" w:color="808080" w:themeColor="background1" w:themeShade="80"/>
            </w:tcBorders>
          </w:tcPr>
          <w:p w14:paraId="2DE04657" w14:textId="77777777" w:rsidR="006D5F6A" w:rsidRPr="00734729" w:rsidRDefault="00464BB2">
            <w:pPr>
              <w:jc w:val="center"/>
              <w:rPr>
                <w:sz w:val="20"/>
                <w:szCs w:val="20"/>
              </w:rPr>
            </w:pPr>
            <w:r w:rsidRPr="0073472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C86BBE7" w14:textId="77777777" w:rsidR="006D5F6A" w:rsidRPr="00734729" w:rsidRDefault="006D5F6A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09"/>
        <w:gridCol w:w="8112"/>
      </w:tblGrid>
      <w:tr w:rsidR="006D5F6A" w:rsidRPr="00734729" w14:paraId="59197B1F" w14:textId="77777777" w:rsidTr="00F83689">
        <w:tc>
          <w:tcPr>
            <w:tcW w:w="1108" w:type="pct"/>
            <w:vMerge w:val="restart"/>
          </w:tcPr>
          <w:p w14:paraId="77E35BE4" w14:textId="77777777" w:rsidR="006D5F6A" w:rsidRPr="00734729" w:rsidRDefault="00464BB2">
            <w:r w:rsidRPr="00734729">
              <w:rPr>
                <w:rFonts w:cs="Times New Roman"/>
              </w:rPr>
              <w:t>Трудовые действия</w:t>
            </w:r>
          </w:p>
        </w:tc>
        <w:tc>
          <w:tcPr>
            <w:tcW w:w="3892" w:type="pct"/>
          </w:tcPr>
          <w:p w14:paraId="684924E6" w14:textId="1EBC4A82" w:rsidR="006D5F6A" w:rsidRPr="00734729" w:rsidRDefault="007B441E">
            <w:r w:rsidRPr="00734729">
              <w:rPr>
                <w:rFonts w:cs="Times New Roman"/>
              </w:rPr>
              <w:t>Разборка, сборка</w:t>
            </w:r>
            <w:r w:rsidR="00A27C78" w:rsidRPr="00734729">
              <w:rPr>
                <w:rFonts w:cs="Times New Roman"/>
              </w:rPr>
              <w:t xml:space="preserve"> машин и</w:t>
            </w:r>
            <w:r w:rsidR="00464BB2" w:rsidRPr="00734729">
              <w:rPr>
                <w:rFonts w:cs="Times New Roman"/>
              </w:rPr>
              <w:t xml:space="preserve"> аппаратов, агрегатов, технологических трубопроводов АГНКС </w:t>
            </w:r>
          </w:p>
        </w:tc>
      </w:tr>
      <w:tr w:rsidR="006D5F6A" w:rsidRPr="00734729" w14:paraId="7594F95F" w14:textId="77777777" w:rsidTr="00F83689">
        <w:tc>
          <w:tcPr>
            <w:tcW w:w="1108" w:type="pct"/>
            <w:vMerge/>
          </w:tcPr>
          <w:p w14:paraId="41953FDC" w14:textId="77777777" w:rsidR="006D5F6A" w:rsidRPr="00734729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15BFAE78" w14:textId="77777777" w:rsidR="006D5F6A" w:rsidRPr="00734729" w:rsidRDefault="00464BB2">
            <w:r w:rsidRPr="00734729">
              <w:rPr>
                <w:rFonts w:cs="Times New Roman"/>
              </w:rPr>
              <w:t>Разборка и сборка обвязки аппаратов, насосов, воздуховодов вентиляционных</w:t>
            </w:r>
          </w:p>
        </w:tc>
      </w:tr>
      <w:tr w:rsidR="006D5F6A" w:rsidRPr="00734729" w14:paraId="18AD8BDA" w14:textId="77777777" w:rsidTr="00F83689">
        <w:tc>
          <w:tcPr>
            <w:tcW w:w="1108" w:type="pct"/>
            <w:vMerge/>
          </w:tcPr>
          <w:p w14:paraId="6F2FB229" w14:textId="77777777" w:rsidR="006D5F6A" w:rsidRPr="00734729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13D2CA74" w14:textId="77777777" w:rsidR="006D5F6A" w:rsidRPr="00734729" w:rsidRDefault="00464BB2">
            <w:r w:rsidRPr="00734729">
              <w:rPr>
                <w:rFonts w:cs="Times New Roman"/>
              </w:rPr>
              <w:t>Разборка и сборка фланцевых соединений для демонтажа и монтажа оборудования, подлежащего ремонту</w:t>
            </w:r>
          </w:p>
        </w:tc>
      </w:tr>
      <w:tr w:rsidR="006D5F6A" w:rsidRPr="00734729" w14:paraId="50BA986F" w14:textId="77777777" w:rsidTr="00F83689">
        <w:tc>
          <w:tcPr>
            <w:tcW w:w="1108" w:type="pct"/>
            <w:vMerge/>
          </w:tcPr>
          <w:p w14:paraId="54DAD727" w14:textId="77777777" w:rsidR="006D5F6A" w:rsidRPr="00734729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6A7CCC68" w14:textId="77777777" w:rsidR="006D5F6A" w:rsidRPr="00734729" w:rsidRDefault="00464BB2">
            <w:r w:rsidRPr="00734729">
              <w:rPr>
                <w:rFonts w:cs="Times New Roman"/>
              </w:rPr>
              <w:t>Разборка, сборка отдельных узлов поршневых компрессоров, поршневых плунжерных насосов</w:t>
            </w:r>
          </w:p>
        </w:tc>
      </w:tr>
      <w:tr w:rsidR="006D5F6A" w:rsidRPr="00734729" w14:paraId="13F33530" w14:textId="77777777" w:rsidTr="00F83689">
        <w:tc>
          <w:tcPr>
            <w:tcW w:w="1108" w:type="pct"/>
            <w:vMerge w:val="restart"/>
          </w:tcPr>
          <w:p w14:paraId="2F9D209B" w14:textId="58C9B647" w:rsidR="006D5F6A" w:rsidRPr="00734729" w:rsidRDefault="009C18EE">
            <w:r>
              <w:rPr>
                <w:rFonts w:cs="Times New Roman"/>
              </w:rPr>
              <w:t>Необходимые умения</w:t>
            </w:r>
          </w:p>
        </w:tc>
        <w:tc>
          <w:tcPr>
            <w:tcW w:w="3892" w:type="pct"/>
          </w:tcPr>
          <w:p w14:paraId="39F8AC35" w14:textId="55BF3A63" w:rsidR="006D5F6A" w:rsidRPr="00734729" w:rsidRDefault="00464BB2" w:rsidP="00F8588C">
            <w:r w:rsidRPr="00734729">
              <w:rPr>
                <w:rFonts w:cs="Times New Roman"/>
              </w:rPr>
              <w:t>Читать техническую документацию общего и специализированного назначения</w:t>
            </w:r>
            <w:r w:rsidR="00245352" w:rsidRPr="00734729">
              <w:rPr>
                <w:rFonts w:cs="Times New Roman"/>
              </w:rPr>
              <w:t xml:space="preserve"> </w:t>
            </w:r>
            <w:r w:rsidR="00433FA0" w:rsidRPr="00734729">
              <w:rPr>
                <w:rFonts w:cs="Times New Roman"/>
              </w:rPr>
              <w:t>в области технического обслуживания и ремонта оборудования АГНКС</w:t>
            </w:r>
          </w:p>
        </w:tc>
      </w:tr>
      <w:tr w:rsidR="006D5F6A" w:rsidRPr="00734729" w14:paraId="6E017EC1" w14:textId="77777777" w:rsidTr="00F83689">
        <w:tc>
          <w:tcPr>
            <w:tcW w:w="1108" w:type="pct"/>
            <w:vMerge/>
          </w:tcPr>
          <w:p w14:paraId="744C344C" w14:textId="77777777" w:rsidR="006D5F6A" w:rsidRPr="00734729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2A7F3ADA" w14:textId="77777777" w:rsidR="006D5F6A" w:rsidRPr="00734729" w:rsidRDefault="00464BB2">
            <w:r w:rsidRPr="00734729">
              <w:rPr>
                <w:rFonts w:cs="Times New Roman"/>
              </w:rPr>
              <w:t>Производить разборку и сборку узлов и механизмов машин и аппаратов, агрегатов, технологических трубопроводов</w:t>
            </w:r>
          </w:p>
        </w:tc>
      </w:tr>
      <w:tr w:rsidR="006D5F6A" w:rsidRPr="00734729" w14:paraId="760F74D1" w14:textId="77777777" w:rsidTr="00F83689">
        <w:tc>
          <w:tcPr>
            <w:tcW w:w="1108" w:type="pct"/>
            <w:vMerge/>
          </w:tcPr>
          <w:p w14:paraId="4A68AFD8" w14:textId="77777777" w:rsidR="006D5F6A" w:rsidRPr="00734729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2D2EC384" w14:textId="77777777" w:rsidR="006D5F6A" w:rsidRPr="00734729" w:rsidRDefault="00464BB2">
            <w:r w:rsidRPr="00734729">
              <w:rPr>
                <w:rFonts w:cs="Times New Roman"/>
              </w:rPr>
              <w:t>Выполнять подгонку узлов и механизмов машин и аппаратов, агрегатов, технологических трубопроводов</w:t>
            </w:r>
          </w:p>
        </w:tc>
      </w:tr>
      <w:tr w:rsidR="006D70FE" w:rsidRPr="00734729" w14:paraId="5B40EAED" w14:textId="77777777" w:rsidTr="00F83689">
        <w:tc>
          <w:tcPr>
            <w:tcW w:w="1108" w:type="pct"/>
            <w:vMerge/>
          </w:tcPr>
          <w:p w14:paraId="1C844970" w14:textId="77777777" w:rsidR="006D70FE" w:rsidRPr="00734729" w:rsidRDefault="006D70FE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1A0209DC" w14:textId="5590BECA" w:rsidR="006D70FE" w:rsidRPr="00734729" w:rsidRDefault="006D70FE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Читать чертежи деталей оборудования АГНКС</w:t>
            </w:r>
          </w:p>
        </w:tc>
      </w:tr>
      <w:tr w:rsidR="006D5F6A" w14:paraId="1F6074B1" w14:textId="77777777" w:rsidTr="00F83689">
        <w:tc>
          <w:tcPr>
            <w:tcW w:w="1108" w:type="pct"/>
            <w:vMerge/>
          </w:tcPr>
          <w:p w14:paraId="4A017C46" w14:textId="77777777" w:rsidR="006D5F6A" w:rsidRPr="00734729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36095722" w14:textId="77777777" w:rsidR="006D5F6A" w:rsidRDefault="00464BB2">
            <w:r w:rsidRPr="00734729">
              <w:rPr>
                <w:rFonts w:cs="Times New Roman"/>
              </w:rPr>
              <w:t>Использовать слесарный инструмент и приспособления для сборки и разборки узлов и механизмов машин и аппаратов, агрегатов, технологических трубопроводов</w:t>
            </w:r>
          </w:p>
        </w:tc>
      </w:tr>
      <w:tr w:rsidR="006D5F6A" w14:paraId="5646D340" w14:textId="77777777" w:rsidTr="00F83689">
        <w:tc>
          <w:tcPr>
            <w:tcW w:w="1108" w:type="pct"/>
            <w:vMerge/>
          </w:tcPr>
          <w:p w14:paraId="52696CC3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317E531A" w14:textId="1C359AA6" w:rsidR="006D5F6A" w:rsidRDefault="00464BB2" w:rsidP="00C4291E">
            <w:r>
              <w:rPr>
                <w:rFonts w:cs="Times New Roman"/>
              </w:rPr>
              <w:t xml:space="preserve">Производить измерения при помощи </w:t>
            </w:r>
            <w:r w:rsidR="00124537">
              <w:rPr>
                <w:rFonts w:cs="Times New Roman"/>
              </w:rPr>
              <w:t>контрольно-измерительных приборов и инструментов</w:t>
            </w:r>
          </w:p>
        </w:tc>
      </w:tr>
      <w:tr w:rsidR="006D5F6A" w14:paraId="38ED512A" w14:textId="77777777" w:rsidTr="00F83689">
        <w:tc>
          <w:tcPr>
            <w:tcW w:w="1108" w:type="pct"/>
            <w:vMerge w:val="restart"/>
          </w:tcPr>
          <w:p w14:paraId="0ED7AE35" w14:textId="6F0A1946" w:rsidR="006D5F6A" w:rsidRDefault="009C18EE">
            <w:r>
              <w:rPr>
                <w:rFonts w:cs="Times New Roman"/>
              </w:rPr>
              <w:t>Необходимые знания</w:t>
            </w:r>
          </w:p>
        </w:tc>
        <w:tc>
          <w:tcPr>
            <w:tcW w:w="3892" w:type="pct"/>
          </w:tcPr>
          <w:p w14:paraId="0342E8E5" w14:textId="77777777" w:rsidR="006D5F6A" w:rsidRDefault="00464BB2">
            <w:r>
              <w:rPr>
                <w:rFonts w:cs="Times New Roman"/>
              </w:rPr>
              <w:t>Приемы слесарных работ</w:t>
            </w:r>
          </w:p>
        </w:tc>
      </w:tr>
      <w:tr w:rsidR="006D5F6A" w:rsidRPr="00C675A7" w14:paraId="54FB9768" w14:textId="77777777" w:rsidTr="00F83689">
        <w:tc>
          <w:tcPr>
            <w:tcW w:w="1108" w:type="pct"/>
            <w:vMerge/>
          </w:tcPr>
          <w:p w14:paraId="034F860A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1CD5E695" w14:textId="1B18F2FD" w:rsidR="006D5F6A" w:rsidRPr="00734729" w:rsidRDefault="006D70FE">
            <w:r w:rsidRPr="00734729">
              <w:rPr>
                <w:rFonts w:cs="Times New Roman"/>
              </w:rPr>
              <w:t>Основы чтения чертежей деталей оборудования АГНКС</w:t>
            </w:r>
          </w:p>
        </w:tc>
      </w:tr>
      <w:tr w:rsidR="006D5F6A" w14:paraId="2C51C0EE" w14:textId="77777777" w:rsidTr="00F83689">
        <w:tc>
          <w:tcPr>
            <w:tcW w:w="1108" w:type="pct"/>
            <w:vMerge/>
          </w:tcPr>
          <w:p w14:paraId="52EC40E1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4C81D83F" w14:textId="36E5E134" w:rsidR="006D5F6A" w:rsidRPr="00734729" w:rsidRDefault="00464BB2">
            <w:r w:rsidRPr="00734729">
              <w:rPr>
                <w:rFonts w:cs="Times New Roman"/>
              </w:rPr>
              <w:t>Устройство, назначени</w:t>
            </w:r>
            <w:r w:rsidR="00E419CB" w:rsidRPr="00734729">
              <w:rPr>
                <w:rFonts w:cs="Times New Roman"/>
              </w:rPr>
              <w:t>е и принцип действия механизмов</w:t>
            </w:r>
            <w:r w:rsidR="00FC75BA" w:rsidRPr="00734729">
              <w:rPr>
                <w:rFonts w:cs="Times New Roman"/>
              </w:rPr>
              <w:t xml:space="preserve"> машин и аппаратов, агрегатов, </w:t>
            </w:r>
            <w:r w:rsidRPr="00734729">
              <w:rPr>
                <w:rFonts w:cs="Times New Roman"/>
              </w:rPr>
              <w:t>технологических трубопроводов</w:t>
            </w:r>
            <w:r w:rsidR="008956C4" w:rsidRPr="00734729">
              <w:rPr>
                <w:rFonts w:cs="Times New Roman"/>
              </w:rPr>
              <w:t xml:space="preserve"> АГНКС</w:t>
            </w:r>
          </w:p>
        </w:tc>
      </w:tr>
      <w:tr w:rsidR="006D5F6A" w14:paraId="7C0DD45D" w14:textId="77777777" w:rsidTr="00F83689">
        <w:tc>
          <w:tcPr>
            <w:tcW w:w="1108" w:type="pct"/>
            <w:vMerge/>
          </w:tcPr>
          <w:p w14:paraId="57632E58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12F5D58A" w14:textId="77777777" w:rsidR="006D5F6A" w:rsidRPr="00734729" w:rsidRDefault="00464BB2">
            <w:r w:rsidRPr="00734729">
              <w:rPr>
                <w:rFonts w:cs="Times New Roman"/>
              </w:rPr>
              <w:t>Правила и последовательность выполнения разборки, сборки узлов и механизмов машин и аппаратов, агрегатов, технологических трубопроводов</w:t>
            </w:r>
          </w:p>
        </w:tc>
      </w:tr>
      <w:tr w:rsidR="006D5F6A" w14:paraId="5B2C8574" w14:textId="77777777" w:rsidTr="00F83689">
        <w:tc>
          <w:tcPr>
            <w:tcW w:w="1108" w:type="pct"/>
            <w:vMerge/>
          </w:tcPr>
          <w:p w14:paraId="438AC066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3D03F075" w14:textId="77777777" w:rsidR="006D5F6A" w:rsidRPr="00734729" w:rsidRDefault="00464BB2">
            <w:r w:rsidRPr="00734729">
              <w:rPr>
                <w:rFonts w:cs="Times New Roman"/>
              </w:rPr>
              <w:t>Методы и способы контроля качества при выполнении разборки, сборки узлов и механизмов машин и аппаратов, агрегатов, технологических трубопроводов</w:t>
            </w:r>
          </w:p>
        </w:tc>
      </w:tr>
      <w:tr w:rsidR="006D5F6A" w14:paraId="77A2F471" w14:textId="77777777" w:rsidTr="00F83689">
        <w:tc>
          <w:tcPr>
            <w:tcW w:w="1108" w:type="pct"/>
            <w:vMerge/>
          </w:tcPr>
          <w:p w14:paraId="5608A1E2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243746C7" w14:textId="77777777" w:rsidR="006D5F6A" w:rsidRPr="00734729" w:rsidRDefault="00464BB2">
            <w:r w:rsidRPr="00734729">
              <w:rPr>
                <w:rFonts w:cs="Times New Roman"/>
              </w:rPr>
              <w:t>Виды и назначение ручного и механизированного инструмента</w:t>
            </w:r>
          </w:p>
        </w:tc>
      </w:tr>
      <w:tr w:rsidR="006D5F6A" w14:paraId="3FDE9825" w14:textId="77777777" w:rsidTr="00F83689">
        <w:tc>
          <w:tcPr>
            <w:tcW w:w="1108" w:type="pct"/>
            <w:vMerge/>
          </w:tcPr>
          <w:p w14:paraId="41887D13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2C331CA4" w14:textId="09F03EA6" w:rsidR="006D5F6A" w:rsidRPr="00734729" w:rsidRDefault="00464BB2" w:rsidP="002814B7">
            <w:r w:rsidRPr="00734729">
              <w:rPr>
                <w:rFonts w:cs="Times New Roman"/>
              </w:rPr>
              <w:t xml:space="preserve">Назначение, </w:t>
            </w:r>
            <w:r w:rsidR="002814B7" w:rsidRPr="00734729">
              <w:rPr>
                <w:rFonts w:cs="Times New Roman"/>
              </w:rPr>
              <w:t>устройство и правила применения контрольно-измерительных приборов и инструментов</w:t>
            </w:r>
          </w:p>
        </w:tc>
      </w:tr>
      <w:tr w:rsidR="00302C20" w14:paraId="6133BE26" w14:textId="77777777" w:rsidTr="00F83689">
        <w:tc>
          <w:tcPr>
            <w:tcW w:w="1108" w:type="pct"/>
            <w:vMerge/>
          </w:tcPr>
          <w:p w14:paraId="0194939A" w14:textId="77777777" w:rsidR="00302C20" w:rsidRDefault="00302C20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3BEF2A3A" w14:textId="769F3B24" w:rsidR="00302C20" w:rsidRPr="00734729" w:rsidRDefault="007242F4" w:rsidP="002814B7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Причины возникновения аварийных ситуаций, инцидентов и способы, приемы их предупреждения</w:t>
            </w:r>
          </w:p>
        </w:tc>
      </w:tr>
      <w:tr w:rsidR="006D5F6A" w14:paraId="3C817F3E" w14:textId="77777777" w:rsidTr="00F83689">
        <w:tc>
          <w:tcPr>
            <w:tcW w:w="1108" w:type="pct"/>
            <w:vMerge/>
          </w:tcPr>
          <w:p w14:paraId="597F91BE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0E06F8BF" w14:textId="331997A3" w:rsidR="006D5F6A" w:rsidRDefault="00A86FD0">
            <w:r w:rsidRPr="00575655"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6D5F6A" w14:paraId="116D3112" w14:textId="77777777" w:rsidTr="00F83689">
        <w:tc>
          <w:tcPr>
            <w:tcW w:w="1108" w:type="pct"/>
          </w:tcPr>
          <w:p w14:paraId="4EFB4EC8" w14:textId="77777777" w:rsidR="006D5F6A" w:rsidRDefault="00464BB2">
            <w:r>
              <w:rPr>
                <w:rFonts w:cs="Times New Roman"/>
              </w:rPr>
              <w:t>Другие характеристики</w:t>
            </w:r>
          </w:p>
        </w:tc>
        <w:tc>
          <w:tcPr>
            <w:tcW w:w="3892" w:type="pct"/>
          </w:tcPr>
          <w:p w14:paraId="1A0A1FA8" w14:textId="77777777" w:rsidR="006D5F6A" w:rsidRDefault="00464BB2">
            <w:r>
              <w:rPr>
                <w:rFonts w:cs="Times New Roman"/>
              </w:rPr>
              <w:t>-</w:t>
            </w:r>
          </w:p>
        </w:tc>
      </w:tr>
    </w:tbl>
    <w:p w14:paraId="25004C7E" w14:textId="77777777" w:rsidR="006D5F6A" w:rsidRDefault="006D5F6A">
      <w:pPr>
        <w:rPr>
          <w:rFonts w:cs="Times New Roman"/>
        </w:rPr>
      </w:pPr>
    </w:p>
    <w:p w14:paraId="17834628" w14:textId="77777777" w:rsidR="006D5F6A" w:rsidRDefault="00464BB2">
      <w:r>
        <w:rPr>
          <w:rFonts w:cs="Times New Roman"/>
          <w:b/>
        </w:rPr>
        <w:t>3.3.4. Трудовая функция</w:t>
      </w:r>
    </w:p>
    <w:p w14:paraId="222731D8" w14:textId="77777777" w:rsidR="006D5F6A" w:rsidRDefault="006D5F6A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25"/>
        <w:gridCol w:w="5386"/>
        <w:gridCol w:w="567"/>
        <w:gridCol w:w="965"/>
        <w:gridCol w:w="1447"/>
        <w:gridCol w:w="531"/>
      </w:tblGrid>
      <w:tr w:rsidR="006D5F6A" w:rsidRPr="00734729" w14:paraId="50F4C49D" w14:textId="77777777" w:rsidTr="006B682B">
        <w:tc>
          <w:tcPr>
            <w:tcW w:w="73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4AFDF9E" w14:textId="77777777" w:rsidR="006D5F6A" w:rsidRPr="00734729" w:rsidRDefault="00464BB2">
            <w:pPr>
              <w:rPr>
                <w:sz w:val="20"/>
                <w:szCs w:val="20"/>
              </w:rPr>
            </w:pPr>
            <w:r w:rsidRPr="0073472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229A6B" w14:textId="5FF32D74" w:rsidR="006D5F6A" w:rsidRPr="00734729" w:rsidRDefault="00464BB2" w:rsidP="00F83689">
            <w:pPr>
              <w:jc w:val="left"/>
            </w:pPr>
            <w:r w:rsidRPr="00734729">
              <w:rPr>
                <w:rFonts w:cs="Times New Roman"/>
              </w:rPr>
              <w:t xml:space="preserve">Ремонт </w:t>
            </w:r>
            <w:r w:rsidR="00EF25EF" w:rsidRPr="00734729">
              <w:rPr>
                <w:rFonts w:cs="Times New Roman"/>
              </w:rPr>
              <w:t xml:space="preserve">простых и средней сложности </w:t>
            </w:r>
            <w:r w:rsidR="0072119B" w:rsidRPr="00734729">
              <w:rPr>
                <w:rFonts w:cs="Times New Roman"/>
              </w:rPr>
              <w:t xml:space="preserve">узлов </w:t>
            </w:r>
            <w:r w:rsidRPr="00734729">
              <w:rPr>
                <w:rFonts w:cs="Times New Roman"/>
              </w:rPr>
              <w:t>и механизмов машин и аппаратов, агрегатов, технологических трубопроводов АГНКС</w:t>
            </w:r>
          </w:p>
        </w:tc>
        <w:tc>
          <w:tcPr>
            <w:tcW w:w="27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8AFBE6" w14:textId="77777777" w:rsidR="006D5F6A" w:rsidRPr="00734729" w:rsidRDefault="00464BB2" w:rsidP="008000B8">
            <w:pPr>
              <w:jc w:val="left"/>
              <w:rPr>
                <w:sz w:val="20"/>
                <w:szCs w:val="20"/>
              </w:rPr>
            </w:pPr>
            <w:r w:rsidRPr="0073472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EE784E" w14:textId="23F9D255" w:rsidR="006D5F6A" w:rsidRPr="00734729" w:rsidRDefault="004141A7" w:rsidP="006B682B">
            <w:pPr>
              <w:jc w:val="center"/>
            </w:pPr>
            <w:r>
              <w:rPr>
                <w:rFonts w:cs="Times New Roman"/>
                <w:lang w:val="en-US"/>
              </w:rPr>
              <w:t>C</w:t>
            </w:r>
            <w:r w:rsidR="00464BB2" w:rsidRPr="00734729">
              <w:rPr>
                <w:rFonts w:cs="Times New Roman"/>
              </w:rPr>
              <w:t>/04.3</w:t>
            </w:r>
          </w:p>
        </w:tc>
        <w:tc>
          <w:tcPr>
            <w:tcW w:w="6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31CFAC" w14:textId="05C597D5" w:rsidR="006D5F6A" w:rsidRPr="00734729" w:rsidRDefault="00591318" w:rsidP="00591318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F8E84D" w14:textId="77777777" w:rsidR="006D5F6A" w:rsidRPr="00734729" w:rsidRDefault="00464BB2">
            <w:pPr>
              <w:jc w:val="center"/>
            </w:pPr>
            <w:r w:rsidRPr="00734729">
              <w:rPr>
                <w:rFonts w:cs="Times New Roman"/>
              </w:rPr>
              <w:t>3</w:t>
            </w:r>
          </w:p>
        </w:tc>
      </w:tr>
    </w:tbl>
    <w:p w14:paraId="59279193" w14:textId="77777777" w:rsidR="006D5F6A" w:rsidRPr="00734729" w:rsidRDefault="006D5F6A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00"/>
        <w:gridCol w:w="1422"/>
        <w:gridCol w:w="584"/>
        <w:gridCol w:w="2022"/>
        <w:gridCol w:w="1419"/>
        <w:gridCol w:w="2374"/>
      </w:tblGrid>
      <w:tr w:rsidR="006D5F6A" w:rsidRPr="00734729" w14:paraId="1774E633" w14:textId="77777777" w:rsidTr="00F83689">
        <w:tc>
          <w:tcPr>
            <w:tcW w:w="1247" w:type="pct"/>
            <w:tcBorders>
              <w:right w:val="single" w:sz="4" w:space="0" w:color="808080" w:themeColor="background1" w:themeShade="80"/>
            </w:tcBorders>
          </w:tcPr>
          <w:p w14:paraId="0DD79D90" w14:textId="3DF38395" w:rsidR="006D5F6A" w:rsidRPr="00734729" w:rsidRDefault="00591318" w:rsidP="00591318">
            <w:pPr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3C45B0E" w14:textId="77777777" w:rsidR="006D5F6A" w:rsidRPr="00734729" w:rsidRDefault="00464BB2">
            <w:pPr>
              <w:rPr>
                <w:sz w:val="20"/>
                <w:szCs w:val="20"/>
              </w:rPr>
            </w:pPr>
            <w:r w:rsidRPr="0073472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E5F556" w14:textId="77777777" w:rsidR="006D5F6A" w:rsidRPr="00862145" w:rsidRDefault="00464BB2">
            <w:pPr>
              <w:rPr>
                <w:szCs w:val="20"/>
              </w:rPr>
            </w:pPr>
            <w:r w:rsidRPr="00862145">
              <w:rPr>
                <w:rFonts w:cs="Times New Roman"/>
                <w:szCs w:val="20"/>
              </w:rPr>
              <w:t>X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01C880" w14:textId="77777777" w:rsidR="006D5F6A" w:rsidRPr="00734729" w:rsidRDefault="00464BB2" w:rsidP="00F83689">
            <w:pPr>
              <w:jc w:val="center"/>
              <w:rPr>
                <w:sz w:val="20"/>
                <w:szCs w:val="20"/>
              </w:rPr>
            </w:pPr>
            <w:r w:rsidRPr="0073472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758B53" w14:textId="77777777" w:rsidR="006D5F6A" w:rsidRPr="00734729" w:rsidRDefault="006D5F6A" w:rsidP="00F836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6ECB2A" w14:textId="77777777" w:rsidR="006D5F6A" w:rsidRPr="00734729" w:rsidRDefault="006D5F6A" w:rsidP="00F836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5F6A" w:rsidRPr="00734729" w14:paraId="561FF34A" w14:textId="77777777" w:rsidTr="00F83689">
        <w:tc>
          <w:tcPr>
            <w:tcW w:w="1247" w:type="pct"/>
          </w:tcPr>
          <w:p w14:paraId="7AAFE121" w14:textId="77777777" w:rsidR="006D5F6A" w:rsidRPr="00734729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</w:tcBorders>
          </w:tcPr>
          <w:p w14:paraId="485CAE71" w14:textId="77777777" w:rsidR="006D5F6A" w:rsidRPr="00734729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</w:tcBorders>
          </w:tcPr>
          <w:p w14:paraId="269CFDD8" w14:textId="77777777" w:rsidR="006D5F6A" w:rsidRPr="00734729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808080" w:themeColor="background1" w:themeShade="80"/>
            </w:tcBorders>
          </w:tcPr>
          <w:p w14:paraId="6FC3044F" w14:textId="77777777" w:rsidR="006D5F6A" w:rsidRPr="00734729" w:rsidRDefault="00464BB2">
            <w:pPr>
              <w:jc w:val="center"/>
              <w:rPr>
                <w:sz w:val="20"/>
                <w:szCs w:val="20"/>
              </w:rPr>
            </w:pPr>
            <w:r w:rsidRPr="0073472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9" w:type="pct"/>
            <w:tcBorders>
              <w:top w:val="single" w:sz="4" w:space="0" w:color="808080" w:themeColor="background1" w:themeShade="80"/>
            </w:tcBorders>
          </w:tcPr>
          <w:p w14:paraId="2789376C" w14:textId="77777777" w:rsidR="006D5F6A" w:rsidRPr="00734729" w:rsidRDefault="00464BB2">
            <w:pPr>
              <w:jc w:val="center"/>
              <w:rPr>
                <w:sz w:val="20"/>
                <w:szCs w:val="20"/>
              </w:rPr>
            </w:pPr>
            <w:r w:rsidRPr="0073472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2C53B8C" w14:textId="77777777" w:rsidR="006D5F6A" w:rsidRPr="00734729" w:rsidRDefault="006D5F6A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09"/>
        <w:gridCol w:w="8112"/>
      </w:tblGrid>
      <w:tr w:rsidR="006D5F6A" w:rsidRPr="00734729" w14:paraId="46FD1E42" w14:textId="77777777" w:rsidTr="00F83689">
        <w:trPr>
          <w:trHeight w:val="20"/>
        </w:trPr>
        <w:tc>
          <w:tcPr>
            <w:tcW w:w="1108" w:type="pct"/>
            <w:vMerge w:val="restart"/>
          </w:tcPr>
          <w:p w14:paraId="01EF49AA" w14:textId="08003835" w:rsidR="006D5F6A" w:rsidRPr="00734729" w:rsidRDefault="009C18EE">
            <w:r>
              <w:rPr>
                <w:rFonts w:cs="Times New Roman"/>
              </w:rPr>
              <w:t>Трудовые действия</w:t>
            </w:r>
          </w:p>
        </w:tc>
        <w:tc>
          <w:tcPr>
            <w:tcW w:w="3892" w:type="pct"/>
          </w:tcPr>
          <w:p w14:paraId="53E9AF76" w14:textId="7F73298F" w:rsidR="006D5F6A" w:rsidRPr="00734729" w:rsidRDefault="009636D7" w:rsidP="00876628">
            <w:r w:rsidRPr="00734729">
              <w:rPr>
                <w:rFonts w:cs="Times New Roman"/>
              </w:rPr>
              <w:t>Проверка комплектности рабочих инструментов, устройств, приспособлений, предназначенных для ремонта простых и средней сложности узлов и механизмов машин и аппаратов, агрегатов, технологических трубопроводов АГНКС</w:t>
            </w:r>
          </w:p>
        </w:tc>
      </w:tr>
      <w:tr w:rsidR="00AD5460" w:rsidRPr="00734729" w14:paraId="5C576AA1" w14:textId="77777777" w:rsidTr="00F83689">
        <w:trPr>
          <w:trHeight w:val="20"/>
        </w:trPr>
        <w:tc>
          <w:tcPr>
            <w:tcW w:w="1108" w:type="pct"/>
            <w:vMerge/>
          </w:tcPr>
          <w:p w14:paraId="1CD3892D" w14:textId="77777777" w:rsidR="00AD5460" w:rsidRPr="00734729" w:rsidRDefault="00AD5460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7A424B80" w14:textId="272EA3A3" w:rsidR="00AD5460" w:rsidRPr="00734729" w:rsidRDefault="00AD5460" w:rsidP="001E640E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 xml:space="preserve">Выполнение работ </w:t>
            </w:r>
            <w:r w:rsidR="007913CF" w:rsidRPr="00734729">
              <w:rPr>
                <w:rFonts w:cs="Times New Roman"/>
              </w:rPr>
              <w:t xml:space="preserve">по ремонту </w:t>
            </w:r>
            <w:r w:rsidRPr="00734729">
              <w:rPr>
                <w:rFonts w:cs="Times New Roman"/>
              </w:rPr>
              <w:t>предох</w:t>
            </w:r>
            <w:r w:rsidR="007913CF" w:rsidRPr="00734729">
              <w:rPr>
                <w:rFonts w:cs="Times New Roman"/>
              </w:rPr>
              <w:t xml:space="preserve">ранительных и обратных клапанов </w:t>
            </w:r>
            <w:r w:rsidRPr="00734729">
              <w:rPr>
                <w:rFonts w:cs="Times New Roman"/>
              </w:rPr>
              <w:t>компрессорных установок</w:t>
            </w:r>
            <w:r w:rsidR="007913CF" w:rsidRPr="00734729">
              <w:rPr>
                <w:rFonts w:cs="Times New Roman"/>
              </w:rPr>
              <w:t xml:space="preserve"> и технологических трубопроводов</w:t>
            </w:r>
          </w:p>
        </w:tc>
      </w:tr>
      <w:tr w:rsidR="006D5F6A" w14:paraId="7786D19C" w14:textId="77777777" w:rsidTr="00F83689">
        <w:trPr>
          <w:trHeight w:val="20"/>
        </w:trPr>
        <w:tc>
          <w:tcPr>
            <w:tcW w:w="1108" w:type="pct"/>
            <w:vMerge/>
          </w:tcPr>
          <w:p w14:paraId="777E9307" w14:textId="77777777" w:rsidR="006D5F6A" w:rsidRPr="00734729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4DDB7791" w14:textId="528CFD2B" w:rsidR="006D5F6A" w:rsidRDefault="00CA7AFD" w:rsidP="00862145">
            <w:r w:rsidRPr="00734729">
              <w:rPr>
                <w:rFonts w:cs="Times New Roman"/>
              </w:rPr>
              <w:t>Замена дефектных деталей (манжетные и сальниковые уплотнения, подшипники, втулки, валы, поршневые группы, шпильки), затяжка резьбовых соединений оборудования, набивка смазкой сальниковых уплотнений при выполнении ремонт</w:t>
            </w:r>
            <w:r w:rsidR="00862145">
              <w:rPr>
                <w:rFonts w:cs="Times New Roman"/>
              </w:rPr>
              <w:t>а</w:t>
            </w:r>
            <w:r w:rsidRPr="00734729">
              <w:rPr>
                <w:rFonts w:cs="Times New Roman"/>
              </w:rPr>
              <w:t xml:space="preserve"> компрессорных установок</w:t>
            </w:r>
          </w:p>
        </w:tc>
      </w:tr>
      <w:tr w:rsidR="006D5F6A" w14:paraId="1418EE9A" w14:textId="77777777" w:rsidTr="00F83689">
        <w:trPr>
          <w:trHeight w:val="20"/>
        </w:trPr>
        <w:tc>
          <w:tcPr>
            <w:tcW w:w="1108" w:type="pct"/>
            <w:vMerge/>
          </w:tcPr>
          <w:p w14:paraId="0A244902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2D11849B" w14:textId="4E526A24" w:rsidR="006D5F6A" w:rsidRDefault="00464BB2" w:rsidP="00862145">
            <w:r>
              <w:rPr>
                <w:rFonts w:cs="Times New Roman"/>
              </w:rPr>
              <w:t xml:space="preserve">Выполнение слесарной обработки деталей по </w:t>
            </w:r>
            <w:r w:rsidR="00F53E5C" w:rsidRPr="00F53E5C">
              <w:rPr>
                <w:rFonts w:cs="Times New Roman"/>
              </w:rPr>
              <w:t>7</w:t>
            </w:r>
            <w:r w:rsidR="00862145" w:rsidRPr="00F53E5C">
              <w:rPr>
                <w:rFonts w:cs="Times New Roman"/>
              </w:rPr>
              <w:t>–</w:t>
            </w:r>
            <w:r w:rsidR="00F53E5C" w:rsidRPr="00F53E5C">
              <w:rPr>
                <w:rFonts w:cs="Times New Roman"/>
              </w:rPr>
              <w:t>12</w:t>
            </w:r>
            <w:r w:rsidR="00862145" w:rsidRPr="00F53E5C">
              <w:rPr>
                <w:rFonts w:cs="Times New Roman"/>
              </w:rPr>
              <w:t>-му</w:t>
            </w:r>
            <w:r w:rsidRPr="00F53E5C">
              <w:rPr>
                <w:rFonts w:cs="Times New Roman"/>
              </w:rPr>
              <w:t xml:space="preserve"> квалитет</w:t>
            </w:r>
            <w:r w:rsidR="00862145" w:rsidRPr="00F53E5C">
              <w:rPr>
                <w:rFonts w:cs="Times New Roman"/>
              </w:rPr>
              <w:t>у</w:t>
            </w:r>
            <w:r>
              <w:rPr>
                <w:rFonts w:cs="Times New Roman"/>
              </w:rPr>
              <w:t xml:space="preserve"> (1</w:t>
            </w:r>
            <w:r w:rsidR="00862145">
              <w:rPr>
                <w:rFonts w:cs="Times New Roman"/>
              </w:rPr>
              <w:t>–</w:t>
            </w:r>
            <w:r>
              <w:rPr>
                <w:rFonts w:cs="Times New Roman"/>
              </w:rPr>
              <w:t>3</w:t>
            </w:r>
            <w:r w:rsidR="00862145">
              <w:rPr>
                <w:rFonts w:cs="Times New Roman"/>
              </w:rPr>
              <w:t>-й</w:t>
            </w:r>
            <w:r>
              <w:rPr>
                <w:rFonts w:cs="Times New Roman"/>
              </w:rPr>
              <w:t xml:space="preserve"> класс точности)</w:t>
            </w:r>
          </w:p>
        </w:tc>
      </w:tr>
      <w:tr w:rsidR="006D5F6A" w14:paraId="63B33F32" w14:textId="77777777" w:rsidTr="00F83689">
        <w:trPr>
          <w:trHeight w:val="20"/>
        </w:trPr>
        <w:tc>
          <w:tcPr>
            <w:tcW w:w="1108" w:type="pct"/>
            <w:vMerge/>
          </w:tcPr>
          <w:p w14:paraId="1B863794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070EF3FF" w14:textId="77777777" w:rsidR="006D5F6A" w:rsidRDefault="00464BB2">
            <w:r>
              <w:rPr>
                <w:rFonts w:cs="Times New Roman"/>
              </w:rPr>
              <w:t>Притирка трубопроводной, предохранительной и регулирующей арматуры</w:t>
            </w:r>
          </w:p>
        </w:tc>
      </w:tr>
      <w:tr w:rsidR="006D5F6A" w14:paraId="09FDBF5D" w14:textId="77777777" w:rsidTr="00F83689">
        <w:trPr>
          <w:trHeight w:val="20"/>
        </w:trPr>
        <w:tc>
          <w:tcPr>
            <w:tcW w:w="1108" w:type="pct"/>
            <w:vMerge/>
          </w:tcPr>
          <w:p w14:paraId="6E8C5EE4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1A214917" w14:textId="77777777" w:rsidR="006D5F6A" w:rsidRDefault="00464BB2">
            <w:r>
              <w:rPr>
                <w:rFonts w:cs="Times New Roman"/>
              </w:rPr>
              <w:t>Изготовление прокладок сложной конфигурации</w:t>
            </w:r>
          </w:p>
        </w:tc>
      </w:tr>
      <w:tr w:rsidR="006D5F6A" w14:paraId="06D4D152" w14:textId="77777777" w:rsidTr="00F83689">
        <w:trPr>
          <w:trHeight w:val="20"/>
        </w:trPr>
        <w:tc>
          <w:tcPr>
            <w:tcW w:w="1108" w:type="pct"/>
            <w:vMerge/>
          </w:tcPr>
          <w:p w14:paraId="66A31B9D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1A674528" w14:textId="77777777" w:rsidR="006D5F6A" w:rsidRDefault="00464BB2">
            <w:r>
              <w:rPr>
                <w:rFonts w:cs="Times New Roman"/>
              </w:rPr>
              <w:t>Регулировка оборудования во время ремонта</w:t>
            </w:r>
          </w:p>
        </w:tc>
      </w:tr>
      <w:tr w:rsidR="006D5F6A" w14:paraId="7944715D" w14:textId="77777777" w:rsidTr="00F83689">
        <w:trPr>
          <w:trHeight w:val="20"/>
        </w:trPr>
        <w:tc>
          <w:tcPr>
            <w:tcW w:w="1108" w:type="pct"/>
            <w:vMerge/>
          </w:tcPr>
          <w:p w14:paraId="2D6EFCB3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15E12490" w14:textId="77777777" w:rsidR="006D5F6A" w:rsidRPr="00797031" w:rsidRDefault="00464BB2" w:rsidP="002F343C">
            <w:r w:rsidRPr="00797031">
              <w:rPr>
                <w:rFonts w:cs="Times New Roman"/>
              </w:rPr>
              <w:t>Регулировка компрессоров</w:t>
            </w:r>
          </w:p>
        </w:tc>
      </w:tr>
      <w:tr w:rsidR="006D5F6A" w14:paraId="0843229A" w14:textId="77777777" w:rsidTr="00F83689">
        <w:trPr>
          <w:trHeight w:val="20"/>
        </w:trPr>
        <w:tc>
          <w:tcPr>
            <w:tcW w:w="1108" w:type="pct"/>
            <w:vMerge w:val="restart"/>
          </w:tcPr>
          <w:p w14:paraId="183ED96A" w14:textId="4D62AF1D" w:rsidR="006D5F6A" w:rsidRDefault="009C18EE">
            <w:r>
              <w:rPr>
                <w:rFonts w:cs="Times New Roman"/>
              </w:rPr>
              <w:t>Необходимые умения</w:t>
            </w:r>
          </w:p>
        </w:tc>
        <w:tc>
          <w:tcPr>
            <w:tcW w:w="3892" w:type="pct"/>
          </w:tcPr>
          <w:p w14:paraId="3E276464" w14:textId="77777777" w:rsidR="006D5F6A" w:rsidRDefault="00464BB2">
            <w:r>
              <w:rPr>
                <w:rFonts w:cs="Times New Roman"/>
              </w:rPr>
              <w:t>Читать техническую документацию общего и специализированного назначения</w:t>
            </w:r>
          </w:p>
        </w:tc>
      </w:tr>
      <w:tr w:rsidR="006D5F6A" w14:paraId="70C401F5" w14:textId="77777777" w:rsidTr="00F83689">
        <w:trPr>
          <w:trHeight w:val="20"/>
        </w:trPr>
        <w:tc>
          <w:tcPr>
            <w:tcW w:w="1108" w:type="pct"/>
            <w:vMerge/>
          </w:tcPr>
          <w:p w14:paraId="1293325C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33FFA0AE" w14:textId="3555E024" w:rsidR="006D5F6A" w:rsidRDefault="00464BB2">
            <w:r>
              <w:rPr>
                <w:rFonts w:cs="Times New Roman"/>
              </w:rPr>
              <w:t xml:space="preserve">Работать ручным </w:t>
            </w:r>
            <w:r w:rsidR="00862145">
              <w:rPr>
                <w:rFonts w:cs="Times New Roman"/>
              </w:rPr>
              <w:t xml:space="preserve">инструментом </w:t>
            </w:r>
            <w:r>
              <w:rPr>
                <w:rFonts w:cs="Times New Roman"/>
              </w:rPr>
              <w:t>и электроинструментом</w:t>
            </w:r>
          </w:p>
        </w:tc>
      </w:tr>
      <w:tr w:rsidR="006D5F6A" w14:paraId="29D20696" w14:textId="77777777" w:rsidTr="00F83689">
        <w:trPr>
          <w:trHeight w:val="20"/>
        </w:trPr>
        <w:tc>
          <w:tcPr>
            <w:tcW w:w="1108" w:type="pct"/>
            <w:vMerge/>
          </w:tcPr>
          <w:p w14:paraId="2A8C1089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5A632D69" w14:textId="77777777" w:rsidR="006D5F6A" w:rsidRDefault="00464BB2">
            <w:r>
              <w:rPr>
                <w:rFonts w:cs="Times New Roman"/>
              </w:rPr>
              <w:t>Визуально контролировать изношенность узлов и механизмов</w:t>
            </w:r>
          </w:p>
        </w:tc>
      </w:tr>
      <w:tr w:rsidR="0008794A" w14:paraId="7F7749FB" w14:textId="77777777" w:rsidTr="00F83689">
        <w:trPr>
          <w:trHeight w:val="20"/>
        </w:trPr>
        <w:tc>
          <w:tcPr>
            <w:tcW w:w="1108" w:type="pct"/>
            <w:vMerge/>
          </w:tcPr>
          <w:p w14:paraId="09EE00FD" w14:textId="77777777" w:rsidR="0008794A" w:rsidRDefault="0008794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0AA88EB4" w14:textId="49012310" w:rsidR="0008794A" w:rsidRDefault="00900108" w:rsidP="00862145">
            <w:pPr>
              <w:rPr>
                <w:rFonts w:cs="Times New Roman"/>
              </w:rPr>
            </w:pPr>
            <w:r w:rsidRPr="00182463">
              <w:rPr>
                <w:rFonts w:cs="Times New Roman"/>
              </w:rPr>
              <w:t xml:space="preserve">Выполнять дефектовку </w:t>
            </w:r>
            <w:r w:rsidR="00433FA0" w:rsidRPr="00182463">
              <w:rPr>
                <w:rFonts w:cs="Times New Roman"/>
              </w:rPr>
              <w:t>деталей компрессорных установок:</w:t>
            </w:r>
            <w:r w:rsidRPr="00182463">
              <w:rPr>
                <w:rFonts w:cs="Times New Roman"/>
              </w:rPr>
              <w:t xml:space="preserve"> манжетных и сальниковых уплотнен</w:t>
            </w:r>
            <w:r w:rsidR="00433FA0" w:rsidRPr="00182463">
              <w:rPr>
                <w:rFonts w:cs="Times New Roman"/>
              </w:rPr>
              <w:t xml:space="preserve">ий, подшипников, втулок, валов, </w:t>
            </w:r>
            <w:r w:rsidRPr="00182463">
              <w:rPr>
                <w:rFonts w:cs="Times New Roman"/>
              </w:rPr>
              <w:t>поршневой группы</w:t>
            </w:r>
            <w:r w:rsidR="00433FA0" w:rsidRPr="00182463">
              <w:rPr>
                <w:rFonts w:cs="Times New Roman"/>
              </w:rPr>
              <w:t>,</w:t>
            </w:r>
            <w:r w:rsidRPr="00182463">
              <w:rPr>
                <w:rFonts w:cs="Times New Roman"/>
              </w:rPr>
              <w:t xml:space="preserve"> </w:t>
            </w:r>
            <w:r w:rsidR="00433FA0" w:rsidRPr="00182463">
              <w:rPr>
                <w:rFonts w:cs="Times New Roman"/>
              </w:rPr>
              <w:t xml:space="preserve">шпилек </w:t>
            </w:r>
            <w:r w:rsidRPr="00182463">
              <w:rPr>
                <w:rFonts w:cs="Times New Roman"/>
              </w:rPr>
              <w:t>при выполнении ремонт</w:t>
            </w:r>
            <w:r w:rsidR="00862145">
              <w:rPr>
                <w:rFonts w:cs="Times New Roman"/>
              </w:rPr>
              <w:t>а</w:t>
            </w:r>
            <w:r w:rsidR="00433FA0" w:rsidRPr="00182463">
              <w:rPr>
                <w:rFonts w:cs="Times New Roman"/>
              </w:rPr>
              <w:t xml:space="preserve"> компрессорных установок</w:t>
            </w:r>
            <w:r w:rsidR="0052744E">
              <w:rPr>
                <w:rFonts w:cs="Times New Roman"/>
              </w:rPr>
              <w:t xml:space="preserve"> </w:t>
            </w:r>
          </w:p>
        </w:tc>
      </w:tr>
      <w:tr w:rsidR="006D5F6A" w14:paraId="02967666" w14:textId="77777777" w:rsidTr="00F83689">
        <w:trPr>
          <w:trHeight w:val="20"/>
        </w:trPr>
        <w:tc>
          <w:tcPr>
            <w:tcW w:w="1108" w:type="pct"/>
            <w:vMerge/>
          </w:tcPr>
          <w:p w14:paraId="7953827A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13C1884C" w14:textId="77777777" w:rsidR="006D5F6A" w:rsidRDefault="00464BB2">
            <w:r>
              <w:rPr>
                <w:rFonts w:cs="Times New Roman"/>
              </w:rPr>
              <w:t>Подготавливать узлы и детали для выполнения ремонта с помощью сварки и наплавки</w:t>
            </w:r>
          </w:p>
        </w:tc>
      </w:tr>
      <w:tr w:rsidR="006D5F6A" w14:paraId="3EF4A683" w14:textId="77777777" w:rsidTr="00F83689">
        <w:trPr>
          <w:trHeight w:val="20"/>
        </w:trPr>
        <w:tc>
          <w:tcPr>
            <w:tcW w:w="1108" w:type="pct"/>
            <w:vMerge/>
          </w:tcPr>
          <w:p w14:paraId="6148CFAA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415397D5" w14:textId="56C73A68" w:rsidR="006D5F6A" w:rsidRDefault="00464BB2">
            <w:r>
              <w:rPr>
                <w:rFonts w:cs="Times New Roman"/>
              </w:rPr>
              <w:t>Выполнять шабрение, распиливание, пригонку и припасовку, притирку, доводку, полирование</w:t>
            </w:r>
            <w:r w:rsidR="00D5287C">
              <w:rPr>
                <w:rFonts w:cs="Times New Roman"/>
              </w:rPr>
              <w:t xml:space="preserve"> </w:t>
            </w:r>
            <w:r w:rsidR="00D5287C" w:rsidRPr="005C370E">
              <w:rPr>
                <w:rFonts w:cs="Times New Roman"/>
              </w:rPr>
              <w:t>деталей</w:t>
            </w:r>
          </w:p>
        </w:tc>
      </w:tr>
      <w:tr w:rsidR="00A6184D" w:rsidRPr="00734729" w14:paraId="67796DBC" w14:textId="77777777" w:rsidTr="00F83689">
        <w:trPr>
          <w:trHeight w:val="20"/>
        </w:trPr>
        <w:tc>
          <w:tcPr>
            <w:tcW w:w="1108" w:type="pct"/>
            <w:vMerge/>
          </w:tcPr>
          <w:p w14:paraId="0AD65ABA" w14:textId="77777777" w:rsidR="00A6184D" w:rsidRDefault="00A6184D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5C6345CB" w14:textId="07EFEB30" w:rsidR="00A6184D" w:rsidRPr="00734729" w:rsidRDefault="00A6184D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Читать чертежи деталей оборудования АГНКС</w:t>
            </w:r>
          </w:p>
        </w:tc>
      </w:tr>
      <w:tr w:rsidR="006D5F6A" w:rsidRPr="00734729" w14:paraId="71526DB9" w14:textId="77777777" w:rsidTr="00F83689">
        <w:trPr>
          <w:trHeight w:val="20"/>
        </w:trPr>
        <w:tc>
          <w:tcPr>
            <w:tcW w:w="1108" w:type="pct"/>
            <w:vMerge/>
          </w:tcPr>
          <w:p w14:paraId="4AA4CB27" w14:textId="77777777" w:rsidR="006D5F6A" w:rsidRPr="00734729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2F126FA9" w14:textId="77777777" w:rsidR="006D5F6A" w:rsidRPr="00734729" w:rsidRDefault="00464BB2">
            <w:r w:rsidRPr="00734729">
              <w:rPr>
                <w:rFonts w:cs="Times New Roman"/>
              </w:rPr>
              <w:t>Производить правку, гибку, резку, опиливание, сверление деталей</w:t>
            </w:r>
          </w:p>
        </w:tc>
      </w:tr>
      <w:tr w:rsidR="006D5F6A" w:rsidRPr="00734729" w14:paraId="53CE1A90" w14:textId="77777777" w:rsidTr="00F83689">
        <w:trPr>
          <w:trHeight w:val="20"/>
        </w:trPr>
        <w:tc>
          <w:tcPr>
            <w:tcW w:w="1108" w:type="pct"/>
            <w:vMerge/>
          </w:tcPr>
          <w:p w14:paraId="02484F6B" w14:textId="77777777" w:rsidR="006D5F6A" w:rsidRPr="00734729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2B1B5D11" w14:textId="06FAF164" w:rsidR="006D5F6A" w:rsidRPr="00734729" w:rsidRDefault="00464BB2" w:rsidP="00546C08">
            <w:r w:rsidRPr="00734729">
              <w:rPr>
                <w:rFonts w:cs="Times New Roman"/>
              </w:rPr>
              <w:t>П</w:t>
            </w:r>
            <w:r w:rsidR="00546C08" w:rsidRPr="00734729">
              <w:rPr>
                <w:rFonts w:cs="Times New Roman"/>
              </w:rPr>
              <w:t xml:space="preserve">роизводить измерения при помощи контрольно-измерительных приборов и инструментов </w:t>
            </w:r>
          </w:p>
        </w:tc>
      </w:tr>
      <w:tr w:rsidR="006D5F6A" w:rsidRPr="00734729" w14:paraId="384ABBC2" w14:textId="77777777" w:rsidTr="00F83689">
        <w:trPr>
          <w:trHeight w:val="20"/>
        </w:trPr>
        <w:tc>
          <w:tcPr>
            <w:tcW w:w="1108" w:type="pct"/>
            <w:vMerge/>
          </w:tcPr>
          <w:p w14:paraId="24DDD870" w14:textId="77777777" w:rsidR="006D5F6A" w:rsidRPr="00734729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6DC4F728" w14:textId="77777777" w:rsidR="006D5F6A" w:rsidRPr="00734729" w:rsidRDefault="00464BB2">
            <w:r w:rsidRPr="00734729">
              <w:rPr>
                <w:rFonts w:cs="Times New Roman"/>
              </w:rPr>
              <w:t>Выполнять жестяные, регулировочные, смазочные, крепежные работы</w:t>
            </w:r>
          </w:p>
        </w:tc>
      </w:tr>
      <w:tr w:rsidR="006D5F6A" w:rsidRPr="00734729" w14:paraId="6C4B0587" w14:textId="77777777" w:rsidTr="00F83689">
        <w:trPr>
          <w:trHeight w:val="20"/>
        </w:trPr>
        <w:tc>
          <w:tcPr>
            <w:tcW w:w="1108" w:type="pct"/>
            <w:vMerge/>
          </w:tcPr>
          <w:p w14:paraId="2611CFA1" w14:textId="77777777" w:rsidR="006D5F6A" w:rsidRPr="00734729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14571847" w14:textId="77777777" w:rsidR="006D5F6A" w:rsidRPr="00734729" w:rsidRDefault="00464BB2">
            <w:r w:rsidRPr="00734729">
              <w:rPr>
                <w:rFonts w:cs="Times New Roman"/>
              </w:rPr>
              <w:t>Выполнять работы на обдирочном, настольно-сверлильном, заточном станке и шлифовальной машинке</w:t>
            </w:r>
          </w:p>
        </w:tc>
      </w:tr>
      <w:tr w:rsidR="006D5F6A" w:rsidRPr="00734729" w14:paraId="3CB0B597" w14:textId="77777777" w:rsidTr="00F83689">
        <w:trPr>
          <w:trHeight w:val="20"/>
        </w:trPr>
        <w:tc>
          <w:tcPr>
            <w:tcW w:w="1108" w:type="pct"/>
            <w:vMerge/>
          </w:tcPr>
          <w:p w14:paraId="151FEC8E" w14:textId="77777777" w:rsidR="006D5F6A" w:rsidRPr="00734729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04C2B544" w14:textId="77777777" w:rsidR="006D5F6A" w:rsidRPr="00734729" w:rsidRDefault="00464BB2">
            <w:r w:rsidRPr="00734729">
              <w:rPr>
                <w:rFonts w:cs="Times New Roman"/>
              </w:rPr>
              <w:t>Выполнять подгонку механизмов машин и аппаратов, агрегатов, технологических трубопроводов</w:t>
            </w:r>
          </w:p>
        </w:tc>
      </w:tr>
      <w:tr w:rsidR="006D5F6A" w:rsidRPr="00734729" w14:paraId="3B24DC2F" w14:textId="77777777" w:rsidTr="00F83689">
        <w:trPr>
          <w:trHeight w:val="20"/>
        </w:trPr>
        <w:tc>
          <w:tcPr>
            <w:tcW w:w="1108" w:type="pct"/>
            <w:vMerge w:val="restart"/>
          </w:tcPr>
          <w:p w14:paraId="1C17830B" w14:textId="71789673" w:rsidR="006D5F6A" w:rsidRPr="00734729" w:rsidRDefault="009C18EE">
            <w:r>
              <w:rPr>
                <w:rFonts w:cs="Times New Roman"/>
              </w:rPr>
              <w:t>Необходимые знания</w:t>
            </w:r>
          </w:p>
        </w:tc>
        <w:tc>
          <w:tcPr>
            <w:tcW w:w="3892" w:type="pct"/>
          </w:tcPr>
          <w:p w14:paraId="4D0B0753" w14:textId="77777777" w:rsidR="006D5F6A" w:rsidRPr="00734729" w:rsidRDefault="00464BB2">
            <w:r w:rsidRPr="00734729">
              <w:rPr>
                <w:rFonts w:cs="Times New Roman"/>
              </w:rPr>
              <w:t>Приемы слесарных работ</w:t>
            </w:r>
          </w:p>
        </w:tc>
      </w:tr>
      <w:tr w:rsidR="006D5F6A" w:rsidRPr="00734729" w14:paraId="7643E806" w14:textId="77777777" w:rsidTr="00F83689">
        <w:trPr>
          <w:trHeight w:val="20"/>
        </w:trPr>
        <w:tc>
          <w:tcPr>
            <w:tcW w:w="1108" w:type="pct"/>
            <w:vMerge/>
          </w:tcPr>
          <w:p w14:paraId="101FD989" w14:textId="77777777" w:rsidR="006D5F6A" w:rsidRPr="00734729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30E903CF" w14:textId="77777777" w:rsidR="006D5F6A" w:rsidRPr="00734729" w:rsidRDefault="00464BB2">
            <w:r w:rsidRPr="00734729">
              <w:rPr>
                <w:rFonts w:cs="Times New Roman"/>
              </w:rPr>
              <w:t>Основы сварочного дела</w:t>
            </w:r>
          </w:p>
        </w:tc>
      </w:tr>
      <w:tr w:rsidR="006D5F6A" w:rsidRPr="00734729" w14:paraId="173B23C0" w14:textId="77777777" w:rsidTr="00F83689">
        <w:trPr>
          <w:trHeight w:val="20"/>
        </w:trPr>
        <w:tc>
          <w:tcPr>
            <w:tcW w:w="1108" w:type="pct"/>
            <w:vMerge/>
          </w:tcPr>
          <w:p w14:paraId="2629277E" w14:textId="77777777" w:rsidR="006D5F6A" w:rsidRPr="00734729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13DCC340" w14:textId="77777777" w:rsidR="006D5F6A" w:rsidRPr="00734729" w:rsidRDefault="00464BB2">
            <w:r w:rsidRPr="00734729">
              <w:rPr>
                <w:rFonts w:cs="Times New Roman"/>
              </w:rPr>
              <w:t>Требования к пружинным механизмам</w:t>
            </w:r>
          </w:p>
        </w:tc>
      </w:tr>
      <w:tr w:rsidR="006D5F6A" w:rsidRPr="00734729" w14:paraId="5A08A9B5" w14:textId="77777777" w:rsidTr="00F83689">
        <w:trPr>
          <w:trHeight w:val="20"/>
        </w:trPr>
        <w:tc>
          <w:tcPr>
            <w:tcW w:w="1108" w:type="pct"/>
            <w:vMerge/>
          </w:tcPr>
          <w:p w14:paraId="52D74AC0" w14:textId="77777777" w:rsidR="006D5F6A" w:rsidRPr="00734729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285B84F6" w14:textId="2AFD8AD6" w:rsidR="006D5F6A" w:rsidRPr="00734729" w:rsidRDefault="00464BB2">
            <w:r w:rsidRPr="00734729">
              <w:rPr>
                <w:rFonts w:cs="Times New Roman"/>
              </w:rPr>
              <w:t>Устройство, назначени</w:t>
            </w:r>
            <w:r w:rsidR="003D19A2" w:rsidRPr="00734729">
              <w:rPr>
                <w:rFonts w:cs="Times New Roman"/>
              </w:rPr>
              <w:t xml:space="preserve">е и принцип действия механизмов машин и аппаратов, агрегатов, </w:t>
            </w:r>
            <w:r w:rsidRPr="00734729">
              <w:rPr>
                <w:rFonts w:cs="Times New Roman"/>
              </w:rPr>
              <w:t>технологических трубопроводов</w:t>
            </w:r>
          </w:p>
        </w:tc>
      </w:tr>
      <w:tr w:rsidR="006D5F6A" w:rsidRPr="00734729" w14:paraId="34D2B795" w14:textId="77777777" w:rsidTr="00F83689">
        <w:trPr>
          <w:trHeight w:val="20"/>
        </w:trPr>
        <w:tc>
          <w:tcPr>
            <w:tcW w:w="1108" w:type="pct"/>
            <w:vMerge/>
          </w:tcPr>
          <w:p w14:paraId="19636484" w14:textId="77777777" w:rsidR="006D5F6A" w:rsidRPr="00734729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1513D4AD" w14:textId="0A780AE1" w:rsidR="006D5F6A" w:rsidRPr="00734729" w:rsidRDefault="00464BB2" w:rsidP="00F33844">
            <w:r w:rsidRPr="00734729">
              <w:rPr>
                <w:rFonts w:cs="Times New Roman"/>
              </w:rPr>
              <w:t xml:space="preserve">Порядок проведения </w:t>
            </w:r>
            <w:r w:rsidR="007B745F" w:rsidRPr="00734729">
              <w:rPr>
                <w:rFonts w:cs="Times New Roman"/>
              </w:rPr>
              <w:t xml:space="preserve">ремонтных </w:t>
            </w:r>
            <w:r w:rsidRPr="00734729">
              <w:rPr>
                <w:rFonts w:cs="Times New Roman"/>
              </w:rPr>
              <w:t xml:space="preserve">работ с помощью </w:t>
            </w:r>
            <w:r w:rsidR="00F33844" w:rsidRPr="00734729">
              <w:rPr>
                <w:rFonts w:cs="Times New Roman"/>
              </w:rPr>
              <w:t>грузоподъемных машин</w:t>
            </w:r>
          </w:p>
        </w:tc>
      </w:tr>
      <w:tr w:rsidR="006D5F6A" w:rsidRPr="00734729" w14:paraId="12B0CD56" w14:textId="77777777" w:rsidTr="00F83689">
        <w:trPr>
          <w:trHeight w:val="20"/>
        </w:trPr>
        <w:tc>
          <w:tcPr>
            <w:tcW w:w="1108" w:type="pct"/>
            <w:vMerge/>
          </w:tcPr>
          <w:p w14:paraId="12D99497" w14:textId="77777777" w:rsidR="006D5F6A" w:rsidRPr="00734729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402626F1" w14:textId="77777777" w:rsidR="006D5F6A" w:rsidRPr="00734729" w:rsidRDefault="00464BB2">
            <w:r w:rsidRPr="00734729">
              <w:rPr>
                <w:rFonts w:cs="Times New Roman"/>
              </w:rPr>
              <w:t>Общие сведения о системе допусков и посадок, квалитетах и параметрах шероховатости по квалитетам</w:t>
            </w:r>
          </w:p>
        </w:tc>
      </w:tr>
      <w:tr w:rsidR="006D5F6A" w:rsidRPr="00734729" w14:paraId="0CDC6C0D" w14:textId="77777777" w:rsidTr="00F83689">
        <w:trPr>
          <w:trHeight w:val="20"/>
        </w:trPr>
        <w:tc>
          <w:tcPr>
            <w:tcW w:w="1108" w:type="pct"/>
            <w:vMerge/>
          </w:tcPr>
          <w:p w14:paraId="23C2114B" w14:textId="77777777" w:rsidR="006D5F6A" w:rsidRPr="00734729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671E34CC" w14:textId="77777777" w:rsidR="006D5F6A" w:rsidRPr="00734729" w:rsidRDefault="00464BB2">
            <w:r w:rsidRPr="00734729">
              <w:rPr>
                <w:rFonts w:cs="Times New Roman"/>
              </w:rPr>
              <w:t>Принципы действия слесарных инструментов с различными типами приводов</w:t>
            </w:r>
          </w:p>
        </w:tc>
      </w:tr>
      <w:tr w:rsidR="006D5F6A" w:rsidRPr="00734729" w14:paraId="53031F62" w14:textId="77777777" w:rsidTr="00F83689">
        <w:trPr>
          <w:trHeight w:val="20"/>
        </w:trPr>
        <w:tc>
          <w:tcPr>
            <w:tcW w:w="1108" w:type="pct"/>
            <w:vMerge/>
          </w:tcPr>
          <w:p w14:paraId="7F29DE73" w14:textId="77777777" w:rsidR="006D5F6A" w:rsidRPr="00734729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0447D6AB" w14:textId="0CF47F53" w:rsidR="006D5F6A" w:rsidRPr="00734729" w:rsidRDefault="00464BB2">
            <w:r w:rsidRPr="00734729">
              <w:rPr>
                <w:rFonts w:cs="Times New Roman"/>
              </w:rPr>
              <w:t>Причины возникновения и способы устранения дефектов оборудования</w:t>
            </w:r>
            <w:r w:rsidR="003C0DD6" w:rsidRPr="00734729">
              <w:rPr>
                <w:rFonts w:cs="Times New Roman"/>
              </w:rPr>
              <w:t xml:space="preserve"> АГНКС</w:t>
            </w:r>
          </w:p>
        </w:tc>
      </w:tr>
      <w:tr w:rsidR="006D5F6A" w:rsidRPr="00734729" w14:paraId="66F0C0E5" w14:textId="77777777" w:rsidTr="00F83689">
        <w:trPr>
          <w:trHeight w:val="20"/>
        </w:trPr>
        <w:tc>
          <w:tcPr>
            <w:tcW w:w="1108" w:type="pct"/>
            <w:vMerge/>
          </w:tcPr>
          <w:p w14:paraId="39D7D475" w14:textId="77777777" w:rsidR="006D5F6A" w:rsidRPr="00734729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27FE6EE3" w14:textId="1AC546C8" w:rsidR="006D5F6A" w:rsidRPr="00734729" w:rsidRDefault="00464BB2">
            <w:r w:rsidRPr="00734729">
              <w:rPr>
                <w:rFonts w:cs="Times New Roman"/>
              </w:rPr>
              <w:t>Технологические операции ремонта механизмов машин и аппаратов, агрегатов, технологических трубопроводов</w:t>
            </w:r>
            <w:r w:rsidR="003C0DD6" w:rsidRPr="00734729">
              <w:rPr>
                <w:rFonts w:cs="Times New Roman"/>
              </w:rPr>
              <w:t xml:space="preserve"> АГНКС</w:t>
            </w:r>
          </w:p>
        </w:tc>
      </w:tr>
      <w:tr w:rsidR="00A65C01" w:rsidRPr="00734729" w14:paraId="779E56D2" w14:textId="77777777" w:rsidTr="00F83689">
        <w:trPr>
          <w:trHeight w:val="20"/>
        </w:trPr>
        <w:tc>
          <w:tcPr>
            <w:tcW w:w="1108" w:type="pct"/>
            <w:vMerge/>
          </w:tcPr>
          <w:p w14:paraId="303A25BD" w14:textId="77777777" w:rsidR="00A65C01" w:rsidRPr="00734729" w:rsidRDefault="00A65C01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41C6830D" w14:textId="434861E2" w:rsidR="00A65C01" w:rsidRPr="00734729" w:rsidRDefault="00BA6951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 xml:space="preserve">Основы </w:t>
            </w:r>
            <w:r w:rsidR="00A65C01" w:rsidRPr="00734729">
              <w:rPr>
                <w:rFonts w:cs="Times New Roman"/>
              </w:rPr>
              <w:t>чтения чертежей деталей оборудования АГНКС</w:t>
            </w:r>
          </w:p>
        </w:tc>
      </w:tr>
      <w:tr w:rsidR="006D5F6A" w:rsidRPr="00734729" w14:paraId="4CD32C9B" w14:textId="77777777" w:rsidTr="00F83689">
        <w:trPr>
          <w:trHeight w:val="20"/>
        </w:trPr>
        <w:tc>
          <w:tcPr>
            <w:tcW w:w="1108" w:type="pct"/>
            <w:vMerge/>
          </w:tcPr>
          <w:p w14:paraId="3D250781" w14:textId="77777777" w:rsidR="006D5F6A" w:rsidRPr="00734729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509DB26F" w14:textId="31E8112D" w:rsidR="006D5F6A" w:rsidRPr="00734729" w:rsidRDefault="00464BB2" w:rsidP="00182463">
            <w:r w:rsidRPr="00734729">
              <w:rPr>
                <w:rFonts w:cs="Times New Roman"/>
              </w:rPr>
              <w:t>Способы регулировки механизмов</w:t>
            </w:r>
            <w:r w:rsidR="007B745F" w:rsidRPr="00734729">
              <w:rPr>
                <w:rFonts w:cs="Times New Roman"/>
              </w:rPr>
              <w:t xml:space="preserve"> </w:t>
            </w:r>
            <w:r w:rsidR="00182463" w:rsidRPr="00734729">
              <w:rPr>
                <w:rFonts w:cs="Times New Roman"/>
              </w:rPr>
              <w:t>м</w:t>
            </w:r>
            <w:r w:rsidR="00284088" w:rsidRPr="00734729">
              <w:rPr>
                <w:rFonts w:cs="Times New Roman"/>
              </w:rPr>
              <w:t>ашин и аппаратов, агрегатов,</w:t>
            </w:r>
            <w:r w:rsidR="003A52EA" w:rsidRPr="00734729">
              <w:rPr>
                <w:rFonts w:cs="Times New Roman"/>
              </w:rPr>
              <w:t xml:space="preserve"> технологического оборудования АГНКС</w:t>
            </w:r>
          </w:p>
        </w:tc>
      </w:tr>
      <w:tr w:rsidR="008E13BF" w:rsidRPr="00734729" w14:paraId="37FAB526" w14:textId="77777777" w:rsidTr="00F83689">
        <w:trPr>
          <w:trHeight w:val="20"/>
        </w:trPr>
        <w:tc>
          <w:tcPr>
            <w:tcW w:w="1108" w:type="pct"/>
            <w:vMerge/>
          </w:tcPr>
          <w:p w14:paraId="31B6FB6F" w14:textId="77777777" w:rsidR="008E13BF" w:rsidRPr="00734729" w:rsidRDefault="008E13BF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53D89C8D" w14:textId="435A9B6E" w:rsidR="008E13BF" w:rsidRPr="00734729" w:rsidRDefault="001566FA" w:rsidP="00182463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Причины возникновения аварийных ситуаций, инцидентов и способы, приемы их предупреждения</w:t>
            </w:r>
          </w:p>
        </w:tc>
      </w:tr>
      <w:tr w:rsidR="006D5F6A" w:rsidRPr="00734729" w14:paraId="545EBBDC" w14:textId="77777777" w:rsidTr="00F83689">
        <w:trPr>
          <w:trHeight w:val="20"/>
        </w:trPr>
        <w:tc>
          <w:tcPr>
            <w:tcW w:w="1108" w:type="pct"/>
            <w:vMerge/>
          </w:tcPr>
          <w:p w14:paraId="5C631FCE" w14:textId="77777777" w:rsidR="006D5F6A" w:rsidRPr="00734729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61C81872" w14:textId="647EFB03" w:rsidR="006D5F6A" w:rsidRPr="00734729" w:rsidRDefault="00F33844">
            <w:r w:rsidRPr="00734729"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6D5F6A" w14:paraId="603E6FA1" w14:textId="77777777" w:rsidTr="00F83689">
        <w:trPr>
          <w:trHeight w:val="20"/>
        </w:trPr>
        <w:tc>
          <w:tcPr>
            <w:tcW w:w="1108" w:type="pct"/>
          </w:tcPr>
          <w:p w14:paraId="5159B6B8" w14:textId="77777777" w:rsidR="006D5F6A" w:rsidRPr="00734729" w:rsidRDefault="00464BB2">
            <w:r w:rsidRPr="00734729">
              <w:rPr>
                <w:rFonts w:cs="Times New Roman"/>
              </w:rPr>
              <w:t>Другие характеристики</w:t>
            </w:r>
          </w:p>
        </w:tc>
        <w:tc>
          <w:tcPr>
            <w:tcW w:w="3892" w:type="pct"/>
          </w:tcPr>
          <w:p w14:paraId="79C39BD7" w14:textId="77777777" w:rsidR="006D5F6A" w:rsidRDefault="00464BB2">
            <w:r w:rsidRPr="00734729">
              <w:rPr>
                <w:rFonts w:cs="Times New Roman"/>
              </w:rPr>
              <w:t>-</w:t>
            </w:r>
          </w:p>
        </w:tc>
      </w:tr>
    </w:tbl>
    <w:p w14:paraId="564D5C50" w14:textId="77777777" w:rsidR="006D5F6A" w:rsidRDefault="006D5F6A" w:rsidP="00004A37"/>
    <w:p w14:paraId="5FC04398" w14:textId="77777777" w:rsidR="00C12E21" w:rsidRDefault="00C12E21" w:rsidP="00004A37"/>
    <w:p w14:paraId="6DEE1773" w14:textId="77777777" w:rsidR="00C12E21" w:rsidRDefault="00C12E21" w:rsidP="00004A37"/>
    <w:p w14:paraId="620692EF" w14:textId="77777777" w:rsidR="00C12E21" w:rsidRDefault="00C12E21" w:rsidP="00004A37"/>
    <w:p w14:paraId="313FB3EA" w14:textId="77777777" w:rsidR="00C12E21" w:rsidRDefault="00C12E21" w:rsidP="00004A37"/>
    <w:p w14:paraId="70DB4752" w14:textId="77777777" w:rsidR="006D5F6A" w:rsidRDefault="00464BB2">
      <w:r>
        <w:rPr>
          <w:rFonts w:cs="Times New Roman"/>
          <w:b/>
        </w:rPr>
        <w:t>3.3.5. Трудовая функция</w:t>
      </w:r>
    </w:p>
    <w:p w14:paraId="274C01F6" w14:textId="77777777" w:rsidR="006D5F6A" w:rsidRDefault="006D5F6A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25"/>
        <w:gridCol w:w="5386"/>
        <w:gridCol w:w="567"/>
        <w:gridCol w:w="965"/>
        <w:gridCol w:w="1447"/>
        <w:gridCol w:w="531"/>
      </w:tblGrid>
      <w:tr w:rsidR="006D5F6A" w14:paraId="426D69BE" w14:textId="77777777" w:rsidTr="00C12E21">
        <w:tc>
          <w:tcPr>
            <w:tcW w:w="73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9F406DF" w14:textId="77777777" w:rsidR="006D5F6A" w:rsidRPr="008000B8" w:rsidRDefault="00464BB2">
            <w:pPr>
              <w:rPr>
                <w:sz w:val="20"/>
                <w:szCs w:val="20"/>
              </w:rPr>
            </w:pPr>
            <w:r w:rsidRPr="008000B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B85DF3" w14:textId="77777777" w:rsidR="006D5F6A" w:rsidRPr="00797031" w:rsidRDefault="00464BB2" w:rsidP="00F83689">
            <w:pPr>
              <w:jc w:val="left"/>
            </w:pPr>
            <w:r w:rsidRPr="00797031">
              <w:rPr>
                <w:rFonts w:cs="Times New Roman"/>
              </w:rPr>
              <w:t xml:space="preserve">Испытание </w:t>
            </w:r>
            <w:r w:rsidR="00EF25EF" w:rsidRPr="00797031">
              <w:rPr>
                <w:rFonts w:cs="Times New Roman"/>
              </w:rPr>
              <w:t xml:space="preserve">простых и средней сложности </w:t>
            </w:r>
            <w:r w:rsidRPr="00797031">
              <w:rPr>
                <w:rFonts w:cs="Times New Roman"/>
              </w:rPr>
              <w:t>узлов и механизмов машин и аппаратов, агрегатов, технологических трубопроводов АГНКС</w:t>
            </w:r>
          </w:p>
        </w:tc>
        <w:tc>
          <w:tcPr>
            <w:tcW w:w="27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F8EAF2" w14:textId="77777777" w:rsidR="006D5F6A" w:rsidRPr="008000B8" w:rsidRDefault="00464BB2" w:rsidP="008000B8">
            <w:pPr>
              <w:jc w:val="left"/>
              <w:rPr>
                <w:sz w:val="20"/>
                <w:szCs w:val="20"/>
              </w:rPr>
            </w:pPr>
            <w:r w:rsidRPr="008000B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5A448B" w14:textId="1BD6B0CE" w:rsidR="006D5F6A" w:rsidRDefault="004141A7" w:rsidP="00C12E21">
            <w:pPr>
              <w:jc w:val="center"/>
            </w:pPr>
            <w:r>
              <w:rPr>
                <w:rFonts w:cs="Times New Roman"/>
                <w:lang w:val="en-US"/>
              </w:rPr>
              <w:t>C</w:t>
            </w:r>
            <w:r w:rsidR="00464BB2">
              <w:rPr>
                <w:rFonts w:cs="Times New Roman"/>
              </w:rPr>
              <w:t>/05.3</w:t>
            </w:r>
          </w:p>
        </w:tc>
        <w:tc>
          <w:tcPr>
            <w:tcW w:w="6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2F75EE" w14:textId="2A56252A" w:rsidR="006D5F6A" w:rsidRPr="008000B8" w:rsidRDefault="00591318" w:rsidP="00591318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CBF472" w14:textId="77777777" w:rsidR="006D5F6A" w:rsidRDefault="00464BB2">
            <w:pPr>
              <w:jc w:val="center"/>
            </w:pPr>
            <w:r>
              <w:rPr>
                <w:rFonts w:cs="Times New Roman"/>
              </w:rPr>
              <w:t>3</w:t>
            </w:r>
          </w:p>
        </w:tc>
      </w:tr>
    </w:tbl>
    <w:p w14:paraId="7A7E7DEE" w14:textId="77777777" w:rsidR="006D5F6A" w:rsidRDefault="006D5F6A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01"/>
        <w:gridCol w:w="1421"/>
        <w:gridCol w:w="584"/>
        <w:gridCol w:w="2022"/>
        <w:gridCol w:w="1419"/>
        <w:gridCol w:w="2374"/>
      </w:tblGrid>
      <w:tr w:rsidR="006D5F6A" w:rsidRPr="008000B8" w14:paraId="4C051431" w14:textId="77777777" w:rsidTr="00F83689">
        <w:tc>
          <w:tcPr>
            <w:tcW w:w="1248" w:type="pct"/>
            <w:tcBorders>
              <w:right w:val="single" w:sz="4" w:space="0" w:color="808080" w:themeColor="background1" w:themeShade="80"/>
            </w:tcBorders>
          </w:tcPr>
          <w:p w14:paraId="04C9539E" w14:textId="58F7AB1C" w:rsidR="006D5F6A" w:rsidRPr="008000B8" w:rsidRDefault="00591318" w:rsidP="00591318">
            <w:pPr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A997B36" w14:textId="77777777" w:rsidR="006D5F6A" w:rsidRPr="008000B8" w:rsidRDefault="00464BB2" w:rsidP="008000B8">
            <w:pPr>
              <w:rPr>
                <w:sz w:val="20"/>
                <w:szCs w:val="20"/>
              </w:rPr>
            </w:pPr>
            <w:r w:rsidRPr="008000B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18A3E8" w14:textId="77777777" w:rsidR="006D5F6A" w:rsidRPr="00862145" w:rsidRDefault="00464BB2" w:rsidP="008000B8">
            <w:pPr>
              <w:rPr>
                <w:szCs w:val="20"/>
              </w:rPr>
            </w:pPr>
            <w:r w:rsidRPr="00862145">
              <w:rPr>
                <w:rFonts w:cs="Times New Roman"/>
                <w:szCs w:val="20"/>
              </w:rPr>
              <w:t>X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54B43B" w14:textId="77777777" w:rsidR="006D5F6A" w:rsidRPr="008000B8" w:rsidRDefault="00464BB2" w:rsidP="00F83689">
            <w:pPr>
              <w:jc w:val="center"/>
              <w:rPr>
                <w:sz w:val="20"/>
                <w:szCs w:val="20"/>
              </w:rPr>
            </w:pPr>
            <w:r w:rsidRPr="008000B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92F0B5" w14:textId="77777777" w:rsidR="006D5F6A" w:rsidRPr="008000B8" w:rsidRDefault="006D5F6A" w:rsidP="00F836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292F36" w14:textId="77777777" w:rsidR="006D5F6A" w:rsidRPr="008000B8" w:rsidRDefault="006D5F6A" w:rsidP="00F836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5F6A" w:rsidRPr="008000B8" w14:paraId="330A7850" w14:textId="77777777" w:rsidTr="00F83689">
        <w:tc>
          <w:tcPr>
            <w:tcW w:w="1248" w:type="pct"/>
          </w:tcPr>
          <w:p w14:paraId="79E47304" w14:textId="77777777" w:rsidR="006D5F6A" w:rsidRPr="008000B8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</w:tcBorders>
          </w:tcPr>
          <w:p w14:paraId="4C1D4AC7" w14:textId="77777777" w:rsidR="006D5F6A" w:rsidRPr="008000B8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</w:tcBorders>
          </w:tcPr>
          <w:p w14:paraId="1ACA848B" w14:textId="77777777" w:rsidR="006D5F6A" w:rsidRPr="008000B8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808080" w:themeColor="background1" w:themeShade="80"/>
            </w:tcBorders>
          </w:tcPr>
          <w:p w14:paraId="664B9093" w14:textId="77777777" w:rsidR="006D5F6A" w:rsidRPr="008000B8" w:rsidRDefault="00464BB2">
            <w:pPr>
              <w:jc w:val="center"/>
              <w:rPr>
                <w:sz w:val="20"/>
                <w:szCs w:val="20"/>
              </w:rPr>
            </w:pPr>
            <w:r w:rsidRPr="008000B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9" w:type="pct"/>
            <w:tcBorders>
              <w:top w:val="single" w:sz="4" w:space="0" w:color="808080" w:themeColor="background1" w:themeShade="80"/>
            </w:tcBorders>
          </w:tcPr>
          <w:p w14:paraId="7BF64D90" w14:textId="77777777" w:rsidR="006D5F6A" w:rsidRPr="008000B8" w:rsidRDefault="00464BB2">
            <w:pPr>
              <w:jc w:val="center"/>
              <w:rPr>
                <w:sz w:val="20"/>
                <w:szCs w:val="20"/>
              </w:rPr>
            </w:pPr>
            <w:r w:rsidRPr="008000B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3B6573A" w14:textId="77777777" w:rsidR="006D5F6A" w:rsidRDefault="006D5F6A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09"/>
        <w:gridCol w:w="8112"/>
      </w:tblGrid>
      <w:tr w:rsidR="00874C8F" w14:paraId="0993DE1E" w14:textId="77777777" w:rsidTr="00862145">
        <w:trPr>
          <w:trHeight w:val="20"/>
        </w:trPr>
        <w:tc>
          <w:tcPr>
            <w:tcW w:w="1108" w:type="pct"/>
            <w:vMerge w:val="restart"/>
          </w:tcPr>
          <w:p w14:paraId="753D0E74" w14:textId="77777777" w:rsidR="00874C8F" w:rsidRDefault="00874C8F">
            <w:r>
              <w:rPr>
                <w:rFonts w:cs="Times New Roman"/>
              </w:rPr>
              <w:t>Трудовые действия</w:t>
            </w:r>
          </w:p>
        </w:tc>
        <w:tc>
          <w:tcPr>
            <w:tcW w:w="3892" w:type="pct"/>
          </w:tcPr>
          <w:p w14:paraId="426075CC" w14:textId="77777777" w:rsidR="00874C8F" w:rsidRDefault="00874C8F">
            <w:r>
              <w:rPr>
                <w:rFonts w:cs="Times New Roman"/>
              </w:rPr>
              <w:t>Осуществление пробных пусков насосов и воздушных компрессоров</w:t>
            </w:r>
          </w:p>
        </w:tc>
      </w:tr>
      <w:tr w:rsidR="00874C8F" w14:paraId="3A71AC33" w14:textId="77777777" w:rsidTr="00862145">
        <w:trPr>
          <w:trHeight w:val="20"/>
        </w:trPr>
        <w:tc>
          <w:tcPr>
            <w:tcW w:w="1108" w:type="pct"/>
            <w:vMerge/>
          </w:tcPr>
          <w:p w14:paraId="08BCD18F" w14:textId="77777777" w:rsidR="00874C8F" w:rsidRDefault="00874C8F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4EC01851" w14:textId="77777777" w:rsidR="00874C8F" w:rsidRDefault="00874C8F">
            <w:r>
              <w:rPr>
                <w:rFonts w:cs="Times New Roman"/>
              </w:rPr>
              <w:t>Испытание оборудования во время ремонта</w:t>
            </w:r>
          </w:p>
        </w:tc>
      </w:tr>
      <w:tr w:rsidR="00874C8F" w14:paraId="57FCFD64" w14:textId="77777777" w:rsidTr="00862145">
        <w:trPr>
          <w:trHeight w:val="20"/>
        </w:trPr>
        <w:tc>
          <w:tcPr>
            <w:tcW w:w="1108" w:type="pct"/>
            <w:vMerge/>
          </w:tcPr>
          <w:p w14:paraId="35E7F306" w14:textId="77777777" w:rsidR="00874C8F" w:rsidRDefault="00874C8F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1E63067F" w14:textId="77777777" w:rsidR="00874C8F" w:rsidRDefault="00874C8F">
            <w:r>
              <w:rPr>
                <w:rFonts w:cs="Times New Roman"/>
              </w:rPr>
              <w:t>Выполнение центровки насосов, вентиляторов с приводными двигателями</w:t>
            </w:r>
          </w:p>
        </w:tc>
      </w:tr>
      <w:tr w:rsidR="00874C8F" w14:paraId="73BA2932" w14:textId="77777777" w:rsidTr="00862145">
        <w:trPr>
          <w:trHeight w:val="20"/>
        </w:trPr>
        <w:tc>
          <w:tcPr>
            <w:tcW w:w="1108" w:type="pct"/>
            <w:vMerge/>
          </w:tcPr>
          <w:p w14:paraId="1F91DB91" w14:textId="77777777" w:rsidR="00874C8F" w:rsidRDefault="00874C8F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39A11547" w14:textId="63DCEA62" w:rsidR="00874C8F" w:rsidRDefault="00874C8F" w:rsidP="00216693">
            <w:r>
              <w:rPr>
                <w:rFonts w:cs="Times New Roman"/>
              </w:rPr>
              <w:t xml:space="preserve">Контроль элементов трубопроводов </w:t>
            </w:r>
            <w:r w:rsidRPr="00216693">
              <w:rPr>
                <w:rFonts w:cs="Times New Roman"/>
              </w:rPr>
              <w:t>в процессе гидроиспытаний</w:t>
            </w:r>
          </w:p>
        </w:tc>
      </w:tr>
      <w:tr w:rsidR="00874C8F" w14:paraId="294F713A" w14:textId="77777777" w:rsidTr="00862145">
        <w:trPr>
          <w:trHeight w:val="20"/>
        </w:trPr>
        <w:tc>
          <w:tcPr>
            <w:tcW w:w="1108" w:type="pct"/>
            <w:vMerge/>
          </w:tcPr>
          <w:p w14:paraId="47CB4C4A" w14:textId="77777777" w:rsidR="00874C8F" w:rsidRDefault="00874C8F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5D3A86BA" w14:textId="77777777" w:rsidR="00874C8F" w:rsidRDefault="00874C8F">
            <w:r>
              <w:rPr>
                <w:rFonts w:cs="Times New Roman"/>
              </w:rPr>
              <w:t>Сборка схемы для проведения гидроиспытаний теплообменников</w:t>
            </w:r>
          </w:p>
        </w:tc>
      </w:tr>
      <w:tr w:rsidR="00C3656F" w14:paraId="19C4C5BC" w14:textId="77777777" w:rsidTr="00862145">
        <w:trPr>
          <w:trHeight w:val="20"/>
        </w:trPr>
        <w:tc>
          <w:tcPr>
            <w:tcW w:w="1108" w:type="pct"/>
            <w:vMerge w:val="restart"/>
          </w:tcPr>
          <w:p w14:paraId="2AB12FC3" w14:textId="5DE4C5E6" w:rsidR="00C3656F" w:rsidRDefault="009C18EE">
            <w:r>
              <w:rPr>
                <w:rFonts w:cs="Times New Roman"/>
              </w:rPr>
              <w:t>Необходимые умения</w:t>
            </w:r>
          </w:p>
        </w:tc>
        <w:tc>
          <w:tcPr>
            <w:tcW w:w="3892" w:type="pct"/>
          </w:tcPr>
          <w:p w14:paraId="6A8209F4" w14:textId="75CEFC42" w:rsidR="00C3656F" w:rsidRPr="005C370E" w:rsidRDefault="00C3656F" w:rsidP="003A52EA">
            <w:r w:rsidRPr="005C370E">
              <w:rPr>
                <w:rFonts w:cs="Times New Roman"/>
              </w:rPr>
              <w:t>Читать техническую документацию общего и специализированного назначения в области технического обслуживания и ремонта оборудования АГНКС</w:t>
            </w:r>
          </w:p>
        </w:tc>
      </w:tr>
      <w:tr w:rsidR="00C3656F" w14:paraId="3A06CD3A" w14:textId="77777777" w:rsidTr="00862145">
        <w:trPr>
          <w:trHeight w:val="20"/>
        </w:trPr>
        <w:tc>
          <w:tcPr>
            <w:tcW w:w="1108" w:type="pct"/>
            <w:vMerge/>
          </w:tcPr>
          <w:p w14:paraId="2CE28CF2" w14:textId="77777777" w:rsidR="00C3656F" w:rsidRDefault="00C3656F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0A45FCFB" w14:textId="2B4BBEEA" w:rsidR="00C3656F" w:rsidRPr="005C370E" w:rsidRDefault="00C3656F" w:rsidP="00182463">
            <w:r w:rsidRPr="005C370E">
              <w:rPr>
                <w:rFonts w:cs="Times New Roman"/>
              </w:rPr>
              <w:t xml:space="preserve">Выполнять измерения параметров работы оборудования АГНКС при помощи контрольно-измерительных приборов и инструментов </w:t>
            </w:r>
          </w:p>
        </w:tc>
      </w:tr>
      <w:tr w:rsidR="00C3656F" w14:paraId="78960921" w14:textId="77777777" w:rsidTr="00862145">
        <w:trPr>
          <w:trHeight w:val="20"/>
        </w:trPr>
        <w:tc>
          <w:tcPr>
            <w:tcW w:w="1108" w:type="pct"/>
            <w:vMerge/>
          </w:tcPr>
          <w:p w14:paraId="31FBEBB5" w14:textId="77777777" w:rsidR="00C3656F" w:rsidRDefault="00C3656F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288E5D17" w14:textId="77777777" w:rsidR="00C3656F" w:rsidRPr="005C370E" w:rsidRDefault="00C3656F">
            <w:r w:rsidRPr="005C370E">
              <w:rPr>
                <w:rFonts w:cs="Times New Roman"/>
              </w:rPr>
              <w:t>Работать ручным слесарным и механизированным инструментом</w:t>
            </w:r>
          </w:p>
        </w:tc>
      </w:tr>
      <w:tr w:rsidR="00C3656F" w14:paraId="2EE524CE" w14:textId="77777777" w:rsidTr="00862145">
        <w:trPr>
          <w:trHeight w:val="20"/>
        </w:trPr>
        <w:tc>
          <w:tcPr>
            <w:tcW w:w="1108" w:type="pct"/>
            <w:vMerge/>
          </w:tcPr>
          <w:p w14:paraId="2EE925A9" w14:textId="77777777" w:rsidR="00C3656F" w:rsidRDefault="00C3656F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415682CF" w14:textId="77777777" w:rsidR="00C3656F" w:rsidRPr="005C370E" w:rsidRDefault="00C3656F">
            <w:r w:rsidRPr="005C370E">
              <w:rPr>
                <w:rFonts w:cs="Times New Roman"/>
              </w:rPr>
              <w:t>Выполнять разметочные работы и работы по резке металла</w:t>
            </w:r>
          </w:p>
        </w:tc>
      </w:tr>
      <w:tr w:rsidR="00C3656F" w14:paraId="5D41B8A1" w14:textId="77777777" w:rsidTr="00862145">
        <w:trPr>
          <w:trHeight w:val="20"/>
        </w:trPr>
        <w:tc>
          <w:tcPr>
            <w:tcW w:w="1108" w:type="pct"/>
            <w:vMerge/>
          </w:tcPr>
          <w:p w14:paraId="27C1B201" w14:textId="77777777" w:rsidR="00C3656F" w:rsidRDefault="00C3656F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4CD6888F" w14:textId="77777777" w:rsidR="00C3656F" w:rsidRPr="005C370E" w:rsidRDefault="00C3656F">
            <w:r w:rsidRPr="005C370E">
              <w:rPr>
                <w:rFonts w:cs="Times New Roman"/>
              </w:rPr>
              <w:t>Оценивать правильность работы обслуживаемого оборудования при проведении испытания</w:t>
            </w:r>
          </w:p>
        </w:tc>
      </w:tr>
      <w:tr w:rsidR="00C3656F" w14:paraId="5A767278" w14:textId="77777777" w:rsidTr="00862145">
        <w:trPr>
          <w:trHeight w:val="20"/>
        </w:trPr>
        <w:tc>
          <w:tcPr>
            <w:tcW w:w="1108" w:type="pct"/>
            <w:vMerge/>
          </w:tcPr>
          <w:p w14:paraId="3D54DACB" w14:textId="77777777" w:rsidR="00C3656F" w:rsidRDefault="00C3656F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7B5A8392" w14:textId="77777777" w:rsidR="00C3656F" w:rsidRPr="005C370E" w:rsidRDefault="00C3656F">
            <w:r w:rsidRPr="005C370E">
              <w:rPr>
                <w:rFonts w:cs="Times New Roman"/>
              </w:rPr>
              <w:t>Проводить испытание оборудования во время ремонта</w:t>
            </w:r>
          </w:p>
        </w:tc>
      </w:tr>
      <w:tr w:rsidR="006D5F6A" w14:paraId="402325F0" w14:textId="77777777" w:rsidTr="00862145">
        <w:trPr>
          <w:trHeight w:val="20"/>
        </w:trPr>
        <w:tc>
          <w:tcPr>
            <w:tcW w:w="1108" w:type="pct"/>
            <w:vMerge w:val="restart"/>
          </w:tcPr>
          <w:p w14:paraId="4435A9B9" w14:textId="67980EAE" w:rsidR="006D5F6A" w:rsidRDefault="009C18EE">
            <w:r>
              <w:rPr>
                <w:rFonts w:cs="Times New Roman"/>
              </w:rPr>
              <w:t>Необходимые знания</w:t>
            </w:r>
          </w:p>
        </w:tc>
        <w:tc>
          <w:tcPr>
            <w:tcW w:w="3892" w:type="pct"/>
          </w:tcPr>
          <w:p w14:paraId="59BCEED4" w14:textId="77777777" w:rsidR="006D5F6A" w:rsidRDefault="00464BB2">
            <w:r>
              <w:rPr>
                <w:rFonts w:cs="Times New Roman"/>
              </w:rPr>
              <w:t>Устройство, назначение и принцип действия механизмов машин и аппаратов, агрегатов, технологических трубопроводов</w:t>
            </w:r>
          </w:p>
        </w:tc>
      </w:tr>
      <w:tr w:rsidR="006D5F6A" w14:paraId="63A02A1B" w14:textId="77777777" w:rsidTr="00862145">
        <w:trPr>
          <w:trHeight w:val="20"/>
        </w:trPr>
        <w:tc>
          <w:tcPr>
            <w:tcW w:w="1108" w:type="pct"/>
            <w:vMerge/>
          </w:tcPr>
          <w:p w14:paraId="1F7349BF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24E0EAE5" w14:textId="77777777" w:rsidR="006D5F6A" w:rsidRDefault="00464BB2">
            <w:r>
              <w:rPr>
                <w:rFonts w:cs="Times New Roman"/>
              </w:rPr>
              <w:t>Приемы слесарных работ</w:t>
            </w:r>
          </w:p>
        </w:tc>
      </w:tr>
      <w:tr w:rsidR="006D5F6A" w14:paraId="687424D9" w14:textId="77777777" w:rsidTr="00862145">
        <w:trPr>
          <w:trHeight w:val="20"/>
        </w:trPr>
        <w:tc>
          <w:tcPr>
            <w:tcW w:w="1108" w:type="pct"/>
            <w:vMerge/>
          </w:tcPr>
          <w:p w14:paraId="127C42A0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4414AE6B" w14:textId="77777777" w:rsidR="006D5F6A" w:rsidRDefault="00464BB2">
            <w:r>
              <w:rPr>
                <w:rFonts w:cs="Times New Roman"/>
              </w:rPr>
              <w:t>Характерные признаки дефектов элементов трубопроводов при проведении гидроиспытаний</w:t>
            </w:r>
          </w:p>
        </w:tc>
      </w:tr>
      <w:tr w:rsidR="006D5F6A" w14:paraId="100CA802" w14:textId="77777777" w:rsidTr="00862145">
        <w:trPr>
          <w:trHeight w:val="20"/>
        </w:trPr>
        <w:tc>
          <w:tcPr>
            <w:tcW w:w="1108" w:type="pct"/>
            <w:vMerge/>
          </w:tcPr>
          <w:p w14:paraId="4AB67AD7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5593540F" w14:textId="77777777" w:rsidR="006D5F6A" w:rsidRDefault="00464BB2">
            <w:r>
              <w:rPr>
                <w:rFonts w:cs="Times New Roman"/>
              </w:rPr>
              <w:t>Порядок проведения испытаний механизмов машин и аппаратов, агрегатов, технологических трубопроводов</w:t>
            </w:r>
          </w:p>
        </w:tc>
      </w:tr>
      <w:tr w:rsidR="006D5F6A" w14:paraId="74ECEB0A" w14:textId="77777777" w:rsidTr="00862145">
        <w:trPr>
          <w:trHeight w:val="20"/>
        </w:trPr>
        <w:tc>
          <w:tcPr>
            <w:tcW w:w="1108" w:type="pct"/>
            <w:vMerge/>
          </w:tcPr>
          <w:p w14:paraId="5095FF0F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2566D458" w14:textId="77777777" w:rsidR="006D5F6A" w:rsidRDefault="00464BB2">
            <w:r>
              <w:rPr>
                <w:rFonts w:cs="Times New Roman"/>
              </w:rPr>
              <w:t>Порядок выполнения центровки насосов, вентиляторов с приводными двигателями</w:t>
            </w:r>
          </w:p>
        </w:tc>
      </w:tr>
      <w:tr w:rsidR="006D5F6A" w14:paraId="6CE99A4C" w14:textId="77777777" w:rsidTr="00862145">
        <w:trPr>
          <w:trHeight w:val="20"/>
        </w:trPr>
        <w:tc>
          <w:tcPr>
            <w:tcW w:w="1108" w:type="pct"/>
            <w:vMerge/>
          </w:tcPr>
          <w:p w14:paraId="4001CBE1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1FF74A49" w14:textId="22C68916" w:rsidR="006D5F6A" w:rsidRDefault="00464BB2" w:rsidP="00E24DB0">
            <w:r>
              <w:rPr>
                <w:rFonts w:cs="Times New Roman"/>
              </w:rPr>
              <w:t xml:space="preserve">Требования </w:t>
            </w:r>
            <w:r w:rsidR="00C146EB" w:rsidRPr="00C146EB">
              <w:rPr>
                <w:rFonts w:cs="Times New Roman"/>
              </w:rPr>
              <w:t xml:space="preserve">к ведению </w:t>
            </w:r>
            <w:r w:rsidR="00E24DB0" w:rsidRPr="00C146EB">
              <w:rPr>
                <w:rFonts w:cs="Times New Roman"/>
              </w:rPr>
              <w:t>документации</w:t>
            </w:r>
            <w:r w:rsidRPr="00C146E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 проведению гидропневмоиспытаний</w:t>
            </w:r>
          </w:p>
        </w:tc>
      </w:tr>
      <w:tr w:rsidR="00815487" w14:paraId="06CBFFC1" w14:textId="77777777" w:rsidTr="00862145">
        <w:trPr>
          <w:trHeight w:val="20"/>
        </w:trPr>
        <w:tc>
          <w:tcPr>
            <w:tcW w:w="1108" w:type="pct"/>
            <w:vMerge/>
          </w:tcPr>
          <w:p w14:paraId="5361E2C1" w14:textId="77777777" w:rsidR="00815487" w:rsidRDefault="00815487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6D44E32C" w14:textId="5B1F50D3" w:rsidR="00815487" w:rsidRDefault="00815487" w:rsidP="00E24DB0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Причины возникновения аварийных ситуаций, инцидентов и способы, приемы их предупреждения</w:t>
            </w:r>
          </w:p>
        </w:tc>
      </w:tr>
      <w:tr w:rsidR="006D5F6A" w14:paraId="4A64D867" w14:textId="77777777" w:rsidTr="00862145">
        <w:trPr>
          <w:trHeight w:val="20"/>
        </w:trPr>
        <w:tc>
          <w:tcPr>
            <w:tcW w:w="1108" w:type="pct"/>
            <w:vMerge/>
          </w:tcPr>
          <w:p w14:paraId="58D15643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71E71D88" w14:textId="43ECAD87" w:rsidR="006D5F6A" w:rsidRDefault="00216693">
            <w:r w:rsidRPr="00575655"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6D5F6A" w14:paraId="2E938F60" w14:textId="77777777" w:rsidTr="00862145">
        <w:trPr>
          <w:trHeight w:val="20"/>
        </w:trPr>
        <w:tc>
          <w:tcPr>
            <w:tcW w:w="1108" w:type="pct"/>
          </w:tcPr>
          <w:p w14:paraId="19CEB3C6" w14:textId="77777777" w:rsidR="006D5F6A" w:rsidRDefault="00464BB2">
            <w:r>
              <w:rPr>
                <w:rFonts w:cs="Times New Roman"/>
              </w:rPr>
              <w:t>Другие характеристики</w:t>
            </w:r>
          </w:p>
        </w:tc>
        <w:tc>
          <w:tcPr>
            <w:tcW w:w="3892" w:type="pct"/>
          </w:tcPr>
          <w:p w14:paraId="29D369EE" w14:textId="77777777" w:rsidR="006D5F6A" w:rsidRDefault="00464BB2">
            <w:r>
              <w:rPr>
                <w:rFonts w:cs="Times New Roman"/>
              </w:rPr>
              <w:t>-</w:t>
            </w:r>
          </w:p>
        </w:tc>
      </w:tr>
    </w:tbl>
    <w:p w14:paraId="01656549" w14:textId="77777777" w:rsidR="00591318" w:rsidRDefault="00591318" w:rsidP="002A3A21">
      <w:pPr>
        <w:rPr>
          <w:rFonts w:cs="Times New Roman"/>
          <w:b/>
          <w:bCs/>
        </w:rPr>
      </w:pPr>
    </w:p>
    <w:p w14:paraId="320A352A" w14:textId="77777777" w:rsidR="006D5F6A" w:rsidRPr="008D066C" w:rsidRDefault="00464BB2" w:rsidP="00004A37">
      <w:pPr>
        <w:pStyle w:val="2"/>
      </w:pPr>
      <w:bookmarkStart w:id="18" w:name="_Toc135040945"/>
      <w:r w:rsidRPr="008D066C">
        <w:t xml:space="preserve">3.4. </w:t>
      </w:r>
      <w:r w:rsidRPr="00004A37">
        <w:t>Обобщенная</w:t>
      </w:r>
      <w:r w:rsidRPr="008D066C">
        <w:t xml:space="preserve"> трудовая функция</w:t>
      </w:r>
      <w:bookmarkEnd w:id="18"/>
    </w:p>
    <w:p w14:paraId="4CA64C05" w14:textId="77777777" w:rsidR="006D5F6A" w:rsidRDefault="006D5F6A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26"/>
        <w:gridCol w:w="5104"/>
        <w:gridCol w:w="573"/>
        <w:gridCol w:w="986"/>
        <w:gridCol w:w="1461"/>
        <w:gridCol w:w="771"/>
      </w:tblGrid>
      <w:tr w:rsidR="006D5F6A" w14:paraId="703EB081" w14:textId="77777777" w:rsidTr="00C12E21">
        <w:tc>
          <w:tcPr>
            <w:tcW w:w="73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2BF4BC3" w14:textId="77777777" w:rsidR="006D5F6A" w:rsidRPr="008000B8" w:rsidRDefault="00464BB2">
            <w:pPr>
              <w:rPr>
                <w:sz w:val="20"/>
                <w:szCs w:val="20"/>
              </w:rPr>
            </w:pPr>
            <w:r w:rsidRPr="008000B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CA398E" w14:textId="23B74580" w:rsidR="006D5F6A" w:rsidRDefault="00464BB2" w:rsidP="00F83689">
            <w:pPr>
              <w:jc w:val="left"/>
            </w:pPr>
            <w:r>
              <w:rPr>
                <w:rFonts w:cs="Times New Roman"/>
              </w:rPr>
              <w:t>Обеспечение работы сложного оборудования АГНКС</w:t>
            </w:r>
          </w:p>
        </w:tc>
        <w:tc>
          <w:tcPr>
            <w:tcW w:w="27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0EBB87" w14:textId="77777777" w:rsidR="006D5F6A" w:rsidRPr="008000B8" w:rsidRDefault="00464BB2" w:rsidP="00F83689">
            <w:pPr>
              <w:jc w:val="center"/>
              <w:rPr>
                <w:sz w:val="20"/>
                <w:szCs w:val="20"/>
              </w:rPr>
            </w:pPr>
            <w:r w:rsidRPr="008000B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3CF3B2" w14:textId="77777777" w:rsidR="006D5F6A" w:rsidRDefault="00464BB2">
            <w:pPr>
              <w:jc w:val="center"/>
              <w:rPr>
                <w:lang w:val="en-US"/>
              </w:rPr>
            </w:pPr>
            <w:r>
              <w:rPr>
                <w:rFonts w:cs="Times New Roman"/>
                <w:lang w:val="en-US"/>
              </w:rPr>
              <w:t>D</w:t>
            </w:r>
          </w:p>
        </w:tc>
        <w:tc>
          <w:tcPr>
            <w:tcW w:w="70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CF1AF1" w14:textId="3B7FB0D2" w:rsidR="006D5F6A" w:rsidRPr="008000B8" w:rsidRDefault="00591318" w:rsidP="00591318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493339" w14:textId="77777777" w:rsidR="006D5F6A" w:rsidRDefault="00464BB2">
            <w:pPr>
              <w:jc w:val="center"/>
            </w:pPr>
            <w:r>
              <w:rPr>
                <w:rFonts w:cs="Times New Roman"/>
              </w:rPr>
              <w:t>4</w:t>
            </w:r>
          </w:p>
        </w:tc>
      </w:tr>
    </w:tbl>
    <w:p w14:paraId="30062870" w14:textId="77777777" w:rsidR="006D5F6A" w:rsidRDefault="006D5F6A">
      <w:pPr>
        <w:rPr>
          <w:rFonts w:cs="Times New Roman"/>
        </w:rPr>
      </w:pPr>
    </w:p>
    <w:p w14:paraId="734E0AB8" w14:textId="77777777" w:rsidR="00C12E21" w:rsidRDefault="00C12E21">
      <w:pPr>
        <w:rPr>
          <w:rFonts w:cs="Times New Roman"/>
        </w:rPr>
      </w:pPr>
    </w:p>
    <w:p w14:paraId="13FE228B" w14:textId="77777777" w:rsidR="00C12E21" w:rsidRDefault="00C12E21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00"/>
        <w:gridCol w:w="1422"/>
        <w:gridCol w:w="584"/>
        <w:gridCol w:w="2022"/>
        <w:gridCol w:w="1419"/>
        <w:gridCol w:w="2374"/>
      </w:tblGrid>
      <w:tr w:rsidR="006D5F6A" w:rsidRPr="008000B8" w14:paraId="3A00A7E9" w14:textId="77777777" w:rsidTr="00F83689">
        <w:tc>
          <w:tcPr>
            <w:tcW w:w="1247" w:type="pct"/>
            <w:tcBorders>
              <w:right w:val="single" w:sz="4" w:space="0" w:color="808080" w:themeColor="background1" w:themeShade="80"/>
            </w:tcBorders>
          </w:tcPr>
          <w:p w14:paraId="774A26C7" w14:textId="2F12B59D" w:rsidR="006D5F6A" w:rsidRPr="008000B8" w:rsidRDefault="00591318" w:rsidP="00591318">
            <w:pPr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2BE952E" w14:textId="77777777" w:rsidR="006D5F6A" w:rsidRPr="008000B8" w:rsidRDefault="00464BB2">
            <w:pPr>
              <w:rPr>
                <w:sz w:val="20"/>
                <w:szCs w:val="20"/>
              </w:rPr>
            </w:pPr>
            <w:r w:rsidRPr="008000B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6DED57" w14:textId="77777777" w:rsidR="006D5F6A" w:rsidRPr="002B1E47" w:rsidRDefault="00464BB2">
            <w:pPr>
              <w:rPr>
                <w:szCs w:val="20"/>
              </w:rPr>
            </w:pPr>
            <w:r w:rsidRPr="002B1E47">
              <w:rPr>
                <w:rFonts w:cs="Times New Roman"/>
                <w:szCs w:val="20"/>
              </w:rPr>
              <w:t>X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36DE2C" w14:textId="77777777" w:rsidR="006D5F6A" w:rsidRPr="008000B8" w:rsidRDefault="00464BB2" w:rsidP="00F83689">
            <w:pPr>
              <w:jc w:val="center"/>
              <w:rPr>
                <w:sz w:val="20"/>
                <w:szCs w:val="20"/>
              </w:rPr>
            </w:pPr>
            <w:r w:rsidRPr="008000B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F62755" w14:textId="77777777" w:rsidR="006D5F6A" w:rsidRPr="008000B8" w:rsidRDefault="006D5F6A" w:rsidP="00F836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4FD08E" w14:textId="77777777" w:rsidR="006D5F6A" w:rsidRPr="008000B8" w:rsidRDefault="006D5F6A" w:rsidP="00F836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5F6A" w:rsidRPr="008000B8" w14:paraId="60629846" w14:textId="77777777" w:rsidTr="00F83689">
        <w:tc>
          <w:tcPr>
            <w:tcW w:w="1247" w:type="pct"/>
          </w:tcPr>
          <w:p w14:paraId="463664B2" w14:textId="77777777" w:rsidR="006D5F6A" w:rsidRPr="008000B8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</w:tcBorders>
          </w:tcPr>
          <w:p w14:paraId="2FC1CC58" w14:textId="77777777" w:rsidR="006D5F6A" w:rsidRPr="008000B8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</w:tcBorders>
          </w:tcPr>
          <w:p w14:paraId="38C910FA" w14:textId="77777777" w:rsidR="006D5F6A" w:rsidRPr="008000B8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808080" w:themeColor="background1" w:themeShade="80"/>
            </w:tcBorders>
          </w:tcPr>
          <w:p w14:paraId="149D2BD4" w14:textId="77777777" w:rsidR="006D5F6A" w:rsidRPr="008000B8" w:rsidRDefault="00464BB2">
            <w:pPr>
              <w:jc w:val="center"/>
              <w:rPr>
                <w:sz w:val="20"/>
                <w:szCs w:val="20"/>
              </w:rPr>
            </w:pPr>
            <w:r w:rsidRPr="008000B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9" w:type="pct"/>
            <w:tcBorders>
              <w:top w:val="single" w:sz="4" w:space="0" w:color="808080" w:themeColor="background1" w:themeShade="80"/>
            </w:tcBorders>
          </w:tcPr>
          <w:p w14:paraId="6CA711CB" w14:textId="77777777" w:rsidR="006D5F6A" w:rsidRPr="008000B8" w:rsidRDefault="00464BB2">
            <w:pPr>
              <w:jc w:val="center"/>
              <w:rPr>
                <w:sz w:val="20"/>
                <w:szCs w:val="20"/>
              </w:rPr>
            </w:pPr>
            <w:r w:rsidRPr="008000B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929248D" w14:textId="77777777" w:rsidR="0003278D" w:rsidRDefault="0003278D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07"/>
        <w:gridCol w:w="8114"/>
      </w:tblGrid>
      <w:tr w:rsidR="006D5F6A" w14:paraId="272E002C" w14:textId="77777777" w:rsidTr="00F83689">
        <w:trPr>
          <w:trHeight w:val="20"/>
        </w:trPr>
        <w:tc>
          <w:tcPr>
            <w:tcW w:w="1107" w:type="pct"/>
          </w:tcPr>
          <w:p w14:paraId="4A031164" w14:textId="77777777" w:rsidR="006D5F6A" w:rsidRDefault="00464BB2" w:rsidP="00F83689">
            <w:pPr>
              <w:jc w:val="left"/>
            </w:pPr>
            <w:r>
              <w:rPr>
                <w:rFonts w:cs="Times New Roman"/>
              </w:rPr>
              <w:t>Возможные наименования должностей, профессий</w:t>
            </w:r>
          </w:p>
        </w:tc>
        <w:tc>
          <w:tcPr>
            <w:tcW w:w="3893" w:type="pct"/>
          </w:tcPr>
          <w:p w14:paraId="72BF124D" w14:textId="70594515" w:rsidR="006D5F6A" w:rsidRDefault="00464BB2" w:rsidP="00F83689">
            <w:pPr>
              <w:jc w:val="left"/>
            </w:pPr>
            <w:r>
              <w:rPr>
                <w:rFonts w:cs="Times New Roman"/>
              </w:rPr>
              <w:t xml:space="preserve">Машинист компрессорных </w:t>
            </w:r>
            <w:r w:rsidRPr="001F4F06">
              <w:rPr>
                <w:rFonts w:cs="Times New Roman"/>
              </w:rPr>
              <w:t>установок 5</w:t>
            </w:r>
            <w:r w:rsidR="00E62010">
              <w:rPr>
                <w:rFonts w:cs="Times New Roman"/>
              </w:rPr>
              <w:t>-</w:t>
            </w:r>
            <w:r w:rsidR="001F4F06" w:rsidRPr="001F4F06">
              <w:rPr>
                <w:rFonts w:cs="Times New Roman"/>
              </w:rPr>
              <w:t>го</w:t>
            </w:r>
            <w:r w:rsidRPr="001F4F06">
              <w:rPr>
                <w:rFonts w:cs="Times New Roman"/>
              </w:rPr>
              <w:t xml:space="preserve"> разряда </w:t>
            </w:r>
          </w:p>
        </w:tc>
      </w:tr>
    </w:tbl>
    <w:p w14:paraId="34D57F14" w14:textId="146C28DF" w:rsidR="00A76F0B" w:rsidRDefault="00A76F0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07"/>
        <w:gridCol w:w="8114"/>
      </w:tblGrid>
      <w:tr w:rsidR="006D5F6A" w14:paraId="1AC3E6A6" w14:textId="77777777" w:rsidTr="00F83689">
        <w:trPr>
          <w:trHeight w:val="20"/>
        </w:trPr>
        <w:tc>
          <w:tcPr>
            <w:tcW w:w="1107" w:type="pct"/>
          </w:tcPr>
          <w:p w14:paraId="66562257" w14:textId="77777777" w:rsidR="006D5F6A" w:rsidRDefault="00464BB2" w:rsidP="00F83689">
            <w:pPr>
              <w:jc w:val="left"/>
            </w:pPr>
            <w:r>
              <w:rPr>
                <w:rFonts w:cs="Times New Roman"/>
              </w:rPr>
              <w:t>Требования к образованию и обучению</w:t>
            </w:r>
          </w:p>
        </w:tc>
        <w:tc>
          <w:tcPr>
            <w:tcW w:w="3893" w:type="pct"/>
          </w:tcPr>
          <w:p w14:paraId="117042EB" w14:textId="05BAA6A9" w:rsidR="006D5F6A" w:rsidRDefault="00464BB2" w:rsidP="002B1E47">
            <w:pPr>
              <w:jc w:val="left"/>
            </w:pPr>
            <w:r>
              <w:rPr>
                <w:rFonts w:cs="Times New Roman"/>
              </w:rPr>
              <w:t xml:space="preserve">Профессиональное обучение </w:t>
            </w:r>
            <w:r w:rsidR="002B1E47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6D5F6A" w14:paraId="00CCC0B6" w14:textId="77777777" w:rsidTr="00F83689">
        <w:trPr>
          <w:trHeight w:val="20"/>
        </w:trPr>
        <w:tc>
          <w:tcPr>
            <w:tcW w:w="1107" w:type="pct"/>
          </w:tcPr>
          <w:p w14:paraId="68742766" w14:textId="77777777" w:rsidR="006D5F6A" w:rsidRDefault="00464BB2" w:rsidP="00F83689">
            <w:pPr>
              <w:jc w:val="left"/>
            </w:pPr>
            <w:r>
              <w:rPr>
                <w:rFonts w:cs="Times New Roman"/>
              </w:rPr>
              <w:t>Требования к опыту практической работы</w:t>
            </w:r>
          </w:p>
        </w:tc>
        <w:tc>
          <w:tcPr>
            <w:tcW w:w="3893" w:type="pct"/>
          </w:tcPr>
          <w:p w14:paraId="4B185DA1" w14:textId="77777777" w:rsidR="006D5F6A" w:rsidRDefault="00464BB2" w:rsidP="00F83689">
            <w:pPr>
              <w:jc w:val="left"/>
            </w:pPr>
            <w:r w:rsidRPr="000E4232">
              <w:rPr>
                <w:rFonts w:cs="Times New Roman"/>
              </w:rPr>
              <w:t>Не менее одного года по профессии с более низким (предыдущим) разрядом (за исключением минимального разряда по профессии, установленного в организации)</w:t>
            </w:r>
          </w:p>
        </w:tc>
      </w:tr>
      <w:tr w:rsidR="006D5F6A" w14:paraId="307A2251" w14:textId="77777777" w:rsidTr="00F83689">
        <w:trPr>
          <w:trHeight w:val="20"/>
        </w:trPr>
        <w:tc>
          <w:tcPr>
            <w:tcW w:w="1107" w:type="pct"/>
          </w:tcPr>
          <w:p w14:paraId="0A7CD8DA" w14:textId="7C639C32" w:rsidR="006D5F6A" w:rsidRDefault="00464BB2" w:rsidP="00F83689">
            <w:pPr>
              <w:jc w:val="left"/>
            </w:pPr>
            <w:r>
              <w:rPr>
                <w:rFonts w:cs="Times New Roman"/>
              </w:rPr>
              <w:t>Особые условия допуска к работе</w:t>
            </w:r>
          </w:p>
        </w:tc>
        <w:tc>
          <w:tcPr>
            <w:tcW w:w="3893" w:type="pct"/>
          </w:tcPr>
          <w:p w14:paraId="7297D2D9" w14:textId="77777777" w:rsidR="001A4A32" w:rsidRDefault="001A4A32" w:rsidP="00F83689">
            <w:pPr>
              <w:jc w:val="left"/>
              <w:rPr>
                <w:rFonts w:cs="Times New Roman"/>
              </w:rPr>
            </w:pPr>
            <w:r w:rsidRPr="001A4A32">
              <w:rPr>
                <w:rFonts w:cs="Times New Roman"/>
              </w:rPr>
              <w:t>Прохождение обязательных предварительных и периодических медицинских осмотров</w:t>
            </w:r>
          </w:p>
          <w:p w14:paraId="25BB3620" w14:textId="2FC71F11" w:rsidR="0039612F" w:rsidRPr="005C370E" w:rsidRDefault="0039612F" w:rsidP="00F83689">
            <w:pPr>
              <w:jc w:val="left"/>
            </w:pPr>
            <w:r w:rsidRPr="005C370E">
              <w:rPr>
                <w:rFonts w:cs="Times New Roman"/>
              </w:rPr>
              <w:t>Прохождение обязательного психиатрического освидетельствования</w:t>
            </w:r>
          </w:p>
          <w:p w14:paraId="4580BCC0" w14:textId="50C7A285" w:rsidR="006D5F6A" w:rsidRPr="005C370E" w:rsidRDefault="005D148D" w:rsidP="00F83689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Прохождение обучения по охране труда и проверки знания требований охраны труда</w:t>
            </w:r>
          </w:p>
          <w:p w14:paraId="210FB0C3" w14:textId="755D49F4" w:rsidR="00500BC8" w:rsidRPr="00500BC8" w:rsidRDefault="00500BC8" w:rsidP="00F83689">
            <w:pPr>
              <w:jc w:val="left"/>
              <w:rPr>
                <w:rFonts w:cs="Times New Roman"/>
              </w:rPr>
            </w:pPr>
            <w:r w:rsidRPr="005C370E">
              <w:rPr>
                <w:rFonts w:cs="Times New Roman"/>
              </w:rPr>
              <w:t>Прохождение обучения и</w:t>
            </w:r>
            <w:r w:rsidRPr="00500BC8">
              <w:rPr>
                <w:rFonts w:cs="Times New Roman"/>
              </w:rPr>
              <w:t xml:space="preserve"> проверки знаний требований 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</w:p>
          <w:p w14:paraId="76D5FD92" w14:textId="77777777" w:rsidR="006D5F6A" w:rsidRDefault="00464BB2" w:rsidP="00F83689">
            <w:pPr>
              <w:jc w:val="left"/>
            </w:pPr>
            <w:r>
              <w:rPr>
                <w:rFonts w:cs="Times New Roman"/>
              </w:rPr>
              <w:t>Прохождение обучения мерам пожарной безопасности</w:t>
            </w:r>
          </w:p>
          <w:p w14:paraId="0A6DB27E" w14:textId="41030FA4" w:rsidR="006D5F6A" w:rsidRPr="00CF7E44" w:rsidRDefault="001A4A32" w:rsidP="00F83689">
            <w:pPr>
              <w:jc w:val="left"/>
            </w:pPr>
            <w:r w:rsidRPr="001A4A32">
              <w:rPr>
                <w:rFonts w:cs="Times New Roman"/>
              </w:rPr>
              <w:t xml:space="preserve">Прохождение обучения безопасным методам и приемам выполнения работ в электроустановках, а также проверки знаний правил работы в электроустановках в пределах требований, предъявляемых к профессии, с присвоением </w:t>
            </w:r>
            <w:r w:rsidRPr="001A4A32">
              <w:rPr>
                <w:rFonts w:cs="Times New Roman"/>
                <w:lang w:val="en-US"/>
              </w:rPr>
              <w:t>II</w:t>
            </w:r>
            <w:r>
              <w:rPr>
                <w:rFonts w:cs="Times New Roman"/>
                <w:lang w:val="en-US"/>
              </w:rPr>
              <w:t>I</w:t>
            </w:r>
            <w:r w:rsidRPr="001A4A32">
              <w:rPr>
                <w:rFonts w:cs="Times New Roman"/>
              </w:rPr>
              <w:t xml:space="preserve"> группы по электробезопасности</w:t>
            </w:r>
            <w:r w:rsidR="00EB3FEF">
              <w:rPr>
                <w:rFonts w:cs="Times New Roman"/>
              </w:rPr>
              <w:t xml:space="preserve"> </w:t>
            </w:r>
            <w:r w:rsidR="00EB3FEF" w:rsidRPr="00CF7E44">
              <w:rPr>
                <w:rFonts w:cs="Times New Roman"/>
              </w:rPr>
              <w:t>(до</w:t>
            </w:r>
            <w:r w:rsidRPr="00CF7E44">
              <w:rPr>
                <w:rFonts w:cs="Times New Roman"/>
              </w:rPr>
              <w:t xml:space="preserve"> </w:t>
            </w:r>
            <w:r w:rsidR="00464BB2" w:rsidRPr="00CF7E44">
              <w:rPr>
                <w:rFonts w:cs="Times New Roman"/>
              </w:rPr>
              <w:t xml:space="preserve">1000 В) </w:t>
            </w:r>
          </w:p>
          <w:p w14:paraId="2D654758" w14:textId="77777777" w:rsidR="006D5F6A" w:rsidRDefault="00464BB2" w:rsidP="00F83689">
            <w:pPr>
              <w:jc w:val="left"/>
            </w:pPr>
            <w:r>
              <w:rPr>
                <w:rFonts w:cs="Times New Roman"/>
              </w:rPr>
              <w:t>Наличие специального допуска для выполнения работ на высоте 1,8 м и более (при необходимости)</w:t>
            </w:r>
          </w:p>
          <w:p w14:paraId="216EBDF5" w14:textId="77777777" w:rsidR="006D5F6A" w:rsidRDefault="00313F41" w:rsidP="00F83689">
            <w:pPr>
              <w:jc w:val="left"/>
            </w:pPr>
            <w:r>
              <w:rPr>
                <w:rFonts w:cs="Times New Roman"/>
                <w:color w:val="000000"/>
              </w:rPr>
              <w:t>Лица</w:t>
            </w:r>
            <w:r w:rsidR="00464BB2">
              <w:rPr>
                <w:rFonts w:cs="Times New Roman"/>
                <w:color w:val="000000"/>
              </w:rPr>
              <w:t xml:space="preserve"> не моложе 18 лет</w:t>
            </w:r>
          </w:p>
        </w:tc>
      </w:tr>
      <w:tr w:rsidR="006D5F6A" w14:paraId="072EBD27" w14:textId="77777777" w:rsidTr="00F83689">
        <w:trPr>
          <w:trHeight w:val="20"/>
        </w:trPr>
        <w:tc>
          <w:tcPr>
            <w:tcW w:w="1107" w:type="pct"/>
          </w:tcPr>
          <w:p w14:paraId="58834DBF" w14:textId="77777777" w:rsidR="006D5F6A" w:rsidRDefault="00464BB2" w:rsidP="00F83689">
            <w:pPr>
              <w:jc w:val="left"/>
            </w:pPr>
            <w:r>
              <w:rPr>
                <w:rFonts w:cs="Times New Roman"/>
              </w:rPr>
              <w:t>Другие характеристики</w:t>
            </w:r>
          </w:p>
        </w:tc>
        <w:tc>
          <w:tcPr>
            <w:tcW w:w="3893" w:type="pct"/>
          </w:tcPr>
          <w:p w14:paraId="404A8DCD" w14:textId="77777777" w:rsidR="006D5F6A" w:rsidRDefault="00464BB2" w:rsidP="00F83689">
            <w:pPr>
              <w:jc w:val="left"/>
            </w:pPr>
            <w:r>
              <w:rPr>
                <w:rFonts w:cs="Times New Roman"/>
              </w:rPr>
              <w:t>-</w:t>
            </w:r>
          </w:p>
        </w:tc>
      </w:tr>
    </w:tbl>
    <w:p w14:paraId="271B462E" w14:textId="77777777" w:rsidR="006D5F6A" w:rsidRDefault="006D5F6A">
      <w:pPr>
        <w:rPr>
          <w:rFonts w:cs="Times New Roman"/>
        </w:rPr>
      </w:pPr>
    </w:p>
    <w:p w14:paraId="5C601159" w14:textId="77777777" w:rsidR="006D5F6A" w:rsidRDefault="00464BB2">
      <w:r>
        <w:rPr>
          <w:rFonts w:cs="Times New Roman"/>
        </w:rPr>
        <w:t>Дополнительные характеристики</w:t>
      </w:r>
    </w:p>
    <w:p w14:paraId="6C867DD6" w14:textId="77777777" w:rsidR="006D5F6A" w:rsidRDefault="006D5F6A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10"/>
        <w:gridCol w:w="1738"/>
        <w:gridCol w:w="6"/>
        <w:gridCol w:w="6367"/>
      </w:tblGrid>
      <w:tr w:rsidR="006D5F6A" w14:paraId="4520641D" w14:textId="77777777" w:rsidTr="00F83689">
        <w:trPr>
          <w:trHeight w:val="20"/>
        </w:trPr>
        <w:tc>
          <w:tcPr>
            <w:tcW w:w="1108" w:type="pct"/>
          </w:tcPr>
          <w:p w14:paraId="6DDD88E6" w14:textId="1211856E" w:rsidR="006D5F6A" w:rsidRDefault="009C18EE">
            <w:pPr>
              <w:jc w:val="center"/>
            </w:pPr>
            <w:r>
              <w:rPr>
                <w:rFonts w:cs="Times New Roman"/>
              </w:rPr>
              <w:t xml:space="preserve">Наименование </w:t>
            </w:r>
            <w:r w:rsidR="00464BB2">
              <w:rPr>
                <w:rFonts w:cs="Times New Roman"/>
              </w:rPr>
              <w:t>документа</w:t>
            </w:r>
          </w:p>
        </w:tc>
        <w:tc>
          <w:tcPr>
            <w:tcW w:w="834" w:type="pct"/>
            <w:vAlign w:val="center"/>
          </w:tcPr>
          <w:p w14:paraId="66D9C5AE" w14:textId="77777777" w:rsidR="006D5F6A" w:rsidRDefault="00464BB2">
            <w:pPr>
              <w:jc w:val="center"/>
            </w:pPr>
            <w:r>
              <w:rPr>
                <w:rFonts w:cs="Times New Roman"/>
              </w:rPr>
              <w:t>Код</w:t>
            </w:r>
          </w:p>
        </w:tc>
        <w:tc>
          <w:tcPr>
            <w:tcW w:w="3058" w:type="pct"/>
            <w:gridSpan w:val="2"/>
          </w:tcPr>
          <w:p w14:paraId="4B81943A" w14:textId="77777777" w:rsidR="006D5F6A" w:rsidRDefault="00464BB2">
            <w:pPr>
              <w:jc w:val="center"/>
            </w:pPr>
            <w:r>
              <w:rPr>
                <w:rFonts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6D5F6A" w14:paraId="0CE28F5A" w14:textId="77777777" w:rsidTr="00F83689">
        <w:trPr>
          <w:trHeight w:val="20"/>
        </w:trPr>
        <w:tc>
          <w:tcPr>
            <w:tcW w:w="1108" w:type="pct"/>
          </w:tcPr>
          <w:p w14:paraId="06AD8DB9" w14:textId="151357E8" w:rsidR="006D5F6A" w:rsidRPr="00A737D9" w:rsidRDefault="00A737D9" w:rsidP="00F83689">
            <w:pPr>
              <w:jc w:val="left"/>
              <w:rPr>
                <w:rFonts w:cs="Times New Roman"/>
              </w:rPr>
            </w:pPr>
            <w:r w:rsidRPr="00A737D9">
              <w:rPr>
                <w:rFonts w:cs="Times New Roman"/>
              </w:rPr>
              <w:t>ОКЗ</w:t>
            </w:r>
          </w:p>
        </w:tc>
        <w:tc>
          <w:tcPr>
            <w:tcW w:w="834" w:type="pct"/>
          </w:tcPr>
          <w:p w14:paraId="4B2295DF" w14:textId="77777777" w:rsidR="006D5F6A" w:rsidRDefault="00464BB2" w:rsidP="00F83689">
            <w:pPr>
              <w:jc w:val="left"/>
            </w:pPr>
            <w:r>
              <w:rPr>
                <w:rFonts w:cs="Times New Roman"/>
              </w:rPr>
              <w:t>8189</w:t>
            </w:r>
          </w:p>
        </w:tc>
        <w:tc>
          <w:tcPr>
            <w:tcW w:w="3058" w:type="pct"/>
            <w:gridSpan w:val="2"/>
          </w:tcPr>
          <w:p w14:paraId="08DC778A" w14:textId="77777777" w:rsidR="006D5F6A" w:rsidRDefault="00464BB2" w:rsidP="00F83689">
            <w:pPr>
              <w:jc w:val="left"/>
            </w:pPr>
            <w:r>
              <w:rPr>
                <w:rFonts w:cs="Times New Roman"/>
              </w:rPr>
              <w:t>Операторы промышленных установок и машин, не входящие в другие группы</w:t>
            </w:r>
          </w:p>
        </w:tc>
      </w:tr>
      <w:tr w:rsidR="006D5F6A" w14:paraId="3EA405BF" w14:textId="77777777" w:rsidTr="00F83689">
        <w:trPr>
          <w:trHeight w:val="20"/>
        </w:trPr>
        <w:tc>
          <w:tcPr>
            <w:tcW w:w="1108" w:type="pct"/>
          </w:tcPr>
          <w:p w14:paraId="6AA2153B" w14:textId="01D45CD5" w:rsidR="006D5F6A" w:rsidRDefault="00464BB2" w:rsidP="00F83689">
            <w:pPr>
              <w:jc w:val="left"/>
            </w:pPr>
            <w:r w:rsidRPr="00182463">
              <w:rPr>
                <w:rFonts w:cs="Times New Roman"/>
              </w:rPr>
              <w:t>ЕТКС</w:t>
            </w:r>
          </w:p>
        </w:tc>
        <w:tc>
          <w:tcPr>
            <w:tcW w:w="837" w:type="pct"/>
            <w:gridSpan w:val="2"/>
          </w:tcPr>
          <w:p w14:paraId="671578B5" w14:textId="77777777" w:rsidR="006D5F6A" w:rsidRDefault="00464BB2" w:rsidP="00F83689">
            <w:pPr>
              <w:jc w:val="left"/>
            </w:pPr>
            <w:r>
              <w:rPr>
                <w:rFonts w:cs="Times New Roman"/>
              </w:rPr>
              <w:t>§ 192</w:t>
            </w:r>
          </w:p>
        </w:tc>
        <w:tc>
          <w:tcPr>
            <w:tcW w:w="3055" w:type="pct"/>
          </w:tcPr>
          <w:p w14:paraId="3DC4B6C2" w14:textId="1B887D92" w:rsidR="006D5F6A" w:rsidRDefault="00464BB2" w:rsidP="001F7E50">
            <w:pPr>
              <w:jc w:val="left"/>
            </w:pPr>
            <w:r>
              <w:rPr>
                <w:rFonts w:cs="Times New Roman"/>
              </w:rPr>
              <w:t xml:space="preserve">Машинист компрессорных установок </w:t>
            </w:r>
            <w:r w:rsidR="001F7E50">
              <w:rPr>
                <w:rFonts w:cs="Times New Roman"/>
              </w:rPr>
              <w:t>(</w:t>
            </w:r>
            <w:r>
              <w:rPr>
                <w:rFonts w:cs="Times New Roman"/>
              </w:rPr>
              <w:t>5</w:t>
            </w:r>
            <w:r w:rsidR="00E62010">
              <w:rPr>
                <w:rFonts w:cs="Times New Roman"/>
              </w:rPr>
              <w:t>-</w:t>
            </w:r>
            <w:r w:rsidR="001F7E50">
              <w:rPr>
                <w:rFonts w:cs="Times New Roman"/>
              </w:rPr>
              <w:t>й</w:t>
            </w:r>
            <w:r>
              <w:rPr>
                <w:rFonts w:cs="Times New Roman"/>
              </w:rPr>
              <w:t xml:space="preserve"> разряд</w:t>
            </w:r>
            <w:r w:rsidR="001F7E50">
              <w:rPr>
                <w:rFonts w:cs="Times New Roman"/>
              </w:rPr>
              <w:t>)</w:t>
            </w:r>
          </w:p>
        </w:tc>
      </w:tr>
      <w:tr w:rsidR="006D5F6A" w14:paraId="3AB40052" w14:textId="77777777" w:rsidTr="00F83689">
        <w:trPr>
          <w:trHeight w:val="20"/>
        </w:trPr>
        <w:tc>
          <w:tcPr>
            <w:tcW w:w="1108" w:type="pct"/>
          </w:tcPr>
          <w:p w14:paraId="357D3EFD" w14:textId="2220189B" w:rsidR="006D5F6A" w:rsidRPr="00A737D9" w:rsidRDefault="00A737D9" w:rsidP="00F83689">
            <w:pPr>
              <w:jc w:val="left"/>
              <w:rPr>
                <w:rFonts w:cs="Times New Roman"/>
              </w:rPr>
            </w:pPr>
            <w:r w:rsidRPr="00A737D9">
              <w:rPr>
                <w:rFonts w:cs="Times New Roman"/>
              </w:rPr>
              <w:t>ОКПДТР</w:t>
            </w:r>
          </w:p>
        </w:tc>
        <w:tc>
          <w:tcPr>
            <w:tcW w:w="837" w:type="pct"/>
            <w:gridSpan w:val="2"/>
          </w:tcPr>
          <w:p w14:paraId="20E63825" w14:textId="77777777" w:rsidR="006D5F6A" w:rsidRDefault="00464BB2" w:rsidP="00F83689">
            <w:pPr>
              <w:jc w:val="left"/>
            </w:pPr>
            <w:r>
              <w:rPr>
                <w:rFonts w:cs="Times New Roman"/>
              </w:rPr>
              <w:t>13775</w:t>
            </w:r>
          </w:p>
        </w:tc>
        <w:tc>
          <w:tcPr>
            <w:tcW w:w="3055" w:type="pct"/>
          </w:tcPr>
          <w:p w14:paraId="3B049AD0" w14:textId="77777777" w:rsidR="006D5F6A" w:rsidRDefault="00464BB2" w:rsidP="00F83689">
            <w:pPr>
              <w:jc w:val="left"/>
            </w:pPr>
            <w:r>
              <w:rPr>
                <w:rFonts w:cs="Times New Roman"/>
              </w:rPr>
              <w:t>Машинист компрессорных установок</w:t>
            </w:r>
          </w:p>
        </w:tc>
      </w:tr>
    </w:tbl>
    <w:p w14:paraId="66A283DE" w14:textId="77777777" w:rsidR="001F7E50" w:rsidRDefault="001F7E50"/>
    <w:p w14:paraId="265D10BC" w14:textId="77777777" w:rsidR="006D5F6A" w:rsidRPr="00004A37" w:rsidRDefault="00464BB2" w:rsidP="00004A37">
      <w:pPr>
        <w:rPr>
          <w:b/>
          <w:bCs/>
        </w:rPr>
      </w:pPr>
      <w:r w:rsidRPr="00004A37">
        <w:rPr>
          <w:b/>
          <w:bCs/>
        </w:rPr>
        <w:t>3.</w:t>
      </w:r>
      <w:r w:rsidRPr="00004A37">
        <w:rPr>
          <w:b/>
          <w:bCs/>
          <w:lang w:val="en-US"/>
        </w:rPr>
        <w:t>4</w:t>
      </w:r>
      <w:r w:rsidRPr="00004A37">
        <w:rPr>
          <w:b/>
          <w:bCs/>
        </w:rPr>
        <w:t>.1. Трудовая функция</w:t>
      </w:r>
    </w:p>
    <w:p w14:paraId="5B57D0BD" w14:textId="77777777" w:rsidR="006D5F6A" w:rsidRDefault="006D5F6A" w:rsidP="00004A37"/>
    <w:tbl>
      <w:tblPr>
        <w:tblW w:w="5000" w:type="pct"/>
        <w:tblLook w:val="04A0" w:firstRow="1" w:lastRow="0" w:firstColumn="1" w:lastColumn="0" w:noHBand="0" w:noVBand="1"/>
      </w:tblPr>
      <w:tblGrid>
        <w:gridCol w:w="1668"/>
        <w:gridCol w:w="5103"/>
        <w:gridCol w:w="567"/>
        <w:gridCol w:w="1105"/>
        <w:gridCol w:w="1447"/>
        <w:gridCol w:w="531"/>
      </w:tblGrid>
      <w:tr w:rsidR="006D5F6A" w14:paraId="7A748CEE" w14:textId="77777777" w:rsidTr="00C12E21">
        <w:tc>
          <w:tcPr>
            <w:tcW w:w="800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2EFD7B3" w14:textId="77777777" w:rsidR="006D5F6A" w:rsidRPr="008000B8" w:rsidRDefault="00464BB2">
            <w:pPr>
              <w:rPr>
                <w:sz w:val="20"/>
                <w:szCs w:val="20"/>
              </w:rPr>
            </w:pPr>
            <w:r w:rsidRPr="008000B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32BD3A" w14:textId="77777777" w:rsidR="006D5F6A" w:rsidRDefault="00464BB2" w:rsidP="00F83689">
            <w:pPr>
              <w:jc w:val="left"/>
            </w:pPr>
            <w:r>
              <w:rPr>
                <w:rFonts w:cs="Times New Roman"/>
              </w:rPr>
              <w:t>Проверка технического состояния и режима работы сложного оборудования АГНКС</w:t>
            </w:r>
            <w:r w:rsidR="00E62567">
              <w:rPr>
                <w:rFonts w:cs="Times New Roman"/>
              </w:rPr>
              <w:t> </w:t>
            </w:r>
          </w:p>
        </w:tc>
        <w:tc>
          <w:tcPr>
            <w:tcW w:w="27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9233AF" w14:textId="77777777" w:rsidR="006D5F6A" w:rsidRPr="008000B8" w:rsidRDefault="00464BB2" w:rsidP="008000B8">
            <w:pPr>
              <w:jc w:val="left"/>
              <w:rPr>
                <w:sz w:val="20"/>
                <w:szCs w:val="20"/>
              </w:rPr>
            </w:pPr>
            <w:r w:rsidRPr="008000B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D5A3B4" w14:textId="77777777" w:rsidR="006D5F6A" w:rsidRDefault="00464BB2" w:rsidP="00C12E21">
            <w:pPr>
              <w:jc w:val="center"/>
            </w:pPr>
            <w:r>
              <w:rPr>
                <w:rFonts w:cs="Times New Roman"/>
              </w:rPr>
              <w:t>D/01.4</w:t>
            </w:r>
          </w:p>
        </w:tc>
        <w:tc>
          <w:tcPr>
            <w:tcW w:w="6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9752B4" w14:textId="38EA609A" w:rsidR="006D5F6A" w:rsidRPr="008000B8" w:rsidRDefault="00591318" w:rsidP="00591318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4CB2CF" w14:textId="77777777" w:rsidR="006D5F6A" w:rsidRDefault="00464BB2">
            <w:pPr>
              <w:jc w:val="center"/>
            </w:pPr>
            <w:r>
              <w:rPr>
                <w:rFonts w:cs="Times New Roman"/>
              </w:rPr>
              <w:t>4</w:t>
            </w:r>
          </w:p>
        </w:tc>
      </w:tr>
    </w:tbl>
    <w:p w14:paraId="644F8F94" w14:textId="77777777" w:rsidR="006D5F6A" w:rsidRDefault="006D5F6A">
      <w:pPr>
        <w:rPr>
          <w:rFonts w:cs="Times New Roman"/>
        </w:rPr>
      </w:pPr>
    </w:p>
    <w:p w14:paraId="023BDB8A" w14:textId="77777777" w:rsidR="00C12E21" w:rsidRDefault="00C12E21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00"/>
        <w:gridCol w:w="1422"/>
        <w:gridCol w:w="584"/>
        <w:gridCol w:w="2022"/>
        <w:gridCol w:w="1419"/>
        <w:gridCol w:w="2374"/>
      </w:tblGrid>
      <w:tr w:rsidR="006D5F6A" w:rsidRPr="008000B8" w14:paraId="6E161120" w14:textId="77777777" w:rsidTr="00F83689">
        <w:tc>
          <w:tcPr>
            <w:tcW w:w="1247" w:type="pct"/>
            <w:tcBorders>
              <w:right w:val="single" w:sz="4" w:space="0" w:color="808080" w:themeColor="background1" w:themeShade="80"/>
            </w:tcBorders>
          </w:tcPr>
          <w:p w14:paraId="5C47C314" w14:textId="416D1BBE" w:rsidR="006D5F6A" w:rsidRPr="008000B8" w:rsidRDefault="00591318" w:rsidP="00591318">
            <w:pPr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813C8D5" w14:textId="77777777" w:rsidR="006D5F6A" w:rsidRPr="008000B8" w:rsidRDefault="00464BB2">
            <w:pPr>
              <w:rPr>
                <w:sz w:val="20"/>
                <w:szCs w:val="20"/>
              </w:rPr>
            </w:pPr>
            <w:r w:rsidRPr="008000B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0C62CE" w14:textId="77777777" w:rsidR="006D5F6A" w:rsidRPr="002B1E47" w:rsidRDefault="00464BB2">
            <w:pPr>
              <w:rPr>
                <w:szCs w:val="20"/>
              </w:rPr>
            </w:pPr>
            <w:r w:rsidRPr="002B1E47">
              <w:rPr>
                <w:rFonts w:cs="Times New Roman"/>
                <w:szCs w:val="20"/>
              </w:rPr>
              <w:t>X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3740FF" w14:textId="77777777" w:rsidR="006D5F6A" w:rsidRPr="008000B8" w:rsidRDefault="00464BB2" w:rsidP="00F83689">
            <w:pPr>
              <w:jc w:val="center"/>
              <w:rPr>
                <w:sz w:val="20"/>
                <w:szCs w:val="20"/>
              </w:rPr>
            </w:pPr>
            <w:r w:rsidRPr="008000B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C5270A" w14:textId="77777777" w:rsidR="006D5F6A" w:rsidRPr="008000B8" w:rsidRDefault="006D5F6A" w:rsidP="00F836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779183" w14:textId="77777777" w:rsidR="006D5F6A" w:rsidRPr="008000B8" w:rsidRDefault="006D5F6A" w:rsidP="00F836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5F6A" w:rsidRPr="008000B8" w14:paraId="72F49619" w14:textId="77777777" w:rsidTr="00F83689">
        <w:tc>
          <w:tcPr>
            <w:tcW w:w="1247" w:type="pct"/>
          </w:tcPr>
          <w:p w14:paraId="5F9BDDDA" w14:textId="77777777" w:rsidR="006D5F6A" w:rsidRPr="008000B8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</w:tcBorders>
          </w:tcPr>
          <w:p w14:paraId="799ADD51" w14:textId="77777777" w:rsidR="006D5F6A" w:rsidRPr="008000B8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</w:tcBorders>
          </w:tcPr>
          <w:p w14:paraId="4529668F" w14:textId="77777777" w:rsidR="006D5F6A" w:rsidRPr="008000B8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808080" w:themeColor="background1" w:themeShade="80"/>
            </w:tcBorders>
          </w:tcPr>
          <w:p w14:paraId="605058C9" w14:textId="77777777" w:rsidR="006D5F6A" w:rsidRPr="008000B8" w:rsidRDefault="00464BB2">
            <w:pPr>
              <w:jc w:val="center"/>
              <w:rPr>
                <w:sz w:val="20"/>
                <w:szCs w:val="20"/>
              </w:rPr>
            </w:pPr>
            <w:r w:rsidRPr="008000B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9" w:type="pct"/>
            <w:tcBorders>
              <w:top w:val="single" w:sz="4" w:space="0" w:color="808080" w:themeColor="background1" w:themeShade="80"/>
            </w:tcBorders>
          </w:tcPr>
          <w:p w14:paraId="056AF2E3" w14:textId="77777777" w:rsidR="006D5F6A" w:rsidRPr="008000B8" w:rsidRDefault="00464BB2">
            <w:pPr>
              <w:jc w:val="center"/>
              <w:rPr>
                <w:sz w:val="20"/>
                <w:szCs w:val="20"/>
              </w:rPr>
            </w:pPr>
            <w:r w:rsidRPr="008000B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C2F40A8" w14:textId="77777777" w:rsidR="006D5F6A" w:rsidRDefault="006D5F6A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07"/>
        <w:gridCol w:w="8114"/>
      </w:tblGrid>
      <w:tr w:rsidR="006D5F6A" w14:paraId="58EDFB04" w14:textId="77777777" w:rsidTr="00F83689">
        <w:trPr>
          <w:trHeight w:val="20"/>
        </w:trPr>
        <w:tc>
          <w:tcPr>
            <w:tcW w:w="1107" w:type="pct"/>
            <w:vMerge w:val="restart"/>
          </w:tcPr>
          <w:p w14:paraId="41EDFDD5" w14:textId="0B790F17" w:rsidR="006D5F6A" w:rsidRDefault="009C18EE">
            <w:r>
              <w:rPr>
                <w:rFonts w:cs="Times New Roman"/>
              </w:rPr>
              <w:t>Трудовые действия</w:t>
            </w:r>
          </w:p>
        </w:tc>
        <w:tc>
          <w:tcPr>
            <w:tcW w:w="3893" w:type="pct"/>
          </w:tcPr>
          <w:p w14:paraId="622FA586" w14:textId="70975135" w:rsidR="006D5F6A" w:rsidRPr="005C370E" w:rsidRDefault="00183198" w:rsidP="00E50612">
            <w:r w:rsidRPr="005C370E">
              <w:rPr>
                <w:rFonts w:cs="Times New Roman"/>
              </w:rPr>
              <w:t>Прием-сдача рабочей смены и ознакомление с текущ</w:t>
            </w:r>
            <w:r w:rsidR="00E50612" w:rsidRPr="005C370E">
              <w:rPr>
                <w:rFonts w:cs="Times New Roman"/>
              </w:rPr>
              <w:t>и</w:t>
            </w:r>
            <w:r w:rsidRPr="005C370E">
              <w:rPr>
                <w:rFonts w:cs="Times New Roman"/>
              </w:rPr>
              <w:t>м состоянием и режимом работы сложного оборудования АГНКС</w:t>
            </w:r>
          </w:p>
        </w:tc>
      </w:tr>
      <w:tr w:rsidR="006D5F6A" w14:paraId="1A787B9E" w14:textId="77777777" w:rsidTr="00F83689">
        <w:trPr>
          <w:trHeight w:val="20"/>
        </w:trPr>
        <w:tc>
          <w:tcPr>
            <w:tcW w:w="1107" w:type="pct"/>
            <w:vMerge/>
          </w:tcPr>
          <w:p w14:paraId="3CC3B387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3ACB0B2C" w14:textId="0287597F" w:rsidR="006D5F6A" w:rsidRPr="005C370E" w:rsidRDefault="001C6FB7" w:rsidP="00392472">
            <w:pPr>
              <w:rPr>
                <w:rFonts w:cs="Times New Roman"/>
                <w:color w:val="000000"/>
              </w:rPr>
            </w:pPr>
            <w:r w:rsidRPr="005C370E">
              <w:rPr>
                <w:rFonts w:cs="Times New Roman"/>
                <w:color w:val="000000"/>
              </w:rPr>
              <w:t xml:space="preserve">Проверка комплектности и исправности рабочих инструментов, приборов, устройств, приспособлений, СИЗ, </w:t>
            </w:r>
            <w:r w:rsidR="00E81984">
              <w:rPr>
                <w:rFonts w:cs="Times New Roman"/>
                <w:color w:val="000000"/>
              </w:rPr>
              <w:t xml:space="preserve">средств пожаротушения, </w:t>
            </w:r>
            <w:r w:rsidRPr="005C370E">
              <w:rPr>
                <w:rFonts w:cs="Times New Roman"/>
                <w:color w:val="000000"/>
              </w:rPr>
              <w:t>противопожарного инвентаря, газоанализаторов</w:t>
            </w:r>
          </w:p>
        </w:tc>
      </w:tr>
      <w:tr w:rsidR="006D5F6A" w14:paraId="1A8C9318" w14:textId="77777777" w:rsidTr="00F83689">
        <w:trPr>
          <w:trHeight w:val="20"/>
        </w:trPr>
        <w:tc>
          <w:tcPr>
            <w:tcW w:w="1107" w:type="pct"/>
            <w:vMerge/>
          </w:tcPr>
          <w:p w14:paraId="38667518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4DA6FEDF" w14:textId="5D247C2A" w:rsidR="006D5F6A" w:rsidRPr="005C370E" w:rsidRDefault="008A3E8E">
            <w:r w:rsidRPr="005C370E">
              <w:rPr>
                <w:rFonts w:cs="Times New Roman"/>
              </w:rPr>
              <w:t>Обход территории по установленным маршрутам и проверка режима работы сложного оборудования АГНКС</w:t>
            </w:r>
          </w:p>
        </w:tc>
      </w:tr>
      <w:tr w:rsidR="006D5F6A" w14:paraId="3BDEB82A" w14:textId="77777777" w:rsidTr="00F83689">
        <w:trPr>
          <w:trHeight w:val="20"/>
        </w:trPr>
        <w:tc>
          <w:tcPr>
            <w:tcW w:w="1107" w:type="pct"/>
            <w:vMerge/>
          </w:tcPr>
          <w:p w14:paraId="1DF3D0A5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2D980403" w14:textId="1CC8CB6F" w:rsidR="006D5F6A" w:rsidRPr="005C370E" w:rsidRDefault="00464BB2" w:rsidP="00EE7859">
            <w:pPr>
              <w:rPr>
                <w:color w:val="FF0000"/>
              </w:rPr>
            </w:pPr>
            <w:r w:rsidRPr="005C370E">
              <w:rPr>
                <w:rFonts w:cs="Times New Roman"/>
              </w:rPr>
              <w:t xml:space="preserve">Контроль параметров работы сложного оборудования АГНКС </w:t>
            </w:r>
            <w:r w:rsidR="006E1062" w:rsidRPr="005C370E">
              <w:rPr>
                <w:rFonts w:cs="Times New Roman"/>
              </w:rPr>
              <w:t xml:space="preserve">в соответствии с </w:t>
            </w:r>
            <w:r w:rsidR="00EE7859" w:rsidRPr="005C370E">
              <w:rPr>
                <w:rFonts w:cs="Times New Roman"/>
              </w:rPr>
              <w:t>НТД</w:t>
            </w:r>
          </w:p>
        </w:tc>
      </w:tr>
      <w:tr w:rsidR="006D5F6A" w:rsidRPr="009229B0" w14:paraId="328A4887" w14:textId="77777777" w:rsidTr="00F83689">
        <w:trPr>
          <w:trHeight w:val="20"/>
        </w:trPr>
        <w:tc>
          <w:tcPr>
            <w:tcW w:w="1107" w:type="pct"/>
            <w:vMerge/>
          </w:tcPr>
          <w:p w14:paraId="6A4BEB43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7D8D5888" w14:textId="77777777" w:rsidR="006D5F6A" w:rsidRPr="005C370E" w:rsidRDefault="00464BB2">
            <w:r w:rsidRPr="005C370E">
              <w:rPr>
                <w:rFonts w:cs="Times New Roman"/>
              </w:rPr>
              <w:t>Контроль загазованности воздуха рабочей зоны на объектах АГНКС</w:t>
            </w:r>
          </w:p>
        </w:tc>
      </w:tr>
      <w:tr w:rsidR="006D5F6A" w14:paraId="6A58FF8F" w14:textId="77777777" w:rsidTr="00F83689">
        <w:trPr>
          <w:trHeight w:val="20"/>
        </w:trPr>
        <w:tc>
          <w:tcPr>
            <w:tcW w:w="1107" w:type="pct"/>
            <w:vMerge/>
          </w:tcPr>
          <w:p w14:paraId="295117A1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2704485E" w14:textId="69CF5C95" w:rsidR="006D5F6A" w:rsidRPr="005C370E" w:rsidRDefault="00EE6024">
            <w:r w:rsidRPr="005C370E">
              <w:rPr>
                <w:rFonts w:cs="Times New Roman"/>
              </w:rPr>
              <w:t xml:space="preserve">Выполнение комплекса мероприятий по подготовке </w:t>
            </w:r>
            <w:r w:rsidR="009229B0" w:rsidRPr="005C370E">
              <w:rPr>
                <w:rFonts w:cs="Times New Roman"/>
              </w:rPr>
              <w:t>сложного</w:t>
            </w:r>
            <w:r w:rsidR="0052744E">
              <w:rPr>
                <w:rFonts w:cs="Times New Roman"/>
              </w:rPr>
              <w:t xml:space="preserve"> </w:t>
            </w:r>
            <w:r w:rsidR="009229B0" w:rsidRPr="005C370E">
              <w:rPr>
                <w:rFonts w:cs="Times New Roman"/>
              </w:rPr>
              <w:t xml:space="preserve">оборудования </w:t>
            </w:r>
            <w:r w:rsidRPr="005C370E">
              <w:rPr>
                <w:rFonts w:cs="Times New Roman"/>
              </w:rPr>
              <w:t>АГНКС к эксплуатации в осенне-зимний период и в период весеннего паводка</w:t>
            </w:r>
          </w:p>
        </w:tc>
      </w:tr>
      <w:tr w:rsidR="006D5F6A" w14:paraId="73013983" w14:textId="77777777" w:rsidTr="00F83689">
        <w:trPr>
          <w:trHeight w:val="20"/>
        </w:trPr>
        <w:tc>
          <w:tcPr>
            <w:tcW w:w="1107" w:type="pct"/>
            <w:vMerge/>
          </w:tcPr>
          <w:p w14:paraId="735100BD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0596532B" w14:textId="77777777" w:rsidR="006D5F6A" w:rsidRPr="005C370E" w:rsidRDefault="00464BB2">
            <w:r w:rsidRPr="005C370E">
              <w:rPr>
                <w:rFonts w:cs="Times New Roman"/>
              </w:rPr>
              <w:t>Проверка соответствия установки технологического оборудования проектному положению</w:t>
            </w:r>
          </w:p>
        </w:tc>
      </w:tr>
      <w:tr w:rsidR="006D5F6A" w:rsidRPr="00FD129D" w14:paraId="4B5A4D8B" w14:textId="77777777" w:rsidTr="00F83689">
        <w:trPr>
          <w:trHeight w:val="20"/>
        </w:trPr>
        <w:tc>
          <w:tcPr>
            <w:tcW w:w="1107" w:type="pct"/>
            <w:vMerge/>
          </w:tcPr>
          <w:p w14:paraId="11084CD4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06782CC6" w14:textId="4ADFE162" w:rsidR="006D5F6A" w:rsidRPr="00734729" w:rsidRDefault="00E971BA">
            <w:r w:rsidRPr="00734729">
              <w:rPr>
                <w:rFonts w:cs="Times New Roman"/>
              </w:rPr>
              <w:t>Ведение производственных и эксплуатационных журналов в соответствии с требованиями НТД в области эксплуатации АГНКС</w:t>
            </w:r>
          </w:p>
        </w:tc>
      </w:tr>
      <w:tr w:rsidR="006D5F6A" w14:paraId="2C77074B" w14:textId="77777777" w:rsidTr="00F83689">
        <w:trPr>
          <w:trHeight w:val="20"/>
        </w:trPr>
        <w:tc>
          <w:tcPr>
            <w:tcW w:w="1107" w:type="pct"/>
            <w:vMerge w:val="restart"/>
          </w:tcPr>
          <w:p w14:paraId="0721609B" w14:textId="2C88E4A5" w:rsidR="006D5F6A" w:rsidRDefault="009C18EE">
            <w:r>
              <w:rPr>
                <w:rFonts w:cs="Times New Roman"/>
              </w:rPr>
              <w:t>Необходимые умения</w:t>
            </w:r>
          </w:p>
        </w:tc>
        <w:tc>
          <w:tcPr>
            <w:tcW w:w="3893" w:type="pct"/>
          </w:tcPr>
          <w:p w14:paraId="2683E1B8" w14:textId="2F92A54A" w:rsidR="006D5F6A" w:rsidRPr="00734729" w:rsidRDefault="008F57A3">
            <w:r w:rsidRPr="00734729">
              <w:rPr>
                <w:rFonts w:cs="Times New Roman"/>
              </w:rPr>
              <w:t xml:space="preserve">Выявлять неисправность обслуживаемого оборудования, приспособлений, рабочих инструментов, </w:t>
            </w:r>
            <w:r w:rsidR="00E81984" w:rsidRPr="00734729">
              <w:rPr>
                <w:rFonts w:cs="Times New Roman"/>
              </w:rPr>
              <w:t>СИЗ, систем и средств</w:t>
            </w:r>
            <w:r w:rsidRPr="00734729">
              <w:rPr>
                <w:rFonts w:cs="Times New Roman"/>
              </w:rPr>
              <w:t xml:space="preserve"> пожаротушения, противопожарного инвентаря, газоанализаторов</w:t>
            </w:r>
          </w:p>
        </w:tc>
      </w:tr>
      <w:tr w:rsidR="00E81984" w14:paraId="73D15F8B" w14:textId="77777777" w:rsidTr="00F83689">
        <w:trPr>
          <w:trHeight w:val="20"/>
        </w:trPr>
        <w:tc>
          <w:tcPr>
            <w:tcW w:w="1107" w:type="pct"/>
            <w:vMerge/>
          </w:tcPr>
          <w:p w14:paraId="04910C86" w14:textId="77777777" w:rsidR="00E81984" w:rsidRDefault="00E81984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4B9A26DA" w14:textId="7683DA59" w:rsidR="00E81984" w:rsidRPr="00734729" w:rsidRDefault="00E81984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Выявлять неисправность в работе сложного оборудования АГНКС</w:t>
            </w:r>
          </w:p>
        </w:tc>
      </w:tr>
      <w:tr w:rsidR="003D3784" w14:paraId="52A467AF" w14:textId="77777777" w:rsidTr="00F83689">
        <w:trPr>
          <w:trHeight w:val="20"/>
        </w:trPr>
        <w:tc>
          <w:tcPr>
            <w:tcW w:w="1107" w:type="pct"/>
            <w:vMerge/>
          </w:tcPr>
          <w:p w14:paraId="04168C1F" w14:textId="77777777" w:rsidR="003D3784" w:rsidRDefault="003D3784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700A351C" w14:textId="716C06BB" w:rsidR="003D3784" w:rsidRPr="00734729" w:rsidRDefault="003D3784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Обеспечивать соблюдение параметров технологического процесса</w:t>
            </w:r>
          </w:p>
        </w:tc>
      </w:tr>
      <w:tr w:rsidR="006D5F6A" w14:paraId="727AF718" w14:textId="77777777" w:rsidTr="00F83689">
        <w:trPr>
          <w:trHeight w:val="20"/>
        </w:trPr>
        <w:tc>
          <w:tcPr>
            <w:tcW w:w="1107" w:type="pct"/>
            <w:vMerge/>
          </w:tcPr>
          <w:p w14:paraId="6D5F8B9B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057B9E77" w14:textId="017EE98A" w:rsidR="006D5F6A" w:rsidRPr="00734729" w:rsidRDefault="00464BB2" w:rsidP="00457FE6">
            <w:r w:rsidRPr="00734729">
              <w:rPr>
                <w:rFonts w:cs="Times New Roman"/>
              </w:rPr>
              <w:t>Контролировать исправность оборудования и приборов</w:t>
            </w:r>
            <w:r w:rsidR="00F171DB" w:rsidRPr="00734729">
              <w:rPr>
                <w:rFonts w:cs="Times New Roman"/>
              </w:rPr>
              <w:t xml:space="preserve"> </w:t>
            </w:r>
          </w:p>
        </w:tc>
      </w:tr>
      <w:tr w:rsidR="006D5F6A" w14:paraId="49A923A9" w14:textId="77777777" w:rsidTr="00F83689">
        <w:trPr>
          <w:trHeight w:val="20"/>
        </w:trPr>
        <w:tc>
          <w:tcPr>
            <w:tcW w:w="1107" w:type="pct"/>
            <w:vMerge/>
          </w:tcPr>
          <w:p w14:paraId="726658F0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5B6EEDE4" w14:textId="77777777" w:rsidR="006D5F6A" w:rsidRPr="00734729" w:rsidRDefault="00464BB2">
            <w:r w:rsidRPr="00734729">
              <w:rPr>
                <w:rFonts w:cs="Times New Roman"/>
              </w:rPr>
              <w:t>Определять изменения и отклонения от нормативных (допустимых) величин эксплуатационных параметров оборудования</w:t>
            </w:r>
          </w:p>
        </w:tc>
      </w:tr>
      <w:tr w:rsidR="006D5F6A" w14:paraId="6572783C" w14:textId="77777777" w:rsidTr="00F83689">
        <w:trPr>
          <w:trHeight w:val="20"/>
        </w:trPr>
        <w:tc>
          <w:tcPr>
            <w:tcW w:w="1107" w:type="pct"/>
            <w:vMerge/>
          </w:tcPr>
          <w:p w14:paraId="78C9F072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761A2E63" w14:textId="77777777" w:rsidR="006D5F6A" w:rsidRPr="00734729" w:rsidRDefault="00464BB2">
            <w:r w:rsidRPr="00734729">
              <w:rPr>
                <w:rFonts w:cs="Times New Roman"/>
              </w:rPr>
              <w:t>Принимать оперативные решения в режиме ограниченного времени</w:t>
            </w:r>
          </w:p>
        </w:tc>
      </w:tr>
      <w:tr w:rsidR="006D5F6A" w14:paraId="5B57A465" w14:textId="77777777" w:rsidTr="00F83689">
        <w:trPr>
          <w:trHeight w:val="20"/>
        </w:trPr>
        <w:tc>
          <w:tcPr>
            <w:tcW w:w="1107" w:type="pct"/>
            <w:vMerge/>
          </w:tcPr>
          <w:p w14:paraId="737B81C4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642E3297" w14:textId="7724B58C" w:rsidR="006D5F6A" w:rsidRPr="00734729" w:rsidRDefault="00464BB2" w:rsidP="0053785D">
            <w:r w:rsidRPr="00734729">
              <w:rPr>
                <w:rFonts w:cs="Times New Roman"/>
              </w:rPr>
              <w:t xml:space="preserve">Осуществлять контроль расхода горюче-смазочных материалов и охлаждающей жидкости по показаниям </w:t>
            </w:r>
            <w:r w:rsidR="0053785D" w:rsidRPr="00734729">
              <w:rPr>
                <w:rFonts w:cs="Times New Roman"/>
              </w:rPr>
              <w:t>КИП</w:t>
            </w:r>
            <w:r w:rsidR="00115198" w:rsidRPr="00734729">
              <w:rPr>
                <w:rFonts w:cs="Times New Roman"/>
              </w:rPr>
              <w:t>иА</w:t>
            </w:r>
          </w:p>
        </w:tc>
      </w:tr>
      <w:tr w:rsidR="006D5F6A" w14:paraId="21134245" w14:textId="77777777" w:rsidTr="00F83689">
        <w:trPr>
          <w:trHeight w:val="20"/>
        </w:trPr>
        <w:tc>
          <w:tcPr>
            <w:tcW w:w="1107" w:type="pct"/>
            <w:vMerge/>
          </w:tcPr>
          <w:p w14:paraId="4C4A92DA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63F09F11" w14:textId="54FA9D57" w:rsidR="006D5F6A" w:rsidRPr="00734729" w:rsidRDefault="00464BB2" w:rsidP="00CF7E44">
            <w:pPr>
              <w:rPr>
                <w:strike/>
              </w:rPr>
            </w:pPr>
            <w:r w:rsidRPr="00734729">
              <w:rPr>
                <w:rFonts w:cs="Times New Roman"/>
              </w:rPr>
              <w:t>Предупреждать неисправности в работе насосов, компрессоров, оборудования осушки газа</w:t>
            </w:r>
          </w:p>
        </w:tc>
      </w:tr>
      <w:tr w:rsidR="006D5F6A" w14:paraId="4959BD29" w14:textId="77777777" w:rsidTr="00F83689">
        <w:trPr>
          <w:trHeight w:val="20"/>
        </w:trPr>
        <w:tc>
          <w:tcPr>
            <w:tcW w:w="1107" w:type="pct"/>
            <w:vMerge/>
          </w:tcPr>
          <w:p w14:paraId="7AE2048A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4BD51A2B" w14:textId="77777777" w:rsidR="006D5F6A" w:rsidRPr="00734729" w:rsidRDefault="00464BB2">
            <w:r w:rsidRPr="00734729">
              <w:rPr>
                <w:rFonts w:cs="Times New Roman"/>
              </w:rPr>
              <w:t>Определять уровень загазованности воздуха рабочей зоны на объектах АГНКС</w:t>
            </w:r>
          </w:p>
        </w:tc>
      </w:tr>
      <w:tr w:rsidR="00766F2A" w14:paraId="2F4BE46D" w14:textId="77777777" w:rsidTr="00F83689">
        <w:trPr>
          <w:trHeight w:val="20"/>
        </w:trPr>
        <w:tc>
          <w:tcPr>
            <w:tcW w:w="1107" w:type="pct"/>
            <w:vMerge/>
          </w:tcPr>
          <w:p w14:paraId="3B9ADCF8" w14:textId="77777777" w:rsidR="00766F2A" w:rsidRDefault="00766F2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3F1BF9D3" w14:textId="1EE2D7AB" w:rsidR="00766F2A" w:rsidRPr="00734729" w:rsidRDefault="00766F2A" w:rsidP="001A441C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 xml:space="preserve">Осуществлять мероприятия по подготовке АГНКС к эксплуатации в осенне-зимний период и в период весеннего паводка </w:t>
            </w:r>
          </w:p>
        </w:tc>
      </w:tr>
      <w:tr w:rsidR="00F41FFC" w14:paraId="2CF030EC" w14:textId="77777777" w:rsidTr="00F83689">
        <w:trPr>
          <w:trHeight w:val="20"/>
        </w:trPr>
        <w:tc>
          <w:tcPr>
            <w:tcW w:w="1107" w:type="pct"/>
            <w:vMerge/>
          </w:tcPr>
          <w:p w14:paraId="759264C0" w14:textId="77777777" w:rsidR="00F41FFC" w:rsidRDefault="00F41FFC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0C301DB4" w14:textId="32CAB663" w:rsidR="00F41FFC" w:rsidRPr="00734729" w:rsidRDefault="00F41FFC" w:rsidP="001A441C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Заполнять производственные и эксплуатационные журналы в области эксплуатации АГНКС</w:t>
            </w:r>
          </w:p>
        </w:tc>
      </w:tr>
      <w:tr w:rsidR="006D5F6A" w14:paraId="1C68F1B1" w14:textId="77777777" w:rsidTr="00F83689">
        <w:trPr>
          <w:trHeight w:val="20"/>
        </w:trPr>
        <w:tc>
          <w:tcPr>
            <w:tcW w:w="1107" w:type="pct"/>
            <w:vMerge w:val="restart"/>
          </w:tcPr>
          <w:p w14:paraId="635C8F79" w14:textId="3A30BC14" w:rsidR="006D5F6A" w:rsidRDefault="009C18EE">
            <w:r>
              <w:rPr>
                <w:rFonts w:cs="Times New Roman"/>
              </w:rPr>
              <w:t>Необходимые знания</w:t>
            </w:r>
          </w:p>
        </w:tc>
        <w:tc>
          <w:tcPr>
            <w:tcW w:w="3893" w:type="pct"/>
          </w:tcPr>
          <w:p w14:paraId="70F90605" w14:textId="24CD9AD5" w:rsidR="006D5F6A" w:rsidRPr="00F366D0" w:rsidRDefault="000549D2">
            <w:r>
              <w:rPr>
                <w:rFonts w:cs="Times New Roman"/>
              </w:rPr>
              <w:t>Основы термодинамики</w:t>
            </w:r>
          </w:p>
        </w:tc>
      </w:tr>
      <w:tr w:rsidR="006D5F6A" w14:paraId="69E823A2" w14:textId="77777777" w:rsidTr="00F83689">
        <w:trPr>
          <w:trHeight w:val="20"/>
        </w:trPr>
        <w:tc>
          <w:tcPr>
            <w:tcW w:w="1107" w:type="pct"/>
            <w:vMerge/>
          </w:tcPr>
          <w:p w14:paraId="010CE128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66266471" w14:textId="77777777" w:rsidR="006D5F6A" w:rsidRDefault="00464BB2">
            <w:r>
              <w:rPr>
                <w:rFonts w:cs="Times New Roman"/>
              </w:rPr>
              <w:t>Основы механики</w:t>
            </w:r>
          </w:p>
        </w:tc>
      </w:tr>
      <w:tr w:rsidR="006D5F6A" w14:paraId="4F1D6793" w14:textId="77777777" w:rsidTr="00F83689">
        <w:trPr>
          <w:trHeight w:val="20"/>
        </w:trPr>
        <w:tc>
          <w:tcPr>
            <w:tcW w:w="1107" w:type="pct"/>
            <w:vMerge/>
          </w:tcPr>
          <w:p w14:paraId="09ABE854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22FC9644" w14:textId="77777777" w:rsidR="006D5F6A" w:rsidRDefault="00464BB2">
            <w:r>
              <w:rPr>
                <w:rFonts w:cs="Times New Roman"/>
              </w:rPr>
              <w:t>Основы гидравлики и газовой динамики</w:t>
            </w:r>
          </w:p>
        </w:tc>
      </w:tr>
      <w:tr w:rsidR="006D5F6A" w14:paraId="57D4A519" w14:textId="77777777" w:rsidTr="00F83689">
        <w:trPr>
          <w:trHeight w:val="20"/>
        </w:trPr>
        <w:tc>
          <w:tcPr>
            <w:tcW w:w="1107" w:type="pct"/>
            <w:vMerge/>
          </w:tcPr>
          <w:p w14:paraId="361B4712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4F82611E" w14:textId="77777777" w:rsidR="006D5F6A" w:rsidRDefault="00464BB2">
            <w:r>
              <w:rPr>
                <w:rFonts w:cs="Times New Roman"/>
              </w:rPr>
              <w:t>Состав и свойства природного газа</w:t>
            </w:r>
          </w:p>
        </w:tc>
      </w:tr>
      <w:tr w:rsidR="00A8656E" w14:paraId="4C8D8512" w14:textId="77777777" w:rsidTr="00F83689">
        <w:trPr>
          <w:trHeight w:val="20"/>
        </w:trPr>
        <w:tc>
          <w:tcPr>
            <w:tcW w:w="1107" w:type="pct"/>
            <w:vMerge/>
          </w:tcPr>
          <w:p w14:paraId="25A3C20C" w14:textId="77777777" w:rsidR="00A8656E" w:rsidRDefault="00A8656E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16581796" w14:textId="32F95092" w:rsidR="00A8656E" w:rsidRDefault="000549D2">
            <w:pPr>
              <w:rPr>
                <w:rFonts w:cs="Times New Roman"/>
              </w:rPr>
            </w:pPr>
            <w:r>
              <w:rPr>
                <w:rFonts w:cs="Times New Roman"/>
              </w:rPr>
              <w:t>Схемы</w:t>
            </w:r>
            <w:r w:rsidR="00A8656E">
              <w:rPr>
                <w:rFonts w:cs="Times New Roman"/>
              </w:rPr>
              <w:t xml:space="preserve"> маршрута обхода обслуживаемого оборудования</w:t>
            </w:r>
            <w:r w:rsidR="00EE7859">
              <w:rPr>
                <w:rFonts w:cs="Times New Roman"/>
              </w:rPr>
              <w:t xml:space="preserve"> </w:t>
            </w:r>
            <w:r w:rsidR="00EE7859" w:rsidRPr="00182463">
              <w:rPr>
                <w:rFonts w:cs="Times New Roman"/>
              </w:rPr>
              <w:t>АГНКС</w:t>
            </w:r>
          </w:p>
        </w:tc>
      </w:tr>
      <w:tr w:rsidR="006D5F6A" w14:paraId="0D3309DD" w14:textId="77777777" w:rsidTr="00F83689">
        <w:trPr>
          <w:trHeight w:val="20"/>
        </w:trPr>
        <w:tc>
          <w:tcPr>
            <w:tcW w:w="1107" w:type="pct"/>
            <w:vMerge/>
          </w:tcPr>
          <w:p w14:paraId="13CE8AD3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75B072DA" w14:textId="77777777" w:rsidR="006D5F6A" w:rsidRDefault="00464BB2">
            <w:r>
              <w:rPr>
                <w:rFonts w:cs="Times New Roman"/>
              </w:rPr>
              <w:t>Устройство, назначение и принцип работы оборудования АГНКС</w:t>
            </w:r>
          </w:p>
        </w:tc>
      </w:tr>
      <w:tr w:rsidR="006D5F6A" w14:paraId="5E548141" w14:textId="77777777" w:rsidTr="00F83689">
        <w:trPr>
          <w:trHeight w:val="20"/>
        </w:trPr>
        <w:tc>
          <w:tcPr>
            <w:tcW w:w="1107" w:type="pct"/>
            <w:vMerge/>
          </w:tcPr>
          <w:p w14:paraId="7A0E0FB7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087DD4AC" w14:textId="77777777" w:rsidR="006D5F6A" w:rsidRDefault="00464BB2">
            <w:r>
              <w:rPr>
                <w:rFonts w:cs="Times New Roman"/>
              </w:rPr>
              <w:t>Состав и размещение оборудования на типовых АГНКС</w:t>
            </w:r>
          </w:p>
        </w:tc>
      </w:tr>
      <w:tr w:rsidR="006D5F6A" w14:paraId="1B1BAA67" w14:textId="77777777" w:rsidTr="00F83689">
        <w:trPr>
          <w:trHeight w:val="20"/>
        </w:trPr>
        <w:tc>
          <w:tcPr>
            <w:tcW w:w="1107" w:type="pct"/>
            <w:vMerge/>
          </w:tcPr>
          <w:p w14:paraId="6AEF9259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03CE4437" w14:textId="54C10E36" w:rsidR="006D5F6A" w:rsidRDefault="00464BB2" w:rsidP="005F317F">
            <w:r>
              <w:rPr>
                <w:rFonts w:cs="Times New Roman"/>
              </w:rPr>
              <w:t>Технологи</w:t>
            </w:r>
            <w:r w:rsidR="005F317F">
              <w:rPr>
                <w:rFonts w:cs="Times New Roman"/>
              </w:rPr>
              <w:t>я</w:t>
            </w:r>
            <w:r>
              <w:rPr>
                <w:rFonts w:cs="Times New Roman"/>
              </w:rPr>
              <w:t xml:space="preserve"> слива и перекачки жидкостей, осушки газа</w:t>
            </w:r>
          </w:p>
        </w:tc>
      </w:tr>
      <w:tr w:rsidR="006D5F6A" w14:paraId="2C168C45" w14:textId="77777777" w:rsidTr="00F83689">
        <w:trPr>
          <w:trHeight w:val="20"/>
        </w:trPr>
        <w:tc>
          <w:tcPr>
            <w:tcW w:w="1107" w:type="pct"/>
            <w:vMerge/>
          </w:tcPr>
          <w:p w14:paraId="0F6502A5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31232386" w14:textId="77777777" w:rsidR="006D5F6A" w:rsidRDefault="00464BB2">
            <w:r>
              <w:rPr>
                <w:rFonts w:cs="Times New Roman"/>
              </w:rPr>
              <w:t>Технологические схемы АГНКС</w:t>
            </w:r>
          </w:p>
        </w:tc>
      </w:tr>
      <w:tr w:rsidR="00C839B5" w14:paraId="62E83040" w14:textId="77777777" w:rsidTr="00F83689">
        <w:trPr>
          <w:trHeight w:val="20"/>
        </w:trPr>
        <w:tc>
          <w:tcPr>
            <w:tcW w:w="1107" w:type="pct"/>
            <w:vMerge/>
          </w:tcPr>
          <w:p w14:paraId="034E6390" w14:textId="77777777" w:rsidR="00C839B5" w:rsidRDefault="00C839B5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714E4634" w14:textId="07E4C193" w:rsidR="00C839B5" w:rsidRPr="00F366D0" w:rsidRDefault="00C839B5">
            <w:pPr>
              <w:rPr>
                <w:rFonts w:cs="Times New Roman"/>
                <w:strike/>
              </w:rPr>
            </w:pPr>
            <w:r w:rsidRPr="00F366D0">
              <w:rPr>
                <w:rFonts w:cs="Times New Roman"/>
              </w:rPr>
              <w:t>Устройство, принцип действия и правила эксплуатации оборудования АГНКС, приборов, устройств, приспос</w:t>
            </w:r>
            <w:r w:rsidR="004F7D88">
              <w:rPr>
                <w:rFonts w:cs="Times New Roman"/>
              </w:rPr>
              <w:t>облений, систем и средств</w:t>
            </w:r>
            <w:r w:rsidRPr="00F366D0">
              <w:rPr>
                <w:rFonts w:cs="Times New Roman"/>
              </w:rPr>
              <w:t xml:space="preserve"> пожаротушения, противопожарного инвентаря</w:t>
            </w:r>
          </w:p>
        </w:tc>
      </w:tr>
      <w:tr w:rsidR="006D5F6A" w14:paraId="544D4E41" w14:textId="77777777" w:rsidTr="00F83689">
        <w:trPr>
          <w:trHeight w:val="20"/>
        </w:trPr>
        <w:tc>
          <w:tcPr>
            <w:tcW w:w="1107" w:type="pct"/>
            <w:vMerge/>
          </w:tcPr>
          <w:p w14:paraId="6CCE6FED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46A8C9AA" w14:textId="166279A2" w:rsidR="006D5F6A" w:rsidRPr="00F366D0" w:rsidRDefault="00464BB2" w:rsidP="006B7175">
            <w:r w:rsidRPr="00F366D0">
              <w:rPr>
                <w:rFonts w:cs="Times New Roman"/>
              </w:rPr>
              <w:t>Принципиальн</w:t>
            </w:r>
            <w:r w:rsidR="004F7D88">
              <w:rPr>
                <w:rFonts w:cs="Times New Roman"/>
              </w:rPr>
              <w:t>ые</w:t>
            </w:r>
            <w:r w:rsidRPr="00F366D0">
              <w:rPr>
                <w:rFonts w:cs="Times New Roman"/>
              </w:rPr>
              <w:t xml:space="preserve"> схем</w:t>
            </w:r>
            <w:r w:rsidR="004F7D88">
              <w:rPr>
                <w:rFonts w:cs="Times New Roman"/>
              </w:rPr>
              <w:t>ы</w:t>
            </w:r>
            <w:r w:rsidRPr="00F366D0">
              <w:rPr>
                <w:rFonts w:cs="Times New Roman"/>
              </w:rPr>
              <w:t xml:space="preserve"> и правила эксплуатации средств автоматики</w:t>
            </w:r>
          </w:p>
        </w:tc>
      </w:tr>
      <w:tr w:rsidR="0044740E" w14:paraId="6B498503" w14:textId="77777777" w:rsidTr="00F83689">
        <w:trPr>
          <w:trHeight w:val="20"/>
        </w:trPr>
        <w:tc>
          <w:tcPr>
            <w:tcW w:w="1107" w:type="pct"/>
            <w:vMerge/>
          </w:tcPr>
          <w:p w14:paraId="1607F2D9" w14:textId="77777777" w:rsidR="0044740E" w:rsidRDefault="0044740E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49FC3351" w14:textId="628B9013" w:rsidR="0044740E" w:rsidRPr="00F366D0" w:rsidRDefault="0044740E">
            <w:pPr>
              <w:rPr>
                <w:rFonts w:cs="Times New Roman"/>
                <w:strike/>
              </w:rPr>
            </w:pPr>
            <w:r w:rsidRPr="00F366D0">
              <w:rPr>
                <w:rFonts w:cs="Times New Roman"/>
              </w:rPr>
              <w:t>Виды, причины отклонений технологического оборудования АГНКС от установленных режимов, способы их предупреждения и устранения</w:t>
            </w:r>
          </w:p>
        </w:tc>
      </w:tr>
      <w:tr w:rsidR="00104568" w14:paraId="1D295ECF" w14:textId="77777777" w:rsidTr="00F83689">
        <w:trPr>
          <w:trHeight w:val="20"/>
        </w:trPr>
        <w:tc>
          <w:tcPr>
            <w:tcW w:w="1107" w:type="pct"/>
            <w:vMerge/>
          </w:tcPr>
          <w:p w14:paraId="2566B43A" w14:textId="77777777" w:rsidR="00104568" w:rsidRDefault="00104568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701CD522" w14:textId="5726DC93" w:rsidR="00104568" w:rsidRPr="00734729" w:rsidRDefault="00104568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Причины возникновения аварийных ситуаций, инцидентов и способы, приемы их предупреждения</w:t>
            </w:r>
          </w:p>
        </w:tc>
      </w:tr>
      <w:tr w:rsidR="00EB6D83" w14:paraId="3DD6D6E5" w14:textId="77777777" w:rsidTr="00F83689">
        <w:trPr>
          <w:trHeight w:val="20"/>
        </w:trPr>
        <w:tc>
          <w:tcPr>
            <w:tcW w:w="1107" w:type="pct"/>
            <w:vMerge/>
          </w:tcPr>
          <w:p w14:paraId="4D99D84D" w14:textId="77777777" w:rsidR="00EB6D83" w:rsidRDefault="00EB6D83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220BE82D" w14:textId="75FEF325" w:rsidR="00EB6D83" w:rsidRPr="00734729" w:rsidRDefault="00EB6D83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Порядок ведения производственных и эксплуатационных журналов в области эксплуатации АГНКС</w:t>
            </w:r>
          </w:p>
        </w:tc>
      </w:tr>
      <w:tr w:rsidR="0044740E" w14:paraId="1A0A5EEA" w14:textId="77777777" w:rsidTr="00F83689">
        <w:trPr>
          <w:trHeight w:val="20"/>
        </w:trPr>
        <w:tc>
          <w:tcPr>
            <w:tcW w:w="1107" w:type="pct"/>
            <w:vMerge/>
          </w:tcPr>
          <w:p w14:paraId="32F91308" w14:textId="77777777" w:rsidR="0044740E" w:rsidRDefault="0044740E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185BEFC7" w14:textId="2B4C3A15" w:rsidR="0044740E" w:rsidRPr="00F366D0" w:rsidRDefault="000549D2">
            <w:pPr>
              <w:rPr>
                <w:rFonts w:cs="Times New Roman"/>
                <w:strike/>
              </w:rPr>
            </w:pPr>
            <w:r w:rsidRPr="00F366D0">
              <w:rPr>
                <w:rFonts w:cs="Times New Roman"/>
              </w:rPr>
              <w:t xml:space="preserve">Требования нормативных правовых актов Российской Федерации, локальных нормативных актов и распорядительных документов </w:t>
            </w:r>
            <w:r w:rsidRPr="00F366D0">
              <w:rPr>
                <w:rFonts w:cs="Times New Roman"/>
              </w:rPr>
              <w:br/>
              <w:t>в области эксплуатации АГНКС</w:t>
            </w:r>
          </w:p>
        </w:tc>
      </w:tr>
      <w:tr w:rsidR="006D5F6A" w14:paraId="425435DA" w14:textId="77777777" w:rsidTr="00F83689">
        <w:trPr>
          <w:trHeight w:val="20"/>
        </w:trPr>
        <w:tc>
          <w:tcPr>
            <w:tcW w:w="1107" w:type="pct"/>
            <w:vMerge/>
          </w:tcPr>
          <w:p w14:paraId="79AC7191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678DB48B" w14:textId="585F87B4" w:rsidR="006D5F6A" w:rsidRDefault="00D62280">
            <w:r w:rsidRPr="00575655"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6D5F6A" w14:paraId="10534765" w14:textId="77777777" w:rsidTr="00F83689">
        <w:trPr>
          <w:trHeight w:val="20"/>
        </w:trPr>
        <w:tc>
          <w:tcPr>
            <w:tcW w:w="1107" w:type="pct"/>
          </w:tcPr>
          <w:p w14:paraId="33A2C19D" w14:textId="77777777" w:rsidR="006D5F6A" w:rsidRDefault="00464BB2">
            <w:r>
              <w:rPr>
                <w:rFonts w:cs="Times New Roman"/>
              </w:rPr>
              <w:t>Другие характеристики</w:t>
            </w:r>
          </w:p>
        </w:tc>
        <w:tc>
          <w:tcPr>
            <w:tcW w:w="3893" w:type="pct"/>
          </w:tcPr>
          <w:p w14:paraId="05EA8093" w14:textId="77777777" w:rsidR="006D5F6A" w:rsidRDefault="00464BB2">
            <w:r>
              <w:rPr>
                <w:rFonts w:cs="Times New Roman"/>
              </w:rPr>
              <w:t>-</w:t>
            </w:r>
          </w:p>
        </w:tc>
      </w:tr>
    </w:tbl>
    <w:p w14:paraId="65E6A5D0" w14:textId="77777777" w:rsidR="007B36BC" w:rsidRDefault="007B36BC" w:rsidP="009C18EE"/>
    <w:p w14:paraId="5C73F846" w14:textId="77777777" w:rsidR="006D5F6A" w:rsidRDefault="00464BB2">
      <w:r>
        <w:rPr>
          <w:rFonts w:cs="Times New Roman"/>
          <w:b/>
        </w:rPr>
        <w:t>3.4.2. Трудовая функция</w:t>
      </w:r>
    </w:p>
    <w:p w14:paraId="68087BDB" w14:textId="77777777" w:rsidR="006D5F6A" w:rsidRDefault="006D5F6A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26"/>
        <w:gridCol w:w="4960"/>
        <w:gridCol w:w="594"/>
        <w:gridCol w:w="1221"/>
        <w:gridCol w:w="1447"/>
        <w:gridCol w:w="673"/>
      </w:tblGrid>
      <w:tr w:rsidR="006D5F6A" w14:paraId="1D42D150" w14:textId="77777777" w:rsidTr="00C12E21">
        <w:tc>
          <w:tcPr>
            <w:tcW w:w="73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8846603" w14:textId="77777777" w:rsidR="006D5F6A" w:rsidRPr="008000B8" w:rsidRDefault="00464BB2">
            <w:pPr>
              <w:rPr>
                <w:sz w:val="20"/>
                <w:szCs w:val="20"/>
              </w:rPr>
            </w:pPr>
            <w:r w:rsidRPr="008000B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4A58AE" w14:textId="77777777" w:rsidR="006D5F6A" w:rsidRDefault="00464BB2" w:rsidP="00F83689">
            <w:pPr>
              <w:jc w:val="left"/>
            </w:pPr>
            <w:r>
              <w:rPr>
                <w:rFonts w:cs="Times New Roman"/>
              </w:rPr>
              <w:t>Выполнение работ по обеспечению заданного режима работы сложного оборудования АГНКС</w:t>
            </w:r>
          </w:p>
        </w:tc>
        <w:tc>
          <w:tcPr>
            <w:tcW w:w="28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38F204" w14:textId="77777777" w:rsidR="006D5F6A" w:rsidRPr="008000B8" w:rsidRDefault="00464BB2" w:rsidP="008000B8">
            <w:pPr>
              <w:jc w:val="left"/>
              <w:rPr>
                <w:sz w:val="20"/>
                <w:szCs w:val="20"/>
              </w:rPr>
            </w:pPr>
            <w:r w:rsidRPr="008000B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A93F05" w14:textId="77777777" w:rsidR="006D5F6A" w:rsidRDefault="00464BB2" w:rsidP="00C12E21">
            <w:pPr>
              <w:jc w:val="center"/>
            </w:pPr>
            <w:r>
              <w:rPr>
                <w:rFonts w:cs="Times New Roman"/>
              </w:rPr>
              <w:t>D/02.4</w:t>
            </w:r>
          </w:p>
        </w:tc>
        <w:tc>
          <w:tcPr>
            <w:tcW w:w="6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C11425" w14:textId="2437761C" w:rsidR="006D5F6A" w:rsidRPr="008000B8" w:rsidRDefault="00591318" w:rsidP="00591318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2EC4DC" w14:textId="77777777" w:rsidR="006D5F6A" w:rsidRDefault="00464BB2">
            <w:pPr>
              <w:jc w:val="center"/>
            </w:pPr>
            <w:r>
              <w:rPr>
                <w:rFonts w:cs="Times New Roman"/>
              </w:rPr>
              <w:t>4</w:t>
            </w:r>
          </w:p>
        </w:tc>
      </w:tr>
    </w:tbl>
    <w:p w14:paraId="2764B60B" w14:textId="77777777" w:rsidR="006D5F6A" w:rsidRDefault="006D5F6A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00"/>
        <w:gridCol w:w="1422"/>
        <w:gridCol w:w="584"/>
        <w:gridCol w:w="2022"/>
        <w:gridCol w:w="1419"/>
        <w:gridCol w:w="2374"/>
      </w:tblGrid>
      <w:tr w:rsidR="006D5F6A" w:rsidRPr="008000B8" w14:paraId="053C21C0" w14:textId="77777777" w:rsidTr="00F83689">
        <w:tc>
          <w:tcPr>
            <w:tcW w:w="1247" w:type="pct"/>
            <w:tcBorders>
              <w:right w:val="single" w:sz="4" w:space="0" w:color="808080" w:themeColor="background1" w:themeShade="80"/>
            </w:tcBorders>
          </w:tcPr>
          <w:p w14:paraId="263249A5" w14:textId="2DD8D73B" w:rsidR="006D5F6A" w:rsidRPr="008000B8" w:rsidRDefault="00591318" w:rsidP="00591318">
            <w:pPr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23FFC9B" w14:textId="77777777" w:rsidR="006D5F6A" w:rsidRPr="008000B8" w:rsidRDefault="00464BB2">
            <w:pPr>
              <w:rPr>
                <w:sz w:val="20"/>
                <w:szCs w:val="20"/>
              </w:rPr>
            </w:pPr>
            <w:r w:rsidRPr="008000B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CAB2F5" w14:textId="77777777" w:rsidR="006D5F6A" w:rsidRPr="0012604E" w:rsidRDefault="00464BB2">
            <w:pPr>
              <w:rPr>
                <w:szCs w:val="20"/>
              </w:rPr>
            </w:pPr>
            <w:r w:rsidRPr="0012604E">
              <w:rPr>
                <w:rFonts w:cs="Times New Roman"/>
                <w:szCs w:val="20"/>
              </w:rPr>
              <w:t>X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40232A" w14:textId="77777777" w:rsidR="006D5F6A" w:rsidRPr="008000B8" w:rsidRDefault="00464BB2" w:rsidP="00F83689">
            <w:pPr>
              <w:jc w:val="center"/>
              <w:rPr>
                <w:sz w:val="20"/>
                <w:szCs w:val="20"/>
              </w:rPr>
            </w:pPr>
            <w:r w:rsidRPr="008000B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91EB03" w14:textId="77777777" w:rsidR="006D5F6A" w:rsidRPr="008000B8" w:rsidRDefault="006D5F6A" w:rsidP="00F836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F18305" w14:textId="77777777" w:rsidR="006D5F6A" w:rsidRPr="008000B8" w:rsidRDefault="006D5F6A" w:rsidP="00F836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5F6A" w:rsidRPr="008000B8" w14:paraId="16FB8A53" w14:textId="77777777" w:rsidTr="00F83689">
        <w:tc>
          <w:tcPr>
            <w:tcW w:w="1247" w:type="pct"/>
          </w:tcPr>
          <w:p w14:paraId="6EE76870" w14:textId="77777777" w:rsidR="006D5F6A" w:rsidRPr="008000B8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</w:tcBorders>
          </w:tcPr>
          <w:p w14:paraId="3E9E788A" w14:textId="77777777" w:rsidR="006D5F6A" w:rsidRPr="008000B8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</w:tcBorders>
          </w:tcPr>
          <w:p w14:paraId="608316AE" w14:textId="77777777" w:rsidR="006D5F6A" w:rsidRPr="008000B8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808080" w:themeColor="background1" w:themeShade="80"/>
            </w:tcBorders>
          </w:tcPr>
          <w:p w14:paraId="2009F52B" w14:textId="77777777" w:rsidR="006D5F6A" w:rsidRPr="008000B8" w:rsidRDefault="00464BB2">
            <w:pPr>
              <w:jc w:val="center"/>
              <w:rPr>
                <w:sz w:val="20"/>
                <w:szCs w:val="20"/>
              </w:rPr>
            </w:pPr>
            <w:r w:rsidRPr="008000B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9" w:type="pct"/>
            <w:tcBorders>
              <w:top w:val="single" w:sz="4" w:space="0" w:color="808080" w:themeColor="background1" w:themeShade="80"/>
            </w:tcBorders>
          </w:tcPr>
          <w:p w14:paraId="390F31F0" w14:textId="77777777" w:rsidR="006D5F6A" w:rsidRPr="008000B8" w:rsidRDefault="00464BB2">
            <w:pPr>
              <w:jc w:val="center"/>
              <w:rPr>
                <w:sz w:val="20"/>
                <w:szCs w:val="20"/>
              </w:rPr>
            </w:pPr>
            <w:r w:rsidRPr="008000B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AF6463A" w14:textId="77777777" w:rsidR="006D5F6A" w:rsidRDefault="006D5F6A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07"/>
        <w:gridCol w:w="8114"/>
      </w:tblGrid>
      <w:tr w:rsidR="006D5F6A" w14:paraId="73A39444" w14:textId="77777777" w:rsidTr="00F83689">
        <w:trPr>
          <w:trHeight w:val="20"/>
        </w:trPr>
        <w:tc>
          <w:tcPr>
            <w:tcW w:w="1107" w:type="pct"/>
            <w:vMerge w:val="restart"/>
          </w:tcPr>
          <w:p w14:paraId="72FCAA40" w14:textId="3E44A3EC" w:rsidR="006D5F6A" w:rsidRDefault="009C18EE">
            <w:r>
              <w:rPr>
                <w:rFonts w:cs="Times New Roman"/>
              </w:rPr>
              <w:t>Трудовые действия</w:t>
            </w:r>
          </w:p>
        </w:tc>
        <w:tc>
          <w:tcPr>
            <w:tcW w:w="3893" w:type="pct"/>
          </w:tcPr>
          <w:p w14:paraId="621C52DB" w14:textId="5A80C165" w:rsidR="006D5F6A" w:rsidRPr="00734729" w:rsidRDefault="00464BB2" w:rsidP="000233DB">
            <w:r w:rsidRPr="00734729">
              <w:rPr>
                <w:rFonts w:cs="Times New Roman"/>
              </w:rPr>
              <w:t>Регулировка и поддержание параметров работы сложного о</w:t>
            </w:r>
            <w:r w:rsidR="008024AF" w:rsidRPr="00734729">
              <w:rPr>
                <w:rFonts w:cs="Times New Roman"/>
              </w:rPr>
              <w:t>борудования АГНКС в соответствии</w:t>
            </w:r>
            <w:r w:rsidRPr="00734729">
              <w:rPr>
                <w:rFonts w:cs="Times New Roman"/>
              </w:rPr>
              <w:t xml:space="preserve"> с </w:t>
            </w:r>
            <w:r w:rsidR="000233DB" w:rsidRPr="00734729">
              <w:rPr>
                <w:rFonts w:cs="Times New Roman"/>
              </w:rPr>
              <w:t>требованиями НТД</w:t>
            </w:r>
          </w:p>
        </w:tc>
      </w:tr>
      <w:tr w:rsidR="006D5F6A" w14:paraId="25FF09E0" w14:textId="77777777" w:rsidTr="00F83689">
        <w:trPr>
          <w:trHeight w:val="20"/>
        </w:trPr>
        <w:tc>
          <w:tcPr>
            <w:tcW w:w="1107" w:type="pct"/>
            <w:vMerge/>
          </w:tcPr>
          <w:p w14:paraId="657BE671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5D447310" w14:textId="77777777" w:rsidR="006D5F6A" w:rsidRPr="00734729" w:rsidRDefault="00464BB2">
            <w:r w:rsidRPr="00734729">
              <w:rPr>
                <w:rFonts w:cs="Times New Roman"/>
              </w:rPr>
              <w:t xml:space="preserve">Регулирование технологического процесса выработки продукции АГНКС </w:t>
            </w:r>
          </w:p>
        </w:tc>
      </w:tr>
      <w:tr w:rsidR="006D5F6A" w14:paraId="2ED14D95" w14:textId="77777777" w:rsidTr="00F83689">
        <w:trPr>
          <w:trHeight w:val="20"/>
        </w:trPr>
        <w:tc>
          <w:tcPr>
            <w:tcW w:w="1107" w:type="pct"/>
            <w:vMerge/>
          </w:tcPr>
          <w:p w14:paraId="442AA0C7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3266DA4B" w14:textId="77777777" w:rsidR="006D5F6A" w:rsidRPr="00734729" w:rsidRDefault="00464BB2">
            <w:r w:rsidRPr="00734729">
              <w:rPr>
                <w:rFonts w:cs="Times New Roman"/>
              </w:rPr>
              <w:t>Выполнение оперативных действий в условиях срабатывания предупредительной сигнализации оборудования АГНКС в соответствии с требованиями НТД</w:t>
            </w:r>
          </w:p>
        </w:tc>
      </w:tr>
      <w:tr w:rsidR="006D5F6A" w14:paraId="4C61A532" w14:textId="77777777" w:rsidTr="00F83689">
        <w:trPr>
          <w:trHeight w:val="20"/>
        </w:trPr>
        <w:tc>
          <w:tcPr>
            <w:tcW w:w="1107" w:type="pct"/>
            <w:vMerge/>
          </w:tcPr>
          <w:p w14:paraId="2E9A1AE8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6906FE96" w14:textId="77777777" w:rsidR="006D5F6A" w:rsidRPr="00734729" w:rsidRDefault="00464BB2">
            <w:r w:rsidRPr="00734729">
              <w:rPr>
                <w:rFonts w:cs="Times New Roman"/>
              </w:rPr>
              <w:t>Выполнение оперативных переключений на технологическом оборудовании АГНКС</w:t>
            </w:r>
          </w:p>
        </w:tc>
      </w:tr>
      <w:tr w:rsidR="006D5F6A" w14:paraId="22F014AA" w14:textId="77777777" w:rsidTr="00F83689">
        <w:trPr>
          <w:trHeight w:val="20"/>
        </w:trPr>
        <w:tc>
          <w:tcPr>
            <w:tcW w:w="1107" w:type="pct"/>
            <w:vMerge/>
          </w:tcPr>
          <w:p w14:paraId="590B4DCC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21B474C3" w14:textId="4AFA0B14" w:rsidR="006D5F6A" w:rsidRPr="00734729" w:rsidRDefault="0076304D" w:rsidP="00182463">
            <w:r w:rsidRPr="00734729">
              <w:rPr>
                <w:rFonts w:cs="Times New Roman"/>
              </w:rPr>
              <w:t>Выявление и о</w:t>
            </w:r>
            <w:r w:rsidR="00464BB2" w:rsidRPr="00734729">
              <w:rPr>
                <w:rFonts w:cs="Times New Roman"/>
              </w:rPr>
              <w:t>пределение причин нарушения в работе технологического оборудования АГНКС</w:t>
            </w:r>
          </w:p>
        </w:tc>
      </w:tr>
      <w:tr w:rsidR="006D5F6A" w14:paraId="0FAA0105" w14:textId="77777777" w:rsidTr="00F83689">
        <w:trPr>
          <w:trHeight w:val="20"/>
        </w:trPr>
        <w:tc>
          <w:tcPr>
            <w:tcW w:w="1107" w:type="pct"/>
            <w:vMerge/>
          </w:tcPr>
          <w:p w14:paraId="6F557D98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3DC02721" w14:textId="27064727" w:rsidR="006D5F6A" w:rsidRPr="00734729" w:rsidRDefault="007E738E">
            <w:r w:rsidRPr="00734729">
              <w:rPr>
                <w:rFonts w:cs="Times New Roman"/>
              </w:rPr>
              <w:t>Выявление</w:t>
            </w:r>
            <w:r w:rsidR="00464BB2" w:rsidRPr="00734729">
              <w:rPr>
                <w:rFonts w:cs="Times New Roman"/>
              </w:rPr>
              <w:t xml:space="preserve"> отклонений в технологическом режиме работы сложного оборудования АГНКС</w:t>
            </w:r>
          </w:p>
        </w:tc>
      </w:tr>
      <w:tr w:rsidR="004A6A24" w14:paraId="6BDE9839" w14:textId="77777777" w:rsidTr="00F83689">
        <w:trPr>
          <w:trHeight w:val="20"/>
        </w:trPr>
        <w:tc>
          <w:tcPr>
            <w:tcW w:w="1107" w:type="pct"/>
            <w:vMerge/>
          </w:tcPr>
          <w:p w14:paraId="609407E9" w14:textId="77777777" w:rsidR="004A6A24" w:rsidRDefault="004A6A24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2A0062E4" w14:textId="506A3067" w:rsidR="004A6A24" w:rsidRPr="00734729" w:rsidRDefault="004A6A24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Ведение производственных и эксплуатационных журналов в соответствии с требованиями НТД в области эксплуатации АГНКС</w:t>
            </w:r>
          </w:p>
        </w:tc>
      </w:tr>
      <w:tr w:rsidR="006D5F6A" w14:paraId="5B22781A" w14:textId="77777777" w:rsidTr="00F83689">
        <w:trPr>
          <w:trHeight w:val="20"/>
        </w:trPr>
        <w:tc>
          <w:tcPr>
            <w:tcW w:w="1107" w:type="pct"/>
            <w:vMerge/>
          </w:tcPr>
          <w:p w14:paraId="765887F5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3D64B28C" w14:textId="77777777" w:rsidR="006D5F6A" w:rsidRPr="00734729" w:rsidRDefault="00464BB2">
            <w:r w:rsidRPr="00734729">
              <w:rPr>
                <w:rFonts w:cs="Times New Roman"/>
              </w:rPr>
              <w:t>Устранение нарушений технологического режима работы сложного оборудования АГНКС</w:t>
            </w:r>
          </w:p>
        </w:tc>
      </w:tr>
      <w:tr w:rsidR="006D5F6A" w14:paraId="31AE92B7" w14:textId="77777777" w:rsidTr="00F83689">
        <w:trPr>
          <w:trHeight w:val="20"/>
        </w:trPr>
        <w:tc>
          <w:tcPr>
            <w:tcW w:w="1107" w:type="pct"/>
            <w:vMerge w:val="restart"/>
          </w:tcPr>
          <w:p w14:paraId="32EF7CCA" w14:textId="1AB84A7C" w:rsidR="006D5F6A" w:rsidRDefault="009C18EE">
            <w:r>
              <w:rPr>
                <w:rFonts w:cs="Times New Roman"/>
              </w:rPr>
              <w:t>Необходимые умения</w:t>
            </w:r>
          </w:p>
        </w:tc>
        <w:tc>
          <w:tcPr>
            <w:tcW w:w="3893" w:type="pct"/>
          </w:tcPr>
          <w:p w14:paraId="2893303E" w14:textId="7587E4D8" w:rsidR="006D5F6A" w:rsidRPr="00734729" w:rsidRDefault="00464BB2" w:rsidP="00182463">
            <w:r w:rsidRPr="00734729">
              <w:rPr>
                <w:rFonts w:cs="Times New Roman"/>
              </w:rPr>
              <w:t>Читать принципиальные, электрические и монтажные схемы</w:t>
            </w:r>
            <w:r w:rsidR="00490CD7" w:rsidRPr="00734729">
              <w:rPr>
                <w:rFonts w:cs="Times New Roman"/>
              </w:rPr>
              <w:t xml:space="preserve"> </w:t>
            </w:r>
            <w:r w:rsidR="003624F2" w:rsidRPr="00734729">
              <w:rPr>
                <w:rFonts w:cs="Times New Roman"/>
              </w:rPr>
              <w:t>в области технического обслуживания и ремонта оборудования АГНКС</w:t>
            </w:r>
          </w:p>
        </w:tc>
      </w:tr>
      <w:tr w:rsidR="006D5F6A" w14:paraId="0E96E4F6" w14:textId="77777777" w:rsidTr="00F83689">
        <w:trPr>
          <w:trHeight w:val="20"/>
        </w:trPr>
        <w:tc>
          <w:tcPr>
            <w:tcW w:w="1107" w:type="pct"/>
            <w:vMerge/>
          </w:tcPr>
          <w:p w14:paraId="113F484E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43C5994D" w14:textId="77777777" w:rsidR="006D5F6A" w:rsidRPr="00734729" w:rsidRDefault="00464BB2">
            <w:r w:rsidRPr="00734729">
              <w:rPr>
                <w:rFonts w:cs="Times New Roman"/>
              </w:rPr>
              <w:t>Производить переключения на обслуживаемом оборудовании</w:t>
            </w:r>
          </w:p>
        </w:tc>
      </w:tr>
      <w:tr w:rsidR="006D5F6A" w14:paraId="7AF391ED" w14:textId="77777777" w:rsidTr="00F83689">
        <w:trPr>
          <w:trHeight w:val="20"/>
        </w:trPr>
        <w:tc>
          <w:tcPr>
            <w:tcW w:w="1107" w:type="pct"/>
            <w:vMerge/>
          </w:tcPr>
          <w:p w14:paraId="4DDA5781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4C5BDB29" w14:textId="77777777" w:rsidR="006D5F6A" w:rsidRPr="00734729" w:rsidRDefault="00464BB2">
            <w:r w:rsidRPr="00734729">
              <w:rPr>
                <w:rFonts w:cs="Times New Roman"/>
              </w:rPr>
              <w:t>Выполнять предпусковую подготовку, пуск и останов оборудования</w:t>
            </w:r>
          </w:p>
        </w:tc>
      </w:tr>
      <w:tr w:rsidR="006D5F6A" w14:paraId="5E552B71" w14:textId="77777777" w:rsidTr="00F83689">
        <w:trPr>
          <w:trHeight w:val="20"/>
        </w:trPr>
        <w:tc>
          <w:tcPr>
            <w:tcW w:w="1107" w:type="pct"/>
            <w:vMerge/>
          </w:tcPr>
          <w:p w14:paraId="6D322FB9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395DCB83" w14:textId="77777777" w:rsidR="006D5F6A" w:rsidRPr="00734729" w:rsidRDefault="00464BB2">
            <w:r w:rsidRPr="00734729">
              <w:rPr>
                <w:rFonts w:cs="Times New Roman"/>
              </w:rPr>
              <w:t>Пускать и останавливать электродвигатели, установленные на эксплуатируемом оборудовании</w:t>
            </w:r>
          </w:p>
        </w:tc>
      </w:tr>
      <w:tr w:rsidR="006D5F6A" w14:paraId="0088A733" w14:textId="77777777" w:rsidTr="00F83689">
        <w:trPr>
          <w:trHeight w:val="20"/>
        </w:trPr>
        <w:tc>
          <w:tcPr>
            <w:tcW w:w="1107" w:type="pct"/>
            <w:vMerge/>
          </w:tcPr>
          <w:p w14:paraId="04707980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69F1E91B" w14:textId="77777777" w:rsidR="006D5F6A" w:rsidRPr="00734729" w:rsidRDefault="00464BB2">
            <w:r w:rsidRPr="00734729">
              <w:rPr>
                <w:rFonts w:cs="Times New Roman"/>
              </w:rPr>
              <w:t>Регулировать параметры процесса подготовки газа на АГНКС</w:t>
            </w:r>
          </w:p>
        </w:tc>
      </w:tr>
      <w:tr w:rsidR="006D5F6A" w14:paraId="7C8F0998" w14:textId="77777777" w:rsidTr="00F83689">
        <w:trPr>
          <w:trHeight w:val="20"/>
        </w:trPr>
        <w:tc>
          <w:tcPr>
            <w:tcW w:w="1107" w:type="pct"/>
            <w:vMerge/>
          </w:tcPr>
          <w:p w14:paraId="158302B5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5E0B8F8D" w14:textId="77777777" w:rsidR="006D5F6A" w:rsidRPr="00734729" w:rsidRDefault="00464BB2">
            <w:r w:rsidRPr="00734729">
              <w:rPr>
                <w:rFonts w:cs="Times New Roman"/>
              </w:rPr>
              <w:t>Регулировать работу вспомогательного оборудования</w:t>
            </w:r>
          </w:p>
        </w:tc>
      </w:tr>
      <w:tr w:rsidR="006D5F6A" w14:paraId="1954B961" w14:textId="77777777" w:rsidTr="00F83689">
        <w:trPr>
          <w:trHeight w:val="20"/>
        </w:trPr>
        <w:tc>
          <w:tcPr>
            <w:tcW w:w="1107" w:type="pct"/>
            <w:vMerge/>
          </w:tcPr>
          <w:p w14:paraId="16700DFF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63D5BA30" w14:textId="77777777" w:rsidR="006D5F6A" w:rsidRPr="00734729" w:rsidRDefault="00464BB2">
            <w:r w:rsidRPr="00734729">
              <w:rPr>
                <w:rFonts w:cs="Times New Roman"/>
              </w:rPr>
              <w:t>Выполнять аварийный останов обслуживаемого оборудования</w:t>
            </w:r>
          </w:p>
        </w:tc>
      </w:tr>
      <w:tr w:rsidR="00E705A4" w14:paraId="2D2B2B1F" w14:textId="77777777" w:rsidTr="00F83689">
        <w:trPr>
          <w:trHeight w:val="20"/>
        </w:trPr>
        <w:tc>
          <w:tcPr>
            <w:tcW w:w="1107" w:type="pct"/>
            <w:vMerge/>
          </w:tcPr>
          <w:p w14:paraId="63B901FE" w14:textId="77777777" w:rsidR="00E705A4" w:rsidRDefault="00E705A4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4B8E4CF5" w14:textId="23D27268" w:rsidR="00E705A4" w:rsidRPr="00734729" w:rsidRDefault="00E705A4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Принимать меры по предупреждению опасных режимов работы оборудования, устранению угрозы для жизни людей, сохранению оборудования</w:t>
            </w:r>
          </w:p>
        </w:tc>
      </w:tr>
      <w:tr w:rsidR="006D5F6A" w14:paraId="3A024206" w14:textId="77777777" w:rsidTr="00F83689">
        <w:trPr>
          <w:trHeight w:val="20"/>
        </w:trPr>
        <w:tc>
          <w:tcPr>
            <w:tcW w:w="1107" w:type="pct"/>
            <w:vMerge/>
          </w:tcPr>
          <w:p w14:paraId="62586DF7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757F919E" w14:textId="232E7046" w:rsidR="006D5F6A" w:rsidRPr="00734729" w:rsidRDefault="00E705A4">
            <w:r w:rsidRPr="00734729">
              <w:rPr>
                <w:rFonts w:cs="Times New Roman"/>
              </w:rPr>
              <w:t>Заполнять производственные и эксплуатационные журналы в области эксплуатации АГНКС</w:t>
            </w:r>
          </w:p>
        </w:tc>
      </w:tr>
      <w:tr w:rsidR="006D5F6A" w14:paraId="3763259B" w14:textId="77777777" w:rsidTr="00F83689">
        <w:trPr>
          <w:trHeight w:val="20"/>
        </w:trPr>
        <w:tc>
          <w:tcPr>
            <w:tcW w:w="1107" w:type="pct"/>
            <w:vMerge w:val="restart"/>
          </w:tcPr>
          <w:p w14:paraId="7E7888F9" w14:textId="7AAC204E" w:rsidR="006D5F6A" w:rsidRDefault="009C18EE">
            <w:r>
              <w:rPr>
                <w:rFonts w:cs="Times New Roman"/>
              </w:rPr>
              <w:t>Необходимые знания</w:t>
            </w:r>
          </w:p>
        </w:tc>
        <w:tc>
          <w:tcPr>
            <w:tcW w:w="3893" w:type="pct"/>
          </w:tcPr>
          <w:p w14:paraId="712BC64B" w14:textId="77777777" w:rsidR="006D5F6A" w:rsidRDefault="00464BB2">
            <w:r>
              <w:rPr>
                <w:rFonts w:cs="Times New Roman"/>
              </w:rPr>
              <w:t>Основы технической термодинамики</w:t>
            </w:r>
          </w:p>
        </w:tc>
      </w:tr>
      <w:tr w:rsidR="006D5F6A" w14:paraId="05DDE6ED" w14:textId="77777777" w:rsidTr="00F83689">
        <w:trPr>
          <w:trHeight w:val="20"/>
        </w:trPr>
        <w:tc>
          <w:tcPr>
            <w:tcW w:w="1107" w:type="pct"/>
            <w:vMerge/>
          </w:tcPr>
          <w:p w14:paraId="71A6769C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1A212D92" w14:textId="77777777" w:rsidR="006D5F6A" w:rsidRDefault="00464BB2">
            <w:r>
              <w:rPr>
                <w:rFonts w:cs="Times New Roman"/>
              </w:rPr>
              <w:t>Основы гидравлики и газовой динамики</w:t>
            </w:r>
          </w:p>
        </w:tc>
      </w:tr>
      <w:tr w:rsidR="006D5F6A" w14:paraId="26A26D56" w14:textId="77777777" w:rsidTr="00F83689">
        <w:trPr>
          <w:trHeight w:val="20"/>
        </w:trPr>
        <w:tc>
          <w:tcPr>
            <w:tcW w:w="1107" w:type="pct"/>
            <w:vMerge/>
          </w:tcPr>
          <w:p w14:paraId="2CF0BE02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2AB61723" w14:textId="77777777" w:rsidR="006D5F6A" w:rsidRDefault="00464BB2">
            <w:r>
              <w:rPr>
                <w:rFonts w:cs="Times New Roman"/>
              </w:rPr>
              <w:t>Основы электромеханики</w:t>
            </w:r>
          </w:p>
        </w:tc>
      </w:tr>
      <w:tr w:rsidR="006D5F6A" w14:paraId="55EC6C8B" w14:textId="77777777" w:rsidTr="00F83689">
        <w:trPr>
          <w:trHeight w:val="20"/>
        </w:trPr>
        <w:tc>
          <w:tcPr>
            <w:tcW w:w="1107" w:type="pct"/>
            <w:vMerge/>
          </w:tcPr>
          <w:p w14:paraId="40494AFE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56CEC871" w14:textId="7DE0EAFE" w:rsidR="006D5F6A" w:rsidRDefault="00464BB2" w:rsidP="00DE29F7">
            <w:r w:rsidRPr="00DE29F7">
              <w:rPr>
                <w:rFonts w:cs="Times New Roman"/>
              </w:rPr>
              <w:t xml:space="preserve">Термины, </w:t>
            </w:r>
            <w:r>
              <w:rPr>
                <w:rFonts w:cs="Times New Roman"/>
              </w:rPr>
              <w:t>обозначение технических параметров работы оборудования</w:t>
            </w:r>
          </w:p>
        </w:tc>
      </w:tr>
      <w:tr w:rsidR="006D5F6A" w14:paraId="389F644B" w14:textId="77777777" w:rsidTr="00F83689">
        <w:trPr>
          <w:trHeight w:val="20"/>
        </w:trPr>
        <w:tc>
          <w:tcPr>
            <w:tcW w:w="1107" w:type="pct"/>
            <w:vMerge/>
          </w:tcPr>
          <w:p w14:paraId="6A0CF400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0DF9863C" w14:textId="77777777" w:rsidR="006D5F6A" w:rsidRDefault="00464BB2">
            <w:r>
              <w:rPr>
                <w:rFonts w:cs="Times New Roman"/>
              </w:rPr>
              <w:t>Режимы работы оборудования АГНКС</w:t>
            </w:r>
          </w:p>
        </w:tc>
      </w:tr>
      <w:tr w:rsidR="006D5F6A" w14:paraId="1F63C58E" w14:textId="77777777" w:rsidTr="00F83689">
        <w:trPr>
          <w:trHeight w:val="20"/>
        </w:trPr>
        <w:tc>
          <w:tcPr>
            <w:tcW w:w="1107" w:type="pct"/>
            <w:vMerge/>
          </w:tcPr>
          <w:p w14:paraId="55D76970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43F4BF82" w14:textId="77777777" w:rsidR="006D5F6A" w:rsidRDefault="00464BB2">
            <w:r>
              <w:rPr>
                <w:rFonts w:cs="Times New Roman"/>
              </w:rPr>
              <w:t>Порядок технологических переключений при различных режимах работы оборудования</w:t>
            </w:r>
          </w:p>
        </w:tc>
      </w:tr>
      <w:tr w:rsidR="006D5F6A" w14:paraId="2E98806E" w14:textId="77777777" w:rsidTr="00F83689">
        <w:trPr>
          <w:trHeight w:val="20"/>
        </w:trPr>
        <w:tc>
          <w:tcPr>
            <w:tcW w:w="1107" w:type="pct"/>
            <w:vMerge/>
          </w:tcPr>
          <w:p w14:paraId="519E9E91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4D36138A" w14:textId="77777777" w:rsidR="006D5F6A" w:rsidRDefault="00464BB2">
            <w:r>
              <w:rPr>
                <w:rFonts w:cs="Times New Roman"/>
              </w:rPr>
              <w:t>Алгоритмы пуска и останова компрессорной установки</w:t>
            </w:r>
          </w:p>
        </w:tc>
      </w:tr>
      <w:tr w:rsidR="006D5F6A" w14:paraId="7989EDB4" w14:textId="77777777" w:rsidTr="00F83689">
        <w:trPr>
          <w:trHeight w:val="20"/>
        </w:trPr>
        <w:tc>
          <w:tcPr>
            <w:tcW w:w="1107" w:type="pct"/>
            <w:vMerge/>
          </w:tcPr>
          <w:p w14:paraId="2B83D9FF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7C4EE3E6" w14:textId="6CE0EFE2" w:rsidR="006D5F6A" w:rsidRDefault="00464BB2" w:rsidP="002C7358">
            <w:r>
              <w:rPr>
                <w:rFonts w:cs="Times New Roman"/>
              </w:rPr>
              <w:t>Основные сведения о система</w:t>
            </w:r>
            <w:r w:rsidR="002C7358">
              <w:rPr>
                <w:rFonts w:cs="Times New Roman"/>
              </w:rPr>
              <w:t>х</w:t>
            </w:r>
            <w:r>
              <w:rPr>
                <w:rFonts w:cs="Times New Roman"/>
              </w:rPr>
              <w:t xml:space="preserve"> автоматизированного управления технологическим процессом</w:t>
            </w:r>
          </w:p>
        </w:tc>
      </w:tr>
      <w:tr w:rsidR="006D5F6A" w14:paraId="1A695C50" w14:textId="77777777" w:rsidTr="00F83689">
        <w:trPr>
          <w:trHeight w:val="20"/>
        </w:trPr>
        <w:tc>
          <w:tcPr>
            <w:tcW w:w="1107" w:type="pct"/>
            <w:vMerge/>
          </w:tcPr>
          <w:p w14:paraId="3B711C09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7D4D52AB" w14:textId="0C5FAADD" w:rsidR="006D5F6A" w:rsidRDefault="00464BB2">
            <w:r>
              <w:rPr>
                <w:rFonts w:cs="Times New Roman"/>
              </w:rPr>
              <w:t xml:space="preserve">Допустимые параметры работы компрессорной установки, </w:t>
            </w:r>
            <w:r w:rsidR="002C7358">
              <w:rPr>
                <w:rFonts w:cs="Times New Roman"/>
              </w:rPr>
              <w:t xml:space="preserve">средств </w:t>
            </w:r>
            <w:r>
              <w:rPr>
                <w:rFonts w:cs="Times New Roman"/>
              </w:rPr>
              <w:t>защиты и сигнализации</w:t>
            </w:r>
          </w:p>
        </w:tc>
      </w:tr>
      <w:tr w:rsidR="006D5F6A" w14:paraId="52F7914E" w14:textId="77777777" w:rsidTr="00F83689">
        <w:trPr>
          <w:trHeight w:val="20"/>
        </w:trPr>
        <w:tc>
          <w:tcPr>
            <w:tcW w:w="1107" w:type="pct"/>
            <w:vMerge/>
          </w:tcPr>
          <w:p w14:paraId="57073C02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4B95F57D" w14:textId="77777777" w:rsidR="006D5F6A" w:rsidRDefault="00464BB2">
            <w:r>
              <w:rPr>
                <w:rFonts w:cs="Times New Roman"/>
              </w:rPr>
              <w:t>Правила эксплуатации средств автоматики</w:t>
            </w:r>
          </w:p>
        </w:tc>
      </w:tr>
      <w:tr w:rsidR="006D5F6A" w14:paraId="5F787D8A" w14:textId="77777777" w:rsidTr="00F83689">
        <w:trPr>
          <w:trHeight w:val="20"/>
        </w:trPr>
        <w:tc>
          <w:tcPr>
            <w:tcW w:w="1107" w:type="pct"/>
            <w:vMerge/>
          </w:tcPr>
          <w:p w14:paraId="7E8E2F74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2FBF7857" w14:textId="77777777" w:rsidR="006D5F6A" w:rsidRDefault="00464BB2">
            <w:r>
              <w:rPr>
                <w:rFonts w:cs="Times New Roman"/>
              </w:rPr>
              <w:t>Процессы управления технологическим оборудованием с соблюдением допустимых пределов технологических параметров работы</w:t>
            </w:r>
          </w:p>
        </w:tc>
      </w:tr>
      <w:tr w:rsidR="006D5F6A" w14:paraId="47477A81" w14:textId="77777777" w:rsidTr="00F83689">
        <w:trPr>
          <w:trHeight w:val="20"/>
        </w:trPr>
        <w:tc>
          <w:tcPr>
            <w:tcW w:w="1107" w:type="pct"/>
            <w:vMerge/>
          </w:tcPr>
          <w:p w14:paraId="2C751277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22523853" w14:textId="51C162D7" w:rsidR="006D5F6A" w:rsidRPr="005C370E" w:rsidRDefault="000D6568" w:rsidP="00054F87">
            <w:r w:rsidRPr="005C370E">
              <w:rPr>
                <w:rFonts w:cs="Times New Roman"/>
              </w:rPr>
              <w:t>План мероприятий по локализации и ликвидации последствий аварий на объект</w:t>
            </w:r>
            <w:r w:rsidR="00054F87" w:rsidRPr="005C370E">
              <w:rPr>
                <w:rFonts w:cs="Times New Roman"/>
              </w:rPr>
              <w:t>ах АГНКС</w:t>
            </w:r>
          </w:p>
        </w:tc>
      </w:tr>
      <w:tr w:rsidR="006D5F6A" w14:paraId="5362BAB4" w14:textId="77777777" w:rsidTr="00F83689">
        <w:trPr>
          <w:trHeight w:val="20"/>
        </w:trPr>
        <w:tc>
          <w:tcPr>
            <w:tcW w:w="1107" w:type="pct"/>
            <w:vMerge/>
          </w:tcPr>
          <w:p w14:paraId="1C33831A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7F3946EC" w14:textId="24CE67EC" w:rsidR="006D5F6A" w:rsidRPr="005C370E" w:rsidRDefault="002D278E" w:rsidP="002C7358">
            <w:r>
              <w:rPr>
                <w:rFonts w:cs="Times New Roman"/>
              </w:rPr>
              <w:t>Техническ</w:t>
            </w:r>
            <w:r w:rsidR="002C7358">
              <w:rPr>
                <w:rFonts w:cs="Times New Roman"/>
              </w:rPr>
              <w:t>ая</w:t>
            </w:r>
            <w:r>
              <w:rPr>
                <w:rFonts w:cs="Times New Roman"/>
              </w:rPr>
              <w:t xml:space="preserve"> документаци</w:t>
            </w:r>
            <w:r w:rsidR="002C7358">
              <w:rPr>
                <w:rFonts w:cs="Times New Roman"/>
              </w:rPr>
              <w:t>я</w:t>
            </w:r>
            <w:r w:rsidR="00464BB2" w:rsidRPr="005C370E">
              <w:rPr>
                <w:rFonts w:cs="Times New Roman"/>
              </w:rPr>
              <w:t xml:space="preserve"> по режиму работы компрессорной установки</w:t>
            </w:r>
          </w:p>
        </w:tc>
      </w:tr>
      <w:tr w:rsidR="008B5424" w:rsidRPr="00734729" w14:paraId="5D526E0D" w14:textId="77777777" w:rsidTr="00F83689">
        <w:trPr>
          <w:trHeight w:val="20"/>
        </w:trPr>
        <w:tc>
          <w:tcPr>
            <w:tcW w:w="1107" w:type="pct"/>
            <w:vMerge/>
          </w:tcPr>
          <w:p w14:paraId="655F1693" w14:textId="77777777" w:rsidR="008B5424" w:rsidRDefault="008B5424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0BF1FBB8" w14:textId="1C7BF472" w:rsidR="008B5424" w:rsidRPr="00734729" w:rsidRDefault="008B5424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Причины возникновения аварийных ситуаций, инцидентов и способы, приемы их предупреждения</w:t>
            </w:r>
          </w:p>
        </w:tc>
      </w:tr>
      <w:tr w:rsidR="006D5F6A" w:rsidRPr="00734729" w14:paraId="74F5128A" w14:textId="77777777" w:rsidTr="00F83689">
        <w:trPr>
          <w:trHeight w:val="20"/>
        </w:trPr>
        <w:tc>
          <w:tcPr>
            <w:tcW w:w="1107" w:type="pct"/>
            <w:vMerge/>
          </w:tcPr>
          <w:p w14:paraId="0DA165AF" w14:textId="77777777" w:rsidR="006D5F6A" w:rsidRPr="00734729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03C69955" w14:textId="77777777" w:rsidR="006D5F6A" w:rsidRPr="00734729" w:rsidRDefault="00464BB2">
            <w:r w:rsidRPr="00734729">
              <w:rPr>
                <w:rFonts w:cs="Times New Roman"/>
              </w:rPr>
              <w:t>Возможные нарушения режима работы оборудования, причины и способы их устранения, предупреждения</w:t>
            </w:r>
          </w:p>
        </w:tc>
      </w:tr>
      <w:tr w:rsidR="009457E3" w:rsidRPr="00734729" w14:paraId="053EDFC1" w14:textId="77777777" w:rsidTr="00F83689">
        <w:trPr>
          <w:trHeight w:val="20"/>
        </w:trPr>
        <w:tc>
          <w:tcPr>
            <w:tcW w:w="1107" w:type="pct"/>
            <w:vMerge/>
          </w:tcPr>
          <w:p w14:paraId="6E8C3B67" w14:textId="77777777" w:rsidR="009457E3" w:rsidRPr="00734729" w:rsidRDefault="009457E3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14CFDC30" w14:textId="3D90AF9F" w:rsidR="009457E3" w:rsidRPr="00734729" w:rsidRDefault="009457E3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Порядок ведения производственных и эксплуатационных журналов в области эксплуатации АГНКС</w:t>
            </w:r>
          </w:p>
        </w:tc>
      </w:tr>
      <w:tr w:rsidR="006D5F6A" w:rsidRPr="00734729" w14:paraId="27395813" w14:textId="77777777" w:rsidTr="00F83689">
        <w:trPr>
          <w:trHeight w:val="20"/>
        </w:trPr>
        <w:tc>
          <w:tcPr>
            <w:tcW w:w="1107" w:type="pct"/>
            <w:vMerge/>
          </w:tcPr>
          <w:p w14:paraId="7D890F95" w14:textId="77777777" w:rsidR="006D5F6A" w:rsidRPr="00734729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0E27C83C" w14:textId="68F00941" w:rsidR="006D5F6A" w:rsidRPr="00734729" w:rsidRDefault="00043C74">
            <w:r w:rsidRPr="00734729"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6D5F6A" w:rsidRPr="00734729" w14:paraId="0FF7A6BA" w14:textId="77777777" w:rsidTr="00F83689">
        <w:trPr>
          <w:trHeight w:val="20"/>
        </w:trPr>
        <w:tc>
          <w:tcPr>
            <w:tcW w:w="1107" w:type="pct"/>
          </w:tcPr>
          <w:p w14:paraId="5DF4A62B" w14:textId="77777777" w:rsidR="006D5F6A" w:rsidRPr="00734729" w:rsidRDefault="00464BB2">
            <w:r w:rsidRPr="00734729">
              <w:rPr>
                <w:rFonts w:cs="Times New Roman"/>
              </w:rPr>
              <w:t>Другие характеристики</w:t>
            </w:r>
          </w:p>
        </w:tc>
        <w:tc>
          <w:tcPr>
            <w:tcW w:w="3893" w:type="pct"/>
          </w:tcPr>
          <w:p w14:paraId="0D97B496" w14:textId="77777777" w:rsidR="006D5F6A" w:rsidRPr="00734729" w:rsidRDefault="00464BB2">
            <w:r w:rsidRPr="00734729">
              <w:rPr>
                <w:rFonts w:cs="Times New Roman"/>
              </w:rPr>
              <w:t>-</w:t>
            </w:r>
          </w:p>
        </w:tc>
      </w:tr>
    </w:tbl>
    <w:p w14:paraId="2AC3E4F2" w14:textId="77777777" w:rsidR="00AB620A" w:rsidRPr="00734729" w:rsidRDefault="00AB620A">
      <w:pPr>
        <w:rPr>
          <w:rFonts w:cs="Times New Roman"/>
          <w:b/>
        </w:rPr>
      </w:pPr>
    </w:p>
    <w:p w14:paraId="3832D44F" w14:textId="77777777" w:rsidR="006D5F6A" w:rsidRPr="00734729" w:rsidRDefault="00464BB2">
      <w:r w:rsidRPr="00734729">
        <w:rPr>
          <w:rFonts w:cs="Times New Roman"/>
          <w:b/>
        </w:rPr>
        <w:t>3.4.3. Трудовая функция</w:t>
      </w:r>
    </w:p>
    <w:p w14:paraId="11079D9D" w14:textId="77777777" w:rsidR="006D5F6A" w:rsidRPr="00734729" w:rsidRDefault="006D5F6A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26"/>
        <w:gridCol w:w="4960"/>
        <w:gridCol w:w="590"/>
        <w:gridCol w:w="1113"/>
        <w:gridCol w:w="1488"/>
        <w:gridCol w:w="744"/>
      </w:tblGrid>
      <w:tr w:rsidR="006D5F6A" w:rsidRPr="00734729" w14:paraId="51210FF0" w14:textId="77777777" w:rsidTr="00C12E21">
        <w:tc>
          <w:tcPr>
            <w:tcW w:w="73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C364B60" w14:textId="77777777" w:rsidR="006D5F6A" w:rsidRPr="00734729" w:rsidRDefault="00464BB2">
            <w:pPr>
              <w:rPr>
                <w:sz w:val="20"/>
                <w:szCs w:val="20"/>
              </w:rPr>
            </w:pPr>
            <w:r w:rsidRPr="0073472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F69CAE" w14:textId="77777777" w:rsidR="006D5F6A" w:rsidRPr="00734729" w:rsidRDefault="00464BB2" w:rsidP="00F83689">
            <w:pPr>
              <w:jc w:val="left"/>
            </w:pPr>
            <w:r w:rsidRPr="00734729">
              <w:rPr>
                <w:rFonts w:cs="Times New Roman"/>
              </w:rPr>
              <w:t>Выполнение отдельных работ при ТОиР оборудования АГНКС</w:t>
            </w:r>
          </w:p>
        </w:tc>
        <w:tc>
          <w:tcPr>
            <w:tcW w:w="28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E5B454" w14:textId="77777777" w:rsidR="006D5F6A" w:rsidRPr="00734729" w:rsidRDefault="00464BB2" w:rsidP="008000B8">
            <w:pPr>
              <w:jc w:val="left"/>
              <w:rPr>
                <w:sz w:val="20"/>
                <w:szCs w:val="20"/>
              </w:rPr>
            </w:pPr>
            <w:r w:rsidRPr="0073472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43AA64" w14:textId="77777777" w:rsidR="006D5F6A" w:rsidRPr="00734729" w:rsidRDefault="00464BB2" w:rsidP="00C12E21">
            <w:pPr>
              <w:jc w:val="center"/>
            </w:pPr>
            <w:r w:rsidRPr="00734729">
              <w:rPr>
                <w:rFonts w:cs="Times New Roman"/>
              </w:rPr>
              <w:t>D/03.4</w:t>
            </w:r>
          </w:p>
        </w:tc>
        <w:tc>
          <w:tcPr>
            <w:tcW w:w="71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7EC7A5" w14:textId="5FAB350F" w:rsidR="006D5F6A" w:rsidRPr="00734729" w:rsidRDefault="00591318" w:rsidP="00591318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BDDF02" w14:textId="77777777" w:rsidR="006D5F6A" w:rsidRPr="00734729" w:rsidRDefault="00464BB2">
            <w:pPr>
              <w:jc w:val="center"/>
            </w:pPr>
            <w:r w:rsidRPr="00734729">
              <w:rPr>
                <w:rFonts w:cs="Times New Roman"/>
              </w:rPr>
              <w:t>4</w:t>
            </w:r>
          </w:p>
        </w:tc>
      </w:tr>
    </w:tbl>
    <w:p w14:paraId="7C6D5D93" w14:textId="77777777" w:rsidR="006D5F6A" w:rsidRDefault="006D5F6A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00"/>
        <w:gridCol w:w="1422"/>
        <w:gridCol w:w="584"/>
        <w:gridCol w:w="2022"/>
        <w:gridCol w:w="1419"/>
        <w:gridCol w:w="2374"/>
      </w:tblGrid>
      <w:tr w:rsidR="006D5F6A" w:rsidRPr="00734729" w14:paraId="5EF84CFB" w14:textId="77777777" w:rsidTr="00F83689">
        <w:tc>
          <w:tcPr>
            <w:tcW w:w="1247" w:type="pct"/>
            <w:tcBorders>
              <w:right w:val="single" w:sz="4" w:space="0" w:color="808080" w:themeColor="background1" w:themeShade="80"/>
            </w:tcBorders>
          </w:tcPr>
          <w:p w14:paraId="7ADC2E28" w14:textId="28E42EFC" w:rsidR="006D5F6A" w:rsidRPr="00734729" w:rsidRDefault="00591318" w:rsidP="00591318">
            <w:pPr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BE3BCC0" w14:textId="77777777" w:rsidR="006D5F6A" w:rsidRPr="00734729" w:rsidRDefault="00464BB2">
            <w:pPr>
              <w:rPr>
                <w:sz w:val="20"/>
                <w:szCs w:val="20"/>
              </w:rPr>
            </w:pPr>
            <w:r w:rsidRPr="0073472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CCF449" w14:textId="77777777" w:rsidR="006D5F6A" w:rsidRPr="002C7358" w:rsidRDefault="00464BB2">
            <w:pPr>
              <w:rPr>
                <w:szCs w:val="20"/>
              </w:rPr>
            </w:pPr>
            <w:r w:rsidRPr="002C7358">
              <w:rPr>
                <w:rFonts w:cs="Times New Roman"/>
                <w:szCs w:val="20"/>
              </w:rPr>
              <w:t>X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C4429A" w14:textId="77777777" w:rsidR="006D5F6A" w:rsidRPr="00734729" w:rsidRDefault="00464BB2" w:rsidP="00F83689">
            <w:pPr>
              <w:jc w:val="center"/>
              <w:rPr>
                <w:sz w:val="20"/>
                <w:szCs w:val="20"/>
              </w:rPr>
            </w:pPr>
            <w:r w:rsidRPr="0073472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3BDC9E" w14:textId="77777777" w:rsidR="006D5F6A" w:rsidRPr="00734729" w:rsidRDefault="006D5F6A" w:rsidP="00F836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8B8EF7" w14:textId="77777777" w:rsidR="006D5F6A" w:rsidRPr="00734729" w:rsidRDefault="006D5F6A" w:rsidP="00F836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5F6A" w:rsidRPr="00734729" w14:paraId="1EB1025E" w14:textId="77777777" w:rsidTr="00F83689">
        <w:tc>
          <w:tcPr>
            <w:tcW w:w="1247" w:type="pct"/>
          </w:tcPr>
          <w:p w14:paraId="76AE1C50" w14:textId="77777777" w:rsidR="006D5F6A" w:rsidRPr="00734729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</w:tcBorders>
          </w:tcPr>
          <w:p w14:paraId="10810ED1" w14:textId="77777777" w:rsidR="006D5F6A" w:rsidRPr="00734729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</w:tcBorders>
          </w:tcPr>
          <w:p w14:paraId="4222352D" w14:textId="77777777" w:rsidR="006D5F6A" w:rsidRPr="00734729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808080" w:themeColor="background1" w:themeShade="80"/>
            </w:tcBorders>
          </w:tcPr>
          <w:p w14:paraId="355EE39A" w14:textId="77777777" w:rsidR="006D5F6A" w:rsidRPr="00734729" w:rsidRDefault="00464BB2">
            <w:pPr>
              <w:jc w:val="center"/>
              <w:rPr>
                <w:sz w:val="20"/>
                <w:szCs w:val="20"/>
              </w:rPr>
            </w:pPr>
            <w:r w:rsidRPr="0073472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9" w:type="pct"/>
            <w:tcBorders>
              <w:top w:val="single" w:sz="4" w:space="0" w:color="808080" w:themeColor="background1" w:themeShade="80"/>
            </w:tcBorders>
          </w:tcPr>
          <w:p w14:paraId="144E6623" w14:textId="77777777" w:rsidR="006D5F6A" w:rsidRPr="00734729" w:rsidRDefault="00464BB2">
            <w:pPr>
              <w:jc w:val="center"/>
              <w:rPr>
                <w:sz w:val="20"/>
                <w:szCs w:val="20"/>
              </w:rPr>
            </w:pPr>
            <w:r w:rsidRPr="0073472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7B485BA" w14:textId="77777777" w:rsidR="006D5F6A" w:rsidRPr="00734729" w:rsidRDefault="006D5F6A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07"/>
        <w:gridCol w:w="8114"/>
      </w:tblGrid>
      <w:tr w:rsidR="006D5F6A" w14:paraId="6269AE63" w14:textId="77777777" w:rsidTr="002C7358">
        <w:trPr>
          <w:trHeight w:val="20"/>
        </w:trPr>
        <w:tc>
          <w:tcPr>
            <w:tcW w:w="1107" w:type="pct"/>
            <w:vMerge w:val="restart"/>
          </w:tcPr>
          <w:p w14:paraId="6FCAE731" w14:textId="4F23D798" w:rsidR="006D5F6A" w:rsidRPr="00734729" w:rsidRDefault="00464BB2" w:rsidP="000B2A32">
            <w:r w:rsidRPr="00734729">
              <w:rPr>
                <w:rFonts w:cs="Times New Roman"/>
              </w:rPr>
              <w:t>Трудовые действия</w:t>
            </w:r>
          </w:p>
        </w:tc>
        <w:tc>
          <w:tcPr>
            <w:tcW w:w="3893" w:type="pct"/>
          </w:tcPr>
          <w:p w14:paraId="56144360" w14:textId="5C8586F3" w:rsidR="006D5F6A" w:rsidRPr="00734729" w:rsidRDefault="002C7358" w:rsidP="000971E2">
            <w:r>
              <w:rPr>
                <w:rFonts w:cs="Times New Roman"/>
              </w:rPr>
              <w:t>И</w:t>
            </w:r>
            <w:r w:rsidR="00464BB2" w:rsidRPr="00734729">
              <w:rPr>
                <w:rFonts w:cs="Times New Roman"/>
              </w:rPr>
              <w:t xml:space="preserve">змерение отдельных деталей оборудования АГНКС </w:t>
            </w:r>
            <w:r>
              <w:rPr>
                <w:rFonts w:cs="Times New Roman"/>
              </w:rPr>
              <w:t xml:space="preserve">и проверка их </w:t>
            </w:r>
            <w:r w:rsidR="00464BB2" w:rsidRPr="00734729">
              <w:rPr>
                <w:rFonts w:cs="Times New Roman"/>
              </w:rPr>
              <w:t>на соответствие параметрам</w:t>
            </w:r>
            <w:r w:rsidR="006454E0" w:rsidRPr="00734729">
              <w:rPr>
                <w:rFonts w:cs="Times New Roman"/>
              </w:rPr>
              <w:t>,</w:t>
            </w:r>
            <w:r w:rsidR="00464BB2" w:rsidRPr="00734729">
              <w:rPr>
                <w:rFonts w:cs="Times New Roman"/>
              </w:rPr>
              <w:t xml:space="preserve"> указанны</w:t>
            </w:r>
            <w:r w:rsidR="006454E0" w:rsidRPr="00734729">
              <w:rPr>
                <w:rFonts w:cs="Times New Roman"/>
              </w:rPr>
              <w:t>м</w:t>
            </w:r>
            <w:r w:rsidR="00464BB2" w:rsidRPr="00734729">
              <w:rPr>
                <w:rFonts w:cs="Times New Roman"/>
              </w:rPr>
              <w:t xml:space="preserve"> в </w:t>
            </w:r>
            <w:r w:rsidR="00E427DE" w:rsidRPr="00734729">
              <w:rPr>
                <w:rFonts w:cs="Times New Roman"/>
              </w:rPr>
              <w:t xml:space="preserve">НТД </w:t>
            </w:r>
            <w:r w:rsidR="00464BB2" w:rsidRPr="00734729">
              <w:rPr>
                <w:rFonts w:cs="Times New Roman"/>
              </w:rPr>
              <w:t>к оборудованию</w:t>
            </w:r>
          </w:p>
        </w:tc>
      </w:tr>
      <w:tr w:rsidR="00AE73C1" w14:paraId="0001E5B4" w14:textId="77777777" w:rsidTr="002C7358">
        <w:trPr>
          <w:trHeight w:val="20"/>
        </w:trPr>
        <w:tc>
          <w:tcPr>
            <w:tcW w:w="1107" w:type="pct"/>
            <w:vMerge/>
          </w:tcPr>
          <w:p w14:paraId="0BDB8B9F" w14:textId="77777777" w:rsidR="00AE73C1" w:rsidRDefault="00AE73C1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008817B3" w14:textId="26B85491" w:rsidR="00AE73C1" w:rsidRPr="00182463" w:rsidRDefault="00AE73C1">
            <w:pPr>
              <w:rPr>
                <w:rFonts w:cs="Times New Roman"/>
              </w:rPr>
            </w:pPr>
            <w:r w:rsidRPr="00182463">
              <w:rPr>
                <w:rFonts w:cs="Times New Roman"/>
              </w:rPr>
              <w:t>Подтяжка резьбовых и фланцевых соединений оборудования до заданной величины момента при сборке и разборке сложных механизмов,</w:t>
            </w:r>
            <w:r w:rsidR="009851C8" w:rsidRPr="00182463">
              <w:rPr>
                <w:rFonts w:cs="Times New Roman"/>
              </w:rPr>
              <w:t xml:space="preserve"> оборудования и агрегатов АГНКС</w:t>
            </w:r>
          </w:p>
        </w:tc>
      </w:tr>
      <w:tr w:rsidR="00AE73C1" w14:paraId="2B3C3A84" w14:textId="77777777" w:rsidTr="002C7358">
        <w:trPr>
          <w:trHeight w:val="20"/>
        </w:trPr>
        <w:tc>
          <w:tcPr>
            <w:tcW w:w="1107" w:type="pct"/>
            <w:vMerge/>
          </w:tcPr>
          <w:p w14:paraId="72211DFA" w14:textId="77777777" w:rsidR="00AE73C1" w:rsidRDefault="00AE73C1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7B87FE85" w14:textId="3447C888" w:rsidR="00AE73C1" w:rsidRPr="00182463" w:rsidRDefault="00AE73C1">
            <w:pPr>
              <w:rPr>
                <w:rFonts w:cs="Times New Roman"/>
              </w:rPr>
            </w:pPr>
            <w:r w:rsidRPr="00182463">
              <w:rPr>
                <w:rFonts w:cs="Times New Roman"/>
              </w:rPr>
              <w:t>Ремонт масло</w:t>
            </w:r>
            <w:r w:rsidR="009851C8" w:rsidRPr="00182463">
              <w:rPr>
                <w:rFonts w:cs="Times New Roman"/>
              </w:rPr>
              <w:t>насосов компрессорной установки</w:t>
            </w:r>
          </w:p>
        </w:tc>
      </w:tr>
      <w:tr w:rsidR="00AE73C1" w14:paraId="38A8DFE4" w14:textId="77777777" w:rsidTr="002C7358">
        <w:trPr>
          <w:trHeight w:val="20"/>
        </w:trPr>
        <w:tc>
          <w:tcPr>
            <w:tcW w:w="1107" w:type="pct"/>
            <w:vMerge/>
          </w:tcPr>
          <w:p w14:paraId="3320A450" w14:textId="77777777" w:rsidR="00AE73C1" w:rsidRDefault="00AE73C1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064C5015" w14:textId="3CF9C494" w:rsidR="00AE73C1" w:rsidRPr="00182463" w:rsidRDefault="00AE73C1">
            <w:pPr>
              <w:rPr>
                <w:rFonts w:cs="Times New Roman"/>
              </w:rPr>
            </w:pPr>
            <w:r w:rsidRPr="00182463">
              <w:rPr>
                <w:rFonts w:cs="Times New Roman"/>
              </w:rPr>
              <w:t>Ремонт цилиндров, коленчатого вала, клапанов компрессорной уст</w:t>
            </w:r>
            <w:r w:rsidR="009851C8" w:rsidRPr="00182463">
              <w:rPr>
                <w:rFonts w:cs="Times New Roman"/>
              </w:rPr>
              <w:t>ановки</w:t>
            </w:r>
            <w:r w:rsidRPr="00182463">
              <w:rPr>
                <w:rFonts w:cs="Times New Roman"/>
              </w:rPr>
              <w:t xml:space="preserve"> </w:t>
            </w:r>
          </w:p>
        </w:tc>
      </w:tr>
      <w:tr w:rsidR="00AE73C1" w14:paraId="372D5830" w14:textId="77777777" w:rsidTr="002C7358">
        <w:trPr>
          <w:trHeight w:val="20"/>
        </w:trPr>
        <w:tc>
          <w:tcPr>
            <w:tcW w:w="1107" w:type="pct"/>
            <w:vMerge/>
          </w:tcPr>
          <w:p w14:paraId="41A1F263" w14:textId="77777777" w:rsidR="00AE73C1" w:rsidRDefault="00AE73C1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7CDCA185" w14:textId="27E8F9D2" w:rsidR="00AE73C1" w:rsidRPr="00182463" w:rsidRDefault="00AE73C1">
            <w:pPr>
              <w:rPr>
                <w:rFonts w:cs="Times New Roman"/>
              </w:rPr>
            </w:pPr>
            <w:r w:rsidRPr="00182463">
              <w:rPr>
                <w:rFonts w:cs="Times New Roman"/>
              </w:rPr>
              <w:t>Замена деталей и узлов компрессорной устано</w:t>
            </w:r>
            <w:r w:rsidR="009851C8" w:rsidRPr="00182463">
              <w:rPr>
                <w:rFonts w:cs="Times New Roman"/>
              </w:rPr>
              <w:t>вки высокой производительности</w:t>
            </w:r>
          </w:p>
        </w:tc>
      </w:tr>
      <w:tr w:rsidR="00AE73C1" w14:paraId="6EBEEFF6" w14:textId="77777777" w:rsidTr="002C7358">
        <w:trPr>
          <w:trHeight w:val="20"/>
        </w:trPr>
        <w:tc>
          <w:tcPr>
            <w:tcW w:w="1107" w:type="pct"/>
            <w:vMerge/>
          </w:tcPr>
          <w:p w14:paraId="49A3642E" w14:textId="77777777" w:rsidR="00AE73C1" w:rsidRDefault="00AE73C1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1C471A0C" w14:textId="1A059E13" w:rsidR="00AE73C1" w:rsidRPr="00182463" w:rsidRDefault="00AE73C1">
            <w:pPr>
              <w:rPr>
                <w:rFonts w:cs="Times New Roman"/>
              </w:rPr>
            </w:pPr>
            <w:r w:rsidRPr="00182463">
              <w:rPr>
                <w:rFonts w:cs="Times New Roman"/>
              </w:rPr>
              <w:t>Замена сальниковых уплотнений, набивок, пр</w:t>
            </w:r>
            <w:r w:rsidR="009851C8" w:rsidRPr="00182463">
              <w:rPr>
                <w:rFonts w:cs="Times New Roman"/>
              </w:rPr>
              <w:t>окладок компрессорной установки</w:t>
            </w:r>
            <w:r w:rsidRPr="00182463">
              <w:rPr>
                <w:rFonts w:cs="Times New Roman"/>
              </w:rPr>
              <w:t xml:space="preserve"> </w:t>
            </w:r>
          </w:p>
        </w:tc>
      </w:tr>
      <w:tr w:rsidR="006D5F6A" w14:paraId="4B155C1A" w14:textId="77777777" w:rsidTr="002C7358">
        <w:trPr>
          <w:trHeight w:val="20"/>
        </w:trPr>
        <w:tc>
          <w:tcPr>
            <w:tcW w:w="1107" w:type="pct"/>
            <w:vMerge/>
          </w:tcPr>
          <w:p w14:paraId="25000777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0D2B241E" w14:textId="0580C242" w:rsidR="00D57128" w:rsidRDefault="00464BB2" w:rsidP="002C4139">
            <w:r>
              <w:rPr>
                <w:rFonts w:cs="Times New Roman"/>
              </w:rPr>
              <w:t>Выявление нарушения герметичности узлов и деталей компрессорных установок</w:t>
            </w:r>
          </w:p>
        </w:tc>
      </w:tr>
      <w:tr w:rsidR="006D5F6A" w14:paraId="2A257647" w14:textId="77777777" w:rsidTr="002C7358">
        <w:trPr>
          <w:trHeight w:val="20"/>
        </w:trPr>
        <w:tc>
          <w:tcPr>
            <w:tcW w:w="1107" w:type="pct"/>
            <w:vMerge/>
          </w:tcPr>
          <w:p w14:paraId="0D7B3D0C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4BE1A28A" w14:textId="77777777" w:rsidR="006D5F6A" w:rsidRDefault="00464BB2">
            <w:r>
              <w:rPr>
                <w:rFonts w:cs="Times New Roman"/>
              </w:rPr>
              <w:t>Проверка работы оборудования на контрольных режимах работы после проведения ремонта</w:t>
            </w:r>
          </w:p>
        </w:tc>
      </w:tr>
      <w:tr w:rsidR="006D5F6A" w14:paraId="4776946A" w14:textId="77777777" w:rsidTr="002C7358">
        <w:trPr>
          <w:trHeight w:val="20"/>
        </w:trPr>
        <w:tc>
          <w:tcPr>
            <w:tcW w:w="1107" w:type="pct"/>
            <w:vMerge/>
          </w:tcPr>
          <w:p w14:paraId="7A375C14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38D466C0" w14:textId="77777777" w:rsidR="006D5F6A" w:rsidRDefault="00464BB2">
            <w:r>
              <w:rPr>
                <w:rFonts w:cs="Times New Roman"/>
              </w:rPr>
              <w:t>Устранение мелких неисправностей в работе сложного оборудования АГНКС</w:t>
            </w:r>
          </w:p>
        </w:tc>
      </w:tr>
      <w:tr w:rsidR="006D5F6A" w14:paraId="4668536B" w14:textId="77777777" w:rsidTr="002C7358">
        <w:trPr>
          <w:trHeight w:val="20"/>
        </w:trPr>
        <w:tc>
          <w:tcPr>
            <w:tcW w:w="1107" w:type="pct"/>
            <w:vMerge/>
          </w:tcPr>
          <w:p w14:paraId="2B2876FB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4A69582B" w14:textId="6131C7E5" w:rsidR="006D5F6A" w:rsidRPr="00734729" w:rsidRDefault="00464BB2">
            <w:r w:rsidRPr="00734729">
              <w:rPr>
                <w:rFonts w:cs="Times New Roman"/>
              </w:rPr>
              <w:t>Подготовка к техническому освидетельствованию оборудования</w:t>
            </w:r>
            <w:r w:rsidR="00DD5D63" w:rsidRPr="00734729">
              <w:rPr>
                <w:rFonts w:cs="Times New Roman"/>
              </w:rPr>
              <w:t>,</w:t>
            </w:r>
            <w:r w:rsidRPr="00734729">
              <w:rPr>
                <w:rFonts w:cs="Times New Roman"/>
              </w:rPr>
              <w:t xml:space="preserve"> подконтрольного надзорным органам Российской Федерации </w:t>
            </w:r>
          </w:p>
        </w:tc>
      </w:tr>
      <w:tr w:rsidR="006D5F6A" w14:paraId="2DA9C98F" w14:textId="77777777" w:rsidTr="002C7358">
        <w:trPr>
          <w:trHeight w:val="20"/>
        </w:trPr>
        <w:tc>
          <w:tcPr>
            <w:tcW w:w="1107" w:type="pct"/>
            <w:vMerge/>
          </w:tcPr>
          <w:p w14:paraId="4C2B0DB4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2AB99C31" w14:textId="77777777" w:rsidR="006D5F6A" w:rsidRPr="00734729" w:rsidRDefault="00464BB2">
            <w:r w:rsidRPr="00734729">
              <w:rPr>
                <w:rFonts w:cs="Times New Roman"/>
              </w:rPr>
              <w:t>Проведение эксплуатационных испытаний оборудования АГНКС после капитального ремонта</w:t>
            </w:r>
          </w:p>
        </w:tc>
      </w:tr>
      <w:tr w:rsidR="006D5F6A" w14:paraId="59EEB976" w14:textId="77777777" w:rsidTr="002C7358">
        <w:trPr>
          <w:trHeight w:val="20"/>
        </w:trPr>
        <w:tc>
          <w:tcPr>
            <w:tcW w:w="1107" w:type="pct"/>
            <w:vMerge/>
          </w:tcPr>
          <w:p w14:paraId="65A650E8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387ACBF1" w14:textId="0B0E2F75" w:rsidR="006D5F6A" w:rsidRPr="00734729" w:rsidRDefault="00464BB2" w:rsidP="00502FC1">
            <w:r w:rsidRPr="00734729">
              <w:rPr>
                <w:rFonts w:cs="Times New Roman"/>
              </w:rPr>
              <w:t xml:space="preserve">Составление дефектных ведомостей на ремонт оборудования </w:t>
            </w:r>
            <w:r w:rsidR="00502FC1" w:rsidRPr="00734729">
              <w:rPr>
                <w:rFonts w:cs="Times New Roman"/>
              </w:rPr>
              <w:t>АГНКС</w:t>
            </w:r>
          </w:p>
        </w:tc>
      </w:tr>
      <w:tr w:rsidR="006D5F6A" w14:paraId="2A546BE6" w14:textId="77777777" w:rsidTr="002C7358">
        <w:trPr>
          <w:trHeight w:val="20"/>
        </w:trPr>
        <w:tc>
          <w:tcPr>
            <w:tcW w:w="1107" w:type="pct"/>
            <w:vMerge w:val="restart"/>
          </w:tcPr>
          <w:p w14:paraId="1D6CBAA4" w14:textId="2B0E47E5" w:rsidR="006D5F6A" w:rsidRDefault="009C18EE">
            <w:r>
              <w:rPr>
                <w:rFonts w:cs="Times New Roman"/>
              </w:rPr>
              <w:t>Необходимые умения</w:t>
            </w:r>
          </w:p>
        </w:tc>
        <w:tc>
          <w:tcPr>
            <w:tcW w:w="3893" w:type="pct"/>
          </w:tcPr>
          <w:p w14:paraId="6F40F719" w14:textId="522B717D" w:rsidR="006D5F6A" w:rsidRPr="00734729" w:rsidRDefault="00464BB2" w:rsidP="00182463">
            <w:r w:rsidRPr="00734729">
              <w:rPr>
                <w:rFonts w:cs="Times New Roman"/>
              </w:rPr>
              <w:t>Читать чертежи проектно-конструкторской документации</w:t>
            </w:r>
            <w:r w:rsidR="00490CD7" w:rsidRPr="00734729">
              <w:rPr>
                <w:rFonts w:cs="Times New Roman"/>
              </w:rPr>
              <w:t xml:space="preserve"> </w:t>
            </w:r>
            <w:r w:rsidR="00BE6B29" w:rsidRPr="00734729">
              <w:rPr>
                <w:rFonts w:cs="Times New Roman"/>
              </w:rPr>
              <w:t>в области технического обслуживания и ремонта оборудования АГНКС</w:t>
            </w:r>
          </w:p>
        </w:tc>
      </w:tr>
      <w:tr w:rsidR="006D5F6A" w14:paraId="5491E9FC" w14:textId="77777777" w:rsidTr="002C7358">
        <w:trPr>
          <w:trHeight w:val="20"/>
        </w:trPr>
        <w:tc>
          <w:tcPr>
            <w:tcW w:w="1107" w:type="pct"/>
            <w:vMerge/>
          </w:tcPr>
          <w:p w14:paraId="03BC2D1A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651AEA0D" w14:textId="4B546444" w:rsidR="006D5F6A" w:rsidRPr="00734729" w:rsidRDefault="00464BB2">
            <w:r w:rsidRPr="00734729">
              <w:rPr>
                <w:rFonts w:cs="Times New Roman"/>
              </w:rPr>
              <w:t>Производить несложный ремонт оборудования и установок</w:t>
            </w:r>
            <w:r w:rsidR="00490CD7" w:rsidRPr="00734729">
              <w:rPr>
                <w:rFonts w:cs="Times New Roman"/>
              </w:rPr>
              <w:t xml:space="preserve"> </w:t>
            </w:r>
            <w:r w:rsidR="006A1240" w:rsidRPr="00734729">
              <w:rPr>
                <w:rFonts w:cs="Times New Roman"/>
              </w:rPr>
              <w:t>АГНКС</w:t>
            </w:r>
          </w:p>
        </w:tc>
      </w:tr>
      <w:tr w:rsidR="006D5F6A" w14:paraId="1E316EB4" w14:textId="77777777" w:rsidTr="002C7358">
        <w:trPr>
          <w:trHeight w:val="20"/>
        </w:trPr>
        <w:tc>
          <w:tcPr>
            <w:tcW w:w="1107" w:type="pct"/>
            <w:vMerge/>
          </w:tcPr>
          <w:p w14:paraId="7CCA4CA6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77EB6FEA" w14:textId="5410E5BC" w:rsidR="006D5F6A" w:rsidRPr="00734729" w:rsidRDefault="00911146">
            <w:r w:rsidRPr="00734729">
              <w:rPr>
                <w:rFonts w:cs="Times New Roman"/>
              </w:rPr>
              <w:t>Оценивать неисправности в работе насосов компрессоров, оборудования осушки газа и агрегатов, дефектовать неисправные детали и узлы, устранять неисправности</w:t>
            </w:r>
            <w:r w:rsidRPr="00734729">
              <w:t xml:space="preserve"> </w:t>
            </w:r>
          </w:p>
        </w:tc>
      </w:tr>
      <w:tr w:rsidR="006D5F6A" w14:paraId="5FF2A6EE" w14:textId="77777777" w:rsidTr="002C7358">
        <w:trPr>
          <w:trHeight w:val="20"/>
        </w:trPr>
        <w:tc>
          <w:tcPr>
            <w:tcW w:w="1107" w:type="pct"/>
            <w:vMerge/>
          </w:tcPr>
          <w:p w14:paraId="6970AB42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2266E1D7" w14:textId="77777777" w:rsidR="006D5F6A" w:rsidRPr="00734729" w:rsidRDefault="00464BB2">
            <w:r w:rsidRPr="00734729">
              <w:rPr>
                <w:rFonts w:cs="Times New Roman"/>
              </w:rPr>
              <w:t>Оценивать выполнение требований охраны труда, охраны окружающей среды на установках осушки газа, в насосных и компрессорных установках</w:t>
            </w:r>
          </w:p>
        </w:tc>
      </w:tr>
      <w:tr w:rsidR="006D5F6A" w14:paraId="74711B57" w14:textId="77777777" w:rsidTr="002C7358">
        <w:trPr>
          <w:trHeight w:val="20"/>
        </w:trPr>
        <w:tc>
          <w:tcPr>
            <w:tcW w:w="1107" w:type="pct"/>
            <w:vMerge/>
          </w:tcPr>
          <w:p w14:paraId="5A944118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04921D0C" w14:textId="77777777" w:rsidR="006D5F6A" w:rsidRPr="00734729" w:rsidRDefault="00464BB2">
            <w:r w:rsidRPr="00734729">
              <w:rPr>
                <w:rFonts w:cs="Times New Roman"/>
              </w:rPr>
              <w:t>Собирать конструкции из деталей по чертежам и схемам</w:t>
            </w:r>
          </w:p>
        </w:tc>
      </w:tr>
      <w:tr w:rsidR="006D5F6A" w14:paraId="6A4FD9BB" w14:textId="77777777" w:rsidTr="002C7358">
        <w:trPr>
          <w:trHeight w:val="20"/>
        </w:trPr>
        <w:tc>
          <w:tcPr>
            <w:tcW w:w="1107" w:type="pct"/>
            <w:vMerge/>
          </w:tcPr>
          <w:p w14:paraId="3232CB79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61B4A5F7" w14:textId="77777777" w:rsidR="006D5F6A" w:rsidRPr="00734729" w:rsidRDefault="00464BB2">
            <w:r w:rsidRPr="00734729">
              <w:rPr>
                <w:rFonts w:cs="Times New Roman"/>
              </w:rPr>
              <w:t>Устранять утечки газа в соединениях трубопроводов</w:t>
            </w:r>
          </w:p>
        </w:tc>
      </w:tr>
      <w:tr w:rsidR="006D5F6A" w14:paraId="48DF02AA" w14:textId="77777777" w:rsidTr="002C7358">
        <w:trPr>
          <w:trHeight w:val="20"/>
        </w:trPr>
        <w:tc>
          <w:tcPr>
            <w:tcW w:w="1107" w:type="pct"/>
            <w:vMerge/>
          </w:tcPr>
          <w:p w14:paraId="1460D572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61E92937" w14:textId="77777777" w:rsidR="006D5F6A" w:rsidRPr="00734729" w:rsidRDefault="00464BB2">
            <w:r w:rsidRPr="00734729">
              <w:rPr>
                <w:rFonts w:cs="Times New Roman"/>
              </w:rPr>
              <w:t>Производить опрессовку технологических трубопроводов после ремонта</w:t>
            </w:r>
          </w:p>
        </w:tc>
      </w:tr>
      <w:tr w:rsidR="006D5F6A" w14:paraId="3262AB85" w14:textId="77777777" w:rsidTr="002C7358">
        <w:trPr>
          <w:trHeight w:val="20"/>
        </w:trPr>
        <w:tc>
          <w:tcPr>
            <w:tcW w:w="1107" w:type="pct"/>
            <w:vMerge/>
          </w:tcPr>
          <w:p w14:paraId="2E760BE0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01B25B3C" w14:textId="77777777" w:rsidR="006D5F6A" w:rsidRPr="00734729" w:rsidRDefault="00464BB2">
            <w:r w:rsidRPr="00734729">
              <w:rPr>
                <w:rFonts w:cs="Times New Roman"/>
              </w:rPr>
              <w:t>Подготавливать оборудование к ремонту</w:t>
            </w:r>
          </w:p>
        </w:tc>
      </w:tr>
      <w:tr w:rsidR="006D5F6A" w14:paraId="3AC916BF" w14:textId="77777777" w:rsidTr="002C7358">
        <w:trPr>
          <w:trHeight w:val="20"/>
        </w:trPr>
        <w:tc>
          <w:tcPr>
            <w:tcW w:w="1107" w:type="pct"/>
            <w:vMerge w:val="restart"/>
          </w:tcPr>
          <w:p w14:paraId="7938E6A0" w14:textId="386056C2" w:rsidR="006D5F6A" w:rsidRDefault="009C18EE">
            <w:r>
              <w:rPr>
                <w:rFonts w:cs="Times New Roman"/>
              </w:rPr>
              <w:t>Необходимые знания</w:t>
            </w:r>
          </w:p>
        </w:tc>
        <w:tc>
          <w:tcPr>
            <w:tcW w:w="3893" w:type="pct"/>
          </w:tcPr>
          <w:p w14:paraId="16F47214" w14:textId="77777777" w:rsidR="006D5F6A" w:rsidRPr="00734729" w:rsidRDefault="00464BB2">
            <w:r w:rsidRPr="00734729">
              <w:rPr>
                <w:rFonts w:cs="Times New Roman"/>
              </w:rPr>
              <w:t>Основы механики</w:t>
            </w:r>
          </w:p>
        </w:tc>
      </w:tr>
      <w:tr w:rsidR="006D5F6A" w14:paraId="2B502B17" w14:textId="77777777" w:rsidTr="002C7358">
        <w:trPr>
          <w:trHeight w:val="20"/>
        </w:trPr>
        <w:tc>
          <w:tcPr>
            <w:tcW w:w="1107" w:type="pct"/>
            <w:vMerge/>
          </w:tcPr>
          <w:p w14:paraId="4F7A810A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29B54CCD" w14:textId="77777777" w:rsidR="006D5F6A" w:rsidRPr="00734729" w:rsidRDefault="00464BB2">
            <w:r w:rsidRPr="00734729">
              <w:rPr>
                <w:rFonts w:cs="Times New Roman"/>
              </w:rPr>
              <w:t>Основы черчения</w:t>
            </w:r>
          </w:p>
        </w:tc>
      </w:tr>
      <w:tr w:rsidR="006D5F6A" w14:paraId="310B2A72" w14:textId="77777777" w:rsidTr="002C7358">
        <w:trPr>
          <w:trHeight w:val="20"/>
        </w:trPr>
        <w:tc>
          <w:tcPr>
            <w:tcW w:w="1107" w:type="pct"/>
            <w:vMerge/>
          </w:tcPr>
          <w:p w14:paraId="3D91EA4C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21D63064" w14:textId="77777777" w:rsidR="006D5F6A" w:rsidRPr="00734729" w:rsidRDefault="00464BB2">
            <w:r w:rsidRPr="00734729">
              <w:rPr>
                <w:rFonts w:cs="Times New Roman"/>
              </w:rPr>
              <w:t>Приемы слесарных работ</w:t>
            </w:r>
          </w:p>
        </w:tc>
      </w:tr>
      <w:tr w:rsidR="006D5F6A" w14:paraId="2F5C476B" w14:textId="77777777" w:rsidTr="002C7358">
        <w:trPr>
          <w:trHeight w:val="20"/>
        </w:trPr>
        <w:tc>
          <w:tcPr>
            <w:tcW w:w="1107" w:type="pct"/>
            <w:vMerge/>
          </w:tcPr>
          <w:p w14:paraId="14682126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79CC5816" w14:textId="7F88526B" w:rsidR="006D5F6A" w:rsidRPr="00734729" w:rsidRDefault="00464BB2" w:rsidP="002C7358">
            <w:r w:rsidRPr="00734729">
              <w:rPr>
                <w:rFonts w:cs="Times New Roman"/>
              </w:rPr>
              <w:t>Планировк</w:t>
            </w:r>
            <w:r w:rsidR="002C7358">
              <w:rPr>
                <w:rFonts w:cs="Times New Roman"/>
              </w:rPr>
              <w:t>а</w:t>
            </w:r>
            <w:r w:rsidR="0047287E" w:rsidRPr="00734729">
              <w:rPr>
                <w:rFonts w:cs="Times New Roman"/>
              </w:rPr>
              <w:t xml:space="preserve"> оборудования, </w:t>
            </w:r>
            <w:r w:rsidRPr="00734729">
              <w:rPr>
                <w:rFonts w:cs="Times New Roman"/>
              </w:rPr>
              <w:t>тех</w:t>
            </w:r>
            <w:r w:rsidR="0047287E" w:rsidRPr="00734729">
              <w:rPr>
                <w:rFonts w:cs="Times New Roman"/>
              </w:rPr>
              <w:t xml:space="preserve">нической </w:t>
            </w:r>
            <w:r w:rsidRPr="00734729">
              <w:rPr>
                <w:rFonts w:cs="Times New Roman"/>
              </w:rPr>
              <w:t>оснастки и узлов в зоне проведения ремонта</w:t>
            </w:r>
          </w:p>
        </w:tc>
      </w:tr>
      <w:tr w:rsidR="006D5F6A" w14:paraId="4FD5ED14" w14:textId="77777777" w:rsidTr="002C7358">
        <w:trPr>
          <w:trHeight w:val="20"/>
        </w:trPr>
        <w:tc>
          <w:tcPr>
            <w:tcW w:w="1107" w:type="pct"/>
            <w:vMerge/>
          </w:tcPr>
          <w:p w14:paraId="022C9E6E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04C68B2D" w14:textId="7F63D366" w:rsidR="006D5F6A" w:rsidRDefault="00464BB2" w:rsidP="006B7175">
            <w:r>
              <w:rPr>
                <w:rFonts w:cs="Times New Roman"/>
              </w:rPr>
              <w:t>Схем</w:t>
            </w:r>
            <w:r w:rsidR="006B7175">
              <w:rPr>
                <w:rFonts w:cs="Times New Roman"/>
              </w:rPr>
              <w:t>ы</w:t>
            </w:r>
            <w:r>
              <w:rPr>
                <w:rFonts w:cs="Times New Roman"/>
              </w:rPr>
              <w:t xml:space="preserve"> расположения трубопроводов и технологических коммуникаций АГНКС</w:t>
            </w:r>
          </w:p>
        </w:tc>
      </w:tr>
      <w:tr w:rsidR="006D5F6A" w14:paraId="772838D3" w14:textId="77777777" w:rsidTr="002C7358">
        <w:trPr>
          <w:trHeight w:val="20"/>
        </w:trPr>
        <w:tc>
          <w:tcPr>
            <w:tcW w:w="1107" w:type="pct"/>
            <w:vMerge/>
          </w:tcPr>
          <w:p w14:paraId="5CF4FDC8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3DB8D74B" w14:textId="77777777" w:rsidR="006D5F6A" w:rsidRDefault="00464BB2">
            <w:r>
              <w:rPr>
                <w:rFonts w:cs="Times New Roman"/>
              </w:rPr>
              <w:t>Причины возникновения и способы устранения отказов в работе оборудования</w:t>
            </w:r>
          </w:p>
        </w:tc>
      </w:tr>
      <w:tr w:rsidR="006D5F6A" w14:paraId="0A0D9848" w14:textId="77777777" w:rsidTr="002C7358">
        <w:trPr>
          <w:trHeight w:val="20"/>
        </w:trPr>
        <w:tc>
          <w:tcPr>
            <w:tcW w:w="1107" w:type="pct"/>
            <w:vMerge/>
          </w:tcPr>
          <w:p w14:paraId="5D18FC06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2289584F" w14:textId="77777777" w:rsidR="006D5F6A" w:rsidRDefault="00464BB2">
            <w:r>
              <w:rPr>
                <w:rFonts w:cs="Times New Roman"/>
              </w:rPr>
              <w:t>Виды ремонтов и последовательность работ по выводу компрессорного оборудования в ремонт и приему его из ремонта</w:t>
            </w:r>
          </w:p>
        </w:tc>
      </w:tr>
      <w:tr w:rsidR="006D5F6A" w14:paraId="4A2B5A4B" w14:textId="77777777" w:rsidTr="002C7358">
        <w:trPr>
          <w:trHeight w:val="20"/>
        </w:trPr>
        <w:tc>
          <w:tcPr>
            <w:tcW w:w="1107" w:type="pct"/>
            <w:vMerge/>
          </w:tcPr>
          <w:p w14:paraId="4697C3DE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474200F4" w14:textId="77777777" w:rsidR="006D5F6A" w:rsidRDefault="00464BB2">
            <w:r>
              <w:rPr>
                <w:rFonts w:cs="Times New Roman"/>
              </w:rPr>
              <w:t>Правила выполнения планово-предупредительных ремонтов по замене дефектного оборудования</w:t>
            </w:r>
          </w:p>
        </w:tc>
      </w:tr>
      <w:tr w:rsidR="006D5F6A" w14:paraId="7333BC47" w14:textId="77777777" w:rsidTr="002C7358">
        <w:trPr>
          <w:trHeight w:val="20"/>
        </w:trPr>
        <w:tc>
          <w:tcPr>
            <w:tcW w:w="1107" w:type="pct"/>
            <w:vMerge/>
          </w:tcPr>
          <w:p w14:paraId="7C33DE49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6CE39E10" w14:textId="77777777" w:rsidR="006D5F6A" w:rsidRDefault="00464BB2">
            <w:r>
              <w:rPr>
                <w:rFonts w:cs="Times New Roman"/>
              </w:rPr>
              <w:t>Способы предупреждения и устранения неисправностей в работе оборудования АГНКС</w:t>
            </w:r>
          </w:p>
        </w:tc>
      </w:tr>
      <w:tr w:rsidR="006D5F6A" w14:paraId="1E8ED6DC" w14:textId="77777777" w:rsidTr="002C7358">
        <w:trPr>
          <w:trHeight w:val="20"/>
        </w:trPr>
        <w:tc>
          <w:tcPr>
            <w:tcW w:w="1107" w:type="pct"/>
            <w:vMerge/>
          </w:tcPr>
          <w:p w14:paraId="22CAE25C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5C5AB2EB" w14:textId="39C922F6" w:rsidR="006D5F6A" w:rsidRDefault="00464BB2" w:rsidP="002C7358">
            <w:r>
              <w:rPr>
                <w:rFonts w:cs="Times New Roman"/>
              </w:rPr>
              <w:t xml:space="preserve">Локальные нормативные документы в </w:t>
            </w:r>
            <w:r w:rsidR="002C7358">
              <w:rPr>
                <w:rFonts w:cs="Times New Roman"/>
              </w:rPr>
              <w:t>обла</w:t>
            </w:r>
            <w:r>
              <w:rPr>
                <w:rFonts w:cs="Times New Roman"/>
              </w:rPr>
              <w:t>сти организации и проведения ТОиР АГНКС</w:t>
            </w:r>
          </w:p>
        </w:tc>
      </w:tr>
      <w:tr w:rsidR="006D5F6A" w14:paraId="07BAAE7B" w14:textId="77777777" w:rsidTr="002C7358">
        <w:trPr>
          <w:trHeight w:val="20"/>
        </w:trPr>
        <w:tc>
          <w:tcPr>
            <w:tcW w:w="1107" w:type="pct"/>
            <w:vMerge/>
          </w:tcPr>
          <w:p w14:paraId="68D58891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62E509ED" w14:textId="177699E3" w:rsidR="006D5F6A" w:rsidRDefault="00464BB2" w:rsidP="002C7358">
            <w:r>
              <w:rPr>
                <w:rFonts w:cs="Times New Roman"/>
              </w:rPr>
              <w:t>Технические условия и техно</w:t>
            </w:r>
            <w:r w:rsidR="0035094A">
              <w:rPr>
                <w:rFonts w:cs="Times New Roman"/>
              </w:rPr>
              <w:t>логи</w:t>
            </w:r>
            <w:r w:rsidR="002C7358">
              <w:rPr>
                <w:rFonts w:cs="Times New Roman"/>
              </w:rPr>
              <w:t>я</w:t>
            </w:r>
            <w:r>
              <w:rPr>
                <w:rFonts w:cs="Times New Roman"/>
              </w:rPr>
              <w:t xml:space="preserve"> проведения всех видов ТОиР компрессоров, их приводов и аппаратуры</w:t>
            </w:r>
          </w:p>
        </w:tc>
      </w:tr>
      <w:tr w:rsidR="00122DB9" w14:paraId="39641922" w14:textId="77777777" w:rsidTr="002C7358">
        <w:trPr>
          <w:trHeight w:val="20"/>
        </w:trPr>
        <w:tc>
          <w:tcPr>
            <w:tcW w:w="1107" w:type="pct"/>
            <w:vMerge/>
          </w:tcPr>
          <w:p w14:paraId="09E81B75" w14:textId="77777777" w:rsidR="00122DB9" w:rsidRDefault="00122DB9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28720630" w14:textId="36C87D87" w:rsidR="00122DB9" w:rsidRPr="00734729" w:rsidRDefault="00122DB9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Причины возникновения аварийных ситуаций, инцидентов и способы, приемы их предупреждения</w:t>
            </w:r>
          </w:p>
        </w:tc>
      </w:tr>
      <w:tr w:rsidR="006D5F6A" w14:paraId="53D62983" w14:textId="77777777" w:rsidTr="002C7358">
        <w:trPr>
          <w:trHeight w:val="20"/>
        </w:trPr>
        <w:tc>
          <w:tcPr>
            <w:tcW w:w="1107" w:type="pct"/>
            <w:vMerge/>
          </w:tcPr>
          <w:p w14:paraId="1FC44EF2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49155E79" w14:textId="5459CA3C" w:rsidR="006D5F6A" w:rsidRPr="00734729" w:rsidRDefault="007D7427">
            <w:r w:rsidRPr="00734729">
              <w:rPr>
                <w:rFonts w:cs="Times New Roman"/>
              </w:rPr>
              <w:t>Правила безопасного ведения газоопасных, огневых и ремонтных работ на объектах АГНКС</w:t>
            </w:r>
          </w:p>
        </w:tc>
      </w:tr>
      <w:tr w:rsidR="006D5F6A" w14:paraId="029B8979" w14:textId="77777777" w:rsidTr="002C7358">
        <w:trPr>
          <w:trHeight w:val="20"/>
        </w:trPr>
        <w:tc>
          <w:tcPr>
            <w:tcW w:w="1107" w:type="pct"/>
            <w:vMerge/>
          </w:tcPr>
          <w:p w14:paraId="5A037376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3" w:type="pct"/>
          </w:tcPr>
          <w:p w14:paraId="51714CC9" w14:textId="2A3177EC" w:rsidR="006D5F6A" w:rsidRPr="005C370E" w:rsidRDefault="00EA788B">
            <w:r w:rsidRPr="005C370E"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6D5F6A" w14:paraId="7B877C14" w14:textId="77777777" w:rsidTr="002C7358">
        <w:trPr>
          <w:trHeight w:val="20"/>
        </w:trPr>
        <w:tc>
          <w:tcPr>
            <w:tcW w:w="1107" w:type="pct"/>
          </w:tcPr>
          <w:p w14:paraId="23F5A141" w14:textId="77777777" w:rsidR="006D5F6A" w:rsidRDefault="00464BB2">
            <w:r>
              <w:rPr>
                <w:rFonts w:cs="Times New Roman"/>
              </w:rPr>
              <w:t>Другие характеристики</w:t>
            </w:r>
          </w:p>
        </w:tc>
        <w:tc>
          <w:tcPr>
            <w:tcW w:w="3893" w:type="pct"/>
          </w:tcPr>
          <w:p w14:paraId="2137FA3B" w14:textId="77777777" w:rsidR="006D5F6A" w:rsidRPr="005C370E" w:rsidRDefault="00464BB2">
            <w:r w:rsidRPr="005C370E">
              <w:rPr>
                <w:rFonts w:cs="Times New Roman"/>
              </w:rPr>
              <w:t>-</w:t>
            </w:r>
          </w:p>
        </w:tc>
      </w:tr>
    </w:tbl>
    <w:p w14:paraId="329ACFFC" w14:textId="254AADF7" w:rsidR="007B4FF8" w:rsidRDefault="007B4FF8" w:rsidP="002A3A21">
      <w:pPr>
        <w:rPr>
          <w:b/>
          <w:bCs/>
        </w:rPr>
      </w:pPr>
    </w:p>
    <w:p w14:paraId="53F7977B" w14:textId="77777777" w:rsidR="006D5F6A" w:rsidRPr="00B01100" w:rsidRDefault="00464BB2" w:rsidP="00B01100">
      <w:pPr>
        <w:pStyle w:val="2"/>
        <w:rPr>
          <w:rFonts w:cs="Times New Roman"/>
        </w:rPr>
      </w:pPr>
      <w:bookmarkStart w:id="19" w:name="_Toc135040946"/>
      <w:r w:rsidRPr="00B01100">
        <w:rPr>
          <w:rFonts w:cs="Times New Roman"/>
        </w:rPr>
        <w:t>3.5. Обобщенная трудовая функция</w:t>
      </w:r>
      <w:bookmarkEnd w:id="19"/>
    </w:p>
    <w:p w14:paraId="3FDA2B35" w14:textId="77777777" w:rsidR="0003278D" w:rsidRDefault="0003278D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26"/>
        <w:gridCol w:w="5100"/>
        <w:gridCol w:w="721"/>
        <w:gridCol w:w="984"/>
        <w:gridCol w:w="1463"/>
        <w:gridCol w:w="627"/>
      </w:tblGrid>
      <w:tr w:rsidR="006D5F6A" w14:paraId="0FE7B8F7" w14:textId="77777777" w:rsidTr="007639BE">
        <w:tc>
          <w:tcPr>
            <w:tcW w:w="73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BC3B533" w14:textId="77777777" w:rsidR="006D5F6A" w:rsidRPr="000E1ECD" w:rsidRDefault="00464BB2">
            <w:pPr>
              <w:rPr>
                <w:sz w:val="20"/>
                <w:szCs w:val="20"/>
              </w:rPr>
            </w:pPr>
            <w:r w:rsidRPr="000E1EC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0B6E33" w14:textId="77777777" w:rsidR="006D5F6A" w:rsidRPr="007B36BC" w:rsidRDefault="00A73424" w:rsidP="002C7358">
            <w:pPr>
              <w:jc w:val="left"/>
            </w:pPr>
            <w:r w:rsidRPr="007B36BC">
              <w:rPr>
                <w:rFonts w:cs="Times New Roman"/>
              </w:rPr>
              <w:t>ТОиР</w:t>
            </w:r>
            <w:r w:rsidR="00464BB2" w:rsidRPr="007B36BC">
              <w:rPr>
                <w:rFonts w:cs="Times New Roman"/>
              </w:rPr>
              <w:t xml:space="preserve"> сложного оборудования АГНКС</w:t>
            </w:r>
          </w:p>
        </w:tc>
        <w:tc>
          <w:tcPr>
            <w:tcW w:w="34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8F59FE" w14:textId="77777777" w:rsidR="006D5F6A" w:rsidRPr="000E1ECD" w:rsidRDefault="00464BB2" w:rsidP="000E1ECD">
            <w:pPr>
              <w:jc w:val="left"/>
              <w:rPr>
                <w:sz w:val="20"/>
                <w:szCs w:val="20"/>
              </w:rPr>
            </w:pPr>
            <w:r w:rsidRPr="000E1EC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7C3959" w14:textId="1E359BEF" w:rsidR="006D5F6A" w:rsidRPr="004141A7" w:rsidRDefault="004141A7">
            <w:pPr>
              <w:jc w:val="center"/>
              <w:rPr>
                <w:lang w:val="en-US"/>
              </w:rPr>
            </w:pPr>
            <w:r>
              <w:rPr>
                <w:rFonts w:cs="Times New Roman"/>
                <w:lang w:val="en-US"/>
              </w:rPr>
              <w:t>E</w:t>
            </w:r>
          </w:p>
        </w:tc>
        <w:tc>
          <w:tcPr>
            <w:tcW w:w="70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6FAA10" w14:textId="59BF86B6" w:rsidR="006D5F6A" w:rsidRPr="000E1ECD" w:rsidRDefault="00591318" w:rsidP="00591318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DBFF8E" w14:textId="77777777" w:rsidR="006D5F6A" w:rsidRDefault="00464BB2">
            <w:pPr>
              <w:jc w:val="center"/>
            </w:pPr>
            <w:r>
              <w:rPr>
                <w:rFonts w:cs="Times New Roman"/>
              </w:rPr>
              <w:t>4</w:t>
            </w:r>
          </w:p>
        </w:tc>
      </w:tr>
    </w:tbl>
    <w:p w14:paraId="47AF8F0E" w14:textId="77777777" w:rsidR="006D5F6A" w:rsidRDefault="006D5F6A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00"/>
        <w:gridCol w:w="1422"/>
        <w:gridCol w:w="584"/>
        <w:gridCol w:w="2022"/>
        <w:gridCol w:w="1419"/>
        <w:gridCol w:w="2374"/>
      </w:tblGrid>
      <w:tr w:rsidR="006D5F6A" w:rsidRPr="000E1ECD" w14:paraId="69E8EDE8" w14:textId="77777777" w:rsidTr="00F83689">
        <w:tc>
          <w:tcPr>
            <w:tcW w:w="1247" w:type="pct"/>
            <w:tcBorders>
              <w:right w:val="single" w:sz="4" w:space="0" w:color="808080" w:themeColor="background1" w:themeShade="80"/>
            </w:tcBorders>
          </w:tcPr>
          <w:p w14:paraId="350FF62F" w14:textId="7599D484" w:rsidR="006D5F6A" w:rsidRPr="000E1ECD" w:rsidRDefault="00591318" w:rsidP="00591318">
            <w:pPr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644AB5" w14:textId="77777777" w:rsidR="006D5F6A" w:rsidRPr="000E1ECD" w:rsidRDefault="00464BB2">
            <w:pPr>
              <w:rPr>
                <w:sz w:val="20"/>
                <w:szCs w:val="20"/>
              </w:rPr>
            </w:pPr>
            <w:r w:rsidRPr="000E1EC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92CF3A" w14:textId="77777777" w:rsidR="006D5F6A" w:rsidRPr="002C7358" w:rsidRDefault="00464BB2">
            <w:pPr>
              <w:rPr>
                <w:szCs w:val="20"/>
              </w:rPr>
            </w:pPr>
            <w:r w:rsidRPr="002C7358">
              <w:rPr>
                <w:rFonts w:cs="Times New Roman"/>
                <w:szCs w:val="20"/>
              </w:rPr>
              <w:t>X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24DD3B" w14:textId="77777777" w:rsidR="006D5F6A" w:rsidRPr="000E1ECD" w:rsidRDefault="00464BB2" w:rsidP="00F83689">
            <w:pPr>
              <w:jc w:val="center"/>
              <w:rPr>
                <w:sz w:val="20"/>
                <w:szCs w:val="20"/>
              </w:rPr>
            </w:pPr>
            <w:r w:rsidRPr="000E1EC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47EF42" w14:textId="77777777" w:rsidR="006D5F6A" w:rsidRPr="000E1ECD" w:rsidRDefault="006D5F6A" w:rsidP="00F836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B2941C" w14:textId="77777777" w:rsidR="006D5F6A" w:rsidRPr="000E1ECD" w:rsidRDefault="006D5F6A" w:rsidP="00F8368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5F6A" w:rsidRPr="000E1ECD" w14:paraId="0A6CB327" w14:textId="77777777" w:rsidTr="00F83689">
        <w:tc>
          <w:tcPr>
            <w:tcW w:w="1247" w:type="pct"/>
          </w:tcPr>
          <w:p w14:paraId="27FBC150" w14:textId="77777777" w:rsidR="006D5F6A" w:rsidRPr="000E1ECD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</w:tcBorders>
          </w:tcPr>
          <w:p w14:paraId="0033E059" w14:textId="77777777" w:rsidR="006D5F6A" w:rsidRPr="000E1ECD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</w:tcBorders>
          </w:tcPr>
          <w:p w14:paraId="61327858" w14:textId="77777777" w:rsidR="006D5F6A" w:rsidRPr="000E1ECD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808080" w:themeColor="background1" w:themeShade="80"/>
            </w:tcBorders>
          </w:tcPr>
          <w:p w14:paraId="683FA2C8" w14:textId="77777777" w:rsidR="006D5F6A" w:rsidRPr="000E1ECD" w:rsidRDefault="00464BB2">
            <w:pPr>
              <w:jc w:val="center"/>
              <w:rPr>
                <w:sz w:val="20"/>
                <w:szCs w:val="20"/>
              </w:rPr>
            </w:pPr>
            <w:r w:rsidRPr="000E1EC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9" w:type="pct"/>
            <w:tcBorders>
              <w:top w:val="single" w:sz="4" w:space="0" w:color="808080" w:themeColor="background1" w:themeShade="80"/>
            </w:tcBorders>
          </w:tcPr>
          <w:p w14:paraId="6C54C093" w14:textId="77777777" w:rsidR="006D5F6A" w:rsidRPr="000E1ECD" w:rsidRDefault="00464BB2">
            <w:pPr>
              <w:jc w:val="center"/>
              <w:rPr>
                <w:sz w:val="20"/>
                <w:szCs w:val="20"/>
              </w:rPr>
            </w:pPr>
            <w:r w:rsidRPr="000E1EC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7219A71" w14:textId="77777777" w:rsidR="006D5F6A" w:rsidRDefault="006D5F6A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11"/>
        <w:gridCol w:w="8110"/>
      </w:tblGrid>
      <w:tr w:rsidR="006D5F6A" w14:paraId="51677A6C" w14:textId="77777777" w:rsidTr="009C64E0">
        <w:trPr>
          <w:trHeight w:val="20"/>
        </w:trPr>
        <w:tc>
          <w:tcPr>
            <w:tcW w:w="1109" w:type="pct"/>
          </w:tcPr>
          <w:p w14:paraId="2F2E882A" w14:textId="77777777" w:rsidR="006D5F6A" w:rsidRDefault="00464BB2" w:rsidP="009C64E0">
            <w:pPr>
              <w:jc w:val="left"/>
            </w:pPr>
            <w:r>
              <w:rPr>
                <w:rFonts w:cs="Times New Roman"/>
              </w:rPr>
              <w:t>Возможные наименования должностей, профессий</w:t>
            </w:r>
          </w:p>
        </w:tc>
        <w:tc>
          <w:tcPr>
            <w:tcW w:w="3891" w:type="pct"/>
          </w:tcPr>
          <w:p w14:paraId="272A860E" w14:textId="4E5B0A2D" w:rsidR="006D5F6A" w:rsidRDefault="00464BB2" w:rsidP="009C64E0">
            <w:pPr>
              <w:jc w:val="left"/>
            </w:pPr>
            <w:r>
              <w:rPr>
                <w:rFonts w:cs="Times New Roman"/>
              </w:rPr>
              <w:t>Слесарь по ремонту технологических установок 5</w:t>
            </w:r>
            <w:r w:rsidR="00E62010">
              <w:rPr>
                <w:rFonts w:cs="Times New Roman"/>
              </w:rPr>
              <w:t>-</w:t>
            </w:r>
            <w:r w:rsidR="00BE1EEA">
              <w:rPr>
                <w:rFonts w:cs="Times New Roman"/>
              </w:rPr>
              <w:t>го</w:t>
            </w:r>
            <w:r>
              <w:rPr>
                <w:rFonts w:cs="Times New Roman"/>
              </w:rPr>
              <w:t xml:space="preserve"> разряда</w:t>
            </w:r>
          </w:p>
          <w:p w14:paraId="256595EA" w14:textId="2A518E57" w:rsidR="007B36BC" w:rsidRDefault="00464BB2" w:rsidP="009C64E0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Слесарь по ремонту технологических установок 6</w:t>
            </w:r>
            <w:r w:rsidR="00E62010">
              <w:rPr>
                <w:rFonts w:cs="Times New Roman"/>
              </w:rPr>
              <w:t>-</w:t>
            </w:r>
            <w:r w:rsidR="00BE1EEA">
              <w:rPr>
                <w:rFonts w:cs="Times New Roman"/>
              </w:rPr>
              <w:t>го</w:t>
            </w:r>
            <w:r>
              <w:rPr>
                <w:rFonts w:cs="Times New Roman"/>
              </w:rPr>
              <w:t xml:space="preserve"> разряда </w:t>
            </w:r>
          </w:p>
          <w:p w14:paraId="4534E8C8" w14:textId="15CE64FE" w:rsidR="006D5F6A" w:rsidRDefault="00464BB2" w:rsidP="009C64E0">
            <w:pPr>
              <w:jc w:val="left"/>
            </w:pPr>
            <w:r>
              <w:rPr>
                <w:rFonts w:cs="Times New Roman"/>
              </w:rPr>
              <w:t>Слесарь-ремонтник 5</w:t>
            </w:r>
            <w:r w:rsidR="00BE1EEA">
              <w:rPr>
                <w:rFonts w:cs="Times New Roman"/>
              </w:rPr>
              <w:t>-го</w:t>
            </w:r>
            <w:r>
              <w:rPr>
                <w:rFonts w:cs="Times New Roman"/>
              </w:rPr>
              <w:t xml:space="preserve"> разряда</w:t>
            </w:r>
          </w:p>
          <w:p w14:paraId="19D31208" w14:textId="2192253C" w:rsidR="006D5F6A" w:rsidRDefault="00464BB2" w:rsidP="009C64E0">
            <w:pPr>
              <w:jc w:val="left"/>
            </w:pPr>
            <w:r>
              <w:rPr>
                <w:rFonts w:cs="Times New Roman"/>
              </w:rPr>
              <w:t>Слесарь-ремонтник 6</w:t>
            </w:r>
            <w:r w:rsidR="00E62010">
              <w:rPr>
                <w:rFonts w:cs="Times New Roman"/>
              </w:rPr>
              <w:t>-</w:t>
            </w:r>
            <w:r w:rsidR="00BE1EEA">
              <w:rPr>
                <w:rFonts w:cs="Times New Roman"/>
              </w:rPr>
              <w:t>го</w:t>
            </w:r>
            <w:r>
              <w:rPr>
                <w:rFonts w:cs="Times New Roman"/>
              </w:rPr>
              <w:t xml:space="preserve"> разряда</w:t>
            </w:r>
          </w:p>
        </w:tc>
      </w:tr>
    </w:tbl>
    <w:p w14:paraId="1F934782" w14:textId="77777777" w:rsidR="009C64E0" w:rsidRDefault="009C64E0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11"/>
        <w:gridCol w:w="8110"/>
      </w:tblGrid>
      <w:tr w:rsidR="006D5F6A" w14:paraId="2FB6F8B0" w14:textId="77777777" w:rsidTr="009C64E0">
        <w:trPr>
          <w:trHeight w:val="20"/>
        </w:trPr>
        <w:tc>
          <w:tcPr>
            <w:tcW w:w="1109" w:type="pct"/>
          </w:tcPr>
          <w:p w14:paraId="09D05FF3" w14:textId="77777777" w:rsidR="006D5F6A" w:rsidRDefault="00464BB2" w:rsidP="009C64E0">
            <w:pPr>
              <w:jc w:val="left"/>
            </w:pPr>
            <w:r>
              <w:rPr>
                <w:rFonts w:cs="Times New Roman"/>
              </w:rPr>
              <w:t>Требования к образованию и обучению</w:t>
            </w:r>
          </w:p>
        </w:tc>
        <w:tc>
          <w:tcPr>
            <w:tcW w:w="3891" w:type="pct"/>
          </w:tcPr>
          <w:p w14:paraId="19FD912C" w14:textId="0DD35073" w:rsidR="006D5F6A" w:rsidRDefault="002C7358" w:rsidP="009C64E0">
            <w:pPr>
              <w:jc w:val="left"/>
            </w:pPr>
            <w:r>
              <w:rPr>
                <w:rFonts w:cs="Times New Roman"/>
              </w:rPr>
              <w:t>Профессиональное обучение –</w:t>
            </w:r>
            <w:r w:rsidR="00464BB2">
              <w:rPr>
                <w:rFonts w:cs="Times New Roman"/>
              </w:rPr>
              <w:t xml:space="preserve">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6D5F6A" w14:paraId="12033684" w14:textId="77777777" w:rsidTr="009C64E0">
        <w:trPr>
          <w:trHeight w:val="20"/>
        </w:trPr>
        <w:tc>
          <w:tcPr>
            <w:tcW w:w="1109" w:type="pct"/>
          </w:tcPr>
          <w:p w14:paraId="196F3827" w14:textId="77777777" w:rsidR="006D5F6A" w:rsidRDefault="00464BB2" w:rsidP="009C64E0">
            <w:pPr>
              <w:jc w:val="left"/>
            </w:pPr>
            <w:r>
              <w:rPr>
                <w:rFonts w:cs="Times New Roman"/>
              </w:rPr>
              <w:t>Требования к опыту практической работы</w:t>
            </w:r>
          </w:p>
        </w:tc>
        <w:tc>
          <w:tcPr>
            <w:tcW w:w="3891" w:type="pct"/>
          </w:tcPr>
          <w:p w14:paraId="5AC9FD31" w14:textId="230FE2CD" w:rsidR="006D5F6A" w:rsidRDefault="00C12E21" w:rsidP="00C12E21">
            <w:pPr>
              <w:jc w:val="left"/>
            </w:pPr>
            <w:r>
              <w:rPr>
                <w:rFonts w:cs="Times New Roman"/>
              </w:rPr>
              <w:t>Н</w:t>
            </w:r>
            <w:r w:rsidR="00464BB2">
              <w:rPr>
                <w:rFonts w:cs="Times New Roman"/>
              </w:rPr>
              <w:t>е менее одного года по профессии с более низким (предыдущим) разрядом (за исключением минимального разряда по профессии, установленного в организации)</w:t>
            </w:r>
          </w:p>
        </w:tc>
      </w:tr>
      <w:tr w:rsidR="006D5F6A" w14:paraId="10E4D7AF" w14:textId="77777777" w:rsidTr="009C64E0">
        <w:trPr>
          <w:trHeight w:val="20"/>
        </w:trPr>
        <w:tc>
          <w:tcPr>
            <w:tcW w:w="1109" w:type="pct"/>
          </w:tcPr>
          <w:p w14:paraId="179D6AF8" w14:textId="2336DF47" w:rsidR="006D5F6A" w:rsidRDefault="00464BB2" w:rsidP="009C64E0">
            <w:pPr>
              <w:jc w:val="left"/>
            </w:pPr>
            <w:r>
              <w:rPr>
                <w:rFonts w:cs="Times New Roman"/>
              </w:rPr>
              <w:t>Особые условия допуска к работе</w:t>
            </w:r>
          </w:p>
        </w:tc>
        <w:tc>
          <w:tcPr>
            <w:tcW w:w="3891" w:type="pct"/>
          </w:tcPr>
          <w:p w14:paraId="0D1D6C3C" w14:textId="37A036EA" w:rsidR="006D5F6A" w:rsidRDefault="00464BB2" w:rsidP="009C64E0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Прохождени</w:t>
            </w:r>
            <w:r w:rsidR="000B24CE">
              <w:rPr>
                <w:rFonts w:cs="Times New Roman"/>
              </w:rPr>
              <w:t xml:space="preserve">е обязательных предварительных </w:t>
            </w:r>
            <w:r>
              <w:rPr>
                <w:rFonts w:cs="Times New Roman"/>
              </w:rPr>
              <w:t xml:space="preserve">и периодических медицинских осмотров </w:t>
            </w:r>
          </w:p>
          <w:p w14:paraId="5EC1B319" w14:textId="77777777" w:rsidR="0039612F" w:rsidRPr="005C370E" w:rsidRDefault="0039612F" w:rsidP="009C64E0">
            <w:pPr>
              <w:jc w:val="left"/>
            </w:pPr>
            <w:r w:rsidRPr="005C370E">
              <w:rPr>
                <w:rFonts w:cs="Times New Roman"/>
              </w:rPr>
              <w:t>Прохождение обязательного психиатрического освидетельствования</w:t>
            </w:r>
          </w:p>
          <w:p w14:paraId="3CCDFFDB" w14:textId="01EF5F9A" w:rsidR="006D5F6A" w:rsidRDefault="005D148D" w:rsidP="009C64E0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Прохождение обучения по охране труда и проверки знания требований охраны труда</w:t>
            </w:r>
          </w:p>
          <w:p w14:paraId="57477BF0" w14:textId="55480906" w:rsidR="00F00CCA" w:rsidRPr="00F00CCA" w:rsidRDefault="00F00CCA" w:rsidP="009C64E0">
            <w:pPr>
              <w:jc w:val="left"/>
              <w:rPr>
                <w:rFonts w:cs="Times New Roman"/>
              </w:rPr>
            </w:pPr>
            <w:r w:rsidRPr="00F00CCA">
              <w:rPr>
                <w:rFonts w:cs="Times New Roman"/>
              </w:rPr>
              <w:t>Прохождение обучения и проверки знаний требований 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</w:p>
          <w:p w14:paraId="45DD4807" w14:textId="77777777" w:rsidR="006D5F6A" w:rsidRDefault="00464BB2" w:rsidP="009C64E0">
            <w:pPr>
              <w:jc w:val="left"/>
            </w:pPr>
            <w:r>
              <w:rPr>
                <w:rFonts w:cs="Times New Roman"/>
              </w:rPr>
              <w:t>Прохождение обучения мерам пожарной безопасности</w:t>
            </w:r>
          </w:p>
          <w:p w14:paraId="55211BB8" w14:textId="18678986" w:rsidR="006D5F6A" w:rsidRDefault="00464BB2" w:rsidP="009C64E0">
            <w:pPr>
              <w:jc w:val="left"/>
            </w:pPr>
            <w:r>
              <w:rPr>
                <w:rFonts w:cs="Times New Roman"/>
              </w:rPr>
              <w:t xml:space="preserve">Прохождение обучения безопасным методам и приемам выполнения работ в электроустановках, </w:t>
            </w:r>
            <w:r w:rsidR="00BE1EEA">
              <w:rPr>
                <w:rFonts w:cs="Times New Roman"/>
              </w:rPr>
              <w:t>а также проверки</w:t>
            </w:r>
            <w:r>
              <w:rPr>
                <w:rFonts w:cs="Times New Roman"/>
              </w:rPr>
              <w:t xml:space="preserve"> знаний правил работы в электроустановках в </w:t>
            </w:r>
            <w:r w:rsidR="00BE1EEA">
              <w:rPr>
                <w:rFonts w:cs="Times New Roman"/>
              </w:rPr>
              <w:t>пределах требований, предъявляемых к профес</w:t>
            </w:r>
            <w:r w:rsidR="00CB1A22">
              <w:rPr>
                <w:rFonts w:cs="Times New Roman"/>
              </w:rPr>
              <w:t>с</w:t>
            </w:r>
            <w:r w:rsidR="00BE1EEA">
              <w:rPr>
                <w:rFonts w:cs="Times New Roman"/>
              </w:rPr>
              <w:t xml:space="preserve">ии, с присвоением </w:t>
            </w:r>
            <w:r>
              <w:rPr>
                <w:rFonts w:cs="Times New Roman"/>
                <w:lang w:val="en-US"/>
              </w:rPr>
              <w:t>II</w:t>
            </w:r>
            <w:r>
              <w:rPr>
                <w:rFonts w:cs="Times New Roman"/>
              </w:rPr>
              <w:t xml:space="preserve"> группы по электробезопасности (до 1000 В) </w:t>
            </w:r>
          </w:p>
          <w:p w14:paraId="72314040" w14:textId="77777777" w:rsidR="006D5F6A" w:rsidRDefault="00464BB2" w:rsidP="009C64E0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Наличие специального допуска для выполнения работ на высоте 1,8 м и более (при необходимости)</w:t>
            </w:r>
          </w:p>
          <w:p w14:paraId="5D07A914" w14:textId="59CD90C4" w:rsidR="008B08B6" w:rsidRDefault="00D54A4C" w:rsidP="009C64E0">
            <w:pPr>
              <w:jc w:val="left"/>
              <w:rPr>
                <w:rFonts w:cs="Times New Roman"/>
              </w:rPr>
            </w:pPr>
            <w:r w:rsidRPr="00734729">
              <w:rPr>
                <w:rFonts w:cs="Times New Roman"/>
              </w:rPr>
              <w:t>Наличие уровня квалификаци</w:t>
            </w:r>
            <w:r w:rsidR="002C4139" w:rsidRPr="00734729">
              <w:rPr>
                <w:rFonts w:cs="Times New Roman"/>
              </w:rPr>
              <w:t>и, соответствующего профессии «Стропальщик»</w:t>
            </w:r>
            <w:r w:rsidRPr="00734729">
              <w:rPr>
                <w:rFonts w:cs="Times New Roman"/>
              </w:rPr>
              <w:t>, для выполнения работ по зацепке, в том числе по навешиванию на крюк подъемных сооружений, строповке и обвязке грузов, перемещаемых подъемными сооружениями с применением грузозахватных приспособлений (при необходимости)</w:t>
            </w:r>
          </w:p>
          <w:p w14:paraId="667AD25B" w14:textId="09EE4347" w:rsidR="006D5F6A" w:rsidRDefault="00102004" w:rsidP="009C64E0">
            <w:pPr>
              <w:jc w:val="left"/>
            </w:pPr>
            <w:r>
              <w:rPr>
                <w:rFonts w:cs="Times New Roman"/>
                <w:color w:val="000000"/>
              </w:rPr>
              <w:t>Лица</w:t>
            </w:r>
            <w:r w:rsidR="00464BB2">
              <w:rPr>
                <w:rFonts w:cs="Times New Roman"/>
                <w:color w:val="000000"/>
              </w:rPr>
              <w:t xml:space="preserve"> не моложе 18 лет</w:t>
            </w:r>
          </w:p>
        </w:tc>
      </w:tr>
      <w:tr w:rsidR="006D5F6A" w14:paraId="0060FB84" w14:textId="77777777" w:rsidTr="009C64E0">
        <w:trPr>
          <w:trHeight w:val="20"/>
        </w:trPr>
        <w:tc>
          <w:tcPr>
            <w:tcW w:w="1109" w:type="pct"/>
          </w:tcPr>
          <w:p w14:paraId="36331A42" w14:textId="77777777" w:rsidR="006D5F6A" w:rsidRDefault="00464BB2" w:rsidP="009C64E0">
            <w:pPr>
              <w:jc w:val="left"/>
            </w:pPr>
            <w:r>
              <w:rPr>
                <w:rFonts w:cs="Times New Roman"/>
              </w:rPr>
              <w:t>Другие характеристики</w:t>
            </w:r>
          </w:p>
        </w:tc>
        <w:tc>
          <w:tcPr>
            <w:tcW w:w="3891" w:type="pct"/>
          </w:tcPr>
          <w:p w14:paraId="61832CF7" w14:textId="77777777" w:rsidR="006D5F6A" w:rsidRDefault="00464BB2" w:rsidP="009C64E0">
            <w:pPr>
              <w:jc w:val="left"/>
            </w:pPr>
            <w:r>
              <w:rPr>
                <w:rFonts w:cs="Times New Roman"/>
              </w:rPr>
              <w:t>-</w:t>
            </w:r>
          </w:p>
        </w:tc>
      </w:tr>
    </w:tbl>
    <w:p w14:paraId="23700FCC" w14:textId="77777777" w:rsidR="008E11E5" w:rsidRDefault="008E11E5">
      <w:pPr>
        <w:rPr>
          <w:rFonts w:cs="Times New Roman"/>
        </w:rPr>
      </w:pPr>
    </w:p>
    <w:p w14:paraId="73078AFA" w14:textId="77777777" w:rsidR="006D5F6A" w:rsidRDefault="00464BB2">
      <w:r>
        <w:rPr>
          <w:rFonts w:cs="Times New Roman"/>
        </w:rPr>
        <w:t>Дополнительные характеристики</w:t>
      </w:r>
    </w:p>
    <w:p w14:paraId="036B85B2" w14:textId="77777777" w:rsidR="006D5F6A" w:rsidRDefault="006D5F6A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24"/>
        <w:gridCol w:w="1715"/>
        <w:gridCol w:w="6382"/>
      </w:tblGrid>
      <w:tr w:rsidR="006D5F6A" w14:paraId="23FE7138" w14:textId="77777777" w:rsidTr="002C7358">
        <w:trPr>
          <w:trHeight w:val="20"/>
        </w:trPr>
        <w:tc>
          <w:tcPr>
            <w:tcW w:w="1115" w:type="pct"/>
          </w:tcPr>
          <w:p w14:paraId="1BCF48AB" w14:textId="45387D97" w:rsidR="006D5F6A" w:rsidRDefault="009C18EE">
            <w:pPr>
              <w:jc w:val="center"/>
            </w:pPr>
            <w:r>
              <w:rPr>
                <w:rFonts w:cs="Times New Roman"/>
              </w:rPr>
              <w:t xml:space="preserve">Наименование </w:t>
            </w:r>
            <w:r w:rsidR="00464BB2">
              <w:rPr>
                <w:rFonts w:cs="Times New Roman"/>
              </w:rPr>
              <w:t>документа</w:t>
            </w:r>
          </w:p>
        </w:tc>
        <w:tc>
          <w:tcPr>
            <w:tcW w:w="823" w:type="pct"/>
            <w:vAlign w:val="center"/>
          </w:tcPr>
          <w:p w14:paraId="7A237E4B" w14:textId="77777777" w:rsidR="006D5F6A" w:rsidRDefault="00464BB2">
            <w:pPr>
              <w:jc w:val="center"/>
            </w:pPr>
            <w:r>
              <w:rPr>
                <w:rFonts w:cs="Times New Roman"/>
              </w:rPr>
              <w:t>Код</w:t>
            </w:r>
          </w:p>
        </w:tc>
        <w:tc>
          <w:tcPr>
            <w:tcW w:w="3062" w:type="pct"/>
          </w:tcPr>
          <w:p w14:paraId="3EB0E999" w14:textId="77777777" w:rsidR="006D5F6A" w:rsidRDefault="00464BB2">
            <w:pPr>
              <w:jc w:val="center"/>
            </w:pPr>
            <w:r>
              <w:rPr>
                <w:rFonts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6D5F6A" w14:paraId="6C62FE5B" w14:textId="77777777" w:rsidTr="002C7358">
        <w:trPr>
          <w:trHeight w:val="20"/>
        </w:trPr>
        <w:tc>
          <w:tcPr>
            <w:tcW w:w="1115" w:type="pct"/>
          </w:tcPr>
          <w:p w14:paraId="734A34A0" w14:textId="6CF6CE93" w:rsidR="00A737D9" w:rsidRPr="00A737D9" w:rsidRDefault="00A737D9" w:rsidP="009C64E0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ОКЗ</w:t>
            </w:r>
          </w:p>
        </w:tc>
        <w:tc>
          <w:tcPr>
            <w:tcW w:w="823" w:type="pct"/>
          </w:tcPr>
          <w:p w14:paraId="00D1E2AD" w14:textId="77777777" w:rsidR="006D5F6A" w:rsidRDefault="00464BB2" w:rsidP="009C64E0">
            <w:pPr>
              <w:jc w:val="left"/>
            </w:pPr>
            <w:r>
              <w:rPr>
                <w:rFonts w:cs="Times New Roman"/>
              </w:rPr>
              <w:t>7233</w:t>
            </w:r>
          </w:p>
        </w:tc>
        <w:tc>
          <w:tcPr>
            <w:tcW w:w="3062" w:type="pct"/>
          </w:tcPr>
          <w:p w14:paraId="0EF1C6C4" w14:textId="77777777" w:rsidR="006D5F6A" w:rsidRDefault="00464BB2" w:rsidP="009C64E0">
            <w:pPr>
              <w:jc w:val="left"/>
            </w:pPr>
            <w:r>
              <w:rPr>
                <w:rFonts w:cs="Times New Roman"/>
              </w:rPr>
              <w:t xml:space="preserve">Механики и ремонтники сельскохозяйственного и производственного оборудования </w:t>
            </w:r>
          </w:p>
        </w:tc>
      </w:tr>
      <w:tr w:rsidR="00D113D8" w14:paraId="403095A4" w14:textId="77777777" w:rsidTr="002C7358">
        <w:trPr>
          <w:trHeight w:val="20"/>
        </w:trPr>
        <w:tc>
          <w:tcPr>
            <w:tcW w:w="1115" w:type="pct"/>
            <w:vMerge w:val="restart"/>
          </w:tcPr>
          <w:p w14:paraId="2CC4D465" w14:textId="77777777" w:rsidR="00D113D8" w:rsidRDefault="00D113D8" w:rsidP="009C64E0">
            <w:pPr>
              <w:jc w:val="left"/>
            </w:pPr>
            <w:r>
              <w:rPr>
                <w:rFonts w:cs="Times New Roman"/>
              </w:rPr>
              <w:t>ЕТКС</w:t>
            </w:r>
          </w:p>
        </w:tc>
        <w:tc>
          <w:tcPr>
            <w:tcW w:w="823" w:type="pct"/>
          </w:tcPr>
          <w:p w14:paraId="3D0D46BC" w14:textId="534DBD64" w:rsidR="00D113D8" w:rsidRDefault="00D113D8" w:rsidP="009C64E0">
            <w:pPr>
              <w:jc w:val="left"/>
            </w:pPr>
            <w:r>
              <w:rPr>
                <w:rFonts w:cs="Times New Roman"/>
              </w:rPr>
              <w:t>§ 49</w:t>
            </w:r>
          </w:p>
        </w:tc>
        <w:tc>
          <w:tcPr>
            <w:tcW w:w="3062" w:type="pct"/>
          </w:tcPr>
          <w:p w14:paraId="07C8DF71" w14:textId="47DAC612" w:rsidR="00D113D8" w:rsidRDefault="00D113D8" w:rsidP="009C64E0">
            <w:pPr>
              <w:jc w:val="left"/>
            </w:pPr>
            <w:r>
              <w:rPr>
                <w:rFonts w:cs="Times New Roman"/>
              </w:rPr>
              <w:t>Слесарь по ремонту технологических установок 5</w:t>
            </w:r>
            <w:r w:rsidR="001F3EC7">
              <w:rPr>
                <w:rFonts w:cs="Times New Roman"/>
              </w:rPr>
              <w:t>-</w:t>
            </w:r>
            <w:r>
              <w:rPr>
                <w:rFonts w:cs="Times New Roman"/>
              </w:rPr>
              <w:t>го разряда</w:t>
            </w:r>
          </w:p>
        </w:tc>
      </w:tr>
      <w:tr w:rsidR="00D113D8" w14:paraId="39789DC1" w14:textId="77777777" w:rsidTr="002C7358">
        <w:trPr>
          <w:trHeight w:val="20"/>
        </w:trPr>
        <w:tc>
          <w:tcPr>
            <w:tcW w:w="1115" w:type="pct"/>
            <w:vMerge/>
          </w:tcPr>
          <w:p w14:paraId="1A2F857A" w14:textId="77777777" w:rsidR="00D113D8" w:rsidRDefault="00D113D8" w:rsidP="009C64E0">
            <w:pPr>
              <w:jc w:val="left"/>
              <w:rPr>
                <w:rFonts w:cs="Times New Roman"/>
              </w:rPr>
            </w:pPr>
          </w:p>
        </w:tc>
        <w:tc>
          <w:tcPr>
            <w:tcW w:w="823" w:type="pct"/>
          </w:tcPr>
          <w:p w14:paraId="2C20532B" w14:textId="413CD049" w:rsidR="00D113D8" w:rsidRPr="0056315C" w:rsidRDefault="00D113D8" w:rsidP="009C64E0">
            <w:pPr>
              <w:jc w:val="left"/>
              <w:rPr>
                <w:rFonts w:cs="Times New Roman"/>
              </w:rPr>
            </w:pPr>
            <w:r w:rsidRPr="0056315C">
              <w:rPr>
                <w:rFonts w:cs="Times New Roman"/>
              </w:rPr>
              <w:t>§ 50</w:t>
            </w:r>
          </w:p>
        </w:tc>
        <w:tc>
          <w:tcPr>
            <w:tcW w:w="3062" w:type="pct"/>
          </w:tcPr>
          <w:p w14:paraId="6F2354C9" w14:textId="3A78B203" w:rsidR="00D113D8" w:rsidRDefault="00D113D8" w:rsidP="009C64E0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Слесарь по ремонту технологических установок 6</w:t>
            </w:r>
            <w:r w:rsidR="001F3EC7">
              <w:rPr>
                <w:rFonts w:cs="Times New Roman"/>
              </w:rPr>
              <w:t>-</w:t>
            </w:r>
            <w:r>
              <w:rPr>
                <w:rFonts w:cs="Times New Roman"/>
              </w:rPr>
              <w:t>го разряда</w:t>
            </w:r>
          </w:p>
        </w:tc>
      </w:tr>
      <w:tr w:rsidR="00D113D8" w14:paraId="1D04C1B0" w14:textId="77777777" w:rsidTr="002C7358">
        <w:trPr>
          <w:trHeight w:val="20"/>
        </w:trPr>
        <w:tc>
          <w:tcPr>
            <w:tcW w:w="1115" w:type="pct"/>
            <w:vMerge/>
          </w:tcPr>
          <w:p w14:paraId="22E99922" w14:textId="77777777" w:rsidR="00D113D8" w:rsidRDefault="00D113D8" w:rsidP="009C64E0">
            <w:pPr>
              <w:jc w:val="left"/>
              <w:rPr>
                <w:rFonts w:cs="Times New Roman"/>
              </w:rPr>
            </w:pPr>
          </w:p>
        </w:tc>
        <w:tc>
          <w:tcPr>
            <w:tcW w:w="823" w:type="pct"/>
          </w:tcPr>
          <w:p w14:paraId="1F848441" w14:textId="285D7C6A" w:rsidR="00D113D8" w:rsidRPr="0056315C" w:rsidRDefault="00D113D8" w:rsidP="009C64E0">
            <w:pPr>
              <w:jc w:val="left"/>
            </w:pPr>
            <w:r w:rsidRPr="0056315C">
              <w:rPr>
                <w:rFonts w:cs="Times New Roman"/>
              </w:rPr>
              <w:t xml:space="preserve">§ 156 </w:t>
            </w:r>
          </w:p>
        </w:tc>
        <w:tc>
          <w:tcPr>
            <w:tcW w:w="3062" w:type="pct"/>
          </w:tcPr>
          <w:p w14:paraId="5806EED2" w14:textId="5315B08A" w:rsidR="00D113D8" w:rsidRDefault="00D113D8" w:rsidP="009C64E0">
            <w:pPr>
              <w:jc w:val="left"/>
            </w:pPr>
            <w:r>
              <w:rPr>
                <w:rFonts w:cs="Times New Roman"/>
              </w:rPr>
              <w:t>Слесарь-ремонтник 5</w:t>
            </w:r>
            <w:r w:rsidR="001F3EC7">
              <w:rPr>
                <w:rFonts w:cs="Times New Roman"/>
              </w:rPr>
              <w:t>-</w:t>
            </w:r>
            <w:r>
              <w:rPr>
                <w:rFonts w:cs="Times New Roman"/>
              </w:rPr>
              <w:t>го разряда</w:t>
            </w:r>
          </w:p>
        </w:tc>
      </w:tr>
      <w:tr w:rsidR="00D113D8" w14:paraId="55AD01BE" w14:textId="77777777" w:rsidTr="002C7358">
        <w:trPr>
          <w:trHeight w:val="20"/>
        </w:trPr>
        <w:tc>
          <w:tcPr>
            <w:tcW w:w="1115" w:type="pct"/>
            <w:vMerge/>
          </w:tcPr>
          <w:p w14:paraId="514F689A" w14:textId="77777777" w:rsidR="00D113D8" w:rsidRDefault="00D113D8" w:rsidP="009C64E0">
            <w:pPr>
              <w:jc w:val="left"/>
              <w:rPr>
                <w:rFonts w:cs="Times New Roman"/>
              </w:rPr>
            </w:pPr>
          </w:p>
        </w:tc>
        <w:tc>
          <w:tcPr>
            <w:tcW w:w="823" w:type="pct"/>
          </w:tcPr>
          <w:p w14:paraId="6E6CAB84" w14:textId="4A0D0174" w:rsidR="00D113D8" w:rsidRPr="0056315C" w:rsidRDefault="00D113D8" w:rsidP="009C64E0">
            <w:pPr>
              <w:jc w:val="left"/>
              <w:rPr>
                <w:rFonts w:cs="Times New Roman"/>
              </w:rPr>
            </w:pPr>
            <w:r w:rsidRPr="0056315C">
              <w:rPr>
                <w:rFonts w:cs="Times New Roman"/>
              </w:rPr>
              <w:t>§ 157</w:t>
            </w:r>
          </w:p>
        </w:tc>
        <w:tc>
          <w:tcPr>
            <w:tcW w:w="3062" w:type="pct"/>
          </w:tcPr>
          <w:p w14:paraId="59FCE368" w14:textId="7E41EA0F" w:rsidR="00D113D8" w:rsidRDefault="00D113D8" w:rsidP="009C64E0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Слесарь-ремонтник 6-го разряда</w:t>
            </w:r>
          </w:p>
        </w:tc>
      </w:tr>
      <w:tr w:rsidR="006D5F6A" w14:paraId="30589EE8" w14:textId="77777777" w:rsidTr="002C7358">
        <w:trPr>
          <w:trHeight w:val="20"/>
        </w:trPr>
        <w:tc>
          <w:tcPr>
            <w:tcW w:w="1115" w:type="pct"/>
            <w:vMerge w:val="restart"/>
          </w:tcPr>
          <w:p w14:paraId="5A8736C8" w14:textId="535FCE05" w:rsidR="006D5F6A" w:rsidRPr="00A737D9" w:rsidRDefault="00A737D9" w:rsidP="009C64E0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ОКПДТР</w:t>
            </w:r>
          </w:p>
        </w:tc>
        <w:tc>
          <w:tcPr>
            <w:tcW w:w="823" w:type="pct"/>
          </w:tcPr>
          <w:p w14:paraId="104D7931" w14:textId="77777777" w:rsidR="006D5F6A" w:rsidRDefault="00A3713F" w:rsidP="009C64E0">
            <w:pPr>
              <w:jc w:val="left"/>
            </w:pPr>
            <w:hyperlink r:id="rId13" w:tooltip="garantf1://1448770.14257" w:history="1">
              <w:r w:rsidR="00464BB2">
                <w:rPr>
                  <w:rFonts w:cs="Times New Roman"/>
                </w:rPr>
                <w:t>18547</w:t>
              </w:r>
            </w:hyperlink>
          </w:p>
        </w:tc>
        <w:tc>
          <w:tcPr>
            <w:tcW w:w="3062" w:type="pct"/>
          </w:tcPr>
          <w:p w14:paraId="072EFAD0" w14:textId="77777777" w:rsidR="006D5F6A" w:rsidRDefault="00464BB2" w:rsidP="009C64E0">
            <w:pPr>
              <w:jc w:val="left"/>
            </w:pPr>
            <w:r>
              <w:rPr>
                <w:rFonts w:cs="Times New Roman"/>
              </w:rPr>
              <w:t>Слесарь по ремонту технологических установок</w:t>
            </w:r>
          </w:p>
        </w:tc>
      </w:tr>
      <w:tr w:rsidR="006D5F6A" w14:paraId="1A2C4691" w14:textId="77777777" w:rsidTr="002C7358">
        <w:trPr>
          <w:trHeight w:val="20"/>
        </w:trPr>
        <w:tc>
          <w:tcPr>
            <w:tcW w:w="1115" w:type="pct"/>
            <w:vMerge/>
          </w:tcPr>
          <w:p w14:paraId="52D4FD9A" w14:textId="77777777" w:rsidR="006D5F6A" w:rsidRDefault="006D5F6A" w:rsidP="009C64E0">
            <w:pPr>
              <w:jc w:val="left"/>
              <w:rPr>
                <w:rFonts w:cs="Times New Roman"/>
              </w:rPr>
            </w:pPr>
          </w:p>
        </w:tc>
        <w:tc>
          <w:tcPr>
            <w:tcW w:w="823" w:type="pct"/>
          </w:tcPr>
          <w:p w14:paraId="5011D62F" w14:textId="77777777" w:rsidR="006D5F6A" w:rsidRDefault="00A3713F" w:rsidP="009C64E0">
            <w:pPr>
              <w:jc w:val="left"/>
            </w:pPr>
            <w:hyperlink r:id="rId14" w:tooltip="garantf1://1448770.14341" w:history="1">
              <w:r w:rsidR="00464BB2">
                <w:rPr>
                  <w:rFonts w:cs="Times New Roman"/>
                </w:rPr>
                <w:t>18559</w:t>
              </w:r>
            </w:hyperlink>
          </w:p>
        </w:tc>
        <w:tc>
          <w:tcPr>
            <w:tcW w:w="3062" w:type="pct"/>
          </w:tcPr>
          <w:p w14:paraId="5752AFBA" w14:textId="77777777" w:rsidR="006D5F6A" w:rsidRDefault="00464BB2" w:rsidP="009C64E0">
            <w:pPr>
              <w:jc w:val="left"/>
            </w:pPr>
            <w:r>
              <w:rPr>
                <w:rFonts w:cs="Times New Roman"/>
              </w:rPr>
              <w:t>Слесарь-ремонтник</w:t>
            </w:r>
          </w:p>
        </w:tc>
      </w:tr>
    </w:tbl>
    <w:p w14:paraId="7829D58E" w14:textId="77777777" w:rsidR="004B0B87" w:rsidRDefault="004B0B87"/>
    <w:p w14:paraId="0CE8CCD9" w14:textId="77777777" w:rsidR="006D5F6A" w:rsidRDefault="00464BB2">
      <w:r>
        <w:rPr>
          <w:rFonts w:cs="Times New Roman"/>
          <w:b/>
        </w:rPr>
        <w:t>3.5.1. Трудовая функция</w:t>
      </w:r>
    </w:p>
    <w:p w14:paraId="5A0751D5" w14:textId="77777777" w:rsidR="006D5F6A" w:rsidRDefault="006D5F6A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27"/>
        <w:gridCol w:w="5102"/>
        <w:gridCol w:w="596"/>
        <w:gridCol w:w="1078"/>
        <w:gridCol w:w="1447"/>
        <w:gridCol w:w="671"/>
      </w:tblGrid>
      <w:tr w:rsidR="006D5F6A" w14:paraId="50110B90" w14:textId="77777777" w:rsidTr="00C12E21">
        <w:tc>
          <w:tcPr>
            <w:tcW w:w="73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5DB50A3" w14:textId="77777777" w:rsidR="006D5F6A" w:rsidRPr="000E1ECD" w:rsidRDefault="00464BB2">
            <w:pPr>
              <w:rPr>
                <w:sz w:val="20"/>
                <w:szCs w:val="20"/>
              </w:rPr>
            </w:pPr>
            <w:r w:rsidRPr="000E1EC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B16B83" w14:textId="77777777" w:rsidR="006D5F6A" w:rsidRPr="007B36BC" w:rsidRDefault="00464BB2" w:rsidP="009C64E0">
            <w:pPr>
              <w:jc w:val="left"/>
            </w:pPr>
            <w:r w:rsidRPr="00BB7B3B">
              <w:rPr>
                <w:rFonts w:cs="Times New Roman"/>
              </w:rPr>
              <w:t xml:space="preserve">Техническое обслуживание </w:t>
            </w:r>
            <w:r w:rsidR="00D6347D" w:rsidRPr="00BB7B3B">
              <w:rPr>
                <w:rFonts w:cs="Times New Roman"/>
              </w:rPr>
              <w:t xml:space="preserve">сложных </w:t>
            </w:r>
            <w:r w:rsidRPr="00BB7B3B">
              <w:rPr>
                <w:rFonts w:cs="Times New Roman"/>
              </w:rPr>
              <w:t>узлов и механизмов машин и аппаратов, агрегатов, технологических трубопроводов АГНКС</w:t>
            </w:r>
          </w:p>
        </w:tc>
        <w:tc>
          <w:tcPr>
            <w:tcW w:w="28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764274" w14:textId="77777777" w:rsidR="006D5F6A" w:rsidRPr="000E1ECD" w:rsidRDefault="00464BB2" w:rsidP="000E1ECD">
            <w:pPr>
              <w:jc w:val="left"/>
              <w:rPr>
                <w:sz w:val="20"/>
                <w:szCs w:val="20"/>
              </w:rPr>
            </w:pPr>
            <w:r w:rsidRPr="000E1EC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E02904" w14:textId="21DE4B3D" w:rsidR="006D5F6A" w:rsidRDefault="004141A7" w:rsidP="00C12E21">
            <w:pPr>
              <w:jc w:val="center"/>
            </w:pPr>
            <w:r>
              <w:rPr>
                <w:rFonts w:cs="Times New Roman"/>
                <w:lang w:val="en-US"/>
              </w:rPr>
              <w:t>E</w:t>
            </w:r>
            <w:r w:rsidR="00464BB2">
              <w:rPr>
                <w:rFonts w:cs="Times New Roman"/>
              </w:rPr>
              <w:t>/01.4</w:t>
            </w:r>
          </w:p>
        </w:tc>
        <w:tc>
          <w:tcPr>
            <w:tcW w:w="6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092E6D" w14:textId="3E66FD12" w:rsidR="006D5F6A" w:rsidRPr="000E1ECD" w:rsidRDefault="00591318" w:rsidP="00591318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46D2C7" w14:textId="77777777" w:rsidR="006D5F6A" w:rsidRDefault="00464BB2">
            <w:pPr>
              <w:jc w:val="center"/>
            </w:pPr>
            <w:r>
              <w:rPr>
                <w:rFonts w:cs="Times New Roman"/>
              </w:rPr>
              <w:t>4</w:t>
            </w:r>
          </w:p>
        </w:tc>
      </w:tr>
    </w:tbl>
    <w:p w14:paraId="38F5631D" w14:textId="77777777" w:rsidR="006D5F6A" w:rsidRDefault="006D5F6A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99"/>
        <w:gridCol w:w="1421"/>
        <w:gridCol w:w="584"/>
        <w:gridCol w:w="2022"/>
        <w:gridCol w:w="1419"/>
        <w:gridCol w:w="2376"/>
      </w:tblGrid>
      <w:tr w:rsidR="006D5F6A" w:rsidRPr="000E1ECD" w14:paraId="3F6C090B" w14:textId="77777777" w:rsidTr="009C64E0">
        <w:tc>
          <w:tcPr>
            <w:tcW w:w="1247" w:type="pct"/>
            <w:tcBorders>
              <w:right w:val="single" w:sz="4" w:space="0" w:color="808080" w:themeColor="background1" w:themeShade="80"/>
            </w:tcBorders>
          </w:tcPr>
          <w:p w14:paraId="3A5A9E26" w14:textId="2C5B528B" w:rsidR="006D5F6A" w:rsidRPr="000E1ECD" w:rsidRDefault="00591318" w:rsidP="00591318">
            <w:pPr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171DA31" w14:textId="77777777" w:rsidR="006D5F6A" w:rsidRPr="000E1ECD" w:rsidRDefault="00464BB2">
            <w:pPr>
              <w:rPr>
                <w:sz w:val="20"/>
                <w:szCs w:val="20"/>
              </w:rPr>
            </w:pPr>
            <w:r w:rsidRPr="000E1EC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CC6118" w14:textId="77777777" w:rsidR="006D5F6A" w:rsidRPr="002C7358" w:rsidRDefault="00464BB2">
            <w:pPr>
              <w:rPr>
                <w:szCs w:val="20"/>
              </w:rPr>
            </w:pPr>
            <w:r w:rsidRPr="002C7358">
              <w:rPr>
                <w:rFonts w:cs="Times New Roman"/>
                <w:szCs w:val="20"/>
              </w:rPr>
              <w:t>X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B5A0A7" w14:textId="77777777" w:rsidR="006D5F6A" w:rsidRPr="000E1ECD" w:rsidRDefault="00464BB2" w:rsidP="009C64E0">
            <w:pPr>
              <w:jc w:val="center"/>
              <w:rPr>
                <w:sz w:val="20"/>
                <w:szCs w:val="20"/>
              </w:rPr>
            </w:pPr>
            <w:r w:rsidRPr="000E1EC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E0CC5C" w14:textId="77777777" w:rsidR="006D5F6A" w:rsidRPr="000E1ECD" w:rsidRDefault="006D5F6A" w:rsidP="009C64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0CA6E9" w14:textId="77777777" w:rsidR="006D5F6A" w:rsidRPr="000E1ECD" w:rsidRDefault="006D5F6A" w:rsidP="009C64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5F6A" w:rsidRPr="000E1ECD" w14:paraId="3639F9A9" w14:textId="77777777" w:rsidTr="009C64E0">
        <w:tc>
          <w:tcPr>
            <w:tcW w:w="1247" w:type="pct"/>
          </w:tcPr>
          <w:p w14:paraId="51BDD545" w14:textId="77777777" w:rsidR="009C18EE" w:rsidRDefault="009C18EE">
            <w:pPr>
              <w:rPr>
                <w:rFonts w:cs="Times New Roman"/>
                <w:sz w:val="20"/>
                <w:szCs w:val="20"/>
              </w:rPr>
            </w:pPr>
          </w:p>
          <w:p w14:paraId="520FEB0C" w14:textId="77777777" w:rsidR="006D5F6A" w:rsidRPr="000E1ECD" w:rsidRDefault="006D5F6A">
            <w:pPr>
              <w:rPr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</w:tcBorders>
          </w:tcPr>
          <w:p w14:paraId="47B8FF94" w14:textId="77777777" w:rsidR="006D5F6A" w:rsidRPr="000E1ECD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</w:tcBorders>
          </w:tcPr>
          <w:p w14:paraId="1F31B0E7" w14:textId="77777777" w:rsidR="006D5F6A" w:rsidRPr="000E1ECD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808080" w:themeColor="background1" w:themeShade="80"/>
            </w:tcBorders>
          </w:tcPr>
          <w:p w14:paraId="505C431E" w14:textId="77777777" w:rsidR="006D5F6A" w:rsidRPr="000E1ECD" w:rsidRDefault="00464BB2">
            <w:pPr>
              <w:jc w:val="center"/>
              <w:rPr>
                <w:sz w:val="20"/>
                <w:szCs w:val="20"/>
              </w:rPr>
            </w:pPr>
            <w:r w:rsidRPr="000E1EC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 w:themeColor="background1" w:themeShade="80"/>
            </w:tcBorders>
          </w:tcPr>
          <w:p w14:paraId="7E87AE63" w14:textId="77777777" w:rsidR="006D5F6A" w:rsidRPr="000E1ECD" w:rsidRDefault="00464BB2">
            <w:pPr>
              <w:jc w:val="center"/>
              <w:rPr>
                <w:sz w:val="20"/>
                <w:szCs w:val="20"/>
              </w:rPr>
            </w:pPr>
            <w:r w:rsidRPr="000E1EC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02B0982" w14:textId="77777777" w:rsidR="009C64E0" w:rsidRDefault="009C64E0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28"/>
        <w:gridCol w:w="8093"/>
      </w:tblGrid>
      <w:tr w:rsidR="006D5F6A" w14:paraId="3B29E41B" w14:textId="77777777" w:rsidTr="002C7358">
        <w:trPr>
          <w:trHeight w:val="20"/>
        </w:trPr>
        <w:tc>
          <w:tcPr>
            <w:tcW w:w="1117" w:type="pct"/>
            <w:vMerge w:val="restart"/>
          </w:tcPr>
          <w:p w14:paraId="5F686571" w14:textId="6A5161E9" w:rsidR="006D5F6A" w:rsidRDefault="009C18EE">
            <w:r>
              <w:rPr>
                <w:rFonts w:cs="Times New Roman"/>
              </w:rPr>
              <w:t>Трудовые действия</w:t>
            </w:r>
          </w:p>
        </w:tc>
        <w:tc>
          <w:tcPr>
            <w:tcW w:w="3883" w:type="pct"/>
            <w:shd w:val="clear" w:color="auto" w:fill="auto"/>
            <w:vAlign w:val="center"/>
          </w:tcPr>
          <w:p w14:paraId="43089431" w14:textId="3EFAF570" w:rsidR="006D5F6A" w:rsidRPr="00E62567" w:rsidRDefault="00FA621B" w:rsidP="002C7358">
            <w:pPr>
              <w:rPr>
                <w:color w:val="FFFFFF" w:themeColor="background1"/>
              </w:rPr>
            </w:pPr>
            <w:r w:rsidRPr="009024C8">
              <w:rPr>
                <w:rFonts w:cs="Times New Roman"/>
                <w:color w:val="000000"/>
              </w:rPr>
              <w:t>Проверка наличия и комплектности С</w:t>
            </w:r>
            <w:r>
              <w:rPr>
                <w:rFonts w:cs="Times New Roman"/>
                <w:color w:val="000000"/>
              </w:rPr>
              <w:t>ИЗ</w:t>
            </w:r>
            <w:r w:rsidR="007329AC">
              <w:rPr>
                <w:rFonts w:cs="Times New Roman"/>
                <w:color w:val="000000"/>
              </w:rPr>
              <w:t>, систем и средств</w:t>
            </w:r>
            <w:r w:rsidRPr="009024C8">
              <w:rPr>
                <w:rFonts w:cs="Times New Roman"/>
                <w:color w:val="000000"/>
              </w:rPr>
              <w:t xml:space="preserve"> пожаротушения, противопожарного инвентаря, газоанализаторов, инструментов и приспособлений</w:t>
            </w:r>
          </w:p>
        </w:tc>
      </w:tr>
      <w:tr w:rsidR="006D5F6A" w14:paraId="6851D85B" w14:textId="77777777" w:rsidTr="002C7358">
        <w:trPr>
          <w:trHeight w:val="20"/>
        </w:trPr>
        <w:tc>
          <w:tcPr>
            <w:tcW w:w="1117" w:type="pct"/>
            <w:vMerge/>
          </w:tcPr>
          <w:p w14:paraId="5120C483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83" w:type="pct"/>
            <w:vAlign w:val="center"/>
          </w:tcPr>
          <w:p w14:paraId="711FB439" w14:textId="77777777" w:rsidR="006D5F6A" w:rsidRDefault="00464BB2" w:rsidP="002C7358">
            <w:r>
              <w:rPr>
                <w:rFonts w:cs="Times New Roman"/>
              </w:rPr>
              <w:t>Проверка соответствия установки технологического оборудования проектному положению</w:t>
            </w:r>
          </w:p>
        </w:tc>
      </w:tr>
      <w:tr w:rsidR="00C224BE" w14:paraId="2B26C1C5" w14:textId="77777777" w:rsidTr="002C7358">
        <w:trPr>
          <w:trHeight w:val="20"/>
        </w:trPr>
        <w:tc>
          <w:tcPr>
            <w:tcW w:w="1117" w:type="pct"/>
            <w:vMerge/>
          </w:tcPr>
          <w:p w14:paraId="4027E23E" w14:textId="77777777" w:rsidR="00C224BE" w:rsidRDefault="00C224BE">
            <w:pPr>
              <w:rPr>
                <w:rFonts w:cs="Times New Roman"/>
              </w:rPr>
            </w:pPr>
          </w:p>
        </w:tc>
        <w:tc>
          <w:tcPr>
            <w:tcW w:w="3883" w:type="pct"/>
            <w:vAlign w:val="center"/>
          </w:tcPr>
          <w:p w14:paraId="551F41A9" w14:textId="57DCD06C" w:rsidR="00C224BE" w:rsidRPr="0056315C" w:rsidRDefault="00C224BE" w:rsidP="002C7358">
            <w:pPr>
              <w:rPr>
                <w:rFonts w:cs="Times New Roman"/>
              </w:rPr>
            </w:pPr>
            <w:r w:rsidRPr="0056315C">
              <w:rPr>
                <w:rFonts w:cs="Times New Roman"/>
              </w:rPr>
              <w:t>Проведение обслуживания компрессорных установок, аппаратов воздушного охлажд</w:t>
            </w:r>
            <w:r w:rsidR="002C7358">
              <w:rPr>
                <w:rFonts w:cs="Times New Roman"/>
              </w:rPr>
              <w:t>ения и газозаправочных колонок</w:t>
            </w:r>
          </w:p>
        </w:tc>
      </w:tr>
      <w:tr w:rsidR="00C224BE" w14:paraId="086DB621" w14:textId="77777777" w:rsidTr="002C7358">
        <w:trPr>
          <w:trHeight w:val="20"/>
        </w:trPr>
        <w:tc>
          <w:tcPr>
            <w:tcW w:w="1117" w:type="pct"/>
            <w:vMerge/>
          </w:tcPr>
          <w:p w14:paraId="06B2A7DD" w14:textId="77777777" w:rsidR="00C224BE" w:rsidRDefault="00C224BE">
            <w:pPr>
              <w:rPr>
                <w:rFonts w:cs="Times New Roman"/>
              </w:rPr>
            </w:pPr>
          </w:p>
        </w:tc>
        <w:tc>
          <w:tcPr>
            <w:tcW w:w="3883" w:type="pct"/>
            <w:vAlign w:val="center"/>
          </w:tcPr>
          <w:p w14:paraId="0EDE7CFD" w14:textId="5D699FE8" w:rsidR="00C224BE" w:rsidRPr="0056315C" w:rsidRDefault="00C224BE" w:rsidP="002C7358">
            <w:pPr>
              <w:rPr>
                <w:rFonts w:cs="Times New Roman"/>
              </w:rPr>
            </w:pPr>
            <w:r w:rsidRPr="0056315C">
              <w:rPr>
                <w:rFonts w:cs="Times New Roman"/>
              </w:rPr>
              <w:t xml:space="preserve">Проведение обслуживания системы осушки </w:t>
            </w:r>
            <w:r w:rsidR="007329AC">
              <w:rPr>
                <w:rFonts w:cs="Times New Roman"/>
              </w:rPr>
              <w:t xml:space="preserve">газа, сосудов, </w:t>
            </w:r>
            <w:r w:rsidRPr="0056315C">
              <w:rPr>
                <w:rFonts w:cs="Times New Roman"/>
              </w:rPr>
              <w:t>работающих под давлением, запорной арматуры и технологических трубопроводов</w:t>
            </w:r>
          </w:p>
        </w:tc>
      </w:tr>
      <w:tr w:rsidR="006D5F6A" w14:paraId="12644453" w14:textId="77777777" w:rsidTr="002C7358">
        <w:trPr>
          <w:trHeight w:val="20"/>
        </w:trPr>
        <w:tc>
          <w:tcPr>
            <w:tcW w:w="1117" w:type="pct"/>
            <w:vMerge/>
          </w:tcPr>
          <w:p w14:paraId="27738043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83" w:type="pct"/>
            <w:vAlign w:val="center"/>
          </w:tcPr>
          <w:p w14:paraId="150C429D" w14:textId="77777777" w:rsidR="006D5F6A" w:rsidRDefault="00464BB2" w:rsidP="002C7358">
            <w:r>
              <w:rPr>
                <w:rFonts w:cs="Times New Roman"/>
              </w:rPr>
              <w:t>Подготовка к техническому освидетельствованию оборудования, подконтрольного надзорным органам Российской Федерации</w:t>
            </w:r>
          </w:p>
        </w:tc>
      </w:tr>
      <w:tr w:rsidR="006D5F6A" w14:paraId="1F07B4F2" w14:textId="77777777" w:rsidTr="002C7358">
        <w:trPr>
          <w:trHeight w:val="20"/>
        </w:trPr>
        <w:tc>
          <w:tcPr>
            <w:tcW w:w="1117" w:type="pct"/>
            <w:vMerge/>
          </w:tcPr>
          <w:p w14:paraId="2B9DDBFA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83" w:type="pct"/>
            <w:vAlign w:val="center"/>
          </w:tcPr>
          <w:p w14:paraId="620CC5A8" w14:textId="6A541343" w:rsidR="006D5F6A" w:rsidRPr="007B36BC" w:rsidRDefault="000D3FE5" w:rsidP="002C7358">
            <w:r w:rsidRPr="00E11D26">
              <w:rPr>
                <w:rFonts w:cs="Times New Roman"/>
              </w:rPr>
              <w:t xml:space="preserve">Подготовка </w:t>
            </w:r>
            <w:r w:rsidR="00464BB2" w:rsidRPr="00E11D26">
              <w:rPr>
                <w:rFonts w:cs="Times New Roman"/>
              </w:rPr>
              <w:t>оборудования</w:t>
            </w:r>
            <w:r w:rsidRPr="00E11D26">
              <w:rPr>
                <w:rFonts w:cs="Times New Roman"/>
              </w:rPr>
              <w:t xml:space="preserve"> АГНКС</w:t>
            </w:r>
            <w:r w:rsidR="00464BB2" w:rsidRPr="00E11D26">
              <w:rPr>
                <w:rFonts w:cs="Times New Roman"/>
              </w:rPr>
              <w:t xml:space="preserve"> </w:t>
            </w:r>
            <w:r w:rsidRPr="00E11D26">
              <w:rPr>
                <w:rFonts w:cs="Times New Roman"/>
              </w:rPr>
              <w:t>для проведения ТОиР</w:t>
            </w:r>
            <w:r w:rsidR="006B7175">
              <w:rPr>
                <w:rFonts w:cs="Times New Roman"/>
              </w:rPr>
              <w:t xml:space="preserve"> подрядными организациями</w:t>
            </w:r>
          </w:p>
        </w:tc>
      </w:tr>
      <w:tr w:rsidR="006D5F6A" w14:paraId="006FF9A2" w14:textId="77777777" w:rsidTr="002C7358">
        <w:trPr>
          <w:trHeight w:val="20"/>
        </w:trPr>
        <w:tc>
          <w:tcPr>
            <w:tcW w:w="1117" w:type="pct"/>
            <w:vMerge/>
          </w:tcPr>
          <w:p w14:paraId="05B56582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83" w:type="pct"/>
            <w:vAlign w:val="center"/>
          </w:tcPr>
          <w:p w14:paraId="1B03EB8B" w14:textId="734D87F9" w:rsidR="006D5F6A" w:rsidRDefault="00464BB2" w:rsidP="002C7358">
            <w:r>
              <w:rPr>
                <w:rFonts w:cs="Times New Roman"/>
              </w:rPr>
              <w:t>Настройка и регулировка о</w:t>
            </w:r>
            <w:r w:rsidR="00922965">
              <w:rPr>
                <w:rFonts w:cs="Times New Roman"/>
              </w:rPr>
              <w:t>собо сложных узлов, механизмов машин и аппаратов, агрегатов</w:t>
            </w:r>
          </w:p>
        </w:tc>
      </w:tr>
      <w:tr w:rsidR="006D5F6A" w14:paraId="4144E037" w14:textId="77777777" w:rsidTr="002C7358">
        <w:trPr>
          <w:trHeight w:val="20"/>
        </w:trPr>
        <w:tc>
          <w:tcPr>
            <w:tcW w:w="1117" w:type="pct"/>
            <w:vMerge w:val="restart"/>
          </w:tcPr>
          <w:p w14:paraId="7C5E027F" w14:textId="5DE8F5A7" w:rsidR="006D5F6A" w:rsidRDefault="009C18EE">
            <w:r>
              <w:rPr>
                <w:rFonts w:cs="Times New Roman"/>
              </w:rPr>
              <w:t>Необходимые умения</w:t>
            </w:r>
          </w:p>
        </w:tc>
        <w:tc>
          <w:tcPr>
            <w:tcW w:w="3883" w:type="pct"/>
          </w:tcPr>
          <w:p w14:paraId="3D92BC0C" w14:textId="10230108" w:rsidR="006D5F6A" w:rsidRDefault="00464BB2" w:rsidP="002C7358">
            <w:r>
              <w:rPr>
                <w:rFonts w:cs="Times New Roman"/>
              </w:rPr>
              <w:t xml:space="preserve">Читать техническую документацию общего и специализированного </w:t>
            </w:r>
            <w:r w:rsidRPr="00E266D9">
              <w:rPr>
                <w:rFonts w:cs="Times New Roman"/>
              </w:rPr>
              <w:t>назначения</w:t>
            </w:r>
            <w:r w:rsidR="00FD4BA3" w:rsidRPr="00E266D9">
              <w:rPr>
                <w:rFonts w:cs="Times New Roman"/>
              </w:rPr>
              <w:t xml:space="preserve"> </w:t>
            </w:r>
            <w:r w:rsidR="00E266D9" w:rsidRPr="00E266D9">
              <w:rPr>
                <w:rFonts w:cs="Times New Roman"/>
              </w:rPr>
              <w:t>в области</w:t>
            </w:r>
            <w:r w:rsidR="00E266D9">
              <w:t xml:space="preserve"> </w:t>
            </w:r>
            <w:r w:rsidR="00E266D9" w:rsidRPr="0056315C">
              <w:rPr>
                <w:rFonts w:cs="Times New Roman"/>
              </w:rPr>
              <w:t>технического обслуживания и ремонта оборудования АГНКС</w:t>
            </w:r>
          </w:p>
        </w:tc>
      </w:tr>
      <w:tr w:rsidR="00E74A63" w14:paraId="5D379FEA" w14:textId="77777777" w:rsidTr="002C7358">
        <w:trPr>
          <w:trHeight w:val="20"/>
        </w:trPr>
        <w:tc>
          <w:tcPr>
            <w:tcW w:w="1117" w:type="pct"/>
            <w:vMerge/>
          </w:tcPr>
          <w:p w14:paraId="1E0E9E7B" w14:textId="77777777" w:rsidR="00E74A63" w:rsidRDefault="00E74A63">
            <w:pPr>
              <w:rPr>
                <w:rFonts w:cs="Times New Roman"/>
              </w:rPr>
            </w:pPr>
          </w:p>
        </w:tc>
        <w:tc>
          <w:tcPr>
            <w:tcW w:w="3883" w:type="pct"/>
          </w:tcPr>
          <w:p w14:paraId="31E299EB" w14:textId="39F6BEDF" w:rsidR="00E74A63" w:rsidRPr="00734729" w:rsidRDefault="00E74A63" w:rsidP="002C7358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Читать принципиальные, электрические и монтажные схемы в области технического обслуживания и ремонта оборудования АГНКС</w:t>
            </w:r>
          </w:p>
        </w:tc>
      </w:tr>
      <w:tr w:rsidR="002E5ABC" w14:paraId="3FDC44CC" w14:textId="77777777" w:rsidTr="002C7358">
        <w:trPr>
          <w:trHeight w:val="20"/>
        </w:trPr>
        <w:tc>
          <w:tcPr>
            <w:tcW w:w="1117" w:type="pct"/>
            <w:vMerge/>
          </w:tcPr>
          <w:p w14:paraId="70571521" w14:textId="77777777" w:rsidR="002E5ABC" w:rsidRDefault="002E5ABC">
            <w:pPr>
              <w:rPr>
                <w:rFonts w:cs="Times New Roman"/>
              </w:rPr>
            </w:pPr>
          </w:p>
        </w:tc>
        <w:tc>
          <w:tcPr>
            <w:tcW w:w="3883" w:type="pct"/>
          </w:tcPr>
          <w:p w14:paraId="57D274EB" w14:textId="6FCFCEEA" w:rsidR="002E5ABC" w:rsidRPr="00734729" w:rsidRDefault="002E5ABC" w:rsidP="002C7358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Читать чертежи деталей оборудования АГНК</w:t>
            </w:r>
            <w:r w:rsidRPr="00734729">
              <w:rPr>
                <w:rFonts w:cs="Times New Roman"/>
                <w:lang w:val="en-US"/>
              </w:rPr>
              <w:t>C</w:t>
            </w:r>
          </w:p>
        </w:tc>
      </w:tr>
      <w:tr w:rsidR="006D5F6A" w14:paraId="663B9DEE" w14:textId="77777777" w:rsidTr="002C7358">
        <w:trPr>
          <w:trHeight w:val="20"/>
        </w:trPr>
        <w:tc>
          <w:tcPr>
            <w:tcW w:w="1117" w:type="pct"/>
            <w:vMerge/>
          </w:tcPr>
          <w:p w14:paraId="0A5A7F3E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83" w:type="pct"/>
          </w:tcPr>
          <w:p w14:paraId="4CD01828" w14:textId="4D34A9A2" w:rsidR="006D5F6A" w:rsidRPr="00734729" w:rsidRDefault="00464BB2" w:rsidP="002C7358">
            <w:r w:rsidRPr="00734729">
              <w:rPr>
                <w:rFonts w:cs="Times New Roman"/>
              </w:rPr>
              <w:t>Производить контрольно-диагностические, крепежные, регулировочные, смазочные работы</w:t>
            </w:r>
            <w:r w:rsidR="00E266D9" w:rsidRPr="00734729">
              <w:rPr>
                <w:rFonts w:cs="Times New Roman"/>
              </w:rPr>
              <w:t xml:space="preserve"> </w:t>
            </w:r>
            <w:r w:rsidR="002C7358">
              <w:rPr>
                <w:rFonts w:cs="Times New Roman"/>
              </w:rPr>
              <w:t xml:space="preserve">для </w:t>
            </w:r>
            <w:r w:rsidR="0056315C" w:rsidRPr="00734729">
              <w:rPr>
                <w:rFonts w:cs="Times New Roman"/>
              </w:rPr>
              <w:t xml:space="preserve">технологического </w:t>
            </w:r>
            <w:r w:rsidR="00E266D9" w:rsidRPr="00734729">
              <w:rPr>
                <w:rFonts w:cs="Times New Roman"/>
              </w:rPr>
              <w:t>оборудования АГНКС</w:t>
            </w:r>
          </w:p>
        </w:tc>
      </w:tr>
      <w:tr w:rsidR="006D5F6A" w14:paraId="2562FA29" w14:textId="77777777" w:rsidTr="002C7358">
        <w:trPr>
          <w:trHeight w:val="20"/>
        </w:trPr>
        <w:tc>
          <w:tcPr>
            <w:tcW w:w="1117" w:type="pct"/>
            <w:vMerge/>
          </w:tcPr>
          <w:p w14:paraId="1826A6C7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83" w:type="pct"/>
          </w:tcPr>
          <w:p w14:paraId="1DD8E8AD" w14:textId="25C50625" w:rsidR="006D5F6A" w:rsidRPr="00734729" w:rsidRDefault="00464BB2" w:rsidP="002C7358">
            <w:r w:rsidRPr="00734729">
              <w:rPr>
                <w:rFonts w:cs="Times New Roman"/>
              </w:rPr>
              <w:t>Выполнять измерения при помощи</w:t>
            </w:r>
            <w:r w:rsidR="00086AF4" w:rsidRPr="00734729">
              <w:rPr>
                <w:rFonts w:cs="Times New Roman"/>
              </w:rPr>
              <w:t xml:space="preserve"> контрольно-измерительных приборов и инструментов </w:t>
            </w:r>
          </w:p>
        </w:tc>
      </w:tr>
      <w:tr w:rsidR="006D5F6A" w14:paraId="47F82D7B" w14:textId="77777777" w:rsidTr="002C7358">
        <w:trPr>
          <w:trHeight w:val="20"/>
        </w:trPr>
        <w:tc>
          <w:tcPr>
            <w:tcW w:w="1117" w:type="pct"/>
            <w:vMerge/>
          </w:tcPr>
          <w:p w14:paraId="6123AB0B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83" w:type="pct"/>
          </w:tcPr>
          <w:p w14:paraId="3065AF05" w14:textId="77777777" w:rsidR="006D5F6A" w:rsidRPr="00734729" w:rsidRDefault="00464BB2" w:rsidP="002C7358">
            <w:r w:rsidRPr="00734729">
              <w:rPr>
                <w:rFonts w:cs="Times New Roman"/>
              </w:rPr>
              <w:t>Пользоваться слесарным инструментом и приспособлениями</w:t>
            </w:r>
          </w:p>
        </w:tc>
      </w:tr>
      <w:tr w:rsidR="006D5F6A" w14:paraId="73A8CD1C" w14:textId="77777777" w:rsidTr="002C7358">
        <w:trPr>
          <w:trHeight w:val="20"/>
        </w:trPr>
        <w:tc>
          <w:tcPr>
            <w:tcW w:w="1117" w:type="pct"/>
            <w:vMerge/>
          </w:tcPr>
          <w:p w14:paraId="16F59949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83" w:type="pct"/>
          </w:tcPr>
          <w:p w14:paraId="67063193" w14:textId="77777777" w:rsidR="006D5F6A" w:rsidRPr="00734729" w:rsidRDefault="00464BB2" w:rsidP="002C7358">
            <w:r w:rsidRPr="00734729">
              <w:rPr>
                <w:rFonts w:cs="Times New Roman"/>
              </w:rPr>
              <w:t>Визуально контролировать изношенность сложных узлов, комбинированного, крупногабаритного оборудования АГНКС</w:t>
            </w:r>
          </w:p>
        </w:tc>
      </w:tr>
      <w:tr w:rsidR="006D5F6A" w14:paraId="07CB1A44" w14:textId="77777777" w:rsidTr="002C7358">
        <w:trPr>
          <w:trHeight w:val="20"/>
        </w:trPr>
        <w:tc>
          <w:tcPr>
            <w:tcW w:w="1117" w:type="pct"/>
            <w:vMerge w:val="restart"/>
          </w:tcPr>
          <w:p w14:paraId="3489E618" w14:textId="61B0A198" w:rsidR="006D5F6A" w:rsidRDefault="009C18EE">
            <w:r>
              <w:rPr>
                <w:rFonts w:cs="Times New Roman"/>
              </w:rPr>
              <w:t>Необходимые знания</w:t>
            </w:r>
          </w:p>
        </w:tc>
        <w:tc>
          <w:tcPr>
            <w:tcW w:w="3883" w:type="pct"/>
          </w:tcPr>
          <w:p w14:paraId="294CF120" w14:textId="77777777" w:rsidR="006D5F6A" w:rsidRPr="00734729" w:rsidRDefault="00464BB2" w:rsidP="002C7358">
            <w:r w:rsidRPr="00734729">
              <w:rPr>
                <w:rFonts w:cs="Times New Roman"/>
              </w:rPr>
              <w:t>Основы черчения</w:t>
            </w:r>
          </w:p>
        </w:tc>
      </w:tr>
      <w:tr w:rsidR="00B879B7" w14:paraId="243F81F0" w14:textId="77777777" w:rsidTr="002C7358">
        <w:trPr>
          <w:trHeight w:val="20"/>
        </w:trPr>
        <w:tc>
          <w:tcPr>
            <w:tcW w:w="1117" w:type="pct"/>
            <w:vMerge/>
          </w:tcPr>
          <w:p w14:paraId="14D21709" w14:textId="77777777" w:rsidR="00B879B7" w:rsidRDefault="00B879B7">
            <w:pPr>
              <w:rPr>
                <w:rFonts w:cs="Times New Roman"/>
              </w:rPr>
            </w:pPr>
          </w:p>
        </w:tc>
        <w:tc>
          <w:tcPr>
            <w:tcW w:w="3883" w:type="pct"/>
          </w:tcPr>
          <w:p w14:paraId="5ACA76E1" w14:textId="6E1A4765" w:rsidR="00B879B7" w:rsidRPr="00734729" w:rsidRDefault="00B879B7" w:rsidP="002C7358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Основы чтения чертежей деталей оборудования АГНКС</w:t>
            </w:r>
          </w:p>
        </w:tc>
      </w:tr>
      <w:tr w:rsidR="006D5F6A" w14:paraId="3F5DFE6E" w14:textId="77777777" w:rsidTr="002C7358">
        <w:trPr>
          <w:trHeight w:val="20"/>
        </w:trPr>
        <w:tc>
          <w:tcPr>
            <w:tcW w:w="1117" w:type="pct"/>
            <w:vMerge/>
          </w:tcPr>
          <w:p w14:paraId="15BB5AAD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83" w:type="pct"/>
          </w:tcPr>
          <w:p w14:paraId="4F926C9F" w14:textId="77777777" w:rsidR="006D5F6A" w:rsidRPr="00734729" w:rsidRDefault="00464BB2" w:rsidP="002C7358">
            <w:r w:rsidRPr="00734729">
              <w:rPr>
                <w:rFonts w:cs="Times New Roman"/>
              </w:rPr>
              <w:t>Устройство, основные технические данные, назначение и принцип действия сложных узлов, комбинированного, крупногабаритного оборудования АГНКС</w:t>
            </w:r>
          </w:p>
        </w:tc>
      </w:tr>
      <w:tr w:rsidR="006D5F6A" w14:paraId="485033FA" w14:textId="77777777" w:rsidTr="002C7358">
        <w:trPr>
          <w:trHeight w:val="20"/>
        </w:trPr>
        <w:tc>
          <w:tcPr>
            <w:tcW w:w="1117" w:type="pct"/>
            <w:vMerge/>
          </w:tcPr>
          <w:p w14:paraId="13F6A6AB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83" w:type="pct"/>
          </w:tcPr>
          <w:p w14:paraId="7864A664" w14:textId="77777777" w:rsidR="006D5F6A" w:rsidRPr="00734729" w:rsidRDefault="00464BB2" w:rsidP="002C7358">
            <w:r w:rsidRPr="00734729">
              <w:rPr>
                <w:rFonts w:cs="Times New Roman"/>
              </w:rPr>
              <w:t>Периодичность обслуживания оборудования, агрегатов и машин</w:t>
            </w:r>
          </w:p>
        </w:tc>
      </w:tr>
      <w:tr w:rsidR="006D5F6A" w14:paraId="43E37701" w14:textId="77777777" w:rsidTr="002C7358">
        <w:trPr>
          <w:trHeight w:val="20"/>
        </w:trPr>
        <w:tc>
          <w:tcPr>
            <w:tcW w:w="1117" w:type="pct"/>
            <w:vMerge/>
          </w:tcPr>
          <w:p w14:paraId="47E6DC28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83" w:type="pct"/>
          </w:tcPr>
          <w:p w14:paraId="7E98B84E" w14:textId="2F64DDA0" w:rsidR="006D5F6A" w:rsidRPr="00734729" w:rsidRDefault="0057467E" w:rsidP="0044722F">
            <w:r w:rsidRPr="00734729">
              <w:rPr>
                <w:rFonts w:cs="Times New Roman"/>
              </w:rPr>
              <w:t>Технологическ</w:t>
            </w:r>
            <w:r w:rsidR="0044722F">
              <w:rPr>
                <w:rFonts w:cs="Times New Roman"/>
              </w:rPr>
              <w:t>ая</w:t>
            </w:r>
            <w:r w:rsidR="00464BB2" w:rsidRPr="00734729">
              <w:rPr>
                <w:rFonts w:cs="Times New Roman"/>
              </w:rPr>
              <w:t xml:space="preserve"> последовательность операций при выполнении крепежных, регулировочных, смазочных работ</w:t>
            </w:r>
          </w:p>
        </w:tc>
      </w:tr>
      <w:tr w:rsidR="006D5F6A" w14:paraId="588DD0BD" w14:textId="77777777" w:rsidTr="002C7358">
        <w:trPr>
          <w:trHeight w:val="20"/>
        </w:trPr>
        <w:tc>
          <w:tcPr>
            <w:tcW w:w="1117" w:type="pct"/>
            <w:vMerge/>
          </w:tcPr>
          <w:p w14:paraId="08594625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83" w:type="pct"/>
          </w:tcPr>
          <w:p w14:paraId="63E4B8AE" w14:textId="77777777" w:rsidR="006D5F6A" w:rsidRPr="00734729" w:rsidRDefault="00464BB2" w:rsidP="002C7358">
            <w:r w:rsidRPr="00734729">
              <w:rPr>
                <w:rFonts w:cs="Times New Roman"/>
              </w:rPr>
              <w:t>Методы диагностики рабочих характеристик сложных узлов, комбинированного, крупногабаритного оборудования АГНКС</w:t>
            </w:r>
          </w:p>
        </w:tc>
      </w:tr>
      <w:tr w:rsidR="006D5F6A" w14:paraId="5B1C1C7C" w14:textId="77777777" w:rsidTr="002C7358">
        <w:trPr>
          <w:trHeight w:val="20"/>
        </w:trPr>
        <w:tc>
          <w:tcPr>
            <w:tcW w:w="1117" w:type="pct"/>
            <w:vMerge/>
          </w:tcPr>
          <w:p w14:paraId="538DC138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83" w:type="pct"/>
          </w:tcPr>
          <w:p w14:paraId="003A6407" w14:textId="77777777" w:rsidR="006D5F6A" w:rsidRPr="00734729" w:rsidRDefault="00464BB2" w:rsidP="002C7358">
            <w:r w:rsidRPr="00734729">
              <w:rPr>
                <w:rFonts w:cs="Times New Roman"/>
              </w:rPr>
              <w:t>Способы выполнения крепежных, регулировочных, смазочных работ</w:t>
            </w:r>
          </w:p>
        </w:tc>
      </w:tr>
      <w:tr w:rsidR="006D5F6A" w14:paraId="4053D5C8" w14:textId="77777777" w:rsidTr="002C7358">
        <w:trPr>
          <w:trHeight w:val="20"/>
        </w:trPr>
        <w:tc>
          <w:tcPr>
            <w:tcW w:w="1117" w:type="pct"/>
            <w:vMerge/>
          </w:tcPr>
          <w:p w14:paraId="607DA6E0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83" w:type="pct"/>
          </w:tcPr>
          <w:p w14:paraId="4F77C1D5" w14:textId="77777777" w:rsidR="006D5F6A" w:rsidRPr="00734729" w:rsidRDefault="00464BB2" w:rsidP="002C7358">
            <w:r w:rsidRPr="00734729">
              <w:rPr>
                <w:rFonts w:cs="Times New Roman"/>
              </w:rPr>
              <w:t>Правила эксплуатации сложных узлов, комбинированного, крупногабаритного оборудования АГНКС</w:t>
            </w:r>
          </w:p>
        </w:tc>
      </w:tr>
      <w:tr w:rsidR="006D5F6A" w14:paraId="1138651D" w14:textId="77777777" w:rsidTr="002C7358">
        <w:trPr>
          <w:trHeight w:val="20"/>
        </w:trPr>
        <w:tc>
          <w:tcPr>
            <w:tcW w:w="1117" w:type="pct"/>
            <w:vMerge/>
          </w:tcPr>
          <w:p w14:paraId="6B3D257B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83" w:type="pct"/>
          </w:tcPr>
          <w:p w14:paraId="23D3D8FF" w14:textId="77777777" w:rsidR="006D5F6A" w:rsidRPr="00734729" w:rsidRDefault="00464BB2" w:rsidP="002C7358">
            <w:r w:rsidRPr="00734729">
              <w:rPr>
                <w:rFonts w:cs="Times New Roman"/>
              </w:rPr>
              <w:t>Перечень операций при техническом обслуживании сложных узлов, комбинированного, крупногабаритного оборудования АГНКС</w:t>
            </w:r>
          </w:p>
        </w:tc>
      </w:tr>
      <w:tr w:rsidR="00C8378C" w14:paraId="42CD90AF" w14:textId="77777777" w:rsidTr="002C7358">
        <w:trPr>
          <w:trHeight w:val="20"/>
        </w:trPr>
        <w:tc>
          <w:tcPr>
            <w:tcW w:w="1117" w:type="pct"/>
            <w:vMerge/>
          </w:tcPr>
          <w:p w14:paraId="751F5E33" w14:textId="77777777" w:rsidR="00C8378C" w:rsidRDefault="00C8378C">
            <w:pPr>
              <w:rPr>
                <w:rFonts w:cs="Times New Roman"/>
              </w:rPr>
            </w:pPr>
          </w:p>
        </w:tc>
        <w:tc>
          <w:tcPr>
            <w:tcW w:w="3883" w:type="pct"/>
          </w:tcPr>
          <w:p w14:paraId="4F6DCFE6" w14:textId="6966E73E" w:rsidR="00C8378C" w:rsidRPr="00734729" w:rsidRDefault="00C8378C" w:rsidP="002C7358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Причины возникновения аварийных ситуаций, инцидентов и способы, приемы их предупреждения</w:t>
            </w:r>
          </w:p>
        </w:tc>
      </w:tr>
      <w:tr w:rsidR="006D5F6A" w14:paraId="76C15646" w14:textId="77777777" w:rsidTr="002C7358">
        <w:trPr>
          <w:trHeight w:val="20"/>
        </w:trPr>
        <w:tc>
          <w:tcPr>
            <w:tcW w:w="1117" w:type="pct"/>
            <w:vMerge/>
          </w:tcPr>
          <w:p w14:paraId="3B8BBF09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83" w:type="pct"/>
          </w:tcPr>
          <w:p w14:paraId="7B2C8A44" w14:textId="77777777" w:rsidR="006D5F6A" w:rsidRPr="00734729" w:rsidRDefault="00464BB2" w:rsidP="002C7358">
            <w:r w:rsidRPr="00734729">
              <w:rPr>
                <w:rFonts w:cs="Times New Roman"/>
              </w:rPr>
              <w:t>Назначение, устройство универсальных приспособлений и правила применения слесарных и контрольно-измерительных инструментов</w:t>
            </w:r>
          </w:p>
        </w:tc>
      </w:tr>
      <w:tr w:rsidR="006D5F6A" w14:paraId="7A5E1333" w14:textId="77777777" w:rsidTr="002C7358">
        <w:trPr>
          <w:trHeight w:val="20"/>
        </w:trPr>
        <w:tc>
          <w:tcPr>
            <w:tcW w:w="1117" w:type="pct"/>
            <w:vMerge/>
          </w:tcPr>
          <w:p w14:paraId="7217BA21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83" w:type="pct"/>
          </w:tcPr>
          <w:p w14:paraId="134C8A30" w14:textId="14445872" w:rsidR="006D5F6A" w:rsidRDefault="00DD1046" w:rsidP="002C7358">
            <w:r>
              <w:rPr>
                <w:rFonts w:cs="Times New Roman"/>
              </w:rPr>
              <w:t xml:space="preserve">Требования </w:t>
            </w:r>
            <w:r w:rsidR="00464BB2">
              <w:rPr>
                <w:rFonts w:cs="Times New Roman"/>
              </w:rPr>
              <w:t>охраны труда, промышленной, пожарной и экологической безопасности</w:t>
            </w:r>
          </w:p>
        </w:tc>
      </w:tr>
      <w:tr w:rsidR="006D5F6A" w14:paraId="77314F2A" w14:textId="77777777" w:rsidTr="002C7358">
        <w:trPr>
          <w:trHeight w:val="20"/>
        </w:trPr>
        <w:tc>
          <w:tcPr>
            <w:tcW w:w="1117" w:type="pct"/>
          </w:tcPr>
          <w:p w14:paraId="06137B79" w14:textId="77777777" w:rsidR="006D5F6A" w:rsidRDefault="00464BB2">
            <w:r>
              <w:rPr>
                <w:rFonts w:cs="Times New Roman"/>
              </w:rPr>
              <w:t>Другие характеристики</w:t>
            </w:r>
          </w:p>
        </w:tc>
        <w:tc>
          <w:tcPr>
            <w:tcW w:w="3883" w:type="pct"/>
          </w:tcPr>
          <w:p w14:paraId="347492D2" w14:textId="77777777" w:rsidR="006D5F6A" w:rsidRDefault="00464BB2" w:rsidP="002C7358">
            <w:r>
              <w:rPr>
                <w:rFonts w:cs="Times New Roman"/>
              </w:rPr>
              <w:t>-</w:t>
            </w:r>
          </w:p>
        </w:tc>
      </w:tr>
    </w:tbl>
    <w:p w14:paraId="39B6E609" w14:textId="77777777" w:rsidR="006D5F6A" w:rsidRDefault="006D5F6A"/>
    <w:p w14:paraId="38A3B0C6" w14:textId="77777777" w:rsidR="006D5F6A" w:rsidRDefault="00464BB2">
      <w:r>
        <w:rPr>
          <w:rFonts w:cs="Times New Roman"/>
          <w:b/>
        </w:rPr>
        <w:t>3.5.2. Трудовая функция</w:t>
      </w:r>
    </w:p>
    <w:p w14:paraId="7AC17D09" w14:textId="77777777" w:rsidR="006D5F6A" w:rsidRDefault="006D5F6A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26"/>
        <w:gridCol w:w="5246"/>
        <w:gridCol w:w="596"/>
        <w:gridCol w:w="963"/>
        <w:gridCol w:w="1490"/>
        <w:gridCol w:w="600"/>
      </w:tblGrid>
      <w:tr w:rsidR="006D5F6A" w14:paraId="266763CD" w14:textId="77777777" w:rsidTr="00C12E21">
        <w:tc>
          <w:tcPr>
            <w:tcW w:w="73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BE6ABB1" w14:textId="77777777" w:rsidR="006D5F6A" w:rsidRPr="000E1ECD" w:rsidRDefault="00464BB2">
            <w:pPr>
              <w:rPr>
                <w:sz w:val="20"/>
                <w:szCs w:val="20"/>
              </w:rPr>
            </w:pPr>
            <w:r w:rsidRPr="000E1EC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559506" w14:textId="77777777" w:rsidR="006D5F6A" w:rsidRDefault="00464BB2" w:rsidP="009C64E0">
            <w:pPr>
              <w:jc w:val="left"/>
            </w:pPr>
            <w:r>
              <w:rPr>
                <w:rFonts w:cs="Times New Roman"/>
              </w:rPr>
              <w:t xml:space="preserve">Демонтаж, </w:t>
            </w:r>
            <w:r w:rsidRPr="007B36BC">
              <w:rPr>
                <w:rFonts w:cs="Times New Roman"/>
              </w:rPr>
              <w:t xml:space="preserve">монтаж </w:t>
            </w:r>
            <w:r w:rsidR="0086220B" w:rsidRPr="007B36BC">
              <w:rPr>
                <w:rFonts w:cs="Times New Roman"/>
              </w:rPr>
              <w:t>сложных</w:t>
            </w:r>
            <w:r w:rsidR="0086220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узлов и механизмов машин и аппаратов, агрегатов, технологических трубопроводов АГНКС</w:t>
            </w:r>
          </w:p>
        </w:tc>
        <w:tc>
          <w:tcPr>
            <w:tcW w:w="28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42B40F" w14:textId="77777777" w:rsidR="006D5F6A" w:rsidRPr="000E1ECD" w:rsidRDefault="00464BB2" w:rsidP="000E1ECD">
            <w:pPr>
              <w:jc w:val="left"/>
              <w:rPr>
                <w:sz w:val="20"/>
                <w:szCs w:val="20"/>
              </w:rPr>
            </w:pPr>
            <w:r w:rsidRPr="000E1EC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029C16" w14:textId="5D0838CE" w:rsidR="006D5F6A" w:rsidRDefault="004141A7" w:rsidP="00C12E21">
            <w:pPr>
              <w:jc w:val="center"/>
            </w:pPr>
            <w:r>
              <w:rPr>
                <w:rFonts w:cs="Times New Roman"/>
                <w:lang w:val="en-US"/>
              </w:rPr>
              <w:t>E</w:t>
            </w:r>
            <w:r w:rsidR="00464BB2">
              <w:rPr>
                <w:rFonts w:cs="Times New Roman"/>
              </w:rPr>
              <w:t>/02.4</w:t>
            </w:r>
          </w:p>
        </w:tc>
        <w:tc>
          <w:tcPr>
            <w:tcW w:w="7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2B152A" w14:textId="06493D48" w:rsidR="006D5F6A" w:rsidRPr="000E1ECD" w:rsidRDefault="00591318" w:rsidP="00591318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D7C32D" w14:textId="77777777" w:rsidR="006D5F6A" w:rsidRDefault="00464BB2">
            <w:pPr>
              <w:jc w:val="center"/>
            </w:pPr>
            <w:r>
              <w:rPr>
                <w:rFonts w:cs="Times New Roman"/>
              </w:rPr>
              <w:t>4</w:t>
            </w:r>
          </w:p>
        </w:tc>
      </w:tr>
    </w:tbl>
    <w:p w14:paraId="676C69C4" w14:textId="77777777" w:rsidR="006D5F6A" w:rsidRDefault="006D5F6A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00"/>
        <w:gridCol w:w="1422"/>
        <w:gridCol w:w="584"/>
        <w:gridCol w:w="2022"/>
        <w:gridCol w:w="1419"/>
        <w:gridCol w:w="2374"/>
      </w:tblGrid>
      <w:tr w:rsidR="006D5F6A" w:rsidRPr="000E1ECD" w14:paraId="6E688156" w14:textId="77777777" w:rsidTr="009C64E0">
        <w:tc>
          <w:tcPr>
            <w:tcW w:w="1247" w:type="pct"/>
            <w:tcBorders>
              <w:right w:val="single" w:sz="4" w:space="0" w:color="808080" w:themeColor="background1" w:themeShade="80"/>
            </w:tcBorders>
          </w:tcPr>
          <w:p w14:paraId="226D7009" w14:textId="5FACF7D9" w:rsidR="006D5F6A" w:rsidRPr="000E1ECD" w:rsidRDefault="00591318" w:rsidP="00591318">
            <w:pPr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6FC057" w14:textId="77777777" w:rsidR="006D5F6A" w:rsidRPr="000E1ECD" w:rsidRDefault="00464BB2">
            <w:pPr>
              <w:rPr>
                <w:sz w:val="20"/>
                <w:szCs w:val="20"/>
              </w:rPr>
            </w:pPr>
            <w:r w:rsidRPr="000E1EC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32B6D9" w14:textId="77777777" w:rsidR="006D5F6A" w:rsidRPr="0044722F" w:rsidRDefault="00464BB2">
            <w:pPr>
              <w:rPr>
                <w:szCs w:val="20"/>
              </w:rPr>
            </w:pPr>
            <w:r w:rsidRPr="0044722F">
              <w:rPr>
                <w:rFonts w:cs="Times New Roman"/>
                <w:szCs w:val="20"/>
              </w:rPr>
              <w:t>X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9D9C97" w14:textId="77777777" w:rsidR="006D5F6A" w:rsidRPr="000E1ECD" w:rsidRDefault="00464BB2" w:rsidP="009C64E0">
            <w:pPr>
              <w:jc w:val="center"/>
              <w:rPr>
                <w:sz w:val="20"/>
                <w:szCs w:val="20"/>
              </w:rPr>
            </w:pPr>
            <w:r w:rsidRPr="000E1EC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8D2D11" w14:textId="77777777" w:rsidR="006D5F6A" w:rsidRPr="000E1ECD" w:rsidRDefault="006D5F6A" w:rsidP="009C64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06A158" w14:textId="77777777" w:rsidR="006D5F6A" w:rsidRPr="000E1ECD" w:rsidRDefault="006D5F6A" w:rsidP="009C64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5F6A" w:rsidRPr="000E1ECD" w14:paraId="4CD16E8E" w14:textId="77777777" w:rsidTr="009C64E0">
        <w:tc>
          <w:tcPr>
            <w:tcW w:w="1247" w:type="pct"/>
          </w:tcPr>
          <w:p w14:paraId="3A36AE50" w14:textId="77777777" w:rsidR="006D5F6A" w:rsidRPr="000E1ECD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</w:tcBorders>
          </w:tcPr>
          <w:p w14:paraId="5ECA0675" w14:textId="77777777" w:rsidR="006D5F6A" w:rsidRPr="000E1ECD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</w:tcBorders>
          </w:tcPr>
          <w:p w14:paraId="076696B7" w14:textId="77777777" w:rsidR="006D5F6A" w:rsidRPr="000E1ECD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808080" w:themeColor="background1" w:themeShade="80"/>
            </w:tcBorders>
          </w:tcPr>
          <w:p w14:paraId="05B0A6A7" w14:textId="77777777" w:rsidR="006D5F6A" w:rsidRPr="000E1ECD" w:rsidRDefault="00464BB2">
            <w:pPr>
              <w:jc w:val="center"/>
              <w:rPr>
                <w:sz w:val="20"/>
                <w:szCs w:val="20"/>
              </w:rPr>
            </w:pPr>
            <w:r w:rsidRPr="000E1EC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9" w:type="pct"/>
            <w:tcBorders>
              <w:top w:val="single" w:sz="4" w:space="0" w:color="808080" w:themeColor="background1" w:themeShade="80"/>
            </w:tcBorders>
          </w:tcPr>
          <w:p w14:paraId="64F602AC" w14:textId="77777777" w:rsidR="006D5F6A" w:rsidRPr="000E1ECD" w:rsidRDefault="00464BB2">
            <w:pPr>
              <w:jc w:val="center"/>
              <w:rPr>
                <w:sz w:val="20"/>
                <w:szCs w:val="20"/>
              </w:rPr>
            </w:pPr>
            <w:r w:rsidRPr="000E1EC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98B10E9" w14:textId="77777777" w:rsidR="006D5F6A" w:rsidRDefault="006D5F6A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11"/>
        <w:gridCol w:w="8110"/>
      </w:tblGrid>
      <w:tr w:rsidR="006D5F6A" w14:paraId="475A904B" w14:textId="77777777" w:rsidTr="009C64E0">
        <w:trPr>
          <w:trHeight w:val="20"/>
        </w:trPr>
        <w:tc>
          <w:tcPr>
            <w:tcW w:w="1109" w:type="pct"/>
            <w:vMerge w:val="restart"/>
          </w:tcPr>
          <w:p w14:paraId="5F311E02" w14:textId="440AB8BE" w:rsidR="006D5F6A" w:rsidRDefault="009C18EE">
            <w:r>
              <w:rPr>
                <w:rFonts w:cs="Times New Roman"/>
              </w:rPr>
              <w:t>Трудовые действия</w:t>
            </w:r>
          </w:p>
        </w:tc>
        <w:tc>
          <w:tcPr>
            <w:tcW w:w="3891" w:type="pct"/>
          </w:tcPr>
          <w:p w14:paraId="7A591A80" w14:textId="56A473B9" w:rsidR="006D5F6A" w:rsidRDefault="00464BB2">
            <w:r>
              <w:rPr>
                <w:rFonts w:cs="Times New Roman"/>
              </w:rPr>
              <w:t>Де</w:t>
            </w:r>
            <w:r w:rsidR="003C23EF">
              <w:rPr>
                <w:rFonts w:cs="Times New Roman"/>
              </w:rPr>
              <w:t>монтаж сложных установок, машин и</w:t>
            </w:r>
            <w:r>
              <w:rPr>
                <w:rFonts w:cs="Times New Roman"/>
              </w:rPr>
              <w:t xml:space="preserve"> аппаратов оборудования АГНКС </w:t>
            </w:r>
          </w:p>
        </w:tc>
      </w:tr>
      <w:tr w:rsidR="006D5F6A" w14:paraId="1A9262DD" w14:textId="77777777" w:rsidTr="009C64E0">
        <w:trPr>
          <w:trHeight w:val="20"/>
        </w:trPr>
        <w:tc>
          <w:tcPr>
            <w:tcW w:w="1109" w:type="pct"/>
            <w:vMerge/>
          </w:tcPr>
          <w:p w14:paraId="785E6762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1" w:type="pct"/>
          </w:tcPr>
          <w:p w14:paraId="58B10825" w14:textId="3CA60464" w:rsidR="006D5F6A" w:rsidRDefault="003C23EF">
            <w:r>
              <w:rPr>
                <w:rFonts w:cs="Times New Roman"/>
              </w:rPr>
              <w:t>Монтаж сложных установок, машин и</w:t>
            </w:r>
            <w:r w:rsidR="00464BB2">
              <w:rPr>
                <w:rFonts w:cs="Times New Roman"/>
              </w:rPr>
              <w:t xml:space="preserve"> аппаратов оборудования АГНКС </w:t>
            </w:r>
          </w:p>
        </w:tc>
      </w:tr>
      <w:tr w:rsidR="002B21CF" w14:paraId="58CDCCA5" w14:textId="77777777" w:rsidTr="009C64E0">
        <w:trPr>
          <w:trHeight w:val="20"/>
        </w:trPr>
        <w:tc>
          <w:tcPr>
            <w:tcW w:w="1109" w:type="pct"/>
            <w:vMerge/>
          </w:tcPr>
          <w:p w14:paraId="6A8C5A5C" w14:textId="77777777" w:rsidR="002B21CF" w:rsidRDefault="002B21CF">
            <w:pPr>
              <w:rPr>
                <w:rFonts w:cs="Times New Roman"/>
              </w:rPr>
            </w:pPr>
          </w:p>
        </w:tc>
        <w:tc>
          <w:tcPr>
            <w:tcW w:w="3891" w:type="pct"/>
          </w:tcPr>
          <w:p w14:paraId="25737149" w14:textId="7BA4B4E5" w:rsidR="002B21CF" w:rsidRDefault="002B21CF" w:rsidP="00556EDF">
            <w:pPr>
              <w:rPr>
                <w:rFonts w:cs="Times New Roman"/>
              </w:rPr>
            </w:pPr>
            <w:r>
              <w:rPr>
                <w:rFonts w:cs="Times New Roman"/>
              </w:rPr>
              <w:t>Демонтаж, монтаж арматуры и трубопроводов</w:t>
            </w:r>
          </w:p>
        </w:tc>
      </w:tr>
      <w:tr w:rsidR="006D5F6A" w14:paraId="6F9B387A" w14:textId="77777777" w:rsidTr="009C64E0">
        <w:trPr>
          <w:trHeight w:val="20"/>
        </w:trPr>
        <w:tc>
          <w:tcPr>
            <w:tcW w:w="1109" w:type="pct"/>
            <w:vMerge/>
          </w:tcPr>
          <w:p w14:paraId="7CE76F94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1" w:type="pct"/>
          </w:tcPr>
          <w:p w14:paraId="55B082EA" w14:textId="1F73F8B2" w:rsidR="006D5F6A" w:rsidRDefault="00464BB2" w:rsidP="00556EDF">
            <w:r>
              <w:rPr>
                <w:rFonts w:cs="Times New Roman"/>
              </w:rPr>
              <w:t xml:space="preserve">Перемещение сложных узлов и механизмов машин и аппаратов, агрегатов, технологических трубопроводов к месту ремонта или консервации с использованием </w:t>
            </w:r>
            <w:r w:rsidR="00556EDF">
              <w:rPr>
                <w:rFonts w:cs="Times New Roman"/>
              </w:rPr>
              <w:t>грузоподъемных машин</w:t>
            </w:r>
          </w:p>
        </w:tc>
      </w:tr>
      <w:tr w:rsidR="006D5F6A" w14:paraId="23F390F7" w14:textId="77777777" w:rsidTr="009C64E0">
        <w:trPr>
          <w:trHeight w:val="20"/>
        </w:trPr>
        <w:tc>
          <w:tcPr>
            <w:tcW w:w="1109" w:type="pct"/>
            <w:vMerge/>
          </w:tcPr>
          <w:p w14:paraId="30D2889F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1" w:type="pct"/>
          </w:tcPr>
          <w:p w14:paraId="17D00F9C" w14:textId="54A34F52" w:rsidR="006D5F6A" w:rsidRDefault="00464BB2">
            <w:r>
              <w:rPr>
                <w:rFonts w:cs="Times New Roman"/>
              </w:rPr>
              <w:t>Снятие, установка</w:t>
            </w:r>
            <w:r w:rsidR="003C23EF">
              <w:rPr>
                <w:rFonts w:cs="Times New Roman"/>
              </w:rPr>
              <w:t xml:space="preserve"> особо сложных установок, машин и </w:t>
            </w:r>
            <w:r>
              <w:rPr>
                <w:rFonts w:cs="Times New Roman"/>
              </w:rPr>
              <w:t>аппаратов</w:t>
            </w:r>
            <w:r w:rsidR="003C23EF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 xml:space="preserve">арматуры комбинированного, крупногабаритного оборудования АГНКС </w:t>
            </w:r>
          </w:p>
        </w:tc>
      </w:tr>
      <w:tr w:rsidR="006D5F6A" w14:paraId="27E399E8" w14:textId="77777777" w:rsidTr="009C64E0">
        <w:trPr>
          <w:trHeight w:val="20"/>
        </w:trPr>
        <w:tc>
          <w:tcPr>
            <w:tcW w:w="1109" w:type="pct"/>
            <w:vMerge/>
          </w:tcPr>
          <w:p w14:paraId="520D1D89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1" w:type="pct"/>
          </w:tcPr>
          <w:p w14:paraId="5C32E763" w14:textId="23AA2499" w:rsidR="006D5F6A" w:rsidRPr="00734729" w:rsidRDefault="00464BB2" w:rsidP="00DD5D63">
            <w:r w:rsidRPr="00734729">
              <w:rPr>
                <w:rFonts w:cs="Times New Roman"/>
              </w:rPr>
              <w:t>Перемещение</w:t>
            </w:r>
            <w:r w:rsidR="003C23EF" w:rsidRPr="00734729">
              <w:rPr>
                <w:rFonts w:cs="Times New Roman"/>
              </w:rPr>
              <w:t xml:space="preserve"> особо сложных установок, машин и аппаратов,</w:t>
            </w:r>
            <w:r w:rsidRPr="00734729">
              <w:rPr>
                <w:rFonts w:cs="Times New Roman"/>
              </w:rPr>
              <w:t xml:space="preserve"> арматуры комб</w:t>
            </w:r>
            <w:r w:rsidR="00DD5D63" w:rsidRPr="00734729">
              <w:rPr>
                <w:rFonts w:cs="Times New Roman"/>
              </w:rPr>
              <w:t xml:space="preserve">инированного, крупногабаритного </w:t>
            </w:r>
            <w:r w:rsidRPr="00734729">
              <w:rPr>
                <w:rFonts w:cs="Times New Roman"/>
              </w:rPr>
              <w:t xml:space="preserve">оборудования АГНКС </w:t>
            </w:r>
          </w:p>
        </w:tc>
      </w:tr>
      <w:tr w:rsidR="006D5F6A" w14:paraId="3CA5573A" w14:textId="77777777" w:rsidTr="009C64E0">
        <w:trPr>
          <w:trHeight w:val="20"/>
        </w:trPr>
        <w:tc>
          <w:tcPr>
            <w:tcW w:w="1109" w:type="pct"/>
            <w:vMerge w:val="restart"/>
          </w:tcPr>
          <w:p w14:paraId="11FA6AD7" w14:textId="4D250339" w:rsidR="006D5F6A" w:rsidRDefault="009C18EE">
            <w:r>
              <w:rPr>
                <w:rFonts w:cs="Times New Roman"/>
              </w:rPr>
              <w:t>Необходимые умения</w:t>
            </w:r>
          </w:p>
        </w:tc>
        <w:tc>
          <w:tcPr>
            <w:tcW w:w="3891" w:type="pct"/>
          </w:tcPr>
          <w:p w14:paraId="4EE18482" w14:textId="29EB5391" w:rsidR="006D5F6A" w:rsidRPr="00734729" w:rsidRDefault="00464BB2" w:rsidP="0056315C">
            <w:r w:rsidRPr="00734729">
              <w:rPr>
                <w:rFonts w:cs="Times New Roman"/>
              </w:rPr>
              <w:t>Читать техническую документацию общего и специализированного назначения</w:t>
            </w:r>
            <w:r w:rsidR="00FD4BA3" w:rsidRPr="00734729">
              <w:rPr>
                <w:rFonts w:cs="Times New Roman"/>
              </w:rPr>
              <w:t xml:space="preserve"> </w:t>
            </w:r>
            <w:r w:rsidR="006141BA" w:rsidRPr="00734729">
              <w:rPr>
                <w:rFonts w:cs="Times New Roman"/>
              </w:rPr>
              <w:t>в области технического обслуживания и ремонта оборудования АГНКС</w:t>
            </w:r>
          </w:p>
        </w:tc>
      </w:tr>
      <w:tr w:rsidR="009F0E16" w14:paraId="07DDE308" w14:textId="77777777" w:rsidTr="009C64E0">
        <w:trPr>
          <w:trHeight w:val="20"/>
        </w:trPr>
        <w:tc>
          <w:tcPr>
            <w:tcW w:w="1109" w:type="pct"/>
            <w:vMerge/>
          </w:tcPr>
          <w:p w14:paraId="232ECC68" w14:textId="77777777" w:rsidR="009F0E16" w:rsidRDefault="009F0E16" w:rsidP="009F0E16">
            <w:pPr>
              <w:rPr>
                <w:rFonts w:cs="Times New Roman"/>
              </w:rPr>
            </w:pPr>
          </w:p>
        </w:tc>
        <w:tc>
          <w:tcPr>
            <w:tcW w:w="3891" w:type="pct"/>
          </w:tcPr>
          <w:p w14:paraId="5564675B" w14:textId="4CBF16CC" w:rsidR="009F0E16" w:rsidRPr="00734729" w:rsidRDefault="009F0E16" w:rsidP="009F0E16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Читать чертежи деталей оборудования АГНКС</w:t>
            </w:r>
          </w:p>
        </w:tc>
      </w:tr>
      <w:tr w:rsidR="009F0E16" w14:paraId="1AD72742" w14:textId="77777777" w:rsidTr="009C64E0">
        <w:trPr>
          <w:trHeight w:val="20"/>
        </w:trPr>
        <w:tc>
          <w:tcPr>
            <w:tcW w:w="1109" w:type="pct"/>
            <w:vMerge/>
          </w:tcPr>
          <w:p w14:paraId="2E102A68" w14:textId="77777777" w:rsidR="009F0E16" w:rsidRDefault="009F0E16" w:rsidP="009F0E16">
            <w:pPr>
              <w:rPr>
                <w:rFonts w:cs="Times New Roman"/>
              </w:rPr>
            </w:pPr>
          </w:p>
        </w:tc>
        <w:tc>
          <w:tcPr>
            <w:tcW w:w="3891" w:type="pct"/>
          </w:tcPr>
          <w:p w14:paraId="3D37A58F" w14:textId="4B9702AA" w:rsidR="009F0E16" w:rsidRPr="00734729" w:rsidRDefault="009F0E16" w:rsidP="009F0E16">
            <w:r w:rsidRPr="00734729">
              <w:rPr>
                <w:rFonts w:cs="Times New Roman"/>
              </w:rPr>
              <w:t xml:space="preserve">Производить контрольно-диагностические, крепежные, регулировочные, смазочные работы </w:t>
            </w:r>
            <w:r w:rsidR="0044722F">
              <w:rPr>
                <w:rFonts w:cs="Times New Roman"/>
              </w:rPr>
              <w:t xml:space="preserve">для </w:t>
            </w:r>
            <w:r w:rsidRPr="00734729">
              <w:rPr>
                <w:rFonts w:cs="Times New Roman"/>
              </w:rPr>
              <w:t>технологического оборудования АГНКС</w:t>
            </w:r>
          </w:p>
        </w:tc>
      </w:tr>
      <w:tr w:rsidR="009F0E16" w14:paraId="437BD819" w14:textId="77777777" w:rsidTr="009C64E0">
        <w:trPr>
          <w:trHeight w:val="20"/>
        </w:trPr>
        <w:tc>
          <w:tcPr>
            <w:tcW w:w="1109" w:type="pct"/>
            <w:vMerge/>
          </w:tcPr>
          <w:p w14:paraId="4B09CD51" w14:textId="77777777" w:rsidR="009F0E16" w:rsidRDefault="009F0E16" w:rsidP="009F0E16">
            <w:pPr>
              <w:rPr>
                <w:rFonts w:cs="Times New Roman"/>
              </w:rPr>
            </w:pPr>
          </w:p>
        </w:tc>
        <w:tc>
          <w:tcPr>
            <w:tcW w:w="3891" w:type="pct"/>
          </w:tcPr>
          <w:p w14:paraId="52167B0F" w14:textId="77777777" w:rsidR="009F0E16" w:rsidRPr="00734729" w:rsidRDefault="009F0E16" w:rsidP="009F0E16">
            <w:r w:rsidRPr="00734729">
              <w:rPr>
                <w:rFonts w:cs="Times New Roman"/>
              </w:rPr>
              <w:t>Осуществлять подбор необходимого ручного и механизированного слесарного инструмента для выполнения монтажных и демонтажных работ</w:t>
            </w:r>
          </w:p>
        </w:tc>
      </w:tr>
      <w:tr w:rsidR="009F0E16" w14:paraId="16172C5E" w14:textId="77777777" w:rsidTr="009C64E0">
        <w:trPr>
          <w:trHeight w:val="20"/>
        </w:trPr>
        <w:tc>
          <w:tcPr>
            <w:tcW w:w="1109" w:type="pct"/>
            <w:vMerge/>
          </w:tcPr>
          <w:p w14:paraId="2EC4AADF" w14:textId="77777777" w:rsidR="009F0E16" w:rsidRDefault="009F0E16" w:rsidP="009F0E16">
            <w:pPr>
              <w:rPr>
                <w:rFonts w:cs="Times New Roman"/>
              </w:rPr>
            </w:pPr>
          </w:p>
        </w:tc>
        <w:tc>
          <w:tcPr>
            <w:tcW w:w="3891" w:type="pct"/>
          </w:tcPr>
          <w:p w14:paraId="49DBF372" w14:textId="79E9A10C" w:rsidR="009F0E16" w:rsidRPr="00734729" w:rsidRDefault="009F0E16" w:rsidP="009F0E16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Применять грузоподъемные механизмы</w:t>
            </w:r>
          </w:p>
        </w:tc>
      </w:tr>
      <w:tr w:rsidR="009F0E16" w:rsidRPr="00B972C6" w14:paraId="0924E0A1" w14:textId="77777777" w:rsidTr="009C64E0">
        <w:trPr>
          <w:trHeight w:val="20"/>
        </w:trPr>
        <w:tc>
          <w:tcPr>
            <w:tcW w:w="1109" w:type="pct"/>
            <w:vMerge/>
          </w:tcPr>
          <w:p w14:paraId="342C9C98" w14:textId="77777777" w:rsidR="009F0E16" w:rsidRDefault="009F0E16" w:rsidP="009F0E16">
            <w:pPr>
              <w:rPr>
                <w:rFonts w:cs="Times New Roman"/>
              </w:rPr>
            </w:pPr>
          </w:p>
        </w:tc>
        <w:tc>
          <w:tcPr>
            <w:tcW w:w="3891" w:type="pct"/>
          </w:tcPr>
          <w:p w14:paraId="2E804006" w14:textId="2F9092CC" w:rsidR="009F0E16" w:rsidRPr="00734729" w:rsidRDefault="009F0E16" w:rsidP="009F0E16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Проверять перед использованием грузозахватные приспособления</w:t>
            </w:r>
          </w:p>
        </w:tc>
      </w:tr>
      <w:tr w:rsidR="009F0E16" w14:paraId="20F60FD5" w14:textId="77777777" w:rsidTr="009C64E0">
        <w:trPr>
          <w:trHeight w:val="20"/>
        </w:trPr>
        <w:tc>
          <w:tcPr>
            <w:tcW w:w="1109" w:type="pct"/>
            <w:vMerge/>
          </w:tcPr>
          <w:p w14:paraId="011E1545" w14:textId="77777777" w:rsidR="009F0E16" w:rsidRDefault="009F0E16" w:rsidP="009F0E16">
            <w:pPr>
              <w:rPr>
                <w:rFonts w:cs="Times New Roman"/>
              </w:rPr>
            </w:pPr>
          </w:p>
        </w:tc>
        <w:tc>
          <w:tcPr>
            <w:tcW w:w="3891" w:type="pct"/>
          </w:tcPr>
          <w:p w14:paraId="7A22B7E7" w14:textId="46E026A5" w:rsidR="009F0E16" w:rsidRPr="00734729" w:rsidRDefault="009F0E16" w:rsidP="009F0E16">
            <w:r w:rsidRPr="00734729">
              <w:rPr>
                <w:rFonts w:cs="Times New Roman"/>
              </w:rPr>
              <w:t>Выполнять работы на высоте по демонтажу, монтажу сложных узлов и механизмов машин и аппаратов, агрегатов, технологических трубопроводов АГНКС</w:t>
            </w:r>
          </w:p>
        </w:tc>
      </w:tr>
      <w:tr w:rsidR="009F0E16" w14:paraId="12D4351E" w14:textId="77777777" w:rsidTr="009C64E0">
        <w:trPr>
          <w:trHeight w:val="20"/>
        </w:trPr>
        <w:tc>
          <w:tcPr>
            <w:tcW w:w="1109" w:type="pct"/>
            <w:vMerge/>
          </w:tcPr>
          <w:p w14:paraId="1ACA2796" w14:textId="77777777" w:rsidR="009F0E16" w:rsidRDefault="009F0E16" w:rsidP="009F0E16">
            <w:pPr>
              <w:rPr>
                <w:rFonts w:cs="Times New Roman"/>
              </w:rPr>
            </w:pPr>
          </w:p>
        </w:tc>
        <w:tc>
          <w:tcPr>
            <w:tcW w:w="3891" w:type="pct"/>
          </w:tcPr>
          <w:p w14:paraId="585D6ABA" w14:textId="30BD59E8" w:rsidR="009F0E16" w:rsidRDefault="009F0E16" w:rsidP="009F0E16">
            <w:r>
              <w:rPr>
                <w:rFonts w:cs="Times New Roman"/>
              </w:rPr>
              <w:t xml:space="preserve">Производить измерения с помощью контрольно-измерительных приборов и инструментов </w:t>
            </w:r>
          </w:p>
        </w:tc>
      </w:tr>
      <w:tr w:rsidR="009F0E16" w14:paraId="513D1BB1" w14:textId="77777777" w:rsidTr="009C64E0">
        <w:trPr>
          <w:trHeight w:val="20"/>
        </w:trPr>
        <w:tc>
          <w:tcPr>
            <w:tcW w:w="1109" w:type="pct"/>
            <w:vMerge/>
          </w:tcPr>
          <w:p w14:paraId="720687AD" w14:textId="77777777" w:rsidR="009F0E16" w:rsidRDefault="009F0E16" w:rsidP="009F0E16">
            <w:pPr>
              <w:rPr>
                <w:rFonts w:cs="Times New Roman"/>
              </w:rPr>
            </w:pPr>
          </w:p>
        </w:tc>
        <w:tc>
          <w:tcPr>
            <w:tcW w:w="3891" w:type="pct"/>
          </w:tcPr>
          <w:p w14:paraId="7F8FF87F" w14:textId="77777777" w:rsidR="009F0E16" w:rsidRDefault="009F0E16" w:rsidP="009F0E16">
            <w:r>
              <w:rPr>
                <w:rFonts w:cs="Times New Roman"/>
              </w:rPr>
              <w:t>Производить замену сборочных единиц сложных узлов, комбинированного, крупногабаритного оборудования АГНКС</w:t>
            </w:r>
          </w:p>
        </w:tc>
      </w:tr>
      <w:tr w:rsidR="009F0E16" w14:paraId="0B22D29F" w14:textId="77777777" w:rsidTr="009C64E0">
        <w:trPr>
          <w:trHeight w:val="20"/>
        </w:trPr>
        <w:tc>
          <w:tcPr>
            <w:tcW w:w="1109" w:type="pct"/>
            <w:vMerge/>
          </w:tcPr>
          <w:p w14:paraId="305C435F" w14:textId="77777777" w:rsidR="009F0E16" w:rsidRDefault="009F0E16" w:rsidP="009F0E16">
            <w:pPr>
              <w:rPr>
                <w:rFonts w:cs="Times New Roman"/>
              </w:rPr>
            </w:pPr>
          </w:p>
        </w:tc>
        <w:tc>
          <w:tcPr>
            <w:tcW w:w="3891" w:type="pct"/>
          </w:tcPr>
          <w:p w14:paraId="5E9166D5" w14:textId="77777777" w:rsidR="009F0E16" w:rsidRDefault="009F0E16" w:rsidP="009F0E16">
            <w:r>
              <w:rPr>
                <w:rFonts w:cs="Times New Roman"/>
              </w:rPr>
              <w:t>Выполнять подгонку сложных узлов, комбинированного, крупногабаритного оборудования АГНКС</w:t>
            </w:r>
          </w:p>
        </w:tc>
      </w:tr>
      <w:tr w:rsidR="009F0E16" w14:paraId="5FA49A12" w14:textId="77777777" w:rsidTr="009C64E0">
        <w:trPr>
          <w:trHeight w:val="20"/>
        </w:trPr>
        <w:tc>
          <w:tcPr>
            <w:tcW w:w="1109" w:type="pct"/>
            <w:vMerge/>
          </w:tcPr>
          <w:p w14:paraId="51F6DE0D" w14:textId="77777777" w:rsidR="009F0E16" w:rsidRDefault="009F0E16" w:rsidP="009F0E16">
            <w:pPr>
              <w:rPr>
                <w:rFonts w:cs="Times New Roman"/>
              </w:rPr>
            </w:pPr>
          </w:p>
        </w:tc>
        <w:tc>
          <w:tcPr>
            <w:tcW w:w="3891" w:type="pct"/>
          </w:tcPr>
          <w:p w14:paraId="06B16CB9" w14:textId="77777777" w:rsidR="009F0E16" w:rsidRDefault="009F0E16" w:rsidP="009F0E16">
            <w:r>
              <w:rPr>
                <w:rFonts w:cs="Times New Roman"/>
              </w:rPr>
              <w:t>Производить регулировку сложных узлов, комбинированного, крупногабаритного оборудования АГНКС</w:t>
            </w:r>
          </w:p>
        </w:tc>
      </w:tr>
      <w:tr w:rsidR="009F0E16" w14:paraId="1149277B" w14:textId="77777777" w:rsidTr="009C64E0">
        <w:trPr>
          <w:trHeight w:val="20"/>
        </w:trPr>
        <w:tc>
          <w:tcPr>
            <w:tcW w:w="1109" w:type="pct"/>
            <w:vMerge/>
          </w:tcPr>
          <w:p w14:paraId="48B78C77" w14:textId="77777777" w:rsidR="009F0E16" w:rsidRDefault="009F0E16" w:rsidP="009F0E16">
            <w:pPr>
              <w:rPr>
                <w:rFonts w:cs="Times New Roman"/>
              </w:rPr>
            </w:pPr>
          </w:p>
        </w:tc>
        <w:tc>
          <w:tcPr>
            <w:tcW w:w="3891" w:type="pct"/>
          </w:tcPr>
          <w:p w14:paraId="44948899" w14:textId="77777777" w:rsidR="009F0E16" w:rsidRDefault="009F0E16" w:rsidP="009F0E16">
            <w:r>
              <w:rPr>
                <w:rFonts w:cs="Times New Roman"/>
              </w:rPr>
              <w:t>Выполнять установку сложных узлов, комбинированного, крупногабаритного оборудования АГНКС</w:t>
            </w:r>
          </w:p>
        </w:tc>
      </w:tr>
      <w:tr w:rsidR="009F0E16" w14:paraId="3CF2D1E7" w14:textId="77777777" w:rsidTr="009C64E0">
        <w:trPr>
          <w:trHeight w:val="20"/>
        </w:trPr>
        <w:tc>
          <w:tcPr>
            <w:tcW w:w="1109" w:type="pct"/>
            <w:vMerge w:val="restart"/>
          </w:tcPr>
          <w:p w14:paraId="0D8A3B20" w14:textId="580C8FFA" w:rsidR="009F0E16" w:rsidRDefault="009C18EE" w:rsidP="009F0E16">
            <w:r>
              <w:rPr>
                <w:rFonts w:cs="Times New Roman"/>
              </w:rPr>
              <w:t>Необходимые знания</w:t>
            </w:r>
          </w:p>
        </w:tc>
        <w:tc>
          <w:tcPr>
            <w:tcW w:w="3891" w:type="pct"/>
          </w:tcPr>
          <w:p w14:paraId="0B0AEB55" w14:textId="5EEA146A" w:rsidR="009F0E16" w:rsidRPr="00734729" w:rsidRDefault="009F0E16" w:rsidP="009F0E16">
            <w:r w:rsidRPr="00734729">
              <w:rPr>
                <w:rFonts w:cs="Times New Roman"/>
              </w:rPr>
              <w:t>Основы чтения чертежей оборудования АГНКС</w:t>
            </w:r>
          </w:p>
        </w:tc>
      </w:tr>
      <w:tr w:rsidR="009F0E16" w14:paraId="6E167265" w14:textId="77777777" w:rsidTr="009C64E0">
        <w:trPr>
          <w:trHeight w:val="20"/>
        </w:trPr>
        <w:tc>
          <w:tcPr>
            <w:tcW w:w="1109" w:type="pct"/>
            <w:vMerge/>
          </w:tcPr>
          <w:p w14:paraId="4FCA6EAE" w14:textId="77777777" w:rsidR="009F0E16" w:rsidRDefault="009F0E16" w:rsidP="009F0E16">
            <w:pPr>
              <w:rPr>
                <w:rFonts w:cs="Times New Roman"/>
              </w:rPr>
            </w:pPr>
          </w:p>
        </w:tc>
        <w:tc>
          <w:tcPr>
            <w:tcW w:w="3891" w:type="pct"/>
          </w:tcPr>
          <w:p w14:paraId="2404FACE" w14:textId="28547291" w:rsidR="009F0E16" w:rsidRPr="00734729" w:rsidRDefault="009F0E16" w:rsidP="009F0E16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Устройство, назначение и принцип действия сложных узлов, комбинированного, крупногабаритного оборудования АГНКС</w:t>
            </w:r>
          </w:p>
        </w:tc>
      </w:tr>
      <w:tr w:rsidR="009F0E16" w14:paraId="2616E84D" w14:textId="77777777" w:rsidTr="009C64E0">
        <w:trPr>
          <w:trHeight w:val="20"/>
        </w:trPr>
        <w:tc>
          <w:tcPr>
            <w:tcW w:w="1109" w:type="pct"/>
            <w:vMerge/>
          </w:tcPr>
          <w:p w14:paraId="292A80B7" w14:textId="77777777" w:rsidR="009F0E16" w:rsidRDefault="009F0E16" w:rsidP="009F0E16">
            <w:pPr>
              <w:rPr>
                <w:rFonts w:cs="Times New Roman"/>
              </w:rPr>
            </w:pPr>
          </w:p>
        </w:tc>
        <w:tc>
          <w:tcPr>
            <w:tcW w:w="3891" w:type="pct"/>
          </w:tcPr>
          <w:p w14:paraId="5E98C6FE" w14:textId="28537FAE" w:rsidR="009F0E16" w:rsidRPr="00734729" w:rsidRDefault="009F0E16" w:rsidP="009F0E16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Правила эксплуатации грузоподъемных механизмов</w:t>
            </w:r>
          </w:p>
        </w:tc>
      </w:tr>
      <w:tr w:rsidR="009F0E16" w14:paraId="1E5E4371" w14:textId="77777777" w:rsidTr="009C64E0">
        <w:trPr>
          <w:trHeight w:val="20"/>
        </w:trPr>
        <w:tc>
          <w:tcPr>
            <w:tcW w:w="1109" w:type="pct"/>
            <w:vMerge/>
          </w:tcPr>
          <w:p w14:paraId="05D79E06" w14:textId="77777777" w:rsidR="009F0E16" w:rsidRDefault="009F0E16" w:rsidP="009F0E16">
            <w:pPr>
              <w:rPr>
                <w:rFonts w:cs="Times New Roman"/>
              </w:rPr>
            </w:pPr>
          </w:p>
        </w:tc>
        <w:tc>
          <w:tcPr>
            <w:tcW w:w="3891" w:type="pct"/>
          </w:tcPr>
          <w:p w14:paraId="3BD61130" w14:textId="4D2691A1" w:rsidR="009F0E16" w:rsidRPr="00734729" w:rsidRDefault="009F0E16" w:rsidP="009F0E16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Правила строповки грузов</w:t>
            </w:r>
          </w:p>
        </w:tc>
      </w:tr>
      <w:tr w:rsidR="009F0E16" w14:paraId="7F0BBD61" w14:textId="77777777" w:rsidTr="009C64E0">
        <w:trPr>
          <w:trHeight w:val="20"/>
        </w:trPr>
        <w:tc>
          <w:tcPr>
            <w:tcW w:w="1109" w:type="pct"/>
            <w:vMerge/>
          </w:tcPr>
          <w:p w14:paraId="1639CF8A" w14:textId="77777777" w:rsidR="009F0E16" w:rsidRDefault="009F0E16" w:rsidP="009F0E16">
            <w:pPr>
              <w:rPr>
                <w:rFonts w:cs="Times New Roman"/>
              </w:rPr>
            </w:pPr>
          </w:p>
        </w:tc>
        <w:tc>
          <w:tcPr>
            <w:tcW w:w="3891" w:type="pct"/>
          </w:tcPr>
          <w:p w14:paraId="42DBA312" w14:textId="4CB4CD67" w:rsidR="009F0E16" w:rsidRPr="00734729" w:rsidRDefault="009F0E16" w:rsidP="0044722F">
            <w:r w:rsidRPr="00734729">
              <w:rPr>
                <w:rFonts w:cs="Times New Roman"/>
              </w:rPr>
              <w:t xml:space="preserve">Требования технической документации </w:t>
            </w:r>
            <w:r w:rsidR="0044722F">
              <w:rPr>
                <w:rFonts w:cs="Times New Roman"/>
              </w:rPr>
              <w:t xml:space="preserve">для </w:t>
            </w:r>
            <w:r w:rsidRPr="00734729">
              <w:rPr>
                <w:rFonts w:cs="Times New Roman"/>
              </w:rPr>
              <w:t>сложных узлов, комбинированного, крупногабаритного оборудования АГНКС</w:t>
            </w:r>
          </w:p>
        </w:tc>
      </w:tr>
      <w:tr w:rsidR="009F0E16" w14:paraId="0F2B8405" w14:textId="77777777" w:rsidTr="009C64E0">
        <w:trPr>
          <w:trHeight w:val="20"/>
        </w:trPr>
        <w:tc>
          <w:tcPr>
            <w:tcW w:w="1109" w:type="pct"/>
            <w:vMerge/>
          </w:tcPr>
          <w:p w14:paraId="006D3C43" w14:textId="77777777" w:rsidR="009F0E16" w:rsidRDefault="009F0E16" w:rsidP="009F0E16">
            <w:pPr>
              <w:rPr>
                <w:rFonts w:cs="Times New Roman"/>
              </w:rPr>
            </w:pPr>
          </w:p>
        </w:tc>
        <w:tc>
          <w:tcPr>
            <w:tcW w:w="3891" w:type="pct"/>
          </w:tcPr>
          <w:p w14:paraId="79AD79ED" w14:textId="77777777" w:rsidR="009F0E16" w:rsidRPr="00734729" w:rsidRDefault="009F0E16" w:rsidP="009F0E16">
            <w:r w:rsidRPr="00734729">
              <w:rPr>
                <w:rFonts w:cs="Times New Roman"/>
              </w:rPr>
              <w:t>Способы диагностики технического состояния сложных узлов, комбинированного, крупногабаритного оборудования АГНКС</w:t>
            </w:r>
          </w:p>
        </w:tc>
      </w:tr>
      <w:tr w:rsidR="009F0E16" w14:paraId="5D3E4243" w14:textId="77777777" w:rsidTr="009C64E0">
        <w:trPr>
          <w:trHeight w:val="20"/>
        </w:trPr>
        <w:tc>
          <w:tcPr>
            <w:tcW w:w="1109" w:type="pct"/>
            <w:vMerge/>
          </w:tcPr>
          <w:p w14:paraId="137469B1" w14:textId="77777777" w:rsidR="009F0E16" w:rsidRDefault="009F0E16" w:rsidP="009F0E16">
            <w:pPr>
              <w:rPr>
                <w:rFonts w:cs="Times New Roman"/>
              </w:rPr>
            </w:pPr>
          </w:p>
        </w:tc>
        <w:tc>
          <w:tcPr>
            <w:tcW w:w="3891" w:type="pct"/>
          </w:tcPr>
          <w:p w14:paraId="740775C7" w14:textId="77777777" w:rsidR="009F0E16" w:rsidRPr="00734729" w:rsidRDefault="009F0E16" w:rsidP="009F0E16">
            <w:r w:rsidRPr="00734729">
              <w:rPr>
                <w:rFonts w:cs="Times New Roman"/>
              </w:rPr>
              <w:t>Условия эксплуатации сложных узлов, комбинированного, крупногабаритного оборудования АГНКС</w:t>
            </w:r>
          </w:p>
        </w:tc>
      </w:tr>
      <w:tr w:rsidR="009F0E16" w14:paraId="17037056" w14:textId="77777777" w:rsidTr="009C64E0">
        <w:trPr>
          <w:trHeight w:val="20"/>
        </w:trPr>
        <w:tc>
          <w:tcPr>
            <w:tcW w:w="1109" w:type="pct"/>
            <w:vMerge/>
          </w:tcPr>
          <w:p w14:paraId="3880DEA1" w14:textId="77777777" w:rsidR="009F0E16" w:rsidRDefault="009F0E16" w:rsidP="009F0E16">
            <w:pPr>
              <w:rPr>
                <w:rFonts w:cs="Times New Roman"/>
              </w:rPr>
            </w:pPr>
          </w:p>
        </w:tc>
        <w:tc>
          <w:tcPr>
            <w:tcW w:w="3891" w:type="pct"/>
          </w:tcPr>
          <w:p w14:paraId="42E99B9B" w14:textId="77777777" w:rsidR="009F0E16" w:rsidRPr="00734729" w:rsidRDefault="009F0E16" w:rsidP="009F0E16">
            <w:r w:rsidRPr="00734729">
              <w:rPr>
                <w:rFonts w:cs="Times New Roman"/>
              </w:rPr>
              <w:t>Правила и порядок демонтажа, монтажа сложных узлов, комбинированного, крупногабаритного оборудования АГНКС</w:t>
            </w:r>
          </w:p>
        </w:tc>
      </w:tr>
      <w:tr w:rsidR="009F0E16" w14:paraId="337CFF1B" w14:textId="77777777" w:rsidTr="009C64E0">
        <w:trPr>
          <w:trHeight w:val="20"/>
        </w:trPr>
        <w:tc>
          <w:tcPr>
            <w:tcW w:w="1109" w:type="pct"/>
            <w:vMerge/>
          </w:tcPr>
          <w:p w14:paraId="79F963B6" w14:textId="77777777" w:rsidR="009F0E16" w:rsidRDefault="009F0E16" w:rsidP="009F0E16">
            <w:pPr>
              <w:rPr>
                <w:rFonts w:cs="Times New Roman"/>
              </w:rPr>
            </w:pPr>
          </w:p>
        </w:tc>
        <w:tc>
          <w:tcPr>
            <w:tcW w:w="3891" w:type="pct"/>
          </w:tcPr>
          <w:p w14:paraId="6F734077" w14:textId="77777777" w:rsidR="009F0E16" w:rsidRPr="00734729" w:rsidRDefault="009F0E16" w:rsidP="009F0E16">
            <w:r w:rsidRPr="00734729">
              <w:rPr>
                <w:rFonts w:cs="Times New Roman"/>
              </w:rPr>
              <w:t>Правила и порядок выполнения подгоночных и регулировочных операций для сложных узлов, комбинированного, крупногабаритного оборудования АГНКС</w:t>
            </w:r>
          </w:p>
        </w:tc>
      </w:tr>
      <w:tr w:rsidR="009F0E16" w14:paraId="064B6C3D" w14:textId="77777777" w:rsidTr="009C64E0">
        <w:trPr>
          <w:trHeight w:val="20"/>
        </w:trPr>
        <w:tc>
          <w:tcPr>
            <w:tcW w:w="1109" w:type="pct"/>
            <w:vMerge/>
          </w:tcPr>
          <w:p w14:paraId="5D537B9C" w14:textId="77777777" w:rsidR="009F0E16" w:rsidRDefault="009F0E16" w:rsidP="009F0E16">
            <w:pPr>
              <w:rPr>
                <w:rFonts w:cs="Times New Roman"/>
              </w:rPr>
            </w:pPr>
          </w:p>
        </w:tc>
        <w:tc>
          <w:tcPr>
            <w:tcW w:w="3891" w:type="pct"/>
          </w:tcPr>
          <w:p w14:paraId="66B9F07A" w14:textId="77777777" w:rsidR="009F0E16" w:rsidRPr="00734729" w:rsidRDefault="009F0E16" w:rsidP="009F0E16">
            <w:r w:rsidRPr="00734729">
              <w:rPr>
                <w:rFonts w:cs="Times New Roman"/>
              </w:rPr>
              <w:t>Правила и порядок подъема и установки сложных узлов, комбинированного, крупногабаритного оборудования АГНКС</w:t>
            </w:r>
          </w:p>
        </w:tc>
      </w:tr>
      <w:tr w:rsidR="009F0E16" w14:paraId="59E73CFB" w14:textId="77777777" w:rsidTr="009C64E0">
        <w:trPr>
          <w:trHeight w:val="20"/>
        </w:trPr>
        <w:tc>
          <w:tcPr>
            <w:tcW w:w="1109" w:type="pct"/>
            <w:vMerge/>
          </w:tcPr>
          <w:p w14:paraId="44F9EFF6" w14:textId="77777777" w:rsidR="009F0E16" w:rsidRDefault="009F0E16" w:rsidP="009F0E16">
            <w:pPr>
              <w:rPr>
                <w:rFonts w:cs="Times New Roman"/>
              </w:rPr>
            </w:pPr>
          </w:p>
        </w:tc>
        <w:tc>
          <w:tcPr>
            <w:tcW w:w="3891" w:type="pct"/>
          </w:tcPr>
          <w:p w14:paraId="43777C45" w14:textId="70E677DE" w:rsidR="009F0E16" w:rsidRPr="00734729" w:rsidRDefault="009F0E16" w:rsidP="009F0E16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Причины возникновения аварийных ситуаций, инцидентов и способы, приемы их предупреждения</w:t>
            </w:r>
          </w:p>
        </w:tc>
      </w:tr>
      <w:tr w:rsidR="009F0E16" w14:paraId="6D5DE4F6" w14:textId="77777777" w:rsidTr="009C64E0">
        <w:trPr>
          <w:trHeight w:val="20"/>
        </w:trPr>
        <w:tc>
          <w:tcPr>
            <w:tcW w:w="1109" w:type="pct"/>
            <w:vMerge/>
          </w:tcPr>
          <w:p w14:paraId="16841390" w14:textId="77777777" w:rsidR="009F0E16" w:rsidRDefault="009F0E16" w:rsidP="009F0E16">
            <w:pPr>
              <w:rPr>
                <w:rFonts w:cs="Times New Roman"/>
              </w:rPr>
            </w:pPr>
          </w:p>
        </w:tc>
        <w:tc>
          <w:tcPr>
            <w:tcW w:w="3891" w:type="pct"/>
          </w:tcPr>
          <w:p w14:paraId="63EF4604" w14:textId="77777777" w:rsidR="009F0E16" w:rsidRDefault="009F0E16" w:rsidP="009F0E16">
            <w:r>
              <w:rPr>
                <w:rFonts w:cs="Times New Roman"/>
              </w:rPr>
              <w:t>Виды и назначение ручного и механизированного инструмента</w:t>
            </w:r>
          </w:p>
        </w:tc>
      </w:tr>
      <w:tr w:rsidR="009F0E16" w14:paraId="277473DF" w14:textId="77777777" w:rsidTr="009C64E0">
        <w:trPr>
          <w:trHeight w:val="20"/>
        </w:trPr>
        <w:tc>
          <w:tcPr>
            <w:tcW w:w="1109" w:type="pct"/>
            <w:vMerge/>
          </w:tcPr>
          <w:p w14:paraId="4625A595" w14:textId="77777777" w:rsidR="009F0E16" w:rsidRDefault="009F0E16" w:rsidP="009F0E16">
            <w:pPr>
              <w:rPr>
                <w:rFonts w:cs="Times New Roman"/>
              </w:rPr>
            </w:pPr>
          </w:p>
        </w:tc>
        <w:tc>
          <w:tcPr>
            <w:tcW w:w="3891" w:type="pct"/>
          </w:tcPr>
          <w:p w14:paraId="2D4E147B" w14:textId="77777777" w:rsidR="009F0E16" w:rsidRDefault="009F0E16" w:rsidP="009F0E16">
            <w:r>
              <w:rPr>
                <w:rFonts w:cs="Times New Roman"/>
              </w:rPr>
              <w:t>Назначение, устройство и правила применения контрольно-измерительных приборов и инструментов</w:t>
            </w:r>
          </w:p>
        </w:tc>
      </w:tr>
      <w:tr w:rsidR="009F0E16" w14:paraId="069B9783" w14:textId="77777777" w:rsidTr="009C64E0">
        <w:trPr>
          <w:trHeight w:val="20"/>
        </w:trPr>
        <w:tc>
          <w:tcPr>
            <w:tcW w:w="1109" w:type="pct"/>
            <w:vMerge/>
          </w:tcPr>
          <w:p w14:paraId="398E0CE7" w14:textId="77777777" w:rsidR="009F0E16" w:rsidRDefault="009F0E16" w:rsidP="009F0E16">
            <w:pPr>
              <w:rPr>
                <w:rFonts w:cs="Times New Roman"/>
              </w:rPr>
            </w:pPr>
          </w:p>
        </w:tc>
        <w:tc>
          <w:tcPr>
            <w:tcW w:w="3891" w:type="pct"/>
          </w:tcPr>
          <w:p w14:paraId="1991BA0F" w14:textId="1F04A317" w:rsidR="009F0E16" w:rsidRDefault="009F0E16" w:rsidP="009F0E16">
            <w:r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9F0E16" w14:paraId="5454AE84" w14:textId="77777777" w:rsidTr="009C64E0">
        <w:trPr>
          <w:trHeight w:val="20"/>
        </w:trPr>
        <w:tc>
          <w:tcPr>
            <w:tcW w:w="1109" w:type="pct"/>
          </w:tcPr>
          <w:p w14:paraId="1A1029B3" w14:textId="77777777" w:rsidR="009F0E16" w:rsidRDefault="009F0E16" w:rsidP="009F0E16">
            <w:r>
              <w:rPr>
                <w:rFonts w:cs="Times New Roman"/>
              </w:rPr>
              <w:t>Другие характеристики</w:t>
            </w:r>
          </w:p>
        </w:tc>
        <w:tc>
          <w:tcPr>
            <w:tcW w:w="3891" w:type="pct"/>
          </w:tcPr>
          <w:p w14:paraId="791C78D6" w14:textId="77777777" w:rsidR="009F0E16" w:rsidRDefault="009F0E16" w:rsidP="009F0E16">
            <w:r>
              <w:rPr>
                <w:rFonts w:cs="Times New Roman"/>
              </w:rPr>
              <w:t>-</w:t>
            </w:r>
          </w:p>
        </w:tc>
      </w:tr>
    </w:tbl>
    <w:p w14:paraId="0D60A476" w14:textId="77777777" w:rsidR="009C18EE" w:rsidRDefault="009C18EE"/>
    <w:p w14:paraId="1B9D6420" w14:textId="77777777" w:rsidR="00DC3554" w:rsidRDefault="00DC3554"/>
    <w:p w14:paraId="0016EDDB" w14:textId="77777777" w:rsidR="00DC3554" w:rsidRDefault="00DC3554"/>
    <w:p w14:paraId="0AAF8FF4" w14:textId="77777777" w:rsidR="00DC3554" w:rsidRDefault="00DC3554"/>
    <w:p w14:paraId="5A1AE136" w14:textId="77777777" w:rsidR="006D5F6A" w:rsidRDefault="00464BB2">
      <w:r>
        <w:rPr>
          <w:rFonts w:cs="Times New Roman"/>
          <w:b/>
        </w:rPr>
        <w:t>3.5.3. Трудовая функция</w:t>
      </w:r>
    </w:p>
    <w:p w14:paraId="543EB9B2" w14:textId="77777777" w:rsidR="006D5F6A" w:rsidRDefault="006D5F6A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26"/>
        <w:gridCol w:w="5104"/>
        <w:gridCol w:w="596"/>
        <w:gridCol w:w="1107"/>
        <w:gridCol w:w="1490"/>
        <w:gridCol w:w="598"/>
      </w:tblGrid>
      <w:tr w:rsidR="006D5F6A" w14:paraId="2D50C78D" w14:textId="77777777" w:rsidTr="00C12E21">
        <w:tc>
          <w:tcPr>
            <w:tcW w:w="73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566BCC8" w14:textId="77777777" w:rsidR="006D5F6A" w:rsidRPr="000E1ECD" w:rsidRDefault="00464BB2">
            <w:pPr>
              <w:rPr>
                <w:sz w:val="20"/>
                <w:szCs w:val="20"/>
              </w:rPr>
            </w:pPr>
            <w:r w:rsidRPr="000E1EC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64F356" w14:textId="77777777" w:rsidR="006D5F6A" w:rsidRDefault="00464BB2" w:rsidP="009C64E0">
            <w:pPr>
              <w:jc w:val="left"/>
            </w:pPr>
            <w:r>
              <w:rPr>
                <w:rFonts w:cs="Times New Roman"/>
              </w:rPr>
              <w:t>Разборка, сборка</w:t>
            </w:r>
            <w:r w:rsidR="00072191">
              <w:rPr>
                <w:rFonts w:cs="Times New Roman"/>
              </w:rPr>
              <w:t xml:space="preserve"> </w:t>
            </w:r>
            <w:r w:rsidR="00072191" w:rsidRPr="007B36BC">
              <w:rPr>
                <w:rFonts w:cs="Times New Roman"/>
              </w:rPr>
              <w:t>сложных</w:t>
            </w:r>
            <w:r>
              <w:rPr>
                <w:rFonts w:cs="Times New Roman"/>
              </w:rPr>
              <w:t xml:space="preserve"> узлов и механизмов машин и аппаратов, агрегатов, технологических трубопроводов АГНКС</w:t>
            </w:r>
          </w:p>
        </w:tc>
        <w:tc>
          <w:tcPr>
            <w:tcW w:w="28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D80A4D" w14:textId="77777777" w:rsidR="006D5F6A" w:rsidRPr="000E1ECD" w:rsidRDefault="00464BB2" w:rsidP="000E1ECD">
            <w:pPr>
              <w:jc w:val="left"/>
              <w:rPr>
                <w:sz w:val="20"/>
                <w:szCs w:val="20"/>
              </w:rPr>
            </w:pPr>
            <w:r w:rsidRPr="000E1EC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100092" w14:textId="5C3E6D5B" w:rsidR="006D5F6A" w:rsidRDefault="004141A7" w:rsidP="00C12E21">
            <w:pPr>
              <w:jc w:val="center"/>
            </w:pPr>
            <w:r>
              <w:rPr>
                <w:rFonts w:cs="Times New Roman"/>
                <w:lang w:val="en-US"/>
              </w:rPr>
              <w:t>E</w:t>
            </w:r>
            <w:r w:rsidR="00464BB2">
              <w:rPr>
                <w:rFonts w:cs="Times New Roman"/>
              </w:rPr>
              <w:t>/03.4</w:t>
            </w:r>
          </w:p>
        </w:tc>
        <w:tc>
          <w:tcPr>
            <w:tcW w:w="7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9A017A" w14:textId="72107A2E" w:rsidR="006D5F6A" w:rsidRPr="000E1ECD" w:rsidRDefault="00591318" w:rsidP="00591318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3751FA" w14:textId="77777777" w:rsidR="006D5F6A" w:rsidRDefault="00464BB2">
            <w:pPr>
              <w:jc w:val="center"/>
            </w:pPr>
            <w:r>
              <w:rPr>
                <w:rFonts w:cs="Times New Roman"/>
              </w:rPr>
              <w:t>4</w:t>
            </w:r>
          </w:p>
        </w:tc>
      </w:tr>
    </w:tbl>
    <w:p w14:paraId="0C87574C" w14:textId="77777777" w:rsidR="00F84AD2" w:rsidRDefault="00F84AD2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00"/>
        <w:gridCol w:w="1422"/>
        <w:gridCol w:w="584"/>
        <w:gridCol w:w="2022"/>
        <w:gridCol w:w="1419"/>
        <w:gridCol w:w="2374"/>
      </w:tblGrid>
      <w:tr w:rsidR="006D5F6A" w:rsidRPr="000E1ECD" w14:paraId="427FB6F3" w14:textId="77777777" w:rsidTr="009C64E0">
        <w:tc>
          <w:tcPr>
            <w:tcW w:w="1247" w:type="pct"/>
            <w:tcBorders>
              <w:right w:val="single" w:sz="4" w:space="0" w:color="808080" w:themeColor="background1" w:themeShade="80"/>
            </w:tcBorders>
          </w:tcPr>
          <w:p w14:paraId="3E9152AB" w14:textId="547EC1F6" w:rsidR="006D5F6A" w:rsidRPr="000E1ECD" w:rsidRDefault="00591318" w:rsidP="00591318">
            <w:pPr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81D3160" w14:textId="77777777" w:rsidR="006D5F6A" w:rsidRPr="000E1ECD" w:rsidRDefault="00464BB2">
            <w:pPr>
              <w:rPr>
                <w:sz w:val="20"/>
                <w:szCs w:val="20"/>
              </w:rPr>
            </w:pPr>
            <w:r w:rsidRPr="000E1EC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FC261D" w14:textId="77777777" w:rsidR="006D5F6A" w:rsidRPr="0044722F" w:rsidRDefault="00464BB2">
            <w:pPr>
              <w:rPr>
                <w:szCs w:val="20"/>
              </w:rPr>
            </w:pPr>
            <w:r w:rsidRPr="0044722F">
              <w:rPr>
                <w:rFonts w:cs="Times New Roman"/>
                <w:szCs w:val="20"/>
              </w:rPr>
              <w:t>X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4EF223" w14:textId="77777777" w:rsidR="006D5F6A" w:rsidRPr="000E1ECD" w:rsidRDefault="00464BB2" w:rsidP="009C64E0">
            <w:pPr>
              <w:jc w:val="center"/>
              <w:rPr>
                <w:sz w:val="20"/>
                <w:szCs w:val="20"/>
              </w:rPr>
            </w:pPr>
            <w:r w:rsidRPr="000E1EC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AC0D1F" w14:textId="77777777" w:rsidR="006D5F6A" w:rsidRPr="000E1ECD" w:rsidRDefault="006D5F6A" w:rsidP="009C64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802107" w14:textId="77777777" w:rsidR="006D5F6A" w:rsidRPr="000E1ECD" w:rsidRDefault="006D5F6A" w:rsidP="009C64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5F6A" w:rsidRPr="000E1ECD" w14:paraId="31E8C139" w14:textId="77777777" w:rsidTr="009C64E0">
        <w:tc>
          <w:tcPr>
            <w:tcW w:w="1247" w:type="pct"/>
          </w:tcPr>
          <w:p w14:paraId="389A64F7" w14:textId="77777777" w:rsidR="006D5F6A" w:rsidRPr="000E1ECD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</w:tcBorders>
          </w:tcPr>
          <w:p w14:paraId="162025A9" w14:textId="77777777" w:rsidR="006D5F6A" w:rsidRPr="000E1ECD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</w:tcBorders>
          </w:tcPr>
          <w:p w14:paraId="6A517445" w14:textId="77777777" w:rsidR="006D5F6A" w:rsidRPr="000E1ECD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808080" w:themeColor="background1" w:themeShade="80"/>
            </w:tcBorders>
          </w:tcPr>
          <w:p w14:paraId="51E67DE4" w14:textId="77777777" w:rsidR="006D5F6A" w:rsidRPr="000E1ECD" w:rsidRDefault="00464BB2">
            <w:pPr>
              <w:jc w:val="center"/>
              <w:rPr>
                <w:sz w:val="20"/>
                <w:szCs w:val="20"/>
              </w:rPr>
            </w:pPr>
            <w:r w:rsidRPr="000E1EC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9" w:type="pct"/>
            <w:tcBorders>
              <w:top w:val="single" w:sz="4" w:space="0" w:color="808080" w:themeColor="background1" w:themeShade="80"/>
            </w:tcBorders>
          </w:tcPr>
          <w:p w14:paraId="12787337" w14:textId="77777777" w:rsidR="006D5F6A" w:rsidRPr="000E1ECD" w:rsidRDefault="00464BB2">
            <w:pPr>
              <w:jc w:val="center"/>
              <w:rPr>
                <w:sz w:val="20"/>
                <w:szCs w:val="20"/>
              </w:rPr>
            </w:pPr>
            <w:r w:rsidRPr="000E1EC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949830B" w14:textId="77777777" w:rsidR="006D5F6A" w:rsidRDefault="006D5F6A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05"/>
        <w:gridCol w:w="8116"/>
      </w:tblGrid>
      <w:tr w:rsidR="006D5F6A" w14:paraId="4A2C6764" w14:textId="77777777" w:rsidTr="009C64E0">
        <w:trPr>
          <w:trHeight w:val="20"/>
        </w:trPr>
        <w:tc>
          <w:tcPr>
            <w:tcW w:w="1106" w:type="pct"/>
            <w:vMerge w:val="restart"/>
          </w:tcPr>
          <w:p w14:paraId="243526F2" w14:textId="77777777" w:rsidR="006D5F6A" w:rsidRDefault="00464BB2">
            <w:r>
              <w:rPr>
                <w:rFonts w:cs="Times New Roman"/>
              </w:rPr>
              <w:t>Трудовые действия</w:t>
            </w:r>
          </w:p>
        </w:tc>
        <w:tc>
          <w:tcPr>
            <w:tcW w:w="3894" w:type="pct"/>
          </w:tcPr>
          <w:p w14:paraId="2623E59C" w14:textId="09978B5B" w:rsidR="006D5F6A" w:rsidRPr="00734729" w:rsidRDefault="00EF0D5E">
            <w:r w:rsidRPr="00734729">
              <w:rPr>
                <w:rFonts w:cs="Times New Roman"/>
              </w:rPr>
              <w:t>Разборка, сборка</w:t>
            </w:r>
            <w:r w:rsidR="001F5625" w:rsidRPr="00734729">
              <w:rPr>
                <w:rFonts w:cs="Times New Roman"/>
              </w:rPr>
              <w:t xml:space="preserve"> сложных машин и</w:t>
            </w:r>
            <w:r w:rsidR="00464BB2" w:rsidRPr="00734729">
              <w:rPr>
                <w:rFonts w:cs="Times New Roman"/>
              </w:rPr>
              <w:t xml:space="preserve"> аппаратов, агрегатов, технологических трубопроводов и арматуры комбинированного, крупногабаритного оборудования АГНКС </w:t>
            </w:r>
          </w:p>
        </w:tc>
      </w:tr>
      <w:tr w:rsidR="006D5F6A" w14:paraId="089D7203" w14:textId="77777777" w:rsidTr="009C64E0">
        <w:trPr>
          <w:trHeight w:val="20"/>
        </w:trPr>
        <w:tc>
          <w:tcPr>
            <w:tcW w:w="1106" w:type="pct"/>
            <w:vMerge/>
          </w:tcPr>
          <w:p w14:paraId="24873960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4" w:type="pct"/>
          </w:tcPr>
          <w:p w14:paraId="72B0EDBD" w14:textId="15C9CC9F" w:rsidR="006D5F6A" w:rsidRPr="00734729" w:rsidRDefault="00464BB2">
            <w:r w:rsidRPr="00734729">
              <w:rPr>
                <w:rFonts w:cs="Times New Roman"/>
              </w:rPr>
              <w:t xml:space="preserve">Разборка и сборка </w:t>
            </w:r>
            <w:r w:rsidR="001F5625" w:rsidRPr="00734729">
              <w:rPr>
                <w:rFonts w:cs="Times New Roman"/>
              </w:rPr>
              <w:t xml:space="preserve">сложных </w:t>
            </w:r>
            <w:r w:rsidRPr="00734729">
              <w:rPr>
                <w:rFonts w:cs="Times New Roman"/>
              </w:rPr>
              <w:t>узлов и оборудования в условиях напряженных и плотных посадок с использованием вспомогательных механизмов</w:t>
            </w:r>
          </w:p>
        </w:tc>
      </w:tr>
      <w:tr w:rsidR="006D5F6A" w14:paraId="3D64196F" w14:textId="77777777" w:rsidTr="009C64E0">
        <w:trPr>
          <w:trHeight w:val="20"/>
        </w:trPr>
        <w:tc>
          <w:tcPr>
            <w:tcW w:w="1106" w:type="pct"/>
            <w:vMerge/>
          </w:tcPr>
          <w:p w14:paraId="1B2B846E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4" w:type="pct"/>
          </w:tcPr>
          <w:p w14:paraId="6F84314C" w14:textId="2F6F2174" w:rsidR="006D5F6A" w:rsidRPr="00734729" w:rsidRDefault="00464BB2" w:rsidP="001F5625">
            <w:r w:rsidRPr="00734729">
              <w:rPr>
                <w:rFonts w:cs="Times New Roman"/>
              </w:rPr>
              <w:t xml:space="preserve">Разборка и сборка </w:t>
            </w:r>
            <w:r w:rsidR="001F5625" w:rsidRPr="00734729">
              <w:rPr>
                <w:rFonts w:cs="Times New Roman"/>
              </w:rPr>
              <w:t xml:space="preserve">сложных </w:t>
            </w:r>
            <w:r w:rsidRPr="00734729">
              <w:rPr>
                <w:rFonts w:cs="Times New Roman"/>
              </w:rPr>
              <w:t>узлов и механизмов оборудования технологических установок редуцирования, учета и распределения газа</w:t>
            </w:r>
          </w:p>
        </w:tc>
      </w:tr>
      <w:tr w:rsidR="006D5F6A" w14:paraId="33F95A4B" w14:textId="77777777" w:rsidTr="009C64E0">
        <w:trPr>
          <w:trHeight w:val="20"/>
        </w:trPr>
        <w:tc>
          <w:tcPr>
            <w:tcW w:w="1106" w:type="pct"/>
            <w:vMerge/>
          </w:tcPr>
          <w:p w14:paraId="443095A9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4" w:type="pct"/>
          </w:tcPr>
          <w:p w14:paraId="16EA422C" w14:textId="77777777" w:rsidR="006D5F6A" w:rsidRPr="00734729" w:rsidRDefault="00464BB2" w:rsidP="00036D98">
            <w:r w:rsidRPr="00734729">
              <w:rPr>
                <w:rFonts w:cs="Times New Roman"/>
              </w:rPr>
              <w:t>Разборка, сборка сложных поршневых компрессоров, поршневых плунжерных насосов</w:t>
            </w:r>
          </w:p>
        </w:tc>
      </w:tr>
      <w:tr w:rsidR="006D5F6A" w14:paraId="3E473943" w14:textId="77777777" w:rsidTr="009C64E0">
        <w:trPr>
          <w:trHeight w:val="20"/>
        </w:trPr>
        <w:tc>
          <w:tcPr>
            <w:tcW w:w="1106" w:type="pct"/>
            <w:vMerge w:val="restart"/>
          </w:tcPr>
          <w:p w14:paraId="71BBF60D" w14:textId="3BE5D3FF" w:rsidR="006D5F6A" w:rsidRDefault="00464BB2" w:rsidP="009C18EE">
            <w:r>
              <w:rPr>
                <w:rFonts w:cs="Times New Roman"/>
              </w:rPr>
              <w:t>Необходимые умения</w:t>
            </w:r>
          </w:p>
        </w:tc>
        <w:tc>
          <w:tcPr>
            <w:tcW w:w="3894" w:type="pct"/>
          </w:tcPr>
          <w:p w14:paraId="52DB332D" w14:textId="1DEAB7EC" w:rsidR="006D5F6A" w:rsidRPr="00734729" w:rsidRDefault="00464BB2" w:rsidP="0056315C">
            <w:r w:rsidRPr="00734729">
              <w:rPr>
                <w:rFonts w:cs="Times New Roman"/>
              </w:rPr>
              <w:t>Читать техническую документацию общего и специализированного назначения</w:t>
            </w:r>
            <w:r w:rsidR="00FD4BA3" w:rsidRPr="00734729">
              <w:rPr>
                <w:rFonts w:cs="Times New Roman"/>
              </w:rPr>
              <w:t xml:space="preserve"> </w:t>
            </w:r>
            <w:r w:rsidR="00F51680" w:rsidRPr="00734729">
              <w:rPr>
                <w:rFonts w:cs="Times New Roman"/>
              </w:rPr>
              <w:t>в области технического обслуживания и ремонта оборудования АГНКС</w:t>
            </w:r>
          </w:p>
        </w:tc>
      </w:tr>
      <w:tr w:rsidR="00283628" w14:paraId="182769DE" w14:textId="77777777" w:rsidTr="009C64E0">
        <w:trPr>
          <w:trHeight w:val="20"/>
        </w:trPr>
        <w:tc>
          <w:tcPr>
            <w:tcW w:w="1106" w:type="pct"/>
            <w:vMerge/>
          </w:tcPr>
          <w:p w14:paraId="4815644E" w14:textId="77777777" w:rsidR="00283628" w:rsidRDefault="00283628">
            <w:pPr>
              <w:rPr>
                <w:rFonts w:cs="Times New Roman"/>
              </w:rPr>
            </w:pPr>
          </w:p>
        </w:tc>
        <w:tc>
          <w:tcPr>
            <w:tcW w:w="3894" w:type="pct"/>
          </w:tcPr>
          <w:p w14:paraId="77B5E537" w14:textId="66EE093F" w:rsidR="00283628" w:rsidRPr="00734729" w:rsidRDefault="00283628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Читать чертежи деталей оборудования АГНКС</w:t>
            </w:r>
          </w:p>
        </w:tc>
      </w:tr>
      <w:tr w:rsidR="006D5F6A" w14:paraId="0E3B5E1B" w14:textId="77777777" w:rsidTr="009C64E0">
        <w:trPr>
          <w:trHeight w:val="20"/>
        </w:trPr>
        <w:tc>
          <w:tcPr>
            <w:tcW w:w="1106" w:type="pct"/>
            <w:vMerge/>
          </w:tcPr>
          <w:p w14:paraId="4D6C991A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4" w:type="pct"/>
          </w:tcPr>
          <w:p w14:paraId="5A3A6B83" w14:textId="77777777" w:rsidR="006D5F6A" w:rsidRPr="00734729" w:rsidRDefault="00464BB2">
            <w:r w:rsidRPr="00734729">
              <w:rPr>
                <w:rFonts w:cs="Times New Roman"/>
              </w:rPr>
              <w:t>Производить контрольно-диагностические, крепежные, регулировочные, смазочные работы</w:t>
            </w:r>
          </w:p>
        </w:tc>
      </w:tr>
      <w:tr w:rsidR="006D5F6A" w14:paraId="4E4149AF" w14:textId="77777777" w:rsidTr="009C64E0">
        <w:trPr>
          <w:trHeight w:val="20"/>
        </w:trPr>
        <w:tc>
          <w:tcPr>
            <w:tcW w:w="1106" w:type="pct"/>
            <w:vMerge/>
          </w:tcPr>
          <w:p w14:paraId="1695D94C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4" w:type="pct"/>
          </w:tcPr>
          <w:p w14:paraId="0DBE07E3" w14:textId="5FD5AD99" w:rsidR="006D5F6A" w:rsidRPr="00734729" w:rsidRDefault="00464BB2" w:rsidP="00A86B60">
            <w:r w:rsidRPr="00734729">
              <w:rPr>
                <w:rFonts w:cs="Times New Roman"/>
              </w:rPr>
              <w:t>Выбирать</w:t>
            </w:r>
            <w:r w:rsidR="00FD4BA3" w:rsidRPr="00734729">
              <w:rPr>
                <w:rFonts w:cs="Times New Roman"/>
              </w:rPr>
              <w:t xml:space="preserve"> и использовать</w:t>
            </w:r>
            <w:r w:rsidRPr="00734729">
              <w:rPr>
                <w:rFonts w:cs="Times New Roman"/>
              </w:rPr>
              <w:t xml:space="preserve"> ручной и механизированный слесарный инструмент при выполнении разборочно-сборочных работ</w:t>
            </w:r>
            <w:r w:rsidR="00FD4BA3" w:rsidRPr="00734729">
              <w:rPr>
                <w:rFonts w:cs="Times New Roman"/>
              </w:rPr>
              <w:t xml:space="preserve"> </w:t>
            </w:r>
            <w:r w:rsidR="0044722F">
              <w:rPr>
                <w:rFonts w:cs="Times New Roman"/>
              </w:rPr>
              <w:t>на оборудовании</w:t>
            </w:r>
            <w:r w:rsidR="00FD4BA3" w:rsidRPr="00734729">
              <w:rPr>
                <w:rFonts w:cs="Times New Roman"/>
              </w:rPr>
              <w:t xml:space="preserve"> АГНКС</w:t>
            </w:r>
          </w:p>
        </w:tc>
      </w:tr>
      <w:tr w:rsidR="006D5F6A" w14:paraId="7B37048E" w14:textId="77777777" w:rsidTr="009C64E0">
        <w:trPr>
          <w:trHeight w:val="20"/>
        </w:trPr>
        <w:tc>
          <w:tcPr>
            <w:tcW w:w="1106" w:type="pct"/>
            <w:vMerge/>
          </w:tcPr>
          <w:p w14:paraId="39B49D96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4" w:type="pct"/>
          </w:tcPr>
          <w:p w14:paraId="610E4341" w14:textId="3D032E85" w:rsidR="006D5F6A" w:rsidRPr="00734729" w:rsidRDefault="00464BB2" w:rsidP="006B66D1">
            <w:r w:rsidRPr="001F7E50">
              <w:rPr>
                <w:rFonts w:cs="Times New Roman"/>
              </w:rPr>
              <w:t xml:space="preserve">Выполнять работы </w:t>
            </w:r>
            <w:r w:rsidR="001F7E50" w:rsidRPr="006B66D1">
              <w:rPr>
                <w:rFonts w:cs="Times New Roman"/>
              </w:rPr>
              <w:t>по сборке и разборке</w:t>
            </w:r>
            <w:r w:rsidR="001F7E50" w:rsidRPr="001F7E50">
              <w:rPr>
                <w:rFonts w:cs="Times New Roman"/>
              </w:rPr>
              <w:t xml:space="preserve"> </w:t>
            </w:r>
            <w:r w:rsidRPr="001F7E50">
              <w:rPr>
                <w:rFonts w:cs="Times New Roman"/>
              </w:rPr>
              <w:t>сложных узлов</w:t>
            </w:r>
            <w:r w:rsidRPr="00734729">
              <w:rPr>
                <w:rFonts w:cs="Times New Roman"/>
              </w:rPr>
              <w:t>, комбинированного, крупногабаритного оборудования АГНКС</w:t>
            </w:r>
          </w:p>
        </w:tc>
      </w:tr>
      <w:tr w:rsidR="006D5F6A" w14:paraId="6F19CF8D" w14:textId="77777777" w:rsidTr="009C64E0">
        <w:trPr>
          <w:trHeight w:val="20"/>
        </w:trPr>
        <w:tc>
          <w:tcPr>
            <w:tcW w:w="1106" w:type="pct"/>
            <w:vMerge/>
          </w:tcPr>
          <w:p w14:paraId="08B6A3AA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4" w:type="pct"/>
          </w:tcPr>
          <w:p w14:paraId="61B16FC5" w14:textId="72105043" w:rsidR="006D5F6A" w:rsidRPr="00734729" w:rsidRDefault="00464BB2" w:rsidP="0056315C">
            <w:r w:rsidRPr="00734729">
              <w:rPr>
                <w:rFonts w:cs="Times New Roman"/>
              </w:rPr>
              <w:t xml:space="preserve">Производить измерения </w:t>
            </w:r>
            <w:r w:rsidR="009734B3" w:rsidRPr="00734729">
              <w:rPr>
                <w:rFonts w:cs="Times New Roman"/>
              </w:rPr>
              <w:t xml:space="preserve">параметров работы оборудования АГНКС </w:t>
            </w:r>
            <w:r w:rsidRPr="00734729">
              <w:rPr>
                <w:rFonts w:cs="Times New Roman"/>
              </w:rPr>
              <w:t>при помощи контрольно-измерительных приборов и инструментов</w:t>
            </w:r>
          </w:p>
        </w:tc>
      </w:tr>
      <w:tr w:rsidR="006D5F6A" w14:paraId="181D9351" w14:textId="77777777" w:rsidTr="009C64E0">
        <w:trPr>
          <w:trHeight w:val="20"/>
        </w:trPr>
        <w:tc>
          <w:tcPr>
            <w:tcW w:w="1106" w:type="pct"/>
            <w:vMerge/>
          </w:tcPr>
          <w:p w14:paraId="1851EDEF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4" w:type="pct"/>
          </w:tcPr>
          <w:p w14:paraId="1A21A758" w14:textId="77777777" w:rsidR="006D5F6A" w:rsidRPr="00734729" w:rsidRDefault="00464BB2">
            <w:r w:rsidRPr="00734729">
              <w:rPr>
                <w:rFonts w:cs="Times New Roman"/>
              </w:rPr>
              <w:t>Собирать детали с посадкой с натягом (горячая посадка)</w:t>
            </w:r>
          </w:p>
        </w:tc>
      </w:tr>
      <w:tr w:rsidR="006D5F6A" w14:paraId="5FF1A599" w14:textId="77777777" w:rsidTr="009C64E0">
        <w:trPr>
          <w:trHeight w:val="20"/>
        </w:trPr>
        <w:tc>
          <w:tcPr>
            <w:tcW w:w="1106" w:type="pct"/>
            <w:vMerge w:val="restart"/>
          </w:tcPr>
          <w:p w14:paraId="72557D3D" w14:textId="0B183CEC" w:rsidR="006D5F6A" w:rsidRDefault="00464BB2" w:rsidP="009C18EE">
            <w:r>
              <w:rPr>
                <w:rFonts w:cs="Times New Roman"/>
              </w:rPr>
              <w:t>Необходимые знания</w:t>
            </w:r>
          </w:p>
        </w:tc>
        <w:tc>
          <w:tcPr>
            <w:tcW w:w="3894" w:type="pct"/>
          </w:tcPr>
          <w:p w14:paraId="54B286FE" w14:textId="193F38C0" w:rsidR="006D5F6A" w:rsidRPr="00734729" w:rsidRDefault="006B290E" w:rsidP="0056315C">
            <w:r w:rsidRPr="00734729">
              <w:rPr>
                <w:rFonts w:cs="Times New Roman"/>
              </w:rPr>
              <w:t xml:space="preserve">Основы </w:t>
            </w:r>
            <w:r w:rsidR="00464BB2" w:rsidRPr="00734729">
              <w:rPr>
                <w:rFonts w:cs="Times New Roman"/>
              </w:rPr>
              <w:t>чтения чертежей</w:t>
            </w:r>
            <w:r w:rsidR="00FD4BA3" w:rsidRPr="00734729">
              <w:rPr>
                <w:rFonts w:cs="Times New Roman"/>
              </w:rPr>
              <w:t xml:space="preserve"> </w:t>
            </w:r>
            <w:r w:rsidR="0056315C" w:rsidRPr="00734729">
              <w:rPr>
                <w:rFonts w:cs="Times New Roman"/>
              </w:rPr>
              <w:t>общего и специализированного назначения</w:t>
            </w:r>
            <w:r w:rsidR="0056315C" w:rsidRPr="00734729">
              <w:rPr>
                <w:rFonts w:cs="Times New Roman"/>
                <w:strike/>
                <w:color w:val="FF0000"/>
              </w:rPr>
              <w:t xml:space="preserve"> </w:t>
            </w:r>
          </w:p>
        </w:tc>
      </w:tr>
      <w:tr w:rsidR="006D5F6A" w14:paraId="024B40AB" w14:textId="77777777" w:rsidTr="009C64E0">
        <w:trPr>
          <w:trHeight w:val="20"/>
        </w:trPr>
        <w:tc>
          <w:tcPr>
            <w:tcW w:w="1106" w:type="pct"/>
            <w:vMerge/>
          </w:tcPr>
          <w:p w14:paraId="546ACAED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4" w:type="pct"/>
          </w:tcPr>
          <w:p w14:paraId="1FF7D8F7" w14:textId="77777777" w:rsidR="006D5F6A" w:rsidRPr="00734729" w:rsidRDefault="00464BB2">
            <w:r w:rsidRPr="00734729">
              <w:rPr>
                <w:rFonts w:cs="Times New Roman"/>
              </w:rPr>
              <w:t>Устройство, назначение и принцип действия сложных узлов, комбинированного, крупногабаритного оборудования АГНКС</w:t>
            </w:r>
          </w:p>
        </w:tc>
      </w:tr>
      <w:tr w:rsidR="006D5F6A" w14:paraId="03AAA5E3" w14:textId="77777777" w:rsidTr="009C64E0">
        <w:trPr>
          <w:trHeight w:val="20"/>
        </w:trPr>
        <w:tc>
          <w:tcPr>
            <w:tcW w:w="1106" w:type="pct"/>
            <w:vMerge/>
          </w:tcPr>
          <w:p w14:paraId="1BFC97CC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4" w:type="pct"/>
          </w:tcPr>
          <w:p w14:paraId="44581F04" w14:textId="6BB64731" w:rsidR="006D5F6A" w:rsidRPr="00734729" w:rsidRDefault="00464BB2">
            <w:r w:rsidRPr="00734729">
              <w:rPr>
                <w:rFonts w:cs="Times New Roman"/>
              </w:rPr>
              <w:t>Правила и последовательность выполнения разборк</w:t>
            </w:r>
            <w:r w:rsidR="00FD4BA3" w:rsidRPr="00734729">
              <w:rPr>
                <w:rFonts w:cs="Times New Roman"/>
              </w:rPr>
              <w:t>и</w:t>
            </w:r>
            <w:r w:rsidRPr="00734729">
              <w:rPr>
                <w:rFonts w:cs="Times New Roman"/>
              </w:rPr>
              <w:t>, сборк</w:t>
            </w:r>
            <w:r w:rsidR="00FD4BA3" w:rsidRPr="00734729">
              <w:rPr>
                <w:rFonts w:cs="Times New Roman"/>
              </w:rPr>
              <w:t>и</w:t>
            </w:r>
            <w:r w:rsidRPr="00734729">
              <w:rPr>
                <w:rFonts w:cs="Times New Roman"/>
              </w:rPr>
              <w:t xml:space="preserve"> сложных узлов, комбинированного, крупногабаритного оборудования АГНКС</w:t>
            </w:r>
          </w:p>
        </w:tc>
      </w:tr>
      <w:tr w:rsidR="006D5F6A" w14:paraId="69D263BE" w14:textId="77777777" w:rsidTr="009C64E0">
        <w:trPr>
          <w:trHeight w:val="20"/>
        </w:trPr>
        <w:tc>
          <w:tcPr>
            <w:tcW w:w="1106" w:type="pct"/>
            <w:vMerge/>
          </w:tcPr>
          <w:p w14:paraId="1953111F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4" w:type="pct"/>
          </w:tcPr>
          <w:p w14:paraId="22C48FEE" w14:textId="77777777" w:rsidR="006D5F6A" w:rsidRPr="00734729" w:rsidRDefault="00464BB2">
            <w:r w:rsidRPr="00734729">
              <w:rPr>
                <w:rFonts w:cs="Times New Roman"/>
              </w:rPr>
              <w:t>Виды и назначение ручного и механизированного инструмента</w:t>
            </w:r>
          </w:p>
        </w:tc>
      </w:tr>
      <w:tr w:rsidR="00024B3A" w14:paraId="68090732" w14:textId="77777777" w:rsidTr="009C64E0">
        <w:trPr>
          <w:trHeight w:val="20"/>
        </w:trPr>
        <w:tc>
          <w:tcPr>
            <w:tcW w:w="1106" w:type="pct"/>
            <w:vMerge/>
          </w:tcPr>
          <w:p w14:paraId="439C4C97" w14:textId="77777777" w:rsidR="00024B3A" w:rsidRDefault="00024B3A">
            <w:pPr>
              <w:rPr>
                <w:rFonts w:cs="Times New Roman"/>
              </w:rPr>
            </w:pPr>
          </w:p>
        </w:tc>
        <w:tc>
          <w:tcPr>
            <w:tcW w:w="3894" w:type="pct"/>
          </w:tcPr>
          <w:p w14:paraId="5E331066" w14:textId="4DD76B8C" w:rsidR="00024B3A" w:rsidRPr="00734729" w:rsidRDefault="00024B3A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Причины возникновения аварийных ситуаций, инцидентов и способы, приемы их предупреждения</w:t>
            </w:r>
          </w:p>
        </w:tc>
      </w:tr>
      <w:tr w:rsidR="006D5F6A" w14:paraId="6826F32E" w14:textId="77777777" w:rsidTr="009C64E0">
        <w:trPr>
          <w:trHeight w:val="20"/>
        </w:trPr>
        <w:tc>
          <w:tcPr>
            <w:tcW w:w="1106" w:type="pct"/>
            <w:vMerge/>
          </w:tcPr>
          <w:p w14:paraId="47495866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4" w:type="pct"/>
          </w:tcPr>
          <w:p w14:paraId="63D11BDE" w14:textId="22C1219E" w:rsidR="006D5F6A" w:rsidRDefault="00464BB2" w:rsidP="001940AC">
            <w:r>
              <w:rPr>
                <w:rFonts w:cs="Times New Roman"/>
              </w:rPr>
              <w:t xml:space="preserve">Назначение, </w:t>
            </w:r>
            <w:r w:rsidR="001940AC">
              <w:rPr>
                <w:rFonts w:cs="Times New Roman"/>
              </w:rPr>
              <w:t>устройство и правила применения контрольно-измерительных приборов и инструментов</w:t>
            </w:r>
          </w:p>
        </w:tc>
      </w:tr>
      <w:tr w:rsidR="006D5F6A" w14:paraId="5D285673" w14:textId="77777777" w:rsidTr="009C64E0">
        <w:trPr>
          <w:trHeight w:val="20"/>
        </w:trPr>
        <w:tc>
          <w:tcPr>
            <w:tcW w:w="1106" w:type="pct"/>
            <w:vMerge/>
          </w:tcPr>
          <w:p w14:paraId="394C1C41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4" w:type="pct"/>
          </w:tcPr>
          <w:p w14:paraId="37E4BCB6" w14:textId="7398FB07" w:rsidR="006D5F6A" w:rsidRDefault="00F01625">
            <w:r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6D5F6A" w14:paraId="00AFD558" w14:textId="77777777" w:rsidTr="009C64E0">
        <w:trPr>
          <w:trHeight w:val="20"/>
        </w:trPr>
        <w:tc>
          <w:tcPr>
            <w:tcW w:w="1106" w:type="pct"/>
          </w:tcPr>
          <w:p w14:paraId="6F896CCA" w14:textId="77777777" w:rsidR="006D5F6A" w:rsidRDefault="00464BB2">
            <w:r>
              <w:rPr>
                <w:rFonts w:cs="Times New Roman"/>
              </w:rPr>
              <w:t>Другие характеристики</w:t>
            </w:r>
          </w:p>
        </w:tc>
        <w:tc>
          <w:tcPr>
            <w:tcW w:w="3894" w:type="pct"/>
          </w:tcPr>
          <w:p w14:paraId="061F7A9F" w14:textId="77777777" w:rsidR="006D5F6A" w:rsidRDefault="00464BB2">
            <w:r>
              <w:rPr>
                <w:rFonts w:cs="Times New Roman"/>
              </w:rPr>
              <w:t>-</w:t>
            </w:r>
          </w:p>
        </w:tc>
      </w:tr>
    </w:tbl>
    <w:p w14:paraId="1D5475DA" w14:textId="77777777" w:rsidR="009C64E0" w:rsidRDefault="009C64E0">
      <w:pPr>
        <w:rPr>
          <w:rFonts w:cs="Times New Roman"/>
          <w:b/>
        </w:rPr>
      </w:pPr>
    </w:p>
    <w:p w14:paraId="0C322942" w14:textId="77777777" w:rsidR="00DC3554" w:rsidRDefault="00DC3554">
      <w:pPr>
        <w:rPr>
          <w:rFonts w:cs="Times New Roman"/>
          <w:b/>
        </w:rPr>
      </w:pPr>
    </w:p>
    <w:p w14:paraId="7B659126" w14:textId="77777777" w:rsidR="00DC3554" w:rsidRDefault="00DC3554">
      <w:pPr>
        <w:rPr>
          <w:rFonts w:cs="Times New Roman"/>
          <w:b/>
        </w:rPr>
      </w:pPr>
    </w:p>
    <w:p w14:paraId="127DA475" w14:textId="54C82586" w:rsidR="006D5F6A" w:rsidRDefault="00464BB2">
      <w:r>
        <w:rPr>
          <w:rFonts w:cs="Times New Roman"/>
          <w:b/>
        </w:rPr>
        <w:t>3.5.4. Трудовая функция</w:t>
      </w:r>
    </w:p>
    <w:p w14:paraId="791AE2DC" w14:textId="77777777" w:rsidR="006D5F6A" w:rsidRDefault="006D5F6A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25"/>
        <w:gridCol w:w="5386"/>
        <w:gridCol w:w="567"/>
        <w:gridCol w:w="965"/>
        <w:gridCol w:w="1447"/>
        <w:gridCol w:w="531"/>
      </w:tblGrid>
      <w:tr w:rsidR="006D5F6A" w14:paraId="6D388BE2" w14:textId="77777777" w:rsidTr="00C12E21">
        <w:tc>
          <w:tcPr>
            <w:tcW w:w="73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77E0145" w14:textId="77777777" w:rsidR="006D5F6A" w:rsidRPr="000E1ECD" w:rsidRDefault="00464BB2">
            <w:pPr>
              <w:rPr>
                <w:sz w:val="20"/>
                <w:szCs w:val="20"/>
              </w:rPr>
            </w:pPr>
            <w:r w:rsidRPr="000E1EC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03648B" w14:textId="77777777" w:rsidR="006D5F6A" w:rsidRPr="007B36BC" w:rsidRDefault="00464BB2" w:rsidP="009C64E0">
            <w:pPr>
              <w:jc w:val="left"/>
            </w:pPr>
            <w:r w:rsidRPr="007B36BC">
              <w:rPr>
                <w:rFonts w:cs="Times New Roman"/>
              </w:rPr>
              <w:t xml:space="preserve">Ремонт </w:t>
            </w:r>
            <w:r w:rsidR="00B032D4" w:rsidRPr="007B36BC">
              <w:rPr>
                <w:rFonts w:cs="Times New Roman"/>
              </w:rPr>
              <w:t xml:space="preserve">сложных </w:t>
            </w:r>
            <w:r w:rsidRPr="007B36BC">
              <w:rPr>
                <w:rFonts w:cs="Times New Roman"/>
              </w:rPr>
              <w:t>узлов и механизмов машин и аппаратов, агрегатов, технологических трубопроводов АГНКС</w:t>
            </w:r>
          </w:p>
        </w:tc>
        <w:tc>
          <w:tcPr>
            <w:tcW w:w="27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351658" w14:textId="77777777" w:rsidR="006D5F6A" w:rsidRPr="000E1ECD" w:rsidRDefault="00464BB2" w:rsidP="000E1ECD">
            <w:pPr>
              <w:jc w:val="left"/>
              <w:rPr>
                <w:sz w:val="20"/>
                <w:szCs w:val="20"/>
              </w:rPr>
            </w:pPr>
            <w:r w:rsidRPr="000E1EC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A6EC63" w14:textId="38D288CE" w:rsidR="006D5F6A" w:rsidRDefault="004141A7" w:rsidP="00C12E21">
            <w:pPr>
              <w:jc w:val="center"/>
            </w:pPr>
            <w:r>
              <w:rPr>
                <w:rFonts w:cs="Times New Roman"/>
                <w:lang w:val="en-US"/>
              </w:rPr>
              <w:t>E</w:t>
            </w:r>
            <w:r w:rsidR="00464BB2">
              <w:rPr>
                <w:rFonts w:cs="Times New Roman"/>
              </w:rPr>
              <w:t>/04.4</w:t>
            </w:r>
          </w:p>
        </w:tc>
        <w:tc>
          <w:tcPr>
            <w:tcW w:w="69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0C706F" w14:textId="20556E05" w:rsidR="006D5F6A" w:rsidRPr="000E1ECD" w:rsidRDefault="00591318" w:rsidP="00591318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420EA4" w14:textId="77777777" w:rsidR="006D5F6A" w:rsidRDefault="00464BB2">
            <w:pPr>
              <w:jc w:val="center"/>
            </w:pPr>
            <w:r>
              <w:rPr>
                <w:rFonts w:cs="Times New Roman"/>
              </w:rPr>
              <w:t>4</w:t>
            </w:r>
          </w:p>
        </w:tc>
      </w:tr>
    </w:tbl>
    <w:p w14:paraId="47280D22" w14:textId="77777777" w:rsidR="00F73C34" w:rsidRDefault="00F73C34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00"/>
        <w:gridCol w:w="1422"/>
        <w:gridCol w:w="584"/>
        <w:gridCol w:w="2022"/>
        <w:gridCol w:w="1419"/>
        <w:gridCol w:w="2374"/>
      </w:tblGrid>
      <w:tr w:rsidR="006D5F6A" w:rsidRPr="000E1ECD" w14:paraId="26F26076" w14:textId="77777777" w:rsidTr="009C64E0">
        <w:tc>
          <w:tcPr>
            <w:tcW w:w="1247" w:type="pct"/>
            <w:tcBorders>
              <w:right w:val="single" w:sz="4" w:space="0" w:color="808080" w:themeColor="background1" w:themeShade="80"/>
            </w:tcBorders>
          </w:tcPr>
          <w:p w14:paraId="68D6AB79" w14:textId="48F1BFAF" w:rsidR="006D5F6A" w:rsidRPr="000E1ECD" w:rsidRDefault="00591318" w:rsidP="00591318">
            <w:pPr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E7D20A5" w14:textId="77777777" w:rsidR="006D5F6A" w:rsidRPr="000E1ECD" w:rsidRDefault="00464BB2">
            <w:pPr>
              <w:rPr>
                <w:sz w:val="20"/>
                <w:szCs w:val="20"/>
              </w:rPr>
            </w:pPr>
            <w:r w:rsidRPr="000E1EC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5A0BB1" w14:textId="77777777" w:rsidR="006D5F6A" w:rsidRPr="0044722F" w:rsidRDefault="00464BB2">
            <w:pPr>
              <w:rPr>
                <w:szCs w:val="20"/>
              </w:rPr>
            </w:pPr>
            <w:r w:rsidRPr="0044722F">
              <w:rPr>
                <w:rFonts w:cs="Times New Roman"/>
                <w:szCs w:val="20"/>
              </w:rPr>
              <w:t>X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7F7685" w14:textId="77777777" w:rsidR="006D5F6A" w:rsidRPr="000E1ECD" w:rsidRDefault="00464BB2" w:rsidP="009C64E0">
            <w:pPr>
              <w:jc w:val="center"/>
              <w:rPr>
                <w:sz w:val="20"/>
                <w:szCs w:val="20"/>
              </w:rPr>
            </w:pPr>
            <w:r w:rsidRPr="000E1EC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F2917B" w14:textId="77777777" w:rsidR="006D5F6A" w:rsidRPr="000E1ECD" w:rsidRDefault="006D5F6A" w:rsidP="009C64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C3C1E6" w14:textId="77777777" w:rsidR="006D5F6A" w:rsidRPr="000E1ECD" w:rsidRDefault="006D5F6A" w:rsidP="009C64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5F6A" w:rsidRPr="000E1ECD" w14:paraId="2F397FA9" w14:textId="77777777" w:rsidTr="009C64E0">
        <w:tc>
          <w:tcPr>
            <w:tcW w:w="1247" w:type="pct"/>
          </w:tcPr>
          <w:p w14:paraId="3B6B596C" w14:textId="77777777" w:rsidR="006D5F6A" w:rsidRPr="000E1ECD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</w:tcBorders>
          </w:tcPr>
          <w:p w14:paraId="205253CF" w14:textId="77777777" w:rsidR="006D5F6A" w:rsidRPr="000E1ECD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</w:tcBorders>
          </w:tcPr>
          <w:p w14:paraId="1166024C" w14:textId="77777777" w:rsidR="006D5F6A" w:rsidRPr="000E1ECD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808080" w:themeColor="background1" w:themeShade="80"/>
            </w:tcBorders>
          </w:tcPr>
          <w:p w14:paraId="1172C5C6" w14:textId="77777777" w:rsidR="006D5F6A" w:rsidRPr="000E1ECD" w:rsidRDefault="00464BB2">
            <w:pPr>
              <w:jc w:val="center"/>
              <w:rPr>
                <w:sz w:val="20"/>
                <w:szCs w:val="20"/>
              </w:rPr>
            </w:pPr>
            <w:r w:rsidRPr="000E1EC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9" w:type="pct"/>
            <w:tcBorders>
              <w:top w:val="single" w:sz="4" w:space="0" w:color="808080" w:themeColor="background1" w:themeShade="80"/>
            </w:tcBorders>
          </w:tcPr>
          <w:p w14:paraId="7B19FE30" w14:textId="77777777" w:rsidR="006D5F6A" w:rsidRPr="000E1ECD" w:rsidRDefault="00464BB2">
            <w:pPr>
              <w:jc w:val="center"/>
              <w:rPr>
                <w:sz w:val="20"/>
                <w:szCs w:val="20"/>
              </w:rPr>
            </w:pPr>
            <w:r w:rsidRPr="000E1EC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BE33290" w14:textId="77777777" w:rsidR="006D5F6A" w:rsidRDefault="006D5F6A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09"/>
        <w:gridCol w:w="8112"/>
      </w:tblGrid>
      <w:tr w:rsidR="006D5F6A" w14:paraId="43AA1C80" w14:textId="77777777" w:rsidTr="0044722F">
        <w:trPr>
          <w:trHeight w:val="20"/>
        </w:trPr>
        <w:tc>
          <w:tcPr>
            <w:tcW w:w="1108" w:type="pct"/>
            <w:vMerge w:val="restart"/>
          </w:tcPr>
          <w:p w14:paraId="2A34158E" w14:textId="33B6E913" w:rsidR="006D5F6A" w:rsidRDefault="00464BB2" w:rsidP="009C18EE">
            <w:r>
              <w:rPr>
                <w:rFonts w:cs="Times New Roman"/>
              </w:rPr>
              <w:t>Трудовые действия</w:t>
            </w:r>
          </w:p>
        </w:tc>
        <w:tc>
          <w:tcPr>
            <w:tcW w:w="3892" w:type="pct"/>
          </w:tcPr>
          <w:p w14:paraId="2B2BA01C" w14:textId="012A7846" w:rsidR="006D5F6A" w:rsidRDefault="00BB7B3B" w:rsidP="00BB7B3B">
            <w:r w:rsidRPr="00BB7B3B">
              <w:rPr>
                <w:rFonts w:cs="Times New Roman"/>
              </w:rPr>
              <w:t>Проверка комплектности рабочих инструментов, устройств, приспособлений, соответствующих видам и сложности работ по ремонту сложных узлов и механизмов машин и аппаратов, агрегатов, технологических трубопроводов АГНКС</w:t>
            </w:r>
          </w:p>
        </w:tc>
      </w:tr>
      <w:tr w:rsidR="00BB7B3B" w14:paraId="4924EB3B" w14:textId="77777777" w:rsidTr="0044722F">
        <w:trPr>
          <w:trHeight w:val="20"/>
        </w:trPr>
        <w:tc>
          <w:tcPr>
            <w:tcW w:w="1108" w:type="pct"/>
            <w:vMerge/>
          </w:tcPr>
          <w:p w14:paraId="17EE3BD4" w14:textId="77777777" w:rsidR="00BB7B3B" w:rsidRDefault="00BB7B3B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297A052A" w14:textId="2371ADE9" w:rsidR="00BB7B3B" w:rsidRDefault="00BB7B3B">
            <w:pPr>
              <w:rPr>
                <w:rFonts w:cs="Times New Roman"/>
              </w:rPr>
            </w:pPr>
            <w:r w:rsidRPr="00BB7B3B">
              <w:rPr>
                <w:rFonts w:cs="Times New Roman"/>
              </w:rPr>
              <w:t>Замена крыльчатки вентиляторов АВО</w:t>
            </w:r>
            <w:r w:rsidR="0044722F">
              <w:rPr>
                <w:rFonts w:cs="Times New Roman"/>
              </w:rPr>
              <w:t>,</w:t>
            </w:r>
            <w:r w:rsidRPr="00BB7B3B">
              <w:rPr>
                <w:rFonts w:cs="Times New Roman"/>
              </w:rPr>
              <w:t xml:space="preserve"> масла и лопастей вентиляторов АВО газа с последующей регулировкой угла атаки лопастей</w:t>
            </w:r>
          </w:p>
        </w:tc>
      </w:tr>
      <w:tr w:rsidR="006D5F6A" w14:paraId="5AA695D6" w14:textId="77777777" w:rsidTr="0044722F">
        <w:trPr>
          <w:trHeight w:val="20"/>
        </w:trPr>
        <w:tc>
          <w:tcPr>
            <w:tcW w:w="1108" w:type="pct"/>
            <w:vMerge/>
          </w:tcPr>
          <w:p w14:paraId="70143B88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533CB2DC" w14:textId="663E71E1" w:rsidR="006D5F6A" w:rsidRDefault="001E181A">
            <w:r w:rsidRPr="0056315C">
              <w:rPr>
                <w:rFonts w:cs="Times New Roman"/>
              </w:rPr>
              <w:t>Контроль соблюдения режима работы и технического состояния сложных узлов и механизмов машин и аппаратов, агрегатов, технологических трубопроводов в соответствии с паспортными данными организации-изготовителя</w:t>
            </w:r>
          </w:p>
        </w:tc>
      </w:tr>
      <w:tr w:rsidR="006D5F6A" w14:paraId="4D9404F9" w14:textId="77777777" w:rsidTr="0044722F">
        <w:trPr>
          <w:trHeight w:val="20"/>
        </w:trPr>
        <w:tc>
          <w:tcPr>
            <w:tcW w:w="1108" w:type="pct"/>
            <w:vMerge/>
          </w:tcPr>
          <w:p w14:paraId="43CF0C82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791FA1ED" w14:textId="77777777" w:rsidR="006D5F6A" w:rsidRDefault="00464BB2">
            <w:r>
              <w:rPr>
                <w:rFonts w:cs="Times New Roman"/>
              </w:rPr>
              <w:t>Выявление дефектов, влияющих на работу сложных узлов и механизмов машин и аппаратов, агрегатов, технологических трубопроводов</w:t>
            </w:r>
          </w:p>
        </w:tc>
      </w:tr>
      <w:tr w:rsidR="001A7ACC" w14:paraId="2262730C" w14:textId="77777777" w:rsidTr="0044722F">
        <w:trPr>
          <w:trHeight w:val="20"/>
        </w:trPr>
        <w:tc>
          <w:tcPr>
            <w:tcW w:w="1108" w:type="pct"/>
            <w:vMerge/>
          </w:tcPr>
          <w:p w14:paraId="604994AF" w14:textId="77777777" w:rsidR="001A7ACC" w:rsidRDefault="001A7ACC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01D9FA42" w14:textId="1F85E770" w:rsidR="001A7ACC" w:rsidRPr="00734729" w:rsidRDefault="001A7ACC" w:rsidP="00F26F8D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 xml:space="preserve">Устранение дефектов в работе компрессорных установок, </w:t>
            </w:r>
            <w:r w:rsidR="00F26F8D" w:rsidRPr="00734729">
              <w:rPr>
                <w:rFonts w:cs="Times New Roman"/>
              </w:rPr>
              <w:t>АВО</w:t>
            </w:r>
            <w:r w:rsidR="0043505B" w:rsidRPr="00734729">
              <w:rPr>
                <w:rFonts w:cs="Times New Roman"/>
              </w:rPr>
              <w:t xml:space="preserve"> и газозаправочных колонок</w:t>
            </w:r>
          </w:p>
        </w:tc>
      </w:tr>
      <w:tr w:rsidR="001A7ACC" w14:paraId="7418CCEA" w14:textId="77777777" w:rsidTr="0044722F">
        <w:trPr>
          <w:trHeight w:val="20"/>
        </w:trPr>
        <w:tc>
          <w:tcPr>
            <w:tcW w:w="1108" w:type="pct"/>
            <w:vMerge/>
          </w:tcPr>
          <w:p w14:paraId="6122CC40" w14:textId="77777777" w:rsidR="001A7ACC" w:rsidRDefault="001A7ACC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0F02A8F7" w14:textId="00058555" w:rsidR="001A7ACC" w:rsidRPr="00734729" w:rsidRDefault="001A7ACC" w:rsidP="0043505B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Устранение дефектов в работе системы осушки газа, сосудов</w:t>
            </w:r>
            <w:r w:rsidR="00CC3662" w:rsidRPr="00734729">
              <w:rPr>
                <w:rFonts w:cs="Times New Roman"/>
              </w:rPr>
              <w:t>,</w:t>
            </w:r>
            <w:r w:rsidRPr="00734729">
              <w:rPr>
                <w:rFonts w:cs="Times New Roman"/>
              </w:rPr>
              <w:t xml:space="preserve"> работающих под давлением, запорной арматуры и технологических трубопроводов </w:t>
            </w:r>
          </w:p>
        </w:tc>
      </w:tr>
      <w:tr w:rsidR="006D5F6A" w14:paraId="184F8056" w14:textId="77777777" w:rsidTr="0044722F">
        <w:trPr>
          <w:trHeight w:val="20"/>
        </w:trPr>
        <w:tc>
          <w:tcPr>
            <w:tcW w:w="1108" w:type="pct"/>
            <w:vMerge/>
          </w:tcPr>
          <w:p w14:paraId="4F9892A4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2B3E83B5" w14:textId="4CE9B168" w:rsidR="006D5F6A" w:rsidRPr="00734729" w:rsidRDefault="0056315C">
            <w:r w:rsidRPr="00734729">
              <w:rPr>
                <w:rFonts w:cs="Times New Roman"/>
              </w:rPr>
              <w:t>Проверка технического состояния</w:t>
            </w:r>
            <w:r w:rsidR="002362A0" w:rsidRPr="00734729">
              <w:rPr>
                <w:rFonts w:cs="Times New Roman"/>
              </w:rPr>
              <w:t xml:space="preserve"> деталей комбинированного, крупногабаритного и экспериментального оборудования на соответствие показателям, указанным в паспортных данных </w:t>
            </w:r>
          </w:p>
        </w:tc>
      </w:tr>
      <w:tr w:rsidR="006D5F6A" w14:paraId="7A49D291" w14:textId="77777777" w:rsidTr="0044722F">
        <w:trPr>
          <w:trHeight w:val="20"/>
        </w:trPr>
        <w:tc>
          <w:tcPr>
            <w:tcW w:w="1108" w:type="pct"/>
            <w:vMerge/>
          </w:tcPr>
          <w:p w14:paraId="3CFB24F4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09C589F3" w14:textId="23FAF933" w:rsidR="006D5F6A" w:rsidRPr="00734729" w:rsidRDefault="00464BB2" w:rsidP="0056315C">
            <w:r w:rsidRPr="00734729">
              <w:rPr>
                <w:rFonts w:cs="Times New Roman"/>
              </w:rPr>
              <w:t xml:space="preserve">Выполнение ремонтных работ на </w:t>
            </w:r>
            <w:r w:rsidR="00627B03" w:rsidRPr="00734729">
              <w:rPr>
                <w:rFonts w:cs="Times New Roman"/>
              </w:rPr>
              <w:t xml:space="preserve">запорной </w:t>
            </w:r>
            <w:r w:rsidRPr="00734729">
              <w:rPr>
                <w:rFonts w:cs="Times New Roman"/>
              </w:rPr>
              <w:t>арматуре</w:t>
            </w:r>
          </w:p>
        </w:tc>
      </w:tr>
      <w:tr w:rsidR="006D5F6A" w14:paraId="1B7A8564" w14:textId="77777777" w:rsidTr="0044722F">
        <w:trPr>
          <w:trHeight w:val="20"/>
        </w:trPr>
        <w:tc>
          <w:tcPr>
            <w:tcW w:w="1108" w:type="pct"/>
            <w:vMerge/>
          </w:tcPr>
          <w:p w14:paraId="7D1FF3B7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4DD5BB2D" w14:textId="5B2989A0" w:rsidR="006D5F6A" w:rsidRPr="00734729" w:rsidRDefault="00464BB2" w:rsidP="006454E0">
            <w:r w:rsidRPr="00734729">
              <w:rPr>
                <w:rFonts w:cs="Times New Roman"/>
              </w:rPr>
              <w:t xml:space="preserve">Выполнение ремонтных работ </w:t>
            </w:r>
            <w:r w:rsidR="0044722F">
              <w:rPr>
                <w:rFonts w:cs="Times New Roman"/>
              </w:rPr>
              <w:t xml:space="preserve">для </w:t>
            </w:r>
            <w:r w:rsidRPr="00734729">
              <w:rPr>
                <w:rFonts w:cs="Times New Roman"/>
              </w:rPr>
              <w:t>сложных установ</w:t>
            </w:r>
            <w:r w:rsidR="006454E0" w:rsidRPr="00734729">
              <w:rPr>
                <w:rFonts w:cs="Times New Roman"/>
              </w:rPr>
              <w:t>ок</w:t>
            </w:r>
            <w:r w:rsidRPr="00734729">
              <w:rPr>
                <w:rFonts w:cs="Times New Roman"/>
              </w:rPr>
              <w:t>, машин</w:t>
            </w:r>
            <w:r w:rsidR="0017644A" w:rsidRPr="00734729">
              <w:rPr>
                <w:rFonts w:cs="Times New Roman"/>
              </w:rPr>
              <w:t xml:space="preserve"> и</w:t>
            </w:r>
            <w:r w:rsidRPr="00734729">
              <w:rPr>
                <w:rFonts w:cs="Times New Roman"/>
              </w:rPr>
              <w:t xml:space="preserve"> аппарат</w:t>
            </w:r>
            <w:r w:rsidR="006454E0" w:rsidRPr="00734729">
              <w:rPr>
                <w:rFonts w:cs="Times New Roman"/>
              </w:rPr>
              <w:t>ов</w:t>
            </w:r>
            <w:r w:rsidRPr="00734729">
              <w:rPr>
                <w:rFonts w:cs="Times New Roman"/>
              </w:rPr>
              <w:t>, агрегат</w:t>
            </w:r>
            <w:r w:rsidR="006454E0" w:rsidRPr="00734729">
              <w:rPr>
                <w:rFonts w:cs="Times New Roman"/>
              </w:rPr>
              <w:t>ов</w:t>
            </w:r>
            <w:r w:rsidRPr="00734729">
              <w:rPr>
                <w:rFonts w:cs="Times New Roman"/>
              </w:rPr>
              <w:t xml:space="preserve"> комбинированного, крупногабаритного и экспериментального оборудования АГНКС</w:t>
            </w:r>
          </w:p>
        </w:tc>
      </w:tr>
      <w:tr w:rsidR="006D5F6A" w14:paraId="705708E8" w14:textId="77777777" w:rsidTr="0044722F">
        <w:trPr>
          <w:trHeight w:val="20"/>
        </w:trPr>
        <w:tc>
          <w:tcPr>
            <w:tcW w:w="1108" w:type="pct"/>
            <w:vMerge w:val="restart"/>
          </w:tcPr>
          <w:p w14:paraId="5BA897C8" w14:textId="0DD807FB" w:rsidR="006D5F6A" w:rsidRDefault="00464BB2" w:rsidP="009C18EE">
            <w:r>
              <w:rPr>
                <w:rFonts w:cs="Times New Roman"/>
              </w:rPr>
              <w:t>Необходимые умения</w:t>
            </w:r>
          </w:p>
        </w:tc>
        <w:tc>
          <w:tcPr>
            <w:tcW w:w="3892" w:type="pct"/>
          </w:tcPr>
          <w:p w14:paraId="6DD3C5C5" w14:textId="44E50874" w:rsidR="006D5F6A" w:rsidRPr="00734729" w:rsidRDefault="00464BB2" w:rsidP="006454E0">
            <w:r w:rsidRPr="00734729">
              <w:rPr>
                <w:rFonts w:cs="Times New Roman"/>
              </w:rPr>
              <w:t>Читать техническую документацию общего и специализированного назначения</w:t>
            </w:r>
            <w:r w:rsidR="00C210C6" w:rsidRPr="00734729">
              <w:rPr>
                <w:rFonts w:cs="Times New Roman"/>
              </w:rPr>
              <w:t xml:space="preserve"> </w:t>
            </w:r>
            <w:r w:rsidR="00627B03" w:rsidRPr="00734729">
              <w:rPr>
                <w:rFonts w:cs="Times New Roman"/>
              </w:rPr>
              <w:t>в области технического обслуживания и ремонта оборудования АГНКС</w:t>
            </w:r>
          </w:p>
        </w:tc>
      </w:tr>
      <w:tr w:rsidR="0017644A" w14:paraId="2F0C5F1D" w14:textId="77777777" w:rsidTr="0044722F">
        <w:trPr>
          <w:trHeight w:val="20"/>
        </w:trPr>
        <w:tc>
          <w:tcPr>
            <w:tcW w:w="1108" w:type="pct"/>
            <w:vMerge/>
          </w:tcPr>
          <w:p w14:paraId="0301BF4C" w14:textId="77777777" w:rsidR="0017644A" w:rsidRDefault="0017644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751483AC" w14:textId="4FD357CA" w:rsidR="0017644A" w:rsidRPr="00734729" w:rsidRDefault="0017644A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Читать чертежи деталей оборудования АГНКС</w:t>
            </w:r>
          </w:p>
        </w:tc>
      </w:tr>
      <w:tr w:rsidR="006D5F6A" w14:paraId="0C735397" w14:textId="77777777" w:rsidTr="0044722F">
        <w:trPr>
          <w:trHeight w:val="20"/>
        </w:trPr>
        <w:tc>
          <w:tcPr>
            <w:tcW w:w="1108" w:type="pct"/>
            <w:vMerge/>
          </w:tcPr>
          <w:p w14:paraId="55FD8D50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7B231897" w14:textId="2182324B" w:rsidR="006D5F6A" w:rsidRPr="00734729" w:rsidRDefault="00114E98">
            <w:r w:rsidRPr="00734729">
              <w:rPr>
                <w:rFonts w:cs="Times New Roman"/>
              </w:rPr>
              <w:t>Применять ручной и механизированный слесарный инструмент</w:t>
            </w:r>
          </w:p>
        </w:tc>
      </w:tr>
      <w:tr w:rsidR="006D5F6A" w14:paraId="3928A5E0" w14:textId="77777777" w:rsidTr="0044722F">
        <w:trPr>
          <w:trHeight w:val="20"/>
        </w:trPr>
        <w:tc>
          <w:tcPr>
            <w:tcW w:w="1108" w:type="pct"/>
            <w:vMerge/>
          </w:tcPr>
          <w:p w14:paraId="3F5A8FB6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10481A61" w14:textId="77777777" w:rsidR="006D5F6A" w:rsidRPr="00734729" w:rsidRDefault="00464BB2">
            <w:r w:rsidRPr="00734729">
              <w:rPr>
                <w:rFonts w:cs="Times New Roman"/>
              </w:rPr>
              <w:t>Производить визуальный контроль изношенности узлов и механизмов</w:t>
            </w:r>
          </w:p>
        </w:tc>
      </w:tr>
      <w:tr w:rsidR="006D5F6A" w14:paraId="4C1FA53F" w14:textId="77777777" w:rsidTr="0044722F">
        <w:trPr>
          <w:trHeight w:val="20"/>
        </w:trPr>
        <w:tc>
          <w:tcPr>
            <w:tcW w:w="1108" w:type="pct"/>
            <w:vMerge/>
          </w:tcPr>
          <w:p w14:paraId="67704369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58D70675" w14:textId="77777777" w:rsidR="006D5F6A" w:rsidRPr="00734729" w:rsidRDefault="00464BB2">
            <w:r w:rsidRPr="00734729">
              <w:rPr>
                <w:rFonts w:cs="Times New Roman"/>
              </w:rPr>
              <w:t>Подготавливать узлы и детали для выполнения ремонта с помощью сварки и наплавки</w:t>
            </w:r>
          </w:p>
        </w:tc>
      </w:tr>
      <w:tr w:rsidR="006D5F6A" w14:paraId="2C4335E4" w14:textId="77777777" w:rsidTr="0044722F">
        <w:trPr>
          <w:trHeight w:val="20"/>
        </w:trPr>
        <w:tc>
          <w:tcPr>
            <w:tcW w:w="1108" w:type="pct"/>
            <w:vMerge/>
          </w:tcPr>
          <w:p w14:paraId="75134D8E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00934177" w14:textId="3C2AA4A3" w:rsidR="006D5F6A" w:rsidRDefault="00464BB2">
            <w:r>
              <w:rPr>
                <w:rFonts w:cs="Times New Roman"/>
              </w:rPr>
              <w:t>Выполнять шабрение, распиливание, пригонку и припасовку, притирку, доводку, полирование</w:t>
            </w:r>
            <w:r w:rsidR="0091224A">
              <w:rPr>
                <w:rFonts w:cs="Times New Roman"/>
              </w:rPr>
              <w:t xml:space="preserve"> </w:t>
            </w:r>
            <w:r w:rsidR="0091224A" w:rsidRPr="005C370E">
              <w:rPr>
                <w:rFonts w:cs="Times New Roman"/>
              </w:rPr>
              <w:t>деталей</w:t>
            </w:r>
          </w:p>
        </w:tc>
      </w:tr>
      <w:tr w:rsidR="006D5F6A" w14:paraId="033E4816" w14:textId="77777777" w:rsidTr="0044722F">
        <w:trPr>
          <w:trHeight w:val="20"/>
        </w:trPr>
        <w:tc>
          <w:tcPr>
            <w:tcW w:w="1108" w:type="pct"/>
            <w:vMerge/>
          </w:tcPr>
          <w:p w14:paraId="2977467F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5FD82CDF" w14:textId="77777777" w:rsidR="006D5F6A" w:rsidRDefault="00464BB2">
            <w:r>
              <w:rPr>
                <w:rFonts w:cs="Times New Roman"/>
              </w:rPr>
              <w:t>Производить правку, гибку, резку, опиливание, сверление деталей сложных узлов, комбинированного, крупногабаритного оборудования АГНКС</w:t>
            </w:r>
          </w:p>
        </w:tc>
      </w:tr>
      <w:tr w:rsidR="006D5F6A" w14:paraId="7BDDED78" w14:textId="77777777" w:rsidTr="0044722F">
        <w:trPr>
          <w:trHeight w:val="20"/>
        </w:trPr>
        <w:tc>
          <w:tcPr>
            <w:tcW w:w="1108" w:type="pct"/>
            <w:vMerge/>
          </w:tcPr>
          <w:p w14:paraId="0760205B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0DC5E48F" w14:textId="77777777" w:rsidR="006D5F6A" w:rsidRDefault="00464BB2">
            <w:r>
              <w:rPr>
                <w:rFonts w:cs="Times New Roman"/>
              </w:rPr>
              <w:t>Определять межоперационные припуски и допуски на межоперационные размеры</w:t>
            </w:r>
          </w:p>
        </w:tc>
      </w:tr>
      <w:tr w:rsidR="00DD0471" w14:paraId="02486731" w14:textId="77777777" w:rsidTr="0044722F">
        <w:trPr>
          <w:trHeight w:val="20"/>
        </w:trPr>
        <w:tc>
          <w:tcPr>
            <w:tcW w:w="1108" w:type="pct"/>
            <w:vMerge/>
          </w:tcPr>
          <w:p w14:paraId="1F3270F0" w14:textId="77777777" w:rsidR="00DD0471" w:rsidRDefault="00DD0471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6D23678C" w14:textId="55F7C900" w:rsidR="00DD0471" w:rsidRDefault="00DD0471" w:rsidP="00DD0471">
            <w:pPr>
              <w:rPr>
                <w:rFonts w:cs="Times New Roman"/>
              </w:rPr>
            </w:pPr>
            <w:r w:rsidRPr="006B7175">
              <w:rPr>
                <w:rFonts w:cs="Times New Roman"/>
              </w:rPr>
              <w:t xml:space="preserve">Пользоваться слесарным инструментом с различными типами приводов </w:t>
            </w:r>
          </w:p>
        </w:tc>
      </w:tr>
      <w:tr w:rsidR="006D5F6A" w14:paraId="431D2692" w14:textId="77777777" w:rsidTr="0044722F">
        <w:trPr>
          <w:trHeight w:val="20"/>
        </w:trPr>
        <w:tc>
          <w:tcPr>
            <w:tcW w:w="1108" w:type="pct"/>
            <w:vMerge/>
          </w:tcPr>
          <w:p w14:paraId="00CE68AB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09920D84" w14:textId="77777777" w:rsidR="006D5F6A" w:rsidRDefault="00464BB2">
            <w:r>
              <w:rPr>
                <w:rFonts w:cs="Times New Roman"/>
              </w:rPr>
              <w:t>Производить измерения при помощи контрольно-измерительных приборов и инструментов</w:t>
            </w:r>
          </w:p>
        </w:tc>
      </w:tr>
      <w:tr w:rsidR="006D5F6A" w14:paraId="12732A64" w14:textId="77777777" w:rsidTr="0044722F">
        <w:trPr>
          <w:trHeight w:val="20"/>
        </w:trPr>
        <w:tc>
          <w:tcPr>
            <w:tcW w:w="1108" w:type="pct"/>
            <w:vMerge/>
          </w:tcPr>
          <w:p w14:paraId="505D750F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2C60A3A8" w14:textId="77777777" w:rsidR="006D5F6A" w:rsidRDefault="00464BB2">
            <w:r>
              <w:rPr>
                <w:rFonts w:cs="Times New Roman"/>
              </w:rPr>
              <w:t>Выполнять работы на обдирочном, настольно-сверлильном, заточном станках и шлифовальной машинке</w:t>
            </w:r>
          </w:p>
        </w:tc>
      </w:tr>
      <w:tr w:rsidR="006D5F6A" w14:paraId="540F343C" w14:textId="77777777" w:rsidTr="0044722F">
        <w:trPr>
          <w:trHeight w:val="20"/>
        </w:trPr>
        <w:tc>
          <w:tcPr>
            <w:tcW w:w="1108" w:type="pct"/>
            <w:vMerge/>
          </w:tcPr>
          <w:p w14:paraId="672E074E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6BDB3864" w14:textId="77777777" w:rsidR="006D5F6A" w:rsidRDefault="00464BB2">
            <w:r>
              <w:rPr>
                <w:rFonts w:cs="Times New Roman"/>
              </w:rPr>
              <w:t>Выполнять подгонку сложных узлов, комбинированного, крупногабаритного оборудования АГНКС</w:t>
            </w:r>
          </w:p>
        </w:tc>
      </w:tr>
      <w:tr w:rsidR="006D5F6A" w14:paraId="73211ADC" w14:textId="77777777" w:rsidTr="0044722F">
        <w:trPr>
          <w:trHeight w:val="20"/>
        </w:trPr>
        <w:tc>
          <w:tcPr>
            <w:tcW w:w="1108" w:type="pct"/>
            <w:vMerge/>
          </w:tcPr>
          <w:p w14:paraId="6653CED1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38320CC8" w14:textId="77777777" w:rsidR="006D5F6A" w:rsidRDefault="00464BB2">
            <w:r>
              <w:rPr>
                <w:rFonts w:cs="Times New Roman"/>
              </w:rPr>
              <w:t>Выполнять такелажные работы</w:t>
            </w:r>
          </w:p>
        </w:tc>
      </w:tr>
      <w:tr w:rsidR="006D5F6A" w14:paraId="51B8A87D" w14:textId="77777777" w:rsidTr="0044722F">
        <w:trPr>
          <w:trHeight w:val="20"/>
        </w:trPr>
        <w:tc>
          <w:tcPr>
            <w:tcW w:w="1108" w:type="pct"/>
            <w:vMerge w:val="restart"/>
          </w:tcPr>
          <w:p w14:paraId="33370999" w14:textId="38396B59" w:rsidR="006D5F6A" w:rsidRDefault="00464BB2" w:rsidP="009C18EE">
            <w:r>
              <w:rPr>
                <w:rFonts w:cs="Times New Roman"/>
              </w:rPr>
              <w:t>Необходимые знания</w:t>
            </w:r>
          </w:p>
        </w:tc>
        <w:tc>
          <w:tcPr>
            <w:tcW w:w="3892" w:type="pct"/>
          </w:tcPr>
          <w:p w14:paraId="6177F32B" w14:textId="193D387F" w:rsidR="006D5F6A" w:rsidRDefault="0017644A">
            <w:r>
              <w:rPr>
                <w:rFonts w:cs="Times New Roman"/>
              </w:rPr>
              <w:t>Приемы слесарных работ</w:t>
            </w:r>
          </w:p>
        </w:tc>
      </w:tr>
      <w:tr w:rsidR="006D5F6A" w14:paraId="7388B6F5" w14:textId="77777777" w:rsidTr="0044722F">
        <w:trPr>
          <w:trHeight w:val="20"/>
        </w:trPr>
        <w:tc>
          <w:tcPr>
            <w:tcW w:w="1108" w:type="pct"/>
            <w:vMerge/>
          </w:tcPr>
          <w:p w14:paraId="5168B1AB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3874CA7C" w14:textId="77777777" w:rsidR="006D5F6A" w:rsidRDefault="00464BB2">
            <w:r>
              <w:rPr>
                <w:rFonts w:cs="Times New Roman"/>
              </w:rPr>
              <w:t>Основы сварочного дела</w:t>
            </w:r>
          </w:p>
        </w:tc>
      </w:tr>
      <w:tr w:rsidR="00C42D69" w14:paraId="280DB419" w14:textId="77777777" w:rsidTr="0044722F">
        <w:trPr>
          <w:trHeight w:val="20"/>
        </w:trPr>
        <w:tc>
          <w:tcPr>
            <w:tcW w:w="1108" w:type="pct"/>
            <w:vMerge/>
          </w:tcPr>
          <w:p w14:paraId="509303A8" w14:textId="77777777" w:rsidR="00C42D69" w:rsidRDefault="00C42D69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33002810" w14:textId="1B5B31CE" w:rsidR="00C42D69" w:rsidRPr="00734729" w:rsidRDefault="00C42D69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Основы чтения чертежей деталей оборудования АГНКС</w:t>
            </w:r>
          </w:p>
        </w:tc>
      </w:tr>
      <w:tr w:rsidR="0017644A" w14:paraId="381A07C1" w14:textId="77777777" w:rsidTr="0044722F">
        <w:trPr>
          <w:trHeight w:val="20"/>
        </w:trPr>
        <w:tc>
          <w:tcPr>
            <w:tcW w:w="1108" w:type="pct"/>
            <w:vMerge/>
          </w:tcPr>
          <w:p w14:paraId="205B84F2" w14:textId="77777777" w:rsidR="0017644A" w:rsidRDefault="0017644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720800F7" w14:textId="17A54781" w:rsidR="0017644A" w:rsidRPr="00734729" w:rsidRDefault="0017644A" w:rsidP="008855B4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Устройство, назначение и принцип действия сложных узлов, комбинированного, крупногабаритного оборудования АГНКС</w:t>
            </w:r>
          </w:p>
        </w:tc>
      </w:tr>
      <w:tr w:rsidR="006D5F6A" w14:paraId="2DCB28F9" w14:textId="77777777" w:rsidTr="0044722F">
        <w:trPr>
          <w:trHeight w:val="20"/>
        </w:trPr>
        <w:tc>
          <w:tcPr>
            <w:tcW w:w="1108" w:type="pct"/>
            <w:vMerge/>
          </w:tcPr>
          <w:p w14:paraId="5F8F1759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0F7F9D88" w14:textId="77777777" w:rsidR="006D5F6A" w:rsidRPr="00734729" w:rsidRDefault="00464BB2">
            <w:r w:rsidRPr="00734729">
              <w:rPr>
                <w:rFonts w:cs="Times New Roman"/>
              </w:rPr>
              <w:t>Общие сведения о системе допусков и посадок, квалитетах и параметрах шероховатости по квалитетам</w:t>
            </w:r>
          </w:p>
        </w:tc>
      </w:tr>
      <w:tr w:rsidR="006D5F6A" w14:paraId="7359AA53" w14:textId="77777777" w:rsidTr="0044722F">
        <w:trPr>
          <w:trHeight w:val="20"/>
        </w:trPr>
        <w:tc>
          <w:tcPr>
            <w:tcW w:w="1108" w:type="pct"/>
            <w:vMerge/>
          </w:tcPr>
          <w:p w14:paraId="6E6A24D1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79134562" w14:textId="77777777" w:rsidR="006D5F6A" w:rsidRPr="00734729" w:rsidRDefault="00464BB2">
            <w:r w:rsidRPr="00734729">
              <w:rPr>
                <w:rFonts w:cs="Times New Roman"/>
              </w:rPr>
              <w:t>Причины возникновения и способы устранения дефектов сложных узлов, комбинированного, крупногабаритного оборудования АГНКС</w:t>
            </w:r>
          </w:p>
        </w:tc>
      </w:tr>
      <w:tr w:rsidR="006D5F6A" w14:paraId="58343C8E" w14:textId="77777777" w:rsidTr="0044722F">
        <w:trPr>
          <w:trHeight w:val="20"/>
        </w:trPr>
        <w:tc>
          <w:tcPr>
            <w:tcW w:w="1108" w:type="pct"/>
            <w:vMerge/>
          </w:tcPr>
          <w:p w14:paraId="51E81761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4FD5CD5D" w14:textId="77777777" w:rsidR="006D5F6A" w:rsidRPr="00734729" w:rsidRDefault="00464BB2">
            <w:r w:rsidRPr="00734729">
              <w:rPr>
                <w:rFonts w:cs="Times New Roman"/>
              </w:rPr>
              <w:t>Технологические операции ремонта сложных узлов, комбинированного, крупногабаритного оборудования АГНКС</w:t>
            </w:r>
          </w:p>
        </w:tc>
      </w:tr>
      <w:tr w:rsidR="006D5F6A" w14:paraId="41FA284D" w14:textId="77777777" w:rsidTr="0044722F">
        <w:trPr>
          <w:trHeight w:val="20"/>
        </w:trPr>
        <w:tc>
          <w:tcPr>
            <w:tcW w:w="1108" w:type="pct"/>
            <w:vMerge/>
          </w:tcPr>
          <w:p w14:paraId="6703F045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1D257B5C" w14:textId="77777777" w:rsidR="006D5F6A" w:rsidRPr="00734729" w:rsidRDefault="00464BB2">
            <w:r w:rsidRPr="00734729">
              <w:rPr>
                <w:rFonts w:cs="Times New Roman"/>
              </w:rPr>
              <w:t>Способы регулировки сложных узлов, комбинированного, крупногабаритного оборудования АГНКС</w:t>
            </w:r>
          </w:p>
        </w:tc>
      </w:tr>
      <w:tr w:rsidR="006D5F6A" w14:paraId="6A9EBD5B" w14:textId="77777777" w:rsidTr="0044722F">
        <w:trPr>
          <w:trHeight w:val="20"/>
        </w:trPr>
        <w:tc>
          <w:tcPr>
            <w:tcW w:w="1108" w:type="pct"/>
            <w:vMerge/>
          </w:tcPr>
          <w:p w14:paraId="34E8EE6F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670FF7B5" w14:textId="77777777" w:rsidR="006D5F6A" w:rsidRPr="00734729" w:rsidRDefault="00464BB2">
            <w:r w:rsidRPr="00734729">
              <w:rPr>
                <w:rFonts w:cs="Times New Roman"/>
              </w:rPr>
              <w:t>Способы и методы восстановления изношенных деталей сложных узлов, комбинированного, крупногабаритного оборудования АГНКС</w:t>
            </w:r>
          </w:p>
        </w:tc>
      </w:tr>
      <w:tr w:rsidR="006D5F6A" w14:paraId="63862A4A" w14:textId="77777777" w:rsidTr="0044722F">
        <w:trPr>
          <w:trHeight w:val="20"/>
        </w:trPr>
        <w:tc>
          <w:tcPr>
            <w:tcW w:w="1108" w:type="pct"/>
            <w:vMerge/>
          </w:tcPr>
          <w:p w14:paraId="66D34DC2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535AF56D" w14:textId="77777777" w:rsidR="006D5F6A" w:rsidRPr="00734729" w:rsidRDefault="00464BB2">
            <w:r w:rsidRPr="00734729">
              <w:rPr>
                <w:rFonts w:cs="Times New Roman"/>
              </w:rPr>
              <w:t>Способы и порядок центровки сложных узлов, комбинированного, крупногабаритного оборудования АГНКС</w:t>
            </w:r>
          </w:p>
        </w:tc>
      </w:tr>
      <w:tr w:rsidR="00CA30F8" w14:paraId="0C2CF80A" w14:textId="77777777" w:rsidTr="0044722F">
        <w:trPr>
          <w:trHeight w:val="20"/>
        </w:trPr>
        <w:tc>
          <w:tcPr>
            <w:tcW w:w="1108" w:type="pct"/>
            <w:vMerge/>
          </w:tcPr>
          <w:p w14:paraId="68CC33E3" w14:textId="77777777" w:rsidR="00CA30F8" w:rsidRDefault="00CA30F8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7CEF8778" w14:textId="69EFF827" w:rsidR="00CA30F8" w:rsidRPr="00734729" w:rsidRDefault="00CA30F8">
            <w:pPr>
              <w:rPr>
                <w:rFonts w:cs="Times New Roman"/>
              </w:rPr>
            </w:pPr>
            <w:r w:rsidRPr="00734729">
              <w:rPr>
                <w:rFonts w:cs="Times New Roman"/>
              </w:rPr>
              <w:t>Причины возникновения аварийных ситуаций, инцидентов и способы, приемы их предупреждения</w:t>
            </w:r>
          </w:p>
        </w:tc>
      </w:tr>
      <w:tr w:rsidR="006D5F6A" w14:paraId="3B81FD29" w14:textId="77777777" w:rsidTr="0044722F">
        <w:trPr>
          <w:trHeight w:val="20"/>
        </w:trPr>
        <w:tc>
          <w:tcPr>
            <w:tcW w:w="1108" w:type="pct"/>
            <w:vMerge/>
          </w:tcPr>
          <w:p w14:paraId="2D1154F7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92" w:type="pct"/>
          </w:tcPr>
          <w:p w14:paraId="0CF559C8" w14:textId="12E2D9A4" w:rsidR="006D5F6A" w:rsidRDefault="003E781A">
            <w:r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6D5F6A" w14:paraId="68D33684" w14:textId="77777777" w:rsidTr="0044722F">
        <w:trPr>
          <w:trHeight w:val="20"/>
        </w:trPr>
        <w:tc>
          <w:tcPr>
            <w:tcW w:w="1108" w:type="pct"/>
          </w:tcPr>
          <w:p w14:paraId="04D9EDE2" w14:textId="77777777" w:rsidR="006D5F6A" w:rsidRDefault="00464BB2">
            <w:r>
              <w:rPr>
                <w:rFonts w:cs="Times New Roman"/>
              </w:rPr>
              <w:t>Другие характеристики</w:t>
            </w:r>
          </w:p>
        </w:tc>
        <w:tc>
          <w:tcPr>
            <w:tcW w:w="3892" w:type="pct"/>
          </w:tcPr>
          <w:p w14:paraId="37879E5D" w14:textId="77777777" w:rsidR="006D5F6A" w:rsidRDefault="00464BB2">
            <w:r>
              <w:rPr>
                <w:rFonts w:cs="Times New Roman"/>
              </w:rPr>
              <w:t>-</w:t>
            </w:r>
          </w:p>
        </w:tc>
      </w:tr>
    </w:tbl>
    <w:p w14:paraId="09DF52E7" w14:textId="77777777" w:rsidR="006D5F6A" w:rsidRDefault="006D5F6A"/>
    <w:p w14:paraId="577C1F70" w14:textId="77777777" w:rsidR="006D5F6A" w:rsidRDefault="00464BB2">
      <w:r>
        <w:rPr>
          <w:rFonts w:cs="Times New Roman"/>
          <w:b/>
        </w:rPr>
        <w:t>3.5.5. Трудовая функция</w:t>
      </w:r>
    </w:p>
    <w:p w14:paraId="4FCEFC61" w14:textId="77777777" w:rsidR="006D5F6A" w:rsidRDefault="006D5F6A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26"/>
        <w:gridCol w:w="5104"/>
        <w:gridCol w:w="596"/>
        <w:gridCol w:w="1107"/>
        <w:gridCol w:w="1490"/>
        <w:gridCol w:w="598"/>
      </w:tblGrid>
      <w:tr w:rsidR="006D5F6A" w14:paraId="48582C98" w14:textId="77777777" w:rsidTr="00C12E21">
        <w:tc>
          <w:tcPr>
            <w:tcW w:w="73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2B4F645" w14:textId="77777777" w:rsidR="006D5F6A" w:rsidRPr="000E1ECD" w:rsidRDefault="00464BB2">
            <w:pPr>
              <w:rPr>
                <w:sz w:val="20"/>
                <w:szCs w:val="20"/>
              </w:rPr>
            </w:pPr>
            <w:r w:rsidRPr="000E1EC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589787" w14:textId="77777777" w:rsidR="006D5F6A" w:rsidRPr="007B36BC" w:rsidRDefault="00464BB2" w:rsidP="009C64E0">
            <w:pPr>
              <w:jc w:val="left"/>
            </w:pPr>
            <w:r w:rsidRPr="007B36BC">
              <w:rPr>
                <w:rFonts w:cs="Times New Roman"/>
              </w:rPr>
              <w:t xml:space="preserve">Испытание </w:t>
            </w:r>
            <w:r w:rsidR="00DE44ED" w:rsidRPr="007B36BC">
              <w:rPr>
                <w:rFonts w:cs="Times New Roman"/>
              </w:rPr>
              <w:t xml:space="preserve">сложных </w:t>
            </w:r>
            <w:r w:rsidRPr="007B36BC">
              <w:rPr>
                <w:rFonts w:cs="Times New Roman"/>
              </w:rPr>
              <w:t>узлов и механизмов машин и аппаратов, агрегатов, технологических трубопроводов АГНКС</w:t>
            </w:r>
          </w:p>
        </w:tc>
        <w:tc>
          <w:tcPr>
            <w:tcW w:w="28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B9BD14" w14:textId="77777777" w:rsidR="006D5F6A" w:rsidRPr="000E1ECD" w:rsidRDefault="00464BB2" w:rsidP="000E1ECD">
            <w:pPr>
              <w:jc w:val="left"/>
              <w:rPr>
                <w:sz w:val="20"/>
                <w:szCs w:val="20"/>
              </w:rPr>
            </w:pPr>
            <w:r w:rsidRPr="000E1EC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979A76" w14:textId="79F0CB52" w:rsidR="006D5F6A" w:rsidRDefault="004141A7" w:rsidP="00C12E21">
            <w:pPr>
              <w:jc w:val="center"/>
            </w:pPr>
            <w:r>
              <w:rPr>
                <w:rFonts w:cs="Times New Roman"/>
                <w:lang w:val="en-US"/>
              </w:rPr>
              <w:t>E</w:t>
            </w:r>
            <w:r w:rsidR="00464BB2">
              <w:rPr>
                <w:rFonts w:cs="Times New Roman"/>
              </w:rPr>
              <w:t>/05.4</w:t>
            </w:r>
          </w:p>
        </w:tc>
        <w:tc>
          <w:tcPr>
            <w:tcW w:w="7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EAB008" w14:textId="79C2C0F6" w:rsidR="006D5F6A" w:rsidRPr="000E1ECD" w:rsidRDefault="00591318" w:rsidP="00591318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6FCEAA" w14:textId="77777777" w:rsidR="006D5F6A" w:rsidRDefault="00464BB2">
            <w:pPr>
              <w:jc w:val="center"/>
            </w:pPr>
            <w:r>
              <w:rPr>
                <w:rFonts w:cs="Times New Roman"/>
              </w:rPr>
              <w:t>4</w:t>
            </w:r>
          </w:p>
        </w:tc>
      </w:tr>
    </w:tbl>
    <w:p w14:paraId="79B39F14" w14:textId="77777777" w:rsidR="007B36BC" w:rsidRDefault="007B36BC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00"/>
        <w:gridCol w:w="1422"/>
        <w:gridCol w:w="584"/>
        <w:gridCol w:w="2022"/>
        <w:gridCol w:w="1419"/>
        <w:gridCol w:w="2374"/>
      </w:tblGrid>
      <w:tr w:rsidR="006D5F6A" w:rsidRPr="000E1ECD" w14:paraId="3349DC5A" w14:textId="77777777" w:rsidTr="009C64E0">
        <w:tc>
          <w:tcPr>
            <w:tcW w:w="1247" w:type="pct"/>
            <w:tcBorders>
              <w:right w:val="single" w:sz="4" w:space="0" w:color="808080" w:themeColor="background1" w:themeShade="80"/>
            </w:tcBorders>
          </w:tcPr>
          <w:p w14:paraId="196D1BC7" w14:textId="05CA53FE" w:rsidR="006D5F6A" w:rsidRPr="000E1ECD" w:rsidRDefault="00591318" w:rsidP="00591318">
            <w:pPr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9CF5A51" w14:textId="77777777" w:rsidR="006D5F6A" w:rsidRPr="000E1ECD" w:rsidRDefault="00464BB2">
            <w:pPr>
              <w:rPr>
                <w:sz w:val="20"/>
                <w:szCs w:val="20"/>
              </w:rPr>
            </w:pPr>
            <w:r w:rsidRPr="000E1EC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C891AA" w14:textId="77777777" w:rsidR="006D5F6A" w:rsidRPr="00227A0D" w:rsidRDefault="00464BB2">
            <w:pPr>
              <w:rPr>
                <w:szCs w:val="20"/>
              </w:rPr>
            </w:pPr>
            <w:r w:rsidRPr="00227A0D">
              <w:rPr>
                <w:rFonts w:cs="Times New Roman"/>
                <w:szCs w:val="20"/>
              </w:rPr>
              <w:t>X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892876" w14:textId="77777777" w:rsidR="006D5F6A" w:rsidRPr="000E1ECD" w:rsidRDefault="00464BB2" w:rsidP="009C64E0">
            <w:pPr>
              <w:jc w:val="center"/>
              <w:rPr>
                <w:sz w:val="20"/>
                <w:szCs w:val="20"/>
              </w:rPr>
            </w:pPr>
            <w:r w:rsidRPr="000E1EC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E1FA88" w14:textId="77777777" w:rsidR="006D5F6A" w:rsidRPr="000E1ECD" w:rsidRDefault="006D5F6A" w:rsidP="009C64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54E7B4" w14:textId="77777777" w:rsidR="006D5F6A" w:rsidRPr="000E1ECD" w:rsidRDefault="006D5F6A" w:rsidP="009C64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D5F6A" w:rsidRPr="000E1ECD" w14:paraId="00398D02" w14:textId="77777777" w:rsidTr="009C64E0">
        <w:tc>
          <w:tcPr>
            <w:tcW w:w="1247" w:type="pct"/>
          </w:tcPr>
          <w:p w14:paraId="33973B31" w14:textId="77777777" w:rsidR="006D5F6A" w:rsidRPr="000E1ECD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 w:themeColor="background1" w:themeShade="80"/>
            </w:tcBorders>
          </w:tcPr>
          <w:p w14:paraId="4BC6A01D" w14:textId="77777777" w:rsidR="006D5F6A" w:rsidRPr="000E1ECD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</w:tcBorders>
          </w:tcPr>
          <w:p w14:paraId="1DF96628" w14:textId="77777777" w:rsidR="006D5F6A" w:rsidRPr="000E1ECD" w:rsidRDefault="006D5F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808080" w:themeColor="background1" w:themeShade="80"/>
            </w:tcBorders>
          </w:tcPr>
          <w:p w14:paraId="03D0DC69" w14:textId="77777777" w:rsidR="006D5F6A" w:rsidRPr="000E1ECD" w:rsidRDefault="00464BB2">
            <w:pPr>
              <w:jc w:val="center"/>
              <w:rPr>
                <w:sz w:val="20"/>
                <w:szCs w:val="20"/>
              </w:rPr>
            </w:pPr>
            <w:r w:rsidRPr="000E1EC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9" w:type="pct"/>
            <w:tcBorders>
              <w:top w:val="single" w:sz="4" w:space="0" w:color="808080" w:themeColor="background1" w:themeShade="80"/>
            </w:tcBorders>
          </w:tcPr>
          <w:p w14:paraId="7EA44D61" w14:textId="77777777" w:rsidR="006D5F6A" w:rsidRPr="000E1ECD" w:rsidRDefault="00464BB2">
            <w:pPr>
              <w:jc w:val="center"/>
              <w:rPr>
                <w:sz w:val="20"/>
                <w:szCs w:val="20"/>
              </w:rPr>
            </w:pPr>
            <w:r w:rsidRPr="000E1EC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AE3487D" w14:textId="77777777" w:rsidR="006D5F6A" w:rsidRDefault="006D5F6A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18"/>
        <w:gridCol w:w="8103"/>
      </w:tblGrid>
      <w:tr w:rsidR="006D5F6A" w14:paraId="7FCB91FD" w14:textId="77777777" w:rsidTr="00227A0D">
        <w:trPr>
          <w:trHeight w:val="20"/>
        </w:trPr>
        <w:tc>
          <w:tcPr>
            <w:tcW w:w="1112" w:type="pct"/>
            <w:vMerge w:val="restart"/>
          </w:tcPr>
          <w:p w14:paraId="3A21CA26" w14:textId="37A7B78D" w:rsidR="006D5F6A" w:rsidRDefault="00464BB2" w:rsidP="009C18EE">
            <w:r>
              <w:rPr>
                <w:rFonts w:cs="Times New Roman"/>
              </w:rPr>
              <w:t>Трудовые действия</w:t>
            </w:r>
          </w:p>
        </w:tc>
        <w:tc>
          <w:tcPr>
            <w:tcW w:w="3888" w:type="pct"/>
          </w:tcPr>
          <w:p w14:paraId="3D54F86F" w14:textId="77777777" w:rsidR="006D5F6A" w:rsidRDefault="00464BB2">
            <w:r>
              <w:rPr>
                <w:rFonts w:cs="Times New Roman"/>
              </w:rPr>
              <w:t>Подготовка оборудования к испытаниям в соответствии с технологическими схемами и паспортными данными</w:t>
            </w:r>
          </w:p>
        </w:tc>
      </w:tr>
      <w:tr w:rsidR="006D5F6A" w14:paraId="17E3BA6A" w14:textId="77777777" w:rsidTr="00227A0D">
        <w:trPr>
          <w:trHeight w:val="20"/>
        </w:trPr>
        <w:tc>
          <w:tcPr>
            <w:tcW w:w="1112" w:type="pct"/>
            <w:vMerge/>
          </w:tcPr>
          <w:p w14:paraId="3FAC84AE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88" w:type="pct"/>
          </w:tcPr>
          <w:p w14:paraId="586AE518" w14:textId="77777777" w:rsidR="006D5F6A" w:rsidRDefault="00464BB2">
            <w:r>
              <w:rPr>
                <w:rFonts w:cs="Times New Roman"/>
              </w:rPr>
              <w:t>Проведение испытаний сложных узлов и механизмов машин и аппаратов, агрегатов, технологических трубопроводов</w:t>
            </w:r>
          </w:p>
        </w:tc>
      </w:tr>
      <w:tr w:rsidR="006D5F6A" w14:paraId="162FB33D" w14:textId="77777777" w:rsidTr="00227A0D">
        <w:trPr>
          <w:trHeight w:val="20"/>
        </w:trPr>
        <w:tc>
          <w:tcPr>
            <w:tcW w:w="1112" w:type="pct"/>
            <w:vMerge/>
          </w:tcPr>
          <w:p w14:paraId="16732F2E" w14:textId="77777777" w:rsidR="006D5F6A" w:rsidRDefault="006D5F6A">
            <w:pPr>
              <w:rPr>
                <w:rFonts w:cs="Times New Roman"/>
              </w:rPr>
            </w:pPr>
          </w:p>
        </w:tc>
        <w:tc>
          <w:tcPr>
            <w:tcW w:w="3888" w:type="pct"/>
          </w:tcPr>
          <w:p w14:paraId="5BE5B3CD" w14:textId="77777777" w:rsidR="006D5F6A" w:rsidRDefault="00464BB2">
            <w:r>
              <w:rPr>
                <w:rFonts w:cs="Times New Roman"/>
              </w:rPr>
              <w:t>Подготовка сложного оборудования к гидроиспытаниям и контроль его состояния при проведении гидроиспытаний</w:t>
            </w:r>
          </w:p>
        </w:tc>
      </w:tr>
      <w:tr w:rsidR="00BE6941" w14:paraId="06F62053" w14:textId="77777777" w:rsidTr="00227A0D">
        <w:trPr>
          <w:trHeight w:val="20"/>
        </w:trPr>
        <w:tc>
          <w:tcPr>
            <w:tcW w:w="1112" w:type="pct"/>
            <w:vMerge w:val="restart"/>
          </w:tcPr>
          <w:p w14:paraId="3EFBF6FD" w14:textId="77777777" w:rsidR="00BE6941" w:rsidRDefault="00BE6941">
            <w:r w:rsidRPr="00F73C34">
              <w:rPr>
                <w:rFonts w:cs="Times New Roman"/>
              </w:rPr>
              <w:t>Необходимые умения</w:t>
            </w:r>
          </w:p>
        </w:tc>
        <w:tc>
          <w:tcPr>
            <w:tcW w:w="3888" w:type="pct"/>
          </w:tcPr>
          <w:p w14:paraId="633F1ADB" w14:textId="79BAF310" w:rsidR="00BE6941" w:rsidRPr="00D12B5C" w:rsidRDefault="00BE6941">
            <w:r w:rsidRPr="00D12B5C">
              <w:rPr>
                <w:rFonts w:cs="Times New Roman"/>
              </w:rPr>
              <w:t>Читать техническую документацию общего и специализированного назначения в области технического обслуживания и ремонта оборудования АГНКС</w:t>
            </w:r>
          </w:p>
        </w:tc>
      </w:tr>
      <w:tr w:rsidR="00BE6941" w14:paraId="6133DE2D" w14:textId="77777777" w:rsidTr="00227A0D">
        <w:trPr>
          <w:trHeight w:val="20"/>
        </w:trPr>
        <w:tc>
          <w:tcPr>
            <w:tcW w:w="1112" w:type="pct"/>
            <w:vMerge/>
          </w:tcPr>
          <w:p w14:paraId="47C2921C" w14:textId="77777777" w:rsidR="00BE6941" w:rsidRDefault="00BE6941">
            <w:pPr>
              <w:rPr>
                <w:rFonts w:cs="Times New Roman"/>
              </w:rPr>
            </w:pPr>
          </w:p>
        </w:tc>
        <w:tc>
          <w:tcPr>
            <w:tcW w:w="3888" w:type="pct"/>
          </w:tcPr>
          <w:p w14:paraId="0E6C0621" w14:textId="5B841BDF" w:rsidR="00BE6941" w:rsidRPr="00D12B5C" w:rsidRDefault="00BE6941">
            <w:pPr>
              <w:rPr>
                <w:rFonts w:cs="Times New Roman"/>
              </w:rPr>
            </w:pPr>
            <w:r w:rsidRPr="00D12B5C">
              <w:rPr>
                <w:rFonts w:cs="Times New Roman"/>
              </w:rPr>
              <w:t>Читать чертежи деталей оборудования АГНКС</w:t>
            </w:r>
          </w:p>
        </w:tc>
      </w:tr>
      <w:tr w:rsidR="00BE6941" w14:paraId="43A5B680" w14:textId="77777777" w:rsidTr="00227A0D">
        <w:trPr>
          <w:trHeight w:val="20"/>
        </w:trPr>
        <w:tc>
          <w:tcPr>
            <w:tcW w:w="1112" w:type="pct"/>
            <w:vMerge/>
          </w:tcPr>
          <w:p w14:paraId="2B42BEAF" w14:textId="77777777" w:rsidR="00BE6941" w:rsidRDefault="00BE6941">
            <w:pPr>
              <w:rPr>
                <w:rFonts w:cs="Times New Roman"/>
              </w:rPr>
            </w:pPr>
          </w:p>
        </w:tc>
        <w:tc>
          <w:tcPr>
            <w:tcW w:w="3888" w:type="pct"/>
          </w:tcPr>
          <w:p w14:paraId="3A9A11B2" w14:textId="5952828A" w:rsidR="00BE6941" w:rsidRPr="00D12B5C" w:rsidRDefault="00BE6941">
            <w:pPr>
              <w:rPr>
                <w:rFonts w:cs="Times New Roman"/>
              </w:rPr>
            </w:pPr>
            <w:r w:rsidRPr="00D12B5C">
              <w:rPr>
                <w:rFonts w:cs="Times New Roman"/>
              </w:rPr>
              <w:t>Производить подготовку к испытаниям сложных узлов, комбинированного, крупногабаритного оборудования АГНКС</w:t>
            </w:r>
          </w:p>
        </w:tc>
      </w:tr>
      <w:tr w:rsidR="00BE6941" w14:paraId="1FE60D3C" w14:textId="77777777" w:rsidTr="00227A0D">
        <w:trPr>
          <w:trHeight w:val="20"/>
        </w:trPr>
        <w:tc>
          <w:tcPr>
            <w:tcW w:w="1112" w:type="pct"/>
            <w:vMerge/>
          </w:tcPr>
          <w:p w14:paraId="4757285D" w14:textId="77777777" w:rsidR="00BE6941" w:rsidRDefault="00BE6941">
            <w:pPr>
              <w:rPr>
                <w:rFonts w:cs="Times New Roman"/>
              </w:rPr>
            </w:pPr>
          </w:p>
        </w:tc>
        <w:tc>
          <w:tcPr>
            <w:tcW w:w="3888" w:type="pct"/>
          </w:tcPr>
          <w:p w14:paraId="75B445C8" w14:textId="03363005" w:rsidR="00BE6941" w:rsidRPr="00D12B5C" w:rsidRDefault="00BE6941">
            <w:r w:rsidRPr="00D12B5C">
              <w:rPr>
                <w:rFonts w:cs="Times New Roman"/>
              </w:rPr>
              <w:t>Проводить испытания сложных узлов, комбинированного, крупногабаритного оборудования АГНКС</w:t>
            </w:r>
            <w:r w:rsidR="0052744E">
              <w:rPr>
                <w:rFonts w:cs="Times New Roman"/>
              </w:rPr>
              <w:t xml:space="preserve"> </w:t>
            </w:r>
          </w:p>
        </w:tc>
      </w:tr>
      <w:tr w:rsidR="00BE6941" w14:paraId="321D6606" w14:textId="77777777" w:rsidTr="00227A0D">
        <w:trPr>
          <w:trHeight w:val="20"/>
        </w:trPr>
        <w:tc>
          <w:tcPr>
            <w:tcW w:w="1112" w:type="pct"/>
            <w:vMerge/>
          </w:tcPr>
          <w:p w14:paraId="579668C6" w14:textId="77777777" w:rsidR="00BE6941" w:rsidRDefault="00BE6941">
            <w:pPr>
              <w:rPr>
                <w:rFonts w:cs="Times New Roman"/>
              </w:rPr>
            </w:pPr>
          </w:p>
        </w:tc>
        <w:tc>
          <w:tcPr>
            <w:tcW w:w="3888" w:type="pct"/>
          </w:tcPr>
          <w:p w14:paraId="403E53B0" w14:textId="77777777" w:rsidR="00BE6941" w:rsidRPr="00D12B5C" w:rsidRDefault="00BE6941">
            <w:r w:rsidRPr="00D12B5C">
              <w:rPr>
                <w:rFonts w:cs="Times New Roman"/>
              </w:rPr>
              <w:t>Определять и устранять дефекты сложных узлов, комбинированного, крупногабаритного оборудования АГНКС</w:t>
            </w:r>
          </w:p>
        </w:tc>
      </w:tr>
      <w:tr w:rsidR="00BE6941" w14:paraId="433E85AE" w14:textId="77777777" w:rsidTr="00227A0D">
        <w:trPr>
          <w:trHeight w:val="20"/>
        </w:trPr>
        <w:tc>
          <w:tcPr>
            <w:tcW w:w="1112" w:type="pct"/>
            <w:vMerge/>
          </w:tcPr>
          <w:p w14:paraId="2CDFBAEA" w14:textId="77777777" w:rsidR="00BE6941" w:rsidRDefault="00BE6941">
            <w:pPr>
              <w:rPr>
                <w:rFonts w:cs="Times New Roman"/>
              </w:rPr>
            </w:pPr>
          </w:p>
        </w:tc>
        <w:tc>
          <w:tcPr>
            <w:tcW w:w="3888" w:type="pct"/>
          </w:tcPr>
          <w:p w14:paraId="1E126878" w14:textId="77777777" w:rsidR="00BE6941" w:rsidRPr="00D12B5C" w:rsidRDefault="00BE6941">
            <w:r w:rsidRPr="00D12B5C">
              <w:rPr>
                <w:rFonts w:cs="Times New Roman"/>
              </w:rPr>
              <w:t>Производить регулировку сложных узлов, комбинированного, крупногабаритного оборудования АГНКС</w:t>
            </w:r>
          </w:p>
        </w:tc>
      </w:tr>
      <w:tr w:rsidR="00BE6941" w14:paraId="7262B67D" w14:textId="77777777" w:rsidTr="00227A0D">
        <w:trPr>
          <w:trHeight w:val="20"/>
        </w:trPr>
        <w:tc>
          <w:tcPr>
            <w:tcW w:w="1112" w:type="pct"/>
            <w:vMerge/>
          </w:tcPr>
          <w:p w14:paraId="509B45FE" w14:textId="77777777" w:rsidR="00BE6941" w:rsidRDefault="00BE6941">
            <w:pPr>
              <w:rPr>
                <w:rFonts w:cs="Times New Roman"/>
              </w:rPr>
            </w:pPr>
          </w:p>
        </w:tc>
        <w:tc>
          <w:tcPr>
            <w:tcW w:w="3888" w:type="pct"/>
          </w:tcPr>
          <w:p w14:paraId="6FD8FCAF" w14:textId="77777777" w:rsidR="00BE6941" w:rsidRPr="00D12B5C" w:rsidRDefault="00BE6941">
            <w:r w:rsidRPr="00D12B5C">
              <w:rPr>
                <w:rFonts w:cs="Times New Roman"/>
              </w:rPr>
              <w:t>Определять места в оборудовании, по которым происходит утечка рабочего тела при гидроиспытаниях</w:t>
            </w:r>
          </w:p>
        </w:tc>
      </w:tr>
      <w:tr w:rsidR="007B36BC" w14:paraId="611CF0E2" w14:textId="77777777" w:rsidTr="00227A0D">
        <w:trPr>
          <w:trHeight w:val="20"/>
        </w:trPr>
        <w:tc>
          <w:tcPr>
            <w:tcW w:w="1112" w:type="pct"/>
            <w:vMerge w:val="restart"/>
          </w:tcPr>
          <w:p w14:paraId="4FFFCF6C" w14:textId="45004D71" w:rsidR="0003278D" w:rsidRDefault="007B36BC" w:rsidP="009C18EE">
            <w:r>
              <w:rPr>
                <w:rFonts w:cs="Times New Roman"/>
              </w:rPr>
              <w:t>Необходимые знания</w:t>
            </w:r>
          </w:p>
        </w:tc>
        <w:tc>
          <w:tcPr>
            <w:tcW w:w="3888" w:type="pct"/>
          </w:tcPr>
          <w:p w14:paraId="23C53F5F" w14:textId="7571ED0D" w:rsidR="007B36BC" w:rsidRPr="00D12B5C" w:rsidRDefault="001C2B80">
            <w:r w:rsidRPr="00D12B5C">
              <w:rPr>
                <w:rFonts w:cs="Times New Roman"/>
              </w:rPr>
              <w:t>Основы чтения чертежей</w:t>
            </w:r>
            <w:r w:rsidRPr="00D12B5C">
              <w:t xml:space="preserve"> </w:t>
            </w:r>
            <w:r w:rsidRPr="00D12B5C">
              <w:rPr>
                <w:rFonts w:cs="Times New Roman"/>
              </w:rPr>
              <w:t>деталей оборудования АГНКС</w:t>
            </w:r>
          </w:p>
        </w:tc>
      </w:tr>
      <w:tr w:rsidR="001C2B80" w14:paraId="63DDB45D" w14:textId="77777777" w:rsidTr="00227A0D">
        <w:trPr>
          <w:trHeight w:val="20"/>
        </w:trPr>
        <w:tc>
          <w:tcPr>
            <w:tcW w:w="1112" w:type="pct"/>
            <w:vMerge/>
          </w:tcPr>
          <w:p w14:paraId="7150A0D0" w14:textId="77777777" w:rsidR="001C2B80" w:rsidRDefault="001C2B80">
            <w:pPr>
              <w:rPr>
                <w:rFonts w:cs="Times New Roman"/>
              </w:rPr>
            </w:pPr>
          </w:p>
        </w:tc>
        <w:tc>
          <w:tcPr>
            <w:tcW w:w="3888" w:type="pct"/>
          </w:tcPr>
          <w:p w14:paraId="3D3636B6" w14:textId="086EEA05" w:rsidR="001C2B80" w:rsidRPr="00D12B5C" w:rsidRDefault="001C2B80">
            <w:pPr>
              <w:rPr>
                <w:rFonts w:cs="Times New Roman"/>
              </w:rPr>
            </w:pPr>
            <w:r w:rsidRPr="00D12B5C">
              <w:rPr>
                <w:rFonts w:cs="Times New Roman"/>
              </w:rPr>
              <w:t>Технические требования к стальным, сварным сосудам и аппаратам</w:t>
            </w:r>
          </w:p>
        </w:tc>
      </w:tr>
      <w:tr w:rsidR="007B36BC" w14:paraId="21D9B0A8" w14:textId="77777777" w:rsidTr="00227A0D">
        <w:trPr>
          <w:trHeight w:val="20"/>
        </w:trPr>
        <w:tc>
          <w:tcPr>
            <w:tcW w:w="1112" w:type="pct"/>
            <w:vMerge/>
          </w:tcPr>
          <w:p w14:paraId="6C90067A" w14:textId="77777777" w:rsidR="007B36BC" w:rsidRDefault="007B36BC">
            <w:pPr>
              <w:rPr>
                <w:rFonts w:cs="Times New Roman"/>
              </w:rPr>
            </w:pPr>
          </w:p>
        </w:tc>
        <w:tc>
          <w:tcPr>
            <w:tcW w:w="3888" w:type="pct"/>
          </w:tcPr>
          <w:p w14:paraId="6C555CE5" w14:textId="77777777" w:rsidR="007B36BC" w:rsidRPr="00D12B5C" w:rsidRDefault="007B36BC">
            <w:r w:rsidRPr="00D12B5C">
              <w:rPr>
                <w:rFonts w:cs="Times New Roman"/>
              </w:rPr>
              <w:t>Методы испытаний сложных узлов, комбинированного, крупногабаритного оборудования АГНКС</w:t>
            </w:r>
          </w:p>
        </w:tc>
      </w:tr>
      <w:tr w:rsidR="007B36BC" w14:paraId="2F3CFDFF" w14:textId="77777777" w:rsidTr="00227A0D">
        <w:trPr>
          <w:trHeight w:val="20"/>
        </w:trPr>
        <w:tc>
          <w:tcPr>
            <w:tcW w:w="1112" w:type="pct"/>
            <w:vMerge/>
          </w:tcPr>
          <w:p w14:paraId="375AF36D" w14:textId="77777777" w:rsidR="007B36BC" w:rsidRDefault="007B36BC">
            <w:pPr>
              <w:rPr>
                <w:rFonts w:cs="Times New Roman"/>
              </w:rPr>
            </w:pPr>
          </w:p>
        </w:tc>
        <w:tc>
          <w:tcPr>
            <w:tcW w:w="3888" w:type="pct"/>
          </w:tcPr>
          <w:p w14:paraId="373960A2" w14:textId="77777777" w:rsidR="007B36BC" w:rsidRPr="00D12B5C" w:rsidRDefault="007B36BC">
            <w:r w:rsidRPr="00D12B5C">
              <w:rPr>
                <w:rFonts w:cs="Times New Roman"/>
              </w:rPr>
              <w:t>Виды дефектов работы сложных узлов, комбинированного, крупногабаритного оборудования АГНКС</w:t>
            </w:r>
          </w:p>
        </w:tc>
      </w:tr>
      <w:tr w:rsidR="007B36BC" w14:paraId="7261E3F8" w14:textId="77777777" w:rsidTr="00227A0D">
        <w:trPr>
          <w:trHeight w:val="20"/>
        </w:trPr>
        <w:tc>
          <w:tcPr>
            <w:tcW w:w="1112" w:type="pct"/>
            <w:vMerge/>
          </w:tcPr>
          <w:p w14:paraId="546ACCEB" w14:textId="77777777" w:rsidR="007B36BC" w:rsidRDefault="007B36BC">
            <w:pPr>
              <w:rPr>
                <w:rFonts w:cs="Times New Roman"/>
              </w:rPr>
            </w:pPr>
          </w:p>
        </w:tc>
        <w:tc>
          <w:tcPr>
            <w:tcW w:w="3888" w:type="pct"/>
          </w:tcPr>
          <w:p w14:paraId="20442C3D" w14:textId="77777777" w:rsidR="007B36BC" w:rsidRPr="00D12B5C" w:rsidRDefault="007B36BC">
            <w:r w:rsidRPr="00D12B5C">
              <w:rPr>
                <w:rFonts w:cs="Times New Roman"/>
              </w:rPr>
              <w:t>Правила регулировки сложных узлов, комбинированного, крупногабаритного оборудования АГНКС</w:t>
            </w:r>
          </w:p>
        </w:tc>
      </w:tr>
      <w:tr w:rsidR="00D54053" w14:paraId="5628D14E" w14:textId="77777777" w:rsidTr="00227A0D">
        <w:trPr>
          <w:trHeight w:val="20"/>
        </w:trPr>
        <w:tc>
          <w:tcPr>
            <w:tcW w:w="1112" w:type="pct"/>
            <w:vMerge/>
          </w:tcPr>
          <w:p w14:paraId="58B20978" w14:textId="77777777" w:rsidR="00D54053" w:rsidRDefault="00D54053">
            <w:pPr>
              <w:rPr>
                <w:rFonts w:cs="Times New Roman"/>
              </w:rPr>
            </w:pPr>
          </w:p>
        </w:tc>
        <w:tc>
          <w:tcPr>
            <w:tcW w:w="3888" w:type="pct"/>
          </w:tcPr>
          <w:p w14:paraId="4122266C" w14:textId="51DBF0F1" w:rsidR="00D54053" w:rsidRPr="00D12B5C" w:rsidRDefault="00D54053">
            <w:pPr>
              <w:rPr>
                <w:rFonts w:cs="Times New Roman"/>
              </w:rPr>
            </w:pPr>
            <w:r w:rsidRPr="00D12B5C">
              <w:rPr>
                <w:rFonts w:cs="Times New Roman"/>
              </w:rPr>
              <w:t>Причины возникновения аварийных ситуаций, инцидентов и способы, приемы их предупреждения</w:t>
            </w:r>
          </w:p>
        </w:tc>
      </w:tr>
      <w:tr w:rsidR="0029510A" w14:paraId="2039B4D9" w14:textId="77777777" w:rsidTr="00227A0D">
        <w:trPr>
          <w:trHeight w:val="20"/>
        </w:trPr>
        <w:tc>
          <w:tcPr>
            <w:tcW w:w="1112" w:type="pct"/>
            <w:vMerge/>
          </w:tcPr>
          <w:p w14:paraId="46AC0A7E" w14:textId="77777777" w:rsidR="0029510A" w:rsidRDefault="0029510A">
            <w:pPr>
              <w:rPr>
                <w:rFonts w:cs="Times New Roman"/>
              </w:rPr>
            </w:pPr>
          </w:p>
        </w:tc>
        <w:tc>
          <w:tcPr>
            <w:tcW w:w="3888" w:type="pct"/>
          </w:tcPr>
          <w:p w14:paraId="511B5286" w14:textId="7D53154A" w:rsidR="0029510A" w:rsidRDefault="0029510A">
            <w:pPr>
              <w:rPr>
                <w:rFonts w:cs="Times New Roman"/>
              </w:rPr>
            </w:pPr>
            <w:r>
              <w:rPr>
                <w:rFonts w:cs="Times New Roman"/>
              </w:rPr>
              <w:t>Требования к ведению документации по проведению гидроиспытаний</w:t>
            </w:r>
          </w:p>
        </w:tc>
      </w:tr>
      <w:tr w:rsidR="007B36BC" w14:paraId="61C301FC" w14:textId="77777777" w:rsidTr="00227A0D">
        <w:trPr>
          <w:trHeight w:val="20"/>
        </w:trPr>
        <w:tc>
          <w:tcPr>
            <w:tcW w:w="1112" w:type="pct"/>
            <w:vMerge/>
          </w:tcPr>
          <w:p w14:paraId="307389B2" w14:textId="77777777" w:rsidR="007B36BC" w:rsidRDefault="007B36BC">
            <w:pPr>
              <w:rPr>
                <w:rFonts w:cs="Times New Roman"/>
              </w:rPr>
            </w:pPr>
          </w:p>
        </w:tc>
        <w:tc>
          <w:tcPr>
            <w:tcW w:w="3888" w:type="pct"/>
          </w:tcPr>
          <w:p w14:paraId="5B763B04" w14:textId="35AD0AB2" w:rsidR="007B36BC" w:rsidRDefault="00AF7B50">
            <w:r>
              <w:rPr>
                <w:rFonts w:cs="Times New Roman"/>
              </w:rPr>
              <w:t>Требования охраны труда, промышленной, пожарной и экологической безопасности</w:t>
            </w:r>
          </w:p>
        </w:tc>
      </w:tr>
      <w:tr w:rsidR="00E62567" w14:paraId="7AAFC4D5" w14:textId="77777777" w:rsidTr="00227A0D">
        <w:trPr>
          <w:trHeight w:val="20"/>
        </w:trPr>
        <w:tc>
          <w:tcPr>
            <w:tcW w:w="1112" w:type="pct"/>
          </w:tcPr>
          <w:p w14:paraId="11301237" w14:textId="77777777" w:rsidR="00E62567" w:rsidRDefault="00E62567">
            <w:r>
              <w:rPr>
                <w:rFonts w:cs="Times New Roman"/>
              </w:rPr>
              <w:t>Другие характеристики</w:t>
            </w:r>
          </w:p>
        </w:tc>
        <w:tc>
          <w:tcPr>
            <w:tcW w:w="3888" w:type="pct"/>
          </w:tcPr>
          <w:p w14:paraId="7C379082" w14:textId="77777777" w:rsidR="00E62567" w:rsidRDefault="00E62567">
            <w:r>
              <w:rPr>
                <w:rFonts w:cs="Times New Roman"/>
              </w:rPr>
              <w:t>-</w:t>
            </w:r>
          </w:p>
        </w:tc>
      </w:tr>
    </w:tbl>
    <w:p w14:paraId="219FA9EA" w14:textId="77777777" w:rsidR="007C652A" w:rsidRDefault="007C652A" w:rsidP="002A3A21">
      <w:pPr>
        <w:rPr>
          <w:b/>
          <w:bCs/>
        </w:rPr>
      </w:pPr>
      <w:bookmarkStart w:id="20" w:name="sub_1041"/>
      <w:bookmarkEnd w:id="20"/>
    </w:p>
    <w:p w14:paraId="77EBF5CE" w14:textId="77777777" w:rsidR="007B36BC" w:rsidRPr="00930F18" w:rsidRDefault="007B36BC" w:rsidP="002A3A21">
      <w:pPr>
        <w:pStyle w:val="1"/>
        <w:rPr>
          <w:rFonts w:cs="Times New Roman"/>
          <w:szCs w:val="28"/>
        </w:rPr>
      </w:pPr>
      <w:bookmarkStart w:id="21" w:name="_Toc135040947"/>
      <w:r w:rsidRPr="007B36BC">
        <w:rPr>
          <w:rFonts w:cs="Times New Roman"/>
          <w:szCs w:val="28"/>
        </w:rPr>
        <w:t>IV. Сведения об организациях – разработчиках профессионального стандарта</w:t>
      </w:r>
      <w:bookmarkEnd w:id="21"/>
    </w:p>
    <w:p w14:paraId="0A0A1C46" w14:textId="77777777" w:rsidR="009C64E0" w:rsidRDefault="009C64E0" w:rsidP="009C64E0"/>
    <w:p w14:paraId="23BB5747" w14:textId="377E798E" w:rsidR="006D5F6A" w:rsidRPr="009C64E0" w:rsidRDefault="00464BB2" w:rsidP="009C64E0">
      <w:pPr>
        <w:rPr>
          <w:b/>
          <w:bCs/>
        </w:rPr>
      </w:pPr>
      <w:r w:rsidRPr="009C64E0">
        <w:rPr>
          <w:b/>
          <w:bCs/>
        </w:rPr>
        <w:t>4.1. Ответственная организация-разработчик</w:t>
      </w:r>
    </w:p>
    <w:p w14:paraId="650FF963" w14:textId="77777777" w:rsidR="006D5F6A" w:rsidRDefault="006D5F6A" w:rsidP="009C64E0">
      <w:bookmarkStart w:id="22" w:name="sub_1400"/>
      <w:bookmarkEnd w:id="22"/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21"/>
      </w:tblGrid>
      <w:tr w:rsidR="006D5F6A" w14:paraId="7BD301A9" w14:textId="77777777" w:rsidTr="00227A0D">
        <w:trPr>
          <w:trHeight w:val="20"/>
        </w:trPr>
        <w:tc>
          <w:tcPr>
            <w:tcW w:w="5000" w:type="pct"/>
          </w:tcPr>
          <w:p w14:paraId="30DF2674" w14:textId="77777777" w:rsidR="006D5F6A" w:rsidRDefault="00464BB2" w:rsidP="009C64E0">
            <w:pPr>
              <w:jc w:val="left"/>
            </w:pPr>
            <w:r>
              <w:rPr>
                <w:rFonts w:cs="Times New Roman"/>
              </w:rPr>
              <w:t>ПАО «Газпром», город Санкт-Петербург</w:t>
            </w:r>
          </w:p>
        </w:tc>
      </w:tr>
      <w:tr w:rsidR="009C18EE" w14:paraId="740C798C" w14:textId="77777777" w:rsidTr="00227A0D">
        <w:trPr>
          <w:trHeight w:val="20"/>
        </w:trPr>
        <w:tc>
          <w:tcPr>
            <w:tcW w:w="5000" w:type="pct"/>
          </w:tcPr>
          <w:p w14:paraId="30E59EDE" w14:textId="5D63494F" w:rsidR="009C18EE" w:rsidRDefault="009C18EE" w:rsidP="009C64E0">
            <w:pPr>
              <w:jc w:val="left"/>
            </w:pPr>
            <w:r>
              <w:rPr>
                <w:rFonts w:cs="Times New Roman"/>
              </w:rPr>
              <w:t>Начальник департамента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  <w:t>Касьян Елена Борисовна</w:t>
            </w:r>
          </w:p>
        </w:tc>
      </w:tr>
    </w:tbl>
    <w:p w14:paraId="1D9FD3F7" w14:textId="77777777" w:rsidR="006D5F6A" w:rsidRDefault="006D5F6A">
      <w:pPr>
        <w:rPr>
          <w:rFonts w:cs="Times New Roman"/>
        </w:rPr>
      </w:pPr>
    </w:p>
    <w:p w14:paraId="179377FC" w14:textId="77777777" w:rsidR="006D5F6A" w:rsidRDefault="00464BB2">
      <w:r>
        <w:rPr>
          <w:rFonts w:cs="Times New Roman"/>
          <w:b/>
        </w:rPr>
        <w:t>4.2. Наименования организаций-разработчиков</w:t>
      </w:r>
    </w:p>
    <w:p w14:paraId="0F6EBC71" w14:textId="77777777" w:rsidR="006D5F6A" w:rsidRDefault="006D5F6A">
      <w:pPr>
        <w:rPr>
          <w:rFonts w:cs="Times New Roman"/>
        </w:rPr>
      </w:pPr>
      <w:bookmarkStart w:id="23" w:name="sub_1042"/>
      <w:bookmarkEnd w:id="23"/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27"/>
        <w:gridCol w:w="9894"/>
      </w:tblGrid>
      <w:tr w:rsidR="00227A0D" w:rsidRPr="00F366D0" w14:paraId="3715B618" w14:textId="77777777" w:rsidTr="00227A0D">
        <w:trPr>
          <w:trHeight w:val="20"/>
        </w:trPr>
        <w:tc>
          <w:tcPr>
            <w:tcW w:w="253" w:type="pct"/>
          </w:tcPr>
          <w:p w14:paraId="73EFC204" w14:textId="77777777" w:rsidR="00227A0D" w:rsidRPr="00F366D0" w:rsidRDefault="00227A0D" w:rsidP="009C64E0">
            <w:pPr>
              <w:widowControl/>
              <w:numPr>
                <w:ilvl w:val="0"/>
                <w:numId w:val="2"/>
              </w:numPr>
              <w:contextualSpacing/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4747" w:type="pct"/>
            <w:shd w:val="clear" w:color="auto" w:fill="auto"/>
          </w:tcPr>
          <w:p w14:paraId="4FF2F7B5" w14:textId="77777777" w:rsidR="00227A0D" w:rsidRPr="00F366D0" w:rsidRDefault="00227A0D" w:rsidP="009C64E0">
            <w:pPr>
              <w:widowControl/>
              <w:jc w:val="left"/>
              <w:rPr>
                <w:rFonts w:cs="Calibri"/>
              </w:rPr>
            </w:pPr>
            <w:r w:rsidRPr="00F366D0">
              <w:rPr>
                <w:rFonts w:cs="Times New Roman"/>
                <w:szCs w:val="22"/>
              </w:rPr>
              <w:t>ООО «Газпром газомоторное топливо»,</w:t>
            </w:r>
            <w:r w:rsidRPr="00F366D0">
              <w:rPr>
                <w:rFonts w:cs="Calibri"/>
                <w:szCs w:val="22"/>
              </w:rPr>
              <w:t xml:space="preserve"> </w:t>
            </w:r>
            <w:r w:rsidRPr="00F366D0">
              <w:rPr>
                <w:rFonts w:cs="Times New Roman"/>
                <w:szCs w:val="22"/>
              </w:rPr>
              <w:t>город Санкт-Петербург</w:t>
            </w:r>
          </w:p>
        </w:tc>
      </w:tr>
      <w:tr w:rsidR="00227A0D" w:rsidRPr="00F366D0" w14:paraId="19EEC6A0" w14:textId="77777777" w:rsidTr="00227A0D">
        <w:trPr>
          <w:trHeight w:val="20"/>
        </w:trPr>
        <w:tc>
          <w:tcPr>
            <w:tcW w:w="253" w:type="pct"/>
          </w:tcPr>
          <w:p w14:paraId="56F77A4E" w14:textId="77777777" w:rsidR="00227A0D" w:rsidRPr="00F366D0" w:rsidRDefault="00227A0D" w:rsidP="009C64E0">
            <w:pPr>
              <w:widowControl/>
              <w:numPr>
                <w:ilvl w:val="0"/>
                <w:numId w:val="2"/>
              </w:numPr>
              <w:contextualSpacing/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4747" w:type="pct"/>
            <w:shd w:val="clear" w:color="auto" w:fill="auto"/>
          </w:tcPr>
          <w:p w14:paraId="6F1BD607" w14:textId="77777777" w:rsidR="00227A0D" w:rsidRPr="00F366D0" w:rsidRDefault="00227A0D" w:rsidP="009C64E0">
            <w:pPr>
              <w:widowControl/>
              <w:jc w:val="left"/>
              <w:rPr>
                <w:rFonts w:cs="Calibri"/>
                <w:szCs w:val="22"/>
              </w:rPr>
            </w:pPr>
            <w:r w:rsidRPr="00F366D0">
              <w:rPr>
                <w:rFonts w:cs="Calibri"/>
                <w:szCs w:val="22"/>
              </w:rPr>
              <w:t>ООО «Газпром добыча Оренбург», город Оренбург</w:t>
            </w:r>
          </w:p>
        </w:tc>
      </w:tr>
      <w:tr w:rsidR="00227A0D" w:rsidRPr="00F366D0" w14:paraId="40442E54" w14:textId="77777777" w:rsidTr="00227A0D">
        <w:trPr>
          <w:trHeight w:val="20"/>
        </w:trPr>
        <w:tc>
          <w:tcPr>
            <w:tcW w:w="253" w:type="pct"/>
          </w:tcPr>
          <w:p w14:paraId="7846BA2B" w14:textId="77777777" w:rsidR="00227A0D" w:rsidRPr="00F366D0" w:rsidRDefault="00227A0D" w:rsidP="009C64E0">
            <w:pPr>
              <w:widowControl/>
              <w:numPr>
                <w:ilvl w:val="0"/>
                <w:numId w:val="2"/>
              </w:numPr>
              <w:contextualSpacing/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4747" w:type="pct"/>
            <w:shd w:val="clear" w:color="auto" w:fill="auto"/>
          </w:tcPr>
          <w:p w14:paraId="4C60FFDA" w14:textId="77777777" w:rsidR="00227A0D" w:rsidRPr="00F366D0" w:rsidRDefault="00227A0D" w:rsidP="009C64E0">
            <w:pPr>
              <w:widowControl/>
              <w:jc w:val="left"/>
              <w:rPr>
                <w:rFonts w:cs="Calibri"/>
              </w:rPr>
            </w:pPr>
            <w:r w:rsidRPr="00F366D0">
              <w:rPr>
                <w:rFonts w:cs="Calibri"/>
                <w:szCs w:val="22"/>
              </w:rPr>
              <w:t>ООО «Газпром добыча Ямбург», город Новый Уренгой, Ямало-Ненецкий автономный округ</w:t>
            </w:r>
          </w:p>
        </w:tc>
      </w:tr>
      <w:tr w:rsidR="00227A0D" w:rsidRPr="00F366D0" w14:paraId="573E5CCF" w14:textId="77777777" w:rsidTr="00227A0D">
        <w:trPr>
          <w:trHeight w:val="20"/>
        </w:trPr>
        <w:tc>
          <w:tcPr>
            <w:tcW w:w="253" w:type="pct"/>
          </w:tcPr>
          <w:p w14:paraId="12B22815" w14:textId="77777777" w:rsidR="00227A0D" w:rsidRPr="00F366D0" w:rsidRDefault="00227A0D" w:rsidP="009C64E0">
            <w:pPr>
              <w:widowControl/>
              <w:numPr>
                <w:ilvl w:val="0"/>
                <w:numId w:val="2"/>
              </w:numPr>
              <w:contextualSpacing/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4747" w:type="pct"/>
            <w:shd w:val="clear" w:color="auto" w:fill="auto"/>
          </w:tcPr>
          <w:p w14:paraId="57B85FC1" w14:textId="77777777" w:rsidR="00227A0D" w:rsidRPr="00F366D0" w:rsidRDefault="00227A0D" w:rsidP="009C64E0">
            <w:pPr>
              <w:widowControl/>
              <w:jc w:val="left"/>
              <w:rPr>
                <w:rFonts w:cs="Calibri"/>
              </w:rPr>
            </w:pPr>
            <w:r w:rsidRPr="00F366D0">
              <w:rPr>
                <w:rFonts w:cs="Calibri"/>
                <w:szCs w:val="22"/>
              </w:rPr>
              <w:t>ООО «Газпром межрегионгаз</w:t>
            </w:r>
            <w:r>
              <w:rPr>
                <w:rFonts w:cs="Calibri"/>
                <w:szCs w:val="22"/>
              </w:rPr>
              <w:t xml:space="preserve"> Санкт-Петербург</w:t>
            </w:r>
            <w:r w:rsidRPr="00F366D0">
              <w:rPr>
                <w:rFonts w:cs="Calibri"/>
                <w:szCs w:val="22"/>
              </w:rPr>
              <w:t>», город Санкт-Петербург</w:t>
            </w:r>
          </w:p>
        </w:tc>
      </w:tr>
      <w:tr w:rsidR="00227A0D" w:rsidRPr="00F366D0" w14:paraId="2E7E4E1A" w14:textId="77777777" w:rsidTr="00227A0D">
        <w:trPr>
          <w:trHeight w:val="20"/>
        </w:trPr>
        <w:tc>
          <w:tcPr>
            <w:tcW w:w="253" w:type="pct"/>
          </w:tcPr>
          <w:p w14:paraId="0E7B480B" w14:textId="77777777" w:rsidR="00227A0D" w:rsidRPr="00F366D0" w:rsidRDefault="00227A0D" w:rsidP="009C64E0">
            <w:pPr>
              <w:widowControl/>
              <w:numPr>
                <w:ilvl w:val="0"/>
                <w:numId w:val="2"/>
              </w:numPr>
              <w:contextualSpacing/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4747" w:type="pct"/>
            <w:shd w:val="clear" w:color="auto" w:fill="auto"/>
          </w:tcPr>
          <w:p w14:paraId="2A87957B" w14:textId="77777777" w:rsidR="00227A0D" w:rsidRPr="00F366D0" w:rsidRDefault="00227A0D" w:rsidP="009C64E0">
            <w:pPr>
              <w:widowControl/>
              <w:jc w:val="left"/>
              <w:rPr>
                <w:rFonts w:cs="Calibri"/>
              </w:rPr>
            </w:pPr>
            <w:r w:rsidRPr="00F366D0">
              <w:rPr>
                <w:rFonts w:cs="Calibri"/>
                <w:szCs w:val="22"/>
              </w:rPr>
              <w:t>ООО «Газпром переработка»</w:t>
            </w:r>
            <w:r w:rsidRPr="00F366D0">
              <w:rPr>
                <w:rFonts w:cs="Calibri"/>
              </w:rPr>
              <w:t>, город Санкт-Петербург</w:t>
            </w:r>
          </w:p>
        </w:tc>
      </w:tr>
      <w:tr w:rsidR="00227A0D" w:rsidRPr="00F366D0" w14:paraId="0B6D5102" w14:textId="77777777" w:rsidTr="00227A0D">
        <w:trPr>
          <w:trHeight w:val="20"/>
        </w:trPr>
        <w:tc>
          <w:tcPr>
            <w:tcW w:w="253" w:type="pct"/>
          </w:tcPr>
          <w:p w14:paraId="3E86FAAF" w14:textId="77777777" w:rsidR="00227A0D" w:rsidRPr="00F366D0" w:rsidRDefault="00227A0D" w:rsidP="009C64E0">
            <w:pPr>
              <w:widowControl/>
              <w:numPr>
                <w:ilvl w:val="0"/>
                <w:numId w:val="2"/>
              </w:numPr>
              <w:contextualSpacing/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4747" w:type="pct"/>
            <w:shd w:val="clear" w:color="auto" w:fill="auto"/>
          </w:tcPr>
          <w:p w14:paraId="5B4BF11A" w14:textId="77777777" w:rsidR="00227A0D" w:rsidRPr="00F366D0" w:rsidRDefault="00227A0D" w:rsidP="009C64E0">
            <w:pPr>
              <w:widowControl/>
              <w:jc w:val="left"/>
              <w:rPr>
                <w:rFonts w:cs="Calibri"/>
              </w:rPr>
            </w:pPr>
            <w:r w:rsidRPr="00F366D0">
              <w:rPr>
                <w:rFonts w:cs="Calibri"/>
                <w:szCs w:val="22"/>
              </w:rPr>
              <w:t>ООО «Газпром ПХГ», город Санкт-Петербург</w:t>
            </w:r>
          </w:p>
        </w:tc>
      </w:tr>
      <w:tr w:rsidR="00227A0D" w:rsidRPr="00F366D0" w14:paraId="0EDB7DCE" w14:textId="77777777" w:rsidTr="00227A0D">
        <w:trPr>
          <w:trHeight w:val="20"/>
        </w:trPr>
        <w:tc>
          <w:tcPr>
            <w:tcW w:w="253" w:type="pct"/>
          </w:tcPr>
          <w:p w14:paraId="7BC9760A" w14:textId="77777777" w:rsidR="00227A0D" w:rsidRPr="00F366D0" w:rsidRDefault="00227A0D" w:rsidP="009C64E0">
            <w:pPr>
              <w:widowControl/>
              <w:numPr>
                <w:ilvl w:val="0"/>
                <w:numId w:val="2"/>
              </w:numPr>
              <w:contextualSpacing/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4747" w:type="pct"/>
            <w:shd w:val="clear" w:color="auto" w:fill="auto"/>
          </w:tcPr>
          <w:p w14:paraId="7AC2664C" w14:textId="77777777" w:rsidR="00227A0D" w:rsidRPr="00F366D0" w:rsidRDefault="00227A0D" w:rsidP="009C64E0">
            <w:pPr>
              <w:widowControl/>
              <w:jc w:val="left"/>
              <w:rPr>
                <w:rFonts w:cs="Calibri"/>
              </w:rPr>
            </w:pPr>
            <w:r w:rsidRPr="00F366D0">
              <w:rPr>
                <w:rFonts w:cs="Calibri"/>
                <w:szCs w:val="22"/>
              </w:rPr>
              <w:t>ООО «Газпром трансгаз Казань», город Казань</w:t>
            </w:r>
            <w:r>
              <w:rPr>
                <w:rFonts w:cs="Calibri"/>
                <w:szCs w:val="22"/>
              </w:rPr>
              <w:t>, Республика Татарстан</w:t>
            </w:r>
          </w:p>
        </w:tc>
      </w:tr>
      <w:tr w:rsidR="00227A0D" w:rsidRPr="00F366D0" w14:paraId="1DC97F00" w14:textId="77777777" w:rsidTr="00227A0D">
        <w:trPr>
          <w:trHeight w:val="20"/>
        </w:trPr>
        <w:tc>
          <w:tcPr>
            <w:tcW w:w="253" w:type="pct"/>
          </w:tcPr>
          <w:p w14:paraId="1575F59F" w14:textId="77777777" w:rsidR="00227A0D" w:rsidRPr="00F366D0" w:rsidRDefault="00227A0D" w:rsidP="009C64E0">
            <w:pPr>
              <w:widowControl/>
              <w:numPr>
                <w:ilvl w:val="0"/>
                <w:numId w:val="2"/>
              </w:numPr>
              <w:contextualSpacing/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4747" w:type="pct"/>
            <w:shd w:val="clear" w:color="auto" w:fill="auto"/>
          </w:tcPr>
          <w:p w14:paraId="695C8790" w14:textId="77777777" w:rsidR="00227A0D" w:rsidRPr="00F366D0" w:rsidRDefault="00227A0D" w:rsidP="009C64E0">
            <w:pPr>
              <w:widowControl/>
              <w:jc w:val="left"/>
              <w:rPr>
                <w:rFonts w:cs="Calibri"/>
              </w:rPr>
            </w:pPr>
            <w:r w:rsidRPr="00F366D0">
              <w:rPr>
                <w:rFonts w:cs="Calibri"/>
                <w:szCs w:val="22"/>
              </w:rPr>
              <w:t>ООО «Газпром трансгаз Самара», город Самара</w:t>
            </w:r>
          </w:p>
        </w:tc>
      </w:tr>
      <w:tr w:rsidR="00227A0D" w:rsidRPr="00F366D0" w14:paraId="0228812F" w14:textId="77777777" w:rsidTr="00227A0D">
        <w:trPr>
          <w:trHeight w:val="20"/>
        </w:trPr>
        <w:tc>
          <w:tcPr>
            <w:tcW w:w="253" w:type="pct"/>
          </w:tcPr>
          <w:p w14:paraId="5619D4C0" w14:textId="77777777" w:rsidR="00227A0D" w:rsidRPr="00F366D0" w:rsidRDefault="00227A0D" w:rsidP="009C64E0">
            <w:pPr>
              <w:widowControl/>
              <w:numPr>
                <w:ilvl w:val="0"/>
                <w:numId w:val="2"/>
              </w:numPr>
              <w:contextualSpacing/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4747" w:type="pct"/>
            <w:shd w:val="clear" w:color="auto" w:fill="auto"/>
          </w:tcPr>
          <w:p w14:paraId="3803BAF8" w14:textId="77777777" w:rsidR="00227A0D" w:rsidRPr="00F366D0" w:rsidRDefault="00227A0D" w:rsidP="009C64E0">
            <w:pPr>
              <w:widowControl/>
              <w:jc w:val="left"/>
              <w:rPr>
                <w:rFonts w:cs="Calibri"/>
              </w:rPr>
            </w:pPr>
            <w:r w:rsidRPr="00F366D0">
              <w:rPr>
                <w:rFonts w:cs="Calibri"/>
                <w:szCs w:val="22"/>
              </w:rPr>
              <w:t>ООО «Газпром трансгаз Сургут», город Сургут, Ханты-Мансийский автономный округ – Югра</w:t>
            </w:r>
          </w:p>
        </w:tc>
      </w:tr>
      <w:tr w:rsidR="00227A0D" w:rsidRPr="00F366D0" w14:paraId="4C85301B" w14:textId="77777777" w:rsidTr="00227A0D">
        <w:trPr>
          <w:trHeight w:val="20"/>
        </w:trPr>
        <w:tc>
          <w:tcPr>
            <w:tcW w:w="253" w:type="pct"/>
          </w:tcPr>
          <w:p w14:paraId="66F08751" w14:textId="77777777" w:rsidR="00227A0D" w:rsidRPr="00F366D0" w:rsidRDefault="00227A0D" w:rsidP="009C64E0">
            <w:pPr>
              <w:widowControl/>
              <w:numPr>
                <w:ilvl w:val="0"/>
                <w:numId w:val="2"/>
              </w:numPr>
              <w:contextualSpacing/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4747" w:type="pct"/>
            <w:shd w:val="clear" w:color="auto" w:fill="auto"/>
          </w:tcPr>
          <w:p w14:paraId="348424D1" w14:textId="77777777" w:rsidR="00227A0D" w:rsidRPr="00F366D0" w:rsidRDefault="00227A0D" w:rsidP="009C64E0">
            <w:pPr>
              <w:widowControl/>
              <w:jc w:val="left"/>
              <w:rPr>
                <w:rFonts w:cs="Calibri"/>
              </w:rPr>
            </w:pPr>
            <w:r w:rsidRPr="00F366D0">
              <w:rPr>
                <w:rFonts w:cs="Calibri"/>
                <w:szCs w:val="22"/>
              </w:rPr>
              <w:t>ООО «Газпром трансгаз Томск», город Томск</w:t>
            </w:r>
          </w:p>
        </w:tc>
      </w:tr>
      <w:tr w:rsidR="00227A0D" w:rsidRPr="00F366D0" w14:paraId="7BD7200C" w14:textId="77777777" w:rsidTr="00227A0D">
        <w:trPr>
          <w:trHeight w:val="20"/>
        </w:trPr>
        <w:tc>
          <w:tcPr>
            <w:tcW w:w="253" w:type="pct"/>
          </w:tcPr>
          <w:p w14:paraId="2C934EE8" w14:textId="77777777" w:rsidR="00227A0D" w:rsidRPr="00F366D0" w:rsidRDefault="00227A0D" w:rsidP="009C64E0">
            <w:pPr>
              <w:widowControl/>
              <w:numPr>
                <w:ilvl w:val="0"/>
                <w:numId w:val="2"/>
              </w:numPr>
              <w:contextualSpacing/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4747" w:type="pct"/>
            <w:shd w:val="clear" w:color="auto" w:fill="auto"/>
          </w:tcPr>
          <w:p w14:paraId="2A46DE9E" w14:textId="77777777" w:rsidR="00227A0D" w:rsidRPr="00F366D0" w:rsidRDefault="00227A0D" w:rsidP="009C64E0">
            <w:pPr>
              <w:widowControl/>
              <w:jc w:val="left"/>
              <w:rPr>
                <w:rFonts w:cs="Calibri"/>
              </w:rPr>
            </w:pPr>
            <w:r w:rsidRPr="00F366D0">
              <w:rPr>
                <w:rFonts w:cs="Calibri"/>
                <w:szCs w:val="22"/>
              </w:rPr>
              <w:t>ООО «Газпром трансгаз Чайковский», город Чайковский, Пермский край</w:t>
            </w:r>
          </w:p>
        </w:tc>
      </w:tr>
      <w:tr w:rsidR="00227A0D" w:rsidRPr="00F366D0" w14:paraId="3D8E61D9" w14:textId="77777777" w:rsidTr="00227A0D">
        <w:trPr>
          <w:trHeight w:val="20"/>
        </w:trPr>
        <w:tc>
          <w:tcPr>
            <w:tcW w:w="253" w:type="pct"/>
          </w:tcPr>
          <w:p w14:paraId="06F56599" w14:textId="77777777" w:rsidR="00227A0D" w:rsidRPr="00F366D0" w:rsidRDefault="00227A0D" w:rsidP="009C64E0">
            <w:pPr>
              <w:widowControl/>
              <w:numPr>
                <w:ilvl w:val="0"/>
                <w:numId w:val="2"/>
              </w:numPr>
              <w:contextualSpacing/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4747" w:type="pct"/>
            <w:shd w:val="clear" w:color="auto" w:fill="auto"/>
          </w:tcPr>
          <w:p w14:paraId="0F474E2A" w14:textId="77777777" w:rsidR="00227A0D" w:rsidRPr="00F366D0" w:rsidRDefault="00227A0D" w:rsidP="009C64E0">
            <w:pPr>
              <w:widowControl/>
              <w:jc w:val="left"/>
              <w:rPr>
                <w:rFonts w:cs="Calibri"/>
              </w:rPr>
            </w:pPr>
            <w:r w:rsidRPr="00F366D0">
              <w:rPr>
                <w:rFonts w:cs="Calibri"/>
                <w:szCs w:val="22"/>
              </w:rPr>
              <w:t>ООО «Газпром трансгаз Югорск», город Югорск, Ханты-Мансийский автономный округ – Югра</w:t>
            </w:r>
          </w:p>
        </w:tc>
      </w:tr>
      <w:tr w:rsidR="00227A0D" w:rsidRPr="00F366D0" w14:paraId="244696C2" w14:textId="77777777" w:rsidTr="00227A0D">
        <w:trPr>
          <w:trHeight w:val="20"/>
        </w:trPr>
        <w:tc>
          <w:tcPr>
            <w:tcW w:w="253" w:type="pct"/>
          </w:tcPr>
          <w:p w14:paraId="1A4C8B57" w14:textId="77777777" w:rsidR="00227A0D" w:rsidRPr="00F366D0" w:rsidRDefault="00227A0D" w:rsidP="009C64E0">
            <w:pPr>
              <w:widowControl/>
              <w:numPr>
                <w:ilvl w:val="0"/>
                <w:numId w:val="2"/>
              </w:numPr>
              <w:contextualSpacing/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4747" w:type="pct"/>
            <w:shd w:val="clear" w:color="auto" w:fill="auto"/>
          </w:tcPr>
          <w:p w14:paraId="058A435A" w14:textId="77777777" w:rsidR="00227A0D" w:rsidRPr="00F366D0" w:rsidRDefault="00227A0D" w:rsidP="009C64E0">
            <w:pPr>
              <w:widowControl/>
              <w:jc w:val="left"/>
              <w:rPr>
                <w:rFonts w:cs="Calibri"/>
                <w:szCs w:val="22"/>
              </w:rPr>
            </w:pPr>
            <w:r w:rsidRPr="00F366D0">
              <w:rPr>
                <w:rFonts w:cs="Calibri"/>
                <w:szCs w:val="22"/>
              </w:rPr>
              <w:t>ЧОУ ДПО «Газпром корпоративный институт», город Санкт-Петербург</w:t>
            </w:r>
          </w:p>
        </w:tc>
      </w:tr>
      <w:tr w:rsidR="00227A0D" w:rsidRPr="00F366D0" w14:paraId="4C6D69A2" w14:textId="77777777" w:rsidTr="00227A0D">
        <w:trPr>
          <w:trHeight w:val="20"/>
        </w:trPr>
        <w:tc>
          <w:tcPr>
            <w:tcW w:w="253" w:type="pct"/>
          </w:tcPr>
          <w:p w14:paraId="431259C2" w14:textId="77777777" w:rsidR="00227A0D" w:rsidRPr="00F366D0" w:rsidRDefault="00227A0D" w:rsidP="009C64E0">
            <w:pPr>
              <w:widowControl/>
              <w:numPr>
                <w:ilvl w:val="0"/>
                <w:numId w:val="2"/>
              </w:numPr>
              <w:contextualSpacing/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4747" w:type="pct"/>
            <w:shd w:val="clear" w:color="auto" w:fill="auto"/>
          </w:tcPr>
          <w:p w14:paraId="320A33AE" w14:textId="77777777" w:rsidR="00227A0D" w:rsidRPr="00F366D0" w:rsidRDefault="00227A0D" w:rsidP="009C64E0">
            <w:pPr>
              <w:widowControl/>
              <w:jc w:val="left"/>
              <w:rPr>
                <w:rFonts w:cs="Calibri"/>
              </w:rPr>
            </w:pPr>
            <w:r w:rsidRPr="00F366D0">
              <w:rPr>
                <w:rFonts w:cs="Calibri"/>
                <w:szCs w:val="22"/>
              </w:rPr>
              <w:t>ЧУ «Центр планирования и использования трудовых ресурсов Газпрома»</w:t>
            </w:r>
            <w:r w:rsidRPr="00F366D0">
              <w:rPr>
                <w:rFonts w:cs="Calibri"/>
              </w:rPr>
              <w:t>, город Москва</w:t>
            </w:r>
          </w:p>
        </w:tc>
      </w:tr>
      <w:tr w:rsidR="00227A0D" w:rsidRPr="00F366D0" w14:paraId="4F421BAB" w14:textId="77777777" w:rsidTr="00227A0D">
        <w:trPr>
          <w:trHeight w:val="20"/>
        </w:trPr>
        <w:tc>
          <w:tcPr>
            <w:tcW w:w="253" w:type="pct"/>
          </w:tcPr>
          <w:p w14:paraId="1C7A5A60" w14:textId="77777777" w:rsidR="00227A0D" w:rsidRPr="00F366D0" w:rsidRDefault="00227A0D" w:rsidP="009C64E0">
            <w:pPr>
              <w:widowControl/>
              <w:numPr>
                <w:ilvl w:val="0"/>
                <w:numId w:val="2"/>
              </w:numPr>
              <w:contextualSpacing/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4747" w:type="pct"/>
            <w:shd w:val="clear" w:color="auto" w:fill="auto"/>
          </w:tcPr>
          <w:p w14:paraId="1CE9C548" w14:textId="77777777" w:rsidR="00227A0D" w:rsidRPr="00F366D0" w:rsidRDefault="00227A0D" w:rsidP="009C64E0">
            <w:pPr>
              <w:widowControl/>
              <w:jc w:val="left"/>
              <w:rPr>
                <w:rFonts w:cs="Calibri"/>
              </w:rPr>
            </w:pPr>
            <w:r w:rsidRPr="00F366D0">
              <w:rPr>
                <w:rFonts w:cs="Calibri"/>
              </w:rPr>
              <w:t>ЧУ ДПО «Отраслевой научно-исследовательский учебно-тренажерный центр Газпрома», город Калининград</w:t>
            </w:r>
          </w:p>
        </w:tc>
      </w:tr>
      <w:bookmarkEnd w:id="0"/>
    </w:tbl>
    <w:p w14:paraId="6CE5F93B" w14:textId="7A6677B5" w:rsidR="00E62567" w:rsidRDefault="00E62567">
      <w:pPr>
        <w:rPr>
          <w:rFonts w:cs="Times New Roman"/>
          <w:sz w:val="20"/>
          <w:szCs w:val="20"/>
        </w:rPr>
      </w:pPr>
    </w:p>
    <w:sectPr w:rsidR="00E62567" w:rsidSect="009B18EF">
      <w:headerReference w:type="default" r:id="rId15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567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AEC4F" w14:textId="77777777" w:rsidR="00C1695F" w:rsidRDefault="00C1695F">
      <w:r>
        <w:separator/>
      </w:r>
    </w:p>
  </w:endnote>
  <w:endnote w:type="continuationSeparator" w:id="0">
    <w:p w14:paraId="58B07777" w14:textId="77777777" w:rsidR="00C1695F" w:rsidRDefault="00C1695F"/>
  </w:endnote>
  <w:endnote w:id="1">
    <w:p w14:paraId="654CA2B5" w14:textId="1CF53C9B" w:rsidR="00C1695F" w:rsidRPr="00574DA2" w:rsidRDefault="00C1695F" w:rsidP="00DF1025">
      <w:pPr>
        <w:pStyle w:val="af2"/>
        <w:rPr>
          <w:rFonts w:cs="Times New Roman"/>
          <w:color w:val="000000" w:themeColor="text1"/>
          <w:szCs w:val="20"/>
        </w:rPr>
      </w:pPr>
      <w:r w:rsidRPr="00974B18">
        <w:rPr>
          <w:rStyle w:val="af4"/>
          <w:szCs w:val="20"/>
        </w:rPr>
        <w:endnoteRef/>
      </w:r>
      <w:r w:rsidRPr="00974B18">
        <w:rPr>
          <w:szCs w:val="20"/>
        </w:rPr>
        <w:t xml:space="preserve"> </w:t>
      </w:r>
      <w:hyperlink r:id="rId1" w:tooltip="garantf1://70868844.0" w:history="1">
        <w:r w:rsidRPr="00574DA2">
          <w:rPr>
            <w:color w:val="000000" w:themeColor="text1"/>
            <w:szCs w:val="20"/>
          </w:rPr>
          <w:t>Общероссийский классификатор</w:t>
        </w:r>
      </w:hyperlink>
      <w:r w:rsidRPr="00574DA2">
        <w:rPr>
          <w:rFonts w:cs="Times New Roman"/>
          <w:color w:val="000000" w:themeColor="text1"/>
          <w:szCs w:val="20"/>
        </w:rPr>
        <w:t xml:space="preserve"> занятий.</w:t>
      </w:r>
    </w:p>
  </w:endnote>
  <w:endnote w:id="2">
    <w:p w14:paraId="77C6492E" w14:textId="5395599A" w:rsidR="00C1695F" w:rsidRPr="00574DA2" w:rsidRDefault="00C1695F">
      <w:pPr>
        <w:pStyle w:val="af2"/>
        <w:rPr>
          <w:color w:val="000000" w:themeColor="text1"/>
          <w:lang w:val="ru-RU"/>
        </w:rPr>
      </w:pPr>
      <w:r w:rsidRPr="00574DA2">
        <w:rPr>
          <w:rStyle w:val="af4"/>
          <w:color w:val="000000" w:themeColor="text1"/>
        </w:rPr>
        <w:endnoteRef/>
      </w:r>
      <w:r w:rsidRPr="00574DA2">
        <w:rPr>
          <w:color w:val="000000" w:themeColor="text1"/>
        </w:rPr>
        <w:t xml:space="preserve"> </w:t>
      </w:r>
      <w:bookmarkStart w:id="6" w:name="_Hlk64734834"/>
      <w:r w:rsidRPr="00574DA2">
        <w:rPr>
          <w:color w:val="000000" w:themeColor="text1"/>
        </w:rPr>
        <w:t>Общероссийский классификатор видов экономической деятельности</w:t>
      </w:r>
      <w:bookmarkEnd w:id="6"/>
      <w:r w:rsidRPr="00574DA2">
        <w:rPr>
          <w:color w:val="000000" w:themeColor="text1"/>
          <w:lang w:val="ru-RU"/>
        </w:rPr>
        <w:t>.</w:t>
      </w:r>
    </w:p>
  </w:endnote>
  <w:endnote w:id="3">
    <w:p w14:paraId="6B1B4558" w14:textId="70CE6A5E" w:rsidR="00C1695F" w:rsidRPr="00574DA2" w:rsidRDefault="00C1695F" w:rsidP="00DF1025">
      <w:pPr>
        <w:pStyle w:val="af2"/>
        <w:rPr>
          <w:rFonts w:cs="Times New Roman"/>
          <w:color w:val="000000" w:themeColor="text1"/>
          <w:szCs w:val="20"/>
        </w:rPr>
      </w:pPr>
      <w:r w:rsidRPr="00574DA2">
        <w:rPr>
          <w:rStyle w:val="af4"/>
          <w:rFonts w:cs="Times New Roman"/>
          <w:color w:val="000000" w:themeColor="text1"/>
          <w:szCs w:val="20"/>
        </w:rPr>
        <w:endnoteRef/>
      </w:r>
      <w:r w:rsidRPr="00574DA2">
        <w:rPr>
          <w:rFonts w:cs="Times New Roman"/>
          <w:color w:val="000000" w:themeColor="text1"/>
          <w:szCs w:val="20"/>
        </w:rPr>
        <w:t xml:space="preserve"> </w:t>
      </w:r>
      <w:r w:rsidRPr="00574DA2">
        <w:rPr>
          <w:color w:val="000000" w:themeColor="text1"/>
          <w:szCs w:val="20"/>
          <w:shd w:val="clear" w:color="auto" w:fill="FFFFFF"/>
        </w:rPr>
        <w:t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</w:t>
      </w:r>
      <w:r w:rsidRPr="00574DA2">
        <w:rPr>
          <w:color w:val="000000" w:themeColor="text1"/>
          <w:szCs w:val="20"/>
          <w:shd w:val="clear" w:color="auto" w:fill="FFFFFF"/>
          <w:lang w:val="ru-RU"/>
        </w:rPr>
        <w:t>, действует до 1 апреля 2027 г.</w:t>
      </w:r>
      <w:r w:rsidRPr="00574DA2">
        <w:rPr>
          <w:color w:val="000000" w:themeColor="text1"/>
          <w:szCs w:val="20"/>
          <w:shd w:val="clear" w:color="auto" w:fill="FFFFFF"/>
        </w:rPr>
        <w:t xml:space="preserve">; приказ Минздрава России 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</w:t>
      </w:r>
      <w:r w:rsidRPr="00574DA2">
        <w:rPr>
          <w:color w:val="000000" w:themeColor="text1"/>
          <w:szCs w:val="20"/>
          <w:shd w:val="clear" w:color="auto" w:fill="FFFFFF"/>
        </w:rPr>
        <w:br/>
        <w:t xml:space="preserve">29 января 2021 г., регистрационный № 62277) с изменениями, внесенными приказом Минздрава России </w:t>
      </w:r>
      <w:r w:rsidRPr="00574DA2">
        <w:rPr>
          <w:color w:val="000000" w:themeColor="text1"/>
          <w:szCs w:val="20"/>
          <w:shd w:val="clear" w:color="auto" w:fill="FFFFFF"/>
        </w:rPr>
        <w:br/>
        <w:t>от 1 февраля 2022 г. № 44н (зарегистрирован Минюстом России 9 февраля 2022 г., регистрационный № 67206</w:t>
      </w:r>
      <w:r w:rsidRPr="00574DA2">
        <w:rPr>
          <w:color w:val="000000" w:themeColor="text1"/>
          <w:szCs w:val="20"/>
        </w:rPr>
        <w:t>)</w:t>
      </w:r>
      <w:r w:rsidRPr="00574DA2">
        <w:rPr>
          <w:color w:val="000000" w:themeColor="text1"/>
          <w:szCs w:val="20"/>
          <w:lang w:val="ru-RU"/>
        </w:rPr>
        <w:t>, действует до 1 апреля 2027 г</w:t>
      </w:r>
      <w:r w:rsidRPr="00574DA2">
        <w:rPr>
          <w:color w:val="000000" w:themeColor="text1"/>
          <w:szCs w:val="20"/>
        </w:rPr>
        <w:t>.</w:t>
      </w:r>
    </w:p>
  </w:endnote>
  <w:endnote w:id="4">
    <w:p w14:paraId="5DA77403" w14:textId="39D39E1F" w:rsidR="00C1695F" w:rsidRPr="00574DA2" w:rsidRDefault="00C1695F" w:rsidP="0039612F">
      <w:pPr>
        <w:pStyle w:val="af2"/>
        <w:rPr>
          <w:rFonts w:cs="Times New Roman"/>
          <w:color w:val="000000" w:themeColor="text1"/>
          <w:szCs w:val="20"/>
        </w:rPr>
      </w:pPr>
      <w:r w:rsidRPr="00574DA2">
        <w:rPr>
          <w:rStyle w:val="af4"/>
          <w:rFonts w:cs="Times New Roman"/>
          <w:color w:val="000000" w:themeColor="text1"/>
          <w:szCs w:val="20"/>
        </w:rPr>
        <w:endnoteRef/>
      </w:r>
      <w:r w:rsidRPr="00574DA2">
        <w:rPr>
          <w:rFonts w:cs="Times New Roman"/>
          <w:color w:val="000000" w:themeColor="text1"/>
          <w:szCs w:val="20"/>
        </w:rPr>
        <w:t xml:space="preserve"> </w:t>
      </w:r>
      <w:r w:rsidRPr="00574DA2">
        <w:rPr>
          <w:color w:val="000000" w:themeColor="text1"/>
          <w:szCs w:val="20"/>
        </w:rPr>
        <w:t>Приказ Минздрава России от 20 мая 2022 г. № 342н «Об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освидетельствование» (зарегистрирован Минюстом России 30 мая 2022 г., регистрационный № 68626</w:t>
      </w:r>
      <w:r w:rsidRPr="00574DA2">
        <w:rPr>
          <w:color w:val="000000" w:themeColor="text1"/>
          <w:szCs w:val="20"/>
          <w:lang w:val="ru-RU"/>
        </w:rPr>
        <w:t xml:space="preserve">), действует </w:t>
      </w:r>
      <w:r w:rsidRPr="00574DA2">
        <w:rPr>
          <w:color w:val="000000" w:themeColor="text1"/>
          <w:szCs w:val="20"/>
          <w:lang w:val="ru-RU"/>
        </w:rPr>
        <w:br/>
        <w:t>до 1 сентября 2028 г.</w:t>
      </w:r>
    </w:p>
  </w:endnote>
  <w:endnote w:id="5">
    <w:p w14:paraId="69FACCDD" w14:textId="3DC70BDA" w:rsidR="00C1695F" w:rsidRPr="00574DA2" w:rsidRDefault="00C1695F" w:rsidP="0000780F">
      <w:pPr>
        <w:pStyle w:val="af2"/>
        <w:rPr>
          <w:rFonts w:cs="Times New Roman"/>
          <w:color w:val="000000" w:themeColor="text1"/>
          <w:szCs w:val="20"/>
        </w:rPr>
      </w:pPr>
      <w:r w:rsidRPr="00574DA2">
        <w:rPr>
          <w:rStyle w:val="af4"/>
          <w:rFonts w:cs="Times New Roman"/>
          <w:color w:val="000000" w:themeColor="text1"/>
          <w:szCs w:val="20"/>
        </w:rPr>
        <w:endnoteRef/>
      </w:r>
      <w:r w:rsidRPr="00574DA2">
        <w:rPr>
          <w:rFonts w:cs="Times New Roman"/>
          <w:color w:val="000000" w:themeColor="text1"/>
          <w:szCs w:val="20"/>
        </w:rPr>
        <w:t xml:space="preserve"> </w:t>
      </w:r>
      <w:r w:rsidRPr="00574DA2">
        <w:rPr>
          <w:color w:val="000000" w:themeColor="text1"/>
          <w:szCs w:val="20"/>
        </w:rPr>
        <w:t>Постановление Правительства Российской Федерации от 24 декабря 2021 г. № 2464 «О порядке обучения по охране труда и проверки знания требований охраны труда»</w:t>
      </w:r>
      <w:r w:rsidRPr="00574DA2">
        <w:rPr>
          <w:color w:val="000000" w:themeColor="text1"/>
        </w:rPr>
        <w:t xml:space="preserve"> </w:t>
      </w:r>
      <w:r w:rsidRPr="00574DA2">
        <w:rPr>
          <w:color w:val="000000" w:themeColor="text1"/>
          <w:szCs w:val="20"/>
        </w:rPr>
        <w:t>), действует до 1 сентября 202</w:t>
      </w:r>
      <w:r w:rsidRPr="00574DA2">
        <w:rPr>
          <w:color w:val="000000" w:themeColor="text1"/>
          <w:szCs w:val="20"/>
          <w:lang w:val="ru-RU"/>
        </w:rPr>
        <w:t>6</w:t>
      </w:r>
      <w:r w:rsidRPr="00574DA2">
        <w:rPr>
          <w:color w:val="000000" w:themeColor="text1"/>
          <w:szCs w:val="20"/>
        </w:rPr>
        <w:t xml:space="preserve"> г.</w:t>
      </w:r>
    </w:p>
  </w:endnote>
  <w:endnote w:id="6">
    <w:p w14:paraId="36A2B8A3" w14:textId="642B36EE" w:rsidR="00C1695F" w:rsidRPr="00574DA2" w:rsidRDefault="00C1695F" w:rsidP="0052744E">
      <w:pPr>
        <w:pStyle w:val="af2"/>
        <w:rPr>
          <w:rFonts w:cs="Times New Roman"/>
          <w:color w:val="000000" w:themeColor="text1"/>
          <w:szCs w:val="20"/>
          <w:lang w:val="ru-RU"/>
        </w:rPr>
      </w:pPr>
      <w:r w:rsidRPr="00574DA2">
        <w:rPr>
          <w:rStyle w:val="af4"/>
          <w:rFonts w:cs="Times New Roman"/>
          <w:color w:val="000000" w:themeColor="text1"/>
          <w:szCs w:val="20"/>
        </w:rPr>
        <w:endnoteRef/>
      </w:r>
      <w:r w:rsidRPr="00574DA2">
        <w:rPr>
          <w:rFonts w:cs="Times New Roman"/>
          <w:color w:val="000000" w:themeColor="text1"/>
          <w:szCs w:val="20"/>
        </w:rPr>
        <w:t xml:space="preserve"> </w:t>
      </w:r>
      <w:r w:rsidRPr="00574DA2">
        <w:rPr>
          <w:color w:val="000000" w:themeColor="text1"/>
          <w:szCs w:val="20"/>
        </w:rPr>
        <w:t xml:space="preserve">Приказ Ростехнадзора от 15 декабря 2020 г. № 536 «Об утверждении федеральных норм и правил в области промышленной безопасности </w:t>
      </w:r>
      <w:r w:rsidRPr="00574DA2">
        <w:rPr>
          <w:color w:val="000000" w:themeColor="text1"/>
          <w:szCs w:val="20"/>
          <w:lang w:val="ru-RU"/>
        </w:rPr>
        <w:t>«</w:t>
      </w:r>
      <w:r w:rsidRPr="00574DA2">
        <w:rPr>
          <w:color w:val="000000" w:themeColor="text1"/>
          <w:szCs w:val="20"/>
        </w:rPr>
        <w:t>Правила промышленной безопасности при использовании оборудования, работающего под избыточным давлением» (зарегистрирован Минюстом России 31 декабря 2020 г., регистрационный № 61998)</w:t>
      </w:r>
      <w:r w:rsidRPr="00574DA2">
        <w:rPr>
          <w:color w:val="000000" w:themeColor="text1"/>
          <w:szCs w:val="20"/>
          <w:lang w:val="ru-RU"/>
        </w:rPr>
        <w:t>, действует до 1 января 2027 г.</w:t>
      </w:r>
    </w:p>
  </w:endnote>
  <w:endnote w:id="7">
    <w:p w14:paraId="4FB35040" w14:textId="48DC3183" w:rsidR="00C1695F" w:rsidRPr="00574DA2" w:rsidRDefault="00C1695F" w:rsidP="005B76E3">
      <w:pPr>
        <w:rPr>
          <w:rFonts w:cs="Times New Roman"/>
          <w:color w:val="000000" w:themeColor="text1"/>
          <w:sz w:val="20"/>
          <w:szCs w:val="20"/>
        </w:rPr>
      </w:pPr>
      <w:r w:rsidRPr="00574DA2">
        <w:rPr>
          <w:rStyle w:val="af4"/>
          <w:rFonts w:cs="Times New Roman"/>
          <w:color w:val="000000" w:themeColor="text1"/>
          <w:sz w:val="20"/>
          <w:szCs w:val="20"/>
        </w:rPr>
        <w:endnoteRef/>
      </w:r>
      <w:r w:rsidRPr="00574DA2">
        <w:rPr>
          <w:rFonts w:cs="Times New Roman"/>
          <w:color w:val="000000" w:themeColor="text1"/>
          <w:sz w:val="20"/>
          <w:szCs w:val="20"/>
        </w:rPr>
        <w:t xml:space="preserve"> </w:t>
      </w:r>
      <w:r w:rsidRPr="00574DA2">
        <w:rPr>
          <w:color w:val="000000" w:themeColor="text1"/>
          <w:sz w:val="20"/>
          <w:szCs w:val="20"/>
          <w:shd w:val="clear" w:color="auto" w:fill="FFFFFF"/>
        </w:rPr>
        <w:t>Постановление Правительства Российской Федерации от 16 сентября 2020 г. № 1479 «Об утверждении Правил противопожарного режима в Российской Федерации»,</w:t>
      </w:r>
      <w:r w:rsidRPr="00574DA2">
        <w:rPr>
          <w:color w:val="000000" w:themeColor="text1"/>
        </w:rPr>
        <w:t xml:space="preserve"> </w:t>
      </w:r>
      <w:r w:rsidRPr="00574DA2">
        <w:rPr>
          <w:color w:val="000000" w:themeColor="text1"/>
          <w:sz w:val="20"/>
          <w:szCs w:val="20"/>
          <w:shd w:val="clear" w:color="auto" w:fill="FFFFFF"/>
        </w:rPr>
        <w:t>действует до 31 декабря 2026 г</w:t>
      </w:r>
      <w:r w:rsidRPr="00574DA2">
        <w:rPr>
          <w:rFonts w:cs="Times New Roman"/>
          <w:color w:val="000000" w:themeColor="text1"/>
          <w:sz w:val="20"/>
          <w:szCs w:val="20"/>
        </w:rPr>
        <w:t>.</w:t>
      </w:r>
      <w:r w:rsidRPr="00574DA2">
        <w:rPr>
          <w:color w:val="000000" w:themeColor="text1"/>
        </w:rPr>
        <w:t xml:space="preserve"> </w:t>
      </w:r>
      <w:r w:rsidRPr="00574DA2">
        <w:rPr>
          <w:rFonts w:cs="Times New Roman"/>
          <w:color w:val="000000" w:themeColor="text1"/>
          <w:sz w:val="20"/>
          <w:szCs w:val="20"/>
        </w:rPr>
        <w:t>включительно.</w:t>
      </w:r>
    </w:p>
  </w:endnote>
  <w:endnote w:id="8">
    <w:p w14:paraId="2742F9DC" w14:textId="0159C157" w:rsidR="00C1695F" w:rsidRPr="00574DA2" w:rsidRDefault="00C1695F" w:rsidP="005B76E3">
      <w:pPr>
        <w:pStyle w:val="af2"/>
        <w:rPr>
          <w:rFonts w:cs="Times New Roman"/>
          <w:color w:val="000000" w:themeColor="text1"/>
          <w:szCs w:val="20"/>
        </w:rPr>
      </w:pPr>
      <w:r w:rsidRPr="00574DA2">
        <w:rPr>
          <w:rStyle w:val="af4"/>
          <w:rFonts w:cs="Times New Roman"/>
          <w:color w:val="000000" w:themeColor="text1"/>
          <w:szCs w:val="20"/>
        </w:rPr>
        <w:endnoteRef/>
      </w:r>
      <w:r w:rsidRPr="00574DA2">
        <w:rPr>
          <w:rFonts w:cs="Times New Roman"/>
          <w:color w:val="000000" w:themeColor="text1"/>
          <w:szCs w:val="20"/>
        </w:rPr>
        <w:t xml:space="preserve"> </w:t>
      </w:r>
      <w:r w:rsidRPr="00574DA2">
        <w:rPr>
          <w:color w:val="000000" w:themeColor="text1"/>
          <w:szCs w:val="20"/>
          <w:shd w:val="clear" w:color="auto" w:fill="FFFFFF"/>
        </w:rPr>
        <w:t xml:space="preserve">Приказ Минтруда России от 15 декабря 2020 г. № 903н «Об утверждении Правил по охране труда при эксплуатации электроустановок» (зарегистрирован Минюстом России 30 декабря 2020 г., регистрационный № 61957) </w:t>
      </w:r>
      <w:r w:rsidRPr="00574DA2">
        <w:rPr>
          <w:color w:val="000000" w:themeColor="text1"/>
          <w:szCs w:val="20"/>
          <w:shd w:val="clear" w:color="auto" w:fill="FFFFFF"/>
        </w:rPr>
        <w:br/>
        <w:t>с изменениями, внесенными приказом Минтруда России от 29 апреля 2022 г. № 279н (зарегистрирован Минюстом России 1 июня 2022 г., регистрационный № 68657</w:t>
      </w:r>
      <w:r w:rsidRPr="00574DA2">
        <w:rPr>
          <w:color w:val="000000" w:themeColor="text1"/>
          <w:szCs w:val="20"/>
          <w:shd w:val="clear" w:color="auto" w:fill="FFFFFF"/>
          <w:lang w:val="ru-RU"/>
        </w:rPr>
        <w:t>), действует до 31 декабря 2025 г.</w:t>
      </w:r>
    </w:p>
  </w:endnote>
  <w:endnote w:id="9">
    <w:p w14:paraId="038B6E88" w14:textId="4D007872" w:rsidR="00C1695F" w:rsidRPr="00574DA2" w:rsidRDefault="00C1695F" w:rsidP="00580290">
      <w:pPr>
        <w:pStyle w:val="af2"/>
        <w:rPr>
          <w:rFonts w:cs="Times New Roman"/>
          <w:color w:val="000000" w:themeColor="text1"/>
          <w:szCs w:val="20"/>
          <w:lang w:val="ru-RU"/>
        </w:rPr>
      </w:pPr>
      <w:r w:rsidRPr="00574DA2">
        <w:rPr>
          <w:rStyle w:val="af4"/>
          <w:rFonts w:cs="Times New Roman"/>
          <w:color w:val="000000" w:themeColor="text1"/>
          <w:szCs w:val="20"/>
        </w:rPr>
        <w:endnoteRef/>
      </w:r>
      <w:r w:rsidRPr="00574DA2">
        <w:rPr>
          <w:rFonts w:cs="Times New Roman"/>
          <w:color w:val="000000" w:themeColor="text1"/>
          <w:szCs w:val="20"/>
        </w:rPr>
        <w:t xml:space="preserve"> Постановление Правительства Российской Федерации от 25 февраля 2000 г. № 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лет»; статья 265 Трудового кодекса Российской Федерации</w:t>
      </w:r>
      <w:r w:rsidRPr="00574DA2">
        <w:rPr>
          <w:rFonts w:cs="Times New Roman"/>
          <w:color w:val="000000" w:themeColor="text1"/>
          <w:szCs w:val="20"/>
          <w:lang w:val="ru-RU"/>
        </w:rPr>
        <w:t>.</w:t>
      </w:r>
    </w:p>
  </w:endnote>
  <w:endnote w:id="10">
    <w:p w14:paraId="55A4D08A" w14:textId="3186870A" w:rsidR="00C1695F" w:rsidRPr="00574DA2" w:rsidRDefault="00C1695F" w:rsidP="0052744E">
      <w:pPr>
        <w:pStyle w:val="af2"/>
        <w:rPr>
          <w:rFonts w:cs="Times New Roman"/>
          <w:color w:val="000000" w:themeColor="text1"/>
          <w:szCs w:val="20"/>
        </w:rPr>
      </w:pPr>
      <w:r w:rsidRPr="00574DA2">
        <w:rPr>
          <w:rStyle w:val="af4"/>
          <w:rFonts w:cs="Times New Roman"/>
          <w:color w:val="000000" w:themeColor="text1"/>
          <w:szCs w:val="20"/>
        </w:rPr>
        <w:endnoteRef/>
      </w:r>
      <w:r w:rsidRPr="00574DA2">
        <w:rPr>
          <w:rFonts w:cs="Times New Roman"/>
          <w:color w:val="000000" w:themeColor="text1"/>
          <w:szCs w:val="20"/>
        </w:rPr>
        <w:t xml:space="preserve"> </w:t>
      </w:r>
      <w:hyperlink r:id="rId2" w:tooltip="garantf1://5019256.0" w:history="1">
        <w:r w:rsidRPr="00574DA2">
          <w:rPr>
            <w:rFonts w:cs="Times New Roman"/>
            <w:color w:val="000000" w:themeColor="text1"/>
            <w:szCs w:val="20"/>
          </w:rPr>
          <w:t>Единый тарифно-</w:t>
        </w:r>
        <w:r w:rsidRPr="00574DA2">
          <w:rPr>
            <w:color w:val="000000" w:themeColor="text1"/>
            <w:szCs w:val="20"/>
          </w:rPr>
          <w:t>квалификационный</w:t>
        </w:r>
        <w:r w:rsidRPr="00574DA2">
          <w:rPr>
            <w:rFonts w:cs="Times New Roman"/>
            <w:color w:val="000000" w:themeColor="text1"/>
            <w:szCs w:val="20"/>
          </w:rPr>
          <w:t xml:space="preserve"> справочник</w:t>
        </w:r>
      </w:hyperlink>
      <w:r w:rsidRPr="00574DA2">
        <w:rPr>
          <w:rFonts w:cs="Times New Roman"/>
          <w:color w:val="000000" w:themeColor="text1"/>
          <w:szCs w:val="20"/>
        </w:rPr>
        <w:t xml:space="preserve"> работ и профессий рабочих, выпуск 1, раздел «Профессии рабочих, общие для всех отраслей народного хозяйства».</w:t>
      </w:r>
    </w:p>
  </w:endnote>
  <w:endnote w:id="11">
    <w:p w14:paraId="4C83505A" w14:textId="44A772AA" w:rsidR="00C1695F" w:rsidRPr="00574DA2" w:rsidRDefault="00C1695F" w:rsidP="000B6462">
      <w:pPr>
        <w:rPr>
          <w:rFonts w:cs="Times New Roman"/>
          <w:color w:val="000000" w:themeColor="text1"/>
          <w:sz w:val="20"/>
          <w:szCs w:val="20"/>
        </w:rPr>
      </w:pPr>
      <w:r w:rsidRPr="00574DA2">
        <w:rPr>
          <w:rStyle w:val="af4"/>
          <w:rFonts w:cs="Times New Roman"/>
          <w:color w:val="000000" w:themeColor="text1"/>
          <w:sz w:val="20"/>
          <w:szCs w:val="20"/>
        </w:rPr>
        <w:endnoteRef/>
      </w:r>
      <w:r w:rsidRPr="00574DA2">
        <w:rPr>
          <w:rFonts w:cs="Times New Roman"/>
          <w:color w:val="000000" w:themeColor="text1"/>
          <w:sz w:val="20"/>
          <w:szCs w:val="20"/>
        </w:rPr>
        <w:t xml:space="preserve"> </w:t>
      </w:r>
      <w:hyperlink r:id="rId3" w:tooltip="garantf1://1448770.0" w:history="1">
        <w:r w:rsidRPr="00574DA2">
          <w:rPr>
            <w:rFonts w:cs="Times New Roman"/>
            <w:color w:val="000000" w:themeColor="text1"/>
            <w:sz w:val="20"/>
            <w:szCs w:val="20"/>
          </w:rPr>
          <w:t>Общероссийский классификатор</w:t>
        </w:r>
      </w:hyperlink>
      <w:r w:rsidRPr="00574DA2">
        <w:rPr>
          <w:rFonts w:cs="Times New Roman"/>
          <w:color w:val="000000" w:themeColor="text1"/>
          <w:sz w:val="20"/>
          <w:szCs w:val="20"/>
        </w:rPr>
        <w:t xml:space="preserve"> профессий рабочих, должностей служащих и тарифных разрядов.</w:t>
      </w:r>
    </w:p>
  </w:endnote>
  <w:endnote w:id="12">
    <w:p w14:paraId="2197B941" w14:textId="77777777" w:rsidR="00574DA2" w:rsidRPr="00574DA2" w:rsidRDefault="00574DA2" w:rsidP="00574DA2">
      <w:pPr>
        <w:pStyle w:val="af2"/>
        <w:rPr>
          <w:color w:val="000000" w:themeColor="text1"/>
        </w:rPr>
      </w:pPr>
      <w:r w:rsidRPr="00574DA2">
        <w:rPr>
          <w:rStyle w:val="af4"/>
          <w:color w:val="000000" w:themeColor="text1"/>
        </w:rPr>
        <w:endnoteRef/>
      </w:r>
      <w:r w:rsidRPr="00574DA2">
        <w:rPr>
          <w:color w:val="000000" w:themeColor="text1"/>
        </w:rPr>
        <w:t xml:space="preserve"> </w:t>
      </w:r>
      <w:bookmarkStart w:id="14" w:name="_Hlk63441565"/>
      <w:r w:rsidRPr="00574DA2">
        <w:rPr>
          <w:color w:val="000000" w:themeColor="text1"/>
        </w:rPr>
        <w:t>Приказ Минтруда России от 16 ноября 2020 г. № 782н «Об утверждении Правил по охране труда при работе на высоте» (зарегистрирован Минюстом России 15 декабря 2020 г., регистрационный № 61477</w:t>
      </w:r>
      <w:bookmarkEnd w:id="14"/>
      <w:r w:rsidRPr="00574DA2">
        <w:rPr>
          <w:color w:val="000000" w:themeColor="text1"/>
        </w:rPr>
        <w:t xml:space="preserve">), действует </w:t>
      </w:r>
      <w:r w:rsidRPr="00574DA2">
        <w:rPr>
          <w:color w:val="000000" w:themeColor="text1"/>
        </w:rPr>
        <w:br/>
        <w:t>до 31 декабря 2025 г.</w:t>
      </w:r>
    </w:p>
  </w:endnote>
  <w:endnote w:id="13">
    <w:p w14:paraId="34B4DA03" w14:textId="77777777" w:rsidR="00C1695F" w:rsidRPr="00574DA2" w:rsidRDefault="00C1695F" w:rsidP="0069114A">
      <w:pPr>
        <w:pStyle w:val="af2"/>
        <w:rPr>
          <w:rFonts w:cs="Times New Roman"/>
          <w:color w:val="000000" w:themeColor="text1"/>
          <w:szCs w:val="20"/>
          <w:lang w:val="ru-RU"/>
        </w:rPr>
      </w:pPr>
      <w:r w:rsidRPr="00574DA2">
        <w:rPr>
          <w:rStyle w:val="af4"/>
          <w:rFonts w:cs="Times New Roman"/>
          <w:color w:val="000000" w:themeColor="text1"/>
          <w:szCs w:val="20"/>
        </w:rPr>
        <w:endnoteRef/>
      </w:r>
      <w:r w:rsidRPr="00574DA2">
        <w:rPr>
          <w:rFonts w:cs="Times New Roman"/>
          <w:color w:val="000000" w:themeColor="text1"/>
          <w:szCs w:val="20"/>
        </w:rPr>
        <w:t xml:space="preserve"> </w:t>
      </w:r>
      <w:bookmarkStart w:id="17" w:name="_Hlk61790763"/>
      <w:r w:rsidRPr="00574DA2">
        <w:rPr>
          <w:rFonts w:cs="Times New Roman"/>
          <w:color w:val="000000" w:themeColor="text1"/>
          <w:szCs w:val="20"/>
        </w:rPr>
        <w:t xml:space="preserve">Приказ Ростехнадзора от 26 ноября 2020 г. № 461 «Об утверждении федеральных норм и правил в области промышленной безопасности </w:t>
      </w:r>
      <w:r w:rsidRPr="00574DA2">
        <w:rPr>
          <w:rFonts w:cs="Times New Roman"/>
          <w:color w:val="000000" w:themeColor="text1"/>
          <w:szCs w:val="20"/>
          <w:lang w:val="ru-RU"/>
        </w:rPr>
        <w:t>«</w:t>
      </w:r>
      <w:r w:rsidRPr="00574DA2">
        <w:rPr>
          <w:rFonts w:cs="Times New Roman"/>
          <w:color w:val="000000" w:themeColor="text1"/>
          <w:szCs w:val="20"/>
        </w:rPr>
        <w:t>Правила безопасности опасных производственных объектов, на которых используются подъемные сооружения» (зарегистрирован Минюстом России 30 декабря 2020 г., регистрационный № 61983</w:t>
      </w:r>
      <w:bookmarkEnd w:id="17"/>
      <w:r w:rsidRPr="00574DA2">
        <w:rPr>
          <w:rFonts w:cs="Times New Roman"/>
          <w:color w:val="000000" w:themeColor="text1"/>
          <w:szCs w:val="20"/>
        </w:rPr>
        <w:t>)</w:t>
      </w:r>
      <w:r w:rsidRPr="00574DA2">
        <w:rPr>
          <w:rFonts w:cs="Times New Roman"/>
          <w:color w:val="000000" w:themeColor="text1"/>
          <w:szCs w:val="20"/>
          <w:lang w:val="ru-RU"/>
        </w:rPr>
        <w:t>, действует до 1 января 2027 г.</w:t>
      </w:r>
    </w:p>
  </w:endnote>
  <w:endnote w:id="14">
    <w:p w14:paraId="336A1571" w14:textId="2B609F6C" w:rsidR="00C1695F" w:rsidRPr="00574DA2" w:rsidRDefault="00C1695F" w:rsidP="00F8588C">
      <w:pPr>
        <w:pStyle w:val="af2"/>
        <w:rPr>
          <w:rFonts w:cs="Times New Roman"/>
          <w:color w:val="000000" w:themeColor="text1"/>
          <w:szCs w:val="20"/>
        </w:rPr>
      </w:pPr>
      <w:r w:rsidRPr="00574DA2">
        <w:rPr>
          <w:rStyle w:val="af4"/>
          <w:rFonts w:cs="Times New Roman"/>
          <w:color w:val="000000" w:themeColor="text1"/>
          <w:szCs w:val="20"/>
        </w:rPr>
        <w:endnoteRef/>
      </w:r>
      <w:r w:rsidRPr="00574DA2">
        <w:rPr>
          <w:rFonts w:cs="Times New Roman"/>
          <w:color w:val="000000" w:themeColor="text1"/>
          <w:szCs w:val="20"/>
        </w:rPr>
        <w:t xml:space="preserve"> </w:t>
      </w:r>
      <w:hyperlink r:id="rId4" w:tooltip="garantf1://5019279.0" w:history="1">
        <w:r w:rsidRPr="00574DA2">
          <w:rPr>
            <w:rFonts w:cs="Times New Roman"/>
            <w:color w:val="000000" w:themeColor="text1"/>
            <w:szCs w:val="20"/>
          </w:rPr>
          <w:t>Единый тарифно-квалификационный справочник</w:t>
        </w:r>
      </w:hyperlink>
      <w:r w:rsidRPr="00574DA2">
        <w:rPr>
          <w:rFonts w:cs="Times New Roman"/>
          <w:color w:val="000000" w:themeColor="text1"/>
          <w:szCs w:val="20"/>
        </w:rPr>
        <w:t xml:space="preserve"> работ и профессий рабочих, выпуск 36, раздел «Переработка нефти, нефтепродуктов, газа, сланцев, угля и обслуживание магистральных трубопроводов».</w:t>
      </w:r>
    </w:p>
  </w:endnote>
  <w:endnote w:id="15">
    <w:p w14:paraId="7F3CD38C" w14:textId="60E04E71" w:rsidR="00C1695F" w:rsidRPr="00574DA2" w:rsidRDefault="00C1695F" w:rsidP="00F8588C">
      <w:pPr>
        <w:pStyle w:val="af2"/>
        <w:rPr>
          <w:rFonts w:cs="Times New Roman"/>
          <w:color w:val="000000" w:themeColor="text1"/>
          <w:szCs w:val="20"/>
        </w:rPr>
      </w:pPr>
      <w:r w:rsidRPr="00574DA2">
        <w:rPr>
          <w:rStyle w:val="af4"/>
          <w:rFonts w:cs="Times New Roman"/>
          <w:color w:val="000000" w:themeColor="text1"/>
          <w:szCs w:val="20"/>
        </w:rPr>
        <w:endnoteRef/>
      </w:r>
      <w:r w:rsidRPr="00574DA2">
        <w:rPr>
          <w:rFonts w:cs="Times New Roman"/>
          <w:color w:val="000000" w:themeColor="text1"/>
          <w:szCs w:val="20"/>
        </w:rPr>
        <w:t xml:space="preserve"> Единый тарифно-</w:t>
      </w:r>
      <w:r w:rsidRPr="00574DA2">
        <w:rPr>
          <w:color w:val="000000" w:themeColor="text1"/>
          <w:szCs w:val="20"/>
        </w:rPr>
        <w:t>квалификационный</w:t>
      </w:r>
      <w:r w:rsidRPr="00574DA2">
        <w:rPr>
          <w:rFonts w:cs="Times New Roman"/>
          <w:color w:val="000000" w:themeColor="text1"/>
          <w:szCs w:val="20"/>
        </w:rPr>
        <w:t xml:space="preserve"> справочник работ и профессий рабочих, выпуск 2, </w:t>
      </w:r>
      <w:hyperlink r:id="rId5" w:tooltip="garantf1://5019254.1100" w:history="1">
        <w:r w:rsidRPr="00574DA2">
          <w:rPr>
            <w:rFonts w:cs="Times New Roman"/>
            <w:color w:val="000000" w:themeColor="text1"/>
            <w:szCs w:val="20"/>
          </w:rPr>
          <w:t>раздел</w:t>
        </w:r>
      </w:hyperlink>
      <w:r w:rsidRPr="00574DA2">
        <w:rPr>
          <w:rFonts w:cs="Times New Roman"/>
          <w:color w:val="000000" w:themeColor="text1"/>
          <w:szCs w:val="20"/>
        </w:rPr>
        <w:t xml:space="preserve"> «Слесарные и слесарно-сборочные работы».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28BC1" w14:textId="77777777" w:rsidR="00C1695F" w:rsidRDefault="00C1695F">
      <w:r>
        <w:separator/>
      </w:r>
    </w:p>
  </w:footnote>
  <w:footnote w:type="continuationSeparator" w:id="0">
    <w:p w14:paraId="4B005CD6" w14:textId="77777777" w:rsidR="00C1695F" w:rsidRDefault="00C16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8620541"/>
      <w:docPartObj>
        <w:docPartGallery w:val="Page Numbers (Top of Page)"/>
        <w:docPartUnique/>
      </w:docPartObj>
    </w:sdtPr>
    <w:sdtEndPr>
      <w:rPr>
        <w:rStyle w:val="a5"/>
        <w:sz w:val="20"/>
      </w:rPr>
    </w:sdtEndPr>
    <w:sdtContent>
      <w:p w14:paraId="15CA6480" w14:textId="764D2031" w:rsidR="00C1695F" w:rsidRPr="00591318" w:rsidRDefault="00C1695F">
        <w:pPr>
          <w:pStyle w:val="ab"/>
          <w:jc w:val="center"/>
          <w:rPr>
            <w:rStyle w:val="a5"/>
          </w:rPr>
        </w:pPr>
        <w:r w:rsidRPr="00591318">
          <w:rPr>
            <w:rStyle w:val="a5"/>
          </w:rPr>
          <w:fldChar w:fldCharType="begin"/>
        </w:r>
        <w:r w:rsidRPr="00591318">
          <w:rPr>
            <w:rStyle w:val="a5"/>
          </w:rPr>
          <w:instrText>PAGE   \* MERGEFORMAT</w:instrText>
        </w:r>
        <w:r w:rsidRPr="00591318">
          <w:rPr>
            <w:rStyle w:val="a5"/>
          </w:rPr>
          <w:fldChar w:fldCharType="separate"/>
        </w:r>
        <w:r w:rsidR="00A3713F">
          <w:rPr>
            <w:rStyle w:val="a5"/>
            <w:noProof/>
          </w:rPr>
          <w:t>2</w:t>
        </w:r>
        <w:r w:rsidRPr="00591318">
          <w:rPr>
            <w:rStyle w:val="a5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633611"/>
      <w:docPartObj>
        <w:docPartGallery w:val="Page Numbers (Top of Page)"/>
        <w:docPartUnique/>
      </w:docPartObj>
    </w:sdtPr>
    <w:sdtEndPr>
      <w:rPr>
        <w:rStyle w:val="a5"/>
        <w:sz w:val="20"/>
      </w:rPr>
    </w:sdtEndPr>
    <w:sdtContent>
      <w:p w14:paraId="05719600" w14:textId="79B1736F" w:rsidR="00C1695F" w:rsidRPr="00C63C74" w:rsidRDefault="00C1695F">
        <w:pPr>
          <w:pStyle w:val="ab"/>
          <w:jc w:val="center"/>
          <w:rPr>
            <w:rStyle w:val="a5"/>
          </w:rPr>
        </w:pPr>
        <w:r w:rsidRPr="00C63C74">
          <w:rPr>
            <w:rStyle w:val="a5"/>
          </w:rPr>
          <w:fldChar w:fldCharType="begin"/>
        </w:r>
        <w:r w:rsidRPr="00C63C74">
          <w:rPr>
            <w:rStyle w:val="a5"/>
          </w:rPr>
          <w:instrText>PAGE   \* MERGEFORMAT</w:instrText>
        </w:r>
        <w:r w:rsidRPr="00C63C74">
          <w:rPr>
            <w:rStyle w:val="a5"/>
          </w:rPr>
          <w:fldChar w:fldCharType="separate"/>
        </w:r>
        <w:r w:rsidR="00A3713F">
          <w:rPr>
            <w:rStyle w:val="a5"/>
            <w:noProof/>
          </w:rPr>
          <w:t>3</w:t>
        </w:r>
        <w:r w:rsidRPr="00C63C74">
          <w:rPr>
            <w:rStyle w:val="a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6294478"/>
      <w:docPartObj>
        <w:docPartGallery w:val="Page Numbers (Top of Page)"/>
        <w:docPartUnique/>
      </w:docPartObj>
    </w:sdtPr>
    <w:sdtEndPr>
      <w:rPr>
        <w:rStyle w:val="a5"/>
        <w:sz w:val="20"/>
      </w:rPr>
    </w:sdtEndPr>
    <w:sdtContent>
      <w:p w14:paraId="24CC59E8" w14:textId="4FA3E4BB" w:rsidR="00C1695F" w:rsidRPr="00004A37" w:rsidRDefault="00C1695F">
        <w:pPr>
          <w:pStyle w:val="ab"/>
          <w:jc w:val="center"/>
          <w:rPr>
            <w:rStyle w:val="a5"/>
          </w:rPr>
        </w:pPr>
        <w:r w:rsidRPr="00004A37">
          <w:rPr>
            <w:rStyle w:val="a5"/>
          </w:rPr>
          <w:fldChar w:fldCharType="begin"/>
        </w:r>
        <w:r w:rsidRPr="00004A37">
          <w:rPr>
            <w:rStyle w:val="a5"/>
          </w:rPr>
          <w:instrText>PAGE   \* MERGEFORMAT</w:instrText>
        </w:r>
        <w:r w:rsidRPr="00004A37">
          <w:rPr>
            <w:rStyle w:val="a5"/>
          </w:rPr>
          <w:fldChar w:fldCharType="separate"/>
        </w:r>
        <w:r w:rsidR="00A3713F">
          <w:rPr>
            <w:rStyle w:val="a5"/>
            <w:noProof/>
          </w:rPr>
          <w:t>29</w:t>
        </w:r>
        <w:r w:rsidRPr="00004A37">
          <w:rPr>
            <w:rStyle w:val="a5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E0509"/>
    <w:multiLevelType w:val="hybridMultilevel"/>
    <w:tmpl w:val="DE0641EE"/>
    <w:lvl w:ilvl="0" w:tplc="0E6CBF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214AA0"/>
    <w:multiLevelType w:val="hybridMultilevel"/>
    <w:tmpl w:val="78BEB6E2"/>
    <w:lvl w:ilvl="0" w:tplc="9C34F8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6A"/>
    <w:rsid w:val="00001E3F"/>
    <w:rsid w:val="00004949"/>
    <w:rsid w:val="00004A37"/>
    <w:rsid w:val="00004CE6"/>
    <w:rsid w:val="0000576E"/>
    <w:rsid w:val="0000780F"/>
    <w:rsid w:val="00014D5C"/>
    <w:rsid w:val="00017F47"/>
    <w:rsid w:val="00020917"/>
    <w:rsid w:val="000233DB"/>
    <w:rsid w:val="000238DD"/>
    <w:rsid w:val="00024B3A"/>
    <w:rsid w:val="00027F8A"/>
    <w:rsid w:val="00030410"/>
    <w:rsid w:val="0003057A"/>
    <w:rsid w:val="0003063F"/>
    <w:rsid w:val="0003278D"/>
    <w:rsid w:val="00033B0A"/>
    <w:rsid w:val="00034C99"/>
    <w:rsid w:val="00036D98"/>
    <w:rsid w:val="00040528"/>
    <w:rsid w:val="0004105D"/>
    <w:rsid w:val="00041102"/>
    <w:rsid w:val="000418C7"/>
    <w:rsid w:val="00042B10"/>
    <w:rsid w:val="00043C74"/>
    <w:rsid w:val="0004486E"/>
    <w:rsid w:val="00044B28"/>
    <w:rsid w:val="00044CD5"/>
    <w:rsid w:val="00045682"/>
    <w:rsid w:val="00047E4B"/>
    <w:rsid w:val="000549D2"/>
    <w:rsid w:val="00054F87"/>
    <w:rsid w:val="0005701B"/>
    <w:rsid w:val="00061135"/>
    <w:rsid w:val="00061769"/>
    <w:rsid w:val="000646D4"/>
    <w:rsid w:val="00064F77"/>
    <w:rsid w:val="000707E9"/>
    <w:rsid w:val="000714D0"/>
    <w:rsid w:val="00072191"/>
    <w:rsid w:val="00075FAC"/>
    <w:rsid w:val="0008077C"/>
    <w:rsid w:val="00081916"/>
    <w:rsid w:val="00081BD3"/>
    <w:rsid w:val="00083CC5"/>
    <w:rsid w:val="00084E57"/>
    <w:rsid w:val="00085F58"/>
    <w:rsid w:val="00086AE5"/>
    <w:rsid w:val="00086AF4"/>
    <w:rsid w:val="0008794A"/>
    <w:rsid w:val="00092A23"/>
    <w:rsid w:val="00094A18"/>
    <w:rsid w:val="000971E2"/>
    <w:rsid w:val="00097768"/>
    <w:rsid w:val="000A33DF"/>
    <w:rsid w:val="000A5C9D"/>
    <w:rsid w:val="000A796B"/>
    <w:rsid w:val="000B2064"/>
    <w:rsid w:val="000B24CE"/>
    <w:rsid w:val="000B2A32"/>
    <w:rsid w:val="000B562B"/>
    <w:rsid w:val="000B5D8E"/>
    <w:rsid w:val="000B6462"/>
    <w:rsid w:val="000B6FCC"/>
    <w:rsid w:val="000C35CD"/>
    <w:rsid w:val="000C3723"/>
    <w:rsid w:val="000C4E5D"/>
    <w:rsid w:val="000C625C"/>
    <w:rsid w:val="000C6906"/>
    <w:rsid w:val="000D030F"/>
    <w:rsid w:val="000D344C"/>
    <w:rsid w:val="000D3FE5"/>
    <w:rsid w:val="000D4F9D"/>
    <w:rsid w:val="000D50FD"/>
    <w:rsid w:val="000D570B"/>
    <w:rsid w:val="000D5742"/>
    <w:rsid w:val="000D6568"/>
    <w:rsid w:val="000D7FD0"/>
    <w:rsid w:val="000E0F0B"/>
    <w:rsid w:val="000E1ECD"/>
    <w:rsid w:val="000E4232"/>
    <w:rsid w:val="000E62A9"/>
    <w:rsid w:val="000F072E"/>
    <w:rsid w:val="000F289A"/>
    <w:rsid w:val="000F44C1"/>
    <w:rsid w:val="000F5052"/>
    <w:rsid w:val="000F5F43"/>
    <w:rsid w:val="00102004"/>
    <w:rsid w:val="001025B8"/>
    <w:rsid w:val="00103A96"/>
    <w:rsid w:val="00104568"/>
    <w:rsid w:val="001048C8"/>
    <w:rsid w:val="00106DF5"/>
    <w:rsid w:val="00111BF9"/>
    <w:rsid w:val="00111DCF"/>
    <w:rsid w:val="00114E98"/>
    <w:rsid w:val="00115198"/>
    <w:rsid w:val="001160C6"/>
    <w:rsid w:val="0011699F"/>
    <w:rsid w:val="00122DB9"/>
    <w:rsid w:val="0012328B"/>
    <w:rsid w:val="00123364"/>
    <w:rsid w:val="00123DD9"/>
    <w:rsid w:val="00124537"/>
    <w:rsid w:val="00125C8F"/>
    <w:rsid w:val="0012604E"/>
    <w:rsid w:val="00127D09"/>
    <w:rsid w:val="001306B7"/>
    <w:rsid w:val="00130B6C"/>
    <w:rsid w:val="0013401E"/>
    <w:rsid w:val="00134FDA"/>
    <w:rsid w:val="00141B4E"/>
    <w:rsid w:val="001461B2"/>
    <w:rsid w:val="00146785"/>
    <w:rsid w:val="00146FAB"/>
    <w:rsid w:val="00152162"/>
    <w:rsid w:val="001542C9"/>
    <w:rsid w:val="00154367"/>
    <w:rsid w:val="001566FA"/>
    <w:rsid w:val="00162E6B"/>
    <w:rsid w:val="00163325"/>
    <w:rsid w:val="00164692"/>
    <w:rsid w:val="001652D0"/>
    <w:rsid w:val="001656A4"/>
    <w:rsid w:val="00167562"/>
    <w:rsid w:val="00170109"/>
    <w:rsid w:val="0017016F"/>
    <w:rsid w:val="0017563B"/>
    <w:rsid w:val="0017644A"/>
    <w:rsid w:val="00177F03"/>
    <w:rsid w:val="00180112"/>
    <w:rsid w:val="00182463"/>
    <w:rsid w:val="00183198"/>
    <w:rsid w:val="00184942"/>
    <w:rsid w:val="00184FEB"/>
    <w:rsid w:val="0018532E"/>
    <w:rsid w:val="001861D3"/>
    <w:rsid w:val="00192219"/>
    <w:rsid w:val="00193A3A"/>
    <w:rsid w:val="00193B10"/>
    <w:rsid w:val="001940AC"/>
    <w:rsid w:val="001A090F"/>
    <w:rsid w:val="001A0E60"/>
    <w:rsid w:val="001A1685"/>
    <w:rsid w:val="001A2811"/>
    <w:rsid w:val="001A441C"/>
    <w:rsid w:val="001A4A32"/>
    <w:rsid w:val="001A4A83"/>
    <w:rsid w:val="001A4C1B"/>
    <w:rsid w:val="001A578D"/>
    <w:rsid w:val="001A7ACC"/>
    <w:rsid w:val="001B099C"/>
    <w:rsid w:val="001B1B05"/>
    <w:rsid w:val="001B2E66"/>
    <w:rsid w:val="001B5E72"/>
    <w:rsid w:val="001B6A0B"/>
    <w:rsid w:val="001C0037"/>
    <w:rsid w:val="001C270F"/>
    <w:rsid w:val="001C2B80"/>
    <w:rsid w:val="001C43F0"/>
    <w:rsid w:val="001C6183"/>
    <w:rsid w:val="001C6FB7"/>
    <w:rsid w:val="001C743D"/>
    <w:rsid w:val="001D4C59"/>
    <w:rsid w:val="001D6552"/>
    <w:rsid w:val="001E181A"/>
    <w:rsid w:val="001E35B2"/>
    <w:rsid w:val="001E4BBE"/>
    <w:rsid w:val="001E5326"/>
    <w:rsid w:val="001E640E"/>
    <w:rsid w:val="001F24B8"/>
    <w:rsid w:val="001F3EC7"/>
    <w:rsid w:val="001F4F06"/>
    <w:rsid w:val="001F5625"/>
    <w:rsid w:val="001F5888"/>
    <w:rsid w:val="001F608F"/>
    <w:rsid w:val="001F62A2"/>
    <w:rsid w:val="001F7E50"/>
    <w:rsid w:val="00202E02"/>
    <w:rsid w:val="0020447D"/>
    <w:rsid w:val="00206927"/>
    <w:rsid w:val="00213D08"/>
    <w:rsid w:val="00216147"/>
    <w:rsid w:val="00216693"/>
    <w:rsid w:val="002207E0"/>
    <w:rsid w:val="00221792"/>
    <w:rsid w:val="00224AB7"/>
    <w:rsid w:val="00227A0D"/>
    <w:rsid w:val="00227BC7"/>
    <w:rsid w:val="00230923"/>
    <w:rsid w:val="00230FF9"/>
    <w:rsid w:val="00232AD4"/>
    <w:rsid w:val="002330E0"/>
    <w:rsid w:val="00233474"/>
    <w:rsid w:val="00233979"/>
    <w:rsid w:val="00235704"/>
    <w:rsid w:val="00236150"/>
    <w:rsid w:val="002362A0"/>
    <w:rsid w:val="00236C2E"/>
    <w:rsid w:val="00237E59"/>
    <w:rsid w:val="00240397"/>
    <w:rsid w:val="0024152F"/>
    <w:rsid w:val="00242375"/>
    <w:rsid w:val="00243311"/>
    <w:rsid w:val="00243E58"/>
    <w:rsid w:val="00245352"/>
    <w:rsid w:val="00247622"/>
    <w:rsid w:val="002506D6"/>
    <w:rsid w:val="00252BED"/>
    <w:rsid w:val="00256CB5"/>
    <w:rsid w:val="00256DC7"/>
    <w:rsid w:val="00257A79"/>
    <w:rsid w:val="00257B59"/>
    <w:rsid w:val="00261EFB"/>
    <w:rsid w:val="00263D10"/>
    <w:rsid w:val="0026441A"/>
    <w:rsid w:val="00267FCE"/>
    <w:rsid w:val="002749F9"/>
    <w:rsid w:val="00274C33"/>
    <w:rsid w:val="00275C6A"/>
    <w:rsid w:val="00277787"/>
    <w:rsid w:val="002814B7"/>
    <w:rsid w:val="00283628"/>
    <w:rsid w:val="00284088"/>
    <w:rsid w:val="00287C85"/>
    <w:rsid w:val="00290D22"/>
    <w:rsid w:val="00290DBA"/>
    <w:rsid w:val="00292784"/>
    <w:rsid w:val="00295022"/>
    <w:rsid w:val="0029510A"/>
    <w:rsid w:val="00295F62"/>
    <w:rsid w:val="00296F8B"/>
    <w:rsid w:val="00296FC6"/>
    <w:rsid w:val="002A1F9C"/>
    <w:rsid w:val="002A308C"/>
    <w:rsid w:val="002A3A21"/>
    <w:rsid w:val="002A6F96"/>
    <w:rsid w:val="002B1E47"/>
    <w:rsid w:val="002B21CF"/>
    <w:rsid w:val="002B2949"/>
    <w:rsid w:val="002B4E5D"/>
    <w:rsid w:val="002B5441"/>
    <w:rsid w:val="002B782C"/>
    <w:rsid w:val="002C0259"/>
    <w:rsid w:val="002C40FC"/>
    <w:rsid w:val="002C4139"/>
    <w:rsid w:val="002C6779"/>
    <w:rsid w:val="002C7358"/>
    <w:rsid w:val="002D278E"/>
    <w:rsid w:val="002D2E99"/>
    <w:rsid w:val="002D4037"/>
    <w:rsid w:val="002E07CA"/>
    <w:rsid w:val="002E322F"/>
    <w:rsid w:val="002E5ABC"/>
    <w:rsid w:val="002E6E80"/>
    <w:rsid w:val="002F0215"/>
    <w:rsid w:val="002F2C7F"/>
    <w:rsid w:val="002F3044"/>
    <w:rsid w:val="002F343C"/>
    <w:rsid w:val="002F4622"/>
    <w:rsid w:val="002F5BD0"/>
    <w:rsid w:val="002F5C71"/>
    <w:rsid w:val="002F798A"/>
    <w:rsid w:val="00301139"/>
    <w:rsid w:val="00302C20"/>
    <w:rsid w:val="0030344B"/>
    <w:rsid w:val="003053D7"/>
    <w:rsid w:val="003067E9"/>
    <w:rsid w:val="00310D65"/>
    <w:rsid w:val="00312B51"/>
    <w:rsid w:val="00313F41"/>
    <w:rsid w:val="003230B4"/>
    <w:rsid w:val="00325974"/>
    <w:rsid w:val="00326957"/>
    <w:rsid w:val="00331CAB"/>
    <w:rsid w:val="00331D31"/>
    <w:rsid w:val="00335A41"/>
    <w:rsid w:val="003416EA"/>
    <w:rsid w:val="0034580A"/>
    <w:rsid w:val="0035094A"/>
    <w:rsid w:val="003510E5"/>
    <w:rsid w:val="00354906"/>
    <w:rsid w:val="00354ACE"/>
    <w:rsid w:val="00355B98"/>
    <w:rsid w:val="003567F0"/>
    <w:rsid w:val="003600A1"/>
    <w:rsid w:val="003624F2"/>
    <w:rsid w:val="00365143"/>
    <w:rsid w:val="00365194"/>
    <w:rsid w:val="00366713"/>
    <w:rsid w:val="00370EF8"/>
    <w:rsid w:val="00372A08"/>
    <w:rsid w:val="00373077"/>
    <w:rsid w:val="003732F2"/>
    <w:rsid w:val="00373A92"/>
    <w:rsid w:val="00375E6B"/>
    <w:rsid w:val="00377DEC"/>
    <w:rsid w:val="003817C7"/>
    <w:rsid w:val="00385CAA"/>
    <w:rsid w:val="003860F0"/>
    <w:rsid w:val="0038654D"/>
    <w:rsid w:val="00386865"/>
    <w:rsid w:val="0039001E"/>
    <w:rsid w:val="00390D14"/>
    <w:rsid w:val="00392472"/>
    <w:rsid w:val="00393B57"/>
    <w:rsid w:val="003946FF"/>
    <w:rsid w:val="003949E4"/>
    <w:rsid w:val="0039612F"/>
    <w:rsid w:val="003962C0"/>
    <w:rsid w:val="00396FBA"/>
    <w:rsid w:val="003A01A5"/>
    <w:rsid w:val="003A0F7F"/>
    <w:rsid w:val="003A3CBB"/>
    <w:rsid w:val="003A45D6"/>
    <w:rsid w:val="003A52EA"/>
    <w:rsid w:val="003B1999"/>
    <w:rsid w:val="003B58D0"/>
    <w:rsid w:val="003B777F"/>
    <w:rsid w:val="003C0DD6"/>
    <w:rsid w:val="003C2384"/>
    <w:rsid w:val="003C23EF"/>
    <w:rsid w:val="003C33E5"/>
    <w:rsid w:val="003D19A2"/>
    <w:rsid w:val="003D3784"/>
    <w:rsid w:val="003D37DA"/>
    <w:rsid w:val="003D6EB9"/>
    <w:rsid w:val="003E4E08"/>
    <w:rsid w:val="003E6391"/>
    <w:rsid w:val="003E781A"/>
    <w:rsid w:val="003F4015"/>
    <w:rsid w:val="003F5F9B"/>
    <w:rsid w:val="003F79FA"/>
    <w:rsid w:val="004009B2"/>
    <w:rsid w:val="004019E4"/>
    <w:rsid w:val="00401E33"/>
    <w:rsid w:val="004033FB"/>
    <w:rsid w:val="00404E1E"/>
    <w:rsid w:val="00411914"/>
    <w:rsid w:val="004141A7"/>
    <w:rsid w:val="00421DFC"/>
    <w:rsid w:val="0042280C"/>
    <w:rsid w:val="00424CF0"/>
    <w:rsid w:val="00427224"/>
    <w:rsid w:val="0043088E"/>
    <w:rsid w:val="00430DD6"/>
    <w:rsid w:val="00430DE0"/>
    <w:rsid w:val="0043237C"/>
    <w:rsid w:val="00433FA0"/>
    <w:rsid w:val="004348E7"/>
    <w:rsid w:val="00434E30"/>
    <w:rsid w:val="0043505B"/>
    <w:rsid w:val="004355BE"/>
    <w:rsid w:val="00436001"/>
    <w:rsid w:val="004369D5"/>
    <w:rsid w:val="004373F1"/>
    <w:rsid w:val="004403C4"/>
    <w:rsid w:val="004405ED"/>
    <w:rsid w:val="00440E93"/>
    <w:rsid w:val="00443119"/>
    <w:rsid w:val="00445926"/>
    <w:rsid w:val="0044669A"/>
    <w:rsid w:val="0044722F"/>
    <w:rsid w:val="0044740E"/>
    <w:rsid w:val="00450D22"/>
    <w:rsid w:val="00451C6C"/>
    <w:rsid w:val="00452218"/>
    <w:rsid w:val="00454418"/>
    <w:rsid w:val="00457A6C"/>
    <w:rsid w:val="00457FE6"/>
    <w:rsid w:val="00460F55"/>
    <w:rsid w:val="00462C31"/>
    <w:rsid w:val="0046358C"/>
    <w:rsid w:val="004645CF"/>
    <w:rsid w:val="00464BB2"/>
    <w:rsid w:val="00466641"/>
    <w:rsid w:val="00472100"/>
    <w:rsid w:val="0047287E"/>
    <w:rsid w:val="00475393"/>
    <w:rsid w:val="00475869"/>
    <w:rsid w:val="00475FE8"/>
    <w:rsid w:val="00480549"/>
    <w:rsid w:val="00480B5F"/>
    <w:rsid w:val="004833FE"/>
    <w:rsid w:val="00484B0C"/>
    <w:rsid w:val="00485DC7"/>
    <w:rsid w:val="00490C7B"/>
    <w:rsid w:val="00490CD7"/>
    <w:rsid w:val="00491BBF"/>
    <w:rsid w:val="004954C2"/>
    <w:rsid w:val="004A103E"/>
    <w:rsid w:val="004A1390"/>
    <w:rsid w:val="004A1A8F"/>
    <w:rsid w:val="004A204A"/>
    <w:rsid w:val="004A6A24"/>
    <w:rsid w:val="004A6C02"/>
    <w:rsid w:val="004B0B87"/>
    <w:rsid w:val="004B2166"/>
    <w:rsid w:val="004B3D13"/>
    <w:rsid w:val="004C05D0"/>
    <w:rsid w:val="004C1509"/>
    <w:rsid w:val="004C5622"/>
    <w:rsid w:val="004C6007"/>
    <w:rsid w:val="004D00E4"/>
    <w:rsid w:val="004E1807"/>
    <w:rsid w:val="004E2FAD"/>
    <w:rsid w:val="004E6CDF"/>
    <w:rsid w:val="004E7D2A"/>
    <w:rsid w:val="004F2637"/>
    <w:rsid w:val="004F46C5"/>
    <w:rsid w:val="004F4876"/>
    <w:rsid w:val="004F5B17"/>
    <w:rsid w:val="004F7D88"/>
    <w:rsid w:val="00500BC8"/>
    <w:rsid w:val="00502FC1"/>
    <w:rsid w:val="00503687"/>
    <w:rsid w:val="005038E8"/>
    <w:rsid w:val="005055EF"/>
    <w:rsid w:val="0050636D"/>
    <w:rsid w:val="00510EEF"/>
    <w:rsid w:val="005123DD"/>
    <w:rsid w:val="00512D5F"/>
    <w:rsid w:val="0051564A"/>
    <w:rsid w:val="00516175"/>
    <w:rsid w:val="005163F9"/>
    <w:rsid w:val="00521645"/>
    <w:rsid w:val="00523616"/>
    <w:rsid w:val="005241DD"/>
    <w:rsid w:val="0052744E"/>
    <w:rsid w:val="005274C4"/>
    <w:rsid w:val="00527700"/>
    <w:rsid w:val="00527A5C"/>
    <w:rsid w:val="005338E1"/>
    <w:rsid w:val="00534CA8"/>
    <w:rsid w:val="00535017"/>
    <w:rsid w:val="00536656"/>
    <w:rsid w:val="0053785D"/>
    <w:rsid w:val="00540589"/>
    <w:rsid w:val="00541AEF"/>
    <w:rsid w:val="00544D0E"/>
    <w:rsid w:val="0054678A"/>
    <w:rsid w:val="00546C08"/>
    <w:rsid w:val="0055224F"/>
    <w:rsid w:val="0055281A"/>
    <w:rsid w:val="0055474F"/>
    <w:rsid w:val="0055511E"/>
    <w:rsid w:val="00556EDF"/>
    <w:rsid w:val="00557BF5"/>
    <w:rsid w:val="00561A20"/>
    <w:rsid w:val="00562E4E"/>
    <w:rsid w:val="0056315C"/>
    <w:rsid w:val="00563A05"/>
    <w:rsid w:val="005675F8"/>
    <w:rsid w:val="00570775"/>
    <w:rsid w:val="005716E4"/>
    <w:rsid w:val="0057467E"/>
    <w:rsid w:val="00574DA2"/>
    <w:rsid w:val="00575655"/>
    <w:rsid w:val="00575D6E"/>
    <w:rsid w:val="005773C4"/>
    <w:rsid w:val="00580290"/>
    <w:rsid w:val="005822C5"/>
    <w:rsid w:val="005855B8"/>
    <w:rsid w:val="00585A90"/>
    <w:rsid w:val="005871BC"/>
    <w:rsid w:val="0058756D"/>
    <w:rsid w:val="00591318"/>
    <w:rsid w:val="00591A38"/>
    <w:rsid w:val="005932F4"/>
    <w:rsid w:val="00594305"/>
    <w:rsid w:val="0059436E"/>
    <w:rsid w:val="005943E6"/>
    <w:rsid w:val="005955CB"/>
    <w:rsid w:val="0059579A"/>
    <w:rsid w:val="005A14EA"/>
    <w:rsid w:val="005A4E6C"/>
    <w:rsid w:val="005A6460"/>
    <w:rsid w:val="005B1026"/>
    <w:rsid w:val="005B76E3"/>
    <w:rsid w:val="005B7984"/>
    <w:rsid w:val="005C154E"/>
    <w:rsid w:val="005C370E"/>
    <w:rsid w:val="005C3899"/>
    <w:rsid w:val="005C4F7A"/>
    <w:rsid w:val="005C6F53"/>
    <w:rsid w:val="005D01B3"/>
    <w:rsid w:val="005D048D"/>
    <w:rsid w:val="005D148D"/>
    <w:rsid w:val="005D4B55"/>
    <w:rsid w:val="005D77D3"/>
    <w:rsid w:val="005D7D5B"/>
    <w:rsid w:val="005F0A50"/>
    <w:rsid w:val="005F2202"/>
    <w:rsid w:val="005F317F"/>
    <w:rsid w:val="005F5644"/>
    <w:rsid w:val="005F74BB"/>
    <w:rsid w:val="00602DC8"/>
    <w:rsid w:val="0060447A"/>
    <w:rsid w:val="00604991"/>
    <w:rsid w:val="00604B0D"/>
    <w:rsid w:val="00606AFD"/>
    <w:rsid w:val="00606C0A"/>
    <w:rsid w:val="006115DC"/>
    <w:rsid w:val="0061337E"/>
    <w:rsid w:val="006141BA"/>
    <w:rsid w:val="0061593C"/>
    <w:rsid w:val="0061599D"/>
    <w:rsid w:val="00625DA0"/>
    <w:rsid w:val="00626591"/>
    <w:rsid w:val="00627B03"/>
    <w:rsid w:val="00627FF5"/>
    <w:rsid w:val="006315BE"/>
    <w:rsid w:val="00632822"/>
    <w:rsid w:val="00632C10"/>
    <w:rsid w:val="00633002"/>
    <w:rsid w:val="006338A4"/>
    <w:rsid w:val="00636EF7"/>
    <w:rsid w:val="006373DE"/>
    <w:rsid w:val="00637C33"/>
    <w:rsid w:val="006454E0"/>
    <w:rsid w:val="00645A18"/>
    <w:rsid w:val="00656690"/>
    <w:rsid w:val="00660CE4"/>
    <w:rsid w:val="00662053"/>
    <w:rsid w:val="006632B0"/>
    <w:rsid w:val="0066364E"/>
    <w:rsid w:val="0066685A"/>
    <w:rsid w:val="00671771"/>
    <w:rsid w:val="00673C91"/>
    <w:rsid w:val="00674832"/>
    <w:rsid w:val="00674E93"/>
    <w:rsid w:val="00675191"/>
    <w:rsid w:val="00675739"/>
    <w:rsid w:val="00676CF6"/>
    <w:rsid w:val="006806D7"/>
    <w:rsid w:val="00682EAC"/>
    <w:rsid w:val="00684ED0"/>
    <w:rsid w:val="0069114A"/>
    <w:rsid w:val="00693429"/>
    <w:rsid w:val="00694B6E"/>
    <w:rsid w:val="00694E7B"/>
    <w:rsid w:val="006A1240"/>
    <w:rsid w:val="006A1D1B"/>
    <w:rsid w:val="006A6A13"/>
    <w:rsid w:val="006A77F2"/>
    <w:rsid w:val="006B24D0"/>
    <w:rsid w:val="006B290E"/>
    <w:rsid w:val="006B66D1"/>
    <w:rsid w:val="006B682B"/>
    <w:rsid w:val="006B7175"/>
    <w:rsid w:val="006B7729"/>
    <w:rsid w:val="006C0F64"/>
    <w:rsid w:val="006C1BC0"/>
    <w:rsid w:val="006C348E"/>
    <w:rsid w:val="006C7151"/>
    <w:rsid w:val="006C7186"/>
    <w:rsid w:val="006C7866"/>
    <w:rsid w:val="006C7BFA"/>
    <w:rsid w:val="006D03D4"/>
    <w:rsid w:val="006D1D5D"/>
    <w:rsid w:val="006D1FE3"/>
    <w:rsid w:val="006D375B"/>
    <w:rsid w:val="006D37FC"/>
    <w:rsid w:val="006D401E"/>
    <w:rsid w:val="006D5F6A"/>
    <w:rsid w:val="006D6597"/>
    <w:rsid w:val="006D70FE"/>
    <w:rsid w:val="006E1062"/>
    <w:rsid w:val="006E1B43"/>
    <w:rsid w:val="006E1F67"/>
    <w:rsid w:val="006E201F"/>
    <w:rsid w:val="006E3783"/>
    <w:rsid w:val="006E4E48"/>
    <w:rsid w:val="006E6CC1"/>
    <w:rsid w:val="006E72E7"/>
    <w:rsid w:val="006E7362"/>
    <w:rsid w:val="006F04E4"/>
    <w:rsid w:val="006F6E5C"/>
    <w:rsid w:val="00700868"/>
    <w:rsid w:val="00701B73"/>
    <w:rsid w:val="007049D4"/>
    <w:rsid w:val="0071095A"/>
    <w:rsid w:val="00710D93"/>
    <w:rsid w:val="007148BD"/>
    <w:rsid w:val="00715D18"/>
    <w:rsid w:val="00716C4D"/>
    <w:rsid w:val="00721169"/>
    <w:rsid w:val="0072119B"/>
    <w:rsid w:val="0072143A"/>
    <w:rsid w:val="007217BC"/>
    <w:rsid w:val="007242F4"/>
    <w:rsid w:val="00726E96"/>
    <w:rsid w:val="007322DA"/>
    <w:rsid w:val="0073234E"/>
    <w:rsid w:val="007329AC"/>
    <w:rsid w:val="00734729"/>
    <w:rsid w:val="00742666"/>
    <w:rsid w:val="00744544"/>
    <w:rsid w:val="00745577"/>
    <w:rsid w:val="00745590"/>
    <w:rsid w:val="00745840"/>
    <w:rsid w:val="00750227"/>
    <w:rsid w:val="00750CFC"/>
    <w:rsid w:val="007533E6"/>
    <w:rsid w:val="00753987"/>
    <w:rsid w:val="00754616"/>
    <w:rsid w:val="00757E88"/>
    <w:rsid w:val="00760081"/>
    <w:rsid w:val="00761D8D"/>
    <w:rsid w:val="0076304D"/>
    <w:rsid w:val="007639BE"/>
    <w:rsid w:val="00765577"/>
    <w:rsid w:val="007655E2"/>
    <w:rsid w:val="00765F80"/>
    <w:rsid w:val="00766F2A"/>
    <w:rsid w:val="007674E5"/>
    <w:rsid w:val="00774288"/>
    <w:rsid w:val="0077652C"/>
    <w:rsid w:val="0077732B"/>
    <w:rsid w:val="007818B1"/>
    <w:rsid w:val="00784C33"/>
    <w:rsid w:val="00786F9B"/>
    <w:rsid w:val="00790EC1"/>
    <w:rsid w:val="007913CF"/>
    <w:rsid w:val="00797031"/>
    <w:rsid w:val="00797FA8"/>
    <w:rsid w:val="007A2177"/>
    <w:rsid w:val="007A24B2"/>
    <w:rsid w:val="007A2B1B"/>
    <w:rsid w:val="007A4218"/>
    <w:rsid w:val="007A461B"/>
    <w:rsid w:val="007B0148"/>
    <w:rsid w:val="007B1673"/>
    <w:rsid w:val="007B36BC"/>
    <w:rsid w:val="007B3D6D"/>
    <w:rsid w:val="007B441E"/>
    <w:rsid w:val="007B4FF8"/>
    <w:rsid w:val="007B6E04"/>
    <w:rsid w:val="007B745F"/>
    <w:rsid w:val="007C05B7"/>
    <w:rsid w:val="007C12F1"/>
    <w:rsid w:val="007C4209"/>
    <w:rsid w:val="007C5EB1"/>
    <w:rsid w:val="007C652A"/>
    <w:rsid w:val="007D03BD"/>
    <w:rsid w:val="007D0FD8"/>
    <w:rsid w:val="007D2D65"/>
    <w:rsid w:val="007D55CB"/>
    <w:rsid w:val="007D6346"/>
    <w:rsid w:val="007D6353"/>
    <w:rsid w:val="007D6BE8"/>
    <w:rsid w:val="007D7427"/>
    <w:rsid w:val="007E163F"/>
    <w:rsid w:val="007E6887"/>
    <w:rsid w:val="007E6F71"/>
    <w:rsid w:val="007E738E"/>
    <w:rsid w:val="007F0C79"/>
    <w:rsid w:val="007F0CFE"/>
    <w:rsid w:val="007F166E"/>
    <w:rsid w:val="007F2237"/>
    <w:rsid w:val="007F2699"/>
    <w:rsid w:val="007F7EC6"/>
    <w:rsid w:val="008000B8"/>
    <w:rsid w:val="00800685"/>
    <w:rsid w:val="00801ED2"/>
    <w:rsid w:val="008024AF"/>
    <w:rsid w:val="00802DB4"/>
    <w:rsid w:val="00806540"/>
    <w:rsid w:val="00807CD4"/>
    <w:rsid w:val="00812351"/>
    <w:rsid w:val="00814C8B"/>
    <w:rsid w:val="00815487"/>
    <w:rsid w:val="008164C7"/>
    <w:rsid w:val="0081713E"/>
    <w:rsid w:val="0082742C"/>
    <w:rsid w:val="00827DEF"/>
    <w:rsid w:val="0083093A"/>
    <w:rsid w:val="00832048"/>
    <w:rsid w:val="00834CA8"/>
    <w:rsid w:val="00841887"/>
    <w:rsid w:val="00842483"/>
    <w:rsid w:val="0084320F"/>
    <w:rsid w:val="008442E0"/>
    <w:rsid w:val="00844AD9"/>
    <w:rsid w:val="00845923"/>
    <w:rsid w:val="00850007"/>
    <w:rsid w:val="0085210C"/>
    <w:rsid w:val="0085507E"/>
    <w:rsid w:val="0086107F"/>
    <w:rsid w:val="0086115C"/>
    <w:rsid w:val="0086179C"/>
    <w:rsid w:val="00862145"/>
    <w:rsid w:val="0086220B"/>
    <w:rsid w:val="0086269B"/>
    <w:rsid w:val="0086306A"/>
    <w:rsid w:val="00863B68"/>
    <w:rsid w:val="0086477A"/>
    <w:rsid w:val="00864BDA"/>
    <w:rsid w:val="00867092"/>
    <w:rsid w:val="008710E6"/>
    <w:rsid w:val="0087177F"/>
    <w:rsid w:val="00872B95"/>
    <w:rsid w:val="00874C8F"/>
    <w:rsid w:val="0087522B"/>
    <w:rsid w:val="0087627F"/>
    <w:rsid w:val="00876628"/>
    <w:rsid w:val="00877E7C"/>
    <w:rsid w:val="008808C0"/>
    <w:rsid w:val="008826CC"/>
    <w:rsid w:val="008855B4"/>
    <w:rsid w:val="008870F9"/>
    <w:rsid w:val="0089193C"/>
    <w:rsid w:val="0089273F"/>
    <w:rsid w:val="00892AB1"/>
    <w:rsid w:val="00893B8B"/>
    <w:rsid w:val="00893E48"/>
    <w:rsid w:val="0089515E"/>
    <w:rsid w:val="008956C4"/>
    <w:rsid w:val="008A188F"/>
    <w:rsid w:val="008A1890"/>
    <w:rsid w:val="008A3012"/>
    <w:rsid w:val="008A3E8E"/>
    <w:rsid w:val="008A4ECC"/>
    <w:rsid w:val="008A56F3"/>
    <w:rsid w:val="008A5C4C"/>
    <w:rsid w:val="008A6245"/>
    <w:rsid w:val="008A67AB"/>
    <w:rsid w:val="008A712A"/>
    <w:rsid w:val="008B01CF"/>
    <w:rsid w:val="008B08B6"/>
    <w:rsid w:val="008B5424"/>
    <w:rsid w:val="008C1099"/>
    <w:rsid w:val="008C207C"/>
    <w:rsid w:val="008C29B1"/>
    <w:rsid w:val="008C4B90"/>
    <w:rsid w:val="008C53E8"/>
    <w:rsid w:val="008C72CA"/>
    <w:rsid w:val="008C7A8A"/>
    <w:rsid w:val="008D066C"/>
    <w:rsid w:val="008D5766"/>
    <w:rsid w:val="008D6494"/>
    <w:rsid w:val="008E11E5"/>
    <w:rsid w:val="008E12B8"/>
    <w:rsid w:val="008E13BF"/>
    <w:rsid w:val="008E5396"/>
    <w:rsid w:val="008E7F54"/>
    <w:rsid w:val="008F1081"/>
    <w:rsid w:val="008F18C1"/>
    <w:rsid w:val="008F4E9D"/>
    <w:rsid w:val="008F57A3"/>
    <w:rsid w:val="00900108"/>
    <w:rsid w:val="00901054"/>
    <w:rsid w:val="009024C8"/>
    <w:rsid w:val="009047FF"/>
    <w:rsid w:val="0091078B"/>
    <w:rsid w:val="00911146"/>
    <w:rsid w:val="0091224A"/>
    <w:rsid w:val="009129D2"/>
    <w:rsid w:val="00912CAF"/>
    <w:rsid w:val="0091400A"/>
    <w:rsid w:val="0091482F"/>
    <w:rsid w:val="00916B33"/>
    <w:rsid w:val="00917D0D"/>
    <w:rsid w:val="00921F9F"/>
    <w:rsid w:val="00922965"/>
    <w:rsid w:val="009229B0"/>
    <w:rsid w:val="00924042"/>
    <w:rsid w:val="0092414D"/>
    <w:rsid w:val="009243E1"/>
    <w:rsid w:val="00924A0F"/>
    <w:rsid w:val="00930F18"/>
    <w:rsid w:val="009339FA"/>
    <w:rsid w:val="00933CA1"/>
    <w:rsid w:val="00933F13"/>
    <w:rsid w:val="009345CE"/>
    <w:rsid w:val="00936EBD"/>
    <w:rsid w:val="00937560"/>
    <w:rsid w:val="00940873"/>
    <w:rsid w:val="009421B5"/>
    <w:rsid w:val="009448B1"/>
    <w:rsid w:val="009457E3"/>
    <w:rsid w:val="009507B4"/>
    <w:rsid w:val="0095560B"/>
    <w:rsid w:val="009562CF"/>
    <w:rsid w:val="00956772"/>
    <w:rsid w:val="00957B00"/>
    <w:rsid w:val="00957FC5"/>
    <w:rsid w:val="009621D8"/>
    <w:rsid w:val="009636D7"/>
    <w:rsid w:val="00963A5C"/>
    <w:rsid w:val="009642B9"/>
    <w:rsid w:val="009700E7"/>
    <w:rsid w:val="009734B3"/>
    <w:rsid w:val="00973528"/>
    <w:rsid w:val="00974B18"/>
    <w:rsid w:val="00975766"/>
    <w:rsid w:val="00977125"/>
    <w:rsid w:val="009851C8"/>
    <w:rsid w:val="00985FC1"/>
    <w:rsid w:val="009864EB"/>
    <w:rsid w:val="0099034B"/>
    <w:rsid w:val="009909C5"/>
    <w:rsid w:val="00990CB7"/>
    <w:rsid w:val="00991A83"/>
    <w:rsid w:val="009931A5"/>
    <w:rsid w:val="0099347D"/>
    <w:rsid w:val="00994176"/>
    <w:rsid w:val="00996147"/>
    <w:rsid w:val="00997EFE"/>
    <w:rsid w:val="009A0C28"/>
    <w:rsid w:val="009A55D5"/>
    <w:rsid w:val="009B050D"/>
    <w:rsid w:val="009B18EF"/>
    <w:rsid w:val="009B1AD3"/>
    <w:rsid w:val="009B1CB4"/>
    <w:rsid w:val="009B253C"/>
    <w:rsid w:val="009B6847"/>
    <w:rsid w:val="009B73E5"/>
    <w:rsid w:val="009C02CB"/>
    <w:rsid w:val="009C18EE"/>
    <w:rsid w:val="009C5BE2"/>
    <w:rsid w:val="009C64E0"/>
    <w:rsid w:val="009D04D7"/>
    <w:rsid w:val="009D05BF"/>
    <w:rsid w:val="009D29BF"/>
    <w:rsid w:val="009D3274"/>
    <w:rsid w:val="009D3E61"/>
    <w:rsid w:val="009E086A"/>
    <w:rsid w:val="009E1D0E"/>
    <w:rsid w:val="009E3535"/>
    <w:rsid w:val="009E3734"/>
    <w:rsid w:val="009F016D"/>
    <w:rsid w:val="009F0E16"/>
    <w:rsid w:val="009F3411"/>
    <w:rsid w:val="009F344B"/>
    <w:rsid w:val="009F6412"/>
    <w:rsid w:val="009F6E98"/>
    <w:rsid w:val="00A032D4"/>
    <w:rsid w:val="00A032F7"/>
    <w:rsid w:val="00A03C5D"/>
    <w:rsid w:val="00A05711"/>
    <w:rsid w:val="00A06167"/>
    <w:rsid w:val="00A061FC"/>
    <w:rsid w:val="00A07892"/>
    <w:rsid w:val="00A1289A"/>
    <w:rsid w:val="00A201B0"/>
    <w:rsid w:val="00A2130C"/>
    <w:rsid w:val="00A23E5D"/>
    <w:rsid w:val="00A25C11"/>
    <w:rsid w:val="00A25CAB"/>
    <w:rsid w:val="00A27C78"/>
    <w:rsid w:val="00A3315E"/>
    <w:rsid w:val="00A3484B"/>
    <w:rsid w:val="00A359BD"/>
    <w:rsid w:val="00A3606A"/>
    <w:rsid w:val="00A36E19"/>
    <w:rsid w:val="00A3713F"/>
    <w:rsid w:val="00A40398"/>
    <w:rsid w:val="00A40410"/>
    <w:rsid w:val="00A4102C"/>
    <w:rsid w:val="00A42DEF"/>
    <w:rsid w:val="00A44785"/>
    <w:rsid w:val="00A44D1C"/>
    <w:rsid w:val="00A45456"/>
    <w:rsid w:val="00A46D80"/>
    <w:rsid w:val="00A50ABE"/>
    <w:rsid w:val="00A51404"/>
    <w:rsid w:val="00A5560E"/>
    <w:rsid w:val="00A56541"/>
    <w:rsid w:val="00A5719C"/>
    <w:rsid w:val="00A612F1"/>
    <w:rsid w:val="00A6184D"/>
    <w:rsid w:val="00A6407A"/>
    <w:rsid w:val="00A65C01"/>
    <w:rsid w:val="00A668E7"/>
    <w:rsid w:val="00A73043"/>
    <w:rsid w:val="00A73424"/>
    <w:rsid w:val="00A737D9"/>
    <w:rsid w:val="00A73DE1"/>
    <w:rsid w:val="00A74885"/>
    <w:rsid w:val="00A74EE6"/>
    <w:rsid w:val="00A751F9"/>
    <w:rsid w:val="00A76F0B"/>
    <w:rsid w:val="00A81650"/>
    <w:rsid w:val="00A828DB"/>
    <w:rsid w:val="00A82E45"/>
    <w:rsid w:val="00A845D2"/>
    <w:rsid w:val="00A8492A"/>
    <w:rsid w:val="00A859D2"/>
    <w:rsid w:val="00A8656E"/>
    <w:rsid w:val="00A86B60"/>
    <w:rsid w:val="00A86FD0"/>
    <w:rsid w:val="00A87914"/>
    <w:rsid w:val="00A93134"/>
    <w:rsid w:val="00A938D5"/>
    <w:rsid w:val="00A93FED"/>
    <w:rsid w:val="00A962EC"/>
    <w:rsid w:val="00A97511"/>
    <w:rsid w:val="00AA0A3D"/>
    <w:rsid w:val="00AB04C2"/>
    <w:rsid w:val="00AB0519"/>
    <w:rsid w:val="00AB1FC3"/>
    <w:rsid w:val="00AB248B"/>
    <w:rsid w:val="00AB52CA"/>
    <w:rsid w:val="00AB5810"/>
    <w:rsid w:val="00AB620A"/>
    <w:rsid w:val="00AC12A1"/>
    <w:rsid w:val="00AC1C36"/>
    <w:rsid w:val="00AC2312"/>
    <w:rsid w:val="00AC2779"/>
    <w:rsid w:val="00AC2B9B"/>
    <w:rsid w:val="00AC32A2"/>
    <w:rsid w:val="00AC491F"/>
    <w:rsid w:val="00AD01AC"/>
    <w:rsid w:val="00AD241B"/>
    <w:rsid w:val="00AD318A"/>
    <w:rsid w:val="00AD47EE"/>
    <w:rsid w:val="00AD4DD2"/>
    <w:rsid w:val="00AD5460"/>
    <w:rsid w:val="00AD5476"/>
    <w:rsid w:val="00AE14D2"/>
    <w:rsid w:val="00AE5055"/>
    <w:rsid w:val="00AE535A"/>
    <w:rsid w:val="00AE73C1"/>
    <w:rsid w:val="00AF11BD"/>
    <w:rsid w:val="00AF2EE4"/>
    <w:rsid w:val="00AF40B8"/>
    <w:rsid w:val="00AF6AF5"/>
    <w:rsid w:val="00AF7B50"/>
    <w:rsid w:val="00B00852"/>
    <w:rsid w:val="00B01100"/>
    <w:rsid w:val="00B0182A"/>
    <w:rsid w:val="00B032D4"/>
    <w:rsid w:val="00B039E7"/>
    <w:rsid w:val="00B04D86"/>
    <w:rsid w:val="00B10428"/>
    <w:rsid w:val="00B107C0"/>
    <w:rsid w:val="00B1121F"/>
    <w:rsid w:val="00B127C6"/>
    <w:rsid w:val="00B15856"/>
    <w:rsid w:val="00B15F19"/>
    <w:rsid w:val="00B201C9"/>
    <w:rsid w:val="00B20909"/>
    <w:rsid w:val="00B229CD"/>
    <w:rsid w:val="00B22DB2"/>
    <w:rsid w:val="00B23F9C"/>
    <w:rsid w:val="00B2580A"/>
    <w:rsid w:val="00B25B3F"/>
    <w:rsid w:val="00B2702A"/>
    <w:rsid w:val="00B335C4"/>
    <w:rsid w:val="00B3602F"/>
    <w:rsid w:val="00B40224"/>
    <w:rsid w:val="00B4516A"/>
    <w:rsid w:val="00B45BE8"/>
    <w:rsid w:val="00B47C0A"/>
    <w:rsid w:val="00B53738"/>
    <w:rsid w:val="00B54014"/>
    <w:rsid w:val="00B569C6"/>
    <w:rsid w:val="00B6073A"/>
    <w:rsid w:val="00B6184C"/>
    <w:rsid w:val="00B6424D"/>
    <w:rsid w:val="00B65FC8"/>
    <w:rsid w:val="00B66818"/>
    <w:rsid w:val="00B71942"/>
    <w:rsid w:val="00B742E8"/>
    <w:rsid w:val="00B77585"/>
    <w:rsid w:val="00B779BD"/>
    <w:rsid w:val="00B80469"/>
    <w:rsid w:val="00B80DE6"/>
    <w:rsid w:val="00B84A6A"/>
    <w:rsid w:val="00B8542C"/>
    <w:rsid w:val="00B879B7"/>
    <w:rsid w:val="00B95ABE"/>
    <w:rsid w:val="00B972C6"/>
    <w:rsid w:val="00BA1021"/>
    <w:rsid w:val="00BA4218"/>
    <w:rsid w:val="00BA5997"/>
    <w:rsid w:val="00BA661C"/>
    <w:rsid w:val="00BA6951"/>
    <w:rsid w:val="00BB0572"/>
    <w:rsid w:val="00BB072D"/>
    <w:rsid w:val="00BB1A52"/>
    <w:rsid w:val="00BB2634"/>
    <w:rsid w:val="00BB508C"/>
    <w:rsid w:val="00BB7934"/>
    <w:rsid w:val="00BB7B3B"/>
    <w:rsid w:val="00BC09B5"/>
    <w:rsid w:val="00BC20B2"/>
    <w:rsid w:val="00BC3C03"/>
    <w:rsid w:val="00BC42E7"/>
    <w:rsid w:val="00BC4A2D"/>
    <w:rsid w:val="00BD69B5"/>
    <w:rsid w:val="00BE0969"/>
    <w:rsid w:val="00BE0BA0"/>
    <w:rsid w:val="00BE11D8"/>
    <w:rsid w:val="00BE1EEA"/>
    <w:rsid w:val="00BE2DF8"/>
    <w:rsid w:val="00BE59FE"/>
    <w:rsid w:val="00BE6941"/>
    <w:rsid w:val="00BE6B29"/>
    <w:rsid w:val="00BE75B6"/>
    <w:rsid w:val="00BF12E9"/>
    <w:rsid w:val="00BF19C4"/>
    <w:rsid w:val="00BF2892"/>
    <w:rsid w:val="00BF3C10"/>
    <w:rsid w:val="00BF5DAB"/>
    <w:rsid w:val="00C020A4"/>
    <w:rsid w:val="00C04D23"/>
    <w:rsid w:val="00C07F9B"/>
    <w:rsid w:val="00C1159C"/>
    <w:rsid w:val="00C12E21"/>
    <w:rsid w:val="00C146EB"/>
    <w:rsid w:val="00C160ED"/>
    <w:rsid w:val="00C1695F"/>
    <w:rsid w:val="00C16BF4"/>
    <w:rsid w:val="00C210C6"/>
    <w:rsid w:val="00C224BE"/>
    <w:rsid w:val="00C300F7"/>
    <w:rsid w:val="00C32FC0"/>
    <w:rsid w:val="00C334BD"/>
    <w:rsid w:val="00C35B41"/>
    <w:rsid w:val="00C35FC8"/>
    <w:rsid w:val="00C3656F"/>
    <w:rsid w:val="00C371A9"/>
    <w:rsid w:val="00C421A2"/>
    <w:rsid w:val="00C42614"/>
    <w:rsid w:val="00C4291E"/>
    <w:rsid w:val="00C42D69"/>
    <w:rsid w:val="00C42E3F"/>
    <w:rsid w:val="00C47187"/>
    <w:rsid w:val="00C50F73"/>
    <w:rsid w:val="00C52F73"/>
    <w:rsid w:val="00C6096F"/>
    <w:rsid w:val="00C61D4E"/>
    <w:rsid w:val="00C63B73"/>
    <w:rsid w:val="00C63C74"/>
    <w:rsid w:val="00C672E3"/>
    <w:rsid w:val="00C675A7"/>
    <w:rsid w:val="00C67909"/>
    <w:rsid w:val="00C67B3E"/>
    <w:rsid w:val="00C67DCF"/>
    <w:rsid w:val="00C704E3"/>
    <w:rsid w:val="00C71337"/>
    <w:rsid w:val="00C74836"/>
    <w:rsid w:val="00C7544E"/>
    <w:rsid w:val="00C7593A"/>
    <w:rsid w:val="00C76A65"/>
    <w:rsid w:val="00C8378C"/>
    <w:rsid w:val="00C839B5"/>
    <w:rsid w:val="00C839E5"/>
    <w:rsid w:val="00C8782E"/>
    <w:rsid w:val="00C9028F"/>
    <w:rsid w:val="00C903E5"/>
    <w:rsid w:val="00C90E5E"/>
    <w:rsid w:val="00C9395B"/>
    <w:rsid w:val="00C94A52"/>
    <w:rsid w:val="00C95C12"/>
    <w:rsid w:val="00C96C2E"/>
    <w:rsid w:val="00C97149"/>
    <w:rsid w:val="00CA0005"/>
    <w:rsid w:val="00CA1E0E"/>
    <w:rsid w:val="00CA30F8"/>
    <w:rsid w:val="00CA3653"/>
    <w:rsid w:val="00CA42DE"/>
    <w:rsid w:val="00CA5315"/>
    <w:rsid w:val="00CA6099"/>
    <w:rsid w:val="00CA7AFD"/>
    <w:rsid w:val="00CB1A22"/>
    <w:rsid w:val="00CB3290"/>
    <w:rsid w:val="00CB6F95"/>
    <w:rsid w:val="00CC080B"/>
    <w:rsid w:val="00CC2E14"/>
    <w:rsid w:val="00CC3662"/>
    <w:rsid w:val="00CC4298"/>
    <w:rsid w:val="00CC77DB"/>
    <w:rsid w:val="00CD450F"/>
    <w:rsid w:val="00CD4F37"/>
    <w:rsid w:val="00CD5B11"/>
    <w:rsid w:val="00CD64F5"/>
    <w:rsid w:val="00CD6900"/>
    <w:rsid w:val="00CE05F3"/>
    <w:rsid w:val="00CE0A18"/>
    <w:rsid w:val="00CE2169"/>
    <w:rsid w:val="00CE2410"/>
    <w:rsid w:val="00CE5D93"/>
    <w:rsid w:val="00CF0A86"/>
    <w:rsid w:val="00CF0B90"/>
    <w:rsid w:val="00CF33E9"/>
    <w:rsid w:val="00CF3C8E"/>
    <w:rsid w:val="00CF65EE"/>
    <w:rsid w:val="00CF7E44"/>
    <w:rsid w:val="00D01C27"/>
    <w:rsid w:val="00D036F7"/>
    <w:rsid w:val="00D113D8"/>
    <w:rsid w:val="00D123D9"/>
    <w:rsid w:val="00D12B5C"/>
    <w:rsid w:val="00D1603A"/>
    <w:rsid w:val="00D16C55"/>
    <w:rsid w:val="00D17E3B"/>
    <w:rsid w:val="00D17EF0"/>
    <w:rsid w:val="00D200CD"/>
    <w:rsid w:val="00D2299F"/>
    <w:rsid w:val="00D23452"/>
    <w:rsid w:val="00D335D5"/>
    <w:rsid w:val="00D337EC"/>
    <w:rsid w:val="00D3426A"/>
    <w:rsid w:val="00D358C9"/>
    <w:rsid w:val="00D35C52"/>
    <w:rsid w:val="00D3628B"/>
    <w:rsid w:val="00D36765"/>
    <w:rsid w:val="00D4051B"/>
    <w:rsid w:val="00D42C20"/>
    <w:rsid w:val="00D43473"/>
    <w:rsid w:val="00D479EE"/>
    <w:rsid w:val="00D50D5B"/>
    <w:rsid w:val="00D5141D"/>
    <w:rsid w:val="00D5287C"/>
    <w:rsid w:val="00D53A9B"/>
    <w:rsid w:val="00D54053"/>
    <w:rsid w:val="00D54A4C"/>
    <w:rsid w:val="00D559F0"/>
    <w:rsid w:val="00D56DB5"/>
    <w:rsid w:val="00D57128"/>
    <w:rsid w:val="00D578B4"/>
    <w:rsid w:val="00D603E1"/>
    <w:rsid w:val="00D60447"/>
    <w:rsid w:val="00D60F4B"/>
    <w:rsid w:val="00D61249"/>
    <w:rsid w:val="00D61539"/>
    <w:rsid w:val="00D61C4A"/>
    <w:rsid w:val="00D62280"/>
    <w:rsid w:val="00D6347D"/>
    <w:rsid w:val="00D63AC3"/>
    <w:rsid w:val="00D66276"/>
    <w:rsid w:val="00D665D5"/>
    <w:rsid w:val="00D71834"/>
    <w:rsid w:val="00D72715"/>
    <w:rsid w:val="00D77DEE"/>
    <w:rsid w:val="00D80AC9"/>
    <w:rsid w:val="00D84D50"/>
    <w:rsid w:val="00D910E2"/>
    <w:rsid w:val="00D9291F"/>
    <w:rsid w:val="00DA095A"/>
    <w:rsid w:val="00DA2C79"/>
    <w:rsid w:val="00DA7D0C"/>
    <w:rsid w:val="00DB3E56"/>
    <w:rsid w:val="00DB401C"/>
    <w:rsid w:val="00DB49EB"/>
    <w:rsid w:val="00DC123D"/>
    <w:rsid w:val="00DC1DD2"/>
    <w:rsid w:val="00DC2DCF"/>
    <w:rsid w:val="00DC3554"/>
    <w:rsid w:val="00DC62FB"/>
    <w:rsid w:val="00DC7B26"/>
    <w:rsid w:val="00DD018E"/>
    <w:rsid w:val="00DD0471"/>
    <w:rsid w:val="00DD1046"/>
    <w:rsid w:val="00DD1B0A"/>
    <w:rsid w:val="00DD2F71"/>
    <w:rsid w:val="00DD3E36"/>
    <w:rsid w:val="00DD5D63"/>
    <w:rsid w:val="00DD5FEA"/>
    <w:rsid w:val="00DD6413"/>
    <w:rsid w:val="00DE29F7"/>
    <w:rsid w:val="00DE44ED"/>
    <w:rsid w:val="00DF1025"/>
    <w:rsid w:val="00DF1EFC"/>
    <w:rsid w:val="00DF22BD"/>
    <w:rsid w:val="00DF35C2"/>
    <w:rsid w:val="00DF6DE3"/>
    <w:rsid w:val="00DF6F6D"/>
    <w:rsid w:val="00DF7361"/>
    <w:rsid w:val="00E072F0"/>
    <w:rsid w:val="00E11D26"/>
    <w:rsid w:val="00E14227"/>
    <w:rsid w:val="00E145C8"/>
    <w:rsid w:val="00E1761A"/>
    <w:rsid w:val="00E17E7D"/>
    <w:rsid w:val="00E21576"/>
    <w:rsid w:val="00E24DB0"/>
    <w:rsid w:val="00E25B06"/>
    <w:rsid w:val="00E266D9"/>
    <w:rsid w:val="00E31776"/>
    <w:rsid w:val="00E350F6"/>
    <w:rsid w:val="00E36EF4"/>
    <w:rsid w:val="00E37D01"/>
    <w:rsid w:val="00E41445"/>
    <w:rsid w:val="00E419CB"/>
    <w:rsid w:val="00E427DE"/>
    <w:rsid w:val="00E43AA9"/>
    <w:rsid w:val="00E46919"/>
    <w:rsid w:val="00E504E6"/>
    <w:rsid w:val="00E50612"/>
    <w:rsid w:val="00E51D5E"/>
    <w:rsid w:val="00E60323"/>
    <w:rsid w:val="00E62010"/>
    <w:rsid w:val="00E62567"/>
    <w:rsid w:val="00E67012"/>
    <w:rsid w:val="00E705A4"/>
    <w:rsid w:val="00E7209C"/>
    <w:rsid w:val="00E73EB9"/>
    <w:rsid w:val="00E749F6"/>
    <w:rsid w:val="00E74A63"/>
    <w:rsid w:val="00E80477"/>
    <w:rsid w:val="00E81984"/>
    <w:rsid w:val="00E81991"/>
    <w:rsid w:val="00E83292"/>
    <w:rsid w:val="00E85013"/>
    <w:rsid w:val="00E87969"/>
    <w:rsid w:val="00E90418"/>
    <w:rsid w:val="00E94072"/>
    <w:rsid w:val="00E94FFF"/>
    <w:rsid w:val="00E95707"/>
    <w:rsid w:val="00E971BA"/>
    <w:rsid w:val="00E97251"/>
    <w:rsid w:val="00EA4C54"/>
    <w:rsid w:val="00EA613D"/>
    <w:rsid w:val="00EA788B"/>
    <w:rsid w:val="00EB3FEF"/>
    <w:rsid w:val="00EB6828"/>
    <w:rsid w:val="00EB6D5A"/>
    <w:rsid w:val="00EB6D83"/>
    <w:rsid w:val="00EB789C"/>
    <w:rsid w:val="00EC42BA"/>
    <w:rsid w:val="00EC491D"/>
    <w:rsid w:val="00EC6DD6"/>
    <w:rsid w:val="00ED4EAA"/>
    <w:rsid w:val="00ED5354"/>
    <w:rsid w:val="00ED608B"/>
    <w:rsid w:val="00ED6366"/>
    <w:rsid w:val="00ED7D9C"/>
    <w:rsid w:val="00EE4F3D"/>
    <w:rsid w:val="00EE6024"/>
    <w:rsid w:val="00EE6423"/>
    <w:rsid w:val="00EE68BC"/>
    <w:rsid w:val="00EE71B0"/>
    <w:rsid w:val="00EE7859"/>
    <w:rsid w:val="00EE7D5C"/>
    <w:rsid w:val="00EF0699"/>
    <w:rsid w:val="00EF0D5E"/>
    <w:rsid w:val="00EF25EF"/>
    <w:rsid w:val="00EF5AB6"/>
    <w:rsid w:val="00EF6785"/>
    <w:rsid w:val="00EF7577"/>
    <w:rsid w:val="00F00CCA"/>
    <w:rsid w:val="00F01625"/>
    <w:rsid w:val="00F01F46"/>
    <w:rsid w:val="00F04145"/>
    <w:rsid w:val="00F0450E"/>
    <w:rsid w:val="00F05155"/>
    <w:rsid w:val="00F05C9B"/>
    <w:rsid w:val="00F12F40"/>
    <w:rsid w:val="00F131CC"/>
    <w:rsid w:val="00F1380A"/>
    <w:rsid w:val="00F13B21"/>
    <w:rsid w:val="00F171DB"/>
    <w:rsid w:val="00F17387"/>
    <w:rsid w:val="00F26D5A"/>
    <w:rsid w:val="00F26DBF"/>
    <w:rsid w:val="00F26F8D"/>
    <w:rsid w:val="00F30C8B"/>
    <w:rsid w:val="00F33844"/>
    <w:rsid w:val="00F347BF"/>
    <w:rsid w:val="00F34DB5"/>
    <w:rsid w:val="00F35428"/>
    <w:rsid w:val="00F366D0"/>
    <w:rsid w:val="00F40A05"/>
    <w:rsid w:val="00F41FFC"/>
    <w:rsid w:val="00F4247F"/>
    <w:rsid w:val="00F44F80"/>
    <w:rsid w:val="00F45689"/>
    <w:rsid w:val="00F46DA9"/>
    <w:rsid w:val="00F51680"/>
    <w:rsid w:val="00F5385E"/>
    <w:rsid w:val="00F53E5C"/>
    <w:rsid w:val="00F54D79"/>
    <w:rsid w:val="00F558EE"/>
    <w:rsid w:val="00F561FA"/>
    <w:rsid w:val="00F56583"/>
    <w:rsid w:val="00F5764C"/>
    <w:rsid w:val="00F6145A"/>
    <w:rsid w:val="00F61CEC"/>
    <w:rsid w:val="00F6299C"/>
    <w:rsid w:val="00F62CF6"/>
    <w:rsid w:val="00F64E39"/>
    <w:rsid w:val="00F65BF0"/>
    <w:rsid w:val="00F70A2C"/>
    <w:rsid w:val="00F712D8"/>
    <w:rsid w:val="00F721E9"/>
    <w:rsid w:val="00F73C34"/>
    <w:rsid w:val="00F74B2F"/>
    <w:rsid w:val="00F757EC"/>
    <w:rsid w:val="00F766C7"/>
    <w:rsid w:val="00F76BE3"/>
    <w:rsid w:val="00F77F61"/>
    <w:rsid w:val="00F808E5"/>
    <w:rsid w:val="00F80E02"/>
    <w:rsid w:val="00F81A73"/>
    <w:rsid w:val="00F83689"/>
    <w:rsid w:val="00F84AD2"/>
    <w:rsid w:val="00F8502D"/>
    <w:rsid w:val="00F851B6"/>
    <w:rsid w:val="00F8552F"/>
    <w:rsid w:val="00F8588C"/>
    <w:rsid w:val="00F85F65"/>
    <w:rsid w:val="00F86A3A"/>
    <w:rsid w:val="00F916B4"/>
    <w:rsid w:val="00F9241F"/>
    <w:rsid w:val="00F935B7"/>
    <w:rsid w:val="00F94938"/>
    <w:rsid w:val="00F9776D"/>
    <w:rsid w:val="00F978C0"/>
    <w:rsid w:val="00F97E2B"/>
    <w:rsid w:val="00FA23F1"/>
    <w:rsid w:val="00FA530E"/>
    <w:rsid w:val="00FA621B"/>
    <w:rsid w:val="00FB22C8"/>
    <w:rsid w:val="00FB3683"/>
    <w:rsid w:val="00FB5503"/>
    <w:rsid w:val="00FC211B"/>
    <w:rsid w:val="00FC5016"/>
    <w:rsid w:val="00FC5358"/>
    <w:rsid w:val="00FC75BA"/>
    <w:rsid w:val="00FD0106"/>
    <w:rsid w:val="00FD0A8F"/>
    <w:rsid w:val="00FD129D"/>
    <w:rsid w:val="00FD1DFD"/>
    <w:rsid w:val="00FD2534"/>
    <w:rsid w:val="00FD2F99"/>
    <w:rsid w:val="00FD411B"/>
    <w:rsid w:val="00FD4BA3"/>
    <w:rsid w:val="00FD559E"/>
    <w:rsid w:val="00FD57F8"/>
    <w:rsid w:val="00FD7FC1"/>
    <w:rsid w:val="00FE3518"/>
    <w:rsid w:val="00FE4E75"/>
    <w:rsid w:val="00FE5232"/>
    <w:rsid w:val="00FF15F7"/>
    <w:rsid w:val="00FF17E6"/>
    <w:rsid w:val="00FF2B3C"/>
    <w:rsid w:val="00FF3387"/>
    <w:rsid w:val="00FF5AF3"/>
    <w:rsid w:val="00FF5CCD"/>
    <w:rsid w:val="00FF70C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E2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ED0"/>
    <w:pPr>
      <w:widowControl w:val="0"/>
      <w:jc w:val="both"/>
    </w:pPr>
    <w:rPr>
      <w:rFonts w:eastAsia="Times New Roman" w:cs="Arial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684ED0"/>
    <w:pPr>
      <w:jc w:val="left"/>
      <w:outlineLvl w:val="0"/>
    </w:pPr>
    <w:rPr>
      <w:b/>
      <w:bCs/>
      <w:color w:val="26282F"/>
      <w:sz w:val="28"/>
    </w:rPr>
  </w:style>
  <w:style w:type="paragraph" w:styleId="2">
    <w:name w:val="heading 2"/>
    <w:basedOn w:val="1"/>
    <w:next w:val="a"/>
    <w:link w:val="20"/>
    <w:qFormat/>
    <w:rsid w:val="00684ED0"/>
    <w:pPr>
      <w:outlineLvl w:val="1"/>
    </w:pPr>
    <w:rPr>
      <w:sz w:val="24"/>
    </w:rPr>
  </w:style>
  <w:style w:type="paragraph" w:styleId="3">
    <w:name w:val="heading 3"/>
    <w:basedOn w:val="2"/>
    <w:link w:val="30"/>
    <w:pPr>
      <w:outlineLvl w:val="2"/>
    </w:pPr>
  </w:style>
  <w:style w:type="paragraph" w:styleId="4">
    <w:name w:val="heading 4"/>
    <w:basedOn w:val="3"/>
    <w:link w:val="40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pPr>
      <w:keepNext/>
      <w:keepLines/>
      <w:spacing w:before="320" w:after="200"/>
      <w:outlineLvl w:val="4"/>
    </w:pPr>
    <w:rPr>
      <w:rFonts w:eastAsia="Arial"/>
      <w:b/>
      <w:bCs/>
    </w:rPr>
  </w:style>
  <w:style w:type="paragraph" w:styleId="6">
    <w:name w:val="heading 6"/>
    <w:basedOn w:val="a"/>
    <w:next w:val="a"/>
    <w:link w:val="60"/>
    <w:uiPriority w:val="9"/>
    <w:unhideWhenUsed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ED0"/>
    <w:rPr>
      <w:rFonts w:eastAsia="Times New Roman" w:cs="Arial"/>
      <w:b/>
      <w:bCs/>
      <w:color w:val="26282F"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84ED0"/>
    <w:rPr>
      <w:rFonts w:eastAsia="Times New Roman" w:cs="Arial"/>
      <w:b/>
      <w:bCs/>
      <w:color w:val="26282F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pPr>
      <w:ind w:left="720"/>
      <w:contextualSpacing/>
    </w:pPr>
  </w:style>
  <w:style w:type="paragraph" w:styleId="a4">
    <w:name w:val="No Spacing"/>
    <w:uiPriority w:val="1"/>
  </w:style>
  <w:style w:type="character" w:styleId="a5">
    <w:name w:val="page number"/>
    <w:unhideWhenUsed/>
    <w:qFormat/>
    <w:rsid w:val="007049D4"/>
    <w:rPr>
      <w:rFonts w:ascii="Times New Roman" w:hAnsi="Times New Roman"/>
      <w:sz w:val="20"/>
    </w:rPr>
  </w:style>
  <w:style w:type="character" w:customStyle="1" w:styleId="a6">
    <w:name w:val="Верхний колонтитул Знак"/>
    <w:basedOn w:val="a0"/>
    <w:uiPriority w:val="99"/>
    <w:rsid w:val="00004A37"/>
  </w:style>
  <w:style w:type="paragraph" w:styleId="a7">
    <w:name w:val="Subtitle"/>
    <w:basedOn w:val="a"/>
    <w:next w:val="a"/>
    <w:link w:val="a8"/>
    <w:uiPriority w:val="11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a9">
    <w:name w:val="Intense Quote"/>
    <w:basedOn w:val="a"/>
    <w:next w:val="a"/>
    <w:link w:val="aa"/>
    <w:uiPriority w:val="3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11">
    <w:name w:val="Верхний колонтитул Знак1"/>
    <w:basedOn w:val="a0"/>
    <w:link w:val="ab"/>
    <w:uiPriority w:val="99"/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qFormat/>
    <w:rsid w:val="009C64E0"/>
    <w:pPr>
      <w:widowControl/>
    </w:pPr>
    <w:rPr>
      <w:rFonts w:cstheme="minorBidi"/>
      <w:sz w:val="20"/>
      <w:szCs w:val="22"/>
      <w:lang w:val="x-none" w:eastAsia="x-none"/>
    </w:rPr>
  </w:style>
  <w:style w:type="character" w:customStyle="1" w:styleId="af3">
    <w:name w:val="Текст концевой сноски Знак"/>
    <w:link w:val="af2"/>
    <w:uiPriority w:val="99"/>
    <w:rsid w:val="009C64E0"/>
    <w:rPr>
      <w:rFonts w:eastAsia="Times New Roman" w:cstheme="minorBidi"/>
      <w:sz w:val="20"/>
      <w:szCs w:val="22"/>
      <w:lang w:val="x-none" w:eastAsia="x-none" w:bidi="ar-SA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character" w:customStyle="1" w:styleId="af5">
    <w:name w:val="Цветовое выделение"/>
    <w:rPr>
      <w:b/>
      <w:color w:val="26282F"/>
    </w:rPr>
  </w:style>
  <w:style w:type="character" w:customStyle="1" w:styleId="af6">
    <w:name w:val="Гипертекстовая ссылка"/>
    <w:basedOn w:val="af5"/>
    <w:rPr>
      <w:rFonts w:cs="Times New Roman"/>
      <w:b w:val="0"/>
      <w:color w:val="106BBE"/>
    </w:rPr>
  </w:style>
  <w:style w:type="character" w:customStyle="1" w:styleId="af7">
    <w:name w:val="Активная гипертекстовая ссылка"/>
    <w:basedOn w:val="af6"/>
    <w:rPr>
      <w:rFonts w:cs="Times New Roman"/>
      <w:b w:val="0"/>
      <w:color w:val="106BBE"/>
      <w:u w:val="single"/>
    </w:rPr>
  </w:style>
  <w:style w:type="character" w:customStyle="1" w:styleId="af8">
    <w:name w:val="Продолжение ссылки"/>
    <w:basedOn w:val="af6"/>
    <w:rPr>
      <w:rFonts w:cs="Times New Roman"/>
      <w:b w:val="0"/>
      <w:color w:val="106BBE"/>
    </w:rPr>
  </w:style>
  <w:style w:type="character" w:customStyle="1" w:styleId="aa">
    <w:name w:val="Выделенная цитата Знак"/>
    <w:link w:val="a9"/>
    <w:qFormat/>
    <w:rPr>
      <w:rFonts w:ascii="Calibri" w:hAnsi="Calibri"/>
      <w:b/>
      <w:i/>
      <w:sz w:val="20"/>
      <w:lang w:val="en-US" w:eastAsia="en-US"/>
    </w:rPr>
  </w:style>
  <w:style w:type="paragraph" w:customStyle="1" w:styleId="af9">
    <w:name w:val="Оглавление"/>
    <w:basedOn w:val="a"/>
    <w:rsid w:val="00684ED0"/>
    <w:pPr>
      <w:ind w:left="140"/>
      <w:jc w:val="left"/>
    </w:pPr>
    <w:rPr>
      <w:rFonts w:ascii="Courier New" w:hAnsi="Courier New" w:cs="Courier New"/>
    </w:rPr>
  </w:style>
  <w:style w:type="paragraph" w:customStyle="1" w:styleId="afa">
    <w:name w:val="Формула"/>
    <w:basedOn w:val="a"/>
    <w:pPr>
      <w:spacing w:before="240" w:after="240"/>
      <w:ind w:left="420" w:right="420" w:firstLine="300"/>
    </w:pPr>
    <w:rPr>
      <w:shd w:val="clear" w:color="auto" w:fill="F5F3DA"/>
    </w:rPr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styleId="afc">
    <w:name w:val="annotation text"/>
    <w:basedOn w:val="a"/>
    <w:rPr>
      <w:sz w:val="20"/>
      <w:szCs w:val="20"/>
    </w:rPr>
  </w:style>
  <w:style w:type="paragraph" w:styleId="afd">
    <w:name w:val="annotation subject"/>
    <w:basedOn w:val="afc"/>
    <w:rPr>
      <w:b/>
      <w:bCs/>
    </w:rPr>
  </w:style>
  <w:style w:type="paragraph" w:styleId="afe">
    <w:name w:val="TOC Heading"/>
    <w:basedOn w:val="1"/>
    <w:uiPriority w:val="39"/>
    <w:pPr>
      <w:keepNext/>
      <w:keepLines/>
      <w:widowControl/>
      <w:spacing w:after="200" w:line="276" w:lineRule="auto"/>
    </w:pPr>
    <w:rPr>
      <w:rFonts w:ascii="Cambria" w:hAnsi="Cambria" w:cs="Cambria"/>
      <w:color w:val="365F91"/>
      <w:szCs w:val="28"/>
      <w:lang w:val="en-US"/>
    </w:rPr>
  </w:style>
  <w:style w:type="paragraph" w:styleId="21">
    <w:name w:val="toc 2"/>
    <w:basedOn w:val="a"/>
    <w:uiPriority w:val="39"/>
    <w:rsid w:val="00D66276"/>
    <w:pPr>
      <w:widowControl/>
      <w:tabs>
        <w:tab w:val="decimal" w:leader="dot" w:pos="10195"/>
      </w:tabs>
      <w:ind w:left="284"/>
      <w:jc w:val="left"/>
    </w:pPr>
    <w:rPr>
      <w:rFonts w:cs="Times New Roman"/>
      <w:szCs w:val="22"/>
    </w:rPr>
  </w:style>
  <w:style w:type="paragraph" w:styleId="12">
    <w:name w:val="toc 1"/>
    <w:basedOn w:val="a"/>
    <w:uiPriority w:val="39"/>
    <w:rsid w:val="00D66276"/>
    <w:pPr>
      <w:widowControl/>
      <w:tabs>
        <w:tab w:val="decimal" w:leader="dot" w:pos="10195"/>
      </w:tabs>
      <w:jc w:val="left"/>
    </w:pPr>
    <w:rPr>
      <w:rFonts w:cs="Times New Roman"/>
      <w:szCs w:val="22"/>
      <w:lang w:val="en-US" w:eastAsia="en-US"/>
    </w:rPr>
  </w:style>
  <w:style w:type="paragraph" w:styleId="ab">
    <w:name w:val="header"/>
    <w:basedOn w:val="a"/>
    <w:link w:val="11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</w:style>
  <w:style w:type="character" w:styleId="aff">
    <w:name w:val="annotation reference"/>
    <w:basedOn w:val="a0"/>
    <w:semiHidden/>
    <w:unhideWhenUsed/>
    <w:rsid w:val="001F62A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448770.142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448770.1434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448770.1425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garantf1://1448770.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garantf1://1448770.14341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garantf1://1448770.0" TargetMode="External"/><Relationship Id="rId2" Type="http://schemas.openxmlformats.org/officeDocument/2006/relationships/hyperlink" Target="garantf1://5019256.0" TargetMode="External"/><Relationship Id="rId1" Type="http://schemas.openxmlformats.org/officeDocument/2006/relationships/hyperlink" Target="garantf1://70868844.0" TargetMode="External"/><Relationship Id="rId5" Type="http://schemas.openxmlformats.org/officeDocument/2006/relationships/hyperlink" Target="garantf1://5019254.1100" TargetMode="External"/><Relationship Id="rId4" Type="http://schemas.openxmlformats.org/officeDocument/2006/relationships/hyperlink" Target="garantf1://5019279.0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AA085-AD77-4DA0-82C4-1137153D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11369</Words>
  <Characters>64807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Работник по эксплуатации автомобильных газонаполнительных компрессорных станций</vt:lpstr>
    </vt:vector>
  </TitlesOfParts>
  <Company/>
  <LinksUpToDate>false</LinksUpToDate>
  <CharactersWithSpaces>76024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Работник по эксплуатации автомобильных газонаполнительных компрессорных станций</dc:title>
  <dc:creator/>
  <dc:description/>
  <cp:lastModifiedBy/>
  <cp:revision>1</cp:revision>
  <dcterms:created xsi:type="dcterms:W3CDTF">2023-05-12T19:36:00Z</dcterms:created>
  <dcterms:modified xsi:type="dcterms:W3CDTF">2023-09-07T11:50:00Z</dcterms:modified>
  <dc:language/>
</cp:coreProperties>
</file>