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89" w:type="dxa"/>
        <w:tblInd w:w="4820" w:type="dxa"/>
        <w:tblLook w:val="0000" w:firstRow="0" w:lastRow="0" w:firstColumn="0" w:lastColumn="0" w:noHBand="0" w:noVBand="0"/>
      </w:tblPr>
      <w:tblGrid>
        <w:gridCol w:w="4589"/>
      </w:tblGrid>
      <w:tr w:rsidR="00974F2E" w14:paraId="479C60E4" w14:textId="77777777">
        <w:trPr>
          <w:trHeight w:val="1154"/>
        </w:trPr>
        <w:tc>
          <w:tcPr>
            <w:tcW w:w="4589" w:type="dxa"/>
          </w:tcPr>
          <w:p w14:paraId="761BC7DB" w14:textId="77777777" w:rsidR="00974F2E" w:rsidRDefault="00240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22CF15CB" w14:textId="77777777" w:rsidR="00974F2E" w:rsidRDefault="00240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Министерства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социальной защиты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Российской Федерации</w:t>
            </w:r>
          </w:p>
          <w:p w14:paraId="7D83E2AF" w14:textId="77777777" w:rsidR="00974F2E" w:rsidRDefault="00240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 2024 г. № _______</w:t>
            </w:r>
          </w:p>
        </w:tc>
      </w:tr>
      <w:tr w:rsidR="00974F2E" w14:paraId="400D61BA" w14:textId="77777777">
        <w:trPr>
          <w:trHeight w:val="57"/>
        </w:trPr>
        <w:tc>
          <w:tcPr>
            <w:tcW w:w="4589" w:type="dxa"/>
          </w:tcPr>
          <w:p w14:paraId="553DD47B" w14:textId="77777777" w:rsidR="00974F2E" w:rsidRDefault="00974F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6AFDC0" w14:textId="77777777" w:rsidR="00974F2E" w:rsidRDefault="00974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959F25" w14:textId="77777777" w:rsidR="00974F2E" w:rsidRDefault="00240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7A071399" w14:textId="77777777" w:rsidR="00974F2E" w:rsidRDefault="00240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подсистем информационных систем, входящих в состав </w:t>
      </w:r>
    </w:p>
    <w:p w14:paraId="7C87C785" w14:textId="77777777" w:rsidR="00974F2E" w:rsidRDefault="00240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государственной информационной системы</w:t>
      </w:r>
    </w:p>
    <w:p w14:paraId="7FFE2BBA" w14:textId="77777777" w:rsidR="00974F2E" w:rsidRDefault="00240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«Единая централизованная цифровая платформа в социальной сфере»</w:t>
      </w:r>
    </w:p>
    <w:p w14:paraId="54E08CDC" w14:textId="77777777" w:rsidR="00974F2E" w:rsidRDefault="00974F2E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88AB5D" w14:textId="77777777" w:rsidR="00974F2E" w:rsidRDefault="00240D8E">
      <w:pPr>
        <w:pStyle w:val="af8"/>
        <w:numPr>
          <w:ilvl w:val="0"/>
          <w:numId w:val="16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система «Единые базовые реестры сферы социального обеспечения»:</w:t>
      </w:r>
    </w:p>
    <w:p w14:paraId="2722E7A7" w14:textId="77777777" w:rsidR="00974F2E" w:rsidRDefault="00240D8E">
      <w:pPr>
        <w:pStyle w:val="af8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  <w:szCs w:val="28"/>
        </w:rPr>
        <w:t>подсистема «Реестр получателей услуг»</w:t>
      </w:r>
      <w:r>
        <w:rPr>
          <w:rFonts w:eastAsia="Calibri"/>
        </w:rPr>
        <w:t>;</w:t>
      </w:r>
    </w:p>
    <w:p w14:paraId="011DB57B" w14:textId="77777777" w:rsidR="00974F2E" w:rsidRDefault="00240D8E">
      <w:pPr>
        <w:pStyle w:val="af8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  <w:szCs w:val="28"/>
        </w:rPr>
        <w:t>подсистема «Реестр страхователей»;</w:t>
      </w:r>
    </w:p>
    <w:p w14:paraId="6BC7F1EB" w14:textId="77777777" w:rsidR="00974F2E" w:rsidRDefault="00240D8E">
      <w:pPr>
        <w:pStyle w:val="af8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  <w:szCs w:val="28"/>
        </w:rPr>
        <w:t xml:space="preserve">подсистема «Единая </w:t>
      </w:r>
      <w:r w:rsidR="006B069C">
        <w:rPr>
          <w:sz w:val="28"/>
          <w:szCs w:val="28"/>
        </w:rPr>
        <w:t>нормативная справочная информация</w:t>
      </w:r>
      <w:r>
        <w:rPr>
          <w:sz w:val="28"/>
          <w:szCs w:val="28"/>
        </w:rPr>
        <w:t>».</w:t>
      </w:r>
    </w:p>
    <w:p w14:paraId="7098B416" w14:textId="77777777" w:rsidR="00974F2E" w:rsidRDefault="00240D8E">
      <w:pPr>
        <w:pStyle w:val="af8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система «Единая информационная система фронт-офиса»:</w:t>
      </w:r>
    </w:p>
    <w:p w14:paraId="2D41B524" w14:textId="77777777" w:rsidR="00974F2E" w:rsidRDefault="00240D8E">
      <w:pPr>
        <w:pStyle w:val="af8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  <w:szCs w:val="28"/>
        </w:rPr>
        <w:t>подсистема «Портал сотрудника (единое рабочее место сотрудника)»;</w:t>
      </w:r>
    </w:p>
    <w:p w14:paraId="4CCEF760" w14:textId="77777777" w:rsidR="00974F2E" w:rsidRDefault="00240D8E">
      <w:pPr>
        <w:pStyle w:val="af8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  <w:szCs w:val="28"/>
        </w:rPr>
        <w:t>подсистема «Клиентское обслуживание»;</w:t>
      </w:r>
    </w:p>
    <w:p w14:paraId="3AF4FAC9" w14:textId="77777777" w:rsidR="00974F2E" w:rsidRDefault="00240D8E" w:rsidP="001E03EB">
      <w:pPr>
        <w:pStyle w:val="af8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  <w:szCs w:val="28"/>
        </w:rPr>
        <w:t>подсистема регистрации пользова</w:t>
      </w:r>
      <w:r w:rsidR="001E03EB">
        <w:rPr>
          <w:sz w:val="28"/>
          <w:szCs w:val="28"/>
        </w:rPr>
        <w:t xml:space="preserve">тельских действий и мониторинга </w:t>
      </w:r>
      <w:r>
        <w:rPr>
          <w:sz w:val="28"/>
          <w:szCs w:val="28"/>
        </w:rPr>
        <w:t>работы пользователей.</w:t>
      </w:r>
    </w:p>
    <w:p w14:paraId="6345D3D9" w14:textId="77777777" w:rsidR="00974F2E" w:rsidRDefault="00240D8E">
      <w:pPr>
        <w:pStyle w:val="af8"/>
        <w:numPr>
          <w:ilvl w:val="0"/>
          <w:numId w:val="16"/>
        </w:numPr>
        <w:tabs>
          <w:tab w:val="left" w:pos="483"/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Информационная система «Единая витрина взаимодействия </w:t>
      </w:r>
      <w:r>
        <w:rPr>
          <w:sz w:val="28"/>
          <w:szCs w:val="28"/>
        </w:rPr>
        <w:br/>
        <w:t>с гражданами»:</w:t>
      </w:r>
    </w:p>
    <w:p w14:paraId="08DD1C14" w14:textId="77777777" w:rsidR="00974F2E" w:rsidRDefault="00240D8E">
      <w:pPr>
        <w:pStyle w:val="af8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подсистема «Социальный банкинг»;</w:t>
      </w:r>
    </w:p>
    <w:p w14:paraId="258AE27D" w14:textId="77777777" w:rsidR="00974F2E" w:rsidRDefault="00240D8E">
      <w:pPr>
        <w:pStyle w:val="af8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подсистема «Социальный </w:t>
      </w:r>
      <w:proofErr w:type="spellStart"/>
      <w:r>
        <w:rPr>
          <w:sz w:val="28"/>
          <w:szCs w:val="28"/>
        </w:rPr>
        <w:t>маркетплейс</w:t>
      </w:r>
      <w:proofErr w:type="spellEnd"/>
      <w:r>
        <w:rPr>
          <w:sz w:val="28"/>
          <w:szCs w:val="28"/>
        </w:rPr>
        <w:t>»;</w:t>
      </w:r>
    </w:p>
    <w:p w14:paraId="5C1FAA3A" w14:textId="77777777" w:rsidR="00974F2E" w:rsidRDefault="00240D8E">
      <w:pPr>
        <w:pStyle w:val="af8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подсистема «Сервис взаимодействия в рамках </w:t>
      </w:r>
      <w:r w:rsidR="006B069C">
        <w:rPr>
          <w:sz w:val="28"/>
          <w:szCs w:val="28"/>
        </w:rPr>
        <w:t>медико-социальной экспертизы</w:t>
      </w:r>
      <w:r>
        <w:rPr>
          <w:sz w:val="28"/>
          <w:szCs w:val="28"/>
        </w:rPr>
        <w:t>»;</w:t>
      </w:r>
    </w:p>
    <w:p w14:paraId="45D26496" w14:textId="77777777" w:rsidR="00974F2E" w:rsidRDefault="00240D8E">
      <w:pPr>
        <w:pStyle w:val="af8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подсистема «Сервис управления инд</w:t>
      </w:r>
      <w:r w:rsidR="00037753">
        <w:rPr>
          <w:sz w:val="28"/>
          <w:szCs w:val="28"/>
        </w:rPr>
        <w:t>ивидуальным лицевым счетом</w:t>
      </w:r>
      <w:r>
        <w:rPr>
          <w:sz w:val="28"/>
          <w:szCs w:val="28"/>
        </w:rPr>
        <w:t xml:space="preserve">»; </w:t>
      </w:r>
    </w:p>
    <w:p w14:paraId="3369AF73" w14:textId="77777777" w:rsidR="00974F2E" w:rsidRDefault="00240D8E">
      <w:pPr>
        <w:pStyle w:val="af8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подсистема «Сервис взаим</w:t>
      </w:r>
      <w:r w:rsidR="003834EA">
        <w:rPr>
          <w:sz w:val="28"/>
          <w:szCs w:val="28"/>
        </w:rPr>
        <w:t>одействия с Получателями услуг»;</w:t>
      </w:r>
    </w:p>
    <w:p w14:paraId="787CAA43" w14:textId="77777777" w:rsidR="003834EA" w:rsidRPr="003834EA" w:rsidRDefault="003834EA">
      <w:pPr>
        <w:pStyle w:val="af8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подсистема </w:t>
      </w:r>
      <w:r w:rsidRPr="003834EA">
        <w:rPr>
          <w:sz w:val="28"/>
          <w:szCs w:val="28"/>
        </w:rPr>
        <w:t>«Сервис обеспечения санаторно-курортным лечением»;</w:t>
      </w:r>
    </w:p>
    <w:p w14:paraId="619CC439" w14:textId="77777777" w:rsidR="003834EA" w:rsidRPr="003834EA" w:rsidRDefault="003834EA">
      <w:pPr>
        <w:pStyle w:val="af8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подсистема </w:t>
      </w:r>
      <w:r w:rsidRPr="003834EA">
        <w:rPr>
          <w:sz w:val="28"/>
          <w:szCs w:val="28"/>
        </w:rPr>
        <w:t>«Сервис обеспечения проездом»;</w:t>
      </w:r>
    </w:p>
    <w:p w14:paraId="5620B086" w14:textId="77777777" w:rsidR="003834EA" w:rsidRPr="003834EA" w:rsidRDefault="003834EA">
      <w:pPr>
        <w:pStyle w:val="af8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подсистема </w:t>
      </w:r>
      <w:r w:rsidRPr="003834EA">
        <w:rPr>
          <w:sz w:val="28"/>
          <w:szCs w:val="28"/>
        </w:rPr>
        <w:t>«Информационный портал».</w:t>
      </w:r>
    </w:p>
    <w:p w14:paraId="3F20DB26" w14:textId="77777777" w:rsidR="00974F2E" w:rsidRDefault="00240D8E">
      <w:pPr>
        <w:pStyle w:val="af8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система «Единая информационная система автоматизации процессов социального обеспечения»:</w:t>
      </w:r>
    </w:p>
    <w:p w14:paraId="6A840BCE" w14:textId="77777777" w:rsidR="00974F2E" w:rsidRDefault="00240D8E">
      <w:pPr>
        <w:pStyle w:val="af8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Theme="minorHAnsi" w:eastAsiaTheme="minorHAnsi" w:hAnsiTheme="minorHAnsi" w:cstheme="minorBidi"/>
          <w:color w:val="000000"/>
          <w:spacing w:val="4"/>
          <w:sz w:val="28"/>
          <w:szCs w:val="28"/>
          <w:lang w:eastAsia="en-US"/>
        </w:rPr>
      </w:pPr>
      <w:r>
        <w:rPr>
          <w:sz w:val="28"/>
          <w:szCs w:val="28"/>
        </w:rPr>
        <w:t>подсистема автоматизации процессов социального обеспечения граждан мерами социальной защиты федерального уровня;</w:t>
      </w:r>
    </w:p>
    <w:p w14:paraId="66C5D738" w14:textId="77777777" w:rsidR="00974F2E" w:rsidRDefault="00240D8E">
      <w:pPr>
        <w:pStyle w:val="af8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Theme="minorHAnsi" w:eastAsiaTheme="minorHAnsi" w:hAnsiTheme="minorHAnsi" w:cstheme="minorBidi"/>
          <w:color w:val="000000"/>
          <w:spacing w:val="4"/>
          <w:sz w:val="28"/>
          <w:szCs w:val="28"/>
          <w:lang w:eastAsia="en-US"/>
        </w:rPr>
      </w:pPr>
      <w:r>
        <w:rPr>
          <w:sz w:val="28"/>
          <w:szCs w:val="28"/>
        </w:rPr>
        <w:t xml:space="preserve">подсистема осуществления выплат; </w:t>
      </w:r>
    </w:p>
    <w:p w14:paraId="4EDE6313" w14:textId="77777777" w:rsidR="00974F2E" w:rsidRDefault="00240D8E">
      <w:pPr>
        <w:pStyle w:val="af8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Theme="minorHAnsi" w:eastAsiaTheme="minorHAnsi" w:hAnsiTheme="minorHAnsi" w:cstheme="minorBidi"/>
          <w:color w:val="000000"/>
          <w:spacing w:val="4"/>
          <w:sz w:val="28"/>
          <w:szCs w:val="28"/>
          <w:lang w:eastAsia="en-US"/>
        </w:rPr>
      </w:pPr>
      <w:r>
        <w:rPr>
          <w:sz w:val="28"/>
          <w:szCs w:val="28"/>
        </w:rPr>
        <w:t>подсистема выявления жизненных событий и определения прав получателей услуг на меры социальной защиты.</w:t>
      </w:r>
    </w:p>
    <w:p w14:paraId="448BA0AD" w14:textId="77777777" w:rsidR="00974F2E" w:rsidRDefault="00240D8E">
      <w:pPr>
        <w:pStyle w:val="af8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Информационная система проведения медико-социальной экспертизы </w:t>
      </w:r>
      <w:r>
        <w:rPr>
          <w:sz w:val="28"/>
          <w:szCs w:val="28"/>
        </w:rPr>
        <w:br/>
        <w:t>и учета мероприятий</w:t>
      </w:r>
      <w:r w:rsidR="007F5E2B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реабилитации:</w:t>
      </w:r>
    </w:p>
    <w:p w14:paraId="3B9FDF58" w14:textId="77777777" w:rsidR="00974F2E" w:rsidRDefault="00240D8E">
      <w:pPr>
        <w:pStyle w:val="af8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  <w:szCs w:val="28"/>
        </w:rPr>
        <w:lastRenderedPageBreak/>
        <w:t xml:space="preserve">подсистема учета и обработки обращений на </w:t>
      </w:r>
      <w:r w:rsidR="006B069C">
        <w:rPr>
          <w:sz w:val="28"/>
          <w:szCs w:val="28"/>
        </w:rPr>
        <w:t>медико-социальную экспертизу</w:t>
      </w:r>
      <w:r>
        <w:rPr>
          <w:sz w:val="28"/>
          <w:szCs w:val="28"/>
        </w:rPr>
        <w:t xml:space="preserve">, планирования </w:t>
      </w:r>
      <w:r w:rsidR="006B069C">
        <w:rPr>
          <w:sz w:val="28"/>
          <w:szCs w:val="28"/>
        </w:rPr>
        <w:t>медико-социальной экспертизы</w:t>
      </w:r>
      <w:r>
        <w:rPr>
          <w:sz w:val="28"/>
          <w:szCs w:val="28"/>
        </w:rPr>
        <w:t>;</w:t>
      </w:r>
    </w:p>
    <w:p w14:paraId="7F480C48" w14:textId="77777777" w:rsidR="00974F2E" w:rsidRDefault="00240D8E">
      <w:pPr>
        <w:pStyle w:val="af8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  <w:szCs w:val="28"/>
        </w:rPr>
        <w:t xml:space="preserve">подсистема проведения </w:t>
      </w:r>
      <w:r w:rsidR="006B069C">
        <w:rPr>
          <w:sz w:val="28"/>
          <w:szCs w:val="28"/>
        </w:rPr>
        <w:t>медико-социальной экспертизы</w:t>
      </w:r>
      <w:r>
        <w:rPr>
          <w:sz w:val="28"/>
          <w:szCs w:val="28"/>
        </w:rPr>
        <w:t>;</w:t>
      </w:r>
    </w:p>
    <w:p w14:paraId="0A0C13C8" w14:textId="77777777" w:rsidR="00974F2E" w:rsidRDefault="00240D8E">
      <w:pPr>
        <w:pStyle w:val="af8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3E693A">
        <w:rPr>
          <w:sz w:val="28"/>
          <w:szCs w:val="28"/>
        </w:rPr>
        <w:t xml:space="preserve">подсистема </w:t>
      </w:r>
      <w:r w:rsidR="003E693A" w:rsidRPr="003E693A">
        <w:rPr>
          <w:sz w:val="28"/>
          <w:szCs w:val="28"/>
        </w:rPr>
        <w:t>дистанционных освидетельствований</w:t>
      </w:r>
      <w:r>
        <w:rPr>
          <w:sz w:val="28"/>
          <w:szCs w:val="28"/>
        </w:rPr>
        <w:t>;</w:t>
      </w:r>
    </w:p>
    <w:p w14:paraId="0C5F893F" w14:textId="77777777" w:rsidR="00974F2E" w:rsidRDefault="00240D8E">
      <w:pPr>
        <w:pStyle w:val="af8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  <w:szCs w:val="28"/>
        </w:rPr>
        <w:t>подсистема (сервис) построения индивидуального маршрута реабилитации (</w:t>
      </w:r>
      <w:proofErr w:type="spellStart"/>
      <w:r>
        <w:rPr>
          <w:sz w:val="28"/>
          <w:szCs w:val="28"/>
        </w:rPr>
        <w:t>абилитации</w:t>
      </w:r>
      <w:proofErr w:type="spellEnd"/>
      <w:r>
        <w:rPr>
          <w:sz w:val="28"/>
          <w:szCs w:val="28"/>
        </w:rPr>
        <w:t xml:space="preserve">); </w:t>
      </w:r>
    </w:p>
    <w:p w14:paraId="4820E218" w14:textId="357543AE" w:rsidR="00974F2E" w:rsidRDefault="00060F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="00240D8E">
        <w:rPr>
          <w:rFonts w:ascii="Times New Roman" w:hAnsi="Times New Roman" w:cs="Times New Roman"/>
          <w:sz w:val="28"/>
          <w:szCs w:val="28"/>
        </w:rPr>
        <w:t>)</w:t>
      </w:r>
      <w:r w:rsidR="009D6C61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240D8E">
        <w:rPr>
          <w:rFonts w:ascii="Times New Roman" w:hAnsi="Times New Roman" w:cs="Times New Roman"/>
          <w:sz w:val="28"/>
          <w:szCs w:val="28"/>
        </w:rPr>
        <w:t>подсистема учета исполнения реабилитационных мероприятий.</w:t>
      </w:r>
    </w:p>
    <w:p w14:paraId="308E9301" w14:textId="1F00579D" w:rsidR="00FA67A1" w:rsidRPr="00037753" w:rsidRDefault="00695074" w:rsidP="006E2D47">
      <w:pPr>
        <w:pStyle w:val="af8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240D8E" w:rsidRPr="00832860">
        <w:rPr>
          <w:sz w:val="28"/>
          <w:szCs w:val="28"/>
        </w:rPr>
        <w:t>дин</w:t>
      </w:r>
      <w:r w:rsidR="00037753">
        <w:rPr>
          <w:sz w:val="28"/>
          <w:szCs w:val="28"/>
        </w:rPr>
        <w:t>ая</w:t>
      </w:r>
      <w:r w:rsidR="00240D8E" w:rsidRPr="00832860">
        <w:rPr>
          <w:sz w:val="28"/>
          <w:szCs w:val="28"/>
        </w:rPr>
        <w:t xml:space="preserve"> информационн</w:t>
      </w:r>
      <w:r w:rsidR="00037753">
        <w:rPr>
          <w:sz w:val="28"/>
          <w:szCs w:val="28"/>
        </w:rPr>
        <w:t xml:space="preserve">ая </w:t>
      </w:r>
      <w:r w:rsidR="00240D8E" w:rsidRPr="00832860">
        <w:rPr>
          <w:sz w:val="28"/>
          <w:szCs w:val="28"/>
        </w:rPr>
        <w:t>систем</w:t>
      </w:r>
      <w:r w:rsidR="00037753">
        <w:rPr>
          <w:sz w:val="28"/>
          <w:szCs w:val="28"/>
        </w:rPr>
        <w:t>а</w:t>
      </w:r>
      <w:r w:rsidR="00240D8E" w:rsidRPr="00832860">
        <w:rPr>
          <w:sz w:val="28"/>
          <w:szCs w:val="28"/>
        </w:rPr>
        <w:t xml:space="preserve"> у</w:t>
      </w:r>
      <w:r w:rsidR="00FA67A1" w:rsidRPr="00832860">
        <w:rPr>
          <w:sz w:val="28"/>
          <w:szCs w:val="28"/>
        </w:rPr>
        <w:t xml:space="preserve">чета </w:t>
      </w:r>
      <w:r w:rsidR="00037753" w:rsidRPr="00832860">
        <w:rPr>
          <w:sz w:val="28"/>
          <w:szCs w:val="28"/>
        </w:rPr>
        <w:t>обязательств страхователей</w:t>
      </w:r>
      <w:r w:rsidR="00037753">
        <w:rPr>
          <w:sz w:val="28"/>
          <w:szCs w:val="28"/>
        </w:rPr>
        <w:t xml:space="preserve"> – п</w:t>
      </w:r>
      <w:r w:rsidR="00037753" w:rsidRPr="00832860">
        <w:rPr>
          <w:sz w:val="28"/>
          <w:szCs w:val="28"/>
        </w:rPr>
        <w:t>одсистема обработки отчетности</w:t>
      </w:r>
      <w:r w:rsidR="00037753">
        <w:rPr>
          <w:sz w:val="28"/>
          <w:szCs w:val="28"/>
        </w:rPr>
        <w:t>.</w:t>
      </w:r>
    </w:p>
    <w:p w14:paraId="68AA507F" w14:textId="77777777" w:rsidR="00974F2E" w:rsidRDefault="00240D8E">
      <w:pPr>
        <w:pStyle w:val="af8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система «Единая витрина для страхователей (юридических лиц)»:</w:t>
      </w:r>
    </w:p>
    <w:p w14:paraId="68DF0EBF" w14:textId="77777777" w:rsidR="00974F2E" w:rsidRDefault="00240D8E">
      <w:pPr>
        <w:pStyle w:val="af8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подсистема «Цифровой помощник»;</w:t>
      </w:r>
    </w:p>
    <w:p w14:paraId="5045A3D5" w14:textId="77777777" w:rsidR="00974F2E" w:rsidRDefault="00240D8E">
      <w:pPr>
        <w:pStyle w:val="af8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подсистема «Цифровые сервисы онлайн-взаимодействия».</w:t>
      </w:r>
    </w:p>
    <w:p w14:paraId="1AAAF22E" w14:textId="77777777" w:rsidR="00974F2E" w:rsidRDefault="00240D8E">
      <w:pPr>
        <w:pStyle w:val="af8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Интеграционная информационная система:</w:t>
      </w:r>
    </w:p>
    <w:p w14:paraId="2B199359" w14:textId="77777777" w:rsidR="00974F2E" w:rsidRDefault="00240D8E">
      <w:pPr>
        <w:pStyle w:val="af8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подсистема внешней интеграции;</w:t>
      </w:r>
    </w:p>
    <w:p w14:paraId="0F367F7F" w14:textId="77777777" w:rsidR="00974F2E" w:rsidRDefault="00240D8E">
      <w:pPr>
        <w:pStyle w:val="af8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подсистема внутренней интеграции;</w:t>
      </w:r>
    </w:p>
    <w:p w14:paraId="38C5ED86" w14:textId="77777777" w:rsidR="00974F2E" w:rsidRDefault="00240D8E">
      <w:pPr>
        <w:pStyle w:val="af8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подсистема администрирования.</w:t>
      </w:r>
    </w:p>
    <w:p w14:paraId="1C3604F9" w14:textId="77777777" w:rsidR="00974F2E" w:rsidRDefault="00240D8E">
      <w:pPr>
        <w:pStyle w:val="af8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Информационная система хранения, обработки и анализа данных: </w:t>
      </w:r>
    </w:p>
    <w:p w14:paraId="5F698F62" w14:textId="77777777" w:rsidR="00974F2E" w:rsidRDefault="00240D8E">
      <w:pPr>
        <w:pStyle w:val="af8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pacing w:val="4"/>
          <w:sz w:val="28"/>
          <w:szCs w:val="28"/>
        </w:rPr>
      </w:pPr>
      <w:r>
        <w:rPr>
          <w:sz w:val="28"/>
          <w:szCs w:val="28"/>
        </w:rPr>
        <w:t>подсистема «Хранилище данных сферы социального обеспечения»;</w:t>
      </w:r>
    </w:p>
    <w:p w14:paraId="6FAE9504" w14:textId="77777777" w:rsidR="00974F2E" w:rsidRDefault="00240D8E">
      <w:pPr>
        <w:pStyle w:val="af8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pacing w:val="4"/>
          <w:sz w:val="28"/>
          <w:szCs w:val="28"/>
        </w:rPr>
      </w:pPr>
      <w:r>
        <w:rPr>
          <w:sz w:val="28"/>
          <w:szCs w:val="28"/>
        </w:rPr>
        <w:t>подсистема аналитики и прогнозирования;</w:t>
      </w:r>
    </w:p>
    <w:p w14:paraId="1797A24E" w14:textId="77777777" w:rsidR="00974F2E" w:rsidRDefault="00240D8E">
      <w:pPr>
        <w:pStyle w:val="af8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pacing w:val="4"/>
          <w:sz w:val="28"/>
          <w:szCs w:val="28"/>
        </w:rPr>
      </w:pPr>
      <w:r>
        <w:rPr>
          <w:sz w:val="28"/>
          <w:szCs w:val="28"/>
        </w:rPr>
        <w:t>подсистема консолидации и нормализации данных.</w:t>
      </w:r>
    </w:p>
    <w:p w14:paraId="2F3A5AE3" w14:textId="77777777" w:rsidR="00974F2E" w:rsidRDefault="00240D8E">
      <w:pPr>
        <w:pStyle w:val="af8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Единая информационная система автоматизации административно-хозяйственной деятельности:</w:t>
      </w:r>
    </w:p>
    <w:p w14:paraId="6CBD740E" w14:textId="77777777" w:rsidR="00974F2E" w:rsidRDefault="00240D8E">
      <w:pPr>
        <w:pStyle w:val="af8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подсистема «Бухгалтерский учет»;</w:t>
      </w:r>
    </w:p>
    <w:p w14:paraId="3B1A22C4" w14:textId="77777777" w:rsidR="00974F2E" w:rsidRDefault="00240D8E">
      <w:pPr>
        <w:pStyle w:val="af8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подсистема «Бюджетирование»;</w:t>
      </w:r>
    </w:p>
    <w:p w14:paraId="74B47F68" w14:textId="77777777" w:rsidR="00974F2E" w:rsidRDefault="00240D8E">
      <w:pPr>
        <w:pStyle w:val="af8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подсистема «Кадровый учет»;</w:t>
      </w:r>
    </w:p>
    <w:p w14:paraId="4B88C08D" w14:textId="77777777" w:rsidR="00974F2E" w:rsidRDefault="00240D8E">
      <w:pPr>
        <w:pStyle w:val="af8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подсистема «Управление закупками»;</w:t>
      </w:r>
    </w:p>
    <w:p w14:paraId="584FC028" w14:textId="77777777" w:rsidR="00974F2E" w:rsidRDefault="00240D8E">
      <w:pPr>
        <w:pStyle w:val="af8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подсистема «Управление имуществом».</w:t>
      </w:r>
    </w:p>
    <w:p w14:paraId="068B9DB2" w14:textId="77777777" w:rsidR="00974F2E" w:rsidRDefault="00240D8E">
      <w:pPr>
        <w:pStyle w:val="af8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</w:rPr>
        <w:t>Комплексная система обеспечения информационной безопасности:</w:t>
      </w:r>
    </w:p>
    <w:p w14:paraId="352D5D01" w14:textId="77777777" w:rsidR="00974F2E" w:rsidRDefault="00240D8E">
      <w:pPr>
        <w:pStyle w:val="af8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</w:rPr>
        <w:t>подсистема защиты от несанкционированного доступа;</w:t>
      </w:r>
    </w:p>
    <w:p w14:paraId="2855B0B4" w14:textId="77777777" w:rsidR="00974F2E" w:rsidRDefault="00240D8E">
      <w:pPr>
        <w:pStyle w:val="af8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</w:rPr>
        <w:t>подсистема криптографической защиты каналов передачи данных;</w:t>
      </w:r>
    </w:p>
    <w:p w14:paraId="7A68ABD9" w14:textId="47213CA7" w:rsidR="00974F2E" w:rsidRDefault="003B3F8D">
      <w:pPr>
        <w:pStyle w:val="af8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</w:rPr>
        <w:t xml:space="preserve">подсистема </w:t>
      </w:r>
      <w:r w:rsidR="00240D8E">
        <w:rPr>
          <w:sz w:val="28"/>
        </w:rPr>
        <w:t>централизованного доступа к внешним информационным ресурсам;</w:t>
      </w:r>
    </w:p>
    <w:p w14:paraId="1C95A875" w14:textId="77777777" w:rsidR="001A6587" w:rsidRPr="001A6587" w:rsidRDefault="00240D8E" w:rsidP="001A6587">
      <w:pPr>
        <w:pStyle w:val="af8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</w:rPr>
        <w:t>подсистема антивирусной защиты;</w:t>
      </w:r>
    </w:p>
    <w:p w14:paraId="346C5776" w14:textId="77777777" w:rsidR="00974F2E" w:rsidRDefault="00240D8E" w:rsidP="001A6587">
      <w:pPr>
        <w:pStyle w:val="af8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1A6587">
        <w:rPr>
          <w:sz w:val="28"/>
        </w:rPr>
        <w:t xml:space="preserve">подсистема Ведомственный центр </w:t>
      </w:r>
      <w:r w:rsidR="001A6587">
        <w:rPr>
          <w:sz w:val="28"/>
        </w:rPr>
        <w:t>государственной системы</w:t>
      </w:r>
      <w:r w:rsidR="001A6587" w:rsidRPr="001A6587">
        <w:rPr>
          <w:sz w:val="28"/>
        </w:rPr>
        <w:t xml:space="preserve"> обнаружения, предупреждения и ликвидации последствий компьютерных атак</w:t>
      </w:r>
      <w:r w:rsidR="001A6587">
        <w:rPr>
          <w:sz w:val="28"/>
        </w:rPr>
        <w:t>;</w:t>
      </w:r>
    </w:p>
    <w:p w14:paraId="3B64243B" w14:textId="77777777" w:rsidR="00974F2E" w:rsidRDefault="00240D8E">
      <w:pPr>
        <w:pStyle w:val="af8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</w:rPr>
        <w:t>подсистема централизованного управления доступом к информационным ресурсам;</w:t>
      </w:r>
    </w:p>
    <w:p w14:paraId="0BCEC786" w14:textId="77777777" w:rsidR="00974F2E" w:rsidRDefault="00240D8E">
      <w:pPr>
        <w:pStyle w:val="af8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</w:rPr>
        <w:t>подсистема формирования и проверки электронных подписей;</w:t>
      </w:r>
    </w:p>
    <w:p w14:paraId="16C91C39" w14:textId="77777777" w:rsidR="00974F2E" w:rsidRDefault="00240D8E">
      <w:pPr>
        <w:pStyle w:val="af8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</w:rPr>
        <w:t>подсистема управления привилегированным доступом;</w:t>
      </w:r>
    </w:p>
    <w:p w14:paraId="3C4C878E" w14:textId="77777777" w:rsidR="00974F2E" w:rsidRDefault="00240D8E">
      <w:pPr>
        <w:pStyle w:val="af8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</w:rPr>
        <w:t>подсистема защиты веб-приложений.</w:t>
      </w:r>
    </w:p>
    <w:p w14:paraId="5EF92C0C" w14:textId="77777777" w:rsidR="00974F2E" w:rsidRDefault="00240D8E">
      <w:pPr>
        <w:pStyle w:val="aff2"/>
        <w:numPr>
          <w:ilvl w:val="0"/>
          <w:numId w:val="16"/>
        </w:numPr>
        <w:tabs>
          <w:tab w:val="left" w:pos="1134"/>
        </w:tabs>
        <w:spacing w:before="0" w:beforeAutospacing="0" w:after="0" w:afterAutospacing="0" w:line="18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Единая государственная информационная система социального обеспечения: </w:t>
      </w:r>
    </w:p>
    <w:p w14:paraId="181BC3EB" w14:textId="71528A01" w:rsidR="00974F2E" w:rsidRDefault="00240D8E" w:rsidP="003F7A64">
      <w:pPr>
        <w:pStyle w:val="af8"/>
        <w:numPr>
          <w:ilvl w:val="0"/>
          <w:numId w:val="38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подсистема «Портал </w:t>
      </w:r>
      <w:r w:rsidR="006E2D47">
        <w:rPr>
          <w:sz w:val="28"/>
          <w:szCs w:val="28"/>
        </w:rPr>
        <w:t>Единой государственной информационной системы</w:t>
      </w:r>
      <w:r w:rsidR="006E2D47" w:rsidRPr="006E2D47">
        <w:rPr>
          <w:sz w:val="28"/>
          <w:szCs w:val="28"/>
        </w:rPr>
        <w:t xml:space="preserve"> социального обеспечения</w:t>
      </w:r>
      <w:r>
        <w:rPr>
          <w:sz w:val="28"/>
          <w:szCs w:val="28"/>
        </w:rPr>
        <w:t>»;</w:t>
      </w:r>
    </w:p>
    <w:p w14:paraId="7C37D600" w14:textId="77777777" w:rsidR="00974F2E" w:rsidRDefault="00240D8E">
      <w:pPr>
        <w:pStyle w:val="af8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подсистема нормативно-справочной информации;</w:t>
      </w:r>
    </w:p>
    <w:p w14:paraId="0519B0B8" w14:textId="77777777" w:rsidR="00974F2E" w:rsidRDefault="00037753">
      <w:pPr>
        <w:pStyle w:val="af8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подсистема сбора данных</w:t>
      </w:r>
      <w:r w:rsidR="00240D8E">
        <w:rPr>
          <w:sz w:val="28"/>
          <w:szCs w:val="28"/>
        </w:rPr>
        <w:t>;</w:t>
      </w:r>
    </w:p>
    <w:p w14:paraId="459D39EB" w14:textId="77777777" w:rsidR="00974F2E" w:rsidRDefault="00240D8E">
      <w:pPr>
        <w:pStyle w:val="af8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</w:t>
      </w:r>
      <w:r w:rsidR="00037753">
        <w:rPr>
          <w:sz w:val="28"/>
          <w:szCs w:val="28"/>
        </w:rPr>
        <w:t>система обработки запросов</w:t>
      </w:r>
      <w:r>
        <w:rPr>
          <w:sz w:val="28"/>
          <w:szCs w:val="28"/>
        </w:rPr>
        <w:t>;</w:t>
      </w:r>
    </w:p>
    <w:p w14:paraId="3BC3B341" w14:textId="77777777" w:rsidR="00974F2E" w:rsidRDefault="00240D8E">
      <w:pPr>
        <w:pStyle w:val="af8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аналитическая </w:t>
      </w:r>
      <w:r w:rsidR="00037753">
        <w:rPr>
          <w:sz w:val="28"/>
          <w:szCs w:val="28"/>
        </w:rPr>
        <w:t>подсистема (</w:t>
      </w:r>
      <w:r>
        <w:rPr>
          <w:sz w:val="28"/>
          <w:szCs w:val="28"/>
        </w:rPr>
        <w:t>подсистема реглам</w:t>
      </w:r>
      <w:r w:rsidR="00037753">
        <w:rPr>
          <w:sz w:val="28"/>
          <w:szCs w:val="28"/>
        </w:rPr>
        <w:t>ентированной отчетности)</w:t>
      </w:r>
      <w:r>
        <w:rPr>
          <w:sz w:val="28"/>
          <w:szCs w:val="28"/>
        </w:rPr>
        <w:t>;</w:t>
      </w:r>
    </w:p>
    <w:p w14:paraId="5DC09802" w14:textId="77777777" w:rsidR="00974F2E" w:rsidRDefault="00240D8E">
      <w:pPr>
        <w:pStyle w:val="af8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подсистема взаимодейс</w:t>
      </w:r>
      <w:r w:rsidR="00037753">
        <w:rPr>
          <w:sz w:val="28"/>
          <w:szCs w:val="28"/>
        </w:rPr>
        <w:t>твия с внешними системами</w:t>
      </w:r>
      <w:r>
        <w:rPr>
          <w:sz w:val="28"/>
          <w:szCs w:val="28"/>
        </w:rPr>
        <w:t>;</w:t>
      </w:r>
    </w:p>
    <w:p w14:paraId="409464EF" w14:textId="77777777" w:rsidR="00974F2E" w:rsidRDefault="00240D8E">
      <w:pPr>
        <w:pStyle w:val="af8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подсисте</w:t>
      </w:r>
      <w:r w:rsidR="00037753">
        <w:rPr>
          <w:sz w:val="28"/>
          <w:szCs w:val="28"/>
        </w:rPr>
        <w:t>ма установления и выплаты мер социальной защиты (поддержки)</w:t>
      </w:r>
      <w:r>
        <w:rPr>
          <w:sz w:val="28"/>
          <w:szCs w:val="28"/>
        </w:rPr>
        <w:t>.</w:t>
      </w:r>
    </w:p>
    <w:p w14:paraId="17F1075C" w14:textId="77777777" w:rsidR="00974F2E" w:rsidRDefault="00240D8E">
      <w:pPr>
        <w:pStyle w:val="aff2"/>
        <w:numPr>
          <w:ilvl w:val="0"/>
          <w:numId w:val="16"/>
        </w:numPr>
        <w:tabs>
          <w:tab w:val="left" w:pos="1134"/>
        </w:tabs>
        <w:spacing w:before="0" w:beforeAutospacing="0" w:after="0" w:afterAutospacing="0" w:line="18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Информационная система «Единый контакт-центр взаимодействия </w:t>
      </w:r>
      <w:r>
        <w:rPr>
          <w:sz w:val="28"/>
          <w:szCs w:val="28"/>
        </w:rPr>
        <w:br/>
        <w:t>с гражданами»:</w:t>
      </w:r>
    </w:p>
    <w:p w14:paraId="14B4026E" w14:textId="77777777" w:rsidR="00974F2E" w:rsidRDefault="00240D8E">
      <w:pPr>
        <w:pStyle w:val="af8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  <w:szCs w:val="28"/>
        </w:rPr>
        <w:t>подсистема «Коммутация и интеллектуальная маршрутизация»;</w:t>
      </w:r>
    </w:p>
    <w:p w14:paraId="58CDFDAB" w14:textId="77777777" w:rsidR="00974F2E" w:rsidRDefault="00240D8E">
      <w:pPr>
        <w:pStyle w:val="af8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  <w:szCs w:val="28"/>
        </w:rPr>
        <w:t>подсистема «Средства коммуникаций самообслуживания и речевой аналитики»;</w:t>
      </w:r>
    </w:p>
    <w:p w14:paraId="71895C70" w14:textId="77777777" w:rsidR="00974F2E" w:rsidRDefault="00240D8E">
      <w:pPr>
        <w:pStyle w:val="af8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  <w:szCs w:val="28"/>
        </w:rPr>
        <w:t>подсистема «Внешний информационный обмен»;</w:t>
      </w:r>
    </w:p>
    <w:p w14:paraId="3DAC344A" w14:textId="77777777" w:rsidR="00974F2E" w:rsidRDefault="00240D8E">
      <w:pPr>
        <w:pStyle w:val="af8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  <w:szCs w:val="28"/>
        </w:rPr>
        <w:t>подсистема «Информирование граждан»;</w:t>
      </w:r>
    </w:p>
    <w:p w14:paraId="125EE19D" w14:textId="02DD30D1" w:rsidR="00974F2E" w:rsidRDefault="006E2D47">
      <w:pPr>
        <w:pStyle w:val="af8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  <w:szCs w:val="28"/>
        </w:rPr>
        <w:t xml:space="preserve">подсистема </w:t>
      </w:r>
      <w:r w:rsidR="00240D8E">
        <w:rPr>
          <w:sz w:val="28"/>
          <w:szCs w:val="28"/>
        </w:rPr>
        <w:t xml:space="preserve">«Автоматизированное рабочее место операторов </w:t>
      </w:r>
      <w:r w:rsidR="00240D8E">
        <w:rPr>
          <w:sz w:val="28"/>
          <w:szCs w:val="28"/>
        </w:rPr>
        <w:br/>
        <w:t>и супервизоров»;</w:t>
      </w:r>
    </w:p>
    <w:p w14:paraId="5D01F8A2" w14:textId="77777777" w:rsidR="00974F2E" w:rsidRDefault="00240D8E">
      <w:pPr>
        <w:pStyle w:val="af8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  <w:szCs w:val="28"/>
        </w:rPr>
        <w:t>подсистема «Управление экспертными знаниями»;</w:t>
      </w:r>
    </w:p>
    <w:p w14:paraId="2FAC4C53" w14:textId="77777777" w:rsidR="00974F2E" w:rsidRDefault="00240D8E">
      <w:pPr>
        <w:pStyle w:val="af8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  <w:szCs w:val="28"/>
        </w:rPr>
        <w:t>подсистема «Статистическая и аналитическая отчетность»;</w:t>
      </w:r>
    </w:p>
    <w:p w14:paraId="7FF8CE16" w14:textId="77777777" w:rsidR="00974F2E" w:rsidRDefault="00240D8E">
      <w:pPr>
        <w:pStyle w:val="af8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  <w:szCs w:val="28"/>
        </w:rPr>
        <w:t>подсистема «Обеспечение процессов обучения»;</w:t>
      </w:r>
    </w:p>
    <w:p w14:paraId="07071C34" w14:textId="77777777" w:rsidR="00974F2E" w:rsidRDefault="00240D8E">
      <w:pPr>
        <w:pStyle w:val="af8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  <w:szCs w:val="28"/>
        </w:rPr>
        <w:t>подсистема «Планирование и управление персоналом»;</w:t>
      </w:r>
    </w:p>
    <w:p w14:paraId="36D1B442" w14:textId="77777777" w:rsidR="00974F2E" w:rsidRDefault="00240D8E">
      <w:pPr>
        <w:pStyle w:val="af8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  <w:szCs w:val="28"/>
        </w:rPr>
        <w:t>подсистема «Управление жизненным циклом программного обеспечения»;</w:t>
      </w:r>
    </w:p>
    <w:p w14:paraId="25FD18C0" w14:textId="77777777" w:rsidR="00974F2E" w:rsidRDefault="00240D8E">
      <w:pPr>
        <w:pStyle w:val="af8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  <w:szCs w:val="28"/>
        </w:rPr>
        <w:t>подсистема «Инфраструктурное обеспечение»;</w:t>
      </w:r>
    </w:p>
    <w:p w14:paraId="79AB503E" w14:textId="77777777" w:rsidR="00974F2E" w:rsidRDefault="00240D8E">
      <w:pPr>
        <w:pStyle w:val="af8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  <w:szCs w:val="28"/>
        </w:rPr>
        <w:t>подсистема «Управление ИТ-инфраструктурой»;</w:t>
      </w:r>
    </w:p>
    <w:p w14:paraId="3C325A34" w14:textId="77777777" w:rsidR="00974F2E" w:rsidRDefault="00240D8E">
      <w:pPr>
        <w:pStyle w:val="af8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  <w:szCs w:val="28"/>
        </w:rPr>
        <w:t>подсистема «Информационная безопасность»;</w:t>
      </w:r>
    </w:p>
    <w:p w14:paraId="72BB4425" w14:textId="77777777" w:rsidR="00974F2E" w:rsidRDefault="00240D8E">
      <w:pPr>
        <w:pStyle w:val="af8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sz w:val="28"/>
          <w:szCs w:val="28"/>
        </w:rPr>
        <w:t>подсистема «Администрирование».</w:t>
      </w:r>
    </w:p>
    <w:p w14:paraId="153235AE" w14:textId="77777777" w:rsidR="00974F2E" w:rsidRDefault="00974F2E">
      <w:pPr>
        <w:tabs>
          <w:tab w:val="left" w:pos="1134"/>
        </w:tabs>
        <w:spacing w:after="0" w:line="240" w:lineRule="auto"/>
        <w:jc w:val="both"/>
        <w:rPr>
          <w:sz w:val="28"/>
          <w:szCs w:val="28"/>
        </w:rPr>
      </w:pPr>
    </w:p>
    <w:p w14:paraId="42421FF7" w14:textId="77777777" w:rsidR="00B256E5" w:rsidRDefault="00B256E5">
      <w:pPr>
        <w:tabs>
          <w:tab w:val="left" w:pos="1134"/>
        </w:tabs>
        <w:spacing w:after="0" w:line="240" w:lineRule="auto"/>
        <w:jc w:val="both"/>
        <w:rPr>
          <w:sz w:val="28"/>
          <w:szCs w:val="28"/>
        </w:rPr>
      </w:pPr>
    </w:p>
    <w:p w14:paraId="7DD112B4" w14:textId="77777777" w:rsidR="00B256E5" w:rsidRDefault="00B256E5" w:rsidP="001E03EB">
      <w:pPr>
        <w:pStyle w:val="Default"/>
        <w:jc w:val="center"/>
        <w:rPr>
          <w:sz w:val="28"/>
          <w:szCs w:val="28"/>
        </w:rPr>
      </w:pPr>
    </w:p>
    <w:p w14:paraId="58C78AA3" w14:textId="77777777" w:rsidR="00B256E5" w:rsidRDefault="00B256E5">
      <w:pPr>
        <w:tabs>
          <w:tab w:val="left" w:pos="1134"/>
        </w:tabs>
        <w:spacing w:after="0" w:line="240" w:lineRule="auto"/>
        <w:jc w:val="both"/>
        <w:rPr>
          <w:sz w:val="28"/>
          <w:szCs w:val="28"/>
        </w:rPr>
      </w:pPr>
    </w:p>
    <w:sectPr w:rsidR="00B256E5" w:rsidSect="001E03EB">
      <w:headerReference w:type="default" r:id="rId8"/>
      <w:footerReference w:type="first" r:id="rId9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A25714" w14:textId="77777777" w:rsidR="004842F1" w:rsidRDefault="004842F1">
      <w:pPr>
        <w:spacing w:after="0" w:line="240" w:lineRule="auto"/>
      </w:pPr>
      <w:r>
        <w:separator/>
      </w:r>
    </w:p>
  </w:endnote>
  <w:endnote w:type="continuationSeparator" w:id="0">
    <w:p w14:paraId="13154F61" w14:textId="77777777" w:rsidR="004842F1" w:rsidRDefault="00484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4754B" w14:textId="77777777" w:rsidR="00974F2E" w:rsidRDefault="00974F2E">
    <w:pPr>
      <w:pStyle w:val="af6"/>
      <w:tabs>
        <w:tab w:val="left" w:pos="433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5B81EE" w14:textId="77777777" w:rsidR="004842F1" w:rsidRDefault="004842F1">
      <w:pPr>
        <w:spacing w:after="0" w:line="240" w:lineRule="auto"/>
      </w:pPr>
      <w:r>
        <w:separator/>
      </w:r>
    </w:p>
  </w:footnote>
  <w:footnote w:type="continuationSeparator" w:id="0">
    <w:p w14:paraId="041D905F" w14:textId="77777777" w:rsidR="004842F1" w:rsidRDefault="00484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  <w:szCs w:val="28"/>
      </w:rPr>
      <w:id w:val="874200212"/>
      <w:docPartObj>
        <w:docPartGallery w:val="Page Numbers (Top of Page)"/>
        <w:docPartUnique/>
      </w:docPartObj>
    </w:sdtPr>
    <w:sdtEndPr/>
    <w:sdtContent>
      <w:p w14:paraId="549E55F6" w14:textId="77777777" w:rsidR="00974F2E" w:rsidRDefault="00240D8E">
        <w:pPr>
          <w:pStyle w:val="af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53F0F">
          <w:rPr>
            <w:rFonts w:ascii="Times New Roman" w:hAnsi="Times New Roman" w:cs="Times New Roman"/>
            <w:noProof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E53A9"/>
    <w:multiLevelType w:val="hybridMultilevel"/>
    <w:tmpl w:val="788C16FA"/>
    <w:lvl w:ilvl="0" w:tplc="DF069462">
      <w:start w:val="1"/>
      <w:numFmt w:val="russianLower"/>
      <w:lvlText w:val="%1)"/>
      <w:lvlJc w:val="left"/>
      <w:pPr>
        <w:ind w:left="1940" w:hanging="360"/>
      </w:pPr>
      <w:rPr>
        <w:rFonts w:hint="default"/>
      </w:rPr>
    </w:lvl>
    <w:lvl w:ilvl="1" w:tplc="0EA42E3C">
      <w:start w:val="1"/>
      <w:numFmt w:val="lowerLetter"/>
      <w:lvlText w:val="%2."/>
      <w:lvlJc w:val="left"/>
      <w:pPr>
        <w:ind w:left="2660" w:hanging="360"/>
      </w:pPr>
    </w:lvl>
    <w:lvl w:ilvl="2" w:tplc="0F327532">
      <w:start w:val="1"/>
      <w:numFmt w:val="lowerRoman"/>
      <w:lvlText w:val="%3."/>
      <w:lvlJc w:val="right"/>
      <w:pPr>
        <w:ind w:left="3380" w:hanging="180"/>
      </w:pPr>
    </w:lvl>
    <w:lvl w:ilvl="3" w:tplc="91F25504">
      <w:start w:val="1"/>
      <w:numFmt w:val="decimal"/>
      <w:lvlText w:val="%4."/>
      <w:lvlJc w:val="left"/>
      <w:pPr>
        <w:ind w:left="4100" w:hanging="360"/>
      </w:pPr>
    </w:lvl>
    <w:lvl w:ilvl="4" w:tplc="049AF2B8">
      <w:start w:val="1"/>
      <w:numFmt w:val="lowerLetter"/>
      <w:lvlText w:val="%5."/>
      <w:lvlJc w:val="left"/>
      <w:pPr>
        <w:ind w:left="4820" w:hanging="360"/>
      </w:pPr>
    </w:lvl>
    <w:lvl w:ilvl="5" w:tplc="4642D5D4">
      <w:start w:val="1"/>
      <w:numFmt w:val="lowerRoman"/>
      <w:lvlText w:val="%6."/>
      <w:lvlJc w:val="right"/>
      <w:pPr>
        <w:ind w:left="5540" w:hanging="180"/>
      </w:pPr>
    </w:lvl>
    <w:lvl w:ilvl="6" w:tplc="AF6C6276">
      <w:start w:val="1"/>
      <w:numFmt w:val="decimal"/>
      <w:lvlText w:val="%7."/>
      <w:lvlJc w:val="left"/>
      <w:pPr>
        <w:ind w:left="6260" w:hanging="360"/>
      </w:pPr>
    </w:lvl>
    <w:lvl w:ilvl="7" w:tplc="E3A6D490">
      <w:start w:val="1"/>
      <w:numFmt w:val="lowerLetter"/>
      <w:lvlText w:val="%8."/>
      <w:lvlJc w:val="left"/>
      <w:pPr>
        <w:ind w:left="6980" w:hanging="360"/>
      </w:pPr>
    </w:lvl>
    <w:lvl w:ilvl="8" w:tplc="2D322950">
      <w:start w:val="1"/>
      <w:numFmt w:val="lowerRoman"/>
      <w:lvlText w:val="%9."/>
      <w:lvlJc w:val="right"/>
      <w:pPr>
        <w:ind w:left="7700" w:hanging="180"/>
      </w:pPr>
    </w:lvl>
  </w:abstractNum>
  <w:abstractNum w:abstractNumId="1" w15:restartNumberingAfterBreak="0">
    <w:nsid w:val="024B3024"/>
    <w:multiLevelType w:val="hybridMultilevel"/>
    <w:tmpl w:val="1DCA0E08"/>
    <w:lvl w:ilvl="0" w:tplc="B2B2E5A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1B25E54">
      <w:start w:val="1"/>
      <w:numFmt w:val="lowerLetter"/>
      <w:lvlText w:val="%2."/>
      <w:lvlJc w:val="left"/>
      <w:pPr>
        <w:ind w:left="2149" w:hanging="360"/>
      </w:pPr>
    </w:lvl>
    <w:lvl w:ilvl="2" w:tplc="57ACBDA0">
      <w:start w:val="1"/>
      <w:numFmt w:val="lowerRoman"/>
      <w:lvlText w:val="%3."/>
      <w:lvlJc w:val="right"/>
      <w:pPr>
        <w:ind w:left="2869" w:hanging="180"/>
      </w:pPr>
    </w:lvl>
    <w:lvl w:ilvl="3" w:tplc="2064F532">
      <w:start w:val="1"/>
      <w:numFmt w:val="decimal"/>
      <w:lvlText w:val="%4."/>
      <w:lvlJc w:val="left"/>
      <w:pPr>
        <w:ind w:left="3589" w:hanging="360"/>
      </w:pPr>
    </w:lvl>
    <w:lvl w:ilvl="4" w:tplc="22B850B4">
      <w:start w:val="1"/>
      <w:numFmt w:val="lowerLetter"/>
      <w:lvlText w:val="%5."/>
      <w:lvlJc w:val="left"/>
      <w:pPr>
        <w:ind w:left="4309" w:hanging="360"/>
      </w:pPr>
    </w:lvl>
    <w:lvl w:ilvl="5" w:tplc="708AE8FE">
      <w:start w:val="1"/>
      <w:numFmt w:val="lowerRoman"/>
      <w:lvlText w:val="%6."/>
      <w:lvlJc w:val="right"/>
      <w:pPr>
        <w:ind w:left="5029" w:hanging="180"/>
      </w:pPr>
    </w:lvl>
    <w:lvl w:ilvl="6" w:tplc="F0C2F182">
      <w:start w:val="1"/>
      <w:numFmt w:val="decimal"/>
      <w:lvlText w:val="%7."/>
      <w:lvlJc w:val="left"/>
      <w:pPr>
        <w:ind w:left="5749" w:hanging="360"/>
      </w:pPr>
    </w:lvl>
    <w:lvl w:ilvl="7" w:tplc="B5ECB40E">
      <w:start w:val="1"/>
      <w:numFmt w:val="lowerLetter"/>
      <w:lvlText w:val="%8."/>
      <w:lvlJc w:val="left"/>
      <w:pPr>
        <w:ind w:left="6469" w:hanging="360"/>
      </w:pPr>
    </w:lvl>
    <w:lvl w:ilvl="8" w:tplc="21424D3A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5704808"/>
    <w:multiLevelType w:val="hybridMultilevel"/>
    <w:tmpl w:val="1BB66F68"/>
    <w:lvl w:ilvl="0" w:tplc="64A6990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B2C7E3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0BE9B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65E67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6D6BC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A2452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02876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44E64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018E0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EF87716"/>
    <w:multiLevelType w:val="hybridMultilevel"/>
    <w:tmpl w:val="999A36DA"/>
    <w:lvl w:ilvl="0" w:tplc="CD6C4946">
      <w:start w:val="1"/>
      <w:numFmt w:val="decimal"/>
      <w:lvlText w:val="%1."/>
      <w:lvlJc w:val="left"/>
      <w:pPr>
        <w:ind w:left="1220" w:hanging="510"/>
      </w:pPr>
      <w:rPr>
        <w:rFonts w:hint="default"/>
      </w:rPr>
    </w:lvl>
    <w:lvl w:ilvl="1" w:tplc="7BF62F90">
      <w:start w:val="1"/>
      <w:numFmt w:val="lowerLetter"/>
      <w:lvlText w:val="%2."/>
      <w:lvlJc w:val="left"/>
      <w:pPr>
        <w:ind w:left="1790" w:hanging="360"/>
      </w:pPr>
    </w:lvl>
    <w:lvl w:ilvl="2" w:tplc="01545076">
      <w:start w:val="1"/>
      <w:numFmt w:val="lowerRoman"/>
      <w:lvlText w:val="%3."/>
      <w:lvlJc w:val="right"/>
      <w:pPr>
        <w:ind w:left="2510" w:hanging="180"/>
      </w:pPr>
    </w:lvl>
    <w:lvl w:ilvl="3" w:tplc="18886F46">
      <w:start w:val="1"/>
      <w:numFmt w:val="decimal"/>
      <w:lvlText w:val="%4."/>
      <w:lvlJc w:val="left"/>
      <w:pPr>
        <w:ind w:left="3230" w:hanging="360"/>
      </w:pPr>
    </w:lvl>
    <w:lvl w:ilvl="4" w:tplc="59F47418">
      <w:start w:val="1"/>
      <w:numFmt w:val="lowerLetter"/>
      <w:lvlText w:val="%5."/>
      <w:lvlJc w:val="left"/>
      <w:pPr>
        <w:ind w:left="3950" w:hanging="360"/>
      </w:pPr>
    </w:lvl>
    <w:lvl w:ilvl="5" w:tplc="49DE2600">
      <w:start w:val="1"/>
      <w:numFmt w:val="lowerRoman"/>
      <w:lvlText w:val="%6."/>
      <w:lvlJc w:val="right"/>
      <w:pPr>
        <w:ind w:left="4670" w:hanging="180"/>
      </w:pPr>
    </w:lvl>
    <w:lvl w:ilvl="6" w:tplc="4DF28E24">
      <w:start w:val="1"/>
      <w:numFmt w:val="decimal"/>
      <w:lvlText w:val="%7."/>
      <w:lvlJc w:val="left"/>
      <w:pPr>
        <w:ind w:left="5390" w:hanging="360"/>
      </w:pPr>
    </w:lvl>
    <w:lvl w:ilvl="7" w:tplc="75D4CBBA">
      <w:start w:val="1"/>
      <w:numFmt w:val="lowerLetter"/>
      <w:lvlText w:val="%8."/>
      <w:lvlJc w:val="left"/>
      <w:pPr>
        <w:ind w:left="6110" w:hanging="360"/>
      </w:pPr>
    </w:lvl>
    <w:lvl w:ilvl="8" w:tplc="34A64240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22964A3"/>
    <w:multiLevelType w:val="hybridMultilevel"/>
    <w:tmpl w:val="339423EE"/>
    <w:lvl w:ilvl="0" w:tplc="C9A676C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DBFAC8B2">
      <w:start w:val="1"/>
      <w:numFmt w:val="lowerLetter"/>
      <w:lvlText w:val="%2."/>
      <w:lvlJc w:val="left"/>
      <w:pPr>
        <w:ind w:left="2149" w:hanging="360"/>
      </w:pPr>
    </w:lvl>
    <w:lvl w:ilvl="2" w:tplc="F5E0317A">
      <w:start w:val="1"/>
      <w:numFmt w:val="lowerRoman"/>
      <w:lvlText w:val="%3."/>
      <w:lvlJc w:val="right"/>
      <w:pPr>
        <w:ind w:left="2869" w:hanging="180"/>
      </w:pPr>
    </w:lvl>
    <w:lvl w:ilvl="3" w:tplc="8D022626">
      <w:start w:val="1"/>
      <w:numFmt w:val="decimal"/>
      <w:lvlText w:val="%4."/>
      <w:lvlJc w:val="left"/>
      <w:pPr>
        <w:ind w:left="3589" w:hanging="360"/>
      </w:pPr>
    </w:lvl>
    <w:lvl w:ilvl="4" w:tplc="01E2BABA">
      <w:start w:val="1"/>
      <w:numFmt w:val="lowerLetter"/>
      <w:lvlText w:val="%5."/>
      <w:lvlJc w:val="left"/>
      <w:pPr>
        <w:ind w:left="4309" w:hanging="360"/>
      </w:pPr>
    </w:lvl>
    <w:lvl w:ilvl="5" w:tplc="ED0C9512">
      <w:start w:val="1"/>
      <w:numFmt w:val="lowerRoman"/>
      <w:lvlText w:val="%6."/>
      <w:lvlJc w:val="right"/>
      <w:pPr>
        <w:ind w:left="5029" w:hanging="180"/>
      </w:pPr>
    </w:lvl>
    <w:lvl w:ilvl="6" w:tplc="5CC42000">
      <w:start w:val="1"/>
      <w:numFmt w:val="decimal"/>
      <w:lvlText w:val="%7."/>
      <w:lvlJc w:val="left"/>
      <w:pPr>
        <w:ind w:left="5749" w:hanging="360"/>
      </w:pPr>
    </w:lvl>
    <w:lvl w:ilvl="7" w:tplc="EF949528">
      <w:start w:val="1"/>
      <w:numFmt w:val="lowerLetter"/>
      <w:lvlText w:val="%8."/>
      <w:lvlJc w:val="left"/>
      <w:pPr>
        <w:ind w:left="6469" w:hanging="360"/>
      </w:pPr>
    </w:lvl>
    <w:lvl w:ilvl="8" w:tplc="90C8AE4C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9E353AE"/>
    <w:multiLevelType w:val="hybridMultilevel"/>
    <w:tmpl w:val="10804DC6"/>
    <w:lvl w:ilvl="0" w:tplc="3B48BF18">
      <w:start w:val="1"/>
      <w:numFmt w:val="russianLower"/>
      <w:lvlText w:val="%1)"/>
      <w:lvlJc w:val="left"/>
      <w:pPr>
        <w:ind w:left="1940" w:hanging="360"/>
      </w:pPr>
      <w:rPr>
        <w:rFonts w:hint="default"/>
        <w:sz w:val="28"/>
        <w:szCs w:val="28"/>
      </w:rPr>
    </w:lvl>
    <w:lvl w:ilvl="1" w:tplc="79226E9A">
      <w:start w:val="1"/>
      <w:numFmt w:val="lowerLetter"/>
      <w:lvlText w:val="%2."/>
      <w:lvlJc w:val="left"/>
      <w:pPr>
        <w:ind w:left="2660" w:hanging="360"/>
      </w:pPr>
    </w:lvl>
    <w:lvl w:ilvl="2" w:tplc="83B4F9CA">
      <w:start w:val="1"/>
      <w:numFmt w:val="lowerRoman"/>
      <w:lvlText w:val="%3."/>
      <w:lvlJc w:val="right"/>
      <w:pPr>
        <w:ind w:left="3380" w:hanging="180"/>
      </w:pPr>
    </w:lvl>
    <w:lvl w:ilvl="3" w:tplc="4DA63FE0">
      <w:start w:val="1"/>
      <w:numFmt w:val="decimal"/>
      <w:lvlText w:val="%4."/>
      <w:lvlJc w:val="left"/>
      <w:pPr>
        <w:ind w:left="4100" w:hanging="360"/>
      </w:pPr>
    </w:lvl>
    <w:lvl w:ilvl="4" w:tplc="DCA4FB70">
      <w:start w:val="1"/>
      <w:numFmt w:val="lowerLetter"/>
      <w:lvlText w:val="%5."/>
      <w:lvlJc w:val="left"/>
      <w:pPr>
        <w:ind w:left="4820" w:hanging="360"/>
      </w:pPr>
    </w:lvl>
    <w:lvl w:ilvl="5" w:tplc="A4E67CD8">
      <w:start w:val="1"/>
      <w:numFmt w:val="lowerRoman"/>
      <w:lvlText w:val="%6."/>
      <w:lvlJc w:val="right"/>
      <w:pPr>
        <w:ind w:left="5540" w:hanging="180"/>
      </w:pPr>
    </w:lvl>
    <w:lvl w:ilvl="6" w:tplc="C778BDB0">
      <w:start w:val="1"/>
      <w:numFmt w:val="decimal"/>
      <w:lvlText w:val="%7."/>
      <w:lvlJc w:val="left"/>
      <w:pPr>
        <w:ind w:left="6260" w:hanging="360"/>
      </w:pPr>
    </w:lvl>
    <w:lvl w:ilvl="7" w:tplc="A2644B8E">
      <w:start w:val="1"/>
      <w:numFmt w:val="lowerLetter"/>
      <w:lvlText w:val="%8."/>
      <w:lvlJc w:val="left"/>
      <w:pPr>
        <w:ind w:left="6980" w:hanging="360"/>
      </w:pPr>
    </w:lvl>
    <w:lvl w:ilvl="8" w:tplc="D6680F86">
      <w:start w:val="1"/>
      <w:numFmt w:val="lowerRoman"/>
      <w:lvlText w:val="%9."/>
      <w:lvlJc w:val="right"/>
      <w:pPr>
        <w:ind w:left="7700" w:hanging="180"/>
      </w:pPr>
    </w:lvl>
  </w:abstractNum>
  <w:abstractNum w:abstractNumId="6" w15:restartNumberingAfterBreak="0">
    <w:nsid w:val="1CFF2503"/>
    <w:multiLevelType w:val="hybridMultilevel"/>
    <w:tmpl w:val="19508460"/>
    <w:lvl w:ilvl="0" w:tplc="CB76F74C">
      <w:start w:val="1"/>
      <w:numFmt w:val="decimal"/>
      <w:lvlText w:val="%1."/>
      <w:lvlJc w:val="left"/>
      <w:pPr>
        <w:ind w:left="1429" w:hanging="360"/>
      </w:pPr>
    </w:lvl>
    <w:lvl w:ilvl="1" w:tplc="C612478A">
      <w:start w:val="1"/>
      <w:numFmt w:val="lowerLetter"/>
      <w:lvlText w:val="%2."/>
      <w:lvlJc w:val="left"/>
      <w:pPr>
        <w:ind w:left="2149" w:hanging="360"/>
      </w:pPr>
    </w:lvl>
    <w:lvl w:ilvl="2" w:tplc="F2D8DD32">
      <w:start w:val="1"/>
      <w:numFmt w:val="lowerRoman"/>
      <w:lvlText w:val="%3."/>
      <w:lvlJc w:val="right"/>
      <w:pPr>
        <w:ind w:left="2869" w:hanging="180"/>
      </w:pPr>
    </w:lvl>
    <w:lvl w:ilvl="3" w:tplc="8ADA7072">
      <w:start w:val="1"/>
      <w:numFmt w:val="decimal"/>
      <w:lvlText w:val="%4."/>
      <w:lvlJc w:val="left"/>
      <w:pPr>
        <w:ind w:left="3589" w:hanging="360"/>
      </w:pPr>
    </w:lvl>
    <w:lvl w:ilvl="4" w:tplc="30CEC10A">
      <w:start w:val="1"/>
      <w:numFmt w:val="lowerLetter"/>
      <w:lvlText w:val="%5."/>
      <w:lvlJc w:val="left"/>
      <w:pPr>
        <w:ind w:left="4309" w:hanging="360"/>
      </w:pPr>
    </w:lvl>
    <w:lvl w:ilvl="5" w:tplc="28CA3122">
      <w:start w:val="1"/>
      <w:numFmt w:val="lowerRoman"/>
      <w:lvlText w:val="%6."/>
      <w:lvlJc w:val="right"/>
      <w:pPr>
        <w:ind w:left="5029" w:hanging="180"/>
      </w:pPr>
    </w:lvl>
    <w:lvl w:ilvl="6" w:tplc="3808F8F4">
      <w:start w:val="1"/>
      <w:numFmt w:val="decimal"/>
      <w:lvlText w:val="%7."/>
      <w:lvlJc w:val="left"/>
      <w:pPr>
        <w:ind w:left="5749" w:hanging="360"/>
      </w:pPr>
    </w:lvl>
    <w:lvl w:ilvl="7" w:tplc="2E68A5CE">
      <w:start w:val="1"/>
      <w:numFmt w:val="lowerLetter"/>
      <w:lvlText w:val="%8."/>
      <w:lvlJc w:val="left"/>
      <w:pPr>
        <w:ind w:left="6469" w:hanging="360"/>
      </w:pPr>
    </w:lvl>
    <w:lvl w:ilvl="8" w:tplc="4F48F36C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D876AC2"/>
    <w:multiLevelType w:val="hybridMultilevel"/>
    <w:tmpl w:val="DCB6EBB6"/>
    <w:lvl w:ilvl="0" w:tplc="313AFD22">
      <w:start w:val="1"/>
      <w:numFmt w:val="bullet"/>
      <w:pStyle w:val="1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A9B40574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BCA797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4A6C94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7180610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35419EE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FDEF7C8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F163FA8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412599C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12831CA"/>
    <w:multiLevelType w:val="hybridMultilevel"/>
    <w:tmpl w:val="95184F60"/>
    <w:lvl w:ilvl="0" w:tplc="8524336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8684A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5AAB8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E0EA2D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4E14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9C8647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D788A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E685F5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B28E9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22A70B7C"/>
    <w:multiLevelType w:val="hybridMultilevel"/>
    <w:tmpl w:val="8268308C"/>
    <w:lvl w:ilvl="0" w:tplc="D3F4DB7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D97892CC">
      <w:start w:val="1"/>
      <w:numFmt w:val="lowerLetter"/>
      <w:lvlText w:val="%2."/>
      <w:lvlJc w:val="left"/>
      <w:pPr>
        <w:ind w:left="2149" w:hanging="360"/>
      </w:pPr>
    </w:lvl>
    <w:lvl w:ilvl="2" w:tplc="11E86CE8">
      <w:start w:val="1"/>
      <w:numFmt w:val="lowerRoman"/>
      <w:lvlText w:val="%3."/>
      <w:lvlJc w:val="right"/>
      <w:pPr>
        <w:ind w:left="2869" w:hanging="180"/>
      </w:pPr>
    </w:lvl>
    <w:lvl w:ilvl="3" w:tplc="5D6ED932">
      <w:start w:val="1"/>
      <w:numFmt w:val="decimal"/>
      <w:lvlText w:val="%4."/>
      <w:lvlJc w:val="left"/>
      <w:pPr>
        <w:ind w:left="3589" w:hanging="360"/>
      </w:pPr>
    </w:lvl>
    <w:lvl w:ilvl="4" w:tplc="E6E6CAA4">
      <w:start w:val="1"/>
      <w:numFmt w:val="lowerLetter"/>
      <w:lvlText w:val="%5."/>
      <w:lvlJc w:val="left"/>
      <w:pPr>
        <w:ind w:left="4309" w:hanging="360"/>
      </w:pPr>
    </w:lvl>
    <w:lvl w:ilvl="5" w:tplc="92B0D056">
      <w:start w:val="1"/>
      <w:numFmt w:val="lowerRoman"/>
      <w:lvlText w:val="%6."/>
      <w:lvlJc w:val="right"/>
      <w:pPr>
        <w:ind w:left="5029" w:hanging="180"/>
      </w:pPr>
    </w:lvl>
    <w:lvl w:ilvl="6" w:tplc="0B6478B6">
      <w:start w:val="1"/>
      <w:numFmt w:val="decimal"/>
      <w:lvlText w:val="%7."/>
      <w:lvlJc w:val="left"/>
      <w:pPr>
        <w:ind w:left="5749" w:hanging="360"/>
      </w:pPr>
    </w:lvl>
    <w:lvl w:ilvl="7" w:tplc="3BF6D7D0">
      <w:start w:val="1"/>
      <w:numFmt w:val="lowerLetter"/>
      <w:lvlText w:val="%8."/>
      <w:lvlJc w:val="left"/>
      <w:pPr>
        <w:ind w:left="6469" w:hanging="360"/>
      </w:pPr>
    </w:lvl>
    <w:lvl w:ilvl="8" w:tplc="CD9434B0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31E724C"/>
    <w:multiLevelType w:val="hybridMultilevel"/>
    <w:tmpl w:val="44E4405A"/>
    <w:lvl w:ilvl="0" w:tplc="1834EDE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2BDCEC12">
      <w:start w:val="1"/>
      <w:numFmt w:val="lowerLetter"/>
      <w:lvlText w:val="%2."/>
      <w:lvlJc w:val="left"/>
      <w:pPr>
        <w:ind w:left="2149" w:hanging="360"/>
      </w:pPr>
    </w:lvl>
    <w:lvl w:ilvl="2" w:tplc="FDAC32A8">
      <w:start w:val="1"/>
      <w:numFmt w:val="lowerRoman"/>
      <w:lvlText w:val="%3."/>
      <w:lvlJc w:val="right"/>
      <w:pPr>
        <w:ind w:left="2869" w:hanging="180"/>
      </w:pPr>
    </w:lvl>
    <w:lvl w:ilvl="3" w:tplc="B83EDB00">
      <w:start w:val="1"/>
      <w:numFmt w:val="decimal"/>
      <w:lvlText w:val="%4."/>
      <w:lvlJc w:val="left"/>
      <w:pPr>
        <w:ind w:left="3589" w:hanging="360"/>
      </w:pPr>
    </w:lvl>
    <w:lvl w:ilvl="4" w:tplc="1C647A62">
      <w:start w:val="1"/>
      <w:numFmt w:val="lowerLetter"/>
      <w:lvlText w:val="%5."/>
      <w:lvlJc w:val="left"/>
      <w:pPr>
        <w:ind w:left="4309" w:hanging="360"/>
      </w:pPr>
    </w:lvl>
    <w:lvl w:ilvl="5" w:tplc="6C88FEB4">
      <w:start w:val="1"/>
      <w:numFmt w:val="lowerRoman"/>
      <w:lvlText w:val="%6."/>
      <w:lvlJc w:val="right"/>
      <w:pPr>
        <w:ind w:left="5029" w:hanging="180"/>
      </w:pPr>
    </w:lvl>
    <w:lvl w:ilvl="6" w:tplc="02528036">
      <w:start w:val="1"/>
      <w:numFmt w:val="decimal"/>
      <w:lvlText w:val="%7."/>
      <w:lvlJc w:val="left"/>
      <w:pPr>
        <w:ind w:left="5749" w:hanging="360"/>
      </w:pPr>
    </w:lvl>
    <w:lvl w:ilvl="7" w:tplc="366E7C0E">
      <w:start w:val="1"/>
      <w:numFmt w:val="lowerLetter"/>
      <w:lvlText w:val="%8."/>
      <w:lvlJc w:val="left"/>
      <w:pPr>
        <w:ind w:left="6469" w:hanging="360"/>
      </w:pPr>
    </w:lvl>
    <w:lvl w:ilvl="8" w:tplc="96DA9DE4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34B1B28"/>
    <w:multiLevelType w:val="hybridMultilevel"/>
    <w:tmpl w:val="18A4A8A8"/>
    <w:lvl w:ilvl="0" w:tplc="D310C232">
      <w:start w:val="1"/>
      <w:numFmt w:val="decimal"/>
      <w:lvlText w:val="%1."/>
      <w:lvlJc w:val="left"/>
      <w:pPr>
        <w:ind w:left="2149" w:hanging="360"/>
      </w:pPr>
    </w:lvl>
    <w:lvl w:ilvl="1" w:tplc="9496E938">
      <w:start w:val="1"/>
      <w:numFmt w:val="lowerLetter"/>
      <w:lvlText w:val="%2."/>
      <w:lvlJc w:val="left"/>
      <w:pPr>
        <w:ind w:left="2869" w:hanging="360"/>
      </w:pPr>
    </w:lvl>
    <w:lvl w:ilvl="2" w:tplc="CF8E2A80">
      <w:start w:val="1"/>
      <w:numFmt w:val="lowerRoman"/>
      <w:lvlText w:val="%3."/>
      <w:lvlJc w:val="right"/>
      <w:pPr>
        <w:ind w:left="3589" w:hanging="180"/>
      </w:pPr>
    </w:lvl>
    <w:lvl w:ilvl="3" w:tplc="FFD65534">
      <w:start w:val="1"/>
      <w:numFmt w:val="decimal"/>
      <w:lvlText w:val="%4."/>
      <w:lvlJc w:val="left"/>
      <w:pPr>
        <w:ind w:left="4309" w:hanging="360"/>
      </w:pPr>
    </w:lvl>
    <w:lvl w:ilvl="4" w:tplc="30C2D692">
      <w:start w:val="1"/>
      <w:numFmt w:val="lowerLetter"/>
      <w:lvlText w:val="%5."/>
      <w:lvlJc w:val="left"/>
      <w:pPr>
        <w:ind w:left="5029" w:hanging="360"/>
      </w:pPr>
    </w:lvl>
    <w:lvl w:ilvl="5" w:tplc="3174A3C6">
      <w:start w:val="1"/>
      <w:numFmt w:val="lowerRoman"/>
      <w:lvlText w:val="%6."/>
      <w:lvlJc w:val="right"/>
      <w:pPr>
        <w:ind w:left="5749" w:hanging="180"/>
      </w:pPr>
    </w:lvl>
    <w:lvl w:ilvl="6" w:tplc="8044540C">
      <w:start w:val="1"/>
      <w:numFmt w:val="decimal"/>
      <w:lvlText w:val="%7."/>
      <w:lvlJc w:val="left"/>
      <w:pPr>
        <w:ind w:left="6469" w:hanging="360"/>
      </w:pPr>
    </w:lvl>
    <w:lvl w:ilvl="7" w:tplc="AB264F66">
      <w:start w:val="1"/>
      <w:numFmt w:val="lowerLetter"/>
      <w:lvlText w:val="%8."/>
      <w:lvlJc w:val="left"/>
      <w:pPr>
        <w:ind w:left="7189" w:hanging="360"/>
      </w:pPr>
    </w:lvl>
    <w:lvl w:ilvl="8" w:tplc="853E09E0">
      <w:start w:val="1"/>
      <w:numFmt w:val="lowerRoman"/>
      <w:lvlText w:val="%9."/>
      <w:lvlJc w:val="right"/>
      <w:pPr>
        <w:ind w:left="7909" w:hanging="180"/>
      </w:pPr>
    </w:lvl>
  </w:abstractNum>
  <w:abstractNum w:abstractNumId="12" w15:restartNumberingAfterBreak="0">
    <w:nsid w:val="264842AF"/>
    <w:multiLevelType w:val="hybridMultilevel"/>
    <w:tmpl w:val="D7626368"/>
    <w:lvl w:ilvl="0" w:tplc="FD48454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F3A11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30839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E9416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BA462D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6C031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9886D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3B03CA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18831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271F1887"/>
    <w:multiLevelType w:val="hybridMultilevel"/>
    <w:tmpl w:val="45C4CF18"/>
    <w:lvl w:ilvl="0" w:tplc="40F8DB5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43A46166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EB108DA0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944E17FC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8EFA7DF2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09AED8FC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D02CC1AC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90EAF090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8A1A890A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2F0B7F5A"/>
    <w:multiLevelType w:val="hybridMultilevel"/>
    <w:tmpl w:val="F3D4B616"/>
    <w:lvl w:ilvl="0" w:tplc="FAECE40E">
      <w:start w:val="1"/>
      <w:numFmt w:val="decimal"/>
      <w:lvlText w:val="%1."/>
      <w:lvlJc w:val="left"/>
      <w:pPr>
        <w:ind w:left="1429" w:hanging="360"/>
      </w:pPr>
    </w:lvl>
    <w:lvl w:ilvl="1" w:tplc="9E12C506">
      <w:start w:val="1"/>
      <w:numFmt w:val="lowerLetter"/>
      <w:lvlText w:val="%2."/>
      <w:lvlJc w:val="left"/>
      <w:pPr>
        <w:ind w:left="2149" w:hanging="360"/>
      </w:pPr>
    </w:lvl>
    <w:lvl w:ilvl="2" w:tplc="E8525044">
      <w:start w:val="1"/>
      <w:numFmt w:val="lowerRoman"/>
      <w:lvlText w:val="%3."/>
      <w:lvlJc w:val="right"/>
      <w:pPr>
        <w:ind w:left="2869" w:hanging="180"/>
      </w:pPr>
    </w:lvl>
    <w:lvl w:ilvl="3" w:tplc="8F9CEFDE">
      <w:start w:val="1"/>
      <w:numFmt w:val="decimal"/>
      <w:lvlText w:val="%4."/>
      <w:lvlJc w:val="left"/>
      <w:pPr>
        <w:ind w:left="3589" w:hanging="360"/>
      </w:pPr>
    </w:lvl>
    <w:lvl w:ilvl="4" w:tplc="9CD885C0">
      <w:start w:val="1"/>
      <w:numFmt w:val="lowerLetter"/>
      <w:lvlText w:val="%5."/>
      <w:lvlJc w:val="left"/>
      <w:pPr>
        <w:ind w:left="4309" w:hanging="360"/>
      </w:pPr>
    </w:lvl>
    <w:lvl w:ilvl="5" w:tplc="795E880C">
      <w:start w:val="1"/>
      <w:numFmt w:val="lowerRoman"/>
      <w:lvlText w:val="%6."/>
      <w:lvlJc w:val="right"/>
      <w:pPr>
        <w:ind w:left="5029" w:hanging="180"/>
      </w:pPr>
    </w:lvl>
    <w:lvl w:ilvl="6" w:tplc="B156A3A0">
      <w:start w:val="1"/>
      <w:numFmt w:val="decimal"/>
      <w:lvlText w:val="%7."/>
      <w:lvlJc w:val="left"/>
      <w:pPr>
        <w:ind w:left="5749" w:hanging="360"/>
      </w:pPr>
    </w:lvl>
    <w:lvl w:ilvl="7" w:tplc="D112243E">
      <w:start w:val="1"/>
      <w:numFmt w:val="lowerLetter"/>
      <w:lvlText w:val="%8."/>
      <w:lvlJc w:val="left"/>
      <w:pPr>
        <w:ind w:left="6469" w:hanging="360"/>
      </w:pPr>
    </w:lvl>
    <w:lvl w:ilvl="8" w:tplc="A2D2EC78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0C7043A"/>
    <w:multiLevelType w:val="hybridMultilevel"/>
    <w:tmpl w:val="9C1ED828"/>
    <w:lvl w:ilvl="0" w:tplc="391AF2DC">
      <w:start w:val="1"/>
      <w:numFmt w:val="russianLower"/>
      <w:lvlText w:val="%1)"/>
      <w:lvlJc w:val="left"/>
      <w:pPr>
        <w:ind w:left="1637" w:hanging="360"/>
      </w:pPr>
      <w:rPr>
        <w:rFonts w:hint="default"/>
      </w:rPr>
    </w:lvl>
    <w:lvl w:ilvl="1" w:tplc="86E8F8B2">
      <w:start w:val="1"/>
      <w:numFmt w:val="lowerLetter"/>
      <w:lvlText w:val="%2."/>
      <w:lvlJc w:val="left"/>
      <w:pPr>
        <w:ind w:left="3380" w:hanging="360"/>
      </w:pPr>
    </w:lvl>
    <w:lvl w:ilvl="2" w:tplc="8B000C46">
      <w:start w:val="1"/>
      <w:numFmt w:val="lowerRoman"/>
      <w:lvlText w:val="%3."/>
      <w:lvlJc w:val="right"/>
      <w:pPr>
        <w:ind w:left="4100" w:hanging="180"/>
      </w:pPr>
    </w:lvl>
    <w:lvl w:ilvl="3" w:tplc="588EB428">
      <w:start w:val="1"/>
      <w:numFmt w:val="decimal"/>
      <w:lvlText w:val="%4."/>
      <w:lvlJc w:val="left"/>
      <w:pPr>
        <w:ind w:left="4820" w:hanging="360"/>
      </w:pPr>
    </w:lvl>
    <w:lvl w:ilvl="4" w:tplc="0834FF94">
      <w:start w:val="1"/>
      <w:numFmt w:val="lowerLetter"/>
      <w:lvlText w:val="%5."/>
      <w:lvlJc w:val="left"/>
      <w:pPr>
        <w:ind w:left="5540" w:hanging="360"/>
      </w:pPr>
    </w:lvl>
    <w:lvl w:ilvl="5" w:tplc="56B26AC2">
      <w:start w:val="1"/>
      <w:numFmt w:val="lowerRoman"/>
      <w:lvlText w:val="%6."/>
      <w:lvlJc w:val="right"/>
      <w:pPr>
        <w:ind w:left="6260" w:hanging="180"/>
      </w:pPr>
    </w:lvl>
    <w:lvl w:ilvl="6" w:tplc="326E1F30">
      <w:start w:val="1"/>
      <w:numFmt w:val="decimal"/>
      <w:lvlText w:val="%7."/>
      <w:lvlJc w:val="left"/>
      <w:pPr>
        <w:ind w:left="6980" w:hanging="360"/>
      </w:pPr>
    </w:lvl>
    <w:lvl w:ilvl="7" w:tplc="D66C798E">
      <w:start w:val="1"/>
      <w:numFmt w:val="lowerLetter"/>
      <w:lvlText w:val="%8."/>
      <w:lvlJc w:val="left"/>
      <w:pPr>
        <w:ind w:left="7700" w:hanging="360"/>
      </w:pPr>
    </w:lvl>
    <w:lvl w:ilvl="8" w:tplc="A336F2F8">
      <w:start w:val="1"/>
      <w:numFmt w:val="lowerRoman"/>
      <w:lvlText w:val="%9."/>
      <w:lvlJc w:val="right"/>
      <w:pPr>
        <w:ind w:left="8420" w:hanging="180"/>
      </w:pPr>
    </w:lvl>
  </w:abstractNum>
  <w:abstractNum w:abstractNumId="16" w15:restartNumberingAfterBreak="0">
    <w:nsid w:val="377D0380"/>
    <w:multiLevelType w:val="hybridMultilevel"/>
    <w:tmpl w:val="D674B6B4"/>
    <w:lvl w:ilvl="0" w:tplc="C438178A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8D4E71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CFCA1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8898C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8102F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A3ACB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9EC40E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D4A8B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64A12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44AA02B2"/>
    <w:multiLevelType w:val="hybridMultilevel"/>
    <w:tmpl w:val="4F82BAC4"/>
    <w:lvl w:ilvl="0" w:tplc="8B1C111C">
      <w:start w:val="1"/>
      <w:numFmt w:val="russianLower"/>
      <w:lvlText w:val="%1)"/>
      <w:lvlJc w:val="left"/>
      <w:pPr>
        <w:ind w:left="1429" w:hanging="360"/>
      </w:pPr>
      <w:rPr>
        <w:rFonts w:hint="default"/>
        <w:sz w:val="28"/>
        <w:szCs w:val="28"/>
      </w:rPr>
    </w:lvl>
    <w:lvl w:ilvl="1" w:tplc="D5103DF6">
      <w:start w:val="1"/>
      <w:numFmt w:val="lowerLetter"/>
      <w:lvlText w:val="%2."/>
      <w:lvlJc w:val="left"/>
      <w:pPr>
        <w:ind w:left="2149" w:hanging="360"/>
      </w:pPr>
    </w:lvl>
    <w:lvl w:ilvl="2" w:tplc="81586D60">
      <w:start w:val="1"/>
      <w:numFmt w:val="lowerRoman"/>
      <w:lvlText w:val="%3."/>
      <w:lvlJc w:val="right"/>
      <w:pPr>
        <w:ind w:left="2869" w:hanging="180"/>
      </w:pPr>
    </w:lvl>
    <w:lvl w:ilvl="3" w:tplc="5B207444">
      <w:start w:val="1"/>
      <w:numFmt w:val="decimal"/>
      <w:lvlText w:val="%4."/>
      <w:lvlJc w:val="left"/>
      <w:pPr>
        <w:ind w:left="3589" w:hanging="360"/>
      </w:pPr>
    </w:lvl>
    <w:lvl w:ilvl="4" w:tplc="B57AA8A2">
      <w:start w:val="1"/>
      <w:numFmt w:val="lowerLetter"/>
      <w:lvlText w:val="%5."/>
      <w:lvlJc w:val="left"/>
      <w:pPr>
        <w:ind w:left="4309" w:hanging="360"/>
      </w:pPr>
    </w:lvl>
    <w:lvl w:ilvl="5" w:tplc="00701084">
      <w:start w:val="1"/>
      <w:numFmt w:val="lowerRoman"/>
      <w:lvlText w:val="%6."/>
      <w:lvlJc w:val="right"/>
      <w:pPr>
        <w:ind w:left="5029" w:hanging="180"/>
      </w:pPr>
    </w:lvl>
    <w:lvl w:ilvl="6" w:tplc="FE8A92DA">
      <w:start w:val="1"/>
      <w:numFmt w:val="decimal"/>
      <w:lvlText w:val="%7."/>
      <w:lvlJc w:val="left"/>
      <w:pPr>
        <w:ind w:left="5749" w:hanging="360"/>
      </w:pPr>
    </w:lvl>
    <w:lvl w:ilvl="7" w:tplc="3AFAE7D2">
      <w:start w:val="1"/>
      <w:numFmt w:val="lowerLetter"/>
      <w:lvlText w:val="%8."/>
      <w:lvlJc w:val="left"/>
      <w:pPr>
        <w:ind w:left="6469" w:hanging="360"/>
      </w:pPr>
    </w:lvl>
    <w:lvl w:ilvl="8" w:tplc="0DBC3146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B262E58"/>
    <w:multiLevelType w:val="hybridMultilevel"/>
    <w:tmpl w:val="51886550"/>
    <w:lvl w:ilvl="0" w:tplc="487E69E8">
      <w:start w:val="1"/>
      <w:numFmt w:val="russianLower"/>
      <w:lvlText w:val="%1)"/>
      <w:lvlJc w:val="left"/>
      <w:pPr>
        <w:ind w:left="1429" w:hanging="360"/>
      </w:pPr>
      <w:rPr>
        <w:rFonts w:hint="default"/>
        <w:sz w:val="28"/>
        <w:szCs w:val="28"/>
      </w:rPr>
    </w:lvl>
    <w:lvl w:ilvl="1" w:tplc="70BC4668">
      <w:start w:val="1"/>
      <w:numFmt w:val="lowerLetter"/>
      <w:lvlText w:val="%2."/>
      <w:lvlJc w:val="left"/>
      <w:pPr>
        <w:ind w:left="2149" w:hanging="360"/>
      </w:pPr>
    </w:lvl>
    <w:lvl w:ilvl="2" w:tplc="88CA4DE2">
      <w:start w:val="1"/>
      <w:numFmt w:val="lowerRoman"/>
      <w:lvlText w:val="%3."/>
      <w:lvlJc w:val="right"/>
      <w:pPr>
        <w:ind w:left="2869" w:hanging="180"/>
      </w:pPr>
    </w:lvl>
    <w:lvl w:ilvl="3" w:tplc="49EEBF0C">
      <w:start w:val="1"/>
      <w:numFmt w:val="decimal"/>
      <w:lvlText w:val="%4."/>
      <w:lvlJc w:val="left"/>
      <w:pPr>
        <w:ind w:left="3589" w:hanging="360"/>
      </w:pPr>
    </w:lvl>
    <w:lvl w:ilvl="4" w:tplc="CA34A012">
      <w:start w:val="1"/>
      <w:numFmt w:val="lowerLetter"/>
      <w:lvlText w:val="%5."/>
      <w:lvlJc w:val="left"/>
      <w:pPr>
        <w:ind w:left="4309" w:hanging="360"/>
      </w:pPr>
    </w:lvl>
    <w:lvl w:ilvl="5" w:tplc="6130CDEC">
      <w:start w:val="1"/>
      <w:numFmt w:val="lowerRoman"/>
      <w:lvlText w:val="%6."/>
      <w:lvlJc w:val="right"/>
      <w:pPr>
        <w:ind w:left="5029" w:hanging="180"/>
      </w:pPr>
    </w:lvl>
    <w:lvl w:ilvl="6" w:tplc="89921296">
      <w:start w:val="1"/>
      <w:numFmt w:val="decimal"/>
      <w:lvlText w:val="%7."/>
      <w:lvlJc w:val="left"/>
      <w:pPr>
        <w:ind w:left="5749" w:hanging="360"/>
      </w:pPr>
    </w:lvl>
    <w:lvl w:ilvl="7" w:tplc="4F72460A">
      <w:start w:val="1"/>
      <w:numFmt w:val="lowerLetter"/>
      <w:lvlText w:val="%8."/>
      <w:lvlJc w:val="left"/>
      <w:pPr>
        <w:ind w:left="6469" w:hanging="360"/>
      </w:pPr>
    </w:lvl>
    <w:lvl w:ilvl="8" w:tplc="7F9624DE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B292DAD"/>
    <w:multiLevelType w:val="hybridMultilevel"/>
    <w:tmpl w:val="F0604DEC"/>
    <w:lvl w:ilvl="0" w:tplc="E2382228">
      <w:start w:val="1"/>
      <w:numFmt w:val="russianLower"/>
      <w:lvlText w:val="%1."/>
      <w:lvlJc w:val="left"/>
      <w:pPr>
        <w:ind w:left="720" w:hanging="360"/>
      </w:pPr>
    </w:lvl>
    <w:lvl w:ilvl="1" w:tplc="A1328AEA">
      <w:start w:val="1"/>
      <w:numFmt w:val="lowerLetter"/>
      <w:lvlText w:val="%2."/>
      <w:lvlJc w:val="left"/>
      <w:pPr>
        <w:ind w:left="1440" w:hanging="360"/>
      </w:pPr>
    </w:lvl>
    <w:lvl w:ilvl="2" w:tplc="9988943E">
      <w:start w:val="1"/>
      <w:numFmt w:val="lowerRoman"/>
      <w:lvlText w:val="%3."/>
      <w:lvlJc w:val="right"/>
      <w:pPr>
        <w:ind w:left="2160" w:hanging="180"/>
      </w:pPr>
    </w:lvl>
    <w:lvl w:ilvl="3" w:tplc="A92449E4">
      <w:start w:val="1"/>
      <w:numFmt w:val="decimal"/>
      <w:lvlText w:val="%4."/>
      <w:lvlJc w:val="left"/>
      <w:pPr>
        <w:ind w:left="2880" w:hanging="360"/>
      </w:pPr>
    </w:lvl>
    <w:lvl w:ilvl="4" w:tplc="23387EF4">
      <w:start w:val="1"/>
      <w:numFmt w:val="lowerLetter"/>
      <w:lvlText w:val="%5."/>
      <w:lvlJc w:val="left"/>
      <w:pPr>
        <w:ind w:left="3600" w:hanging="360"/>
      </w:pPr>
    </w:lvl>
    <w:lvl w:ilvl="5" w:tplc="F8961FFA">
      <w:start w:val="1"/>
      <w:numFmt w:val="lowerRoman"/>
      <w:lvlText w:val="%6."/>
      <w:lvlJc w:val="right"/>
      <w:pPr>
        <w:ind w:left="4320" w:hanging="180"/>
      </w:pPr>
    </w:lvl>
    <w:lvl w:ilvl="6" w:tplc="3D3C6F6E">
      <w:start w:val="1"/>
      <w:numFmt w:val="decimal"/>
      <w:lvlText w:val="%7."/>
      <w:lvlJc w:val="left"/>
      <w:pPr>
        <w:ind w:left="5040" w:hanging="360"/>
      </w:pPr>
    </w:lvl>
    <w:lvl w:ilvl="7" w:tplc="64AC78F2">
      <w:start w:val="1"/>
      <w:numFmt w:val="lowerLetter"/>
      <w:lvlText w:val="%8."/>
      <w:lvlJc w:val="left"/>
      <w:pPr>
        <w:ind w:left="5760" w:hanging="360"/>
      </w:pPr>
    </w:lvl>
    <w:lvl w:ilvl="8" w:tplc="6FEE775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3B562C"/>
    <w:multiLevelType w:val="hybridMultilevel"/>
    <w:tmpl w:val="6DC0E6D0"/>
    <w:numStyleLink w:val="0"/>
  </w:abstractNum>
  <w:abstractNum w:abstractNumId="21" w15:restartNumberingAfterBreak="0">
    <w:nsid w:val="53EF3B97"/>
    <w:multiLevelType w:val="hybridMultilevel"/>
    <w:tmpl w:val="B5A87358"/>
    <w:lvl w:ilvl="0" w:tplc="7F2E9F9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C35ACC9E">
      <w:start w:val="1"/>
      <w:numFmt w:val="lowerLetter"/>
      <w:lvlText w:val="%2."/>
      <w:lvlJc w:val="left"/>
      <w:pPr>
        <w:ind w:left="2149" w:hanging="360"/>
      </w:pPr>
    </w:lvl>
    <w:lvl w:ilvl="2" w:tplc="52F63768">
      <w:start w:val="1"/>
      <w:numFmt w:val="lowerRoman"/>
      <w:lvlText w:val="%3."/>
      <w:lvlJc w:val="right"/>
      <w:pPr>
        <w:ind w:left="2869" w:hanging="180"/>
      </w:pPr>
    </w:lvl>
    <w:lvl w:ilvl="3" w:tplc="02DAACFE">
      <w:start w:val="1"/>
      <w:numFmt w:val="decimal"/>
      <w:lvlText w:val="%4."/>
      <w:lvlJc w:val="left"/>
      <w:pPr>
        <w:ind w:left="3589" w:hanging="360"/>
      </w:pPr>
    </w:lvl>
    <w:lvl w:ilvl="4" w:tplc="20549294">
      <w:start w:val="1"/>
      <w:numFmt w:val="lowerLetter"/>
      <w:lvlText w:val="%5."/>
      <w:lvlJc w:val="left"/>
      <w:pPr>
        <w:ind w:left="4309" w:hanging="360"/>
      </w:pPr>
    </w:lvl>
    <w:lvl w:ilvl="5" w:tplc="DFB4A104">
      <w:start w:val="1"/>
      <w:numFmt w:val="lowerRoman"/>
      <w:lvlText w:val="%6."/>
      <w:lvlJc w:val="right"/>
      <w:pPr>
        <w:ind w:left="5029" w:hanging="180"/>
      </w:pPr>
    </w:lvl>
    <w:lvl w:ilvl="6" w:tplc="AE441098">
      <w:start w:val="1"/>
      <w:numFmt w:val="decimal"/>
      <w:lvlText w:val="%7."/>
      <w:lvlJc w:val="left"/>
      <w:pPr>
        <w:ind w:left="5749" w:hanging="360"/>
      </w:pPr>
    </w:lvl>
    <w:lvl w:ilvl="7" w:tplc="DF52D7C2">
      <w:start w:val="1"/>
      <w:numFmt w:val="lowerLetter"/>
      <w:lvlText w:val="%8."/>
      <w:lvlJc w:val="left"/>
      <w:pPr>
        <w:ind w:left="6469" w:hanging="360"/>
      </w:pPr>
    </w:lvl>
    <w:lvl w:ilvl="8" w:tplc="B118691C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3FB05AA"/>
    <w:multiLevelType w:val="hybridMultilevel"/>
    <w:tmpl w:val="D416CF62"/>
    <w:lvl w:ilvl="0" w:tplc="64489F18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FD44B096">
      <w:start w:val="1"/>
      <w:numFmt w:val="lowerLetter"/>
      <w:lvlText w:val="%2."/>
      <w:lvlJc w:val="left"/>
      <w:pPr>
        <w:ind w:left="2149" w:hanging="360"/>
      </w:pPr>
    </w:lvl>
    <w:lvl w:ilvl="2" w:tplc="06043CFE">
      <w:start w:val="1"/>
      <w:numFmt w:val="lowerRoman"/>
      <w:lvlText w:val="%3."/>
      <w:lvlJc w:val="right"/>
      <w:pPr>
        <w:ind w:left="2869" w:hanging="180"/>
      </w:pPr>
    </w:lvl>
    <w:lvl w:ilvl="3" w:tplc="2A82225A">
      <w:start w:val="1"/>
      <w:numFmt w:val="decimal"/>
      <w:lvlText w:val="%4."/>
      <w:lvlJc w:val="left"/>
      <w:pPr>
        <w:ind w:left="3589" w:hanging="360"/>
      </w:pPr>
    </w:lvl>
    <w:lvl w:ilvl="4" w:tplc="49D00B10">
      <w:start w:val="1"/>
      <w:numFmt w:val="lowerLetter"/>
      <w:lvlText w:val="%5."/>
      <w:lvlJc w:val="left"/>
      <w:pPr>
        <w:ind w:left="4309" w:hanging="360"/>
      </w:pPr>
    </w:lvl>
    <w:lvl w:ilvl="5" w:tplc="B942B05A">
      <w:start w:val="1"/>
      <w:numFmt w:val="lowerRoman"/>
      <w:lvlText w:val="%6."/>
      <w:lvlJc w:val="right"/>
      <w:pPr>
        <w:ind w:left="5029" w:hanging="180"/>
      </w:pPr>
    </w:lvl>
    <w:lvl w:ilvl="6" w:tplc="F21A4F48">
      <w:start w:val="1"/>
      <w:numFmt w:val="decimal"/>
      <w:lvlText w:val="%7."/>
      <w:lvlJc w:val="left"/>
      <w:pPr>
        <w:ind w:left="5749" w:hanging="360"/>
      </w:pPr>
    </w:lvl>
    <w:lvl w:ilvl="7" w:tplc="D9AAD5D0">
      <w:start w:val="1"/>
      <w:numFmt w:val="lowerLetter"/>
      <w:lvlText w:val="%8."/>
      <w:lvlJc w:val="left"/>
      <w:pPr>
        <w:ind w:left="6469" w:hanging="360"/>
      </w:pPr>
    </w:lvl>
    <w:lvl w:ilvl="8" w:tplc="397A5DBC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73B3F11"/>
    <w:multiLevelType w:val="hybridMultilevel"/>
    <w:tmpl w:val="7E5C329A"/>
    <w:lvl w:ilvl="0" w:tplc="95EADB82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AFBA033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6C6F78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F907F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128E6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A36C4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FAC82D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1DE75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6B0A5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59F139A5"/>
    <w:multiLevelType w:val="hybridMultilevel"/>
    <w:tmpl w:val="4C84F97A"/>
    <w:lvl w:ilvl="0" w:tplc="5650D74C">
      <w:start w:val="1"/>
      <w:numFmt w:val="decimal"/>
      <w:lvlText w:val="%1."/>
      <w:lvlJc w:val="left"/>
      <w:pPr>
        <w:ind w:left="1429" w:hanging="360"/>
      </w:pPr>
    </w:lvl>
    <w:lvl w:ilvl="1" w:tplc="2AF8F01E">
      <w:start w:val="1"/>
      <w:numFmt w:val="lowerLetter"/>
      <w:lvlText w:val="%2."/>
      <w:lvlJc w:val="left"/>
      <w:pPr>
        <w:ind w:left="2149" w:hanging="360"/>
      </w:pPr>
    </w:lvl>
    <w:lvl w:ilvl="2" w:tplc="38F476BA">
      <w:start w:val="1"/>
      <w:numFmt w:val="lowerRoman"/>
      <w:lvlText w:val="%3."/>
      <w:lvlJc w:val="right"/>
      <w:pPr>
        <w:ind w:left="2869" w:hanging="180"/>
      </w:pPr>
    </w:lvl>
    <w:lvl w:ilvl="3" w:tplc="50C4C0DE">
      <w:start w:val="1"/>
      <w:numFmt w:val="decimal"/>
      <w:lvlText w:val="%4."/>
      <w:lvlJc w:val="left"/>
      <w:pPr>
        <w:ind w:left="3589" w:hanging="360"/>
      </w:pPr>
    </w:lvl>
    <w:lvl w:ilvl="4" w:tplc="B9E88ABE">
      <w:start w:val="1"/>
      <w:numFmt w:val="lowerLetter"/>
      <w:lvlText w:val="%5."/>
      <w:lvlJc w:val="left"/>
      <w:pPr>
        <w:ind w:left="4309" w:hanging="360"/>
      </w:pPr>
    </w:lvl>
    <w:lvl w:ilvl="5" w:tplc="01AEB80E">
      <w:start w:val="1"/>
      <w:numFmt w:val="lowerRoman"/>
      <w:lvlText w:val="%6."/>
      <w:lvlJc w:val="right"/>
      <w:pPr>
        <w:ind w:left="5029" w:hanging="180"/>
      </w:pPr>
    </w:lvl>
    <w:lvl w:ilvl="6" w:tplc="8936597A">
      <w:start w:val="1"/>
      <w:numFmt w:val="decimal"/>
      <w:lvlText w:val="%7."/>
      <w:lvlJc w:val="left"/>
      <w:pPr>
        <w:ind w:left="5749" w:hanging="360"/>
      </w:pPr>
    </w:lvl>
    <w:lvl w:ilvl="7" w:tplc="16C02A76">
      <w:start w:val="1"/>
      <w:numFmt w:val="lowerLetter"/>
      <w:lvlText w:val="%8."/>
      <w:lvlJc w:val="left"/>
      <w:pPr>
        <w:ind w:left="6469" w:hanging="360"/>
      </w:pPr>
    </w:lvl>
    <w:lvl w:ilvl="8" w:tplc="6B60A2A2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A053FEF"/>
    <w:multiLevelType w:val="hybridMultilevel"/>
    <w:tmpl w:val="FDE27AE6"/>
    <w:lvl w:ilvl="0" w:tplc="3282191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67C2DDD4">
      <w:start w:val="1"/>
      <w:numFmt w:val="lowerLetter"/>
      <w:lvlText w:val="%2."/>
      <w:lvlJc w:val="left"/>
      <w:pPr>
        <w:ind w:left="2149" w:hanging="360"/>
      </w:pPr>
    </w:lvl>
    <w:lvl w:ilvl="2" w:tplc="CE763CDA">
      <w:start w:val="1"/>
      <w:numFmt w:val="lowerRoman"/>
      <w:lvlText w:val="%3."/>
      <w:lvlJc w:val="right"/>
      <w:pPr>
        <w:ind w:left="2869" w:hanging="180"/>
      </w:pPr>
    </w:lvl>
    <w:lvl w:ilvl="3" w:tplc="C1B85794">
      <w:start w:val="1"/>
      <w:numFmt w:val="decimal"/>
      <w:lvlText w:val="%4."/>
      <w:lvlJc w:val="left"/>
      <w:pPr>
        <w:ind w:left="3589" w:hanging="360"/>
      </w:pPr>
    </w:lvl>
    <w:lvl w:ilvl="4" w:tplc="46327AFA">
      <w:start w:val="1"/>
      <w:numFmt w:val="lowerLetter"/>
      <w:lvlText w:val="%5."/>
      <w:lvlJc w:val="left"/>
      <w:pPr>
        <w:ind w:left="4309" w:hanging="360"/>
      </w:pPr>
    </w:lvl>
    <w:lvl w:ilvl="5" w:tplc="312CB286">
      <w:start w:val="1"/>
      <w:numFmt w:val="lowerRoman"/>
      <w:lvlText w:val="%6."/>
      <w:lvlJc w:val="right"/>
      <w:pPr>
        <w:ind w:left="5029" w:hanging="180"/>
      </w:pPr>
    </w:lvl>
    <w:lvl w:ilvl="6" w:tplc="70306BFC">
      <w:start w:val="1"/>
      <w:numFmt w:val="decimal"/>
      <w:lvlText w:val="%7."/>
      <w:lvlJc w:val="left"/>
      <w:pPr>
        <w:ind w:left="5749" w:hanging="360"/>
      </w:pPr>
    </w:lvl>
    <w:lvl w:ilvl="7" w:tplc="136C999C">
      <w:start w:val="1"/>
      <w:numFmt w:val="lowerLetter"/>
      <w:lvlText w:val="%8."/>
      <w:lvlJc w:val="left"/>
      <w:pPr>
        <w:ind w:left="6469" w:hanging="360"/>
      </w:pPr>
    </w:lvl>
    <w:lvl w:ilvl="8" w:tplc="6BF646CC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DB401B2"/>
    <w:multiLevelType w:val="hybridMultilevel"/>
    <w:tmpl w:val="89668DE6"/>
    <w:lvl w:ilvl="0" w:tplc="2A1CF82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4EF207FE">
      <w:start w:val="1"/>
      <w:numFmt w:val="lowerLetter"/>
      <w:lvlText w:val="%2."/>
      <w:lvlJc w:val="left"/>
      <w:pPr>
        <w:ind w:left="2149" w:hanging="360"/>
      </w:pPr>
    </w:lvl>
    <w:lvl w:ilvl="2" w:tplc="FB28F6A6">
      <w:start w:val="1"/>
      <w:numFmt w:val="lowerRoman"/>
      <w:lvlText w:val="%3."/>
      <w:lvlJc w:val="right"/>
      <w:pPr>
        <w:ind w:left="2869" w:hanging="180"/>
      </w:pPr>
    </w:lvl>
    <w:lvl w:ilvl="3" w:tplc="D8B8A6B8">
      <w:start w:val="1"/>
      <w:numFmt w:val="decimal"/>
      <w:lvlText w:val="%4."/>
      <w:lvlJc w:val="left"/>
      <w:pPr>
        <w:ind w:left="3589" w:hanging="360"/>
      </w:pPr>
    </w:lvl>
    <w:lvl w:ilvl="4" w:tplc="53D8DE42">
      <w:start w:val="1"/>
      <w:numFmt w:val="lowerLetter"/>
      <w:lvlText w:val="%5."/>
      <w:lvlJc w:val="left"/>
      <w:pPr>
        <w:ind w:left="4309" w:hanging="360"/>
      </w:pPr>
    </w:lvl>
    <w:lvl w:ilvl="5" w:tplc="08E21D42">
      <w:start w:val="1"/>
      <w:numFmt w:val="lowerRoman"/>
      <w:lvlText w:val="%6."/>
      <w:lvlJc w:val="right"/>
      <w:pPr>
        <w:ind w:left="5029" w:hanging="180"/>
      </w:pPr>
    </w:lvl>
    <w:lvl w:ilvl="6" w:tplc="BB90FC98">
      <w:start w:val="1"/>
      <w:numFmt w:val="decimal"/>
      <w:lvlText w:val="%7."/>
      <w:lvlJc w:val="left"/>
      <w:pPr>
        <w:ind w:left="5749" w:hanging="360"/>
      </w:pPr>
    </w:lvl>
    <w:lvl w:ilvl="7" w:tplc="1F78A6AA">
      <w:start w:val="1"/>
      <w:numFmt w:val="lowerLetter"/>
      <w:lvlText w:val="%8."/>
      <w:lvlJc w:val="left"/>
      <w:pPr>
        <w:ind w:left="6469" w:hanging="360"/>
      </w:pPr>
    </w:lvl>
    <w:lvl w:ilvl="8" w:tplc="6DD85DB8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FE773C0"/>
    <w:multiLevelType w:val="hybridMultilevel"/>
    <w:tmpl w:val="AB8CAC80"/>
    <w:lvl w:ilvl="0" w:tplc="43C2C374">
      <w:start w:val="1"/>
      <w:numFmt w:val="russianLower"/>
      <w:lvlText w:val="%1)"/>
      <w:lvlJc w:val="left"/>
      <w:pPr>
        <w:ind w:left="3380" w:hanging="360"/>
      </w:pPr>
      <w:rPr>
        <w:rFonts w:hint="default"/>
        <w:sz w:val="28"/>
        <w:szCs w:val="28"/>
      </w:rPr>
    </w:lvl>
    <w:lvl w:ilvl="1" w:tplc="E9D89FEE">
      <w:start w:val="1"/>
      <w:numFmt w:val="lowerLetter"/>
      <w:lvlText w:val="%2."/>
      <w:lvlJc w:val="left"/>
      <w:pPr>
        <w:ind w:left="4100" w:hanging="360"/>
      </w:pPr>
    </w:lvl>
    <w:lvl w:ilvl="2" w:tplc="FB1049CE">
      <w:start w:val="1"/>
      <w:numFmt w:val="lowerRoman"/>
      <w:lvlText w:val="%3."/>
      <w:lvlJc w:val="right"/>
      <w:pPr>
        <w:ind w:left="4820" w:hanging="180"/>
      </w:pPr>
    </w:lvl>
    <w:lvl w:ilvl="3" w:tplc="EF261766">
      <w:start w:val="1"/>
      <w:numFmt w:val="decimal"/>
      <w:lvlText w:val="%4."/>
      <w:lvlJc w:val="left"/>
      <w:pPr>
        <w:ind w:left="5540" w:hanging="360"/>
      </w:pPr>
    </w:lvl>
    <w:lvl w:ilvl="4" w:tplc="E1EC9DF2">
      <w:start w:val="1"/>
      <w:numFmt w:val="lowerLetter"/>
      <w:lvlText w:val="%5."/>
      <w:lvlJc w:val="left"/>
      <w:pPr>
        <w:ind w:left="6260" w:hanging="360"/>
      </w:pPr>
    </w:lvl>
    <w:lvl w:ilvl="5" w:tplc="BBB21602">
      <w:start w:val="1"/>
      <w:numFmt w:val="lowerRoman"/>
      <w:lvlText w:val="%6."/>
      <w:lvlJc w:val="right"/>
      <w:pPr>
        <w:ind w:left="6980" w:hanging="180"/>
      </w:pPr>
    </w:lvl>
    <w:lvl w:ilvl="6" w:tplc="CC22B53A">
      <w:start w:val="1"/>
      <w:numFmt w:val="decimal"/>
      <w:lvlText w:val="%7."/>
      <w:lvlJc w:val="left"/>
      <w:pPr>
        <w:ind w:left="7700" w:hanging="360"/>
      </w:pPr>
    </w:lvl>
    <w:lvl w:ilvl="7" w:tplc="E6747986">
      <w:start w:val="1"/>
      <w:numFmt w:val="lowerLetter"/>
      <w:lvlText w:val="%8."/>
      <w:lvlJc w:val="left"/>
      <w:pPr>
        <w:ind w:left="8420" w:hanging="360"/>
      </w:pPr>
    </w:lvl>
    <w:lvl w:ilvl="8" w:tplc="6E2CF0F0">
      <w:start w:val="1"/>
      <w:numFmt w:val="lowerRoman"/>
      <w:lvlText w:val="%9."/>
      <w:lvlJc w:val="right"/>
      <w:pPr>
        <w:ind w:left="9140" w:hanging="180"/>
      </w:pPr>
    </w:lvl>
  </w:abstractNum>
  <w:abstractNum w:abstractNumId="28" w15:restartNumberingAfterBreak="0">
    <w:nsid w:val="640F51D6"/>
    <w:multiLevelType w:val="hybridMultilevel"/>
    <w:tmpl w:val="992CADCC"/>
    <w:lvl w:ilvl="0" w:tplc="0FB01730">
      <w:start w:val="1"/>
      <w:numFmt w:val="decimal"/>
      <w:lvlText w:val="%1."/>
      <w:lvlJc w:val="right"/>
      <w:pPr>
        <w:ind w:left="1560" w:hanging="360"/>
      </w:pPr>
    </w:lvl>
    <w:lvl w:ilvl="1" w:tplc="DEE6D5DC">
      <w:start w:val="1"/>
      <w:numFmt w:val="lowerLetter"/>
      <w:lvlText w:val="%2."/>
      <w:lvlJc w:val="left"/>
      <w:pPr>
        <w:ind w:left="2280" w:hanging="360"/>
      </w:pPr>
    </w:lvl>
    <w:lvl w:ilvl="2" w:tplc="FDEE5DA4">
      <w:start w:val="1"/>
      <w:numFmt w:val="lowerRoman"/>
      <w:lvlText w:val="%3."/>
      <w:lvlJc w:val="right"/>
      <w:pPr>
        <w:ind w:left="3000" w:hanging="180"/>
      </w:pPr>
    </w:lvl>
    <w:lvl w:ilvl="3" w:tplc="D03E5A80">
      <w:start w:val="1"/>
      <w:numFmt w:val="decimal"/>
      <w:lvlText w:val="%4."/>
      <w:lvlJc w:val="left"/>
      <w:pPr>
        <w:ind w:left="3720" w:hanging="360"/>
      </w:pPr>
    </w:lvl>
    <w:lvl w:ilvl="4" w:tplc="586A36A2">
      <w:start w:val="1"/>
      <w:numFmt w:val="lowerLetter"/>
      <w:lvlText w:val="%5."/>
      <w:lvlJc w:val="left"/>
      <w:pPr>
        <w:ind w:left="4440" w:hanging="360"/>
      </w:pPr>
    </w:lvl>
    <w:lvl w:ilvl="5" w:tplc="3F3C3D72">
      <w:start w:val="1"/>
      <w:numFmt w:val="lowerRoman"/>
      <w:lvlText w:val="%6."/>
      <w:lvlJc w:val="right"/>
      <w:pPr>
        <w:ind w:left="5160" w:hanging="180"/>
      </w:pPr>
    </w:lvl>
    <w:lvl w:ilvl="6" w:tplc="98D6AEA0">
      <w:start w:val="1"/>
      <w:numFmt w:val="decimal"/>
      <w:lvlText w:val="%7."/>
      <w:lvlJc w:val="left"/>
      <w:pPr>
        <w:ind w:left="5880" w:hanging="360"/>
      </w:pPr>
    </w:lvl>
    <w:lvl w:ilvl="7" w:tplc="D2408E16">
      <w:start w:val="1"/>
      <w:numFmt w:val="lowerLetter"/>
      <w:lvlText w:val="%8."/>
      <w:lvlJc w:val="left"/>
      <w:pPr>
        <w:ind w:left="6600" w:hanging="360"/>
      </w:pPr>
    </w:lvl>
    <w:lvl w:ilvl="8" w:tplc="80024D80">
      <w:start w:val="1"/>
      <w:numFmt w:val="lowerRoman"/>
      <w:lvlText w:val="%9."/>
      <w:lvlJc w:val="right"/>
      <w:pPr>
        <w:ind w:left="7320" w:hanging="180"/>
      </w:pPr>
    </w:lvl>
  </w:abstractNum>
  <w:abstractNum w:abstractNumId="29" w15:restartNumberingAfterBreak="0">
    <w:nsid w:val="65456769"/>
    <w:multiLevelType w:val="hybridMultilevel"/>
    <w:tmpl w:val="0EE0FDCE"/>
    <w:lvl w:ilvl="0" w:tplc="4C001A12">
      <w:start w:val="1"/>
      <w:numFmt w:val="russianLower"/>
      <w:lvlText w:val="%1)"/>
      <w:lvlJc w:val="left"/>
      <w:pPr>
        <w:ind w:left="2149" w:hanging="360"/>
      </w:pPr>
      <w:rPr>
        <w:rFonts w:hint="default"/>
      </w:rPr>
    </w:lvl>
    <w:lvl w:ilvl="1" w:tplc="9226649E">
      <w:start w:val="1"/>
      <w:numFmt w:val="lowerLetter"/>
      <w:lvlText w:val="%2."/>
      <w:lvlJc w:val="left"/>
      <w:pPr>
        <w:ind w:left="2869" w:hanging="360"/>
      </w:pPr>
    </w:lvl>
    <w:lvl w:ilvl="2" w:tplc="5AD63594">
      <w:start w:val="1"/>
      <w:numFmt w:val="lowerRoman"/>
      <w:lvlText w:val="%3."/>
      <w:lvlJc w:val="right"/>
      <w:pPr>
        <w:ind w:left="3589" w:hanging="180"/>
      </w:pPr>
    </w:lvl>
    <w:lvl w:ilvl="3" w:tplc="EF10E0B8">
      <w:start w:val="1"/>
      <w:numFmt w:val="decimal"/>
      <w:lvlText w:val="%4."/>
      <w:lvlJc w:val="left"/>
      <w:pPr>
        <w:ind w:left="4309" w:hanging="360"/>
      </w:pPr>
    </w:lvl>
    <w:lvl w:ilvl="4" w:tplc="945C0680">
      <w:start w:val="1"/>
      <w:numFmt w:val="lowerLetter"/>
      <w:lvlText w:val="%5."/>
      <w:lvlJc w:val="left"/>
      <w:pPr>
        <w:ind w:left="5029" w:hanging="360"/>
      </w:pPr>
    </w:lvl>
    <w:lvl w:ilvl="5" w:tplc="9DDEB5BA">
      <w:start w:val="1"/>
      <w:numFmt w:val="lowerRoman"/>
      <w:lvlText w:val="%6."/>
      <w:lvlJc w:val="right"/>
      <w:pPr>
        <w:ind w:left="5749" w:hanging="180"/>
      </w:pPr>
    </w:lvl>
    <w:lvl w:ilvl="6" w:tplc="4814A6FA">
      <w:start w:val="1"/>
      <w:numFmt w:val="decimal"/>
      <w:lvlText w:val="%7."/>
      <w:lvlJc w:val="left"/>
      <w:pPr>
        <w:ind w:left="6469" w:hanging="360"/>
      </w:pPr>
    </w:lvl>
    <w:lvl w:ilvl="7" w:tplc="2D78D928">
      <w:start w:val="1"/>
      <w:numFmt w:val="lowerLetter"/>
      <w:lvlText w:val="%8."/>
      <w:lvlJc w:val="left"/>
      <w:pPr>
        <w:ind w:left="7189" w:hanging="360"/>
      </w:pPr>
    </w:lvl>
    <w:lvl w:ilvl="8" w:tplc="88D4BF98">
      <w:start w:val="1"/>
      <w:numFmt w:val="lowerRoman"/>
      <w:lvlText w:val="%9."/>
      <w:lvlJc w:val="right"/>
      <w:pPr>
        <w:ind w:left="7909" w:hanging="180"/>
      </w:pPr>
    </w:lvl>
  </w:abstractNum>
  <w:abstractNum w:abstractNumId="30" w15:restartNumberingAfterBreak="0">
    <w:nsid w:val="656A689D"/>
    <w:multiLevelType w:val="hybridMultilevel"/>
    <w:tmpl w:val="373666D4"/>
    <w:lvl w:ilvl="0" w:tplc="4BB25208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6A3E22F0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D2022A10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15407540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7CFA066A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5A226258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4E94171A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88D84CFA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710A2D7C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68653817"/>
    <w:multiLevelType w:val="hybridMultilevel"/>
    <w:tmpl w:val="13BECF2A"/>
    <w:lvl w:ilvl="0" w:tplc="20CA463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9A2AE848">
      <w:start w:val="1"/>
      <w:numFmt w:val="lowerLetter"/>
      <w:lvlText w:val="%2."/>
      <w:lvlJc w:val="left"/>
      <w:pPr>
        <w:ind w:left="2149" w:hanging="360"/>
      </w:pPr>
    </w:lvl>
    <w:lvl w:ilvl="2" w:tplc="D8AA9A6C">
      <w:start w:val="1"/>
      <w:numFmt w:val="lowerRoman"/>
      <w:lvlText w:val="%3."/>
      <w:lvlJc w:val="right"/>
      <w:pPr>
        <w:ind w:left="2869" w:hanging="180"/>
      </w:pPr>
    </w:lvl>
    <w:lvl w:ilvl="3" w:tplc="B658F5A4">
      <w:start w:val="1"/>
      <w:numFmt w:val="decimal"/>
      <w:lvlText w:val="%4."/>
      <w:lvlJc w:val="left"/>
      <w:pPr>
        <w:ind w:left="3589" w:hanging="360"/>
      </w:pPr>
    </w:lvl>
    <w:lvl w:ilvl="4" w:tplc="4F502FD4">
      <w:start w:val="1"/>
      <w:numFmt w:val="lowerLetter"/>
      <w:lvlText w:val="%5."/>
      <w:lvlJc w:val="left"/>
      <w:pPr>
        <w:ind w:left="4309" w:hanging="360"/>
      </w:pPr>
    </w:lvl>
    <w:lvl w:ilvl="5" w:tplc="59907FC0">
      <w:start w:val="1"/>
      <w:numFmt w:val="lowerRoman"/>
      <w:lvlText w:val="%6."/>
      <w:lvlJc w:val="right"/>
      <w:pPr>
        <w:ind w:left="5029" w:hanging="180"/>
      </w:pPr>
    </w:lvl>
    <w:lvl w:ilvl="6" w:tplc="62A863E0">
      <w:start w:val="1"/>
      <w:numFmt w:val="decimal"/>
      <w:lvlText w:val="%7."/>
      <w:lvlJc w:val="left"/>
      <w:pPr>
        <w:ind w:left="5749" w:hanging="360"/>
      </w:pPr>
    </w:lvl>
    <w:lvl w:ilvl="7" w:tplc="E5D831F4">
      <w:start w:val="1"/>
      <w:numFmt w:val="lowerLetter"/>
      <w:lvlText w:val="%8."/>
      <w:lvlJc w:val="left"/>
      <w:pPr>
        <w:ind w:left="6469" w:hanging="360"/>
      </w:pPr>
    </w:lvl>
    <w:lvl w:ilvl="8" w:tplc="CDFCEB14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93A2363"/>
    <w:multiLevelType w:val="hybridMultilevel"/>
    <w:tmpl w:val="AFFE1A4E"/>
    <w:lvl w:ilvl="0" w:tplc="9BB0600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7DFA560A">
      <w:start w:val="1"/>
      <w:numFmt w:val="lowerLetter"/>
      <w:lvlText w:val="%2."/>
      <w:lvlJc w:val="left"/>
      <w:pPr>
        <w:ind w:left="2149" w:hanging="360"/>
      </w:pPr>
    </w:lvl>
    <w:lvl w:ilvl="2" w:tplc="3D844A4E">
      <w:start w:val="1"/>
      <w:numFmt w:val="lowerRoman"/>
      <w:lvlText w:val="%3."/>
      <w:lvlJc w:val="right"/>
      <w:pPr>
        <w:ind w:left="2869" w:hanging="180"/>
      </w:pPr>
    </w:lvl>
    <w:lvl w:ilvl="3" w:tplc="0D1A17DA">
      <w:start w:val="1"/>
      <w:numFmt w:val="decimal"/>
      <w:lvlText w:val="%4."/>
      <w:lvlJc w:val="left"/>
      <w:pPr>
        <w:ind w:left="3589" w:hanging="360"/>
      </w:pPr>
    </w:lvl>
    <w:lvl w:ilvl="4" w:tplc="5EE4B7A2">
      <w:start w:val="1"/>
      <w:numFmt w:val="lowerLetter"/>
      <w:lvlText w:val="%5."/>
      <w:lvlJc w:val="left"/>
      <w:pPr>
        <w:ind w:left="4309" w:hanging="360"/>
      </w:pPr>
    </w:lvl>
    <w:lvl w:ilvl="5" w:tplc="793683F2">
      <w:start w:val="1"/>
      <w:numFmt w:val="lowerRoman"/>
      <w:lvlText w:val="%6."/>
      <w:lvlJc w:val="right"/>
      <w:pPr>
        <w:ind w:left="5029" w:hanging="180"/>
      </w:pPr>
    </w:lvl>
    <w:lvl w:ilvl="6" w:tplc="6B62110A">
      <w:start w:val="1"/>
      <w:numFmt w:val="decimal"/>
      <w:lvlText w:val="%7."/>
      <w:lvlJc w:val="left"/>
      <w:pPr>
        <w:ind w:left="5749" w:hanging="360"/>
      </w:pPr>
    </w:lvl>
    <w:lvl w:ilvl="7" w:tplc="171E21F8">
      <w:start w:val="1"/>
      <w:numFmt w:val="lowerLetter"/>
      <w:lvlText w:val="%8."/>
      <w:lvlJc w:val="left"/>
      <w:pPr>
        <w:ind w:left="6469" w:hanging="360"/>
      </w:pPr>
    </w:lvl>
    <w:lvl w:ilvl="8" w:tplc="863C3A26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BBD0BFE"/>
    <w:multiLevelType w:val="hybridMultilevel"/>
    <w:tmpl w:val="99DADA8E"/>
    <w:lvl w:ilvl="0" w:tplc="FBB4C48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62AA6FF8">
      <w:start w:val="1"/>
      <w:numFmt w:val="lowerLetter"/>
      <w:lvlText w:val="%2."/>
      <w:lvlJc w:val="left"/>
      <w:pPr>
        <w:ind w:left="2149" w:hanging="360"/>
      </w:pPr>
    </w:lvl>
    <w:lvl w:ilvl="2" w:tplc="F55EC788">
      <w:start w:val="1"/>
      <w:numFmt w:val="lowerRoman"/>
      <w:lvlText w:val="%3."/>
      <w:lvlJc w:val="right"/>
      <w:pPr>
        <w:ind w:left="2869" w:hanging="180"/>
      </w:pPr>
    </w:lvl>
    <w:lvl w:ilvl="3" w:tplc="63844630">
      <w:start w:val="1"/>
      <w:numFmt w:val="decimal"/>
      <w:lvlText w:val="%4."/>
      <w:lvlJc w:val="left"/>
      <w:pPr>
        <w:ind w:left="3589" w:hanging="360"/>
      </w:pPr>
    </w:lvl>
    <w:lvl w:ilvl="4" w:tplc="1CA8C30A">
      <w:start w:val="1"/>
      <w:numFmt w:val="lowerLetter"/>
      <w:lvlText w:val="%5."/>
      <w:lvlJc w:val="left"/>
      <w:pPr>
        <w:ind w:left="4309" w:hanging="360"/>
      </w:pPr>
    </w:lvl>
    <w:lvl w:ilvl="5" w:tplc="D65C22B0">
      <w:start w:val="1"/>
      <w:numFmt w:val="lowerRoman"/>
      <w:lvlText w:val="%6."/>
      <w:lvlJc w:val="right"/>
      <w:pPr>
        <w:ind w:left="5029" w:hanging="180"/>
      </w:pPr>
    </w:lvl>
    <w:lvl w:ilvl="6" w:tplc="1ACA095C">
      <w:start w:val="1"/>
      <w:numFmt w:val="decimal"/>
      <w:lvlText w:val="%7."/>
      <w:lvlJc w:val="left"/>
      <w:pPr>
        <w:ind w:left="5749" w:hanging="360"/>
      </w:pPr>
    </w:lvl>
    <w:lvl w:ilvl="7" w:tplc="84EA8312">
      <w:start w:val="1"/>
      <w:numFmt w:val="lowerLetter"/>
      <w:lvlText w:val="%8."/>
      <w:lvlJc w:val="left"/>
      <w:pPr>
        <w:ind w:left="6469" w:hanging="360"/>
      </w:pPr>
    </w:lvl>
    <w:lvl w:ilvl="8" w:tplc="ACF25BB8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DB04C14"/>
    <w:multiLevelType w:val="hybridMultilevel"/>
    <w:tmpl w:val="B96E5F68"/>
    <w:lvl w:ilvl="0" w:tplc="A4EEB37C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4BBCE18E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C1464A40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07DCC1D2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50CCF63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E2B60D6A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E6C8132A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795EA8A0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9B9C3CA0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6E9B75BC"/>
    <w:multiLevelType w:val="hybridMultilevel"/>
    <w:tmpl w:val="E9B45BCA"/>
    <w:lvl w:ilvl="0" w:tplc="B50C3FA4">
      <w:start w:val="1"/>
      <w:numFmt w:val="russianLower"/>
      <w:lvlText w:val="%1)"/>
      <w:lvlJc w:val="left"/>
      <w:pPr>
        <w:ind w:left="1429" w:hanging="360"/>
      </w:pPr>
      <w:rPr>
        <w:rFonts w:hint="default"/>
        <w:sz w:val="28"/>
        <w:szCs w:val="28"/>
      </w:rPr>
    </w:lvl>
    <w:lvl w:ilvl="1" w:tplc="EDA448C8">
      <w:start w:val="1"/>
      <w:numFmt w:val="lowerLetter"/>
      <w:lvlText w:val="%2."/>
      <w:lvlJc w:val="left"/>
      <w:pPr>
        <w:ind w:left="2149" w:hanging="360"/>
      </w:pPr>
    </w:lvl>
    <w:lvl w:ilvl="2" w:tplc="89C4AB7A">
      <w:start w:val="1"/>
      <w:numFmt w:val="lowerRoman"/>
      <w:lvlText w:val="%3."/>
      <w:lvlJc w:val="right"/>
      <w:pPr>
        <w:ind w:left="2869" w:hanging="180"/>
      </w:pPr>
    </w:lvl>
    <w:lvl w:ilvl="3" w:tplc="FE56CFD4">
      <w:start w:val="1"/>
      <w:numFmt w:val="decimal"/>
      <w:lvlText w:val="%4."/>
      <w:lvlJc w:val="left"/>
      <w:pPr>
        <w:ind w:left="3589" w:hanging="360"/>
      </w:pPr>
    </w:lvl>
    <w:lvl w:ilvl="4" w:tplc="967CA9C4">
      <w:start w:val="1"/>
      <w:numFmt w:val="lowerLetter"/>
      <w:lvlText w:val="%5."/>
      <w:lvlJc w:val="left"/>
      <w:pPr>
        <w:ind w:left="4309" w:hanging="360"/>
      </w:pPr>
    </w:lvl>
    <w:lvl w:ilvl="5" w:tplc="3CE4483A">
      <w:start w:val="1"/>
      <w:numFmt w:val="lowerRoman"/>
      <w:lvlText w:val="%6."/>
      <w:lvlJc w:val="right"/>
      <w:pPr>
        <w:ind w:left="5029" w:hanging="180"/>
      </w:pPr>
    </w:lvl>
    <w:lvl w:ilvl="6" w:tplc="62D8533C">
      <w:start w:val="1"/>
      <w:numFmt w:val="decimal"/>
      <w:lvlText w:val="%7."/>
      <w:lvlJc w:val="left"/>
      <w:pPr>
        <w:ind w:left="5749" w:hanging="360"/>
      </w:pPr>
    </w:lvl>
    <w:lvl w:ilvl="7" w:tplc="9E442336">
      <w:start w:val="1"/>
      <w:numFmt w:val="lowerLetter"/>
      <w:lvlText w:val="%8."/>
      <w:lvlJc w:val="left"/>
      <w:pPr>
        <w:ind w:left="6469" w:hanging="360"/>
      </w:pPr>
    </w:lvl>
    <w:lvl w:ilvl="8" w:tplc="37762044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EDE106E"/>
    <w:multiLevelType w:val="hybridMultilevel"/>
    <w:tmpl w:val="F9BADA7A"/>
    <w:lvl w:ilvl="0" w:tplc="3E54660E">
      <w:start w:val="1"/>
      <w:numFmt w:val="russianLower"/>
      <w:lvlText w:val="%1)"/>
      <w:lvlJc w:val="left"/>
      <w:pPr>
        <w:ind w:left="1220" w:hanging="510"/>
      </w:pPr>
      <w:rPr>
        <w:rFonts w:hint="default"/>
        <w:sz w:val="28"/>
        <w:szCs w:val="28"/>
      </w:rPr>
    </w:lvl>
    <w:lvl w:ilvl="1" w:tplc="B902F2F6">
      <w:start w:val="1"/>
      <w:numFmt w:val="lowerLetter"/>
      <w:lvlText w:val="%2."/>
      <w:lvlJc w:val="left"/>
      <w:pPr>
        <w:ind w:left="1790" w:hanging="360"/>
      </w:pPr>
    </w:lvl>
    <w:lvl w:ilvl="2" w:tplc="86607E8E">
      <w:start w:val="1"/>
      <w:numFmt w:val="lowerRoman"/>
      <w:lvlText w:val="%3."/>
      <w:lvlJc w:val="right"/>
      <w:pPr>
        <w:ind w:left="2510" w:hanging="180"/>
      </w:pPr>
    </w:lvl>
    <w:lvl w:ilvl="3" w:tplc="886400F8">
      <w:start w:val="1"/>
      <w:numFmt w:val="decimal"/>
      <w:lvlText w:val="%4."/>
      <w:lvlJc w:val="left"/>
      <w:pPr>
        <w:ind w:left="3230" w:hanging="360"/>
      </w:pPr>
    </w:lvl>
    <w:lvl w:ilvl="4" w:tplc="88BAB82A">
      <w:start w:val="1"/>
      <w:numFmt w:val="lowerLetter"/>
      <w:lvlText w:val="%5."/>
      <w:lvlJc w:val="left"/>
      <w:pPr>
        <w:ind w:left="3950" w:hanging="360"/>
      </w:pPr>
    </w:lvl>
    <w:lvl w:ilvl="5" w:tplc="B60C9708">
      <w:start w:val="1"/>
      <w:numFmt w:val="lowerRoman"/>
      <w:lvlText w:val="%6."/>
      <w:lvlJc w:val="right"/>
      <w:pPr>
        <w:ind w:left="4670" w:hanging="180"/>
      </w:pPr>
    </w:lvl>
    <w:lvl w:ilvl="6" w:tplc="7C8EB2B6">
      <w:start w:val="1"/>
      <w:numFmt w:val="decimal"/>
      <w:lvlText w:val="%7."/>
      <w:lvlJc w:val="left"/>
      <w:pPr>
        <w:ind w:left="5390" w:hanging="360"/>
      </w:pPr>
    </w:lvl>
    <w:lvl w:ilvl="7" w:tplc="A78C1F40">
      <w:start w:val="1"/>
      <w:numFmt w:val="lowerLetter"/>
      <w:lvlText w:val="%8."/>
      <w:lvlJc w:val="left"/>
      <w:pPr>
        <w:ind w:left="6110" w:hanging="360"/>
      </w:pPr>
    </w:lvl>
    <w:lvl w:ilvl="8" w:tplc="349CC1B2">
      <w:start w:val="1"/>
      <w:numFmt w:val="lowerRoman"/>
      <w:lvlText w:val="%9."/>
      <w:lvlJc w:val="right"/>
      <w:pPr>
        <w:ind w:left="6830" w:hanging="180"/>
      </w:pPr>
    </w:lvl>
  </w:abstractNum>
  <w:abstractNum w:abstractNumId="37" w15:restartNumberingAfterBreak="0">
    <w:nsid w:val="74B47614"/>
    <w:multiLevelType w:val="hybridMultilevel"/>
    <w:tmpl w:val="6DC0E6D0"/>
    <w:styleLink w:val="0"/>
    <w:lvl w:ilvl="0" w:tplc="4C0E2DBE">
      <w:start w:val="1"/>
      <w:numFmt w:val="bullet"/>
      <w:pStyle w:val="01"/>
      <w:suff w:val="space"/>
      <w:lvlText w:val=""/>
      <w:lvlJc w:val="left"/>
      <w:pPr>
        <w:ind w:left="709" w:firstLine="0"/>
      </w:pPr>
      <w:rPr>
        <w:rFonts w:ascii="Symbol" w:hAnsi="Symbol" w:hint="default"/>
        <w:color w:val="000000" w:themeColor="text1"/>
      </w:rPr>
    </w:lvl>
    <w:lvl w:ilvl="1" w:tplc="4ADE9E84">
      <w:start w:val="1"/>
      <w:numFmt w:val="bullet"/>
      <w:pStyle w:val="02"/>
      <w:suff w:val="space"/>
      <w:lvlText w:val=""/>
      <w:lvlJc w:val="left"/>
      <w:pPr>
        <w:ind w:left="1134" w:firstLine="0"/>
      </w:pPr>
      <w:rPr>
        <w:rFonts w:ascii="Symbol" w:hAnsi="Symbol" w:hint="default"/>
        <w:color w:val="000000" w:themeColor="text1"/>
      </w:rPr>
    </w:lvl>
    <w:lvl w:ilvl="2" w:tplc="B6EE76FE">
      <w:start w:val="1"/>
      <w:numFmt w:val="bullet"/>
      <w:pStyle w:val="03"/>
      <w:suff w:val="space"/>
      <w:lvlText w:val=""/>
      <w:lvlJc w:val="left"/>
      <w:pPr>
        <w:ind w:left="1559" w:firstLine="0"/>
      </w:pPr>
      <w:rPr>
        <w:rFonts w:ascii="Symbol" w:hAnsi="Symbol" w:hint="default"/>
        <w:color w:val="000000" w:themeColor="text1"/>
      </w:rPr>
    </w:lvl>
    <w:lvl w:ilvl="3" w:tplc="91560EC2">
      <w:start w:val="1"/>
      <w:numFmt w:val="none"/>
      <w:pStyle w:val="04"/>
      <w:lvlText w:val=""/>
      <w:lvlJc w:val="left"/>
      <w:pPr>
        <w:ind w:left="1984" w:firstLine="0"/>
      </w:pPr>
      <w:rPr>
        <w:rFonts w:hint="default"/>
      </w:rPr>
    </w:lvl>
    <w:lvl w:ilvl="4" w:tplc="6A409088">
      <w:start w:val="1"/>
      <w:numFmt w:val="none"/>
      <w:lvlText w:val=""/>
      <w:lvlJc w:val="left"/>
      <w:pPr>
        <w:ind w:left="2409" w:firstLine="0"/>
      </w:pPr>
      <w:rPr>
        <w:rFonts w:hint="default"/>
      </w:rPr>
    </w:lvl>
    <w:lvl w:ilvl="5" w:tplc="2B5E19D8">
      <w:start w:val="1"/>
      <w:numFmt w:val="none"/>
      <w:lvlText w:val=""/>
      <w:lvlJc w:val="left"/>
      <w:pPr>
        <w:ind w:left="2834" w:firstLine="0"/>
      </w:pPr>
      <w:rPr>
        <w:rFonts w:hint="default"/>
      </w:rPr>
    </w:lvl>
    <w:lvl w:ilvl="6" w:tplc="DED42D68">
      <w:start w:val="1"/>
      <w:numFmt w:val="none"/>
      <w:lvlText w:val=""/>
      <w:lvlJc w:val="left"/>
      <w:pPr>
        <w:ind w:left="3259" w:firstLine="0"/>
      </w:pPr>
      <w:rPr>
        <w:rFonts w:hint="default"/>
      </w:rPr>
    </w:lvl>
    <w:lvl w:ilvl="7" w:tplc="35E86436">
      <w:start w:val="1"/>
      <w:numFmt w:val="none"/>
      <w:lvlText w:val=""/>
      <w:lvlJc w:val="left"/>
      <w:pPr>
        <w:ind w:left="3684" w:firstLine="0"/>
      </w:pPr>
      <w:rPr>
        <w:rFonts w:hint="default"/>
      </w:rPr>
    </w:lvl>
    <w:lvl w:ilvl="8" w:tplc="01A8E8A4">
      <w:start w:val="1"/>
      <w:numFmt w:val="none"/>
      <w:lvlText w:val=""/>
      <w:lvlJc w:val="left"/>
      <w:pPr>
        <w:ind w:left="4109" w:firstLine="0"/>
      </w:pPr>
      <w:rPr>
        <w:rFonts w:hint="default"/>
      </w:rPr>
    </w:lvl>
  </w:abstractNum>
  <w:abstractNum w:abstractNumId="38" w15:restartNumberingAfterBreak="0">
    <w:nsid w:val="7C620B54"/>
    <w:multiLevelType w:val="hybridMultilevel"/>
    <w:tmpl w:val="8D0CAAEE"/>
    <w:lvl w:ilvl="0" w:tplc="0530604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6EAC0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FB02D4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ABC3C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19C4B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8C20B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FAC21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8E6CA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08297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8"/>
  </w:num>
  <w:num w:numId="2">
    <w:abstractNumId w:val="7"/>
  </w:num>
  <w:num w:numId="3">
    <w:abstractNumId w:val="37"/>
  </w:num>
  <w:num w:numId="4">
    <w:abstractNumId w:val="20"/>
    <w:lvlOverride w:ilvl="0">
      <w:lvl w:ilvl="0" w:tplc="6D4C9974">
        <w:start w:val="1"/>
        <w:numFmt w:val="bullet"/>
        <w:pStyle w:val="01"/>
        <w:suff w:val="space"/>
        <w:lvlText w:val=""/>
        <w:lvlJc w:val="left"/>
        <w:pPr>
          <w:ind w:left="710" w:firstLine="0"/>
        </w:pPr>
        <w:rPr>
          <w:rFonts w:ascii="Symbol" w:hAnsi="Symbol" w:hint="default"/>
          <w:color w:val="000000" w:themeColor="text1"/>
        </w:rPr>
      </w:lvl>
    </w:lvlOverride>
    <w:lvlOverride w:ilvl="1">
      <w:lvl w:ilvl="1" w:tplc="99EA30CA">
        <w:start w:val="1"/>
        <w:numFmt w:val="bullet"/>
        <w:pStyle w:val="02"/>
        <w:suff w:val="space"/>
        <w:lvlText w:val=""/>
        <w:lvlJc w:val="left"/>
        <w:pPr>
          <w:ind w:left="1134" w:firstLine="0"/>
        </w:pPr>
        <w:rPr>
          <w:rFonts w:ascii="Symbol" w:hAnsi="Symbol" w:hint="default"/>
          <w:color w:val="000000" w:themeColor="text1"/>
        </w:rPr>
      </w:lvl>
    </w:lvlOverride>
    <w:lvlOverride w:ilvl="2">
      <w:lvl w:ilvl="2" w:tplc="FDBE02AC">
        <w:start w:val="1"/>
        <w:numFmt w:val="bullet"/>
        <w:pStyle w:val="03"/>
        <w:suff w:val="space"/>
        <w:lvlText w:val=""/>
        <w:lvlJc w:val="left"/>
        <w:pPr>
          <w:ind w:left="1559" w:firstLine="0"/>
        </w:pPr>
        <w:rPr>
          <w:rFonts w:ascii="Symbol" w:hAnsi="Symbol" w:hint="default"/>
          <w:color w:val="000000" w:themeColor="text1"/>
        </w:rPr>
      </w:lvl>
    </w:lvlOverride>
    <w:lvlOverride w:ilvl="3">
      <w:lvl w:ilvl="3" w:tplc="D854C952">
        <w:start w:val="1"/>
        <w:numFmt w:val="bullet"/>
        <w:pStyle w:val="04"/>
        <w:lvlText w:val=""/>
        <w:lvlJc w:val="left"/>
        <w:pPr>
          <w:ind w:left="2552" w:firstLine="0"/>
        </w:pPr>
        <w:rPr>
          <w:rFonts w:ascii="Symbol" w:hAnsi="Symbol" w:hint="default"/>
          <w:color w:val="000000" w:themeColor="text1"/>
        </w:rPr>
      </w:lvl>
    </w:lvlOverride>
    <w:lvlOverride w:ilvl="4">
      <w:lvl w:ilvl="4" w:tplc="FC167548">
        <w:start w:val="1"/>
        <w:numFmt w:val="none"/>
        <w:lvlText w:val=""/>
        <w:lvlJc w:val="left"/>
        <w:pPr>
          <w:ind w:left="2409" w:firstLine="0"/>
        </w:pPr>
        <w:rPr>
          <w:rFonts w:hint="default"/>
        </w:rPr>
      </w:lvl>
    </w:lvlOverride>
    <w:lvlOverride w:ilvl="5">
      <w:lvl w:ilvl="5" w:tplc="BD2CBF8A">
        <w:start w:val="1"/>
        <w:numFmt w:val="none"/>
        <w:lvlText w:val=""/>
        <w:lvlJc w:val="left"/>
        <w:pPr>
          <w:ind w:left="2834" w:firstLine="0"/>
        </w:pPr>
        <w:rPr>
          <w:rFonts w:hint="default"/>
        </w:rPr>
      </w:lvl>
    </w:lvlOverride>
    <w:lvlOverride w:ilvl="6">
      <w:lvl w:ilvl="6" w:tplc="8682CD52">
        <w:start w:val="1"/>
        <w:numFmt w:val="none"/>
        <w:lvlText w:val=""/>
        <w:lvlJc w:val="left"/>
        <w:pPr>
          <w:ind w:left="3259" w:firstLine="0"/>
        </w:pPr>
        <w:rPr>
          <w:rFonts w:hint="default"/>
        </w:rPr>
      </w:lvl>
    </w:lvlOverride>
    <w:lvlOverride w:ilvl="7">
      <w:lvl w:ilvl="7" w:tplc="6FFC7498">
        <w:start w:val="1"/>
        <w:numFmt w:val="none"/>
        <w:lvlText w:val=""/>
        <w:lvlJc w:val="left"/>
        <w:pPr>
          <w:ind w:left="3684" w:firstLine="0"/>
        </w:pPr>
        <w:rPr>
          <w:rFonts w:hint="default"/>
        </w:rPr>
      </w:lvl>
    </w:lvlOverride>
    <w:lvlOverride w:ilvl="8">
      <w:lvl w:ilvl="8" w:tplc="528A03E4">
        <w:start w:val="1"/>
        <w:numFmt w:val="none"/>
        <w:lvlText w:val=""/>
        <w:lvlJc w:val="left"/>
        <w:pPr>
          <w:ind w:left="4109" w:firstLine="0"/>
        </w:pPr>
        <w:rPr>
          <w:rFonts w:hint="default"/>
        </w:rPr>
      </w:lvl>
    </w:lvlOverride>
  </w:num>
  <w:num w:numId="5">
    <w:abstractNumId w:val="19"/>
  </w:num>
  <w:num w:numId="6">
    <w:abstractNumId w:val="12"/>
  </w:num>
  <w:num w:numId="7">
    <w:abstractNumId w:val="2"/>
  </w:num>
  <w:num w:numId="8">
    <w:abstractNumId w:val="13"/>
  </w:num>
  <w:num w:numId="9">
    <w:abstractNumId w:val="16"/>
  </w:num>
  <w:num w:numId="10">
    <w:abstractNumId w:val="30"/>
  </w:num>
  <w:num w:numId="11">
    <w:abstractNumId w:val="23"/>
  </w:num>
  <w:num w:numId="12">
    <w:abstractNumId w:val="34"/>
  </w:num>
  <w:num w:numId="13">
    <w:abstractNumId w:val="38"/>
  </w:num>
  <w:num w:numId="14">
    <w:abstractNumId w:val="8"/>
  </w:num>
  <w:num w:numId="15">
    <w:abstractNumId w:val="24"/>
  </w:num>
  <w:num w:numId="16">
    <w:abstractNumId w:val="3"/>
  </w:num>
  <w:num w:numId="17">
    <w:abstractNumId w:val="32"/>
  </w:num>
  <w:num w:numId="18">
    <w:abstractNumId w:val="25"/>
  </w:num>
  <w:num w:numId="19">
    <w:abstractNumId w:val="29"/>
  </w:num>
  <w:num w:numId="20">
    <w:abstractNumId w:val="6"/>
  </w:num>
  <w:num w:numId="21">
    <w:abstractNumId w:val="14"/>
  </w:num>
  <w:num w:numId="22">
    <w:abstractNumId w:val="11"/>
  </w:num>
  <w:num w:numId="23">
    <w:abstractNumId w:val="21"/>
  </w:num>
  <w:num w:numId="24">
    <w:abstractNumId w:val="4"/>
  </w:num>
  <w:num w:numId="25">
    <w:abstractNumId w:val="31"/>
  </w:num>
  <w:num w:numId="26">
    <w:abstractNumId w:val="26"/>
  </w:num>
  <w:num w:numId="27">
    <w:abstractNumId w:val="36"/>
  </w:num>
  <w:num w:numId="28">
    <w:abstractNumId w:val="18"/>
  </w:num>
  <w:num w:numId="29">
    <w:abstractNumId w:val="17"/>
  </w:num>
  <w:num w:numId="30">
    <w:abstractNumId w:val="22"/>
  </w:num>
  <w:num w:numId="31">
    <w:abstractNumId w:val="35"/>
  </w:num>
  <w:num w:numId="32">
    <w:abstractNumId w:val="9"/>
  </w:num>
  <w:num w:numId="33">
    <w:abstractNumId w:val="33"/>
  </w:num>
  <w:num w:numId="34">
    <w:abstractNumId w:val="10"/>
  </w:num>
  <w:num w:numId="35">
    <w:abstractNumId w:val="1"/>
  </w:num>
  <w:num w:numId="36">
    <w:abstractNumId w:val="0"/>
  </w:num>
  <w:num w:numId="37">
    <w:abstractNumId w:val="5"/>
  </w:num>
  <w:num w:numId="38">
    <w:abstractNumId w:val="15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F2E"/>
    <w:rsid w:val="00037753"/>
    <w:rsid w:val="00060F60"/>
    <w:rsid w:val="00080C17"/>
    <w:rsid w:val="00117591"/>
    <w:rsid w:val="001966D2"/>
    <w:rsid w:val="001A6587"/>
    <w:rsid w:val="001E03EB"/>
    <w:rsid w:val="001E6244"/>
    <w:rsid w:val="00212E3C"/>
    <w:rsid w:val="00240D8E"/>
    <w:rsid w:val="0027623C"/>
    <w:rsid w:val="00283AA8"/>
    <w:rsid w:val="002E1DFC"/>
    <w:rsid w:val="0031664D"/>
    <w:rsid w:val="003834EA"/>
    <w:rsid w:val="003B3F8D"/>
    <w:rsid w:val="003B60B7"/>
    <w:rsid w:val="003D2B90"/>
    <w:rsid w:val="003E693A"/>
    <w:rsid w:val="003F7A64"/>
    <w:rsid w:val="00405D50"/>
    <w:rsid w:val="004213EB"/>
    <w:rsid w:val="004842F1"/>
    <w:rsid w:val="005165F1"/>
    <w:rsid w:val="00524F6D"/>
    <w:rsid w:val="00532824"/>
    <w:rsid w:val="00564FDC"/>
    <w:rsid w:val="005804C0"/>
    <w:rsid w:val="005A10B2"/>
    <w:rsid w:val="00695074"/>
    <w:rsid w:val="006B069C"/>
    <w:rsid w:val="006E2D47"/>
    <w:rsid w:val="00782C6F"/>
    <w:rsid w:val="007B6C7E"/>
    <w:rsid w:val="007F5E2B"/>
    <w:rsid w:val="00832860"/>
    <w:rsid w:val="00837F09"/>
    <w:rsid w:val="00963A63"/>
    <w:rsid w:val="0097093E"/>
    <w:rsid w:val="00974F2E"/>
    <w:rsid w:val="009D6C61"/>
    <w:rsid w:val="00A02EFA"/>
    <w:rsid w:val="00A416E6"/>
    <w:rsid w:val="00A56932"/>
    <w:rsid w:val="00B256E5"/>
    <w:rsid w:val="00C53F0F"/>
    <w:rsid w:val="00D3630D"/>
    <w:rsid w:val="00D71B6E"/>
    <w:rsid w:val="00DA503B"/>
    <w:rsid w:val="00E150DC"/>
    <w:rsid w:val="00EA1A73"/>
    <w:rsid w:val="00F60E90"/>
    <w:rsid w:val="00FA67A1"/>
    <w:rsid w:val="00FB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7D7D8"/>
  <w15:docId w15:val="{E41F9CA3-C9F1-4EEB-AFA6-87797F7D0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"/>
    <w:basedOn w:val="a0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</w:style>
  <w:style w:type="paragraph" w:styleId="af8">
    <w:name w:val="List Paragraph"/>
    <w:basedOn w:val="a"/>
    <w:uiPriority w:val="34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9">
    <w:name w:val="annotation text"/>
    <w:basedOn w:val="a"/>
    <w:link w:val="afa"/>
    <w:uiPriority w:val="99"/>
    <w:unhideWhenUsed/>
    <w:pPr>
      <w:spacing w:after="160"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Pr>
      <w:sz w:val="20"/>
      <w:szCs w:val="20"/>
    </w:r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sz w:val="18"/>
      <w:szCs w:val="18"/>
    </w:rPr>
  </w:style>
  <w:style w:type="paragraph" w:styleId="afe">
    <w:name w:val="annotation subject"/>
    <w:basedOn w:val="af9"/>
    <w:next w:val="af9"/>
    <w:link w:val="aff"/>
    <w:uiPriority w:val="99"/>
    <w:semiHidden/>
    <w:unhideWhenUsed/>
    <w:pPr>
      <w:spacing w:after="200"/>
    </w:pPr>
    <w:rPr>
      <w:b/>
      <w:bCs/>
    </w:rPr>
  </w:style>
  <w:style w:type="character" w:customStyle="1" w:styleId="aff">
    <w:name w:val="Тема примечания Знак"/>
    <w:basedOn w:val="afa"/>
    <w:link w:val="afe"/>
    <w:uiPriority w:val="99"/>
    <w:semiHidden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0">
    <w:name w:val="Revision"/>
    <w:hidden/>
    <w:uiPriority w:val="99"/>
    <w:semiHidden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f1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Маркированный список 1"/>
    <w:uiPriority w:val="99"/>
    <w:qFormat/>
    <w:pPr>
      <w:widowControl w:val="0"/>
      <w:numPr>
        <w:numId w:val="2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720"/>
        <w:tab w:val="left" w:pos="1134"/>
      </w:tabs>
      <w:spacing w:after="0" w:line="360" w:lineRule="auto"/>
      <w:ind w:left="357" w:hanging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1">
    <w:name w:val="0 Список без нумер 1 ур"/>
    <w:qFormat/>
    <w:pPr>
      <w:numPr>
        <w:numId w:val="4"/>
      </w:numPr>
      <w:spacing w:after="0" w:line="360" w:lineRule="auto"/>
      <w:ind w:left="1778" w:hanging="36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02">
    <w:name w:val="0 Список без нумер 2 ур"/>
    <w:qFormat/>
    <w:pPr>
      <w:numPr>
        <w:ilvl w:val="1"/>
        <w:numId w:val="4"/>
      </w:numPr>
      <w:spacing w:after="0" w:line="360" w:lineRule="auto"/>
      <w:ind w:left="2291" w:hanging="36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03">
    <w:name w:val="0 Список без нумер 3 ур"/>
    <w:qFormat/>
    <w:pPr>
      <w:numPr>
        <w:ilvl w:val="2"/>
        <w:numId w:val="4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0">
    <w:name w:val="0 Список ненумерованный"/>
    <w:uiPriority w:val="99"/>
    <w:pPr>
      <w:numPr>
        <w:numId w:val="3"/>
      </w:numPr>
    </w:pPr>
  </w:style>
  <w:style w:type="paragraph" w:customStyle="1" w:styleId="04">
    <w:name w:val="0 Список без нумер 4 ур"/>
    <w:basedOn w:val="03"/>
    <w:qFormat/>
    <w:pPr>
      <w:numPr>
        <w:ilvl w:val="3"/>
      </w:numPr>
      <w:ind w:left="373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F2301-2B50-400A-BD55-ABA04433C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4740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Калимуллина Диляра Рашатовна</dc:creator>
  <cp:lastModifiedBy>Калимуллина Диляра Рашатовна</cp:lastModifiedBy>
  <cp:revision>4</cp:revision>
  <cp:lastPrinted>2024-04-02T08:21:00Z</cp:lastPrinted>
  <dcterms:created xsi:type="dcterms:W3CDTF">2024-05-27T15:43:00Z</dcterms:created>
  <dcterms:modified xsi:type="dcterms:W3CDTF">2024-05-27T15:44:00Z</dcterms:modified>
</cp:coreProperties>
</file>