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4E5D8" w14:textId="6B34AAE5" w:rsidR="00DD260C" w:rsidRDefault="00DD260C" w:rsidP="00DD260C">
      <w:pPr>
        <w:spacing w:after="0" w:line="240" w:lineRule="auto"/>
        <w:ind w:left="5812"/>
        <w:jc w:val="center"/>
      </w:pPr>
      <w:bookmarkStart w:id="0" w:name="_GoBack"/>
      <w:bookmarkEnd w:id="0"/>
      <w:r>
        <w:t>Приложение</w:t>
      </w:r>
    </w:p>
    <w:p w14:paraId="6CF25154" w14:textId="77777777" w:rsidR="00DD260C" w:rsidRDefault="00DD260C" w:rsidP="00DD260C">
      <w:pPr>
        <w:spacing w:after="0" w:line="240" w:lineRule="auto"/>
        <w:ind w:left="5812"/>
        <w:jc w:val="center"/>
      </w:pPr>
      <w:r>
        <w:t>к приказу Министерства труда</w:t>
      </w:r>
    </w:p>
    <w:p w14:paraId="2726F6C2" w14:textId="77777777" w:rsidR="00DD260C" w:rsidRDefault="00DD260C" w:rsidP="00DD260C">
      <w:pPr>
        <w:spacing w:after="0" w:line="240" w:lineRule="auto"/>
        <w:ind w:left="5812"/>
        <w:jc w:val="center"/>
      </w:pPr>
      <w:r>
        <w:t>и социальной защиты</w:t>
      </w:r>
    </w:p>
    <w:p w14:paraId="1CD5320B" w14:textId="77777777" w:rsidR="00DD260C" w:rsidRDefault="00DD260C" w:rsidP="00DD260C">
      <w:pPr>
        <w:spacing w:after="0" w:line="240" w:lineRule="auto"/>
        <w:ind w:left="5812"/>
        <w:jc w:val="center"/>
      </w:pPr>
      <w:r>
        <w:t>Российской Федерации</w:t>
      </w:r>
    </w:p>
    <w:p w14:paraId="2A76A16B" w14:textId="77777777" w:rsidR="00E22E47" w:rsidRDefault="00E22E47" w:rsidP="00E22E47">
      <w:pPr>
        <w:spacing w:after="0" w:line="240" w:lineRule="auto"/>
        <w:ind w:left="5812"/>
        <w:jc w:val="center"/>
      </w:pPr>
      <w:r>
        <w:t>от «___» __________2023 г. №___</w:t>
      </w:r>
    </w:p>
    <w:p w14:paraId="39ED8100" w14:textId="1458B724" w:rsidR="00DD260C" w:rsidRDefault="00DD260C" w:rsidP="00DD260C">
      <w:pPr>
        <w:spacing w:after="0" w:line="240" w:lineRule="auto"/>
        <w:ind w:left="5812"/>
        <w:jc w:val="center"/>
      </w:pPr>
    </w:p>
    <w:p w14:paraId="5E5857B9" w14:textId="77777777" w:rsidR="00DD260C" w:rsidRDefault="00DD260C" w:rsidP="00DD260C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14:paraId="5B44AAC7" w14:textId="192B8198" w:rsidR="00DD260C" w:rsidRPr="00D133F8" w:rsidRDefault="000D46C1" w:rsidP="00C074D7">
      <w:pPr>
        <w:widowControl w:val="0"/>
        <w:spacing w:after="0" w:line="23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ИЗМЕНЕНИЯ</w:t>
      </w:r>
      <w:r w:rsidR="00DD260C" w:rsidRPr="00D133F8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,</w:t>
      </w:r>
    </w:p>
    <w:p w14:paraId="59E37701" w14:textId="44E9EE72" w:rsidR="00063460" w:rsidRDefault="000D46C1" w:rsidP="00C074D7">
      <w:pPr>
        <w:widowControl w:val="0"/>
        <w:autoSpaceDE w:val="0"/>
        <w:autoSpaceDN w:val="0"/>
        <w:spacing w:after="0" w:line="23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которые внося</w:t>
      </w:r>
      <w:r w:rsidR="00DD260C" w:rsidRPr="00D133F8">
        <w:rPr>
          <w:rFonts w:eastAsia="Times New Roman" w:cs="Times New Roman"/>
          <w:b/>
          <w:bCs/>
          <w:color w:val="000000"/>
          <w:szCs w:val="28"/>
          <w:lang w:eastAsia="ru-RU" w:bidi="ru-RU"/>
        </w:rPr>
        <w:t xml:space="preserve">тся </w:t>
      </w:r>
      <w:r w:rsidR="00063460" w:rsidRPr="00063460">
        <w:rPr>
          <w:rFonts w:eastAsia="Times New Roman" w:cs="Times New Roman"/>
          <w:b/>
          <w:szCs w:val="28"/>
          <w:lang w:eastAsia="ru-RU"/>
        </w:rPr>
        <w:t xml:space="preserve">в Положение о Совете по информационным технологиям Министерства труда и социальной защиты Российской Федерации </w:t>
      </w:r>
      <w:r w:rsidR="00063460">
        <w:rPr>
          <w:rFonts w:eastAsia="Times New Roman" w:cs="Times New Roman"/>
          <w:b/>
          <w:szCs w:val="28"/>
          <w:lang w:eastAsia="ru-RU"/>
        </w:rPr>
        <w:br/>
      </w:r>
      <w:r w:rsidR="009C174B">
        <w:rPr>
          <w:rFonts w:eastAsia="Times New Roman" w:cs="Times New Roman"/>
          <w:b/>
          <w:szCs w:val="28"/>
          <w:lang w:eastAsia="ru-RU"/>
        </w:rPr>
        <w:t>и в с</w:t>
      </w:r>
      <w:r w:rsidR="00063460" w:rsidRPr="00063460">
        <w:rPr>
          <w:rFonts w:eastAsia="Times New Roman" w:cs="Times New Roman"/>
          <w:b/>
          <w:szCs w:val="28"/>
          <w:lang w:eastAsia="ru-RU"/>
        </w:rPr>
        <w:t xml:space="preserve">остав Совета по информационным технологиям Министерства труда </w:t>
      </w:r>
      <w:r w:rsidR="00063460">
        <w:rPr>
          <w:rFonts w:eastAsia="Times New Roman" w:cs="Times New Roman"/>
          <w:b/>
          <w:szCs w:val="28"/>
          <w:lang w:eastAsia="ru-RU"/>
        </w:rPr>
        <w:br/>
      </w:r>
      <w:r w:rsidR="00063460" w:rsidRPr="00063460">
        <w:rPr>
          <w:rFonts w:eastAsia="Times New Roman" w:cs="Times New Roman"/>
          <w:b/>
          <w:szCs w:val="28"/>
          <w:lang w:eastAsia="ru-RU"/>
        </w:rPr>
        <w:t>и социальной защиты Ро</w:t>
      </w:r>
      <w:r w:rsidR="006C209C">
        <w:rPr>
          <w:rFonts w:eastAsia="Times New Roman" w:cs="Times New Roman"/>
          <w:b/>
          <w:szCs w:val="28"/>
          <w:lang w:eastAsia="ru-RU"/>
        </w:rPr>
        <w:t>ссийской Федерации, утвержденные</w:t>
      </w:r>
      <w:r w:rsidR="00063460" w:rsidRPr="00063460">
        <w:rPr>
          <w:rFonts w:eastAsia="Times New Roman" w:cs="Times New Roman"/>
          <w:b/>
          <w:szCs w:val="28"/>
          <w:lang w:eastAsia="ru-RU"/>
        </w:rPr>
        <w:t xml:space="preserve"> приказом Министерства труда и социальной защиты Российской Федерации </w:t>
      </w:r>
    </w:p>
    <w:p w14:paraId="5F815590" w14:textId="06595701" w:rsidR="00DD260C" w:rsidRDefault="00063460" w:rsidP="00C074D7">
      <w:pPr>
        <w:widowControl w:val="0"/>
        <w:autoSpaceDE w:val="0"/>
        <w:autoSpaceDN w:val="0"/>
        <w:spacing w:after="0" w:line="23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63460">
        <w:rPr>
          <w:rFonts w:eastAsia="Times New Roman" w:cs="Times New Roman"/>
          <w:b/>
          <w:szCs w:val="28"/>
          <w:lang w:eastAsia="ru-RU"/>
        </w:rPr>
        <w:t>от 17 мая 2023 г. № 468</w:t>
      </w:r>
    </w:p>
    <w:p w14:paraId="2FA03ED8" w14:textId="77777777" w:rsidR="00063460" w:rsidRDefault="00063460" w:rsidP="003D42B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 w:bidi="ru-RU"/>
        </w:rPr>
      </w:pPr>
    </w:p>
    <w:p w14:paraId="45656C89" w14:textId="743AC9CA" w:rsidR="00AA1C6F" w:rsidRDefault="00063460" w:rsidP="003D42B9">
      <w:pPr>
        <w:pStyle w:val="aa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П</w:t>
      </w:r>
      <w:r w:rsidR="000A7BEA" w:rsidRPr="0009290E">
        <w:rPr>
          <w:rFonts w:eastAsia="Times New Roman" w:cs="Times New Roman"/>
          <w:color w:val="000000"/>
          <w:szCs w:val="28"/>
          <w:lang w:eastAsia="ru-RU" w:bidi="ru-RU"/>
        </w:rPr>
        <w:t>одпункт «г» пункта 4</w:t>
      </w:r>
      <w:r w:rsidR="000A7BEA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063460">
        <w:rPr>
          <w:rFonts w:eastAsia="Times New Roman" w:cs="Times New Roman"/>
          <w:szCs w:val="28"/>
          <w:lang w:eastAsia="ru-RU"/>
        </w:rPr>
        <w:t xml:space="preserve">Положения о Совете по информационным технологиям Министерства труда и социальной защиты Российской Федерации </w:t>
      </w:r>
      <w:r w:rsidR="00086B18" w:rsidRPr="00063460">
        <w:rPr>
          <w:rFonts w:eastAsia="Times New Roman" w:cs="Times New Roman"/>
          <w:color w:val="000000"/>
          <w:szCs w:val="28"/>
          <w:lang w:eastAsia="ru-RU" w:bidi="ru-RU"/>
        </w:rPr>
        <w:t>из</w:t>
      </w:r>
      <w:r w:rsidR="00086B18" w:rsidRPr="0009290E">
        <w:rPr>
          <w:rFonts w:eastAsia="Times New Roman" w:cs="Times New Roman"/>
          <w:color w:val="000000"/>
          <w:szCs w:val="28"/>
          <w:lang w:eastAsia="ru-RU" w:bidi="ru-RU"/>
        </w:rPr>
        <w:t xml:space="preserve">ложить в следующей редакции: </w:t>
      </w:r>
    </w:p>
    <w:p w14:paraId="024C03EC" w14:textId="367AB1FE" w:rsidR="00086B18" w:rsidRPr="008939D3" w:rsidRDefault="00CE32D7" w:rsidP="003D42B9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A1C6F">
        <w:rPr>
          <w:rFonts w:eastAsia="Times New Roman" w:cs="Times New Roman"/>
          <w:color w:val="000000"/>
          <w:szCs w:val="28"/>
          <w:lang w:eastAsia="ru-RU" w:bidi="ru-RU"/>
        </w:rPr>
        <w:t>«</w:t>
      </w:r>
      <w:r w:rsidR="007C2BC7" w:rsidRPr="00AA1C6F"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AA1C6F">
        <w:rPr>
          <w:rFonts w:eastAsia="Times New Roman" w:cs="Times New Roman"/>
          <w:color w:val="000000"/>
          <w:szCs w:val="28"/>
          <w:lang w:eastAsia="ru-RU" w:bidi="ru-RU"/>
        </w:rPr>
        <w:t xml:space="preserve">г) </w:t>
      </w:r>
      <w:r w:rsidR="00086B18" w:rsidRPr="00AA1C6F">
        <w:rPr>
          <w:rFonts w:eastAsia="Times New Roman" w:cs="Times New Roman"/>
          <w:color w:val="000000"/>
          <w:szCs w:val="28"/>
          <w:lang w:eastAsia="ru-RU" w:bidi="ru-RU"/>
        </w:rPr>
        <w:t xml:space="preserve">рассматривает и согласовывает </w:t>
      </w:r>
      <w:r w:rsidR="00B8211D">
        <w:rPr>
          <w:rFonts w:eastAsia="Times New Roman" w:cs="Times New Roman"/>
          <w:color w:val="000000"/>
          <w:szCs w:val="28"/>
          <w:lang w:eastAsia="ru-RU" w:bidi="ru-RU"/>
        </w:rPr>
        <w:t>предложения</w:t>
      </w:r>
      <w:r w:rsidR="00086B18" w:rsidRPr="00AA1C6F">
        <w:rPr>
          <w:rFonts w:eastAsia="Times New Roman" w:cs="Times New Roman"/>
          <w:color w:val="000000"/>
          <w:szCs w:val="28"/>
          <w:lang w:eastAsia="ru-RU" w:bidi="ru-RU"/>
        </w:rPr>
        <w:t xml:space="preserve"> участников Консолидированной ведомственной программы цифровой трансформации Министерства труда и социальной защиты Российской Федерации (далее соответственно – участники Консолидированной программы, Консолидированная программа) для включения в проект Консолидированной программы, проект Консолидированной программы на очередной </w:t>
      </w:r>
      <w:r w:rsidR="00582D77">
        <w:rPr>
          <w:rFonts w:eastAsia="Times New Roman" w:cs="Times New Roman"/>
          <w:color w:val="000000"/>
          <w:szCs w:val="28"/>
          <w:lang w:eastAsia="ru-RU" w:bidi="ru-RU"/>
        </w:rPr>
        <w:t xml:space="preserve">финансовый год и плановый </w:t>
      </w:r>
      <w:r w:rsidR="00E82506">
        <w:rPr>
          <w:rFonts w:eastAsia="Times New Roman" w:cs="Times New Roman"/>
          <w:color w:val="000000"/>
          <w:szCs w:val="28"/>
          <w:lang w:eastAsia="ru-RU" w:bidi="ru-RU"/>
        </w:rPr>
        <w:t xml:space="preserve">период, </w:t>
      </w:r>
      <w:r w:rsidR="00AA080E">
        <w:rPr>
          <w:rFonts w:eastAsia="Times New Roman" w:cs="Times New Roman"/>
          <w:color w:val="000000"/>
          <w:szCs w:val="28"/>
          <w:lang w:eastAsia="ru-RU" w:bidi="ru-RU"/>
        </w:rPr>
        <w:br/>
        <w:t>в отдельных случаях</w:t>
      </w:r>
      <w:r w:rsidR="00E24B26">
        <w:rPr>
          <w:rFonts w:eastAsia="Times New Roman" w:cs="Times New Roman"/>
          <w:color w:val="000000"/>
          <w:szCs w:val="28"/>
          <w:lang w:eastAsia="ru-RU" w:bidi="ru-RU"/>
        </w:rPr>
        <w:t xml:space="preserve">, по решению координатора Консолидированной </w:t>
      </w:r>
      <w:r w:rsidR="00E24B26">
        <w:rPr>
          <w:rFonts w:eastAsia="Times New Roman" w:cs="Times New Roman"/>
          <w:color w:val="000000"/>
          <w:szCs w:val="28"/>
          <w:lang w:eastAsia="ru-RU" w:bidi="ru-RU"/>
        </w:rPr>
        <w:br/>
        <w:t>программы</w:t>
      </w:r>
      <w:r w:rsidR="008B43C2">
        <w:rPr>
          <w:rFonts w:eastAsia="Times New Roman" w:cs="Times New Roman"/>
          <w:color w:val="000000"/>
          <w:szCs w:val="28"/>
          <w:lang w:eastAsia="ru-RU" w:bidi="ru-RU"/>
        </w:rPr>
        <w:t xml:space="preserve">, </w:t>
      </w:r>
      <w:r w:rsidR="00E82506">
        <w:rPr>
          <w:rFonts w:eastAsia="Times New Roman" w:cs="Times New Roman"/>
          <w:color w:val="000000"/>
          <w:szCs w:val="28"/>
          <w:lang w:eastAsia="ru-RU" w:bidi="ru-RU"/>
        </w:rPr>
        <w:t>запросы</w:t>
      </w:r>
      <w:r w:rsidR="00086B18" w:rsidRPr="00AA1C6F">
        <w:rPr>
          <w:rFonts w:eastAsia="Times New Roman" w:cs="Times New Roman"/>
          <w:color w:val="000000"/>
          <w:szCs w:val="28"/>
          <w:lang w:eastAsia="ru-RU" w:bidi="ru-RU"/>
        </w:rPr>
        <w:t xml:space="preserve"> на изменение утвержденной Консолидированной программы</w:t>
      </w:r>
      <w:r w:rsidR="007C2BC7" w:rsidRPr="00AA1C6F">
        <w:rPr>
          <w:rFonts w:eastAsia="Times New Roman" w:cs="Times New Roman"/>
          <w:color w:val="000000"/>
          <w:szCs w:val="28"/>
          <w:lang w:eastAsia="ru-RU" w:bidi="ru-RU"/>
        </w:rPr>
        <w:t>;</w:t>
      </w:r>
      <w:r w:rsidRPr="00AA1C6F">
        <w:rPr>
          <w:rFonts w:eastAsia="Times New Roman" w:cs="Times New Roman"/>
          <w:color w:val="000000"/>
          <w:szCs w:val="28"/>
          <w:lang w:eastAsia="ru-RU" w:bidi="ru-RU"/>
        </w:rPr>
        <w:t>».</w:t>
      </w:r>
    </w:p>
    <w:p w14:paraId="7E2A34F0" w14:textId="3C13552B" w:rsidR="00DD260C" w:rsidRPr="00454CCC" w:rsidRDefault="000007E9" w:rsidP="003D42B9">
      <w:pPr>
        <w:pStyle w:val="aa"/>
        <w:widowControl w:val="0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454CCC">
        <w:rPr>
          <w:rFonts w:eastAsia="Times New Roman" w:cs="Times New Roman"/>
          <w:color w:val="000000"/>
          <w:szCs w:val="28"/>
          <w:lang w:eastAsia="ru-RU" w:bidi="ru-RU"/>
        </w:rPr>
        <w:t>Состав Совета по информационным</w:t>
      </w:r>
      <w:r w:rsidR="00454CCC">
        <w:rPr>
          <w:rFonts w:eastAsia="Times New Roman" w:cs="Times New Roman"/>
          <w:color w:val="000000"/>
          <w:szCs w:val="28"/>
          <w:lang w:eastAsia="ru-RU" w:bidi="ru-RU"/>
        </w:rPr>
        <w:t xml:space="preserve"> технологиям Министерства труда</w:t>
      </w:r>
      <w:r w:rsidR="00454CCC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454CCC">
        <w:rPr>
          <w:rFonts w:eastAsia="Times New Roman" w:cs="Times New Roman"/>
          <w:color w:val="000000"/>
          <w:szCs w:val="28"/>
          <w:lang w:eastAsia="ru-RU" w:bidi="ru-RU"/>
        </w:rPr>
        <w:t>и социальной защиты Российской Федерации</w:t>
      </w:r>
      <w:r w:rsidR="00BA3FE5" w:rsidRPr="00454CCC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="00DD260C" w:rsidRPr="00454CCC">
        <w:rPr>
          <w:rFonts w:eastAsia="Times New Roman" w:cs="Times New Roman"/>
          <w:color w:val="000000"/>
          <w:szCs w:val="28"/>
          <w:lang w:eastAsia="ru-RU" w:bidi="ru-RU"/>
        </w:rPr>
        <w:t xml:space="preserve">изложить в </w:t>
      </w:r>
      <w:r w:rsidR="0009290E" w:rsidRPr="00454CCC">
        <w:rPr>
          <w:rFonts w:eastAsia="Times New Roman" w:cs="Times New Roman"/>
          <w:color w:val="000000"/>
          <w:szCs w:val="28"/>
          <w:lang w:eastAsia="ru-RU" w:bidi="ru-RU"/>
        </w:rPr>
        <w:t>следующей</w:t>
      </w:r>
      <w:r w:rsidR="00DD260C" w:rsidRPr="00454CCC">
        <w:rPr>
          <w:rFonts w:eastAsia="Times New Roman" w:cs="Times New Roman"/>
          <w:color w:val="000000"/>
          <w:szCs w:val="28"/>
          <w:lang w:eastAsia="ru-RU" w:bidi="ru-RU"/>
        </w:rPr>
        <w:t xml:space="preserve"> редакции</w:t>
      </w:r>
      <w:r w:rsidR="00E22E47" w:rsidRPr="00454CCC">
        <w:rPr>
          <w:rFonts w:eastAsia="Times New Roman" w:cs="Times New Roman"/>
          <w:color w:val="000000"/>
          <w:szCs w:val="28"/>
          <w:lang w:eastAsia="ru-RU" w:bidi="ru-RU"/>
        </w:rPr>
        <w:t>:</w:t>
      </w:r>
    </w:p>
    <w:p w14:paraId="7E924BBB" w14:textId="77777777" w:rsidR="003D42B9" w:rsidRPr="00C074D7" w:rsidRDefault="003D42B9" w:rsidP="00DD260C">
      <w:pPr>
        <w:spacing w:after="0" w:line="240" w:lineRule="auto"/>
        <w:ind w:left="5812"/>
        <w:jc w:val="center"/>
        <w:rPr>
          <w:sz w:val="12"/>
        </w:rPr>
      </w:pPr>
    </w:p>
    <w:p w14:paraId="1FFE877C" w14:textId="6271E51E" w:rsidR="00DD260C" w:rsidRDefault="00DD260C" w:rsidP="00DD260C">
      <w:pPr>
        <w:spacing w:after="0" w:line="240" w:lineRule="auto"/>
        <w:ind w:left="5812"/>
        <w:jc w:val="center"/>
      </w:pPr>
      <w:r>
        <w:t>«Приложение № 2</w:t>
      </w:r>
    </w:p>
    <w:p w14:paraId="02A0510E" w14:textId="77777777" w:rsidR="00DD260C" w:rsidRDefault="00DD260C" w:rsidP="00DD260C">
      <w:pPr>
        <w:spacing w:after="0" w:line="240" w:lineRule="auto"/>
        <w:ind w:left="5812"/>
        <w:jc w:val="center"/>
      </w:pPr>
      <w:r>
        <w:t>к приказу Министерства труда</w:t>
      </w:r>
    </w:p>
    <w:p w14:paraId="5B52319E" w14:textId="77777777" w:rsidR="00DD260C" w:rsidRDefault="00DD260C" w:rsidP="00DD260C">
      <w:pPr>
        <w:spacing w:after="0" w:line="240" w:lineRule="auto"/>
        <w:ind w:left="5812"/>
        <w:jc w:val="center"/>
      </w:pPr>
      <w:r>
        <w:t>и социальной защиты</w:t>
      </w:r>
    </w:p>
    <w:p w14:paraId="7B4668B1" w14:textId="77777777" w:rsidR="00DD260C" w:rsidRDefault="00DD260C" w:rsidP="00DD260C">
      <w:pPr>
        <w:spacing w:after="0" w:line="240" w:lineRule="auto"/>
        <w:ind w:left="5812"/>
        <w:jc w:val="center"/>
      </w:pPr>
      <w:r>
        <w:t>Российской Федерации</w:t>
      </w:r>
    </w:p>
    <w:p w14:paraId="645EBCB2" w14:textId="14EED31D" w:rsidR="00E22E47" w:rsidRDefault="00E22E47" w:rsidP="00DD260C">
      <w:pPr>
        <w:spacing w:after="0" w:line="240" w:lineRule="auto"/>
        <w:ind w:left="5812"/>
        <w:jc w:val="center"/>
      </w:pPr>
      <w:r w:rsidRPr="00E22E47">
        <w:t>от 17 мая 2023 г. № 468</w:t>
      </w:r>
    </w:p>
    <w:p w14:paraId="257A5143" w14:textId="77777777" w:rsidR="003D42B9" w:rsidRDefault="003D42B9" w:rsidP="00BE26D1">
      <w:pPr>
        <w:spacing w:after="0" w:line="240" w:lineRule="atLeast"/>
        <w:ind w:left="5812"/>
        <w:jc w:val="center"/>
      </w:pPr>
    </w:p>
    <w:p w14:paraId="36D08CEB" w14:textId="77777777" w:rsidR="003C3058" w:rsidRDefault="003C3058" w:rsidP="00BE26D1">
      <w:pPr>
        <w:widowControl w:val="0"/>
        <w:spacing w:after="0" w:line="240" w:lineRule="atLeast"/>
        <w:jc w:val="center"/>
        <w:rPr>
          <w:rFonts w:eastAsia="Times New Roman" w:cs="Times New Roman"/>
          <w:b/>
          <w:color w:val="000000"/>
          <w:szCs w:val="28"/>
          <w:lang w:eastAsia="ru-RU" w:bidi="ru-RU"/>
        </w:rPr>
      </w:pPr>
    </w:p>
    <w:p w14:paraId="4EAFB181" w14:textId="5AC3644F" w:rsidR="00FE1532" w:rsidRPr="00FE1532" w:rsidRDefault="00DC4498" w:rsidP="00BE26D1">
      <w:pPr>
        <w:widowControl w:val="0"/>
        <w:spacing w:after="0" w:line="240" w:lineRule="atLeast"/>
        <w:jc w:val="center"/>
        <w:rPr>
          <w:rFonts w:eastAsia="Times New Roman" w:cs="Times New Roman"/>
          <w:b/>
          <w:color w:val="000000"/>
          <w:szCs w:val="28"/>
          <w:lang w:eastAsia="ru-RU" w:bidi="ru-RU"/>
        </w:rPr>
      </w:pPr>
      <w:r w:rsidRPr="00FE1532">
        <w:rPr>
          <w:rFonts w:eastAsia="Times New Roman" w:cs="Times New Roman"/>
          <w:b/>
          <w:color w:val="000000"/>
          <w:szCs w:val="28"/>
          <w:lang w:eastAsia="ru-RU" w:bidi="ru-RU"/>
        </w:rPr>
        <w:t>СОСТАВ</w:t>
      </w:r>
    </w:p>
    <w:p w14:paraId="45398299" w14:textId="77777777" w:rsidR="00FE1532" w:rsidRPr="00FE1532" w:rsidRDefault="00FE1532" w:rsidP="00BE26D1">
      <w:pPr>
        <w:widowControl w:val="0"/>
        <w:spacing w:after="0" w:line="240" w:lineRule="atLeast"/>
        <w:jc w:val="center"/>
        <w:rPr>
          <w:rFonts w:eastAsia="Times New Roman" w:cs="Times New Roman"/>
          <w:b/>
          <w:color w:val="000000"/>
          <w:szCs w:val="28"/>
          <w:lang w:eastAsia="ru-RU" w:bidi="ru-RU"/>
        </w:rPr>
      </w:pPr>
      <w:r w:rsidRPr="00FE1532">
        <w:rPr>
          <w:rFonts w:eastAsia="Times New Roman" w:cs="Times New Roman"/>
          <w:b/>
          <w:color w:val="000000"/>
          <w:szCs w:val="28"/>
          <w:lang w:eastAsia="ru-RU" w:bidi="ru-RU"/>
        </w:rPr>
        <w:t>Совета по информационным технологиям</w:t>
      </w:r>
    </w:p>
    <w:p w14:paraId="4A53EE2A" w14:textId="77777777" w:rsidR="00FE1532" w:rsidRPr="00FE1532" w:rsidRDefault="00FE1532" w:rsidP="00BE26D1">
      <w:pPr>
        <w:widowControl w:val="0"/>
        <w:spacing w:after="0" w:line="240" w:lineRule="atLeast"/>
        <w:jc w:val="center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r w:rsidRPr="00FE1532">
        <w:rPr>
          <w:rFonts w:eastAsia="Times New Roman" w:cs="Times New Roman"/>
          <w:b/>
          <w:color w:val="000000"/>
          <w:szCs w:val="28"/>
          <w:lang w:eastAsia="ru-RU" w:bidi="ru-RU"/>
        </w:rPr>
        <w:t>Министерства труда и социальной защиты Российской Федерации</w:t>
      </w:r>
    </w:p>
    <w:p w14:paraId="012B0A9D" w14:textId="77777777" w:rsidR="00BE26D1" w:rsidRPr="00C074D7" w:rsidRDefault="00BE26D1" w:rsidP="00BE26D1">
      <w:pPr>
        <w:spacing w:after="0" w:line="240" w:lineRule="atLeast"/>
        <w:jc w:val="center"/>
        <w:rPr>
          <w:rFonts w:cs="Times New Roman"/>
          <w:b/>
          <w:sz w:val="22"/>
        </w:rPr>
      </w:pPr>
    </w:p>
    <w:tbl>
      <w:tblPr>
        <w:tblW w:w="107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79"/>
        <w:gridCol w:w="6950"/>
        <w:gridCol w:w="420"/>
      </w:tblGrid>
      <w:tr w:rsidR="00FE1532" w:rsidRPr="00FE1532" w14:paraId="068AE5E7" w14:textId="77777777" w:rsidTr="00BE26D1">
        <w:tc>
          <w:tcPr>
            <w:tcW w:w="3119" w:type="dxa"/>
          </w:tcPr>
          <w:p w14:paraId="2DBA18C6" w14:textId="77777777" w:rsidR="00FE1532" w:rsidRPr="00FE1532" w:rsidRDefault="00FE1532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t>Абдулхалимов</w:t>
            </w:r>
            <w:proofErr w:type="spellEnd"/>
          </w:p>
          <w:p w14:paraId="57551E99" w14:textId="77777777" w:rsidR="00FE1532" w:rsidRPr="00FE1532" w:rsidRDefault="00FE1532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Магомед </w:t>
            </w: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t>Султанович</w:t>
            </w:r>
            <w:proofErr w:type="spellEnd"/>
          </w:p>
        </w:tc>
        <w:tc>
          <w:tcPr>
            <w:tcW w:w="279" w:type="dxa"/>
          </w:tcPr>
          <w:p w14:paraId="7783B609" w14:textId="77777777" w:rsidR="00FE1532" w:rsidRPr="00FE1532" w:rsidRDefault="00FE1532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12EB6B09" w14:textId="70D778BF" w:rsidR="00E052AF" w:rsidRPr="00FE1532" w:rsidRDefault="00FE1532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заместитель Министра труда и социальной защиты Российской Федерации (председатель)</w:t>
            </w:r>
          </w:p>
        </w:tc>
        <w:tc>
          <w:tcPr>
            <w:tcW w:w="420" w:type="dxa"/>
          </w:tcPr>
          <w:p w14:paraId="6C76042B" w14:textId="77777777" w:rsidR="00FE1532" w:rsidRPr="00FE1532" w:rsidRDefault="00FE1532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E1532" w:rsidRPr="00FE1532" w14:paraId="7ACC7E8D" w14:textId="77777777" w:rsidTr="00BE26D1">
        <w:tc>
          <w:tcPr>
            <w:tcW w:w="3119" w:type="dxa"/>
            <w:shd w:val="clear" w:color="FFFFFF" w:fill="FFFFFF"/>
          </w:tcPr>
          <w:p w14:paraId="7827161F" w14:textId="75F502E2" w:rsidR="00DC4498" w:rsidRDefault="00E22E47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Макухин</w:t>
            </w:r>
            <w:r w:rsidR="00FE1532" w:rsidRPr="00FE1532">
              <w:rPr>
                <w:rFonts w:eastAsia="Times New Roman" w:cs="Times New Roman"/>
                <w:color w:val="000000" w:themeColor="text1"/>
                <w:szCs w:val="28"/>
              </w:rPr>
              <w:t xml:space="preserve"> </w:t>
            </w:r>
          </w:p>
          <w:p w14:paraId="31568007" w14:textId="6BE93128" w:rsidR="00FE1532" w:rsidRPr="00FE1532" w:rsidRDefault="00E22E47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Вячеслав Юрьевич</w:t>
            </w:r>
          </w:p>
        </w:tc>
        <w:tc>
          <w:tcPr>
            <w:tcW w:w="279" w:type="dxa"/>
            <w:shd w:val="clear" w:color="FFFFFF" w:fill="FFFFFF"/>
          </w:tcPr>
          <w:p w14:paraId="5E7A6781" w14:textId="1870AB0A" w:rsidR="00FE1532" w:rsidRPr="00FE1532" w:rsidRDefault="00FE1532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color w:val="000000" w:themeColor="text1"/>
                <w:szCs w:val="28"/>
              </w:rPr>
              <w:t>-</w:t>
            </w:r>
          </w:p>
        </w:tc>
        <w:tc>
          <w:tcPr>
            <w:tcW w:w="6950" w:type="dxa"/>
            <w:shd w:val="clear" w:color="FFFFFF" w:fill="FFFFFF"/>
          </w:tcPr>
          <w:p w14:paraId="18E1AD56" w14:textId="1082E1E1" w:rsidR="00FE1532" w:rsidRPr="00FE1532" w:rsidRDefault="00E22E47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директор</w:t>
            </w:r>
            <w:r w:rsidRPr="00E22E47">
              <w:rPr>
                <w:rFonts w:eastAsia="Times New Roman" w:cs="Times New Roman"/>
                <w:color w:val="000000" w:themeColor="text1"/>
                <w:szCs w:val="28"/>
              </w:rPr>
              <w:t xml:space="preserve"> Департамента информационных технологий</w:t>
            </w:r>
            <w:r w:rsidR="00922242">
              <w:rPr>
                <w:rFonts w:eastAsia="Times New Roman" w:cs="Times New Roman"/>
                <w:color w:val="000000" w:themeColor="text1"/>
                <w:szCs w:val="28"/>
              </w:rPr>
              <w:t xml:space="preserve"> Министерства</w:t>
            </w:r>
            <w:r w:rsidR="00FE1532" w:rsidRPr="00FE1532">
              <w:rPr>
                <w:rFonts w:eastAsia="Times New Roman" w:cs="Times New Roman"/>
                <w:color w:val="000000" w:themeColor="text1"/>
                <w:szCs w:val="28"/>
              </w:rPr>
              <w:t xml:space="preserve"> труда и социальной защиты Российской Федерации</w:t>
            </w:r>
            <w:r w:rsidR="00FE1532">
              <w:rPr>
                <w:rFonts w:eastAsia="Times New Roman" w:cs="Times New Roman"/>
                <w:color w:val="000000" w:themeColor="text1"/>
                <w:szCs w:val="28"/>
              </w:rPr>
              <w:t xml:space="preserve"> (заместитель председателя)</w:t>
            </w:r>
          </w:p>
        </w:tc>
        <w:tc>
          <w:tcPr>
            <w:tcW w:w="420" w:type="dxa"/>
          </w:tcPr>
          <w:p w14:paraId="24C37E2E" w14:textId="77777777" w:rsidR="00FE1532" w:rsidRPr="00FE1532" w:rsidRDefault="00FE1532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63ED06E5" w14:textId="77777777" w:rsidTr="00BE26D1">
        <w:tc>
          <w:tcPr>
            <w:tcW w:w="3119" w:type="dxa"/>
          </w:tcPr>
          <w:p w14:paraId="4DC802E2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lastRenderedPageBreak/>
              <w:t>Бахарь</w:t>
            </w:r>
            <w:proofErr w:type="spellEnd"/>
          </w:p>
          <w:p w14:paraId="0D237BFC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Павел Иванович</w:t>
            </w:r>
          </w:p>
        </w:tc>
        <w:tc>
          <w:tcPr>
            <w:tcW w:w="279" w:type="dxa"/>
          </w:tcPr>
          <w:p w14:paraId="25582AE5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42725D72" w14:textId="77777777" w:rsidR="00083F6F" w:rsidRPr="00184D23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4D2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заместитель директора федерального казенного учреждения «Информационные технологии в социальной сфере» (по согласованию)</w:t>
            </w:r>
          </w:p>
        </w:tc>
        <w:tc>
          <w:tcPr>
            <w:tcW w:w="420" w:type="dxa"/>
          </w:tcPr>
          <w:p w14:paraId="3877B87B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34DA344A" w14:textId="77777777" w:rsidTr="00BE26D1">
        <w:tc>
          <w:tcPr>
            <w:tcW w:w="3119" w:type="dxa"/>
          </w:tcPr>
          <w:p w14:paraId="172E7295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Безпрозванных </w:t>
            </w:r>
          </w:p>
          <w:p w14:paraId="6BEE8D7A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279" w:type="dxa"/>
          </w:tcPr>
          <w:p w14:paraId="39B668DF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25E20E0D" w14:textId="49ACB675" w:rsidR="00083F6F" w:rsidRPr="00184D23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4D2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исполняющий обязанности директора федерального казенного учрежд</w:t>
            </w:r>
            <w:r w:rsidR="009C174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ения «Информационные технологии</w:t>
            </w:r>
            <w:r w:rsidR="009C174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br/>
            </w:r>
            <w:r w:rsidRPr="00184D2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в социальной сфере» (по согласованию)</w:t>
            </w:r>
          </w:p>
        </w:tc>
        <w:tc>
          <w:tcPr>
            <w:tcW w:w="420" w:type="dxa"/>
          </w:tcPr>
          <w:p w14:paraId="6C41D6CC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281128F1" w14:textId="77777777" w:rsidTr="00BE26D1">
        <w:trPr>
          <w:trHeight w:val="749"/>
        </w:trPr>
        <w:tc>
          <w:tcPr>
            <w:tcW w:w="3119" w:type="dxa"/>
          </w:tcPr>
          <w:p w14:paraId="3214CF2E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Васильев </w:t>
            </w:r>
          </w:p>
          <w:p w14:paraId="635CD872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Денис Александрович</w:t>
            </w:r>
          </w:p>
        </w:tc>
        <w:tc>
          <w:tcPr>
            <w:tcW w:w="279" w:type="dxa"/>
          </w:tcPr>
          <w:p w14:paraId="7BE88B37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2331BC36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заместитель руководителя Федеральной службы по труду и занятости (по согласованию)</w:t>
            </w:r>
          </w:p>
        </w:tc>
        <w:tc>
          <w:tcPr>
            <w:tcW w:w="420" w:type="dxa"/>
          </w:tcPr>
          <w:p w14:paraId="460E2794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57B11575" w14:textId="77777777" w:rsidTr="00BE26D1">
        <w:tc>
          <w:tcPr>
            <w:tcW w:w="3119" w:type="dxa"/>
          </w:tcPr>
          <w:p w14:paraId="355C66AA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Васько</w:t>
            </w:r>
          </w:p>
          <w:p w14:paraId="34DB5BAE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Тарас Николаевич</w:t>
            </w:r>
          </w:p>
        </w:tc>
        <w:tc>
          <w:tcPr>
            <w:tcW w:w="279" w:type="dxa"/>
          </w:tcPr>
          <w:p w14:paraId="5E58E678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138E75A5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 социальной защиты и социального обслуживания Министерства труда и социальной защиты Российской Федерации</w:t>
            </w:r>
          </w:p>
        </w:tc>
        <w:tc>
          <w:tcPr>
            <w:tcW w:w="420" w:type="dxa"/>
          </w:tcPr>
          <w:p w14:paraId="5B43EB92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4D6ECC84" w14:textId="77777777" w:rsidTr="00BE26D1">
        <w:trPr>
          <w:trHeight w:val="890"/>
        </w:trPr>
        <w:tc>
          <w:tcPr>
            <w:tcW w:w="3119" w:type="dxa"/>
          </w:tcPr>
          <w:p w14:paraId="5F56E166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Галкин</w:t>
            </w:r>
          </w:p>
          <w:p w14:paraId="2311ECDC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Андрей Игоревич</w:t>
            </w:r>
          </w:p>
        </w:tc>
        <w:tc>
          <w:tcPr>
            <w:tcW w:w="279" w:type="dxa"/>
          </w:tcPr>
          <w:p w14:paraId="01B87AF5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1D51C3FA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 демографической и семейной политики Министерства труда и социальной защиты Российской Федерации</w:t>
            </w:r>
          </w:p>
        </w:tc>
        <w:tc>
          <w:tcPr>
            <w:tcW w:w="420" w:type="dxa"/>
          </w:tcPr>
          <w:p w14:paraId="64D7FF6C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E22E47" w14:paraId="5F6948FB" w14:textId="77777777" w:rsidTr="00BE26D1">
        <w:tc>
          <w:tcPr>
            <w:tcW w:w="3119" w:type="dxa"/>
          </w:tcPr>
          <w:p w14:paraId="2EA8CE94" w14:textId="77777777" w:rsidR="00083F6F" w:rsidRPr="00E22E47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E22E47">
              <w:rPr>
                <w:rFonts w:eastAsia="Times New Roman" w:cs="Times New Roman"/>
                <w:szCs w:val="28"/>
                <w:lang w:eastAsia="ru-RU"/>
              </w:rPr>
              <w:t xml:space="preserve">Зеленкова </w:t>
            </w:r>
          </w:p>
          <w:p w14:paraId="1D09C974" w14:textId="77777777" w:rsidR="00083F6F" w:rsidRPr="00E22E47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E22E47">
              <w:rPr>
                <w:rFonts w:eastAsia="Times New Roman" w:cs="Times New Roman"/>
                <w:szCs w:val="28"/>
                <w:lang w:eastAsia="ru-RU"/>
              </w:rPr>
              <w:t>Анастасия Сергеевна</w:t>
            </w:r>
          </w:p>
        </w:tc>
        <w:tc>
          <w:tcPr>
            <w:tcW w:w="279" w:type="dxa"/>
          </w:tcPr>
          <w:p w14:paraId="1B8217C6" w14:textId="77777777" w:rsidR="00083F6F" w:rsidRPr="00E22E47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E22E47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68D6B5FC" w14:textId="77777777" w:rsidR="00083F6F" w:rsidRPr="00E22E47" w:rsidRDefault="00083F6F" w:rsidP="00BE26D1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заместитель д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иректора</w:t>
            </w:r>
            <w:r w:rsidRPr="00E22E47">
              <w:rPr>
                <w:rFonts w:eastAsia="Times New Roman" w:cs="Times New Roman"/>
                <w:szCs w:val="28"/>
                <w:lang w:eastAsia="ru-RU"/>
              </w:rPr>
              <w:t xml:space="preserve"> Департамента информационных технологий Министерства труда и социальной защиты Российской Федерации </w:t>
            </w:r>
            <w:r w:rsidRPr="000007E9">
              <w:rPr>
                <w:rFonts w:eastAsia="Times New Roman" w:cs="Times New Roman"/>
                <w:szCs w:val="28"/>
                <w:lang w:eastAsia="ru-RU"/>
              </w:rPr>
              <w:t>(ответственный секретарь)</w:t>
            </w:r>
          </w:p>
        </w:tc>
        <w:tc>
          <w:tcPr>
            <w:tcW w:w="420" w:type="dxa"/>
          </w:tcPr>
          <w:p w14:paraId="10106116" w14:textId="77777777" w:rsidR="00083F6F" w:rsidRPr="00E22E47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760912E3" w14:textId="77777777" w:rsidTr="00BE26D1">
        <w:tc>
          <w:tcPr>
            <w:tcW w:w="3119" w:type="dxa"/>
          </w:tcPr>
          <w:p w14:paraId="1274F969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Кирсанов </w:t>
            </w:r>
          </w:p>
          <w:p w14:paraId="2C90F422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>Михаил Владимирович</w:t>
            </w:r>
          </w:p>
        </w:tc>
        <w:tc>
          <w:tcPr>
            <w:tcW w:w="279" w:type="dxa"/>
          </w:tcPr>
          <w:p w14:paraId="4FF27EAA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24F21015" w14:textId="1BA5CD48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</w:t>
            </w:r>
            <w:r w:rsidR="009C174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занятости населения и трудовой миграции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Министерства труда и социальной защиты Российской Федерации</w:t>
            </w:r>
          </w:p>
        </w:tc>
        <w:tc>
          <w:tcPr>
            <w:tcW w:w="420" w:type="dxa"/>
          </w:tcPr>
          <w:p w14:paraId="755FC4AD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5E6E5281" w14:textId="77777777" w:rsidTr="00BE26D1">
        <w:tc>
          <w:tcPr>
            <w:tcW w:w="3119" w:type="dxa"/>
          </w:tcPr>
          <w:p w14:paraId="552679FC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Кожевников</w:t>
            </w:r>
          </w:p>
          <w:p w14:paraId="4022AB90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Александр Васильевич</w:t>
            </w:r>
          </w:p>
        </w:tc>
        <w:tc>
          <w:tcPr>
            <w:tcW w:w="279" w:type="dxa"/>
          </w:tcPr>
          <w:p w14:paraId="0D1C8630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1A548EDF" w14:textId="6D8DEEB9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заместитель</w:t>
            </w:r>
            <w:r w:rsidR="00C074D7">
              <w:rPr>
                <w:rFonts w:eastAsia="Times New Roman" w:cs="Times New Roman"/>
                <w:szCs w:val="28"/>
                <w:lang w:eastAsia="ru-RU"/>
              </w:rPr>
              <w:t xml:space="preserve"> председателя Фонда пенсионного</w:t>
            </w:r>
            <w:r w:rsidR="00C074D7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C074D7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социального страхования Российской Федерации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</w:p>
        </w:tc>
        <w:tc>
          <w:tcPr>
            <w:tcW w:w="420" w:type="dxa"/>
          </w:tcPr>
          <w:p w14:paraId="38F9B3AA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226498CE" w14:textId="77777777" w:rsidTr="00BE26D1">
        <w:trPr>
          <w:trHeight w:val="1077"/>
        </w:trPr>
        <w:tc>
          <w:tcPr>
            <w:tcW w:w="3119" w:type="dxa"/>
          </w:tcPr>
          <w:p w14:paraId="495FFF39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Кузин </w:t>
            </w:r>
          </w:p>
          <w:p w14:paraId="02CEF7D1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Дмитрий Викторович</w:t>
            </w:r>
          </w:p>
        </w:tc>
        <w:tc>
          <w:tcPr>
            <w:tcW w:w="279" w:type="dxa"/>
          </w:tcPr>
          <w:p w14:paraId="5905B2B0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4AA4F8C2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заместитель начальника Департамента социального казначейства и цифровой трансформации Фонда пенсионного и социального страхования Российской Федерации (по согласованию)</w:t>
            </w:r>
          </w:p>
        </w:tc>
        <w:tc>
          <w:tcPr>
            <w:tcW w:w="420" w:type="dxa"/>
          </w:tcPr>
          <w:p w14:paraId="35E80DC2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7284A35C" w14:textId="77777777" w:rsidTr="00BE26D1">
        <w:tc>
          <w:tcPr>
            <w:tcW w:w="3119" w:type="dxa"/>
          </w:tcPr>
          <w:p w14:paraId="0846DBB3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Лигомина</w:t>
            </w:r>
          </w:p>
          <w:p w14:paraId="216712BC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Дмитрий Витальевич</w:t>
            </w:r>
          </w:p>
        </w:tc>
        <w:tc>
          <w:tcPr>
            <w:tcW w:w="279" w:type="dxa"/>
          </w:tcPr>
          <w:p w14:paraId="0A466C53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4AB65E34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 по делам инвалидов Министе</w:t>
            </w:r>
            <w:r>
              <w:rPr>
                <w:rFonts w:eastAsia="Times New Roman" w:cs="Times New Roman"/>
                <w:szCs w:val="28"/>
                <w:lang w:eastAsia="ru-RU"/>
              </w:rPr>
              <w:t>рства труда и социальной защиты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Российской Федерации</w:t>
            </w:r>
          </w:p>
        </w:tc>
        <w:tc>
          <w:tcPr>
            <w:tcW w:w="420" w:type="dxa"/>
          </w:tcPr>
          <w:p w14:paraId="5148D79E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412469D6" w14:textId="77777777" w:rsidTr="00BE26D1">
        <w:tc>
          <w:tcPr>
            <w:tcW w:w="3119" w:type="dxa"/>
          </w:tcPr>
          <w:p w14:paraId="657BEDE4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Лосев</w:t>
            </w:r>
          </w:p>
          <w:p w14:paraId="5E622C34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Виталий Сергеевич</w:t>
            </w:r>
          </w:p>
        </w:tc>
        <w:tc>
          <w:tcPr>
            <w:tcW w:w="279" w:type="dxa"/>
          </w:tcPr>
          <w:p w14:paraId="7746A1B3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6BB655EC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начальник Управления цифрового развития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br/>
              <w:t>и информационны</w:t>
            </w:r>
            <w:r>
              <w:rPr>
                <w:rFonts w:eastAsia="Times New Roman" w:cs="Times New Roman"/>
                <w:szCs w:val="28"/>
                <w:lang w:eastAsia="ru-RU"/>
              </w:rPr>
              <w:t>х технологий Федеральной службы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по труду и занятости (по согласованию)</w:t>
            </w:r>
          </w:p>
        </w:tc>
        <w:tc>
          <w:tcPr>
            <w:tcW w:w="420" w:type="dxa"/>
          </w:tcPr>
          <w:p w14:paraId="4D0B2F5A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0F495BF6" w14:textId="77777777" w:rsidTr="00BE26D1">
        <w:tc>
          <w:tcPr>
            <w:tcW w:w="3119" w:type="dxa"/>
          </w:tcPr>
          <w:p w14:paraId="2CFCFDED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Маслова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Марина Сергеевна</w:t>
            </w:r>
          </w:p>
        </w:tc>
        <w:tc>
          <w:tcPr>
            <w:tcW w:w="279" w:type="dxa"/>
          </w:tcPr>
          <w:p w14:paraId="00A63602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03729417" w14:textId="3533F01E" w:rsidR="00BE26D1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оплаты труда, трудовых отношений и социального партнерства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Министерства труда и социальной защиты Российской Федерации</w:t>
            </w:r>
          </w:p>
        </w:tc>
        <w:tc>
          <w:tcPr>
            <w:tcW w:w="420" w:type="dxa"/>
          </w:tcPr>
          <w:p w14:paraId="5DA7F405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0D92D508" w14:textId="77777777" w:rsidTr="003C3058">
        <w:trPr>
          <w:trHeight w:val="768"/>
        </w:trPr>
        <w:tc>
          <w:tcPr>
            <w:tcW w:w="3119" w:type="dxa"/>
          </w:tcPr>
          <w:p w14:paraId="0C59B56D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lastRenderedPageBreak/>
              <w:t>Омелай</w:t>
            </w:r>
            <w:proofErr w:type="spellEnd"/>
          </w:p>
          <w:p w14:paraId="6891CDE5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Ярослав Владимирович</w:t>
            </w:r>
          </w:p>
        </w:tc>
        <w:tc>
          <w:tcPr>
            <w:tcW w:w="279" w:type="dxa"/>
          </w:tcPr>
          <w:p w14:paraId="3C94A5FB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2DB05538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заместитель председателя Фонда пенсионного и</w:t>
            </w:r>
            <w:r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социального страхования Российской Федерации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</w:p>
        </w:tc>
        <w:tc>
          <w:tcPr>
            <w:tcW w:w="420" w:type="dxa"/>
          </w:tcPr>
          <w:p w14:paraId="60C20050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710B3AB4" w14:textId="77777777" w:rsidTr="00BE26D1">
        <w:trPr>
          <w:trHeight w:val="890"/>
        </w:trPr>
        <w:tc>
          <w:tcPr>
            <w:tcW w:w="3119" w:type="dxa"/>
          </w:tcPr>
          <w:p w14:paraId="550350D2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Осколкова</w:t>
            </w:r>
          </w:p>
          <w:p w14:paraId="7B407BFA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Елизавета Дмитриевна</w:t>
            </w:r>
          </w:p>
        </w:tc>
        <w:tc>
          <w:tcPr>
            <w:tcW w:w="279" w:type="dxa"/>
          </w:tcPr>
          <w:p w14:paraId="73E1110A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1C57AA24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заместитель д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иректора Департамента информационных технологий Министерства труда и</w:t>
            </w:r>
            <w:r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социальной защиты Российской Федерации</w:t>
            </w:r>
          </w:p>
        </w:tc>
        <w:tc>
          <w:tcPr>
            <w:tcW w:w="420" w:type="dxa"/>
          </w:tcPr>
          <w:p w14:paraId="6A26E424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20093A95" w14:textId="77777777" w:rsidTr="00BE26D1">
        <w:tc>
          <w:tcPr>
            <w:tcW w:w="3119" w:type="dxa"/>
          </w:tcPr>
          <w:p w14:paraId="56D7EE5F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Подберезкин</w:t>
            </w:r>
          </w:p>
          <w:p w14:paraId="34E08A67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Владислав Иванович</w:t>
            </w:r>
          </w:p>
        </w:tc>
        <w:tc>
          <w:tcPr>
            <w:tcW w:w="279" w:type="dxa"/>
          </w:tcPr>
          <w:p w14:paraId="252A6DBB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67C07061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заместитель руководителя по информационным </w:t>
            </w:r>
            <w:r w:rsidRPr="00454CCC">
              <w:rPr>
                <w:rFonts w:eastAsia="Times New Roman" w:cs="Times New Roman"/>
                <w:spacing w:val="-4"/>
                <w:szCs w:val="28"/>
                <w:lang w:eastAsia="ru-RU"/>
              </w:rPr>
              <w:t>технологиям федерального государственного бюджетного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 учреждения «Федеральное бюро медико-социальной экспертизы» Министерства труда и социальной защиты Российской Федерации (по согласованию)</w:t>
            </w:r>
          </w:p>
        </w:tc>
        <w:tc>
          <w:tcPr>
            <w:tcW w:w="420" w:type="dxa"/>
          </w:tcPr>
          <w:p w14:paraId="5CA42416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2C30EF2B" w14:textId="77777777" w:rsidTr="00BE26D1">
        <w:tc>
          <w:tcPr>
            <w:tcW w:w="3119" w:type="dxa"/>
          </w:tcPr>
          <w:p w14:paraId="1D1930C3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Привезенцева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Светлана Викторовна</w:t>
            </w:r>
          </w:p>
        </w:tc>
        <w:tc>
          <w:tcPr>
            <w:tcW w:w="279" w:type="dxa"/>
          </w:tcPr>
          <w:p w14:paraId="6A705904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7313E6C9" w14:textId="16DAABBD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74D7">
              <w:rPr>
                <w:rFonts w:eastAsia="Times New Roman" w:cs="Times New Roman"/>
                <w:spacing w:val="-4"/>
                <w:szCs w:val="28"/>
                <w:lang w:eastAsia="ru-RU"/>
              </w:rPr>
              <w:t>директор Департамента организации бюджетных процедур</w:t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74D7">
              <w:rPr>
                <w:rFonts w:eastAsia="Times New Roman" w:cs="Times New Roman"/>
                <w:spacing w:val="-4"/>
                <w:szCs w:val="28"/>
                <w:lang w:eastAsia="ru-RU"/>
              </w:rPr>
              <w:t>планирования и финансового обеспечения</w:t>
            </w:r>
            <w:r w:rsidR="00C074D7" w:rsidRPr="00C074D7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</w:t>
            </w:r>
            <w:r w:rsidRPr="00C074D7">
              <w:rPr>
                <w:rFonts w:eastAsia="Times New Roman" w:cs="Times New Roman"/>
                <w:spacing w:val="-4"/>
                <w:szCs w:val="28"/>
                <w:lang w:eastAsia="ru-RU"/>
              </w:rPr>
              <w:t>Министерства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 труда и социальной защиты Российской Федерации</w:t>
            </w:r>
          </w:p>
        </w:tc>
        <w:tc>
          <w:tcPr>
            <w:tcW w:w="420" w:type="dxa"/>
          </w:tcPr>
          <w:p w14:paraId="0313DDCF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2C495C5E" w14:textId="77777777" w:rsidTr="00BE26D1">
        <w:trPr>
          <w:trHeight w:val="307"/>
        </w:trPr>
        <w:tc>
          <w:tcPr>
            <w:tcW w:w="3119" w:type="dxa"/>
          </w:tcPr>
          <w:p w14:paraId="6C541B77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t>Прямов</w:t>
            </w:r>
            <w:proofErr w:type="spellEnd"/>
          </w:p>
          <w:p w14:paraId="71AE82B6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Григорий Викторович</w:t>
            </w:r>
          </w:p>
        </w:tc>
        <w:tc>
          <w:tcPr>
            <w:tcW w:w="279" w:type="dxa"/>
          </w:tcPr>
          <w:p w14:paraId="4ED98244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0967582D" w14:textId="5E3D65E1" w:rsidR="00083F6F" w:rsidRPr="00FE1532" w:rsidRDefault="00083F6F" w:rsidP="00C074D7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начальник Департамента сопровождения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 ведомственных </w:t>
            </w:r>
            <w:r w:rsidRPr="00C074D7">
              <w:rPr>
                <w:rFonts w:eastAsia="Times New Roman" w:cs="Times New Roman"/>
                <w:spacing w:val="-8"/>
                <w:szCs w:val="28"/>
                <w:lang w:eastAsia="ru-RU"/>
              </w:rPr>
              <w:t>информационных систем Фонда пенсионного</w:t>
            </w:r>
            <w:r w:rsidR="00C074D7" w:rsidRPr="00C074D7">
              <w:rPr>
                <w:rFonts w:eastAsia="Times New Roman" w:cs="Times New Roman"/>
                <w:spacing w:val="-8"/>
                <w:szCs w:val="28"/>
                <w:lang w:eastAsia="ru-RU"/>
              </w:rPr>
              <w:t xml:space="preserve"> </w:t>
            </w:r>
            <w:r w:rsidRPr="00C074D7">
              <w:rPr>
                <w:rFonts w:eastAsia="Times New Roman" w:cs="Times New Roman"/>
                <w:spacing w:val="-8"/>
                <w:szCs w:val="28"/>
                <w:lang w:eastAsia="ru-RU"/>
              </w:rPr>
              <w:t>и социального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 страхования Российской Федерации (по согласованию)</w:t>
            </w:r>
          </w:p>
        </w:tc>
        <w:tc>
          <w:tcPr>
            <w:tcW w:w="420" w:type="dxa"/>
          </w:tcPr>
          <w:p w14:paraId="5CAE7848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15AACF2C" w14:textId="77777777" w:rsidTr="00BE26D1">
        <w:tc>
          <w:tcPr>
            <w:tcW w:w="3119" w:type="dxa"/>
          </w:tcPr>
          <w:p w14:paraId="15693F71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Пудов</w:t>
            </w:r>
          </w:p>
          <w:p w14:paraId="01B39BDC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Андрей Николаевич</w:t>
            </w:r>
          </w:p>
        </w:tc>
        <w:tc>
          <w:tcPr>
            <w:tcW w:w="279" w:type="dxa"/>
          </w:tcPr>
          <w:p w14:paraId="626EF72D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560D524A" w14:textId="77777777" w:rsidR="00083F6F" w:rsidRPr="00FE1532" w:rsidRDefault="00083F6F" w:rsidP="00BE26D1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статс-секретарь –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 заместитель Министра труда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br/>
              <w:t xml:space="preserve">и социальной защиты Российской Федерации </w:t>
            </w:r>
          </w:p>
        </w:tc>
        <w:tc>
          <w:tcPr>
            <w:tcW w:w="420" w:type="dxa"/>
          </w:tcPr>
          <w:p w14:paraId="581AC2AA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ind w:left="-204" w:firstLine="204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E22E47" w14:paraId="65BE2F81" w14:textId="77777777" w:rsidTr="00BE26D1">
        <w:tc>
          <w:tcPr>
            <w:tcW w:w="3119" w:type="dxa"/>
          </w:tcPr>
          <w:p w14:paraId="54DA9589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Трофимов </w:t>
            </w:r>
          </w:p>
          <w:p w14:paraId="60A79EB4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Антон Алексеевич</w:t>
            </w:r>
          </w:p>
        </w:tc>
        <w:tc>
          <w:tcPr>
            <w:tcW w:w="279" w:type="dxa"/>
          </w:tcPr>
          <w:p w14:paraId="19805BD9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6C50625B" w14:textId="77777777" w:rsidR="00083F6F" w:rsidRDefault="00083F6F" w:rsidP="00BE26D1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 w:bidi="ru-RU"/>
              </w:rPr>
            </w:pPr>
            <w:r>
              <w:t>н</w:t>
            </w:r>
            <w:r w:rsidRPr="00C72CCA">
              <w:t>ачальник отдела коо</w:t>
            </w:r>
            <w:r>
              <w:t xml:space="preserve">рдинации цифровой трансформации </w:t>
            </w:r>
            <w:r w:rsidRPr="00C72CCA">
              <w:t>Финансово</w:t>
            </w:r>
            <w:r>
              <w:t>-</w:t>
            </w:r>
            <w:r w:rsidRPr="00C72CCA">
              <w:t>экономического</w:t>
            </w:r>
            <w:r>
              <w:t xml:space="preserve"> </w:t>
            </w:r>
            <w:r w:rsidRPr="00C72CCA">
              <w:t xml:space="preserve">управления федерального казенного учреждения «Информационные технологии в социальной сфере» </w:t>
            </w:r>
            <w:r w:rsidRPr="00DF72EB"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>по согласованию</w:t>
            </w:r>
            <w:r w:rsidRPr="00DF72EB">
              <w:t>)</w:t>
            </w:r>
          </w:p>
        </w:tc>
        <w:tc>
          <w:tcPr>
            <w:tcW w:w="420" w:type="dxa"/>
          </w:tcPr>
          <w:p w14:paraId="62DA24AF" w14:textId="77777777" w:rsidR="00083F6F" w:rsidRPr="00E22E47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7A3E1246" w14:textId="77777777" w:rsidTr="00BE26D1">
        <w:tc>
          <w:tcPr>
            <w:tcW w:w="3119" w:type="dxa"/>
          </w:tcPr>
          <w:p w14:paraId="4C315136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Чикмачева</w:t>
            </w:r>
          </w:p>
          <w:p w14:paraId="1B056D4B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Людмила Юрьевна</w:t>
            </w:r>
          </w:p>
        </w:tc>
        <w:tc>
          <w:tcPr>
            <w:tcW w:w="279" w:type="dxa"/>
          </w:tcPr>
          <w:p w14:paraId="3A3EA692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1088FE17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 развития социального страхования Министерства труда и социальной защиты Российской Федерации</w:t>
            </w:r>
          </w:p>
        </w:tc>
        <w:tc>
          <w:tcPr>
            <w:tcW w:w="420" w:type="dxa"/>
          </w:tcPr>
          <w:p w14:paraId="72888408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E22E47" w14:paraId="63B60950" w14:textId="77777777" w:rsidTr="00BE26D1">
        <w:tc>
          <w:tcPr>
            <w:tcW w:w="3119" w:type="dxa"/>
          </w:tcPr>
          <w:p w14:paraId="3A5012DF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Шестаков</w:t>
            </w:r>
          </w:p>
          <w:p w14:paraId="2CF0D033" w14:textId="77777777" w:rsidR="00083F6F" w:rsidRPr="00E22E47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Константин Владимирович</w:t>
            </w:r>
          </w:p>
        </w:tc>
        <w:tc>
          <w:tcPr>
            <w:tcW w:w="279" w:type="dxa"/>
          </w:tcPr>
          <w:p w14:paraId="2D70108A" w14:textId="77777777" w:rsidR="00083F6F" w:rsidRPr="00E22E47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3F375A12" w14:textId="77777777" w:rsidR="00083F6F" w:rsidRPr="00E22E47" w:rsidRDefault="00083F6F" w:rsidP="00BE26D1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>начальник</w:t>
            </w:r>
            <w:r w:rsidRPr="00D133F8"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 xml:space="preserve"> отдела финансового обеспечения развития информационных технологий Департамента информационных технологий</w:t>
            </w:r>
            <w:r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 xml:space="preserve"> </w:t>
            </w:r>
            <w:r w:rsidRPr="00E22E47"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 xml:space="preserve">Министерства труда </w:t>
            </w:r>
            <w:r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br/>
            </w:r>
            <w:r w:rsidRPr="00E22E47"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>и социальной защиты Российской Федерации</w:t>
            </w:r>
          </w:p>
        </w:tc>
        <w:tc>
          <w:tcPr>
            <w:tcW w:w="420" w:type="dxa"/>
          </w:tcPr>
          <w:p w14:paraId="49873982" w14:textId="77777777" w:rsidR="00083F6F" w:rsidRPr="00E22E47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48D0323B" w14:textId="77777777" w:rsidTr="00BE26D1">
        <w:tc>
          <w:tcPr>
            <w:tcW w:w="3119" w:type="dxa"/>
          </w:tcPr>
          <w:p w14:paraId="59904124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t>Шолкин</w:t>
            </w:r>
            <w:proofErr w:type="spellEnd"/>
          </w:p>
          <w:p w14:paraId="0E1FDE51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Андрей Анатольевич</w:t>
            </w:r>
          </w:p>
        </w:tc>
        <w:tc>
          <w:tcPr>
            <w:tcW w:w="279" w:type="dxa"/>
          </w:tcPr>
          <w:p w14:paraId="77A093E7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6656F3E2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заместитель председателя Фонда </w:t>
            </w:r>
            <w:r>
              <w:rPr>
                <w:rFonts w:eastAsia="Times New Roman" w:cs="Times New Roman"/>
                <w:szCs w:val="28"/>
                <w:lang w:eastAsia="ru-RU"/>
              </w:rPr>
              <w:t>пенсионного и 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социального страхования Российской Федерации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br/>
              <w:t>(по согласованию)</w:t>
            </w:r>
          </w:p>
        </w:tc>
        <w:tc>
          <w:tcPr>
            <w:tcW w:w="420" w:type="dxa"/>
          </w:tcPr>
          <w:p w14:paraId="30D725C1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83F6F" w:rsidRPr="00FE1532" w14:paraId="2E0FFCD3" w14:textId="77777777" w:rsidTr="00BE26D1">
        <w:trPr>
          <w:trHeight w:val="620"/>
        </w:trPr>
        <w:tc>
          <w:tcPr>
            <w:tcW w:w="3119" w:type="dxa"/>
          </w:tcPr>
          <w:p w14:paraId="7623E875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Шумков </w:t>
            </w:r>
          </w:p>
          <w:p w14:paraId="5A99C757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>Алексей Сергеевич</w:t>
            </w:r>
          </w:p>
        </w:tc>
        <w:tc>
          <w:tcPr>
            <w:tcW w:w="279" w:type="dxa"/>
          </w:tcPr>
          <w:p w14:paraId="588131BD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950" w:type="dxa"/>
          </w:tcPr>
          <w:p w14:paraId="6F5E1765" w14:textId="77777777" w:rsidR="00083F6F" w:rsidRPr="00FE1532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проектной деятельности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и государственной политики в сфере государственной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и муниципальной службы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Ми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нистерства труда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и социальной защиты Российской Федерации</w:t>
            </w:r>
          </w:p>
        </w:tc>
        <w:tc>
          <w:tcPr>
            <w:tcW w:w="420" w:type="dxa"/>
          </w:tcPr>
          <w:p w14:paraId="6A448860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6230BABE" w14:textId="77777777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57BEDA59" w14:textId="77777777" w:rsidR="00BE26D1" w:rsidRDefault="00BE26D1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07B46193" w14:textId="15401DAB" w:rsidR="00083F6F" w:rsidRDefault="00083F6F" w:rsidP="00BE26D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».</w:t>
            </w:r>
          </w:p>
        </w:tc>
      </w:tr>
    </w:tbl>
    <w:p w14:paraId="64D35993" w14:textId="77777777" w:rsidR="00071EF3" w:rsidRPr="00071EF3" w:rsidRDefault="00071EF3" w:rsidP="00BE26D1">
      <w:pPr>
        <w:spacing w:after="1" w:line="280" w:lineRule="auto"/>
        <w:jc w:val="both"/>
        <w:rPr>
          <w:rFonts w:eastAsia="Times New Roman" w:cs="Times New Roman"/>
          <w:b/>
          <w:color w:val="000000"/>
          <w:lang w:eastAsia="ru-RU" w:bidi="ru-RU"/>
        </w:rPr>
      </w:pPr>
    </w:p>
    <w:sectPr w:rsidR="00071EF3" w:rsidRPr="00071EF3" w:rsidSect="009C174B">
      <w:headerReference w:type="default" r:id="rId8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35DCE" w14:textId="77777777" w:rsidR="008B7D1D" w:rsidRDefault="008B7D1D" w:rsidP="000C147C">
      <w:pPr>
        <w:spacing w:after="0" w:line="240" w:lineRule="auto"/>
      </w:pPr>
      <w:r>
        <w:separator/>
      </w:r>
    </w:p>
  </w:endnote>
  <w:endnote w:type="continuationSeparator" w:id="0">
    <w:p w14:paraId="2566076C" w14:textId="77777777" w:rsidR="008B7D1D" w:rsidRDefault="008B7D1D" w:rsidP="000C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724BF" w14:textId="77777777" w:rsidR="008B7D1D" w:rsidRDefault="008B7D1D" w:rsidP="000C147C">
      <w:pPr>
        <w:spacing w:after="0" w:line="240" w:lineRule="auto"/>
      </w:pPr>
      <w:r>
        <w:separator/>
      </w:r>
    </w:p>
  </w:footnote>
  <w:footnote w:type="continuationSeparator" w:id="0">
    <w:p w14:paraId="4ED90321" w14:textId="77777777" w:rsidR="008B7D1D" w:rsidRDefault="008B7D1D" w:rsidP="000C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2218214"/>
      <w:docPartObj>
        <w:docPartGallery w:val="Page Numbers (Top of Page)"/>
        <w:docPartUnique/>
      </w:docPartObj>
    </w:sdtPr>
    <w:sdtEndPr/>
    <w:sdtContent>
      <w:p w14:paraId="7FA2C4D3" w14:textId="1838142C" w:rsidR="009C174B" w:rsidRDefault="009C174B" w:rsidP="009C17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B1F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0B86D8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132E0B"/>
    <w:multiLevelType w:val="hybridMultilevel"/>
    <w:tmpl w:val="8D7C4356"/>
    <w:lvl w:ilvl="0" w:tplc="A8D697C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42416AB"/>
    <w:multiLevelType w:val="hybridMultilevel"/>
    <w:tmpl w:val="94D0572E"/>
    <w:lvl w:ilvl="0" w:tplc="A8D697C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81008BE"/>
    <w:multiLevelType w:val="hybridMultilevel"/>
    <w:tmpl w:val="5E5E95A6"/>
    <w:lvl w:ilvl="0" w:tplc="C89CB6C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58B3508"/>
    <w:multiLevelType w:val="hybridMultilevel"/>
    <w:tmpl w:val="4BB4D1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BA0328"/>
    <w:multiLevelType w:val="hybridMultilevel"/>
    <w:tmpl w:val="A0C8B0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561"/>
    <w:multiLevelType w:val="hybridMultilevel"/>
    <w:tmpl w:val="262E3D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15452E"/>
    <w:multiLevelType w:val="hybridMultilevel"/>
    <w:tmpl w:val="0EC89378"/>
    <w:lvl w:ilvl="0" w:tplc="5ED8EEC8">
      <w:start w:val="1"/>
      <w:numFmt w:val="decimal"/>
      <w:lvlText w:val="%1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213919"/>
    <w:multiLevelType w:val="hybridMultilevel"/>
    <w:tmpl w:val="CBCAA7A2"/>
    <w:lvl w:ilvl="0" w:tplc="D4FC48E4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8F2610A"/>
    <w:multiLevelType w:val="hybridMultilevel"/>
    <w:tmpl w:val="344497E4"/>
    <w:lvl w:ilvl="0" w:tplc="749E5E7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755854"/>
    <w:multiLevelType w:val="hybridMultilevel"/>
    <w:tmpl w:val="D780091C"/>
    <w:lvl w:ilvl="0" w:tplc="0896A788">
      <w:start w:val="1"/>
      <w:numFmt w:val="decimal"/>
      <w:lvlText w:val="%1."/>
      <w:lvlJc w:val="left"/>
      <w:pPr>
        <w:ind w:left="633" w:hanging="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056A9B"/>
    <w:multiLevelType w:val="hybridMultilevel"/>
    <w:tmpl w:val="0116174E"/>
    <w:lvl w:ilvl="0" w:tplc="CEEE0F0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CFC22D3"/>
    <w:multiLevelType w:val="hybridMultilevel"/>
    <w:tmpl w:val="1932E718"/>
    <w:lvl w:ilvl="0" w:tplc="A8D697C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52CB7A1C"/>
    <w:multiLevelType w:val="multilevel"/>
    <w:tmpl w:val="A53C5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521C00"/>
    <w:multiLevelType w:val="hybridMultilevel"/>
    <w:tmpl w:val="4E56A0CA"/>
    <w:lvl w:ilvl="0" w:tplc="A8D697C2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612C292D"/>
    <w:multiLevelType w:val="hybridMultilevel"/>
    <w:tmpl w:val="C8E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E1014"/>
    <w:multiLevelType w:val="hybridMultilevel"/>
    <w:tmpl w:val="87DEDC04"/>
    <w:lvl w:ilvl="0" w:tplc="A8D697C2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 w15:restartNumberingAfterBreak="0">
    <w:nsid w:val="67EF1A16"/>
    <w:multiLevelType w:val="hybridMultilevel"/>
    <w:tmpl w:val="706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1915"/>
    <w:multiLevelType w:val="hybridMultilevel"/>
    <w:tmpl w:val="FCFABB5A"/>
    <w:lvl w:ilvl="0" w:tplc="AA642AD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3729F"/>
    <w:multiLevelType w:val="hybridMultilevel"/>
    <w:tmpl w:val="B204CFF4"/>
    <w:lvl w:ilvl="0" w:tplc="0896A788">
      <w:start w:val="1"/>
      <w:numFmt w:val="decimal"/>
      <w:lvlText w:val="%1."/>
      <w:lvlJc w:val="left"/>
      <w:pPr>
        <w:ind w:left="1134" w:hanging="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9C6741D"/>
    <w:multiLevelType w:val="hybridMultilevel"/>
    <w:tmpl w:val="17A223E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DD4EB6"/>
    <w:multiLevelType w:val="hybridMultilevel"/>
    <w:tmpl w:val="C42C6D30"/>
    <w:lvl w:ilvl="0" w:tplc="293429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0"/>
  </w:num>
  <w:num w:numId="3">
    <w:abstractNumId w:val="4"/>
  </w:num>
  <w:num w:numId="4">
    <w:abstractNumId w:val="3"/>
  </w:num>
  <w:num w:numId="5">
    <w:abstractNumId w:val="8"/>
  </w:num>
  <w:num w:numId="6">
    <w:abstractNumId w:val="13"/>
  </w:num>
  <w:num w:numId="7">
    <w:abstractNumId w:val="7"/>
  </w:num>
  <w:num w:numId="8">
    <w:abstractNumId w:val="21"/>
  </w:num>
  <w:num w:numId="9">
    <w:abstractNumId w:val="15"/>
  </w:num>
  <w:num w:numId="10">
    <w:abstractNumId w:val="5"/>
  </w:num>
  <w:num w:numId="11">
    <w:abstractNumId w:val="17"/>
  </w:num>
  <w:num w:numId="12">
    <w:abstractNumId w:val="0"/>
  </w:num>
  <w:num w:numId="13">
    <w:abstractNumId w:val="18"/>
  </w:num>
  <w:num w:numId="14">
    <w:abstractNumId w:val="6"/>
  </w:num>
  <w:num w:numId="15">
    <w:abstractNumId w:val="9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F7"/>
    <w:rsid w:val="000007E9"/>
    <w:rsid w:val="00011D30"/>
    <w:rsid w:val="000170DA"/>
    <w:rsid w:val="00017400"/>
    <w:rsid w:val="0002399C"/>
    <w:rsid w:val="000252E8"/>
    <w:rsid w:val="00033252"/>
    <w:rsid w:val="000363FC"/>
    <w:rsid w:val="00041F54"/>
    <w:rsid w:val="00047DFE"/>
    <w:rsid w:val="000540CD"/>
    <w:rsid w:val="00055132"/>
    <w:rsid w:val="00057ACC"/>
    <w:rsid w:val="00060E70"/>
    <w:rsid w:val="00063460"/>
    <w:rsid w:val="00071EF3"/>
    <w:rsid w:val="00074356"/>
    <w:rsid w:val="000825EB"/>
    <w:rsid w:val="00083F6F"/>
    <w:rsid w:val="000851BD"/>
    <w:rsid w:val="00086B18"/>
    <w:rsid w:val="0009290E"/>
    <w:rsid w:val="000A7BEA"/>
    <w:rsid w:val="000B490F"/>
    <w:rsid w:val="000C147C"/>
    <w:rsid w:val="000D05B7"/>
    <w:rsid w:val="000D20FE"/>
    <w:rsid w:val="000D3A54"/>
    <w:rsid w:val="000D46C1"/>
    <w:rsid w:val="000D5727"/>
    <w:rsid w:val="000D7231"/>
    <w:rsid w:val="000E53B2"/>
    <w:rsid w:val="000F297F"/>
    <w:rsid w:val="000F3632"/>
    <w:rsid w:val="001020B6"/>
    <w:rsid w:val="00110AE3"/>
    <w:rsid w:val="00110D6A"/>
    <w:rsid w:val="00122B57"/>
    <w:rsid w:val="00123533"/>
    <w:rsid w:val="00127B41"/>
    <w:rsid w:val="00131D7D"/>
    <w:rsid w:val="001356FF"/>
    <w:rsid w:val="00143D7C"/>
    <w:rsid w:val="00145007"/>
    <w:rsid w:val="00155BB0"/>
    <w:rsid w:val="00163BA1"/>
    <w:rsid w:val="00164F93"/>
    <w:rsid w:val="0016657D"/>
    <w:rsid w:val="00166833"/>
    <w:rsid w:val="00172967"/>
    <w:rsid w:val="00177DC1"/>
    <w:rsid w:val="00181132"/>
    <w:rsid w:val="00184D23"/>
    <w:rsid w:val="001917D7"/>
    <w:rsid w:val="001959F6"/>
    <w:rsid w:val="001A227E"/>
    <w:rsid w:val="001A37CB"/>
    <w:rsid w:val="001B051E"/>
    <w:rsid w:val="001B1A5F"/>
    <w:rsid w:val="001B421E"/>
    <w:rsid w:val="001B47F7"/>
    <w:rsid w:val="001B53BA"/>
    <w:rsid w:val="001B7A07"/>
    <w:rsid w:val="001C38F7"/>
    <w:rsid w:val="001C45FE"/>
    <w:rsid w:val="001D1B31"/>
    <w:rsid w:val="001D3B1F"/>
    <w:rsid w:val="001D6781"/>
    <w:rsid w:val="001E0B4B"/>
    <w:rsid w:val="001F6656"/>
    <w:rsid w:val="0020129C"/>
    <w:rsid w:val="00205F10"/>
    <w:rsid w:val="00214399"/>
    <w:rsid w:val="00215F7A"/>
    <w:rsid w:val="002168CD"/>
    <w:rsid w:val="00217F7C"/>
    <w:rsid w:val="002232D6"/>
    <w:rsid w:val="00225320"/>
    <w:rsid w:val="00226014"/>
    <w:rsid w:val="00241E2D"/>
    <w:rsid w:val="002440BF"/>
    <w:rsid w:val="002502D9"/>
    <w:rsid w:val="002614D8"/>
    <w:rsid w:val="0026383E"/>
    <w:rsid w:val="00283443"/>
    <w:rsid w:val="00285640"/>
    <w:rsid w:val="00292150"/>
    <w:rsid w:val="002949DE"/>
    <w:rsid w:val="00294A80"/>
    <w:rsid w:val="002B199E"/>
    <w:rsid w:val="002B7B42"/>
    <w:rsid w:val="002C356D"/>
    <w:rsid w:val="002D2E9E"/>
    <w:rsid w:val="002D639B"/>
    <w:rsid w:val="002D6F18"/>
    <w:rsid w:val="002D7108"/>
    <w:rsid w:val="002E5100"/>
    <w:rsid w:val="002F467B"/>
    <w:rsid w:val="002F76F4"/>
    <w:rsid w:val="0032268F"/>
    <w:rsid w:val="00323432"/>
    <w:rsid w:val="00335FBC"/>
    <w:rsid w:val="00336466"/>
    <w:rsid w:val="00337A73"/>
    <w:rsid w:val="00343DE6"/>
    <w:rsid w:val="00354608"/>
    <w:rsid w:val="00363AF6"/>
    <w:rsid w:val="00364A1C"/>
    <w:rsid w:val="00370978"/>
    <w:rsid w:val="003709D2"/>
    <w:rsid w:val="00370CF4"/>
    <w:rsid w:val="003738C4"/>
    <w:rsid w:val="00384230"/>
    <w:rsid w:val="003846FD"/>
    <w:rsid w:val="00385C7D"/>
    <w:rsid w:val="00395B22"/>
    <w:rsid w:val="003A07D1"/>
    <w:rsid w:val="003A30DA"/>
    <w:rsid w:val="003B5277"/>
    <w:rsid w:val="003C3058"/>
    <w:rsid w:val="003C357E"/>
    <w:rsid w:val="003C754C"/>
    <w:rsid w:val="003D2759"/>
    <w:rsid w:val="003D33DB"/>
    <w:rsid w:val="003D42B9"/>
    <w:rsid w:val="003D4469"/>
    <w:rsid w:val="003D49FA"/>
    <w:rsid w:val="003D74A4"/>
    <w:rsid w:val="003F3137"/>
    <w:rsid w:val="004057EA"/>
    <w:rsid w:val="004064DB"/>
    <w:rsid w:val="00426B33"/>
    <w:rsid w:val="00430791"/>
    <w:rsid w:val="0043195E"/>
    <w:rsid w:val="00431DE9"/>
    <w:rsid w:val="004321D0"/>
    <w:rsid w:val="00432CF3"/>
    <w:rsid w:val="00435FEF"/>
    <w:rsid w:val="004363A0"/>
    <w:rsid w:val="00441C54"/>
    <w:rsid w:val="00453E3E"/>
    <w:rsid w:val="00454CCC"/>
    <w:rsid w:val="00455F74"/>
    <w:rsid w:val="0045629E"/>
    <w:rsid w:val="0046479E"/>
    <w:rsid w:val="00464E49"/>
    <w:rsid w:val="00466CD0"/>
    <w:rsid w:val="00477240"/>
    <w:rsid w:val="004774FC"/>
    <w:rsid w:val="00490574"/>
    <w:rsid w:val="00492726"/>
    <w:rsid w:val="00495C6A"/>
    <w:rsid w:val="004A5118"/>
    <w:rsid w:val="004A5BB1"/>
    <w:rsid w:val="004B50D2"/>
    <w:rsid w:val="004C40C1"/>
    <w:rsid w:val="004D303F"/>
    <w:rsid w:val="004E7D43"/>
    <w:rsid w:val="004F34D7"/>
    <w:rsid w:val="004F43FB"/>
    <w:rsid w:val="0050072A"/>
    <w:rsid w:val="00505B2F"/>
    <w:rsid w:val="00506534"/>
    <w:rsid w:val="005208AE"/>
    <w:rsid w:val="0052211C"/>
    <w:rsid w:val="00526857"/>
    <w:rsid w:val="00535FC2"/>
    <w:rsid w:val="005450F8"/>
    <w:rsid w:val="00550B73"/>
    <w:rsid w:val="0055700B"/>
    <w:rsid w:val="0056789E"/>
    <w:rsid w:val="00573E60"/>
    <w:rsid w:val="00582D77"/>
    <w:rsid w:val="005A1574"/>
    <w:rsid w:val="005B3154"/>
    <w:rsid w:val="005B3BD9"/>
    <w:rsid w:val="005C5D25"/>
    <w:rsid w:val="005D7F0F"/>
    <w:rsid w:val="005E008A"/>
    <w:rsid w:val="005E1067"/>
    <w:rsid w:val="005E258B"/>
    <w:rsid w:val="005E3BF7"/>
    <w:rsid w:val="005E63DA"/>
    <w:rsid w:val="005F609B"/>
    <w:rsid w:val="006206EF"/>
    <w:rsid w:val="0062450C"/>
    <w:rsid w:val="00625D07"/>
    <w:rsid w:val="00627D97"/>
    <w:rsid w:val="006348F1"/>
    <w:rsid w:val="00636BDB"/>
    <w:rsid w:val="0064467F"/>
    <w:rsid w:val="006479F4"/>
    <w:rsid w:val="00651380"/>
    <w:rsid w:val="006605D4"/>
    <w:rsid w:val="0066119E"/>
    <w:rsid w:val="0066788D"/>
    <w:rsid w:val="00670227"/>
    <w:rsid w:val="006739B7"/>
    <w:rsid w:val="00677DB0"/>
    <w:rsid w:val="0068086B"/>
    <w:rsid w:val="00680E71"/>
    <w:rsid w:val="006852BC"/>
    <w:rsid w:val="006950AA"/>
    <w:rsid w:val="006A1D38"/>
    <w:rsid w:val="006B5D14"/>
    <w:rsid w:val="006C209C"/>
    <w:rsid w:val="006E2761"/>
    <w:rsid w:val="006E4C5A"/>
    <w:rsid w:val="006F0061"/>
    <w:rsid w:val="00711E0C"/>
    <w:rsid w:val="00714152"/>
    <w:rsid w:val="00727AB8"/>
    <w:rsid w:val="0073103F"/>
    <w:rsid w:val="007437DC"/>
    <w:rsid w:val="00747AA6"/>
    <w:rsid w:val="00760134"/>
    <w:rsid w:val="0076169B"/>
    <w:rsid w:val="00767AC5"/>
    <w:rsid w:val="00767B26"/>
    <w:rsid w:val="00782FBD"/>
    <w:rsid w:val="0078544F"/>
    <w:rsid w:val="007932FC"/>
    <w:rsid w:val="00794250"/>
    <w:rsid w:val="00794658"/>
    <w:rsid w:val="007A4691"/>
    <w:rsid w:val="007B63E0"/>
    <w:rsid w:val="007C2BC7"/>
    <w:rsid w:val="007C7478"/>
    <w:rsid w:val="007D0843"/>
    <w:rsid w:val="007E0C65"/>
    <w:rsid w:val="007E5A15"/>
    <w:rsid w:val="007F46A9"/>
    <w:rsid w:val="007F5581"/>
    <w:rsid w:val="007F750E"/>
    <w:rsid w:val="00800B34"/>
    <w:rsid w:val="0080172F"/>
    <w:rsid w:val="00802E0D"/>
    <w:rsid w:val="00810F02"/>
    <w:rsid w:val="00812780"/>
    <w:rsid w:val="008146EA"/>
    <w:rsid w:val="00816D62"/>
    <w:rsid w:val="00820ECE"/>
    <w:rsid w:val="00831CD5"/>
    <w:rsid w:val="00832EA7"/>
    <w:rsid w:val="00836EB3"/>
    <w:rsid w:val="00837767"/>
    <w:rsid w:val="008655AA"/>
    <w:rsid w:val="00871C8E"/>
    <w:rsid w:val="0087514C"/>
    <w:rsid w:val="00877DE2"/>
    <w:rsid w:val="0088062D"/>
    <w:rsid w:val="00884D15"/>
    <w:rsid w:val="008871A1"/>
    <w:rsid w:val="008939D3"/>
    <w:rsid w:val="008A3653"/>
    <w:rsid w:val="008B2EEB"/>
    <w:rsid w:val="008B43C2"/>
    <w:rsid w:val="008B4A49"/>
    <w:rsid w:val="008B7D1D"/>
    <w:rsid w:val="008C0055"/>
    <w:rsid w:val="008C253D"/>
    <w:rsid w:val="008E32A2"/>
    <w:rsid w:val="008F052B"/>
    <w:rsid w:val="008F4A5B"/>
    <w:rsid w:val="009043CA"/>
    <w:rsid w:val="009114CD"/>
    <w:rsid w:val="00917961"/>
    <w:rsid w:val="00917CF1"/>
    <w:rsid w:val="00920EF6"/>
    <w:rsid w:val="00921F51"/>
    <w:rsid w:val="00922242"/>
    <w:rsid w:val="00934AFC"/>
    <w:rsid w:val="009371D0"/>
    <w:rsid w:val="00970F18"/>
    <w:rsid w:val="00985853"/>
    <w:rsid w:val="00994E29"/>
    <w:rsid w:val="009C174B"/>
    <w:rsid w:val="009C26DE"/>
    <w:rsid w:val="009E1BA6"/>
    <w:rsid w:val="009E2CEA"/>
    <w:rsid w:val="009E5D0B"/>
    <w:rsid w:val="009F1FB9"/>
    <w:rsid w:val="009F2EF7"/>
    <w:rsid w:val="009F62BE"/>
    <w:rsid w:val="00A07179"/>
    <w:rsid w:val="00A07344"/>
    <w:rsid w:val="00A12E65"/>
    <w:rsid w:val="00A22ACA"/>
    <w:rsid w:val="00A31317"/>
    <w:rsid w:val="00A35206"/>
    <w:rsid w:val="00A35AC3"/>
    <w:rsid w:val="00A40FA1"/>
    <w:rsid w:val="00A43C97"/>
    <w:rsid w:val="00A44365"/>
    <w:rsid w:val="00A51720"/>
    <w:rsid w:val="00A546B5"/>
    <w:rsid w:val="00A54B97"/>
    <w:rsid w:val="00A57F9E"/>
    <w:rsid w:val="00A606FA"/>
    <w:rsid w:val="00A63376"/>
    <w:rsid w:val="00A906EA"/>
    <w:rsid w:val="00A96A62"/>
    <w:rsid w:val="00A971B5"/>
    <w:rsid w:val="00AA080E"/>
    <w:rsid w:val="00AA1C6F"/>
    <w:rsid w:val="00AA2F2D"/>
    <w:rsid w:val="00AB3A1E"/>
    <w:rsid w:val="00AD0FEB"/>
    <w:rsid w:val="00AD4CD9"/>
    <w:rsid w:val="00AF3E90"/>
    <w:rsid w:val="00B001E2"/>
    <w:rsid w:val="00B03782"/>
    <w:rsid w:val="00B06A61"/>
    <w:rsid w:val="00B12A6D"/>
    <w:rsid w:val="00B21404"/>
    <w:rsid w:val="00B22744"/>
    <w:rsid w:val="00B24364"/>
    <w:rsid w:val="00B2534C"/>
    <w:rsid w:val="00B26C51"/>
    <w:rsid w:val="00B30AD4"/>
    <w:rsid w:val="00B31EBD"/>
    <w:rsid w:val="00B32DF5"/>
    <w:rsid w:val="00B40B0E"/>
    <w:rsid w:val="00B468E1"/>
    <w:rsid w:val="00B603AF"/>
    <w:rsid w:val="00B6559B"/>
    <w:rsid w:val="00B721C6"/>
    <w:rsid w:val="00B7312F"/>
    <w:rsid w:val="00B802D4"/>
    <w:rsid w:val="00B8211D"/>
    <w:rsid w:val="00B8353C"/>
    <w:rsid w:val="00B91855"/>
    <w:rsid w:val="00B92D42"/>
    <w:rsid w:val="00B973B3"/>
    <w:rsid w:val="00BA328F"/>
    <w:rsid w:val="00BA3FE5"/>
    <w:rsid w:val="00BC1DA6"/>
    <w:rsid w:val="00BC539F"/>
    <w:rsid w:val="00BD51C3"/>
    <w:rsid w:val="00BD58EE"/>
    <w:rsid w:val="00BE0F34"/>
    <w:rsid w:val="00BE26D1"/>
    <w:rsid w:val="00BE78C7"/>
    <w:rsid w:val="00BF2D73"/>
    <w:rsid w:val="00BF7931"/>
    <w:rsid w:val="00BF7D5A"/>
    <w:rsid w:val="00C04636"/>
    <w:rsid w:val="00C074D7"/>
    <w:rsid w:val="00C17662"/>
    <w:rsid w:val="00C21AE1"/>
    <w:rsid w:val="00C30A3E"/>
    <w:rsid w:val="00C3636F"/>
    <w:rsid w:val="00C37A71"/>
    <w:rsid w:val="00C442CC"/>
    <w:rsid w:val="00C45980"/>
    <w:rsid w:val="00C564DA"/>
    <w:rsid w:val="00C72CCA"/>
    <w:rsid w:val="00C7371E"/>
    <w:rsid w:val="00C769E3"/>
    <w:rsid w:val="00C8254D"/>
    <w:rsid w:val="00C90E3F"/>
    <w:rsid w:val="00C92781"/>
    <w:rsid w:val="00C9369E"/>
    <w:rsid w:val="00C93C06"/>
    <w:rsid w:val="00C952E8"/>
    <w:rsid w:val="00C977E5"/>
    <w:rsid w:val="00CA690D"/>
    <w:rsid w:val="00CB143F"/>
    <w:rsid w:val="00CB4DBD"/>
    <w:rsid w:val="00CB711D"/>
    <w:rsid w:val="00CC22C8"/>
    <w:rsid w:val="00CD7629"/>
    <w:rsid w:val="00CE22C6"/>
    <w:rsid w:val="00CE2902"/>
    <w:rsid w:val="00CE32D7"/>
    <w:rsid w:val="00CF0175"/>
    <w:rsid w:val="00CF630F"/>
    <w:rsid w:val="00D05DD2"/>
    <w:rsid w:val="00D06086"/>
    <w:rsid w:val="00D14F75"/>
    <w:rsid w:val="00D16E91"/>
    <w:rsid w:val="00D330C2"/>
    <w:rsid w:val="00D331AE"/>
    <w:rsid w:val="00D3371F"/>
    <w:rsid w:val="00D43352"/>
    <w:rsid w:val="00D452B0"/>
    <w:rsid w:val="00D47EFE"/>
    <w:rsid w:val="00D53B10"/>
    <w:rsid w:val="00D53F8A"/>
    <w:rsid w:val="00D8343C"/>
    <w:rsid w:val="00D93DAC"/>
    <w:rsid w:val="00DA01CB"/>
    <w:rsid w:val="00DA42AF"/>
    <w:rsid w:val="00DB523B"/>
    <w:rsid w:val="00DC4498"/>
    <w:rsid w:val="00DC5E77"/>
    <w:rsid w:val="00DC6EA1"/>
    <w:rsid w:val="00DD08A8"/>
    <w:rsid w:val="00DD260C"/>
    <w:rsid w:val="00DD4728"/>
    <w:rsid w:val="00DD7CF7"/>
    <w:rsid w:val="00DE1BEB"/>
    <w:rsid w:val="00DE254C"/>
    <w:rsid w:val="00DE348A"/>
    <w:rsid w:val="00DE6052"/>
    <w:rsid w:val="00DE6985"/>
    <w:rsid w:val="00DF00FB"/>
    <w:rsid w:val="00DF0E95"/>
    <w:rsid w:val="00DF3E0C"/>
    <w:rsid w:val="00DF72EB"/>
    <w:rsid w:val="00E01F2B"/>
    <w:rsid w:val="00E052AF"/>
    <w:rsid w:val="00E11193"/>
    <w:rsid w:val="00E145EF"/>
    <w:rsid w:val="00E174A5"/>
    <w:rsid w:val="00E22E47"/>
    <w:rsid w:val="00E24B26"/>
    <w:rsid w:val="00E27CD6"/>
    <w:rsid w:val="00E37AF2"/>
    <w:rsid w:val="00E37D87"/>
    <w:rsid w:val="00E61B9E"/>
    <w:rsid w:val="00E82506"/>
    <w:rsid w:val="00E82DB5"/>
    <w:rsid w:val="00E90FE2"/>
    <w:rsid w:val="00E91CF5"/>
    <w:rsid w:val="00E92229"/>
    <w:rsid w:val="00E9646D"/>
    <w:rsid w:val="00EA1931"/>
    <w:rsid w:val="00EA3E9C"/>
    <w:rsid w:val="00EA62EE"/>
    <w:rsid w:val="00EA760E"/>
    <w:rsid w:val="00EB03F3"/>
    <w:rsid w:val="00EB7625"/>
    <w:rsid w:val="00EC70FC"/>
    <w:rsid w:val="00ED344F"/>
    <w:rsid w:val="00EE3AB4"/>
    <w:rsid w:val="00EE76A9"/>
    <w:rsid w:val="00F12D47"/>
    <w:rsid w:val="00F139E3"/>
    <w:rsid w:val="00F172AA"/>
    <w:rsid w:val="00F24AFD"/>
    <w:rsid w:val="00F433ED"/>
    <w:rsid w:val="00F602E1"/>
    <w:rsid w:val="00F70868"/>
    <w:rsid w:val="00F7123E"/>
    <w:rsid w:val="00F72723"/>
    <w:rsid w:val="00F74EB3"/>
    <w:rsid w:val="00F80389"/>
    <w:rsid w:val="00F8698E"/>
    <w:rsid w:val="00F87057"/>
    <w:rsid w:val="00F963CE"/>
    <w:rsid w:val="00FA07D1"/>
    <w:rsid w:val="00FA17C9"/>
    <w:rsid w:val="00FA4B27"/>
    <w:rsid w:val="00FC240F"/>
    <w:rsid w:val="00FD6396"/>
    <w:rsid w:val="00FE0CF6"/>
    <w:rsid w:val="00FE1532"/>
    <w:rsid w:val="00FE41B0"/>
    <w:rsid w:val="00FE4DEC"/>
    <w:rsid w:val="00FF1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60AB2"/>
  <w15:docId w15:val="{97281211-D97F-4BAC-8453-2C7C616E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EF3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17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64F9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6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64F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2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1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47C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C1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47C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C769E3"/>
    <w:pPr>
      <w:ind w:left="720"/>
      <w:contextualSpacing/>
    </w:pPr>
  </w:style>
  <w:style w:type="character" w:styleId="ab">
    <w:name w:val="Strong"/>
    <w:basedOn w:val="a0"/>
    <w:uiPriority w:val="22"/>
    <w:qFormat/>
    <w:rsid w:val="00164F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64F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semiHidden/>
    <w:unhideWhenUsed/>
    <w:rsid w:val="00164F9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164F93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CharStyle5">
    <w:name w:val="Char Style 5"/>
    <w:basedOn w:val="a0"/>
    <w:link w:val="Style4"/>
    <w:rsid w:val="00B7312F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5"/>
    <w:rsid w:val="00B7312F"/>
    <w:pPr>
      <w:widowControl w:val="0"/>
      <w:shd w:val="clear" w:color="auto" w:fill="FFFFFF"/>
      <w:spacing w:after="660" w:line="312" w:lineRule="exact"/>
      <w:jc w:val="center"/>
    </w:pPr>
    <w:rPr>
      <w:rFonts w:asciiTheme="minorHAnsi" w:hAnsiTheme="minorHAnsi"/>
      <w:sz w:val="26"/>
      <w:szCs w:val="26"/>
    </w:rPr>
  </w:style>
  <w:style w:type="character" w:customStyle="1" w:styleId="CharStyle13">
    <w:name w:val="Char Style 13"/>
    <w:basedOn w:val="a0"/>
    <w:link w:val="Style12"/>
    <w:rsid w:val="00A31317"/>
    <w:rPr>
      <w:b/>
      <w:bCs/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rsid w:val="00A31317"/>
    <w:pPr>
      <w:widowControl w:val="0"/>
      <w:shd w:val="clear" w:color="auto" w:fill="FFFFFF"/>
      <w:spacing w:before="960" w:after="0" w:line="322" w:lineRule="exact"/>
      <w:jc w:val="center"/>
    </w:pPr>
    <w:rPr>
      <w:rFonts w:asciiTheme="minorHAnsi" w:hAnsiTheme="minorHAnsi"/>
      <w:b/>
      <w:bCs/>
      <w:sz w:val="26"/>
      <w:szCs w:val="26"/>
    </w:rPr>
  </w:style>
  <w:style w:type="character" w:customStyle="1" w:styleId="CharStyle18">
    <w:name w:val="Char Style 18"/>
    <w:basedOn w:val="CharStyle5"/>
    <w:rsid w:val="00A313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harStyle19">
    <w:name w:val="Char Style 19"/>
    <w:basedOn w:val="CharStyle5"/>
    <w:rsid w:val="00A313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176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6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harStyle26">
    <w:name w:val="Char Style 26"/>
    <w:basedOn w:val="a0"/>
    <w:link w:val="Style25"/>
    <w:uiPriority w:val="99"/>
    <w:rsid w:val="00B468E1"/>
    <w:rPr>
      <w:sz w:val="26"/>
      <w:szCs w:val="26"/>
      <w:shd w:val="clear" w:color="auto" w:fill="FFFFFF"/>
    </w:rPr>
  </w:style>
  <w:style w:type="character" w:customStyle="1" w:styleId="CharStyle35">
    <w:name w:val="Char Style 35"/>
    <w:basedOn w:val="CharStyle26"/>
    <w:rsid w:val="00B468E1"/>
    <w:rPr>
      <w:sz w:val="23"/>
      <w:szCs w:val="23"/>
      <w:shd w:val="clear" w:color="auto" w:fill="FFFFFF"/>
    </w:rPr>
  </w:style>
  <w:style w:type="character" w:customStyle="1" w:styleId="CharStyle41">
    <w:name w:val="Char Style 41"/>
    <w:basedOn w:val="CharStyle26"/>
    <w:uiPriority w:val="99"/>
    <w:rsid w:val="00B468E1"/>
    <w:rPr>
      <w:b/>
      <w:bCs/>
      <w:sz w:val="23"/>
      <w:szCs w:val="23"/>
      <w:shd w:val="clear" w:color="auto" w:fill="FFFFFF"/>
    </w:rPr>
  </w:style>
  <w:style w:type="character" w:customStyle="1" w:styleId="CharStyle42">
    <w:name w:val="Char Style 42"/>
    <w:basedOn w:val="CharStyle26"/>
    <w:uiPriority w:val="99"/>
    <w:rsid w:val="00B468E1"/>
    <w:rPr>
      <w:b/>
      <w:bCs/>
      <w:sz w:val="16"/>
      <w:szCs w:val="16"/>
      <w:shd w:val="clear" w:color="auto" w:fill="FFFFFF"/>
    </w:rPr>
  </w:style>
  <w:style w:type="paragraph" w:customStyle="1" w:styleId="Style25">
    <w:name w:val="Style 25"/>
    <w:basedOn w:val="a"/>
    <w:link w:val="CharStyle26"/>
    <w:uiPriority w:val="99"/>
    <w:rsid w:val="00B468E1"/>
    <w:pPr>
      <w:widowControl w:val="0"/>
      <w:shd w:val="clear" w:color="auto" w:fill="FFFFFF"/>
      <w:spacing w:before="900" w:after="60" w:line="322" w:lineRule="exact"/>
      <w:jc w:val="both"/>
    </w:pPr>
    <w:rPr>
      <w:rFonts w:asciiTheme="minorHAnsi" w:hAnsiTheme="minorHAnsi"/>
      <w:sz w:val="26"/>
      <w:szCs w:val="26"/>
    </w:rPr>
  </w:style>
  <w:style w:type="paragraph" w:customStyle="1" w:styleId="ConsPlusNormal">
    <w:name w:val="ConsPlusNormal"/>
    <w:rsid w:val="00354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Style27">
    <w:name w:val="Char Style 27"/>
    <w:uiPriority w:val="99"/>
    <w:rsid w:val="00EA3E9C"/>
    <w:rPr>
      <w:rFonts w:cs="Times New Roman"/>
      <w:spacing w:val="8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518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0626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20046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43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91ABA-70BE-4C59-80B6-45F86045E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Горшков Дмитрий Вадимович</dc:creator>
  <cp:lastModifiedBy>Калимуллина Диляра Рашатовна</cp:lastModifiedBy>
  <cp:revision>3</cp:revision>
  <cp:lastPrinted>2023-10-10T07:38:00Z</cp:lastPrinted>
  <dcterms:created xsi:type="dcterms:W3CDTF">2024-05-30T07:10:00Z</dcterms:created>
  <dcterms:modified xsi:type="dcterms:W3CDTF">2024-05-30T09:09:00Z</dcterms:modified>
</cp:coreProperties>
</file>