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99D" w:rsidRDefault="00880AC6" w:rsidP="00880AC6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5B61A2">
        <w:rPr>
          <w:rFonts w:ascii="Times New Roman" w:hAnsi="Times New Roman" w:cs="Times New Roman"/>
          <w:sz w:val="28"/>
          <w:szCs w:val="28"/>
        </w:rPr>
        <w:t xml:space="preserve"> </w:t>
      </w:r>
      <w:r w:rsidR="005E5DE1">
        <w:rPr>
          <w:rFonts w:ascii="Times New Roman" w:hAnsi="Times New Roman" w:cs="Times New Roman"/>
          <w:sz w:val="28"/>
          <w:szCs w:val="28"/>
        </w:rPr>
        <w:t>1</w:t>
      </w:r>
      <w:r w:rsidR="00FE5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99D" w:rsidRPr="002D428A" w:rsidRDefault="00FE599D" w:rsidP="00880AC6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Pr="002D428A">
        <w:rPr>
          <w:rFonts w:ascii="Times New Roman" w:hAnsi="Times New Roman" w:cs="Times New Roman"/>
          <w:sz w:val="28"/>
          <w:szCs w:val="28"/>
        </w:rPr>
        <w:t>Министерства труда</w:t>
      </w:r>
    </w:p>
    <w:p w:rsidR="00FE599D" w:rsidRPr="002D428A" w:rsidRDefault="00FE599D" w:rsidP="00880AC6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D428A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FE599D" w:rsidRPr="002D428A" w:rsidRDefault="00FE599D" w:rsidP="00880AC6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D428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5E5DE1" w:rsidRDefault="00FE599D" w:rsidP="00880AC6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D428A">
        <w:rPr>
          <w:rFonts w:ascii="Times New Roman" w:hAnsi="Times New Roman" w:cs="Times New Roman"/>
          <w:sz w:val="28"/>
          <w:szCs w:val="28"/>
        </w:rPr>
        <w:t xml:space="preserve">от </w:t>
      </w:r>
      <w:r w:rsidR="00880AC6">
        <w:rPr>
          <w:rFonts w:ascii="Times New Roman" w:hAnsi="Times New Roman" w:cs="Times New Roman"/>
          <w:sz w:val="28"/>
          <w:szCs w:val="28"/>
        </w:rPr>
        <w:t>«</w:t>
      </w:r>
      <w:r w:rsidRPr="002D428A">
        <w:rPr>
          <w:rFonts w:ascii="Times New Roman" w:hAnsi="Times New Roman" w:cs="Times New Roman"/>
          <w:sz w:val="28"/>
          <w:szCs w:val="28"/>
        </w:rPr>
        <w:t>____</w:t>
      </w:r>
      <w:r w:rsidR="00880AC6">
        <w:rPr>
          <w:rFonts w:ascii="Times New Roman" w:hAnsi="Times New Roman" w:cs="Times New Roman"/>
          <w:sz w:val="28"/>
          <w:szCs w:val="28"/>
        </w:rPr>
        <w:t>» __</w:t>
      </w:r>
      <w:r w:rsidRPr="002D428A">
        <w:rPr>
          <w:rFonts w:ascii="Times New Roman" w:hAnsi="Times New Roman" w:cs="Times New Roman"/>
          <w:sz w:val="28"/>
          <w:szCs w:val="28"/>
        </w:rPr>
        <w:t>_</w:t>
      </w:r>
      <w:r w:rsidR="00880AC6">
        <w:rPr>
          <w:rFonts w:ascii="Times New Roman" w:hAnsi="Times New Roman" w:cs="Times New Roman"/>
          <w:sz w:val="28"/>
          <w:szCs w:val="28"/>
        </w:rPr>
        <w:t>___</w:t>
      </w:r>
      <w:r w:rsidRPr="002D428A">
        <w:rPr>
          <w:rFonts w:ascii="Times New Roman" w:hAnsi="Times New Roman" w:cs="Times New Roman"/>
          <w:sz w:val="28"/>
          <w:szCs w:val="28"/>
        </w:rPr>
        <w:t>___</w:t>
      </w:r>
      <w:r w:rsidR="00880AC6">
        <w:rPr>
          <w:rFonts w:ascii="Times New Roman" w:hAnsi="Times New Roman" w:cs="Times New Roman"/>
          <w:sz w:val="28"/>
          <w:szCs w:val="28"/>
        </w:rPr>
        <w:t xml:space="preserve"> 2024 г. №_____</w:t>
      </w:r>
    </w:p>
    <w:p w:rsidR="005E5DE1" w:rsidRPr="002D428A" w:rsidRDefault="005E5DE1" w:rsidP="00FE599D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5E5DE1" w:rsidRPr="002D428A" w:rsidRDefault="005E5DE1" w:rsidP="005E5D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E5DE1" w:rsidRPr="002D428A" w:rsidRDefault="005E5DE1" w:rsidP="005E5D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E5DE1" w:rsidRPr="002D3015" w:rsidRDefault="005E5DE1" w:rsidP="005E5D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3015">
        <w:rPr>
          <w:rFonts w:ascii="Times New Roman" w:hAnsi="Times New Roman" w:cs="Times New Roman"/>
          <w:sz w:val="28"/>
          <w:szCs w:val="28"/>
        </w:rPr>
        <w:t>ПОРЯДОК</w:t>
      </w:r>
    </w:p>
    <w:p w:rsidR="005E5DE1" w:rsidRPr="002D3015" w:rsidRDefault="005E5DE1" w:rsidP="005E5DE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D3015">
        <w:rPr>
          <w:rFonts w:ascii="Times New Roman" w:hAnsi="Times New Roman" w:cs="Times New Roman"/>
          <w:b/>
          <w:sz w:val="28"/>
          <w:szCs w:val="28"/>
        </w:rPr>
        <w:t xml:space="preserve">согласования решения о списании </w:t>
      </w:r>
      <w:r w:rsidRPr="002D3015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федерального имущества, закрепленного </w:t>
      </w:r>
      <w:r w:rsidR="003B25F3" w:rsidRPr="002D3015">
        <w:rPr>
          <w:rFonts w:ascii="Times New Roman" w:hAnsi="Times New Roman" w:cs="Times New Roman"/>
          <w:b/>
          <w:bCs/>
          <w:sz w:val="28"/>
          <w:szCs w:val="28"/>
        </w:rPr>
        <w:t xml:space="preserve">(находящегося) </w:t>
      </w:r>
      <w:r w:rsidRPr="002D3015">
        <w:rPr>
          <w:rFonts w:ascii="Times New Roman" w:hAnsi="Times New Roman" w:cs="Times New Roman"/>
          <w:b/>
          <w:bCs/>
          <w:sz w:val="28"/>
          <w:szCs w:val="28"/>
        </w:rPr>
        <w:t>на праве оперативного управления за подведомственными Министерству труда и социальной защиты Российской Федерации федеральными г</w:t>
      </w:r>
      <w:r w:rsidRPr="002D3015">
        <w:rPr>
          <w:rFonts w:ascii="Times New Roman" w:hAnsi="Times New Roman" w:cs="Times New Roman"/>
          <w:b/>
          <w:sz w:val="28"/>
          <w:szCs w:val="28"/>
        </w:rPr>
        <w:t>осударственными учреждениями</w:t>
      </w:r>
    </w:p>
    <w:p w:rsidR="005E5DE1" w:rsidRPr="002D3015" w:rsidRDefault="005E5DE1" w:rsidP="005E5DE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E5DE1" w:rsidRPr="0045714B" w:rsidRDefault="001E7784" w:rsidP="008F787B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2D3015">
        <w:rPr>
          <w:rFonts w:ascii="Times New Roman" w:hAnsi="Times New Roman" w:cs="Times New Roman"/>
          <w:sz w:val="28"/>
          <w:szCs w:val="28"/>
        </w:rPr>
        <w:t xml:space="preserve"> Для согласования решения о списании </w:t>
      </w:r>
      <w:r w:rsidR="00CF7DEC" w:rsidRPr="002D3015">
        <w:rPr>
          <w:rFonts w:ascii="Times New Roman" w:hAnsi="Times New Roman" w:cs="Times New Roman"/>
          <w:sz w:val="28"/>
          <w:szCs w:val="28"/>
        </w:rPr>
        <w:t>федерального движимого имущества, федерального недвижимого имущества (включая объекты незавершенного строительства), находящегося у подведомственных Министерству труда и социальной защиты Российской Федерации</w:t>
      </w:r>
      <w:r w:rsidR="007640E1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="00CF7DEC" w:rsidRPr="002D3015">
        <w:rPr>
          <w:rFonts w:ascii="Times New Roman" w:hAnsi="Times New Roman" w:cs="Times New Roman"/>
          <w:sz w:val="28"/>
          <w:szCs w:val="28"/>
        </w:rPr>
        <w:t xml:space="preserve"> федеральных казенных учреждений на праве оперативного управления, федерального недвижимого имущества (включая объекты незавершенного строительства), закрепленного за подведомственными Министер</w:t>
      </w:r>
      <w:r w:rsidR="007640E1">
        <w:rPr>
          <w:rFonts w:ascii="Times New Roman" w:hAnsi="Times New Roman" w:cs="Times New Roman"/>
          <w:sz w:val="28"/>
          <w:szCs w:val="28"/>
        </w:rPr>
        <w:t xml:space="preserve">ству </w:t>
      </w:r>
      <w:r w:rsidR="00CF7DEC" w:rsidRPr="002D3015">
        <w:rPr>
          <w:rFonts w:ascii="Times New Roman" w:hAnsi="Times New Roman" w:cs="Times New Roman"/>
          <w:sz w:val="28"/>
          <w:szCs w:val="28"/>
        </w:rPr>
        <w:t xml:space="preserve">федеральными бюджетными учреждениями на праве оперативного управления, а также особо ценного движимого имущества, закрепленного </w:t>
      </w:r>
      <w:r w:rsidR="00CF7DEC" w:rsidRPr="0045714B">
        <w:rPr>
          <w:rFonts w:ascii="Times New Roman" w:hAnsi="Times New Roman" w:cs="Times New Roman"/>
          <w:sz w:val="28"/>
          <w:szCs w:val="28"/>
        </w:rPr>
        <w:t>за подведомственными Министер</w:t>
      </w:r>
      <w:r w:rsidR="007640E1" w:rsidRPr="0045714B">
        <w:rPr>
          <w:rFonts w:ascii="Times New Roman" w:hAnsi="Times New Roman" w:cs="Times New Roman"/>
          <w:sz w:val="28"/>
          <w:szCs w:val="28"/>
        </w:rPr>
        <w:t xml:space="preserve">ству </w:t>
      </w:r>
      <w:r w:rsidR="00CF7DEC" w:rsidRPr="0045714B">
        <w:rPr>
          <w:rFonts w:ascii="Times New Roman" w:hAnsi="Times New Roman" w:cs="Times New Roman"/>
          <w:sz w:val="28"/>
          <w:szCs w:val="28"/>
        </w:rPr>
        <w:t xml:space="preserve">федеральными бюджетными учреждениями </w:t>
      </w:r>
      <w:r w:rsidR="007640E1" w:rsidRPr="0045714B">
        <w:rPr>
          <w:rFonts w:ascii="Times New Roman" w:hAnsi="Times New Roman" w:cs="Times New Roman"/>
          <w:sz w:val="28"/>
          <w:szCs w:val="28"/>
        </w:rPr>
        <w:t>Министерством</w:t>
      </w:r>
      <w:r w:rsidR="00CF7DEC" w:rsidRPr="0045714B">
        <w:rPr>
          <w:rFonts w:ascii="Times New Roman" w:hAnsi="Times New Roman" w:cs="Times New Roman"/>
          <w:sz w:val="28"/>
          <w:szCs w:val="28"/>
        </w:rPr>
        <w:t xml:space="preserve"> либо приобретенного такими федеральными бюджетными учреждениями за счет средств, выделенных </w:t>
      </w:r>
      <w:r w:rsidR="007640E1" w:rsidRPr="0045714B">
        <w:rPr>
          <w:rFonts w:ascii="Times New Roman" w:hAnsi="Times New Roman" w:cs="Times New Roman"/>
          <w:sz w:val="28"/>
          <w:szCs w:val="28"/>
        </w:rPr>
        <w:t>Министерством</w:t>
      </w:r>
      <w:r w:rsidR="00CF7DEC" w:rsidRPr="0045714B">
        <w:rPr>
          <w:rFonts w:ascii="Times New Roman" w:hAnsi="Times New Roman" w:cs="Times New Roman"/>
          <w:sz w:val="28"/>
          <w:szCs w:val="28"/>
        </w:rPr>
        <w:t xml:space="preserve"> на приобретение такого имущества</w:t>
      </w:r>
      <w:r w:rsidR="00B63F11" w:rsidRPr="0045714B">
        <w:rPr>
          <w:rFonts w:ascii="Times New Roman" w:hAnsi="Times New Roman" w:cs="Times New Roman"/>
          <w:sz w:val="28"/>
          <w:szCs w:val="28"/>
        </w:rPr>
        <w:t xml:space="preserve"> </w:t>
      </w:r>
      <w:r w:rsidRPr="0045714B"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240C93" w:rsidRPr="0045714B">
        <w:rPr>
          <w:rFonts w:ascii="Times New Roman" w:hAnsi="Times New Roman" w:cs="Times New Roman"/>
          <w:sz w:val="28"/>
          <w:szCs w:val="28"/>
        </w:rPr>
        <w:t xml:space="preserve"> </w:t>
      </w:r>
      <w:r w:rsidRPr="0045714B">
        <w:rPr>
          <w:rFonts w:ascii="Times New Roman" w:hAnsi="Times New Roman" w:cs="Times New Roman"/>
          <w:sz w:val="28"/>
          <w:szCs w:val="28"/>
        </w:rPr>
        <w:t>федеральное имущество</w:t>
      </w:r>
      <w:r w:rsidR="00FE599D" w:rsidRPr="0045714B">
        <w:rPr>
          <w:rFonts w:ascii="Times New Roman" w:hAnsi="Times New Roman" w:cs="Times New Roman"/>
          <w:sz w:val="28"/>
          <w:szCs w:val="28"/>
        </w:rPr>
        <w:t>, Учреждение</w:t>
      </w:r>
      <w:r w:rsidRPr="0045714B">
        <w:rPr>
          <w:rFonts w:ascii="Times New Roman" w:hAnsi="Times New Roman" w:cs="Times New Roman"/>
          <w:sz w:val="28"/>
          <w:szCs w:val="28"/>
        </w:rPr>
        <w:t>)</w:t>
      </w:r>
      <w:r w:rsidR="00447B38" w:rsidRPr="0045714B">
        <w:rPr>
          <w:rFonts w:ascii="Times New Roman" w:hAnsi="Times New Roman" w:cs="Times New Roman"/>
          <w:sz w:val="28"/>
          <w:szCs w:val="28"/>
        </w:rPr>
        <w:t>,</w:t>
      </w:r>
      <w:r w:rsidRPr="0045714B">
        <w:rPr>
          <w:rFonts w:ascii="Times New Roman" w:hAnsi="Times New Roman" w:cs="Times New Roman"/>
          <w:sz w:val="28"/>
          <w:szCs w:val="28"/>
        </w:rPr>
        <w:t xml:space="preserve"> </w:t>
      </w:r>
      <w:r w:rsidR="00240C93" w:rsidRPr="0045714B">
        <w:rPr>
          <w:rFonts w:ascii="Times New Roman" w:hAnsi="Times New Roman" w:cs="Times New Roman"/>
          <w:sz w:val="28"/>
          <w:szCs w:val="28"/>
        </w:rPr>
        <w:t>Учреждение</w:t>
      </w:r>
      <w:r w:rsidR="00FE599D" w:rsidRPr="0045714B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447B38" w:rsidRPr="0045714B"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r w:rsidR="00FE599D" w:rsidRPr="0045714B">
        <w:rPr>
          <w:rFonts w:ascii="Times New Roman" w:hAnsi="Times New Roman" w:cs="Times New Roman"/>
          <w:sz w:val="28"/>
          <w:szCs w:val="28"/>
        </w:rPr>
        <w:t>документ</w:t>
      </w:r>
      <w:r w:rsidR="00CF7DEC" w:rsidRPr="0045714B">
        <w:rPr>
          <w:rFonts w:ascii="Times New Roman" w:hAnsi="Times New Roman" w:cs="Times New Roman"/>
          <w:sz w:val="28"/>
          <w:szCs w:val="28"/>
        </w:rPr>
        <w:t>ы, перечень которых приведен в</w:t>
      </w:r>
      <w:r w:rsidRPr="0045714B">
        <w:rPr>
          <w:rFonts w:ascii="Times New Roman" w:hAnsi="Times New Roman" w:cs="Times New Roman"/>
          <w:sz w:val="28"/>
          <w:szCs w:val="28"/>
        </w:rPr>
        <w:t xml:space="preserve"> </w:t>
      </w:r>
      <w:r w:rsidR="00CF7DEC" w:rsidRPr="0045714B">
        <w:rPr>
          <w:rFonts w:ascii="Times New Roman" w:hAnsi="Times New Roman" w:cs="Times New Roman"/>
          <w:sz w:val="28"/>
          <w:szCs w:val="28"/>
        </w:rPr>
        <w:t>п</w:t>
      </w:r>
      <w:r w:rsidR="00FE599D" w:rsidRPr="0045714B">
        <w:rPr>
          <w:rFonts w:ascii="Times New Roman" w:hAnsi="Times New Roman"/>
          <w:bCs/>
          <w:sz w:val="28"/>
          <w:szCs w:val="28"/>
        </w:rPr>
        <w:t>риложени</w:t>
      </w:r>
      <w:r w:rsidR="00CF7DEC" w:rsidRPr="0045714B">
        <w:rPr>
          <w:rFonts w:ascii="Times New Roman" w:hAnsi="Times New Roman"/>
          <w:bCs/>
          <w:sz w:val="28"/>
          <w:szCs w:val="28"/>
        </w:rPr>
        <w:t>и</w:t>
      </w:r>
      <w:r w:rsidR="00FE599D" w:rsidRPr="0045714B">
        <w:rPr>
          <w:rFonts w:ascii="Times New Roman" w:hAnsi="Times New Roman"/>
          <w:bCs/>
          <w:sz w:val="28"/>
          <w:szCs w:val="28"/>
        </w:rPr>
        <w:t xml:space="preserve"> </w:t>
      </w:r>
      <w:r w:rsidR="00880AC6" w:rsidRPr="0045714B">
        <w:rPr>
          <w:rFonts w:ascii="Times New Roman" w:hAnsi="Times New Roman"/>
          <w:bCs/>
          <w:sz w:val="28"/>
          <w:szCs w:val="28"/>
        </w:rPr>
        <w:t>№</w:t>
      </w:r>
      <w:r w:rsidR="005B61A2" w:rsidRPr="0045714B">
        <w:rPr>
          <w:rFonts w:ascii="Times New Roman" w:hAnsi="Times New Roman"/>
          <w:bCs/>
          <w:sz w:val="28"/>
          <w:szCs w:val="28"/>
        </w:rPr>
        <w:t xml:space="preserve"> </w:t>
      </w:r>
      <w:r w:rsidRPr="0045714B">
        <w:rPr>
          <w:rFonts w:ascii="Times New Roman" w:hAnsi="Times New Roman"/>
          <w:bCs/>
          <w:sz w:val="28"/>
          <w:szCs w:val="28"/>
        </w:rPr>
        <w:t>2 к настоящему приказу</w:t>
      </w:r>
      <w:r w:rsidR="00CF7DEC" w:rsidRPr="0045714B">
        <w:rPr>
          <w:rFonts w:ascii="Times New Roman" w:hAnsi="Times New Roman"/>
          <w:bCs/>
          <w:sz w:val="28"/>
          <w:szCs w:val="28"/>
        </w:rPr>
        <w:t xml:space="preserve"> (далее</w:t>
      </w:r>
      <w:r w:rsidR="007640E1" w:rsidRPr="0045714B">
        <w:rPr>
          <w:rFonts w:ascii="Times New Roman" w:hAnsi="Times New Roman"/>
          <w:bCs/>
          <w:sz w:val="28"/>
          <w:szCs w:val="28"/>
        </w:rPr>
        <w:t xml:space="preserve"> соответственно – </w:t>
      </w:r>
      <w:r w:rsidR="00CF7DEC" w:rsidRPr="0045714B">
        <w:rPr>
          <w:rFonts w:ascii="Times New Roman" w:hAnsi="Times New Roman"/>
          <w:bCs/>
          <w:sz w:val="28"/>
          <w:szCs w:val="28"/>
        </w:rPr>
        <w:t>документы о списании</w:t>
      </w:r>
      <w:r w:rsidR="007640E1" w:rsidRPr="0045714B">
        <w:rPr>
          <w:rFonts w:ascii="Times New Roman" w:hAnsi="Times New Roman"/>
          <w:bCs/>
          <w:sz w:val="28"/>
          <w:szCs w:val="28"/>
        </w:rPr>
        <w:t xml:space="preserve"> и перечень</w:t>
      </w:r>
      <w:r w:rsidR="00CF7DEC" w:rsidRPr="0045714B">
        <w:rPr>
          <w:rFonts w:ascii="Times New Roman" w:hAnsi="Times New Roman"/>
          <w:bCs/>
          <w:sz w:val="28"/>
          <w:szCs w:val="28"/>
        </w:rPr>
        <w:t>)</w:t>
      </w:r>
      <w:r w:rsidRPr="0045714B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1E7784" w:rsidRPr="0045714B" w:rsidRDefault="00FE225D" w:rsidP="00456D90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5714B">
        <w:rPr>
          <w:rFonts w:ascii="Times New Roman" w:hAnsi="Times New Roman"/>
          <w:bCs/>
          <w:sz w:val="28"/>
          <w:szCs w:val="28"/>
        </w:rPr>
        <w:t>Копии п</w:t>
      </w:r>
      <w:r w:rsidR="001E7784" w:rsidRPr="0045714B">
        <w:rPr>
          <w:rFonts w:ascii="Times New Roman" w:hAnsi="Times New Roman"/>
          <w:bCs/>
          <w:sz w:val="28"/>
          <w:szCs w:val="28"/>
        </w:rPr>
        <w:t>редставл</w:t>
      </w:r>
      <w:r w:rsidR="00C12027" w:rsidRPr="0045714B">
        <w:rPr>
          <w:rFonts w:ascii="Times New Roman" w:hAnsi="Times New Roman"/>
          <w:bCs/>
          <w:sz w:val="28"/>
          <w:szCs w:val="28"/>
        </w:rPr>
        <w:t>яем</w:t>
      </w:r>
      <w:r w:rsidR="001E7784" w:rsidRPr="0045714B">
        <w:rPr>
          <w:rFonts w:ascii="Times New Roman" w:hAnsi="Times New Roman"/>
          <w:bCs/>
          <w:sz w:val="28"/>
          <w:szCs w:val="28"/>
        </w:rPr>
        <w:t>ы</w:t>
      </w:r>
      <w:r w:rsidRPr="0045714B">
        <w:rPr>
          <w:rFonts w:ascii="Times New Roman" w:hAnsi="Times New Roman"/>
          <w:bCs/>
          <w:sz w:val="28"/>
          <w:szCs w:val="28"/>
        </w:rPr>
        <w:t xml:space="preserve">х </w:t>
      </w:r>
      <w:r w:rsidR="00C12027" w:rsidRPr="0045714B">
        <w:rPr>
          <w:rFonts w:ascii="Times New Roman" w:hAnsi="Times New Roman"/>
          <w:bCs/>
          <w:sz w:val="28"/>
          <w:szCs w:val="28"/>
        </w:rPr>
        <w:t xml:space="preserve">Учреждением </w:t>
      </w:r>
      <w:r w:rsidRPr="0045714B">
        <w:rPr>
          <w:rFonts w:ascii="Times New Roman" w:hAnsi="Times New Roman"/>
          <w:bCs/>
          <w:sz w:val="28"/>
          <w:szCs w:val="28"/>
        </w:rPr>
        <w:t>документов</w:t>
      </w:r>
      <w:r w:rsidR="001E7784" w:rsidRPr="0045714B">
        <w:rPr>
          <w:rFonts w:ascii="Times New Roman" w:hAnsi="Times New Roman"/>
          <w:bCs/>
          <w:sz w:val="28"/>
          <w:szCs w:val="28"/>
        </w:rPr>
        <w:t xml:space="preserve"> </w:t>
      </w:r>
      <w:r w:rsidR="00583E2D" w:rsidRPr="0045714B">
        <w:rPr>
          <w:rFonts w:ascii="Times New Roman" w:hAnsi="Times New Roman"/>
          <w:bCs/>
          <w:sz w:val="28"/>
          <w:szCs w:val="28"/>
        </w:rPr>
        <w:t xml:space="preserve">о списании </w:t>
      </w:r>
      <w:r w:rsidR="001E7784" w:rsidRPr="0045714B">
        <w:rPr>
          <w:rFonts w:ascii="Times New Roman" w:hAnsi="Times New Roman"/>
          <w:bCs/>
          <w:sz w:val="28"/>
          <w:szCs w:val="28"/>
        </w:rPr>
        <w:t xml:space="preserve">должны быть заверены подписью руководителя </w:t>
      </w:r>
      <w:r w:rsidR="00BC4D81" w:rsidRPr="0045714B">
        <w:rPr>
          <w:rFonts w:ascii="Times New Roman" w:hAnsi="Times New Roman"/>
          <w:bCs/>
          <w:sz w:val="28"/>
          <w:szCs w:val="28"/>
        </w:rPr>
        <w:t xml:space="preserve">Учреждения </w:t>
      </w:r>
      <w:r w:rsidR="00BC4D81" w:rsidRPr="0045714B">
        <w:rPr>
          <w:rFonts w:ascii="Times New Roman" w:hAnsi="Times New Roman" w:cs="Times New Roman"/>
          <w:sz w:val="28"/>
          <w:szCs w:val="28"/>
        </w:rPr>
        <w:t>или уполномоченн</w:t>
      </w:r>
      <w:r w:rsidR="000261F7" w:rsidRPr="0045714B">
        <w:rPr>
          <w:rFonts w:ascii="Times New Roman" w:hAnsi="Times New Roman" w:cs="Times New Roman"/>
          <w:sz w:val="28"/>
          <w:szCs w:val="28"/>
        </w:rPr>
        <w:t>ого</w:t>
      </w:r>
      <w:r w:rsidR="00BC4D81" w:rsidRPr="0045714B">
        <w:rPr>
          <w:rFonts w:ascii="Times New Roman" w:hAnsi="Times New Roman" w:cs="Times New Roman"/>
          <w:sz w:val="28"/>
          <w:szCs w:val="28"/>
        </w:rPr>
        <w:t xml:space="preserve"> им лица</w:t>
      </w:r>
      <w:r w:rsidR="001E7784" w:rsidRPr="0045714B">
        <w:rPr>
          <w:rFonts w:ascii="Times New Roman" w:hAnsi="Times New Roman"/>
          <w:bCs/>
          <w:sz w:val="28"/>
          <w:szCs w:val="28"/>
        </w:rPr>
        <w:t xml:space="preserve"> и печатью</w:t>
      </w:r>
      <w:r w:rsidR="00BC4D81" w:rsidRPr="0045714B">
        <w:rPr>
          <w:rFonts w:ascii="Times New Roman" w:hAnsi="Times New Roman"/>
          <w:bCs/>
          <w:sz w:val="28"/>
          <w:szCs w:val="28"/>
        </w:rPr>
        <w:t xml:space="preserve"> Учреждения</w:t>
      </w:r>
      <w:r w:rsidR="001E7784" w:rsidRPr="0045714B">
        <w:rPr>
          <w:rFonts w:ascii="Times New Roman" w:hAnsi="Times New Roman"/>
          <w:bCs/>
          <w:sz w:val="28"/>
          <w:szCs w:val="28"/>
        </w:rPr>
        <w:t xml:space="preserve">. </w:t>
      </w:r>
    </w:p>
    <w:p w:rsidR="001E7784" w:rsidRPr="0045714B" w:rsidRDefault="001E7784" w:rsidP="00456D90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5714B">
        <w:rPr>
          <w:rFonts w:ascii="Times New Roman" w:hAnsi="Times New Roman"/>
          <w:bCs/>
          <w:sz w:val="28"/>
          <w:szCs w:val="28"/>
        </w:rPr>
        <w:t xml:space="preserve"> В документах о списании не допускается наличие п</w:t>
      </w:r>
      <w:r w:rsidR="000261F7" w:rsidRPr="0045714B">
        <w:rPr>
          <w:rFonts w:ascii="Times New Roman" w:hAnsi="Times New Roman"/>
          <w:bCs/>
          <w:sz w:val="28"/>
          <w:szCs w:val="28"/>
        </w:rPr>
        <w:t xml:space="preserve">омарок, подчисток, исправлений и </w:t>
      </w:r>
      <w:r w:rsidRPr="0045714B">
        <w:rPr>
          <w:rFonts w:ascii="Times New Roman" w:hAnsi="Times New Roman"/>
          <w:bCs/>
          <w:sz w:val="28"/>
          <w:szCs w:val="28"/>
        </w:rPr>
        <w:t>арифметических ошибок.</w:t>
      </w:r>
    </w:p>
    <w:p w:rsidR="00B84FC5" w:rsidRPr="0045714B" w:rsidRDefault="00B84FC5" w:rsidP="00456D90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5714B">
        <w:rPr>
          <w:rFonts w:ascii="Times New Roman" w:hAnsi="Times New Roman"/>
          <w:bCs/>
          <w:sz w:val="28"/>
          <w:szCs w:val="28"/>
        </w:rPr>
        <w:t xml:space="preserve"> </w:t>
      </w:r>
      <w:r w:rsidR="00AA45A2" w:rsidRPr="0045714B">
        <w:rPr>
          <w:rFonts w:ascii="Times New Roman" w:hAnsi="Times New Roman"/>
          <w:bCs/>
          <w:sz w:val="28"/>
          <w:szCs w:val="28"/>
        </w:rPr>
        <w:t xml:space="preserve">Министерство </w:t>
      </w:r>
      <w:r w:rsidR="008F0E09" w:rsidRPr="0045714B">
        <w:rPr>
          <w:rFonts w:ascii="Times New Roman" w:hAnsi="Times New Roman"/>
          <w:bCs/>
          <w:sz w:val="28"/>
          <w:szCs w:val="28"/>
        </w:rPr>
        <w:t xml:space="preserve">в срок </w:t>
      </w:r>
      <w:r w:rsidR="00B94D3F" w:rsidRPr="0045714B">
        <w:rPr>
          <w:rFonts w:ascii="Times New Roman" w:hAnsi="Times New Roman"/>
          <w:bCs/>
          <w:sz w:val="28"/>
          <w:szCs w:val="28"/>
        </w:rPr>
        <w:t>не позднее</w:t>
      </w:r>
      <w:r w:rsidR="00AA45A2" w:rsidRPr="0045714B">
        <w:rPr>
          <w:rFonts w:ascii="Times New Roman" w:hAnsi="Times New Roman"/>
          <w:bCs/>
          <w:sz w:val="28"/>
          <w:szCs w:val="28"/>
        </w:rPr>
        <w:t xml:space="preserve"> 30 дней</w:t>
      </w:r>
      <w:r w:rsidR="00601C5A" w:rsidRPr="0045714B">
        <w:rPr>
          <w:rFonts w:ascii="Times New Roman" w:hAnsi="Times New Roman"/>
          <w:bCs/>
          <w:sz w:val="28"/>
          <w:szCs w:val="28"/>
        </w:rPr>
        <w:t xml:space="preserve"> со дня </w:t>
      </w:r>
      <w:r w:rsidR="00B94D3F" w:rsidRPr="0045714B">
        <w:rPr>
          <w:rFonts w:ascii="Times New Roman" w:hAnsi="Times New Roman"/>
          <w:bCs/>
          <w:sz w:val="28"/>
          <w:szCs w:val="28"/>
        </w:rPr>
        <w:t xml:space="preserve">регистрации </w:t>
      </w:r>
      <w:r w:rsidR="007640E1" w:rsidRPr="0045714B">
        <w:rPr>
          <w:rFonts w:ascii="Times New Roman" w:hAnsi="Times New Roman"/>
          <w:bCs/>
          <w:sz w:val="28"/>
          <w:szCs w:val="28"/>
        </w:rPr>
        <w:t xml:space="preserve">в Министерстве письма, предусмотренного подпунктом «а» пункта 1 перечня (далее – письмо), </w:t>
      </w:r>
      <w:r w:rsidR="00B94D3F" w:rsidRPr="0045714B">
        <w:rPr>
          <w:rFonts w:ascii="Times New Roman" w:hAnsi="Times New Roman"/>
          <w:bCs/>
          <w:sz w:val="28"/>
          <w:szCs w:val="28"/>
        </w:rPr>
        <w:t>принимает решение о согласовании решения о списании федерального имущества либо об отказе в таком согласовании с обоснованием причин отказа</w:t>
      </w:r>
      <w:r w:rsidR="00980C6C" w:rsidRPr="0045714B">
        <w:rPr>
          <w:rFonts w:ascii="Times New Roman" w:hAnsi="Times New Roman"/>
          <w:bCs/>
          <w:sz w:val="28"/>
          <w:szCs w:val="28"/>
        </w:rPr>
        <w:t>,</w:t>
      </w:r>
      <w:r w:rsidR="008F0E09" w:rsidRPr="0045714B">
        <w:rPr>
          <w:rFonts w:ascii="Times New Roman" w:hAnsi="Times New Roman"/>
          <w:bCs/>
          <w:sz w:val="28"/>
          <w:szCs w:val="28"/>
        </w:rPr>
        <w:t xml:space="preserve"> </w:t>
      </w:r>
      <w:r w:rsidR="00601C5A" w:rsidRPr="0045714B">
        <w:rPr>
          <w:rFonts w:ascii="Times New Roman" w:hAnsi="Times New Roman"/>
          <w:bCs/>
          <w:sz w:val="28"/>
          <w:szCs w:val="28"/>
        </w:rPr>
        <w:t>которое</w:t>
      </w:r>
      <w:r w:rsidR="008F0E09" w:rsidRPr="0045714B">
        <w:rPr>
          <w:rFonts w:ascii="Times New Roman" w:hAnsi="Times New Roman"/>
          <w:bCs/>
          <w:sz w:val="28"/>
          <w:szCs w:val="28"/>
        </w:rPr>
        <w:t xml:space="preserve"> оформляется письмом Министерства.</w:t>
      </w:r>
      <w:r w:rsidRPr="0045714B">
        <w:rPr>
          <w:rFonts w:ascii="Times New Roman" w:hAnsi="Times New Roman"/>
          <w:bCs/>
          <w:sz w:val="28"/>
          <w:szCs w:val="28"/>
        </w:rPr>
        <w:t xml:space="preserve"> </w:t>
      </w:r>
    </w:p>
    <w:p w:rsidR="00B84FC5" w:rsidRPr="0045714B" w:rsidRDefault="00B84FC5" w:rsidP="00456D90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5714B">
        <w:rPr>
          <w:rFonts w:ascii="Times New Roman" w:hAnsi="Times New Roman"/>
          <w:bCs/>
          <w:sz w:val="28"/>
          <w:szCs w:val="28"/>
        </w:rPr>
        <w:t xml:space="preserve"> Решение об отказе в согласовании списания федерального имущества принимается при наличии одного из следующих оснований:</w:t>
      </w:r>
    </w:p>
    <w:p w:rsidR="00B84FC5" w:rsidRPr="0045714B" w:rsidRDefault="00B84FC5" w:rsidP="00B84FC5">
      <w:pPr>
        <w:pStyle w:val="ConsPlusNormal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5714B">
        <w:rPr>
          <w:rFonts w:ascii="Times New Roman" w:hAnsi="Times New Roman"/>
          <w:bCs/>
          <w:sz w:val="28"/>
          <w:szCs w:val="28"/>
        </w:rPr>
        <w:t>а) выявление в документах о списании неполных или недостоверных сведений</w:t>
      </w:r>
      <w:r w:rsidR="00601C5A" w:rsidRPr="0045714B">
        <w:rPr>
          <w:rFonts w:ascii="Times New Roman" w:hAnsi="Times New Roman"/>
          <w:bCs/>
          <w:sz w:val="28"/>
          <w:szCs w:val="28"/>
        </w:rPr>
        <w:t xml:space="preserve"> (за исключением случаев, когда документы </w:t>
      </w:r>
      <w:r w:rsidR="00456D90" w:rsidRPr="0045714B">
        <w:rPr>
          <w:rFonts w:ascii="Times New Roman" w:hAnsi="Times New Roman"/>
          <w:bCs/>
          <w:sz w:val="28"/>
          <w:szCs w:val="28"/>
        </w:rPr>
        <w:t xml:space="preserve">о списании </w:t>
      </w:r>
      <w:r w:rsidR="00601C5A" w:rsidRPr="0045714B">
        <w:rPr>
          <w:rFonts w:ascii="Times New Roman" w:hAnsi="Times New Roman"/>
          <w:bCs/>
          <w:sz w:val="28"/>
          <w:szCs w:val="28"/>
        </w:rPr>
        <w:t>представляются при их наличии)</w:t>
      </w:r>
      <w:r w:rsidRPr="0045714B">
        <w:rPr>
          <w:rFonts w:ascii="Times New Roman" w:hAnsi="Times New Roman"/>
          <w:bCs/>
          <w:sz w:val="28"/>
          <w:szCs w:val="28"/>
        </w:rPr>
        <w:t>;</w:t>
      </w:r>
    </w:p>
    <w:p w:rsidR="007E586F" w:rsidRPr="0045714B" w:rsidRDefault="00B84FC5" w:rsidP="00B84FC5">
      <w:pPr>
        <w:pStyle w:val="ConsPlusNormal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5714B">
        <w:rPr>
          <w:rFonts w:ascii="Times New Roman" w:hAnsi="Times New Roman"/>
          <w:bCs/>
          <w:sz w:val="28"/>
          <w:szCs w:val="28"/>
        </w:rPr>
        <w:t xml:space="preserve">б) </w:t>
      </w:r>
      <w:r w:rsidR="00C87B8C" w:rsidRPr="0045714B">
        <w:rPr>
          <w:rFonts w:ascii="Times New Roman" w:hAnsi="Times New Roman"/>
          <w:bCs/>
          <w:sz w:val="28"/>
          <w:szCs w:val="28"/>
        </w:rPr>
        <w:t xml:space="preserve">отсутствие установленных законодательством Российской Федерации </w:t>
      </w:r>
      <w:r w:rsidR="00C87B8C" w:rsidRPr="0045714B">
        <w:rPr>
          <w:rFonts w:ascii="Times New Roman" w:hAnsi="Times New Roman"/>
          <w:bCs/>
          <w:sz w:val="28"/>
          <w:szCs w:val="28"/>
        </w:rPr>
        <w:lastRenderedPageBreak/>
        <w:t>оснований для списания федерального имущества</w:t>
      </w:r>
      <w:r w:rsidR="007E586F" w:rsidRPr="0045714B">
        <w:rPr>
          <w:rFonts w:ascii="Times New Roman" w:hAnsi="Times New Roman"/>
          <w:bCs/>
          <w:sz w:val="28"/>
          <w:szCs w:val="28"/>
        </w:rPr>
        <w:t>;</w:t>
      </w:r>
    </w:p>
    <w:p w:rsidR="00B94D3F" w:rsidRPr="0045714B" w:rsidRDefault="007E586F" w:rsidP="00B84FC5">
      <w:pPr>
        <w:pStyle w:val="ConsPlusNormal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5714B">
        <w:rPr>
          <w:rFonts w:ascii="Times New Roman" w:hAnsi="Times New Roman"/>
          <w:bCs/>
          <w:sz w:val="28"/>
          <w:szCs w:val="28"/>
        </w:rPr>
        <w:t>в) списание федерального имущества приведет к невозм</w:t>
      </w:r>
      <w:r w:rsidR="00461663" w:rsidRPr="0045714B">
        <w:rPr>
          <w:rFonts w:ascii="Times New Roman" w:hAnsi="Times New Roman"/>
          <w:bCs/>
          <w:sz w:val="28"/>
          <w:szCs w:val="28"/>
        </w:rPr>
        <w:t>ожности осуществления Учреждением</w:t>
      </w:r>
      <w:r w:rsidRPr="0045714B">
        <w:rPr>
          <w:rFonts w:ascii="Times New Roman" w:hAnsi="Times New Roman"/>
          <w:bCs/>
          <w:sz w:val="28"/>
          <w:szCs w:val="28"/>
        </w:rPr>
        <w:t xml:space="preserve"> деятельности</w:t>
      </w:r>
      <w:r w:rsidR="00B84FC5" w:rsidRPr="0045714B">
        <w:rPr>
          <w:rFonts w:ascii="Times New Roman" w:hAnsi="Times New Roman"/>
          <w:bCs/>
          <w:sz w:val="28"/>
          <w:szCs w:val="28"/>
        </w:rPr>
        <w:t>.</w:t>
      </w:r>
    </w:p>
    <w:p w:rsidR="00456D90" w:rsidRDefault="00456D90" w:rsidP="00B84FC5">
      <w:pPr>
        <w:pStyle w:val="ConsPlusNormal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5714B">
        <w:rPr>
          <w:rFonts w:ascii="Times New Roman" w:hAnsi="Times New Roman"/>
          <w:bCs/>
          <w:sz w:val="28"/>
          <w:szCs w:val="28"/>
        </w:rPr>
        <w:t>6. В случае отсутствия оснований для отказа</w:t>
      </w:r>
      <w:r w:rsidR="007F7E07" w:rsidRPr="0045714B">
        <w:rPr>
          <w:rFonts w:ascii="Times New Roman" w:hAnsi="Times New Roman"/>
          <w:bCs/>
          <w:sz w:val="28"/>
          <w:szCs w:val="28"/>
        </w:rPr>
        <w:t xml:space="preserve"> в согласовании решения о списании федерального имущества</w:t>
      </w:r>
      <w:r w:rsidRPr="0045714B">
        <w:rPr>
          <w:rFonts w:ascii="Times New Roman" w:hAnsi="Times New Roman"/>
          <w:bCs/>
          <w:sz w:val="28"/>
          <w:szCs w:val="28"/>
        </w:rPr>
        <w:t>, предусмотренных п</w:t>
      </w:r>
      <w:r w:rsidR="007F7E07" w:rsidRPr="0045714B">
        <w:rPr>
          <w:rFonts w:ascii="Times New Roman" w:hAnsi="Times New Roman"/>
          <w:bCs/>
          <w:sz w:val="28"/>
          <w:szCs w:val="28"/>
        </w:rPr>
        <w:t>унктом</w:t>
      </w:r>
      <w:r w:rsidRPr="0045714B">
        <w:rPr>
          <w:rFonts w:ascii="Times New Roman" w:hAnsi="Times New Roman"/>
          <w:bCs/>
          <w:sz w:val="28"/>
          <w:szCs w:val="28"/>
        </w:rPr>
        <w:t xml:space="preserve"> 5</w:t>
      </w:r>
      <w:r w:rsidR="007640E1" w:rsidRPr="0045714B">
        <w:rPr>
          <w:rFonts w:ascii="Times New Roman" w:hAnsi="Times New Roman"/>
          <w:bCs/>
          <w:sz w:val="28"/>
          <w:szCs w:val="28"/>
        </w:rPr>
        <w:t xml:space="preserve"> настоящего П</w:t>
      </w:r>
      <w:r w:rsidR="007F7E07" w:rsidRPr="0045714B">
        <w:rPr>
          <w:rFonts w:ascii="Times New Roman" w:hAnsi="Times New Roman"/>
          <w:bCs/>
          <w:sz w:val="28"/>
          <w:szCs w:val="28"/>
        </w:rPr>
        <w:t>орядка, Министерство</w:t>
      </w:r>
      <w:r w:rsidRPr="0045714B">
        <w:rPr>
          <w:rFonts w:ascii="Times New Roman" w:hAnsi="Times New Roman"/>
          <w:bCs/>
          <w:sz w:val="28"/>
          <w:szCs w:val="28"/>
        </w:rPr>
        <w:t xml:space="preserve"> в течение 30 дней </w:t>
      </w:r>
      <w:r w:rsidR="007F7E07" w:rsidRPr="0045714B">
        <w:rPr>
          <w:rFonts w:ascii="Times New Roman" w:hAnsi="Times New Roman"/>
          <w:bCs/>
          <w:sz w:val="28"/>
          <w:szCs w:val="28"/>
        </w:rPr>
        <w:t>со дня регистрации в Министерстве письма принимает решение о согласовании</w:t>
      </w:r>
      <w:r w:rsidR="007F7E07" w:rsidRPr="00456D90">
        <w:rPr>
          <w:rFonts w:ascii="Times New Roman" w:hAnsi="Times New Roman"/>
          <w:bCs/>
          <w:sz w:val="28"/>
          <w:szCs w:val="28"/>
        </w:rPr>
        <w:t xml:space="preserve"> решения о списании федерального имущества</w:t>
      </w:r>
      <w:r w:rsidR="007F7E07">
        <w:rPr>
          <w:rFonts w:ascii="Times New Roman" w:hAnsi="Times New Roman"/>
          <w:bCs/>
          <w:sz w:val="28"/>
          <w:szCs w:val="28"/>
        </w:rPr>
        <w:t>.</w:t>
      </w:r>
    </w:p>
    <w:sectPr w:rsidR="00456D90" w:rsidSect="008444A8">
      <w:headerReference w:type="default" r:id="rId8"/>
      <w:pgSz w:w="11906" w:h="16838"/>
      <w:pgMar w:top="1135" w:right="566" w:bottom="1134" w:left="1134" w:header="567" w:footer="454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399" w:rsidRDefault="00B12399">
      <w:pPr>
        <w:spacing w:after="0" w:line="240" w:lineRule="auto"/>
      </w:pPr>
      <w:r>
        <w:separator/>
      </w:r>
    </w:p>
  </w:endnote>
  <w:endnote w:type="continuationSeparator" w:id="0">
    <w:p w:rsidR="00B12399" w:rsidRDefault="00B12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399" w:rsidRDefault="00B12399">
      <w:pPr>
        <w:spacing w:after="0" w:line="240" w:lineRule="auto"/>
      </w:pPr>
      <w:r>
        <w:separator/>
      </w:r>
    </w:p>
  </w:footnote>
  <w:footnote w:type="continuationSeparator" w:id="0">
    <w:p w:rsidR="00B12399" w:rsidRDefault="00B12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3D0" w:rsidRPr="000353D0" w:rsidRDefault="000353D0">
    <w:pPr>
      <w:pStyle w:val="a5"/>
      <w:jc w:val="center"/>
      <w:rPr>
        <w:rFonts w:ascii="Times New Roman" w:hAnsi="Times New Roman"/>
      </w:rPr>
    </w:pPr>
    <w:r w:rsidRPr="000353D0">
      <w:rPr>
        <w:rFonts w:ascii="Times New Roman" w:hAnsi="Times New Roman"/>
      </w:rPr>
      <w:fldChar w:fldCharType="begin"/>
    </w:r>
    <w:r w:rsidRPr="000353D0">
      <w:rPr>
        <w:rFonts w:ascii="Times New Roman" w:hAnsi="Times New Roman"/>
      </w:rPr>
      <w:instrText>PAGE   \* MERGEFORMAT</w:instrText>
    </w:r>
    <w:r w:rsidRPr="000353D0">
      <w:rPr>
        <w:rFonts w:ascii="Times New Roman" w:hAnsi="Times New Roman"/>
      </w:rPr>
      <w:fldChar w:fldCharType="separate"/>
    </w:r>
    <w:r w:rsidR="0045714B">
      <w:rPr>
        <w:rFonts w:ascii="Times New Roman" w:hAnsi="Times New Roman"/>
        <w:noProof/>
      </w:rPr>
      <w:t>2</w:t>
    </w:r>
    <w:r w:rsidRPr="000353D0">
      <w:rPr>
        <w:rFonts w:ascii="Times New Roman" w:hAnsi="Times New Roman"/>
      </w:rPr>
      <w:fldChar w:fldCharType="end"/>
    </w:r>
  </w:p>
  <w:p w:rsidR="0035114D" w:rsidRDefault="0035114D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959E8"/>
    <w:multiLevelType w:val="hybridMultilevel"/>
    <w:tmpl w:val="D17C3374"/>
    <w:lvl w:ilvl="0" w:tplc="18D6381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26F464A"/>
    <w:multiLevelType w:val="hybridMultilevel"/>
    <w:tmpl w:val="C5C4A3E6"/>
    <w:lvl w:ilvl="0" w:tplc="CA1660B6">
      <w:start w:val="6"/>
      <w:numFmt w:val="decimal"/>
      <w:suff w:val="space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6B"/>
    <w:rsid w:val="000261F7"/>
    <w:rsid w:val="0003358B"/>
    <w:rsid w:val="000353D0"/>
    <w:rsid w:val="000471ED"/>
    <w:rsid w:val="000A4467"/>
    <w:rsid w:val="000B77DC"/>
    <w:rsid w:val="000D1899"/>
    <w:rsid w:val="001252B2"/>
    <w:rsid w:val="00144CC8"/>
    <w:rsid w:val="00163106"/>
    <w:rsid w:val="00186F8D"/>
    <w:rsid w:val="001876A4"/>
    <w:rsid w:val="001A4EE3"/>
    <w:rsid w:val="001E7784"/>
    <w:rsid w:val="00203DC9"/>
    <w:rsid w:val="00232AB1"/>
    <w:rsid w:val="002342B0"/>
    <w:rsid w:val="00240C93"/>
    <w:rsid w:val="002750D6"/>
    <w:rsid w:val="002808B2"/>
    <w:rsid w:val="002A6755"/>
    <w:rsid w:val="002D3015"/>
    <w:rsid w:val="002D428A"/>
    <w:rsid w:val="002F580B"/>
    <w:rsid w:val="002F5B6B"/>
    <w:rsid w:val="0030304E"/>
    <w:rsid w:val="0032265F"/>
    <w:rsid w:val="00344C6B"/>
    <w:rsid w:val="0035114D"/>
    <w:rsid w:val="0036200F"/>
    <w:rsid w:val="00370F44"/>
    <w:rsid w:val="00380DEB"/>
    <w:rsid w:val="00384DF5"/>
    <w:rsid w:val="00390931"/>
    <w:rsid w:val="0039288B"/>
    <w:rsid w:val="003A03E3"/>
    <w:rsid w:val="003B25F3"/>
    <w:rsid w:val="003B2BF5"/>
    <w:rsid w:val="003C5639"/>
    <w:rsid w:val="003D08EF"/>
    <w:rsid w:val="003D5967"/>
    <w:rsid w:val="003E007B"/>
    <w:rsid w:val="003F00CF"/>
    <w:rsid w:val="00445597"/>
    <w:rsid w:val="00447B38"/>
    <w:rsid w:val="0045270C"/>
    <w:rsid w:val="00456D90"/>
    <w:rsid w:val="0045714B"/>
    <w:rsid w:val="00461663"/>
    <w:rsid w:val="00465BD5"/>
    <w:rsid w:val="0047542F"/>
    <w:rsid w:val="00476A56"/>
    <w:rsid w:val="004F0FF7"/>
    <w:rsid w:val="00525F13"/>
    <w:rsid w:val="005276F6"/>
    <w:rsid w:val="005334E8"/>
    <w:rsid w:val="00540AF7"/>
    <w:rsid w:val="00554479"/>
    <w:rsid w:val="00570E4F"/>
    <w:rsid w:val="00571343"/>
    <w:rsid w:val="00571776"/>
    <w:rsid w:val="0058268E"/>
    <w:rsid w:val="00583E2D"/>
    <w:rsid w:val="005868ED"/>
    <w:rsid w:val="005B2165"/>
    <w:rsid w:val="005B61A2"/>
    <w:rsid w:val="005E5DE1"/>
    <w:rsid w:val="005E790F"/>
    <w:rsid w:val="00601C5A"/>
    <w:rsid w:val="006455D2"/>
    <w:rsid w:val="006463E8"/>
    <w:rsid w:val="006504E1"/>
    <w:rsid w:val="00672D2A"/>
    <w:rsid w:val="00696743"/>
    <w:rsid w:val="006C2733"/>
    <w:rsid w:val="00714183"/>
    <w:rsid w:val="007461AE"/>
    <w:rsid w:val="007640E1"/>
    <w:rsid w:val="00770D44"/>
    <w:rsid w:val="007816B4"/>
    <w:rsid w:val="007B4A90"/>
    <w:rsid w:val="007D09FA"/>
    <w:rsid w:val="007E586F"/>
    <w:rsid w:val="007F7E07"/>
    <w:rsid w:val="00827D62"/>
    <w:rsid w:val="008444A8"/>
    <w:rsid w:val="00880AC6"/>
    <w:rsid w:val="008847F6"/>
    <w:rsid w:val="00892EBF"/>
    <w:rsid w:val="008B3514"/>
    <w:rsid w:val="008E350F"/>
    <w:rsid w:val="008F0E09"/>
    <w:rsid w:val="008F787B"/>
    <w:rsid w:val="00904D14"/>
    <w:rsid w:val="00910C90"/>
    <w:rsid w:val="0094064E"/>
    <w:rsid w:val="0096756B"/>
    <w:rsid w:val="0097043F"/>
    <w:rsid w:val="00980C6C"/>
    <w:rsid w:val="009F4010"/>
    <w:rsid w:val="00A343E7"/>
    <w:rsid w:val="00A57E12"/>
    <w:rsid w:val="00AA45A2"/>
    <w:rsid w:val="00AC6707"/>
    <w:rsid w:val="00AF54A5"/>
    <w:rsid w:val="00B060FA"/>
    <w:rsid w:val="00B12399"/>
    <w:rsid w:val="00B20A37"/>
    <w:rsid w:val="00B456DD"/>
    <w:rsid w:val="00B63F11"/>
    <w:rsid w:val="00B76D25"/>
    <w:rsid w:val="00B84FC5"/>
    <w:rsid w:val="00B937B3"/>
    <w:rsid w:val="00B94D3F"/>
    <w:rsid w:val="00BC4D81"/>
    <w:rsid w:val="00BC73B4"/>
    <w:rsid w:val="00BE44AD"/>
    <w:rsid w:val="00BF1D13"/>
    <w:rsid w:val="00C022BA"/>
    <w:rsid w:val="00C06CA6"/>
    <w:rsid w:val="00C12027"/>
    <w:rsid w:val="00C45F62"/>
    <w:rsid w:val="00C61F87"/>
    <w:rsid w:val="00C63027"/>
    <w:rsid w:val="00C7106D"/>
    <w:rsid w:val="00C87B8C"/>
    <w:rsid w:val="00CE223C"/>
    <w:rsid w:val="00CE3C96"/>
    <w:rsid w:val="00CF31B4"/>
    <w:rsid w:val="00CF7DEC"/>
    <w:rsid w:val="00D20CC0"/>
    <w:rsid w:val="00D27E9B"/>
    <w:rsid w:val="00D53B9D"/>
    <w:rsid w:val="00D72BED"/>
    <w:rsid w:val="00D7319E"/>
    <w:rsid w:val="00DA1CBC"/>
    <w:rsid w:val="00DC1E73"/>
    <w:rsid w:val="00DD5882"/>
    <w:rsid w:val="00DE1AB5"/>
    <w:rsid w:val="00E16D11"/>
    <w:rsid w:val="00E477F2"/>
    <w:rsid w:val="00E55D83"/>
    <w:rsid w:val="00E927BA"/>
    <w:rsid w:val="00E97E2B"/>
    <w:rsid w:val="00EB3AC7"/>
    <w:rsid w:val="00EC3FA9"/>
    <w:rsid w:val="00F11E0F"/>
    <w:rsid w:val="00F327A6"/>
    <w:rsid w:val="00F37D9D"/>
    <w:rsid w:val="00F71916"/>
    <w:rsid w:val="00FB6FB6"/>
    <w:rsid w:val="00FE225D"/>
    <w:rsid w:val="00FE599D"/>
    <w:rsid w:val="00FF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C535299-B1C4-49A5-B0C7-D8ED959F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44C6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44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E44AD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BE44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E44AD"/>
    <w:rPr>
      <w:rFonts w:cs="Times New Roman"/>
    </w:rPr>
  </w:style>
  <w:style w:type="paragraph" w:styleId="a9">
    <w:name w:val="Normal (Web)"/>
    <w:basedOn w:val="a"/>
    <w:uiPriority w:val="99"/>
    <w:unhideWhenUsed/>
    <w:rsid w:val="00DE1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2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128EB-3E13-40E8-8C59-D0444ED32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2390</Characters>
  <Application>Microsoft Office Word</Application>
  <DocSecurity>2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27.08.2018 N 556н"Об утверждении перечня документов, представляемых подведомственными Министерству труда и социальной защиты Российской Федерации федеральными государственными учреждениями, федеральным государственным унитарным п</vt:lpstr>
    </vt:vector>
  </TitlesOfParts>
  <Company>КонсультантПлюс Версия 4023.00.09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27.08.2018 N 556н"Об утверждении перечня документов, представляемых подведомственными Министерству труда и социальной защиты Российской Федерации федеральными государственными учреждениями, федеральным государственным унитарным п</dc:title>
  <dc:creator>Лучинкина Анна Владимировна</dc:creator>
  <cp:lastModifiedBy>Лучинкина Анна Владимировна</cp:lastModifiedBy>
  <cp:revision>4</cp:revision>
  <cp:lastPrinted>2024-06-17T10:26:00Z</cp:lastPrinted>
  <dcterms:created xsi:type="dcterms:W3CDTF">2024-06-19T16:07:00Z</dcterms:created>
  <dcterms:modified xsi:type="dcterms:W3CDTF">2024-06-20T06:22:00Z</dcterms:modified>
</cp:coreProperties>
</file>