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4D702" w14:textId="77777777" w:rsidR="00916C84" w:rsidRPr="00CF4CAD" w:rsidRDefault="00916C84" w:rsidP="00CF4CAD">
      <w:pPr>
        <w:pStyle w:val="1"/>
        <w:spacing w:before="0" w:after="0" w:line="264" w:lineRule="auto"/>
        <w:rPr>
          <w:b/>
          <w:szCs w:val="28"/>
        </w:rPr>
      </w:pPr>
      <w:bookmarkStart w:id="0" w:name="_Toc274302064"/>
      <w:r w:rsidRPr="00CF4CAD">
        <w:rPr>
          <w:b/>
          <w:szCs w:val="28"/>
        </w:rPr>
        <w:t>ДОКЛАД</w:t>
      </w:r>
    </w:p>
    <w:p w14:paraId="6F094BAE" w14:textId="77777777" w:rsidR="00916C84" w:rsidRPr="00CF4CAD" w:rsidRDefault="00916C84" w:rsidP="00CF4CAD">
      <w:pPr>
        <w:pStyle w:val="1"/>
        <w:spacing w:before="0" w:after="0" w:line="264" w:lineRule="auto"/>
        <w:rPr>
          <w:szCs w:val="28"/>
        </w:rPr>
      </w:pPr>
      <w:bookmarkStart w:id="1" w:name="_GoBack"/>
      <w:r w:rsidRPr="00CF4CAD">
        <w:rPr>
          <w:szCs w:val="28"/>
        </w:rPr>
        <w:t>о результатах комплексного мониторинга социально-экономического положения пожилых людей в 2023 году</w:t>
      </w:r>
    </w:p>
    <w:bookmarkEnd w:id="0"/>
    <w:bookmarkEnd w:id="1"/>
    <w:p w14:paraId="52A937E3" w14:textId="77777777" w:rsidR="00916C84" w:rsidRPr="00CF4CAD" w:rsidRDefault="00916C84" w:rsidP="00CF4CAD">
      <w:pPr>
        <w:spacing w:after="0" w:line="264" w:lineRule="auto"/>
        <w:rPr>
          <w:rFonts w:ascii="Times New Roman" w:eastAsia="Times New Roman" w:hAnsi="Times New Roman" w:cs="Times New Roman"/>
          <w:sz w:val="28"/>
          <w:szCs w:val="28"/>
          <w:lang w:eastAsia="ru-RU"/>
        </w:rPr>
      </w:pPr>
    </w:p>
    <w:p w14:paraId="40D1EC09" w14:textId="77777777" w:rsidR="00916C84" w:rsidRPr="00CF4CAD" w:rsidRDefault="00916C84" w:rsidP="00CF4CAD">
      <w:pPr>
        <w:spacing w:after="0" w:line="264" w:lineRule="auto"/>
        <w:jc w:val="center"/>
        <w:rPr>
          <w:rFonts w:ascii="Times New Roman" w:hAnsi="Times New Roman" w:cs="Times New Roman"/>
          <w:b/>
          <w:bCs/>
          <w:sz w:val="28"/>
          <w:szCs w:val="28"/>
        </w:rPr>
      </w:pPr>
      <w:r w:rsidRPr="00CF4CAD">
        <w:rPr>
          <w:rFonts w:ascii="Times New Roman" w:hAnsi="Times New Roman" w:cs="Times New Roman"/>
          <w:b/>
          <w:bCs/>
          <w:sz w:val="28"/>
          <w:szCs w:val="28"/>
        </w:rPr>
        <w:t>Демографическое «старение» населения</w:t>
      </w:r>
    </w:p>
    <w:p w14:paraId="5058F6AD" w14:textId="77777777" w:rsidR="00916C84" w:rsidRPr="00CF4CAD" w:rsidRDefault="00916C84" w:rsidP="00CF4CAD">
      <w:pPr>
        <w:spacing w:after="0" w:line="264" w:lineRule="auto"/>
        <w:rPr>
          <w:rFonts w:ascii="Times New Roman" w:eastAsia="Times New Roman" w:hAnsi="Times New Roman" w:cs="Times New Roman"/>
          <w:sz w:val="28"/>
          <w:szCs w:val="28"/>
          <w:lang w:eastAsia="ru-RU"/>
        </w:rPr>
      </w:pPr>
    </w:p>
    <w:p w14:paraId="7FFC29C7"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На 1 января 2024</w:t>
      </w:r>
      <w:r w:rsidR="00CF4CAD" w:rsidRPr="00CF4CAD">
        <w:rPr>
          <w:rFonts w:ascii="Times New Roman" w:eastAsia="Times New Roman" w:hAnsi="Times New Roman" w:cs="Times New Roman"/>
          <w:sz w:val="28"/>
          <w:szCs w:val="28"/>
        </w:rPr>
        <w:t> </w:t>
      </w:r>
      <w:r w:rsidRPr="00CF4CAD">
        <w:rPr>
          <w:rFonts w:ascii="Times New Roman" w:eastAsia="Times New Roman" w:hAnsi="Times New Roman" w:cs="Times New Roman"/>
          <w:sz w:val="28"/>
          <w:szCs w:val="28"/>
        </w:rPr>
        <w:t>г</w:t>
      </w:r>
      <w:r w:rsidR="0059562F">
        <w:rPr>
          <w:rFonts w:ascii="Times New Roman" w:eastAsia="Times New Roman" w:hAnsi="Times New Roman" w:cs="Times New Roman"/>
          <w:sz w:val="28"/>
          <w:szCs w:val="28"/>
        </w:rPr>
        <w:t>.</w:t>
      </w:r>
      <w:r w:rsidRPr="00CF4CAD">
        <w:rPr>
          <w:rFonts w:ascii="Times New Roman" w:eastAsia="Times New Roman" w:hAnsi="Times New Roman" w:cs="Times New Roman"/>
          <w:sz w:val="28"/>
          <w:szCs w:val="28"/>
        </w:rPr>
        <w:t xml:space="preserve"> численность населения в возрасте старше трудоспособного (мужчины в возрасте 63 года и старше, женщины в возрасте 58 лет и старше) составила 34 593,4 тыс. человек (на 1 января 2023</w:t>
      </w:r>
      <w:r w:rsidR="00CF4CAD" w:rsidRPr="00CF4CAD">
        <w:rPr>
          <w:rFonts w:ascii="Times New Roman" w:eastAsia="Times New Roman" w:hAnsi="Times New Roman" w:cs="Times New Roman"/>
          <w:sz w:val="28"/>
          <w:szCs w:val="28"/>
        </w:rPr>
        <w:t> </w:t>
      </w:r>
      <w:r w:rsidR="0059562F">
        <w:rPr>
          <w:rFonts w:ascii="Times New Roman" w:eastAsia="Times New Roman" w:hAnsi="Times New Roman" w:cs="Times New Roman"/>
          <w:sz w:val="28"/>
          <w:szCs w:val="28"/>
        </w:rPr>
        <w:t>г.</w:t>
      </w:r>
      <w:r w:rsidRPr="00CF4CAD">
        <w:rPr>
          <w:rFonts w:ascii="Times New Roman" w:eastAsia="Times New Roman" w:hAnsi="Times New Roman" w:cs="Times New Roman"/>
          <w:sz w:val="28"/>
          <w:szCs w:val="28"/>
        </w:rPr>
        <w:t xml:space="preserve"> – 35 846,8 тыс. человек)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или 23,6% населения страны.</w:t>
      </w:r>
    </w:p>
    <w:p w14:paraId="07DBBCD2"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По результатам прогнозных расчетов численности населения России до 2045</w:t>
      </w:r>
      <w:r w:rsidR="00CF4CAD" w:rsidRPr="00CF4CAD">
        <w:rPr>
          <w:rFonts w:ascii="Times New Roman" w:eastAsia="Times New Roman" w:hAnsi="Times New Roman" w:cs="Times New Roman"/>
          <w:sz w:val="28"/>
          <w:szCs w:val="28"/>
        </w:rPr>
        <w:t> </w:t>
      </w:r>
      <w:r w:rsidR="0059562F">
        <w:rPr>
          <w:rFonts w:ascii="Times New Roman" w:eastAsia="Times New Roman" w:hAnsi="Times New Roman" w:cs="Times New Roman"/>
          <w:sz w:val="28"/>
          <w:szCs w:val="28"/>
        </w:rPr>
        <w:t>г.</w:t>
      </w:r>
      <w:r w:rsidRPr="00CF4CAD">
        <w:rPr>
          <w:rFonts w:ascii="Times New Roman" w:eastAsia="Times New Roman" w:hAnsi="Times New Roman" w:cs="Times New Roman"/>
          <w:sz w:val="28"/>
          <w:szCs w:val="28"/>
        </w:rPr>
        <w:t>, представленных Росстатом в конце 2023</w:t>
      </w:r>
      <w:r w:rsidR="0059562F">
        <w:rPr>
          <w:rFonts w:ascii="Times New Roman" w:eastAsia="Times New Roman" w:hAnsi="Times New Roman" w:cs="Times New Roman"/>
          <w:sz w:val="28"/>
          <w:szCs w:val="28"/>
        </w:rPr>
        <w:t> </w:t>
      </w:r>
      <w:r w:rsidRPr="00CF4CAD">
        <w:rPr>
          <w:rFonts w:ascii="Times New Roman" w:eastAsia="Times New Roman" w:hAnsi="Times New Roman" w:cs="Times New Roman"/>
          <w:sz w:val="28"/>
          <w:szCs w:val="28"/>
        </w:rPr>
        <w:t>г</w:t>
      </w:r>
      <w:r w:rsidR="0059562F">
        <w:rPr>
          <w:rFonts w:ascii="Times New Roman" w:eastAsia="Times New Roman" w:hAnsi="Times New Roman" w:cs="Times New Roman"/>
          <w:sz w:val="28"/>
          <w:szCs w:val="28"/>
        </w:rPr>
        <w:t>.</w:t>
      </w:r>
      <w:bookmarkStart w:id="2" w:name="1870160e2d116fae83740ddfe2cb84e8a5da0eaf"/>
      <w:bookmarkEnd w:id="2"/>
      <w:r w:rsidRPr="00CF4CAD">
        <w:rPr>
          <w:rFonts w:ascii="Times New Roman" w:eastAsia="Times New Roman" w:hAnsi="Times New Roman" w:cs="Times New Roman"/>
          <w:sz w:val="28"/>
          <w:szCs w:val="28"/>
        </w:rPr>
        <w:t>, численность населения старше трудоспособного возраста продолжит ступенчато снижаться до 2028</w:t>
      </w:r>
      <w:r w:rsidR="0059562F">
        <w:rPr>
          <w:rFonts w:ascii="Times New Roman" w:eastAsia="Times New Roman" w:hAnsi="Times New Roman" w:cs="Times New Roman"/>
          <w:sz w:val="28"/>
          <w:szCs w:val="28"/>
        </w:rPr>
        <w:t> </w:t>
      </w:r>
      <w:r w:rsidRPr="00CF4CAD">
        <w:rPr>
          <w:rFonts w:ascii="Times New Roman" w:eastAsia="Times New Roman" w:hAnsi="Times New Roman" w:cs="Times New Roman"/>
          <w:sz w:val="28"/>
          <w:szCs w:val="28"/>
        </w:rPr>
        <w:t>г</w:t>
      </w:r>
      <w:r w:rsidR="0059562F">
        <w:rPr>
          <w:rFonts w:ascii="Times New Roman" w:eastAsia="Times New Roman" w:hAnsi="Times New Roman" w:cs="Times New Roman"/>
          <w:sz w:val="28"/>
          <w:szCs w:val="28"/>
        </w:rPr>
        <w:t>.</w:t>
      </w:r>
      <w:r w:rsidRPr="00CF4CAD">
        <w:rPr>
          <w:rFonts w:ascii="Times New Roman" w:eastAsia="Times New Roman" w:hAnsi="Times New Roman" w:cs="Times New Roman"/>
          <w:sz w:val="28"/>
          <w:szCs w:val="28"/>
        </w:rPr>
        <w:t xml:space="preserve">, </w:t>
      </w:r>
      <w:r w:rsidR="00430088">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когда пенсионный возраст повысится до 65 лет для мужчин и 60 лет для женщин,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а затем будет устойчиво расти.</w:t>
      </w:r>
    </w:p>
    <w:p w14:paraId="13E76BC7" w14:textId="77777777" w:rsidR="00916C84" w:rsidRPr="00CF4CAD" w:rsidRDefault="00916C84" w:rsidP="00CF4CAD">
      <w:pPr>
        <w:spacing w:after="0" w:line="264" w:lineRule="auto"/>
        <w:ind w:firstLine="567"/>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По среднему варианту прогноза </w:t>
      </w:r>
      <w:r w:rsidR="002E3E87" w:rsidRPr="00CF4CAD">
        <w:rPr>
          <w:rFonts w:ascii="Times New Roman" w:eastAsia="Times New Roman" w:hAnsi="Times New Roman" w:cs="Times New Roman"/>
          <w:sz w:val="28"/>
          <w:szCs w:val="28"/>
        </w:rPr>
        <w:t xml:space="preserve">численность граждан старше трудоспособного возраста </w:t>
      </w:r>
      <w:r w:rsidRPr="00CF4CAD">
        <w:rPr>
          <w:rFonts w:ascii="Times New Roman" w:eastAsia="Times New Roman" w:hAnsi="Times New Roman" w:cs="Times New Roman"/>
          <w:sz w:val="28"/>
          <w:szCs w:val="28"/>
        </w:rPr>
        <w:t>снизится к н</w:t>
      </w:r>
      <w:r w:rsidR="0059562F">
        <w:rPr>
          <w:rFonts w:ascii="Times New Roman" w:eastAsia="Times New Roman" w:hAnsi="Times New Roman" w:cs="Times New Roman"/>
          <w:sz w:val="28"/>
          <w:szCs w:val="28"/>
        </w:rPr>
        <w:t>ачалу 2028</w:t>
      </w:r>
      <w:r w:rsidR="00430088">
        <w:rPr>
          <w:rFonts w:ascii="Times New Roman" w:eastAsia="Times New Roman" w:hAnsi="Times New Roman" w:cs="Times New Roman"/>
          <w:sz w:val="28"/>
          <w:szCs w:val="28"/>
        </w:rPr>
        <w:t> </w:t>
      </w:r>
      <w:r w:rsidR="0059562F">
        <w:rPr>
          <w:rFonts w:ascii="Times New Roman" w:eastAsia="Times New Roman" w:hAnsi="Times New Roman" w:cs="Times New Roman"/>
          <w:sz w:val="28"/>
          <w:szCs w:val="28"/>
        </w:rPr>
        <w:t>г</w:t>
      </w:r>
      <w:r w:rsidR="00430088">
        <w:rPr>
          <w:rFonts w:ascii="Times New Roman" w:eastAsia="Times New Roman" w:hAnsi="Times New Roman" w:cs="Times New Roman"/>
          <w:sz w:val="28"/>
          <w:szCs w:val="28"/>
        </w:rPr>
        <w:t>.</w:t>
      </w:r>
      <w:r w:rsidR="0059562F">
        <w:rPr>
          <w:rFonts w:ascii="Times New Roman" w:eastAsia="Times New Roman" w:hAnsi="Times New Roman" w:cs="Times New Roman"/>
          <w:sz w:val="28"/>
          <w:szCs w:val="28"/>
        </w:rPr>
        <w:t xml:space="preserve"> до 32,5 млн</w:t>
      </w:r>
      <w:r w:rsidRPr="00CF4CAD">
        <w:rPr>
          <w:rFonts w:ascii="Times New Roman" w:eastAsia="Times New Roman" w:hAnsi="Times New Roman" w:cs="Times New Roman"/>
          <w:sz w:val="28"/>
          <w:szCs w:val="28"/>
        </w:rPr>
        <w:t xml:space="preserve"> человек, а к 2046</w:t>
      </w:r>
      <w:r w:rsidR="00430088">
        <w:rPr>
          <w:rFonts w:ascii="Times New Roman" w:eastAsia="Times New Roman" w:hAnsi="Times New Roman" w:cs="Times New Roman"/>
          <w:sz w:val="28"/>
          <w:szCs w:val="28"/>
        </w:rPr>
        <w:t> </w:t>
      </w:r>
      <w:r w:rsidR="009E31F1" w:rsidRPr="00CF4CAD">
        <w:rPr>
          <w:rFonts w:ascii="Times New Roman" w:eastAsia="Times New Roman" w:hAnsi="Times New Roman" w:cs="Times New Roman"/>
          <w:sz w:val="28"/>
          <w:szCs w:val="28"/>
        </w:rPr>
        <w:t>г</w:t>
      </w:r>
      <w:r w:rsidR="00430088">
        <w:rPr>
          <w:rFonts w:ascii="Times New Roman" w:eastAsia="Times New Roman" w:hAnsi="Times New Roman" w:cs="Times New Roman"/>
          <w:sz w:val="28"/>
          <w:szCs w:val="28"/>
        </w:rPr>
        <w:t>.</w:t>
      </w:r>
      <w:r w:rsidR="009E31F1" w:rsidRPr="00CF4CAD">
        <w:rPr>
          <w:rFonts w:ascii="Times New Roman" w:eastAsia="Times New Roman" w:hAnsi="Times New Roman" w:cs="Times New Roman"/>
          <w:sz w:val="28"/>
          <w:szCs w:val="28"/>
        </w:rPr>
        <w:t xml:space="preserve"> повысится </w:t>
      </w:r>
      <w:r w:rsidR="00430088">
        <w:rPr>
          <w:rFonts w:ascii="Times New Roman" w:eastAsia="Times New Roman" w:hAnsi="Times New Roman" w:cs="Times New Roman"/>
          <w:sz w:val="28"/>
          <w:szCs w:val="28"/>
        </w:rPr>
        <w:br/>
      </w:r>
      <w:r w:rsidR="009E31F1" w:rsidRPr="00CF4CAD">
        <w:rPr>
          <w:rFonts w:ascii="Times New Roman" w:eastAsia="Times New Roman" w:hAnsi="Times New Roman" w:cs="Times New Roman"/>
          <w:sz w:val="28"/>
          <w:szCs w:val="28"/>
        </w:rPr>
        <w:t xml:space="preserve">до 37,3 </w:t>
      </w:r>
      <w:r w:rsidR="0059562F">
        <w:rPr>
          <w:rFonts w:ascii="Times New Roman" w:eastAsia="Times New Roman" w:hAnsi="Times New Roman" w:cs="Times New Roman"/>
          <w:sz w:val="28"/>
          <w:szCs w:val="28"/>
        </w:rPr>
        <w:t>млн</w:t>
      </w:r>
      <w:r w:rsidRPr="00CF4CAD">
        <w:rPr>
          <w:rFonts w:ascii="Times New Roman" w:eastAsia="Times New Roman" w:hAnsi="Times New Roman" w:cs="Times New Roman"/>
          <w:sz w:val="28"/>
          <w:szCs w:val="28"/>
        </w:rPr>
        <w:t xml:space="preserve"> человек (26,9%).</w:t>
      </w:r>
    </w:p>
    <w:p w14:paraId="301E8092" w14:textId="77777777" w:rsidR="00916C84" w:rsidRPr="00CF4CAD" w:rsidRDefault="00916C84" w:rsidP="00CF4CAD">
      <w:pPr>
        <w:spacing w:after="0" w:line="264" w:lineRule="auto"/>
        <w:ind w:firstLine="567"/>
        <w:jc w:val="both"/>
        <w:rPr>
          <w:rFonts w:ascii="Times New Roman" w:eastAsia="Times New Roman" w:hAnsi="Times New Roman" w:cs="Times New Roman"/>
          <w:bCs/>
          <w:color w:val="000000"/>
          <w:sz w:val="28"/>
          <w:szCs w:val="28"/>
        </w:rPr>
      </w:pPr>
      <w:r w:rsidRPr="00CF4CAD">
        <w:rPr>
          <w:rFonts w:ascii="Times New Roman" w:eastAsia="Times New Roman" w:hAnsi="Times New Roman" w:cs="Times New Roman"/>
          <w:bCs/>
          <w:color w:val="000000"/>
          <w:sz w:val="28"/>
          <w:szCs w:val="28"/>
        </w:rPr>
        <w:t>Такое увеличение станет результатом устойчивого роста продолжительности жизни и снижен</w:t>
      </w:r>
      <w:r w:rsidR="009E31F1" w:rsidRPr="00CF4CAD">
        <w:rPr>
          <w:rFonts w:ascii="Times New Roman" w:eastAsia="Times New Roman" w:hAnsi="Times New Roman" w:cs="Times New Roman"/>
          <w:bCs/>
          <w:color w:val="000000"/>
          <w:sz w:val="28"/>
          <w:szCs w:val="28"/>
        </w:rPr>
        <w:t>ия уровня смертности населения.</w:t>
      </w:r>
    </w:p>
    <w:p w14:paraId="1D371B43" w14:textId="77777777" w:rsidR="00916C84" w:rsidRPr="00CF4CAD" w:rsidRDefault="00916C84" w:rsidP="00CF4CAD">
      <w:pPr>
        <w:spacing w:after="0" w:line="264" w:lineRule="auto"/>
        <w:ind w:firstLine="567"/>
        <w:jc w:val="both"/>
        <w:rPr>
          <w:rFonts w:ascii="Times New Roman" w:eastAsia="Calibri" w:hAnsi="Times New Roman" w:cs="Times New Roman"/>
          <w:sz w:val="28"/>
          <w:szCs w:val="28"/>
        </w:rPr>
      </w:pPr>
      <w:r w:rsidRPr="00CF4CAD">
        <w:rPr>
          <w:rFonts w:ascii="Times New Roman" w:eastAsia="Times New Roman" w:hAnsi="Times New Roman" w:cs="Times New Roman"/>
          <w:bCs/>
          <w:color w:val="000000"/>
          <w:sz w:val="28"/>
          <w:szCs w:val="28"/>
        </w:rPr>
        <w:t>За последние 10 лет ожидаемая продолжительность жизни при рождении увеличилась почти на 2 года и составляет сейчас 73,5 года.</w:t>
      </w:r>
    </w:p>
    <w:p w14:paraId="661D91FC" w14:textId="07E3B3CB"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Поскольку регионы России заметно различаются по численности и возрастному составу населения, </w:t>
      </w:r>
      <w:r w:rsidR="002F2913">
        <w:rPr>
          <w:rFonts w:ascii="Times New Roman" w:eastAsia="Times New Roman" w:hAnsi="Times New Roman" w:cs="Times New Roman"/>
          <w:sz w:val="28"/>
          <w:szCs w:val="28"/>
        </w:rPr>
        <w:t xml:space="preserve">соответственно существуют различия и в </w:t>
      </w:r>
      <w:r w:rsidRPr="00CF4CAD">
        <w:rPr>
          <w:rFonts w:ascii="Times New Roman" w:eastAsia="Times New Roman" w:hAnsi="Times New Roman" w:cs="Times New Roman"/>
          <w:sz w:val="28"/>
          <w:szCs w:val="28"/>
        </w:rPr>
        <w:t>численности населения старше трудоспособного населения</w:t>
      </w:r>
      <w:r w:rsidR="002F2913">
        <w:rPr>
          <w:rFonts w:ascii="Times New Roman" w:eastAsia="Times New Roman" w:hAnsi="Times New Roman" w:cs="Times New Roman"/>
          <w:sz w:val="28"/>
          <w:szCs w:val="28"/>
        </w:rPr>
        <w:t xml:space="preserve">, а также в </w:t>
      </w:r>
      <w:r w:rsidRPr="00CF4CAD">
        <w:rPr>
          <w:rFonts w:ascii="Times New Roman" w:eastAsia="Times New Roman" w:hAnsi="Times New Roman" w:cs="Times New Roman"/>
          <w:sz w:val="28"/>
          <w:szCs w:val="28"/>
        </w:rPr>
        <w:t>его доле в общей численности населения.</w:t>
      </w:r>
    </w:p>
    <w:p w14:paraId="177656AD" w14:textId="3112BD1B"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По оценкам Росстата</w:t>
      </w:r>
      <w:r w:rsidR="004C0792" w:rsidRPr="00CF4CAD">
        <w:rPr>
          <w:rFonts w:ascii="Times New Roman" w:eastAsia="Times New Roman" w:hAnsi="Times New Roman" w:cs="Times New Roman"/>
          <w:sz w:val="28"/>
          <w:szCs w:val="28"/>
        </w:rPr>
        <w:t>, на начало 2023 года</w:t>
      </w:r>
      <w:r w:rsidRPr="00CF4CAD">
        <w:rPr>
          <w:rFonts w:ascii="Times New Roman" w:eastAsia="Times New Roman" w:hAnsi="Times New Roman" w:cs="Times New Roman"/>
          <w:sz w:val="28"/>
          <w:szCs w:val="28"/>
        </w:rPr>
        <w:t xml:space="preserve"> население старше трудоспособного возраста насчитывало от 6,5 тыс</w:t>
      </w:r>
      <w:r w:rsidR="00582802">
        <w:rPr>
          <w:rFonts w:ascii="Times New Roman" w:eastAsia="Times New Roman" w:hAnsi="Times New Roman" w:cs="Times New Roman"/>
          <w:sz w:val="28"/>
          <w:szCs w:val="28"/>
        </w:rPr>
        <w:t>.</w:t>
      </w:r>
      <w:r w:rsidRPr="00CF4CAD">
        <w:rPr>
          <w:rFonts w:ascii="Times New Roman" w:eastAsia="Times New Roman" w:hAnsi="Times New Roman" w:cs="Times New Roman"/>
          <w:sz w:val="28"/>
          <w:szCs w:val="28"/>
        </w:rPr>
        <w:t xml:space="preserve"> человек в Чукотском автономном округе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до</w:t>
      </w:r>
      <w:r w:rsidR="00CF4CAD" w:rsidRPr="00CF4CAD">
        <w:rPr>
          <w:rFonts w:ascii="Times New Roman" w:eastAsia="Times New Roman" w:hAnsi="Times New Roman" w:cs="Times New Roman"/>
          <w:sz w:val="28"/>
          <w:szCs w:val="28"/>
        </w:rPr>
        <w:t xml:space="preserve"> </w:t>
      </w:r>
      <w:r w:rsidR="00582802">
        <w:rPr>
          <w:rFonts w:ascii="Times New Roman" w:eastAsia="Times New Roman" w:hAnsi="Times New Roman" w:cs="Times New Roman"/>
          <w:sz w:val="28"/>
          <w:szCs w:val="28"/>
        </w:rPr>
        <w:t>3,5 м</w:t>
      </w:r>
      <w:r w:rsidRPr="00CF4CAD">
        <w:rPr>
          <w:rFonts w:ascii="Times New Roman" w:eastAsia="Times New Roman" w:hAnsi="Times New Roman" w:cs="Times New Roman"/>
          <w:sz w:val="28"/>
          <w:szCs w:val="28"/>
        </w:rPr>
        <w:t>л</w:t>
      </w:r>
      <w:r w:rsidR="00582802">
        <w:rPr>
          <w:rFonts w:ascii="Times New Roman" w:eastAsia="Times New Roman" w:hAnsi="Times New Roman" w:cs="Times New Roman"/>
          <w:sz w:val="28"/>
          <w:szCs w:val="28"/>
        </w:rPr>
        <w:t>н</w:t>
      </w:r>
      <w:r w:rsidRPr="00CF4CAD">
        <w:rPr>
          <w:rFonts w:ascii="Times New Roman" w:eastAsia="Times New Roman" w:hAnsi="Times New Roman" w:cs="Times New Roman"/>
          <w:sz w:val="28"/>
          <w:szCs w:val="28"/>
        </w:rPr>
        <w:t xml:space="preserve"> человек в Москве. Помимо Москвы значительным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числом жителей старше трудоспособного возраста выделяются Московская область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(около 2 м</w:t>
      </w:r>
      <w:r w:rsidR="00582802">
        <w:rPr>
          <w:rFonts w:ascii="Times New Roman" w:eastAsia="Times New Roman" w:hAnsi="Times New Roman" w:cs="Times New Roman"/>
          <w:sz w:val="28"/>
          <w:szCs w:val="28"/>
        </w:rPr>
        <w:t>лн</w:t>
      </w:r>
      <w:r w:rsidRPr="00CF4CAD">
        <w:rPr>
          <w:rFonts w:ascii="Times New Roman" w:eastAsia="Times New Roman" w:hAnsi="Times New Roman" w:cs="Times New Roman"/>
          <w:sz w:val="28"/>
          <w:szCs w:val="28"/>
        </w:rPr>
        <w:t xml:space="preserve"> человек), Краснодарский край и Санкт-Петербург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(по 1,4 м</w:t>
      </w:r>
      <w:r w:rsidR="00582802">
        <w:rPr>
          <w:rFonts w:ascii="Times New Roman" w:eastAsia="Times New Roman" w:hAnsi="Times New Roman" w:cs="Times New Roman"/>
          <w:sz w:val="28"/>
          <w:szCs w:val="28"/>
        </w:rPr>
        <w:t>лн</w:t>
      </w:r>
      <w:r w:rsidRPr="00CF4CAD">
        <w:rPr>
          <w:rFonts w:ascii="Times New Roman" w:eastAsia="Times New Roman" w:hAnsi="Times New Roman" w:cs="Times New Roman"/>
          <w:sz w:val="28"/>
          <w:szCs w:val="28"/>
        </w:rPr>
        <w:t xml:space="preserve"> человек), Ростовская (1,1) и Свердловская (1,0) области.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Совокупно в этих шести субъектах </w:t>
      </w:r>
      <w:r w:rsidR="009E31F1" w:rsidRPr="00CF4CAD">
        <w:rPr>
          <w:rFonts w:ascii="Times New Roman" w:eastAsia="Times New Roman" w:hAnsi="Times New Roman" w:cs="Times New Roman"/>
          <w:sz w:val="28"/>
          <w:szCs w:val="28"/>
        </w:rPr>
        <w:t>Российской Ф</w:t>
      </w:r>
      <w:r w:rsidRPr="00CF4CAD">
        <w:rPr>
          <w:rFonts w:ascii="Times New Roman" w:eastAsia="Times New Roman" w:hAnsi="Times New Roman" w:cs="Times New Roman"/>
          <w:sz w:val="28"/>
          <w:szCs w:val="28"/>
        </w:rPr>
        <w:t xml:space="preserve">едерации проживает более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10,4 м</w:t>
      </w:r>
      <w:r w:rsidR="00582802">
        <w:rPr>
          <w:rFonts w:ascii="Times New Roman" w:eastAsia="Times New Roman" w:hAnsi="Times New Roman" w:cs="Times New Roman"/>
          <w:sz w:val="28"/>
          <w:szCs w:val="28"/>
        </w:rPr>
        <w:t>лн</w:t>
      </w:r>
      <w:r w:rsidRPr="00CF4CAD">
        <w:rPr>
          <w:rFonts w:ascii="Times New Roman" w:eastAsia="Times New Roman" w:hAnsi="Times New Roman" w:cs="Times New Roman"/>
          <w:sz w:val="28"/>
          <w:szCs w:val="28"/>
        </w:rPr>
        <w:t xml:space="preserve"> человек </w:t>
      </w:r>
      <w:r w:rsidR="009E31F1" w:rsidRPr="00CF4CAD">
        <w:rPr>
          <w:rFonts w:ascii="Times New Roman" w:eastAsia="Times New Roman" w:hAnsi="Times New Roman" w:cs="Times New Roman"/>
          <w:sz w:val="28"/>
          <w:szCs w:val="28"/>
        </w:rPr>
        <w:t>старше трудоспособного возраста</w:t>
      </w:r>
      <w:r w:rsidRPr="00CF4CAD">
        <w:rPr>
          <w:rFonts w:ascii="Times New Roman" w:eastAsia="Times New Roman" w:hAnsi="Times New Roman" w:cs="Times New Roman"/>
          <w:sz w:val="28"/>
          <w:szCs w:val="28"/>
        </w:rPr>
        <w:t xml:space="preserve"> или 29,1% от общей численности населения этого возраста.</w:t>
      </w:r>
    </w:p>
    <w:p w14:paraId="31E7F46E"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Доля населения старше трудоспособного возраста варьируется от 9,8%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в Республике Ингушетии до 30,1% в Тамбовской области. В шести регионах</w:t>
      </w:r>
      <w:r w:rsidR="009E31F1" w:rsidRPr="00CF4CAD">
        <w:rPr>
          <w:rFonts w:ascii="Times New Roman" w:eastAsia="Times New Roman" w:hAnsi="Times New Roman" w:cs="Times New Roman"/>
          <w:sz w:val="28"/>
          <w:szCs w:val="28"/>
        </w:rPr>
        <w:t xml:space="preserve"> России </w:t>
      </w:r>
      <w:r w:rsidRPr="00CF4CAD">
        <w:rPr>
          <w:rFonts w:ascii="Times New Roman" w:eastAsia="Times New Roman" w:hAnsi="Times New Roman" w:cs="Times New Roman"/>
          <w:sz w:val="28"/>
          <w:szCs w:val="28"/>
        </w:rPr>
        <w:t xml:space="preserve">она не превышает 14% (помимо </w:t>
      </w:r>
      <w:r w:rsidR="009E31F1" w:rsidRPr="00CF4CAD">
        <w:rPr>
          <w:rFonts w:ascii="Times New Roman" w:eastAsia="Times New Roman" w:hAnsi="Times New Roman" w:cs="Times New Roman"/>
          <w:sz w:val="28"/>
          <w:szCs w:val="28"/>
        </w:rPr>
        <w:t xml:space="preserve">Республики </w:t>
      </w:r>
      <w:r w:rsidRPr="00CF4CAD">
        <w:rPr>
          <w:rFonts w:ascii="Times New Roman" w:eastAsia="Times New Roman" w:hAnsi="Times New Roman" w:cs="Times New Roman"/>
          <w:sz w:val="28"/>
          <w:szCs w:val="28"/>
        </w:rPr>
        <w:t xml:space="preserve">Ингушетии </w:t>
      </w:r>
      <w:r w:rsidR="004C0792" w:rsidRPr="00CF4CAD">
        <w:rPr>
          <w:rFonts w:ascii="Times New Roman" w:eastAsia="Times New Roman" w:hAnsi="Times New Roman" w:cs="Times New Roman"/>
          <w:sz w:val="28"/>
          <w:szCs w:val="28"/>
        </w:rPr>
        <w:t xml:space="preserve">- </w:t>
      </w:r>
      <w:r w:rsidRPr="00CF4CAD">
        <w:rPr>
          <w:rFonts w:ascii="Times New Roman" w:eastAsia="Times New Roman" w:hAnsi="Times New Roman" w:cs="Times New Roman"/>
          <w:sz w:val="28"/>
          <w:szCs w:val="28"/>
        </w:rPr>
        <w:t xml:space="preserve">в Чеченской Республике, республиках Тыва и Дагестан, Ямало-Ненецком и Чукотском автономных округах),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в трех превышает 29% (Тамбовской, Кировской, Тульской областях), </w:t>
      </w:r>
      <w:r w:rsidR="005010F1">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еще в 13 регионах </w:t>
      </w:r>
      <w:r w:rsidR="004C0792" w:rsidRPr="00CF4CAD">
        <w:rPr>
          <w:rFonts w:ascii="Times New Roman" w:eastAsia="Times New Roman" w:hAnsi="Times New Roman" w:cs="Times New Roman"/>
          <w:sz w:val="28"/>
          <w:szCs w:val="28"/>
        </w:rPr>
        <w:t xml:space="preserve">России </w:t>
      </w:r>
      <w:r w:rsidRPr="00CF4CAD">
        <w:rPr>
          <w:rFonts w:ascii="Times New Roman" w:eastAsia="Times New Roman" w:hAnsi="Times New Roman" w:cs="Times New Roman"/>
          <w:sz w:val="28"/>
          <w:szCs w:val="28"/>
        </w:rPr>
        <w:t>составляет от 28 до 29%.</w:t>
      </w:r>
    </w:p>
    <w:p w14:paraId="2A98E1AD"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eastAsia="Times New Roman" w:hAnsi="Times New Roman" w:cs="Times New Roman"/>
          <w:sz w:val="28"/>
          <w:szCs w:val="28"/>
        </w:rPr>
        <w:lastRenderedPageBreak/>
        <w:t xml:space="preserve">В центральной половине регионов </w:t>
      </w:r>
      <w:r w:rsidR="004C0792" w:rsidRPr="00CF4CAD">
        <w:rPr>
          <w:rFonts w:ascii="Times New Roman" w:eastAsia="Times New Roman" w:hAnsi="Times New Roman" w:cs="Times New Roman"/>
          <w:sz w:val="28"/>
          <w:szCs w:val="28"/>
        </w:rPr>
        <w:t xml:space="preserve">России </w:t>
      </w:r>
      <w:r w:rsidRPr="00CF4CAD">
        <w:rPr>
          <w:rFonts w:ascii="Times New Roman" w:eastAsia="Times New Roman" w:hAnsi="Times New Roman" w:cs="Times New Roman"/>
          <w:sz w:val="28"/>
          <w:szCs w:val="28"/>
        </w:rPr>
        <w:t xml:space="preserve">(без 25% регионов с наиболее низкими и 25% регионов с наиболее высокими значениями показателя)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эта доля составляла от 22,3% до 27,0% при медианном значении 24,6%, что близко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к среднему (24,5%).</w:t>
      </w:r>
    </w:p>
    <w:p w14:paraId="461668CA" w14:textId="52CB44DF" w:rsidR="00916C84" w:rsidRPr="00CF4CAD" w:rsidRDefault="00916C84" w:rsidP="00CF4CAD">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По среднему варианту прогноза Росстата 2023 года лидерами по численности населения старше трудоспособного возраста к началу 2046</w:t>
      </w:r>
      <w:r w:rsidR="0059562F">
        <w:rPr>
          <w:rFonts w:ascii="Times New Roman" w:eastAsia="Times New Roman" w:hAnsi="Times New Roman" w:cs="Times New Roman"/>
          <w:sz w:val="28"/>
          <w:szCs w:val="28"/>
        </w:rPr>
        <w:t> г.</w:t>
      </w:r>
      <w:r w:rsidRPr="00CF4CAD">
        <w:rPr>
          <w:rFonts w:ascii="Times New Roman" w:eastAsia="Times New Roman" w:hAnsi="Times New Roman" w:cs="Times New Roman"/>
          <w:sz w:val="28"/>
          <w:szCs w:val="28"/>
        </w:rPr>
        <w:t xml:space="preserve"> останутся Москва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и Московская область, при этом численность жителей этих возрастов заметно п</w:t>
      </w:r>
      <w:r w:rsidR="00430088">
        <w:rPr>
          <w:rFonts w:ascii="Times New Roman" w:eastAsia="Times New Roman" w:hAnsi="Times New Roman" w:cs="Times New Roman"/>
          <w:sz w:val="28"/>
          <w:szCs w:val="28"/>
        </w:rPr>
        <w:t>одрастет – до 4,3 и 2,4 млн</w:t>
      </w:r>
      <w:r w:rsidRPr="00CF4CAD">
        <w:rPr>
          <w:rFonts w:ascii="Times New Roman" w:eastAsia="Times New Roman" w:hAnsi="Times New Roman" w:cs="Times New Roman"/>
          <w:sz w:val="28"/>
          <w:szCs w:val="28"/>
        </w:rPr>
        <w:t xml:space="preserve"> человек соответственно. Значительным числом пожилых людей будет по-прежнему выделяться Санкт-Петербург (почти </w:t>
      </w:r>
      <w:r w:rsidR="00430088">
        <w:rPr>
          <w:rFonts w:ascii="Times New Roman" w:eastAsia="Times New Roman" w:hAnsi="Times New Roman" w:cs="Times New Roman"/>
          <w:sz w:val="28"/>
          <w:szCs w:val="28"/>
        </w:rPr>
        <w:t>1,7 млн</w:t>
      </w:r>
      <w:r w:rsidRPr="00CF4CAD">
        <w:rPr>
          <w:rFonts w:ascii="Times New Roman" w:eastAsia="Times New Roman" w:hAnsi="Times New Roman" w:cs="Times New Roman"/>
          <w:sz w:val="28"/>
          <w:szCs w:val="28"/>
        </w:rPr>
        <w:t xml:space="preserve"> человек старше трудоспособного возраста), Краснодарский край (1,6). Более миллиона человек старше трудоспособного возраста будет проживать </w:t>
      </w:r>
      <w:r w:rsidR="00430088">
        <w:rPr>
          <w:rFonts w:ascii="Times New Roman" w:eastAsia="Times New Roman" w:hAnsi="Times New Roman" w:cs="Times New Roman"/>
          <w:sz w:val="28"/>
          <w:szCs w:val="28"/>
        </w:rPr>
        <w:t>в Р</w:t>
      </w:r>
      <w:r w:rsidRPr="00CF4CAD">
        <w:rPr>
          <w:rFonts w:ascii="Times New Roman" w:eastAsia="Times New Roman" w:hAnsi="Times New Roman" w:cs="Times New Roman"/>
          <w:sz w:val="28"/>
          <w:szCs w:val="28"/>
        </w:rPr>
        <w:t>еспубликах Татарстан и Башкортостан, Ростовской и Свердловской областях. Наименьшим числом жителей старших возрастов, как и в 2023</w:t>
      </w:r>
      <w:r w:rsidR="0059562F">
        <w:rPr>
          <w:rFonts w:ascii="Times New Roman" w:eastAsia="Times New Roman" w:hAnsi="Times New Roman" w:cs="Times New Roman"/>
          <w:sz w:val="28"/>
          <w:szCs w:val="28"/>
        </w:rPr>
        <w:t> </w:t>
      </w:r>
      <w:r w:rsidRPr="00CF4CAD">
        <w:rPr>
          <w:rFonts w:ascii="Times New Roman" w:eastAsia="Times New Roman" w:hAnsi="Times New Roman" w:cs="Times New Roman"/>
          <w:sz w:val="28"/>
          <w:szCs w:val="28"/>
        </w:rPr>
        <w:t xml:space="preserve">году, будут </w:t>
      </w:r>
      <w:r w:rsidR="00430088">
        <w:rPr>
          <w:rFonts w:ascii="Times New Roman" w:eastAsia="Times New Roman" w:hAnsi="Times New Roman" w:cs="Times New Roman"/>
          <w:sz w:val="28"/>
          <w:szCs w:val="28"/>
        </w:rPr>
        <w:t>отличаться Чукотский (7,7 тыс</w:t>
      </w:r>
      <w:r w:rsidR="00582802">
        <w:rPr>
          <w:rFonts w:ascii="Times New Roman" w:eastAsia="Times New Roman" w:hAnsi="Times New Roman" w:cs="Times New Roman"/>
          <w:sz w:val="28"/>
          <w:szCs w:val="28"/>
        </w:rPr>
        <w:t>.</w:t>
      </w:r>
      <w:r w:rsidRPr="00CF4CAD">
        <w:rPr>
          <w:rFonts w:ascii="Times New Roman" w:eastAsia="Times New Roman" w:hAnsi="Times New Roman" w:cs="Times New Roman"/>
          <w:sz w:val="28"/>
          <w:szCs w:val="28"/>
        </w:rPr>
        <w:t xml:space="preserve"> человек) и Ненецкий (8,6) автономные округа с малочисленным населением.</w:t>
      </w:r>
    </w:p>
    <w:p w14:paraId="64BED709" w14:textId="77777777" w:rsidR="00916C84" w:rsidRPr="00CF4CAD" w:rsidRDefault="00916C84" w:rsidP="00CF4CAD">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В большинстве регионов </w:t>
      </w:r>
      <w:r w:rsidR="004C0792" w:rsidRPr="00CF4CAD">
        <w:rPr>
          <w:rFonts w:ascii="Times New Roman" w:eastAsia="Times New Roman" w:hAnsi="Times New Roman" w:cs="Times New Roman"/>
          <w:sz w:val="28"/>
          <w:szCs w:val="28"/>
        </w:rPr>
        <w:t xml:space="preserve">России </w:t>
      </w:r>
      <w:r w:rsidRPr="00CF4CAD">
        <w:rPr>
          <w:rFonts w:ascii="Times New Roman" w:eastAsia="Times New Roman" w:hAnsi="Times New Roman" w:cs="Times New Roman"/>
          <w:sz w:val="28"/>
          <w:szCs w:val="28"/>
        </w:rPr>
        <w:t>доля населения старше трудоспособного возраста в 2046</w:t>
      </w:r>
      <w:r w:rsidR="0059562F">
        <w:rPr>
          <w:rFonts w:ascii="Times New Roman" w:eastAsia="Times New Roman" w:hAnsi="Times New Roman" w:cs="Times New Roman"/>
          <w:sz w:val="28"/>
          <w:szCs w:val="28"/>
        </w:rPr>
        <w:t> г.</w:t>
      </w:r>
      <w:r w:rsidRPr="00CF4CAD">
        <w:rPr>
          <w:rFonts w:ascii="Times New Roman" w:eastAsia="Times New Roman" w:hAnsi="Times New Roman" w:cs="Times New Roman"/>
          <w:sz w:val="28"/>
          <w:szCs w:val="28"/>
        </w:rPr>
        <w:t xml:space="preserve"> будет выше, чем в 2023</w:t>
      </w:r>
      <w:r w:rsidR="0059562F">
        <w:rPr>
          <w:rFonts w:ascii="Times New Roman" w:eastAsia="Times New Roman" w:hAnsi="Times New Roman" w:cs="Times New Roman"/>
          <w:sz w:val="28"/>
          <w:szCs w:val="28"/>
        </w:rPr>
        <w:t> </w:t>
      </w:r>
      <w:r w:rsidRPr="00CF4CAD">
        <w:rPr>
          <w:rFonts w:ascii="Times New Roman" w:eastAsia="Times New Roman" w:hAnsi="Times New Roman" w:cs="Times New Roman"/>
          <w:sz w:val="28"/>
          <w:szCs w:val="28"/>
        </w:rPr>
        <w:t xml:space="preserve">году. Только в семи регионах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она незначительно – не более, чем на 1,3 процентного пункта снизится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(в Магаданской, Амурской, Псковской, Мурманской, Калужской, Кировской областях и Алтайском крае) и будет варьироваться от 12,7% населения </w:t>
      </w:r>
      <w:r w:rsidR="005010F1">
        <w:rPr>
          <w:rFonts w:ascii="Times New Roman" w:eastAsia="Times New Roman" w:hAnsi="Times New Roman" w:cs="Times New Roman"/>
          <w:sz w:val="28"/>
          <w:szCs w:val="28"/>
        </w:rPr>
        <w:br/>
      </w:r>
      <w:r w:rsidR="00CF4CAD" w:rsidRPr="00CF4CAD">
        <w:rPr>
          <w:rFonts w:ascii="Times New Roman" w:eastAsia="Times New Roman" w:hAnsi="Times New Roman" w:cs="Times New Roman"/>
          <w:sz w:val="28"/>
          <w:szCs w:val="28"/>
        </w:rPr>
        <w:t xml:space="preserve">Республики </w:t>
      </w:r>
      <w:r w:rsidRPr="00CF4CAD">
        <w:rPr>
          <w:rFonts w:ascii="Times New Roman" w:eastAsia="Times New Roman" w:hAnsi="Times New Roman" w:cs="Times New Roman"/>
          <w:sz w:val="28"/>
          <w:szCs w:val="28"/>
        </w:rPr>
        <w:t xml:space="preserve">Тывы до 33,2% населения </w:t>
      </w:r>
      <w:r w:rsidR="00CF4CAD" w:rsidRPr="00CF4CAD">
        <w:rPr>
          <w:rFonts w:ascii="Times New Roman" w:eastAsia="Times New Roman" w:hAnsi="Times New Roman" w:cs="Times New Roman"/>
          <w:sz w:val="28"/>
          <w:szCs w:val="28"/>
        </w:rPr>
        <w:t xml:space="preserve">Республики </w:t>
      </w:r>
      <w:r w:rsidRPr="00CF4CAD">
        <w:rPr>
          <w:rFonts w:ascii="Times New Roman" w:eastAsia="Times New Roman" w:hAnsi="Times New Roman" w:cs="Times New Roman"/>
          <w:sz w:val="28"/>
          <w:szCs w:val="28"/>
        </w:rPr>
        <w:t xml:space="preserve">Мордовии. В десяти регионах </w:t>
      </w:r>
      <w:r w:rsidR="005010F1">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эта доля будет превышать 30% от общей численности населения. Помимо </w:t>
      </w:r>
      <w:r w:rsidR="004C0792" w:rsidRPr="00CF4CAD">
        <w:rPr>
          <w:rFonts w:ascii="Times New Roman" w:eastAsia="Times New Roman" w:hAnsi="Times New Roman" w:cs="Times New Roman"/>
          <w:sz w:val="28"/>
          <w:szCs w:val="28"/>
        </w:rPr>
        <w:t xml:space="preserve">Республики </w:t>
      </w:r>
      <w:r w:rsidRPr="00CF4CAD">
        <w:rPr>
          <w:rFonts w:ascii="Times New Roman" w:eastAsia="Times New Roman" w:hAnsi="Times New Roman" w:cs="Times New Roman"/>
          <w:sz w:val="28"/>
          <w:szCs w:val="28"/>
        </w:rPr>
        <w:t xml:space="preserve">Мордовии в эту группу войдут </w:t>
      </w:r>
      <w:r w:rsidR="004C0792" w:rsidRPr="00CF4CAD">
        <w:rPr>
          <w:rFonts w:ascii="Times New Roman" w:eastAsia="Times New Roman" w:hAnsi="Times New Roman" w:cs="Times New Roman"/>
          <w:sz w:val="28"/>
          <w:szCs w:val="28"/>
        </w:rPr>
        <w:t xml:space="preserve">г. </w:t>
      </w:r>
      <w:r w:rsidRPr="00CF4CAD">
        <w:rPr>
          <w:rFonts w:ascii="Times New Roman" w:eastAsia="Times New Roman" w:hAnsi="Times New Roman" w:cs="Times New Roman"/>
          <w:sz w:val="28"/>
          <w:szCs w:val="28"/>
        </w:rPr>
        <w:t xml:space="preserve">Москва и </w:t>
      </w:r>
      <w:r w:rsidR="004C0792" w:rsidRPr="00CF4CAD">
        <w:rPr>
          <w:rFonts w:ascii="Times New Roman" w:eastAsia="Times New Roman" w:hAnsi="Times New Roman" w:cs="Times New Roman"/>
          <w:sz w:val="28"/>
          <w:szCs w:val="28"/>
        </w:rPr>
        <w:t xml:space="preserve">г. </w:t>
      </w:r>
      <w:r w:rsidRPr="00CF4CAD">
        <w:rPr>
          <w:rFonts w:ascii="Times New Roman" w:eastAsia="Times New Roman" w:hAnsi="Times New Roman" w:cs="Times New Roman"/>
          <w:sz w:val="28"/>
          <w:szCs w:val="28"/>
        </w:rPr>
        <w:t xml:space="preserve">Санкт-Петербург, Тамбовская,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Тульская, Рязанская, Пензенская, Курганская, Брянская и Смоленская области.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 xml:space="preserve">В то же время в четырех регионах </w:t>
      </w:r>
      <w:r w:rsidR="004C0792" w:rsidRPr="00CF4CAD">
        <w:rPr>
          <w:rFonts w:ascii="Times New Roman" w:eastAsia="Times New Roman" w:hAnsi="Times New Roman" w:cs="Times New Roman"/>
          <w:sz w:val="28"/>
          <w:szCs w:val="28"/>
        </w:rPr>
        <w:t xml:space="preserve">России </w:t>
      </w:r>
      <w:r w:rsidRPr="00CF4CAD">
        <w:rPr>
          <w:rFonts w:ascii="Times New Roman" w:eastAsia="Times New Roman" w:hAnsi="Times New Roman" w:cs="Times New Roman"/>
          <w:sz w:val="28"/>
          <w:szCs w:val="28"/>
        </w:rPr>
        <w:t xml:space="preserve">доля населения старше трудоспособного возраста будет ниже 16% (помимо </w:t>
      </w:r>
      <w:r w:rsidR="004C0792" w:rsidRPr="00CF4CAD">
        <w:rPr>
          <w:rFonts w:ascii="Times New Roman" w:eastAsia="Times New Roman" w:hAnsi="Times New Roman" w:cs="Times New Roman"/>
          <w:sz w:val="28"/>
          <w:szCs w:val="28"/>
        </w:rPr>
        <w:t xml:space="preserve">Республики </w:t>
      </w:r>
      <w:r w:rsidRPr="00CF4CAD">
        <w:rPr>
          <w:rFonts w:ascii="Times New Roman" w:eastAsia="Times New Roman" w:hAnsi="Times New Roman" w:cs="Times New Roman"/>
          <w:sz w:val="28"/>
          <w:szCs w:val="28"/>
        </w:rPr>
        <w:t>Тывы, в Чеченской Республике, Чукотском и Ямало-Ненецком автономных округах).</w:t>
      </w:r>
    </w:p>
    <w:p w14:paraId="084C6351" w14:textId="77777777" w:rsidR="004C0792" w:rsidRPr="00CF4CAD" w:rsidRDefault="00916C84" w:rsidP="00CF4CAD">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Тенденция старения населения требует всё большей переориентации жизни общества, выделения всё больших ресурсов на социальное обеспечение, медицинскую помощь и обеспечение других потребностей пожилых людей, </w:t>
      </w:r>
      <w:r w:rsidR="00430088">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включая д</w:t>
      </w:r>
      <w:r w:rsidR="004C0792" w:rsidRPr="00CF4CAD">
        <w:rPr>
          <w:rFonts w:ascii="Times New Roman" w:eastAsia="Times New Roman" w:hAnsi="Times New Roman" w:cs="Times New Roman"/>
          <w:sz w:val="28"/>
          <w:szCs w:val="28"/>
        </w:rPr>
        <w:t>олговременный</w:t>
      </w:r>
      <w:r w:rsidRPr="00CF4CAD">
        <w:rPr>
          <w:rFonts w:ascii="Times New Roman" w:eastAsia="Times New Roman" w:hAnsi="Times New Roman" w:cs="Times New Roman"/>
          <w:sz w:val="28"/>
          <w:szCs w:val="28"/>
        </w:rPr>
        <w:t xml:space="preserve"> уход. </w:t>
      </w:r>
    </w:p>
    <w:p w14:paraId="758AD53E" w14:textId="77777777" w:rsidR="00916C84" w:rsidRPr="00CF4CAD" w:rsidRDefault="00916C84" w:rsidP="00CF4CAD">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Тенденции изменения соотношения численности старших поколений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и поколений, находящихся в трудоспособных возрастах, дают более детальную картину возникающих вызовов для общества и государства.</w:t>
      </w:r>
    </w:p>
    <w:p w14:paraId="6A239BEA" w14:textId="77777777" w:rsidR="004C0792" w:rsidRPr="00CF4CAD" w:rsidRDefault="004C0792"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В этой связи </w:t>
      </w:r>
      <w:r w:rsidR="00916C84" w:rsidRPr="00CF4CAD">
        <w:rPr>
          <w:rFonts w:ascii="Times New Roman" w:eastAsia="Times New Roman" w:hAnsi="Times New Roman" w:cs="Times New Roman"/>
          <w:sz w:val="28"/>
          <w:szCs w:val="28"/>
        </w:rPr>
        <w:t>Указом Президента Российс</w:t>
      </w:r>
      <w:r w:rsidR="00430088">
        <w:rPr>
          <w:rFonts w:ascii="Times New Roman" w:eastAsia="Times New Roman" w:hAnsi="Times New Roman" w:cs="Times New Roman"/>
          <w:sz w:val="28"/>
          <w:szCs w:val="28"/>
        </w:rPr>
        <w:t>кой Федерации от 7 мая 2024 г.</w:t>
      </w:r>
      <w:r w:rsidR="00916C84" w:rsidRPr="00CF4CAD">
        <w:rPr>
          <w:rFonts w:ascii="Times New Roman" w:eastAsia="Times New Roman" w:hAnsi="Times New Roman" w:cs="Times New Roman"/>
          <w:sz w:val="28"/>
          <w:szCs w:val="28"/>
        </w:rPr>
        <w:t xml:space="preserve"> № 309 «О национальных целях развития Российской Федерации на период до 2030 года </w:t>
      </w:r>
      <w:r w:rsidR="00430088">
        <w:rPr>
          <w:rFonts w:ascii="Times New Roman" w:eastAsia="Times New Roman" w:hAnsi="Times New Roman" w:cs="Times New Roman"/>
          <w:sz w:val="28"/>
          <w:szCs w:val="28"/>
        </w:rPr>
        <w:br/>
      </w:r>
      <w:r w:rsidR="00916C84" w:rsidRPr="00CF4CAD">
        <w:rPr>
          <w:rFonts w:ascii="Times New Roman" w:eastAsia="Times New Roman" w:hAnsi="Times New Roman" w:cs="Times New Roman"/>
          <w:sz w:val="28"/>
          <w:szCs w:val="28"/>
        </w:rPr>
        <w:t>и на перспективу до 2036 года» в качест</w:t>
      </w:r>
      <w:r w:rsidR="00430088">
        <w:rPr>
          <w:rFonts w:ascii="Times New Roman" w:eastAsia="Times New Roman" w:hAnsi="Times New Roman" w:cs="Times New Roman"/>
          <w:sz w:val="28"/>
          <w:szCs w:val="28"/>
        </w:rPr>
        <w:t xml:space="preserve">ве национальных целей развития </w:t>
      </w:r>
      <w:r w:rsidR="00430088">
        <w:rPr>
          <w:rFonts w:ascii="Times New Roman" w:eastAsia="Times New Roman" w:hAnsi="Times New Roman" w:cs="Times New Roman"/>
          <w:sz w:val="28"/>
          <w:szCs w:val="28"/>
        </w:rPr>
        <w:br/>
      </w:r>
      <w:r w:rsidR="00916C84" w:rsidRPr="00CF4CAD">
        <w:rPr>
          <w:rFonts w:ascii="Times New Roman" w:eastAsia="Times New Roman" w:hAnsi="Times New Roman" w:cs="Times New Roman"/>
          <w:sz w:val="28"/>
          <w:szCs w:val="28"/>
        </w:rPr>
        <w:t xml:space="preserve">Российской </w:t>
      </w:r>
      <w:r w:rsidR="00430088">
        <w:rPr>
          <w:rFonts w:ascii="Times New Roman" w:eastAsia="Times New Roman" w:hAnsi="Times New Roman" w:cs="Times New Roman"/>
          <w:sz w:val="28"/>
          <w:szCs w:val="28"/>
        </w:rPr>
        <w:t>Федерации на период до 2030 г.</w:t>
      </w:r>
      <w:r w:rsidR="00916C84" w:rsidRPr="00CF4CAD">
        <w:rPr>
          <w:rFonts w:ascii="Times New Roman" w:eastAsia="Times New Roman" w:hAnsi="Times New Roman" w:cs="Times New Roman"/>
          <w:sz w:val="28"/>
          <w:szCs w:val="28"/>
        </w:rPr>
        <w:t xml:space="preserve"> и на перспективу до 2036</w:t>
      </w:r>
      <w:r w:rsidR="00CF4CAD" w:rsidRPr="00CF4CAD">
        <w:rPr>
          <w:rFonts w:ascii="Times New Roman" w:eastAsia="Times New Roman" w:hAnsi="Times New Roman" w:cs="Times New Roman"/>
          <w:sz w:val="28"/>
          <w:szCs w:val="28"/>
        </w:rPr>
        <w:t> </w:t>
      </w:r>
      <w:r w:rsidR="00430088">
        <w:rPr>
          <w:rFonts w:ascii="Times New Roman" w:eastAsia="Times New Roman" w:hAnsi="Times New Roman" w:cs="Times New Roman"/>
          <w:sz w:val="28"/>
          <w:szCs w:val="28"/>
        </w:rPr>
        <w:t xml:space="preserve">г. </w:t>
      </w:r>
      <w:r w:rsidRPr="00CF4CAD">
        <w:rPr>
          <w:rFonts w:ascii="Times New Roman" w:eastAsia="Times New Roman" w:hAnsi="Times New Roman" w:cs="Times New Roman"/>
          <w:sz w:val="28"/>
          <w:szCs w:val="28"/>
        </w:rPr>
        <w:t>определены,</w:t>
      </w:r>
      <w:r w:rsidR="00916C84" w:rsidRPr="00CF4CAD">
        <w:rPr>
          <w:rFonts w:ascii="Times New Roman" w:eastAsia="Times New Roman" w:hAnsi="Times New Roman" w:cs="Times New Roman"/>
          <w:sz w:val="28"/>
          <w:szCs w:val="28"/>
        </w:rPr>
        <w:t xml:space="preserve"> </w:t>
      </w:r>
      <w:r w:rsidRPr="00CF4CAD">
        <w:rPr>
          <w:rFonts w:ascii="Times New Roman" w:eastAsia="Times New Roman" w:hAnsi="Times New Roman" w:cs="Times New Roman"/>
          <w:sz w:val="28"/>
          <w:szCs w:val="28"/>
        </w:rPr>
        <w:t>в том числе:</w:t>
      </w:r>
    </w:p>
    <w:p w14:paraId="73214B87" w14:textId="77777777" w:rsidR="004C0792"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сохранение населения, укрепление здоровья </w:t>
      </w:r>
      <w:r w:rsidR="004C0792" w:rsidRPr="00CF4CAD">
        <w:rPr>
          <w:rFonts w:ascii="Times New Roman" w:eastAsia="Times New Roman" w:hAnsi="Times New Roman" w:cs="Times New Roman"/>
          <w:sz w:val="28"/>
          <w:szCs w:val="28"/>
        </w:rPr>
        <w:t>и повышение благополучия людей;</w:t>
      </w:r>
    </w:p>
    <w:p w14:paraId="5F5B6CF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lastRenderedPageBreak/>
        <w:t>ожидаемая продолжительность жизни не менее 78 лет к 2</w:t>
      </w:r>
      <w:r w:rsidR="00430088">
        <w:rPr>
          <w:rFonts w:ascii="Times New Roman" w:eastAsia="Times New Roman" w:hAnsi="Times New Roman" w:cs="Times New Roman"/>
          <w:sz w:val="28"/>
          <w:szCs w:val="28"/>
        </w:rPr>
        <w:t>030 г.</w:t>
      </w:r>
      <w:r w:rsidR="004C0792" w:rsidRPr="00CF4CAD">
        <w:rPr>
          <w:rFonts w:ascii="Times New Roman" w:eastAsia="Times New Roman" w:hAnsi="Times New Roman" w:cs="Times New Roman"/>
          <w:sz w:val="28"/>
          <w:szCs w:val="28"/>
        </w:rPr>
        <w:t xml:space="preserve"> и 81</w:t>
      </w:r>
      <w:r w:rsidR="0059562F">
        <w:rPr>
          <w:rFonts w:ascii="Times New Roman" w:eastAsia="Times New Roman" w:hAnsi="Times New Roman" w:cs="Times New Roman"/>
          <w:sz w:val="28"/>
          <w:szCs w:val="28"/>
        </w:rPr>
        <w:t> </w:t>
      </w:r>
      <w:r w:rsidR="004C0792" w:rsidRPr="00CF4CAD">
        <w:rPr>
          <w:rFonts w:ascii="Times New Roman" w:eastAsia="Times New Roman" w:hAnsi="Times New Roman" w:cs="Times New Roman"/>
          <w:sz w:val="28"/>
          <w:szCs w:val="28"/>
        </w:rPr>
        <w:t xml:space="preserve">года </w:t>
      </w:r>
      <w:r w:rsidR="00CF4CAD" w:rsidRPr="00CF4CAD">
        <w:rPr>
          <w:rFonts w:ascii="Times New Roman" w:eastAsia="Times New Roman" w:hAnsi="Times New Roman" w:cs="Times New Roman"/>
          <w:sz w:val="28"/>
          <w:szCs w:val="28"/>
        </w:rPr>
        <w:br/>
      </w:r>
      <w:r w:rsidR="004C0792" w:rsidRPr="00CF4CAD">
        <w:rPr>
          <w:rFonts w:ascii="Times New Roman" w:eastAsia="Times New Roman" w:hAnsi="Times New Roman" w:cs="Times New Roman"/>
          <w:sz w:val="28"/>
          <w:szCs w:val="28"/>
        </w:rPr>
        <w:t>к 2036 году.</w:t>
      </w:r>
    </w:p>
    <w:p w14:paraId="5170CB99" w14:textId="77777777" w:rsidR="00916C84" w:rsidRPr="00CF4CAD" w:rsidRDefault="00916C84" w:rsidP="00CF4CAD">
      <w:pPr>
        <w:shd w:val="clear" w:color="auto" w:fill="FFFFFF"/>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На повышение ожидаемой продолжительности жизни граждан, в том числе достигших возраста старше трудоспособного, сокращение уровня смертности среди них и улучшение на этой основе демографической ситуации в стране направлена последовательная реализация комплексных мер по сохранению их здоровья, социального, психологического самочувствия и материального благополучия.</w:t>
      </w:r>
    </w:p>
    <w:p w14:paraId="6F3F946E"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Указанные меры осуществляются, в том числе в рамках принятого в 2021</w:t>
      </w:r>
      <w:r w:rsidR="00CF4CAD" w:rsidRPr="00CF4CAD">
        <w:rPr>
          <w:rFonts w:ascii="Times New Roman" w:eastAsia="Times New Roman" w:hAnsi="Times New Roman" w:cs="Times New Roman"/>
          <w:sz w:val="28"/>
          <w:szCs w:val="28"/>
        </w:rPr>
        <w:t> </w:t>
      </w:r>
      <w:r w:rsidR="00430088">
        <w:rPr>
          <w:rFonts w:ascii="Times New Roman" w:eastAsia="Times New Roman" w:hAnsi="Times New Roman" w:cs="Times New Roman"/>
          <w:sz w:val="28"/>
          <w:szCs w:val="28"/>
        </w:rPr>
        <w:t>г.</w:t>
      </w:r>
      <w:r w:rsidRPr="00CF4CAD">
        <w:rPr>
          <w:rFonts w:ascii="Times New Roman" w:eastAsia="Times New Roman" w:hAnsi="Times New Roman" w:cs="Times New Roman"/>
          <w:sz w:val="28"/>
          <w:szCs w:val="28"/>
        </w:rPr>
        <w:t xml:space="preserve"> Правительством Российской Федерации Плана мероприятий на 2021-2025</w:t>
      </w:r>
      <w:r w:rsidR="0059562F">
        <w:rPr>
          <w:rFonts w:ascii="Times New Roman" w:eastAsia="Times New Roman" w:hAnsi="Times New Roman" w:cs="Times New Roman"/>
          <w:sz w:val="28"/>
          <w:szCs w:val="28"/>
        </w:rPr>
        <w:t> </w:t>
      </w:r>
      <w:r w:rsidRPr="00CF4CAD">
        <w:rPr>
          <w:rFonts w:ascii="Times New Roman" w:eastAsia="Times New Roman" w:hAnsi="Times New Roman" w:cs="Times New Roman"/>
          <w:sz w:val="28"/>
          <w:szCs w:val="28"/>
        </w:rPr>
        <w:t xml:space="preserve">годы </w:t>
      </w:r>
      <w:r w:rsidR="00CF4CAD" w:rsidRPr="00CF4CAD">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по реализации второго этапа Стратегии действий в интересах граждан старшего поколения в Российской Федерации до 2025</w:t>
      </w:r>
      <w:r w:rsidR="00430088">
        <w:rPr>
          <w:rFonts w:ascii="Times New Roman" w:eastAsia="Times New Roman" w:hAnsi="Times New Roman" w:cs="Times New Roman"/>
          <w:sz w:val="28"/>
          <w:szCs w:val="28"/>
        </w:rPr>
        <w:t> </w:t>
      </w:r>
      <w:r w:rsidRPr="00CF4CAD">
        <w:rPr>
          <w:rFonts w:ascii="Times New Roman" w:eastAsia="Times New Roman" w:hAnsi="Times New Roman" w:cs="Times New Roman"/>
          <w:sz w:val="28"/>
          <w:szCs w:val="28"/>
        </w:rPr>
        <w:t xml:space="preserve">года, а также реализации федерального проекта «Старшее поколение» национального проекта «Демография» и региональных программ, направленных на увеличение периода активного долголетия </w:t>
      </w:r>
      <w:r w:rsidR="00430088">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и продолжительности здоровой жизни граждан пожилого возраста.</w:t>
      </w:r>
    </w:p>
    <w:p w14:paraId="752E36B8"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rPr>
      </w:pPr>
      <w:r w:rsidRPr="00CF4CAD">
        <w:rPr>
          <w:rFonts w:ascii="Times New Roman" w:eastAsia="Times New Roman" w:hAnsi="Times New Roman" w:cs="Times New Roman"/>
          <w:sz w:val="28"/>
          <w:szCs w:val="28"/>
        </w:rPr>
        <w:t xml:space="preserve">Социальная поддержка пожилых людей обеспечивается путем предоставления установленных законодательством Российской Федерации и субъектов </w:t>
      </w:r>
      <w:r w:rsidR="0059562F">
        <w:rPr>
          <w:rFonts w:ascii="Times New Roman" w:eastAsia="Times New Roman" w:hAnsi="Times New Roman" w:cs="Times New Roman"/>
          <w:sz w:val="28"/>
          <w:szCs w:val="28"/>
        </w:rPr>
        <w:br/>
      </w:r>
      <w:r w:rsidRPr="00CF4CAD">
        <w:rPr>
          <w:rFonts w:ascii="Times New Roman" w:eastAsia="Times New Roman" w:hAnsi="Times New Roman" w:cs="Times New Roman"/>
          <w:sz w:val="28"/>
          <w:szCs w:val="28"/>
        </w:rPr>
        <w:t>Российской Федерации мер социальной поддержки: пенсий, дополнительного материального обеспечения, ежемесячных денежных выплат, компенсаций, социальных доплат к пенсии, а также социальных услуг в системе социального обслуживания населения.</w:t>
      </w:r>
    </w:p>
    <w:p w14:paraId="08F62D4E" w14:textId="77777777" w:rsidR="00916C84" w:rsidRPr="00CF4CAD" w:rsidRDefault="00916C84" w:rsidP="00CF4CAD">
      <w:pPr>
        <w:spacing w:after="0" w:line="264" w:lineRule="auto"/>
        <w:rPr>
          <w:rFonts w:ascii="Times New Roman" w:eastAsia="Times New Roman" w:hAnsi="Times New Roman" w:cs="Times New Roman"/>
          <w:sz w:val="28"/>
          <w:szCs w:val="28"/>
          <w:lang w:eastAsia="ru-RU"/>
        </w:rPr>
      </w:pPr>
    </w:p>
    <w:p w14:paraId="6734B192" w14:textId="77777777" w:rsidR="00916C84" w:rsidRPr="00CF4CAD" w:rsidRDefault="00916C84" w:rsidP="00D36452">
      <w:pPr>
        <w:pStyle w:val="1"/>
        <w:numPr>
          <w:ilvl w:val="0"/>
          <w:numId w:val="1"/>
        </w:numPr>
        <w:spacing w:before="0" w:after="0" w:line="264" w:lineRule="auto"/>
        <w:rPr>
          <w:b/>
          <w:szCs w:val="28"/>
        </w:rPr>
      </w:pPr>
      <w:bookmarkStart w:id="3" w:name="_Toc274302065"/>
      <w:r w:rsidRPr="00CF4CAD">
        <w:rPr>
          <w:b/>
          <w:szCs w:val="28"/>
        </w:rPr>
        <w:t>МАТЕРИАЛЬНОЕ ОБЕСПЕЧЕНИЕ ПОЖИЛЫХ ЛЮДЕЙ</w:t>
      </w:r>
      <w:bookmarkEnd w:id="3"/>
    </w:p>
    <w:p w14:paraId="6B8D1CA2" w14:textId="77777777" w:rsidR="00916C84" w:rsidRPr="00CF4CAD" w:rsidRDefault="00916C84" w:rsidP="00CF4CAD">
      <w:pPr>
        <w:pStyle w:val="2"/>
        <w:spacing w:before="0" w:after="0" w:line="264" w:lineRule="auto"/>
        <w:ind w:firstLine="708"/>
        <w:rPr>
          <w:rFonts w:ascii="Times New Roman" w:hAnsi="Times New Roman" w:cs="Times New Roman"/>
          <w:i w:val="0"/>
        </w:rPr>
      </w:pPr>
      <w:bookmarkStart w:id="4" w:name="_Toc274302066"/>
    </w:p>
    <w:p w14:paraId="1F905097" w14:textId="77777777" w:rsidR="00916C84" w:rsidRPr="00CF4CAD" w:rsidRDefault="00916C84" w:rsidP="00D36452">
      <w:pPr>
        <w:pStyle w:val="2"/>
        <w:spacing w:before="0" w:after="0" w:line="264" w:lineRule="auto"/>
        <w:ind w:firstLine="708"/>
        <w:jc w:val="center"/>
        <w:rPr>
          <w:rFonts w:ascii="Times New Roman" w:hAnsi="Times New Roman" w:cs="Times New Roman"/>
          <w:i w:val="0"/>
        </w:rPr>
      </w:pPr>
      <w:r w:rsidRPr="00CF4CAD">
        <w:rPr>
          <w:rFonts w:ascii="Times New Roman" w:hAnsi="Times New Roman" w:cs="Times New Roman"/>
          <w:i w:val="0"/>
        </w:rPr>
        <w:t>Пенсионное обеспечение пожилых людей</w:t>
      </w:r>
      <w:bookmarkEnd w:id="4"/>
    </w:p>
    <w:p w14:paraId="7E706D5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3A1ED30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Основным механизмом обеспечения гарантии доходов граждан пожилого возраста является пенсионное обеспечение.</w:t>
      </w:r>
    </w:p>
    <w:p w14:paraId="4B92B7A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Проводимая социальная политика государства направлена на повышение уровня пенсионного обеспечения.</w:t>
      </w:r>
    </w:p>
    <w:p w14:paraId="569BF15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Размер пенсии конкретного пенсионера зависит от его трудового вклада, </w:t>
      </w:r>
      <w:r w:rsidR="00CF4CAD" w:rsidRPr="00CF4CAD">
        <w:rPr>
          <w:rFonts w:ascii="Times New Roman" w:hAnsi="Times New Roman" w:cs="Times New Roman"/>
          <w:sz w:val="28"/>
          <w:szCs w:val="28"/>
        </w:rPr>
        <w:br/>
      </w:r>
      <w:r w:rsidRPr="00CF4CAD">
        <w:rPr>
          <w:rFonts w:ascii="Times New Roman" w:hAnsi="Times New Roman" w:cs="Times New Roman"/>
          <w:sz w:val="28"/>
          <w:szCs w:val="28"/>
        </w:rPr>
        <w:t>т.е. от продолжительности общего трудового стажа, величины его заработной платы и других обстоятельств.</w:t>
      </w:r>
    </w:p>
    <w:p w14:paraId="3786332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Правительством Российской Федерации принимаются все возможные меры </w:t>
      </w:r>
      <w:r w:rsidR="00CF4CAD" w:rsidRPr="00CF4CAD">
        <w:rPr>
          <w:rFonts w:ascii="Times New Roman" w:hAnsi="Times New Roman" w:cs="Times New Roman"/>
          <w:sz w:val="28"/>
          <w:szCs w:val="28"/>
        </w:rPr>
        <w:br/>
      </w:r>
      <w:r w:rsidRPr="00CF4CAD">
        <w:rPr>
          <w:rFonts w:ascii="Times New Roman" w:hAnsi="Times New Roman" w:cs="Times New Roman"/>
          <w:sz w:val="28"/>
          <w:szCs w:val="28"/>
        </w:rPr>
        <w:t>по обеспечению стабильного роста уровня пенсионного обеспечения граждан.</w:t>
      </w:r>
    </w:p>
    <w:p w14:paraId="326540E0" w14:textId="54B0B6CB"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2023 году численность пенсионеров, получающих пенсии по линии Социального фонда Российской Федерации, составила порядка 41,8 млн человек </w:t>
      </w:r>
      <w:r w:rsidR="00CF4CAD" w:rsidRPr="00CF4CAD">
        <w:rPr>
          <w:rFonts w:ascii="Times New Roman" w:hAnsi="Times New Roman" w:cs="Times New Roman"/>
          <w:sz w:val="28"/>
          <w:szCs w:val="28"/>
        </w:rPr>
        <w:br/>
      </w:r>
      <w:r w:rsidRPr="00CF4CAD">
        <w:rPr>
          <w:rFonts w:ascii="Times New Roman" w:hAnsi="Times New Roman" w:cs="Times New Roman"/>
          <w:sz w:val="28"/>
          <w:szCs w:val="28"/>
        </w:rPr>
        <w:t xml:space="preserve">без учета «военных» пенсионеров, из них около 4,0 млн человек являются получателями пенсий по государственному пенсионному обеспечению, </w:t>
      </w:r>
      <w:r w:rsidR="00CF4CAD" w:rsidRPr="00CF4CAD">
        <w:rPr>
          <w:rFonts w:ascii="Times New Roman" w:hAnsi="Times New Roman" w:cs="Times New Roman"/>
          <w:sz w:val="28"/>
          <w:szCs w:val="28"/>
        </w:rPr>
        <w:br/>
      </w:r>
      <w:r w:rsidRPr="00CF4CAD">
        <w:rPr>
          <w:rFonts w:ascii="Times New Roman" w:hAnsi="Times New Roman" w:cs="Times New Roman"/>
          <w:sz w:val="28"/>
          <w:szCs w:val="28"/>
        </w:rPr>
        <w:t>при этом около 3,4 млн пенсионеров - получатели социальной пенсии.</w:t>
      </w:r>
    </w:p>
    <w:p w14:paraId="7176A5D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Во исполнение указания Президента Российской Федерации принят Федеральн</w:t>
      </w:r>
      <w:r w:rsidR="00430088">
        <w:rPr>
          <w:rFonts w:ascii="Times New Roman" w:hAnsi="Times New Roman" w:cs="Times New Roman"/>
          <w:sz w:val="28"/>
          <w:szCs w:val="28"/>
        </w:rPr>
        <w:t>ый закон от 28 января 2022 г. № </w:t>
      </w:r>
      <w:r w:rsidRPr="00CF4CAD">
        <w:rPr>
          <w:rFonts w:ascii="Times New Roman" w:hAnsi="Times New Roman" w:cs="Times New Roman"/>
          <w:sz w:val="28"/>
          <w:szCs w:val="28"/>
        </w:rPr>
        <w:t>1-ФЗ</w:t>
      </w:r>
      <w:r w:rsidR="00CF4CAD" w:rsidRPr="00CF4CAD">
        <w:rPr>
          <w:rFonts w:ascii="Times New Roman" w:hAnsi="Times New Roman" w:cs="Times New Roman"/>
          <w:sz w:val="28"/>
          <w:szCs w:val="28"/>
        </w:rPr>
        <w:t xml:space="preserve"> «О внесении изменений </w:t>
      </w:r>
      <w:r w:rsidR="00430088">
        <w:rPr>
          <w:rFonts w:ascii="Times New Roman" w:hAnsi="Times New Roman" w:cs="Times New Roman"/>
          <w:sz w:val="28"/>
          <w:szCs w:val="28"/>
        </w:rPr>
        <w:br/>
      </w:r>
      <w:r w:rsidR="00CF4CAD" w:rsidRPr="00CF4CAD">
        <w:rPr>
          <w:rFonts w:ascii="Times New Roman" w:hAnsi="Times New Roman" w:cs="Times New Roman"/>
          <w:sz w:val="28"/>
          <w:szCs w:val="28"/>
        </w:rPr>
        <w:t>в статью 22 Федерального закона «О государственном пенсионном обе</w:t>
      </w:r>
      <w:r w:rsidR="0059562F">
        <w:rPr>
          <w:rFonts w:ascii="Times New Roman" w:hAnsi="Times New Roman" w:cs="Times New Roman"/>
          <w:sz w:val="28"/>
          <w:szCs w:val="28"/>
        </w:rPr>
        <w:t xml:space="preserve">спечении </w:t>
      </w:r>
      <w:r w:rsidR="00430088">
        <w:rPr>
          <w:rFonts w:ascii="Times New Roman" w:hAnsi="Times New Roman" w:cs="Times New Roman"/>
          <w:sz w:val="28"/>
          <w:szCs w:val="28"/>
        </w:rPr>
        <w:br/>
      </w:r>
      <w:r w:rsidR="0059562F">
        <w:rPr>
          <w:rFonts w:ascii="Times New Roman" w:hAnsi="Times New Roman" w:cs="Times New Roman"/>
          <w:sz w:val="28"/>
          <w:szCs w:val="28"/>
        </w:rPr>
        <w:t>в Российской Федерации»</w:t>
      </w:r>
      <w:r w:rsidR="00CF4CAD" w:rsidRPr="00CF4CAD">
        <w:rPr>
          <w:rFonts w:ascii="Times New Roman" w:hAnsi="Times New Roman" w:cs="Times New Roman"/>
          <w:sz w:val="28"/>
          <w:szCs w:val="28"/>
        </w:rPr>
        <w:t xml:space="preserve"> и</w:t>
      </w:r>
      <w:r w:rsidR="0059562F">
        <w:rPr>
          <w:rFonts w:ascii="Times New Roman" w:hAnsi="Times New Roman" w:cs="Times New Roman"/>
          <w:sz w:val="28"/>
          <w:szCs w:val="28"/>
        </w:rPr>
        <w:t xml:space="preserve"> статью 10 Федерального закона «</w:t>
      </w:r>
      <w:r w:rsidR="00CF4CAD" w:rsidRPr="00CF4CAD">
        <w:rPr>
          <w:rFonts w:ascii="Times New Roman" w:hAnsi="Times New Roman" w:cs="Times New Roman"/>
          <w:sz w:val="28"/>
          <w:szCs w:val="28"/>
        </w:rPr>
        <w:t>О внесении изменений в отдельные законодательные акты Российской Федерации по вопросам назначения</w:t>
      </w:r>
      <w:r w:rsidR="00901B3A">
        <w:rPr>
          <w:rFonts w:ascii="Times New Roman" w:hAnsi="Times New Roman" w:cs="Times New Roman"/>
          <w:sz w:val="28"/>
          <w:szCs w:val="28"/>
        </w:rPr>
        <w:t xml:space="preserve"> </w:t>
      </w:r>
      <w:r w:rsidR="00430088">
        <w:rPr>
          <w:rFonts w:ascii="Times New Roman" w:hAnsi="Times New Roman" w:cs="Times New Roman"/>
          <w:sz w:val="28"/>
          <w:szCs w:val="28"/>
        </w:rPr>
        <w:br/>
      </w:r>
      <w:r w:rsidR="00CF4CAD" w:rsidRPr="00CF4CAD">
        <w:rPr>
          <w:rFonts w:ascii="Times New Roman" w:hAnsi="Times New Roman" w:cs="Times New Roman"/>
          <w:sz w:val="28"/>
          <w:szCs w:val="28"/>
        </w:rPr>
        <w:t xml:space="preserve"> и выплаты пенсий»</w:t>
      </w:r>
      <w:r w:rsidRPr="00CF4CAD">
        <w:rPr>
          <w:rFonts w:ascii="Times New Roman" w:hAnsi="Times New Roman" w:cs="Times New Roman"/>
          <w:sz w:val="28"/>
          <w:szCs w:val="28"/>
        </w:rPr>
        <w:t>, согласно которому в 2022</w:t>
      </w:r>
      <w:r w:rsidR="00430088">
        <w:rPr>
          <w:rFonts w:ascii="Times New Roman" w:hAnsi="Times New Roman" w:cs="Times New Roman"/>
          <w:sz w:val="28"/>
          <w:szCs w:val="28"/>
        </w:rPr>
        <w:t> </w:t>
      </w:r>
      <w:r w:rsidRPr="00CF4CAD">
        <w:rPr>
          <w:rFonts w:ascii="Times New Roman" w:hAnsi="Times New Roman" w:cs="Times New Roman"/>
          <w:sz w:val="28"/>
          <w:szCs w:val="28"/>
        </w:rPr>
        <w:t>г. страховые пенсии неработающих пенсионеров проиндексированы на 8,6%, что выше уровня инфляции 2021</w:t>
      </w:r>
      <w:r w:rsidR="00430088">
        <w:rPr>
          <w:rFonts w:ascii="Times New Roman" w:hAnsi="Times New Roman" w:cs="Times New Roman"/>
          <w:sz w:val="28"/>
          <w:szCs w:val="28"/>
        </w:rPr>
        <w:t> </w:t>
      </w:r>
      <w:r w:rsidRPr="00CF4CAD">
        <w:rPr>
          <w:rFonts w:ascii="Times New Roman" w:hAnsi="Times New Roman" w:cs="Times New Roman"/>
          <w:sz w:val="28"/>
          <w:szCs w:val="28"/>
        </w:rPr>
        <w:t>года.</w:t>
      </w:r>
    </w:p>
    <w:p w14:paraId="6FC437F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соответствии с постановлением Правительства Российской Федерации </w:t>
      </w:r>
      <w:r w:rsidR="00CF4CAD" w:rsidRPr="00CF4CAD">
        <w:rPr>
          <w:rFonts w:ascii="Times New Roman" w:hAnsi="Times New Roman" w:cs="Times New Roman"/>
          <w:sz w:val="28"/>
          <w:szCs w:val="28"/>
        </w:rPr>
        <w:br/>
      </w:r>
      <w:r w:rsidRPr="00CF4CAD">
        <w:rPr>
          <w:rFonts w:ascii="Times New Roman" w:hAnsi="Times New Roman" w:cs="Times New Roman"/>
          <w:sz w:val="28"/>
          <w:szCs w:val="28"/>
        </w:rPr>
        <w:t>от 28 мая 2022 г. № 973 «Об особенностях исчисления и установления в 2022</w:t>
      </w:r>
      <w:r w:rsidR="0059562F">
        <w:rPr>
          <w:rFonts w:ascii="Times New Roman" w:hAnsi="Times New Roman" w:cs="Times New Roman"/>
          <w:sz w:val="28"/>
          <w:szCs w:val="28"/>
        </w:rPr>
        <w:t> </w:t>
      </w:r>
      <w:r w:rsidRPr="00CF4CAD">
        <w:rPr>
          <w:rFonts w:ascii="Times New Roman" w:hAnsi="Times New Roman" w:cs="Times New Roman"/>
          <w:sz w:val="28"/>
          <w:szCs w:val="28"/>
        </w:rPr>
        <w:t>году минимального размера оплаты труда, величины прожиточного минимума, социальной доплаты к пенсии, а также об утверждении коэффициента индексации (дополнительного увеличения) размера фиксированной выплаты к страховой пенсии, коэффициента дополнительного увеличения стоимости одного пенсионного коэффициента и коэффициента дополнительной индексации пенсий, предусмотренных абзацами четвертым – шестым пункта 1 статьи 25 Федерального закона от 15 декабря 2001</w:t>
      </w:r>
      <w:r w:rsidR="0059562F">
        <w:rPr>
          <w:rFonts w:ascii="Times New Roman" w:hAnsi="Times New Roman" w:cs="Times New Roman"/>
          <w:sz w:val="28"/>
          <w:szCs w:val="28"/>
        </w:rPr>
        <w:t> </w:t>
      </w:r>
      <w:r w:rsidRPr="00CF4CAD">
        <w:rPr>
          <w:rFonts w:ascii="Times New Roman" w:hAnsi="Times New Roman" w:cs="Times New Roman"/>
          <w:sz w:val="28"/>
          <w:szCs w:val="28"/>
        </w:rPr>
        <w:t>г</w:t>
      </w:r>
      <w:r w:rsidR="0059562F">
        <w:rPr>
          <w:rFonts w:ascii="Times New Roman" w:hAnsi="Times New Roman" w:cs="Times New Roman"/>
          <w:sz w:val="28"/>
          <w:szCs w:val="28"/>
        </w:rPr>
        <w:t>.</w:t>
      </w:r>
      <w:r w:rsidRPr="00CF4CAD">
        <w:rPr>
          <w:rFonts w:ascii="Times New Roman" w:hAnsi="Times New Roman" w:cs="Times New Roman"/>
          <w:sz w:val="28"/>
          <w:szCs w:val="28"/>
        </w:rPr>
        <w:t xml:space="preserve"> №</w:t>
      </w:r>
      <w:r w:rsidR="0059562F">
        <w:rPr>
          <w:rFonts w:ascii="Times New Roman" w:hAnsi="Times New Roman" w:cs="Times New Roman"/>
          <w:sz w:val="28"/>
          <w:szCs w:val="28"/>
        </w:rPr>
        <w:t> </w:t>
      </w:r>
      <w:r w:rsidRPr="00CF4CAD">
        <w:rPr>
          <w:rFonts w:ascii="Times New Roman" w:hAnsi="Times New Roman" w:cs="Times New Roman"/>
          <w:sz w:val="28"/>
          <w:szCs w:val="28"/>
        </w:rPr>
        <w:t>166-ФЗ «О государственном пенсионном обеспечении в Российской Федерации» пенсии с 1 июня 2022</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проиндексированы </w:t>
      </w:r>
      <w:r w:rsidR="00430088">
        <w:rPr>
          <w:rFonts w:ascii="Times New Roman" w:hAnsi="Times New Roman" w:cs="Times New Roman"/>
          <w:sz w:val="28"/>
          <w:szCs w:val="28"/>
        </w:rPr>
        <w:br/>
      </w:r>
      <w:r w:rsidRPr="00CF4CAD">
        <w:rPr>
          <w:rFonts w:ascii="Times New Roman" w:hAnsi="Times New Roman" w:cs="Times New Roman"/>
          <w:sz w:val="28"/>
          <w:szCs w:val="28"/>
        </w:rPr>
        <w:t>на 10 процентов.</w:t>
      </w:r>
    </w:p>
    <w:p w14:paraId="55A3CE1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дополнение к проведенной в июне 2022</w:t>
      </w:r>
      <w:r w:rsidR="0059562F">
        <w:rPr>
          <w:rFonts w:ascii="Times New Roman" w:hAnsi="Times New Roman" w:cs="Times New Roman"/>
          <w:sz w:val="28"/>
          <w:szCs w:val="28"/>
        </w:rPr>
        <w:t> </w:t>
      </w:r>
      <w:r w:rsidR="00430088">
        <w:rPr>
          <w:rFonts w:ascii="Times New Roman" w:hAnsi="Times New Roman" w:cs="Times New Roman"/>
          <w:sz w:val="28"/>
          <w:szCs w:val="28"/>
        </w:rPr>
        <w:t>г.</w:t>
      </w:r>
      <w:r w:rsidRPr="00CF4CAD">
        <w:rPr>
          <w:rFonts w:ascii="Times New Roman" w:hAnsi="Times New Roman" w:cs="Times New Roman"/>
          <w:sz w:val="28"/>
          <w:szCs w:val="28"/>
        </w:rPr>
        <w:t xml:space="preserve"> индексации на 10% с 1 января 2023</w:t>
      </w:r>
      <w:r w:rsidR="00430088">
        <w:rPr>
          <w:rFonts w:ascii="Times New Roman" w:hAnsi="Times New Roman" w:cs="Times New Roman"/>
          <w:sz w:val="28"/>
          <w:szCs w:val="28"/>
        </w:rPr>
        <w:t> г.</w:t>
      </w:r>
      <w:r w:rsidRPr="00CF4CAD">
        <w:rPr>
          <w:rFonts w:ascii="Times New Roman" w:hAnsi="Times New Roman" w:cs="Times New Roman"/>
          <w:sz w:val="28"/>
          <w:szCs w:val="28"/>
        </w:rPr>
        <w:t xml:space="preserve"> страховые пенсии неработающих пенсионеров проиндексированы на 4,8% (совокупное увеличение страховых пенсий неработающих пенсионеров составило 15,28%); </w:t>
      </w:r>
    </w:p>
    <w:p w14:paraId="0825BCE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социальные пенсии проиндексированы с 1 апреля на 3,3% (совокупное увеличение составило 13,63%).</w:t>
      </w:r>
    </w:p>
    <w:p w14:paraId="2ACC58B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 данным Социального фонда России, на 1 января 2023</w:t>
      </w:r>
      <w:r w:rsidR="00430088">
        <w:rPr>
          <w:rFonts w:ascii="Times New Roman" w:hAnsi="Times New Roman" w:cs="Times New Roman"/>
          <w:sz w:val="28"/>
          <w:szCs w:val="28"/>
        </w:rPr>
        <w:t> </w:t>
      </w:r>
      <w:r w:rsidRPr="00CF4CAD">
        <w:rPr>
          <w:rFonts w:ascii="Times New Roman" w:hAnsi="Times New Roman" w:cs="Times New Roman"/>
          <w:sz w:val="28"/>
          <w:szCs w:val="28"/>
        </w:rPr>
        <w:t>г. средний размер страховых пенсий по старости составил 21</w:t>
      </w:r>
      <w:r w:rsidR="00582802">
        <w:rPr>
          <w:rFonts w:ascii="Times New Roman" w:hAnsi="Times New Roman" w:cs="Times New Roman"/>
          <w:sz w:val="28"/>
          <w:szCs w:val="28"/>
        </w:rPr>
        <w:t>,8 тыс.</w:t>
      </w:r>
      <w:r w:rsidRPr="00CF4CAD">
        <w:rPr>
          <w:rFonts w:ascii="Times New Roman" w:hAnsi="Times New Roman" w:cs="Times New Roman"/>
          <w:sz w:val="28"/>
          <w:szCs w:val="28"/>
        </w:rPr>
        <w:t xml:space="preserve"> рублей.</w:t>
      </w:r>
    </w:p>
    <w:p w14:paraId="7C7313F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Средний размер социальной пенсии на 1 апреля 2023</w:t>
      </w:r>
      <w:r w:rsidR="00430088">
        <w:rPr>
          <w:rFonts w:ascii="Times New Roman" w:hAnsi="Times New Roman" w:cs="Times New Roman"/>
          <w:sz w:val="28"/>
          <w:szCs w:val="28"/>
        </w:rPr>
        <w:t> </w:t>
      </w:r>
      <w:r w:rsidRPr="00CF4CAD">
        <w:rPr>
          <w:rFonts w:ascii="Times New Roman" w:hAnsi="Times New Roman" w:cs="Times New Roman"/>
          <w:sz w:val="28"/>
          <w:szCs w:val="28"/>
        </w:rPr>
        <w:t>г. составил 12</w:t>
      </w:r>
      <w:r w:rsidR="00582802">
        <w:rPr>
          <w:rFonts w:ascii="Times New Roman" w:hAnsi="Times New Roman" w:cs="Times New Roman"/>
          <w:sz w:val="28"/>
          <w:szCs w:val="28"/>
        </w:rPr>
        <w:t>,5 тыс.</w:t>
      </w:r>
      <w:r w:rsidRPr="00CF4CAD">
        <w:rPr>
          <w:rFonts w:ascii="Times New Roman" w:hAnsi="Times New Roman" w:cs="Times New Roman"/>
          <w:sz w:val="28"/>
          <w:szCs w:val="28"/>
        </w:rPr>
        <w:t xml:space="preserve"> рублей.</w:t>
      </w:r>
    </w:p>
    <w:p w14:paraId="65D1646F" w14:textId="0932D352"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августе 2023</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проведен </w:t>
      </w:r>
      <w:proofErr w:type="spellStart"/>
      <w:r w:rsidRPr="00CF4CAD">
        <w:rPr>
          <w:rFonts w:ascii="Times New Roman" w:hAnsi="Times New Roman" w:cs="Times New Roman"/>
          <w:sz w:val="28"/>
          <w:szCs w:val="28"/>
        </w:rPr>
        <w:t>беззаявительный</w:t>
      </w:r>
      <w:proofErr w:type="spellEnd"/>
      <w:r w:rsidRPr="00CF4CAD">
        <w:rPr>
          <w:rFonts w:ascii="Times New Roman" w:hAnsi="Times New Roman" w:cs="Times New Roman"/>
          <w:sz w:val="28"/>
          <w:szCs w:val="28"/>
        </w:rPr>
        <w:t xml:space="preserve"> перерасчет размеров страховых пенсий порядка 9,3 млн пенсионерам, </w:t>
      </w:r>
      <w:r w:rsidR="00A90EB4">
        <w:rPr>
          <w:rFonts w:ascii="Times New Roman" w:hAnsi="Times New Roman" w:cs="Times New Roman"/>
          <w:sz w:val="28"/>
          <w:szCs w:val="28"/>
        </w:rPr>
        <w:t>работавшим</w:t>
      </w:r>
      <w:r w:rsidRPr="00CF4CAD">
        <w:rPr>
          <w:rFonts w:ascii="Times New Roman" w:hAnsi="Times New Roman" w:cs="Times New Roman"/>
          <w:sz w:val="28"/>
          <w:szCs w:val="28"/>
        </w:rPr>
        <w:t xml:space="preserve"> в 2022</w:t>
      </w:r>
      <w:r w:rsidR="0059562F">
        <w:rPr>
          <w:rFonts w:ascii="Times New Roman" w:hAnsi="Times New Roman" w:cs="Times New Roman"/>
          <w:sz w:val="28"/>
          <w:szCs w:val="28"/>
        </w:rPr>
        <w:t> </w:t>
      </w:r>
      <w:r w:rsidR="00430088">
        <w:rPr>
          <w:rFonts w:ascii="Times New Roman" w:hAnsi="Times New Roman" w:cs="Times New Roman"/>
          <w:sz w:val="28"/>
          <w:szCs w:val="28"/>
        </w:rPr>
        <w:t>г.</w:t>
      </w:r>
    </w:p>
    <w:p w14:paraId="2D06ECA3" w14:textId="77777777" w:rsidR="00916C84" w:rsidRPr="00CF4CAD" w:rsidRDefault="00430088"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2023 г.</w:t>
      </w:r>
      <w:r w:rsidR="00916C84" w:rsidRPr="00CF4CAD">
        <w:rPr>
          <w:rFonts w:ascii="Times New Roman" w:hAnsi="Times New Roman" w:cs="Times New Roman"/>
          <w:sz w:val="28"/>
          <w:szCs w:val="28"/>
        </w:rPr>
        <w:t xml:space="preserve"> обеспечено выполнение всех предусмотренных законодательством Российской Федерации мероприятий по повышению уровня материального обеспечения пенсионеров. В дальнейшем также будет наблюдаться стабильный рост уровня пенсионного обеспечения граждан.</w:t>
      </w:r>
    </w:p>
    <w:p w14:paraId="7DB0FBC8" w14:textId="77777777" w:rsidR="0059562F" w:rsidRDefault="0059562F">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9B82E4E" w14:textId="77777777" w:rsidR="00916C84" w:rsidRPr="00CF4CAD" w:rsidRDefault="00916C84" w:rsidP="00D36452">
      <w:pPr>
        <w:autoSpaceDE w:val="0"/>
        <w:autoSpaceDN w:val="0"/>
        <w:adjustRightInd w:val="0"/>
        <w:spacing w:after="0" w:line="264" w:lineRule="auto"/>
        <w:ind w:firstLine="709"/>
        <w:jc w:val="center"/>
        <w:rPr>
          <w:rFonts w:ascii="Times New Roman" w:hAnsi="Times New Roman" w:cs="Times New Roman"/>
          <w:b/>
          <w:bCs/>
          <w:sz w:val="28"/>
          <w:szCs w:val="28"/>
        </w:rPr>
      </w:pPr>
      <w:r w:rsidRPr="00CF4CAD">
        <w:rPr>
          <w:rFonts w:ascii="Times New Roman" w:hAnsi="Times New Roman" w:cs="Times New Roman"/>
          <w:b/>
          <w:bCs/>
          <w:sz w:val="28"/>
          <w:szCs w:val="28"/>
        </w:rPr>
        <w:lastRenderedPageBreak/>
        <w:t>Социальные доплаты к пенсии</w:t>
      </w:r>
    </w:p>
    <w:p w14:paraId="79D5298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Cs/>
          <w:sz w:val="28"/>
          <w:szCs w:val="28"/>
        </w:rPr>
      </w:pPr>
    </w:p>
    <w:p w14:paraId="01A7B71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Всем неработающим пенсионерам, у которых общая сумма материального обеспечения не достигает величины прожиточного минимума пенсионера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(далее </w:t>
      </w:r>
      <w:r w:rsidR="0059562F">
        <w:rPr>
          <w:rFonts w:ascii="Times New Roman" w:hAnsi="Times New Roman" w:cs="Times New Roman"/>
          <w:sz w:val="28"/>
          <w:szCs w:val="28"/>
        </w:rPr>
        <w:t>–</w:t>
      </w:r>
      <w:r w:rsidRPr="00CF4CAD">
        <w:rPr>
          <w:rFonts w:ascii="Times New Roman" w:hAnsi="Times New Roman" w:cs="Times New Roman"/>
          <w:sz w:val="28"/>
          <w:szCs w:val="28"/>
        </w:rPr>
        <w:t xml:space="preserve"> ПМП) в регионе его проживания, устанавливается </w:t>
      </w:r>
      <w:r w:rsidRPr="00CF4CAD">
        <w:rPr>
          <w:rFonts w:ascii="Times New Roman" w:hAnsi="Times New Roman" w:cs="Times New Roman"/>
          <w:i/>
          <w:iCs/>
          <w:sz w:val="28"/>
          <w:szCs w:val="28"/>
        </w:rPr>
        <w:t xml:space="preserve">федеральная </w:t>
      </w:r>
      <w:r w:rsidR="00430088">
        <w:rPr>
          <w:rFonts w:ascii="Times New Roman" w:hAnsi="Times New Roman" w:cs="Times New Roman"/>
          <w:i/>
          <w:iCs/>
          <w:sz w:val="28"/>
          <w:szCs w:val="28"/>
        </w:rPr>
        <w:br/>
      </w:r>
      <w:r w:rsidRPr="00CF4CAD">
        <w:rPr>
          <w:rFonts w:ascii="Times New Roman" w:hAnsi="Times New Roman" w:cs="Times New Roman"/>
          <w:i/>
          <w:iCs/>
          <w:sz w:val="28"/>
          <w:szCs w:val="28"/>
        </w:rPr>
        <w:t>или</w:t>
      </w:r>
      <w:r w:rsidRPr="00CF4CAD">
        <w:rPr>
          <w:rFonts w:ascii="Times New Roman" w:hAnsi="Times New Roman" w:cs="Times New Roman"/>
          <w:i/>
          <w:sz w:val="28"/>
          <w:szCs w:val="28"/>
        </w:rPr>
        <w:t xml:space="preserve"> </w:t>
      </w:r>
      <w:r w:rsidRPr="00CF4CAD">
        <w:rPr>
          <w:rFonts w:ascii="Times New Roman" w:hAnsi="Times New Roman" w:cs="Times New Roman"/>
          <w:i/>
          <w:iCs/>
          <w:sz w:val="28"/>
          <w:szCs w:val="28"/>
        </w:rPr>
        <w:t xml:space="preserve">региональная социальная доплата к пенсии </w:t>
      </w:r>
      <w:r w:rsidRPr="00CF4CAD">
        <w:rPr>
          <w:rFonts w:ascii="Times New Roman" w:hAnsi="Times New Roman" w:cs="Times New Roman"/>
          <w:sz w:val="28"/>
          <w:szCs w:val="28"/>
        </w:rPr>
        <w:t xml:space="preserve">до величины ПМП, установленного </w:t>
      </w:r>
      <w:r w:rsidR="0059562F">
        <w:rPr>
          <w:rFonts w:ascii="Times New Roman" w:hAnsi="Times New Roman" w:cs="Times New Roman"/>
          <w:sz w:val="28"/>
          <w:szCs w:val="28"/>
        </w:rPr>
        <w:br/>
      </w:r>
      <w:r w:rsidRPr="00CF4CAD">
        <w:rPr>
          <w:rFonts w:ascii="Times New Roman" w:hAnsi="Times New Roman" w:cs="Times New Roman"/>
          <w:sz w:val="28"/>
          <w:szCs w:val="28"/>
        </w:rPr>
        <w:t>в регионе проживания пенсионера.</w:t>
      </w:r>
    </w:p>
    <w:p w14:paraId="1A273E3A" w14:textId="09B2C383"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субъектах Российской Федерации, в которых величина ПМП выше величины ПМП в целом по Российской Федерации, устанавливается региональная </w:t>
      </w:r>
      <w:r w:rsidR="00901B3A">
        <w:rPr>
          <w:rFonts w:ascii="Times New Roman" w:hAnsi="Times New Roman" w:cs="Times New Roman"/>
          <w:sz w:val="28"/>
          <w:szCs w:val="28"/>
        </w:rPr>
        <w:br/>
      </w:r>
      <w:r w:rsidRPr="00CF4CAD">
        <w:rPr>
          <w:rFonts w:ascii="Times New Roman" w:hAnsi="Times New Roman" w:cs="Times New Roman"/>
          <w:sz w:val="28"/>
          <w:szCs w:val="28"/>
        </w:rPr>
        <w:t xml:space="preserve">социальная доплата к пенсии, а в субъектах, в которых величина </w:t>
      </w:r>
      <w:r w:rsidR="00430088">
        <w:rPr>
          <w:rFonts w:ascii="Times New Roman" w:hAnsi="Times New Roman" w:cs="Times New Roman"/>
          <w:sz w:val="28"/>
          <w:szCs w:val="28"/>
        </w:rPr>
        <w:br/>
      </w:r>
      <w:r w:rsidRPr="00CF4CAD">
        <w:rPr>
          <w:rFonts w:ascii="Times New Roman" w:hAnsi="Times New Roman" w:cs="Times New Roman"/>
          <w:sz w:val="28"/>
          <w:szCs w:val="28"/>
        </w:rPr>
        <w:t>ПМП ниже величины ПМП в целом по Российской Федерации, устанавливается федеральная социальная доплата к пенсии.</w:t>
      </w:r>
    </w:p>
    <w:p w14:paraId="75EDFC0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45EA0B48" w14:textId="77777777" w:rsidR="00916C84" w:rsidRPr="00CF4CAD" w:rsidRDefault="00916C84" w:rsidP="00D36452">
      <w:pPr>
        <w:autoSpaceDE w:val="0"/>
        <w:autoSpaceDN w:val="0"/>
        <w:adjustRightInd w:val="0"/>
        <w:spacing w:after="0" w:line="264" w:lineRule="auto"/>
        <w:ind w:firstLine="708"/>
        <w:jc w:val="center"/>
        <w:rPr>
          <w:rFonts w:ascii="Times New Roman" w:hAnsi="Times New Roman" w:cs="Times New Roman"/>
          <w:b/>
          <w:bCs/>
          <w:sz w:val="28"/>
          <w:szCs w:val="28"/>
        </w:rPr>
      </w:pPr>
      <w:r w:rsidRPr="00CF4CAD">
        <w:rPr>
          <w:rFonts w:ascii="Times New Roman" w:hAnsi="Times New Roman" w:cs="Times New Roman"/>
          <w:b/>
          <w:bCs/>
          <w:sz w:val="28"/>
          <w:szCs w:val="28"/>
        </w:rPr>
        <w:t>Социальная поддержка ветеранов</w:t>
      </w:r>
    </w:p>
    <w:p w14:paraId="3EBF9D4D" w14:textId="77777777" w:rsidR="00916C84" w:rsidRPr="00CF4CAD" w:rsidRDefault="00916C84" w:rsidP="00CF4CAD">
      <w:pPr>
        <w:autoSpaceDE w:val="0"/>
        <w:autoSpaceDN w:val="0"/>
        <w:adjustRightInd w:val="0"/>
        <w:spacing w:after="0" w:line="264" w:lineRule="auto"/>
        <w:ind w:firstLine="708"/>
        <w:rPr>
          <w:rFonts w:ascii="Times New Roman" w:hAnsi="Times New Roman" w:cs="Times New Roman"/>
          <w:b/>
          <w:bCs/>
          <w:sz w:val="28"/>
          <w:szCs w:val="28"/>
        </w:rPr>
      </w:pPr>
    </w:p>
    <w:p w14:paraId="58026C23" w14:textId="3793DFE5" w:rsidR="00916C84" w:rsidRPr="00430088" w:rsidRDefault="00916C84" w:rsidP="00CF4CAD">
      <w:pPr>
        <w:autoSpaceDE w:val="0"/>
        <w:autoSpaceDN w:val="0"/>
        <w:adjustRightInd w:val="0"/>
        <w:spacing w:after="0" w:line="264" w:lineRule="auto"/>
        <w:ind w:firstLine="709"/>
        <w:jc w:val="both"/>
        <w:rPr>
          <w:rFonts w:ascii="Times New Roman" w:hAnsi="Times New Roman" w:cs="Times New Roman"/>
          <w:bCs/>
          <w:sz w:val="28"/>
          <w:szCs w:val="28"/>
        </w:rPr>
      </w:pPr>
      <w:r w:rsidRPr="00CF4CAD">
        <w:rPr>
          <w:rFonts w:ascii="Times New Roman" w:hAnsi="Times New Roman" w:cs="Times New Roman"/>
          <w:sz w:val="28"/>
          <w:szCs w:val="28"/>
        </w:rPr>
        <w:t>Социальная поддержка ветеранов является одним из важных направлений</w:t>
      </w:r>
      <w:r w:rsidRPr="00CF4CAD">
        <w:rPr>
          <w:rFonts w:ascii="Times New Roman" w:hAnsi="Times New Roman" w:cs="Times New Roman"/>
          <w:b/>
          <w:bCs/>
          <w:sz w:val="28"/>
          <w:szCs w:val="28"/>
        </w:rPr>
        <w:t xml:space="preserve"> </w:t>
      </w:r>
      <w:r w:rsidRPr="00CF4CAD">
        <w:rPr>
          <w:rFonts w:ascii="Times New Roman" w:hAnsi="Times New Roman" w:cs="Times New Roman"/>
          <w:sz w:val="28"/>
          <w:szCs w:val="28"/>
        </w:rPr>
        <w:t xml:space="preserve">социальной политики государства. В Российской Федерации проживает около </w:t>
      </w:r>
      <w:r w:rsidR="0059562F">
        <w:rPr>
          <w:rFonts w:ascii="Times New Roman" w:hAnsi="Times New Roman" w:cs="Times New Roman"/>
          <w:sz w:val="28"/>
          <w:szCs w:val="28"/>
        </w:rPr>
        <w:br/>
      </w:r>
      <w:r w:rsidRPr="00CF4CAD">
        <w:rPr>
          <w:rFonts w:ascii="Times New Roman" w:hAnsi="Times New Roman" w:cs="Times New Roman"/>
          <w:sz w:val="28"/>
          <w:szCs w:val="28"/>
        </w:rPr>
        <w:t>12</w:t>
      </w:r>
      <w:r w:rsidRPr="00CF4CAD">
        <w:rPr>
          <w:rFonts w:ascii="Times New Roman" w:hAnsi="Times New Roman" w:cs="Times New Roman"/>
          <w:b/>
          <w:bCs/>
          <w:sz w:val="28"/>
          <w:szCs w:val="28"/>
        </w:rPr>
        <w:t xml:space="preserve"> </w:t>
      </w:r>
      <w:r w:rsidRPr="00CF4CAD">
        <w:rPr>
          <w:rFonts w:ascii="Times New Roman" w:hAnsi="Times New Roman" w:cs="Times New Roman"/>
          <w:sz w:val="28"/>
          <w:szCs w:val="28"/>
        </w:rPr>
        <w:t>млн ветеранов, в том числе 608</w:t>
      </w:r>
      <w:r w:rsidR="0059562F">
        <w:rPr>
          <w:rFonts w:ascii="Times New Roman" w:hAnsi="Times New Roman" w:cs="Times New Roman"/>
          <w:sz w:val="28"/>
          <w:szCs w:val="28"/>
        </w:rPr>
        <w:t> </w:t>
      </w:r>
      <w:r w:rsidRPr="00CF4CAD">
        <w:rPr>
          <w:rFonts w:ascii="Times New Roman" w:hAnsi="Times New Roman" w:cs="Times New Roman"/>
          <w:sz w:val="28"/>
          <w:szCs w:val="28"/>
        </w:rPr>
        <w:t>443 ветеран</w:t>
      </w:r>
      <w:r w:rsidR="00F835C3">
        <w:rPr>
          <w:rFonts w:ascii="Times New Roman" w:hAnsi="Times New Roman" w:cs="Times New Roman"/>
          <w:sz w:val="28"/>
          <w:szCs w:val="28"/>
        </w:rPr>
        <w:t>а</w:t>
      </w:r>
      <w:r w:rsidRPr="00CF4CAD">
        <w:rPr>
          <w:rFonts w:ascii="Times New Roman" w:hAnsi="Times New Roman" w:cs="Times New Roman"/>
          <w:sz w:val="28"/>
          <w:szCs w:val="28"/>
        </w:rPr>
        <w:t xml:space="preserve"> Великой </w:t>
      </w:r>
      <w:r w:rsidRPr="00430088">
        <w:rPr>
          <w:rFonts w:ascii="Times New Roman" w:hAnsi="Times New Roman" w:cs="Times New Roman"/>
          <w:sz w:val="28"/>
          <w:szCs w:val="28"/>
        </w:rPr>
        <w:t xml:space="preserve">Отечественной войны </w:t>
      </w:r>
      <w:r w:rsidR="009213BC" w:rsidRPr="00430088">
        <w:rPr>
          <w:rFonts w:ascii="Times New Roman" w:hAnsi="Times New Roman" w:cs="Times New Roman"/>
          <w:sz w:val="28"/>
          <w:szCs w:val="28"/>
        </w:rPr>
        <w:br/>
      </w:r>
      <w:r w:rsidRPr="00430088">
        <w:rPr>
          <w:rFonts w:ascii="Times New Roman" w:hAnsi="Times New Roman" w:cs="Times New Roman"/>
          <w:sz w:val="28"/>
          <w:szCs w:val="28"/>
        </w:rPr>
        <w:t>и</w:t>
      </w:r>
      <w:r w:rsidRPr="00430088">
        <w:rPr>
          <w:rFonts w:ascii="Times New Roman" w:hAnsi="Times New Roman" w:cs="Times New Roman"/>
          <w:bCs/>
          <w:sz w:val="28"/>
          <w:szCs w:val="28"/>
        </w:rPr>
        <w:t xml:space="preserve"> </w:t>
      </w:r>
      <w:r w:rsidRPr="00430088">
        <w:rPr>
          <w:rFonts w:ascii="Times New Roman" w:hAnsi="Times New Roman" w:cs="Times New Roman"/>
          <w:sz w:val="28"/>
          <w:szCs w:val="28"/>
        </w:rPr>
        <w:t>приравненных к ним лиц, вдов погибших (умерших) инвалидов и участников</w:t>
      </w:r>
      <w:r w:rsidRPr="00430088">
        <w:rPr>
          <w:rFonts w:ascii="Times New Roman" w:hAnsi="Times New Roman" w:cs="Times New Roman"/>
          <w:bCs/>
          <w:sz w:val="28"/>
          <w:szCs w:val="28"/>
        </w:rPr>
        <w:t xml:space="preserve"> </w:t>
      </w:r>
      <w:r w:rsidRPr="00430088">
        <w:rPr>
          <w:rFonts w:ascii="Times New Roman" w:hAnsi="Times New Roman" w:cs="Times New Roman"/>
          <w:sz w:val="28"/>
          <w:szCs w:val="28"/>
        </w:rPr>
        <w:t>Великой Отечественной войны (14</w:t>
      </w:r>
      <w:r w:rsidR="00430088">
        <w:rPr>
          <w:rFonts w:ascii="Times New Roman" w:hAnsi="Times New Roman" w:cs="Times New Roman"/>
          <w:sz w:val="28"/>
          <w:szCs w:val="28"/>
        </w:rPr>
        <w:t> </w:t>
      </w:r>
      <w:r w:rsidRPr="00430088">
        <w:rPr>
          <w:rFonts w:ascii="Times New Roman" w:hAnsi="Times New Roman" w:cs="Times New Roman"/>
          <w:sz w:val="28"/>
          <w:szCs w:val="28"/>
        </w:rPr>
        <w:t>592 инвалида и участника Великой</w:t>
      </w:r>
      <w:r w:rsidRPr="00430088">
        <w:rPr>
          <w:rFonts w:ascii="Times New Roman" w:hAnsi="Times New Roman" w:cs="Times New Roman"/>
          <w:bCs/>
          <w:sz w:val="28"/>
          <w:szCs w:val="28"/>
        </w:rPr>
        <w:t xml:space="preserve"> </w:t>
      </w:r>
      <w:r w:rsidRPr="00430088">
        <w:rPr>
          <w:rFonts w:ascii="Times New Roman" w:hAnsi="Times New Roman" w:cs="Times New Roman"/>
          <w:sz w:val="28"/>
          <w:szCs w:val="28"/>
        </w:rPr>
        <w:t>Отечественной войны), 1,9 млн ветеранов боевых действий, 9,3 млн ветеранов</w:t>
      </w:r>
      <w:r w:rsidRPr="00430088">
        <w:rPr>
          <w:rFonts w:ascii="Times New Roman" w:hAnsi="Times New Roman" w:cs="Times New Roman"/>
          <w:bCs/>
          <w:sz w:val="28"/>
          <w:szCs w:val="28"/>
        </w:rPr>
        <w:t xml:space="preserve"> </w:t>
      </w:r>
      <w:r w:rsidRPr="00430088">
        <w:rPr>
          <w:rFonts w:ascii="Times New Roman" w:hAnsi="Times New Roman" w:cs="Times New Roman"/>
          <w:sz w:val="28"/>
          <w:szCs w:val="28"/>
        </w:rPr>
        <w:t>труда и военной службы.</w:t>
      </w:r>
    </w:p>
    <w:p w14:paraId="6FFB5A6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Меры социальной поддержки ветеранов, предусмотренные Федеральным законом от 12 января 1995</w:t>
      </w:r>
      <w:r w:rsidR="00430088">
        <w:rPr>
          <w:rFonts w:ascii="Times New Roman" w:hAnsi="Times New Roman" w:cs="Times New Roman"/>
          <w:sz w:val="28"/>
          <w:szCs w:val="28"/>
        </w:rPr>
        <w:t> </w:t>
      </w:r>
      <w:r w:rsidRPr="00CF4CAD">
        <w:rPr>
          <w:rFonts w:ascii="Times New Roman" w:hAnsi="Times New Roman" w:cs="Times New Roman"/>
          <w:sz w:val="28"/>
          <w:szCs w:val="28"/>
        </w:rPr>
        <w:t xml:space="preserve">г. № 5-ФЗ «О ветеранах», осуществлялись своевременно </w:t>
      </w:r>
      <w:r w:rsidR="009213BC">
        <w:rPr>
          <w:rFonts w:ascii="Times New Roman" w:hAnsi="Times New Roman" w:cs="Times New Roman"/>
          <w:sz w:val="28"/>
          <w:szCs w:val="28"/>
        </w:rPr>
        <w:br/>
      </w:r>
      <w:r w:rsidRPr="00CF4CAD">
        <w:rPr>
          <w:rFonts w:ascii="Times New Roman" w:hAnsi="Times New Roman" w:cs="Times New Roman"/>
          <w:sz w:val="28"/>
          <w:szCs w:val="28"/>
        </w:rPr>
        <w:t>и в полном объеме.</w:t>
      </w:r>
    </w:p>
    <w:p w14:paraId="18C7D32C" w14:textId="2ECE4D4E"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 1 февраля 2023</w:t>
      </w:r>
      <w:r w:rsidR="0059562F">
        <w:rPr>
          <w:rFonts w:ascii="Times New Roman" w:hAnsi="Times New Roman" w:cs="Times New Roman"/>
          <w:sz w:val="28"/>
          <w:szCs w:val="28"/>
        </w:rPr>
        <w:t> г.</w:t>
      </w:r>
      <w:r w:rsidRPr="00CF4CAD">
        <w:rPr>
          <w:rFonts w:ascii="Times New Roman" w:hAnsi="Times New Roman" w:cs="Times New Roman"/>
          <w:sz w:val="28"/>
          <w:szCs w:val="28"/>
        </w:rPr>
        <w:t xml:space="preserve"> размер ежемесячной денежной выплаты был проиндексирован на 11,9% и составил 7</w:t>
      </w:r>
      <w:r w:rsidR="00430088">
        <w:rPr>
          <w:rFonts w:ascii="Times New Roman" w:hAnsi="Times New Roman" w:cs="Times New Roman"/>
          <w:sz w:val="28"/>
          <w:szCs w:val="28"/>
        </w:rPr>
        <w:t> </w:t>
      </w:r>
      <w:r w:rsidRPr="00CF4CAD">
        <w:rPr>
          <w:rFonts w:ascii="Times New Roman" w:hAnsi="Times New Roman" w:cs="Times New Roman"/>
          <w:sz w:val="28"/>
          <w:szCs w:val="28"/>
        </w:rPr>
        <w:t>081,49 рубл</w:t>
      </w:r>
      <w:r w:rsidR="001D052D">
        <w:rPr>
          <w:rFonts w:ascii="Times New Roman" w:hAnsi="Times New Roman" w:cs="Times New Roman"/>
          <w:sz w:val="28"/>
          <w:szCs w:val="28"/>
        </w:rPr>
        <w:t>ь</w:t>
      </w:r>
      <w:r w:rsidRPr="00CF4CAD">
        <w:rPr>
          <w:rFonts w:ascii="Times New Roman" w:hAnsi="Times New Roman" w:cs="Times New Roman"/>
          <w:sz w:val="28"/>
          <w:szCs w:val="28"/>
        </w:rPr>
        <w:t xml:space="preserve"> (для инвалидов войны, участников Великой Отечественной войны, ставших инвалидами), 5</w:t>
      </w:r>
      <w:r w:rsidR="00430088">
        <w:rPr>
          <w:rFonts w:ascii="Times New Roman" w:hAnsi="Times New Roman" w:cs="Times New Roman"/>
          <w:sz w:val="28"/>
          <w:szCs w:val="28"/>
        </w:rPr>
        <w:t> </w:t>
      </w:r>
      <w:r w:rsidRPr="00CF4CAD">
        <w:rPr>
          <w:rFonts w:ascii="Times New Roman" w:hAnsi="Times New Roman" w:cs="Times New Roman"/>
          <w:sz w:val="28"/>
          <w:szCs w:val="28"/>
        </w:rPr>
        <w:t>311,09 рубл</w:t>
      </w:r>
      <w:r w:rsidR="001D052D">
        <w:rPr>
          <w:rFonts w:ascii="Times New Roman" w:hAnsi="Times New Roman" w:cs="Times New Roman"/>
          <w:sz w:val="28"/>
          <w:szCs w:val="28"/>
        </w:rPr>
        <w:t>ей</w:t>
      </w:r>
      <w:r w:rsidRPr="00CF4CAD">
        <w:rPr>
          <w:rFonts w:ascii="Times New Roman" w:hAnsi="Times New Roman" w:cs="Times New Roman"/>
          <w:sz w:val="28"/>
          <w:szCs w:val="28"/>
        </w:rPr>
        <w:t xml:space="preserve"> (для участников Великой Отечественной войны), 2</w:t>
      </w:r>
      <w:r w:rsidR="00430088">
        <w:rPr>
          <w:rFonts w:ascii="Times New Roman" w:hAnsi="Times New Roman" w:cs="Times New Roman"/>
          <w:sz w:val="28"/>
          <w:szCs w:val="28"/>
        </w:rPr>
        <w:t> </w:t>
      </w:r>
      <w:r w:rsidRPr="00CF4CAD">
        <w:rPr>
          <w:rFonts w:ascii="Times New Roman" w:hAnsi="Times New Roman" w:cs="Times New Roman"/>
          <w:sz w:val="28"/>
          <w:szCs w:val="28"/>
        </w:rPr>
        <w:t>125,8 рублей (у членов семей погибших (умерших) инвалидов войны, участников Великой Отечественной войны). В 2023</w:t>
      </w:r>
      <w:r w:rsidR="0059562F">
        <w:rPr>
          <w:rFonts w:ascii="Times New Roman" w:hAnsi="Times New Roman" w:cs="Times New Roman"/>
          <w:sz w:val="28"/>
          <w:szCs w:val="28"/>
        </w:rPr>
        <w:t> </w:t>
      </w:r>
      <w:r w:rsidRPr="00CF4CAD">
        <w:rPr>
          <w:rFonts w:ascii="Times New Roman" w:hAnsi="Times New Roman" w:cs="Times New Roman"/>
          <w:sz w:val="28"/>
          <w:szCs w:val="28"/>
        </w:rPr>
        <w:t>г</w:t>
      </w:r>
      <w:r w:rsidR="0059562F">
        <w:rPr>
          <w:rFonts w:ascii="Times New Roman" w:hAnsi="Times New Roman" w:cs="Times New Roman"/>
          <w:sz w:val="28"/>
          <w:szCs w:val="28"/>
        </w:rPr>
        <w:t>.</w:t>
      </w:r>
      <w:r w:rsidRPr="00CF4CAD">
        <w:rPr>
          <w:rFonts w:ascii="Times New Roman" w:hAnsi="Times New Roman" w:cs="Times New Roman"/>
          <w:sz w:val="28"/>
          <w:szCs w:val="28"/>
        </w:rPr>
        <w:t xml:space="preserve"> на осуществление ежемесячных денежных выплат в соответствии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с Федеральным законом «О ветеранах» из федерального бюджета было выделено </w:t>
      </w:r>
      <w:r w:rsidR="009213BC">
        <w:rPr>
          <w:rFonts w:ascii="Times New Roman" w:hAnsi="Times New Roman" w:cs="Times New Roman"/>
          <w:sz w:val="28"/>
          <w:szCs w:val="28"/>
        </w:rPr>
        <w:br/>
      </w:r>
      <w:r w:rsidRPr="00CF4CAD">
        <w:rPr>
          <w:rFonts w:ascii="Times New Roman" w:hAnsi="Times New Roman" w:cs="Times New Roman"/>
          <w:sz w:val="28"/>
          <w:szCs w:val="28"/>
        </w:rPr>
        <w:t>89,7 млрд рублей.</w:t>
      </w:r>
    </w:p>
    <w:p w14:paraId="44FD09D6" w14:textId="6E16A4DC"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 дню Победы осуществлена ежегодная денежная выплата в размере </w:t>
      </w:r>
      <w:r w:rsidR="009213BC">
        <w:rPr>
          <w:rFonts w:ascii="Times New Roman" w:hAnsi="Times New Roman" w:cs="Times New Roman"/>
          <w:sz w:val="28"/>
          <w:szCs w:val="28"/>
        </w:rPr>
        <w:br/>
      </w:r>
      <w:r w:rsidRPr="00CF4CAD">
        <w:rPr>
          <w:rFonts w:ascii="Times New Roman" w:hAnsi="Times New Roman" w:cs="Times New Roman"/>
          <w:sz w:val="28"/>
          <w:szCs w:val="28"/>
        </w:rPr>
        <w:t>10 тыс. рублей 14</w:t>
      </w:r>
      <w:r w:rsidR="00582802">
        <w:rPr>
          <w:rFonts w:ascii="Times New Roman" w:hAnsi="Times New Roman" w:cs="Times New Roman"/>
          <w:sz w:val="28"/>
          <w:szCs w:val="28"/>
        </w:rPr>
        <w:t>,</w:t>
      </w:r>
      <w:r w:rsidR="0059562F">
        <w:rPr>
          <w:rFonts w:ascii="Times New Roman" w:hAnsi="Times New Roman" w:cs="Times New Roman"/>
          <w:sz w:val="28"/>
          <w:szCs w:val="28"/>
        </w:rPr>
        <w:t> </w:t>
      </w:r>
      <w:r w:rsidR="00582802">
        <w:rPr>
          <w:rFonts w:ascii="Times New Roman" w:hAnsi="Times New Roman" w:cs="Times New Roman"/>
          <w:sz w:val="28"/>
          <w:szCs w:val="28"/>
        </w:rPr>
        <w:t>4 тыс.</w:t>
      </w:r>
      <w:r w:rsidRPr="00CF4CAD">
        <w:rPr>
          <w:rFonts w:ascii="Times New Roman" w:hAnsi="Times New Roman" w:cs="Times New Roman"/>
          <w:sz w:val="28"/>
          <w:szCs w:val="28"/>
        </w:rPr>
        <w:t xml:space="preserve"> участникам и инвалидам Великой Отечественной войны, </w:t>
      </w:r>
      <w:r w:rsidR="009213BC">
        <w:rPr>
          <w:rFonts w:ascii="Times New Roman" w:hAnsi="Times New Roman" w:cs="Times New Roman"/>
          <w:sz w:val="28"/>
          <w:szCs w:val="28"/>
        </w:rPr>
        <w:br/>
      </w:r>
      <w:r w:rsidRPr="00CF4CAD">
        <w:rPr>
          <w:rFonts w:ascii="Times New Roman" w:hAnsi="Times New Roman" w:cs="Times New Roman"/>
          <w:sz w:val="28"/>
          <w:szCs w:val="28"/>
        </w:rPr>
        <w:t>в том числе 131 человек</w:t>
      </w:r>
      <w:r w:rsidR="00F835C3">
        <w:rPr>
          <w:rFonts w:ascii="Times New Roman" w:hAnsi="Times New Roman" w:cs="Times New Roman"/>
          <w:sz w:val="28"/>
          <w:szCs w:val="28"/>
        </w:rPr>
        <w:t>у</w:t>
      </w:r>
      <w:r w:rsidR="001D052D">
        <w:rPr>
          <w:rFonts w:ascii="Times New Roman" w:hAnsi="Times New Roman" w:cs="Times New Roman"/>
          <w:sz w:val="28"/>
          <w:szCs w:val="28"/>
        </w:rPr>
        <w:t>,</w:t>
      </w:r>
      <w:r w:rsidRPr="00CF4CAD">
        <w:rPr>
          <w:rFonts w:ascii="Times New Roman" w:hAnsi="Times New Roman" w:cs="Times New Roman"/>
          <w:sz w:val="28"/>
          <w:szCs w:val="28"/>
        </w:rPr>
        <w:t xml:space="preserve"> проживающ</w:t>
      </w:r>
      <w:r w:rsidR="00F835C3">
        <w:rPr>
          <w:rFonts w:ascii="Times New Roman" w:hAnsi="Times New Roman" w:cs="Times New Roman"/>
          <w:sz w:val="28"/>
          <w:szCs w:val="28"/>
        </w:rPr>
        <w:t>ему</w:t>
      </w:r>
      <w:r w:rsidRPr="00CF4CAD">
        <w:rPr>
          <w:rFonts w:ascii="Times New Roman" w:hAnsi="Times New Roman" w:cs="Times New Roman"/>
          <w:sz w:val="28"/>
          <w:szCs w:val="28"/>
        </w:rPr>
        <w:t xml:space="preserve"> в странах Балтии, на общую сумму </w:t>
      </w:r>
      <w:r w:rsidR="009213BC">
        <w:rPr>
          <w:rFonts w:ascii="Times New Roman" w:hAnsi="Times New Roman" w:cs="Times New Roman"/>
          <w:sz w:val="28"/>
          <w:szCs w:val="28"/>
        </w:rPr>
        <w:br/>
      </w:r>
      <w:r w:rsidRPr="00CF4CAD">
        <w:rPr>
          <w:rFonts w:ascii="Times New Roman" w:hAnsi="Times New Roman" w:cs="Times New Roman"/>
          <w:sz w:val="28"/>
          <w:szCs w:val="28"/>
        </w:rPr>
        <w:t>145 386,79 тыс. рублей.</w:t>
      </w:r>
    </w:p>
    <w:p w14:paraId="3A6F423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рамках реализации Комплекса мер по улучшению социально-экономического положения ветеранов и инвалидов Великой Отечественной войны 1941-1945 годов, утвержденного Правительством Российской Федерации 23 ноября 2020</w:t>
      </w:r>
      <w:r w:rsidR="009213BC">
        <w:rPr>
          <w:rFonts w:ascii="Times New Roman" w:hAnsi="Times New Roman" w:cs="Times New Roman"/>
          <w:sz w:val="28"/>
          <w:szCs w:val="28"/>
        </w:rPr>
        <w:t> </w:t>
      </w:r>
      <w:r w:rsidRPr="00CF4CAD">
        <w:rPr>
          <w:rFonts w:ascii="Times New Roman" w:hAnsi="Times New Roman" w:cs="Times New Roman"/>
          <w:sz w:val="28"/>
          <w:szCs w:val="28"/>
        </w:rPr>
        <w:t xml:space="preserve">г. </w:t>
      </w:r>
      <w:r w:rsidR="00430088">
        <w:rPr>
          <w:rFonts w:ascii="Times New Roman" w:hAnsi="Times New Roman" w:cs="Times New Roman"/>
          <w:sz w:val="28"/>
          <w:szCs w:val="28"/>
        </w:rPr>
        <w:br/>
      </w:r>
      <w:r w:rsidRPr="00CF4CAD">
        <w:rPr>
          <w:rFonts w:ascii="Times New Roman" w:hAnsi="Times New Roman" w:cs="Times New Roman"/>
          <w:sz w:val="28"/>
          <w:szCs w:val="28"/>
        </w:rPr>
        <w:lastRenderedPageBreak/>
        <w:t>№</w:t>
      </w:r>
      <w:r w:rsidR="0059562F">
        <w:rPr>
          <w:rFonts w:ascii="Times New Roman" w:hAnsi="Times New Roman" w:cs="Times New Roman"/>
          <w:sz w:val="28"/>
          <w:szCs w:val="28"/>
        </w:rPr>
        <w:t> </w:t>
      </w:r>
      <w:r w:rsidRPr="00CF4CAD">
        <w:rPr>
          <w:rFonts w:ascii="Times New Roman" w:hAnsi="Times New Roman" w:cs="Times New Roman"/>
          <w:sz w:val="28"/>
          <w:szCs w:val="28"/>
        </w:rPr>
        <w:t xml:space="preserve">10937п-П12, осуществлялся мониторинг обеспечения жильем нуждающихся ветеранов Великой Отечественной войны, проведения ремонта жилых помещений,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в которых проживают ветераны Великой Отечественной войны, организации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и проведения диспансерного обследования (диспансеризации), оказания медицинской помощи, лекарственного обеспечения, зубопротезирования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и санаторно-курортного лечения ветеранам Великой Отечественной войны; предоставления ветеранам Великой Отечественной войны социальных услуг,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в том числе в рамках системы долговременного ухода, а также обеспечения </w:t>
      </w:r>
      <w:r w:rsidR="009213BC">
        <w:rPr>
          <w:rFonts w:ascii="Times New Roman" w:hAnsi="Times New Roman" w:cs="Times New Roman"/>
          <w:sz w:val="28"/>
          <w:szCs w:val="28"/>
        </w:rPr>
        <w:br/>
      </w:r>
      <w:r w:rsidRPr="00CF4CAD">
        <w:rPr>
          <w:rFonts w:ascii="Times New Roman" w:hAnsi="Times New Roman" w:cs="Times New Roman"/>
          <w:sz w:val="28"/>
          <w:szCs w:val="28"/>
        </w:rPr>
        <w:t>при необходимости бесплатным (льготным) зубопротезированием ветеранов Великой Отечественной войны.</w:t>
      </w:r>
    </w:p>
    <w:p w14:paraId="594B1768" w14:textId="75BF78B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 информации субъектов Российской Федерации, ремонт жилых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помещений, в которых проживают ветераны Великой Отечественной войны, </w:t>
      </w:r>
      <w:r w:rsidR="00430088">
        <w:rPr>
          <w:rFonts w:ascii="Times New Roman" w:hAnsi="Times New Roman" w:cs="Times New Roman"/>
          <w:sz w:val="28"/>
          <w:szCs w:val="28"/>
        </w:rPr>
        <w:br/>
      </w:r>
      <w:r w:rsidRPr="00CF4CAD">
        <w:rPr>
          <w:rFonts w:ascii="Times New Roman" w:hAnsi="Times New Roman" w:cs="Times New Roman"/>
          <w:sz w:val="28"/>
          <w:szCs w:val="28"/>
        </w:rPr>
        <w:t>в 2023</w:t>
      </w:r>
      <w:r w:rsidR="009213BC">
        <w:rPr>
          <w:rFonts w:ascii="Times New Roman" w:hAnsi="Times New Roman" w:cs="Times New Roman"/>
          <w:sz w:val="28"/>
          <w:szCs w:val="28"/>
        </w:rPr>
        <w:t> </w:t>
      </w:r>
      <w:r w:rsidRPr="00CF4CAD">
        <w:rPr>
          <w:rFonts w:ascii="Times New Roman" w:hAnsi="Times New Roman" w:cs="Times New Roman"/>
          <w:sz w:val="28"/>
          <w:szCs w:val="28"/>
        </w:rPr>
        <w:t>г. осуществлен 3</w:t>
      </w:r>
      <w:r w:rsidR="00430088">
        <w:rPr>
          <w:rFonts w:ascii="Times New Roman" w:hAnsi="Times New Roman" w:cs="Times New Roman"/>
          <w:sz w:val="28"/>
          <w:szCs w:val="28"/>
        </w:rPr>
        <w:t> </w:t>
      </w:r>
      <w:r w:rsidRPr="00CF4CAD">
        <w:rPr>
          <w:rFonts w:ascii="Times New Roman" w:hAnsi="Times New Roman" w:cs="Times New Roman"/>
          <w:sz w:val="28"/>
          <w:szCs w:val="28"/>
        </w:rPr>
        <w:t>380 ветеранам Великой Отечественной войны. На указанные цели израсходовано 154,8 млн рублей.</w:t>
      </w:r>
    </w:p>
    <w:p w14:paraId="30CDE72B" w14:textId="4D86FACB"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Бесплатное (льготное) зубопротезирование ветеранов Великой Отечественной войны в 2023 году осуществлено 1</w:t>
      </w:r>
      <w:r w:rsidR="00430088">
        <w:rPr>
          <w:rFonts w:ascii="Times New Roman" w:hAnsi="Times New Roman" w:cs="Times New Roman"/>
          <w:sz w:val="28"/>
          <w:szCs w:val="28"/>
        </w:rPr>
        <w:t> </w:t>
      </w:r>
      <w:r w:rsidRPr="00CF4CAD">
        <w:rPr>
          <w:rFonts w:ascii="Times New Roman" w:hAnsi="Times New Roman" w:cs="Times New Roman"/>
          <w:sz w:val="28"/>
          <w:szCs w:val="28"/>
        </w:rPr>
        <w:t xml:space="preserve">562 ветеранам Великой Отечественной войны </w:t>
      </w:r>
      <w:r w:rsidR="009213BC">
        <w:rPr>
          <w:rFonts w:ascii="Times New Roman" w:hAnsi="Times New Roman" w:cs="Times New Roman"/>
          <w:sz w:val="28"/>
          <w:szCs w:val="28"/>
        </w:rPr>
        <w:br/>
      </w:r>
      <w:r w:rsidRPr="00CF4CAD">
        <w:rPr>
          <w:rFonts w:ascii="Times New Roman" w:hAnsi="Times New Roman" w:cs="Times New Roman"/>
          <w:sz w:val="28"/>
          <w:szCs w:val="28"/>
        </w:rPr>
        <w:t>на сумму 24,8 млн рублей.</w:t>
      </w:r>
    </w:p>
    <w:p w14:paraId="662A362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субъектах Российской Федерации организована работа по привлечению волонтеров (добровольцев), молодежных организаций для предоставления социальных услуг, социального сопровождения ветеранов Великой Отечественной войны.</w:t>
      </w:r>
    </w:p>
    <w:p w14:paraId="7C6C9F0E"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 информации органов государственной власти субъектов Российской Федерации, в 54 субъектах Российской Федерации 23</w:t>
      </w:r>
      <w:r w:rsidR="0059562F">
        <w:rPr>
          <w:rFonts w:ascii="Times New Roman" w:hAnsi="Times New Roman" w:cs="Times New Roman"/>
          <w:sz w:val="28"/>
          <w:szCs w:val="28"/>
        </w:rPr>
        <w:t> </w:t>
      </w:r>
      <w:r w:rsidRPr="00CF4CAD">
        <w:rPr>
          <w:rFonts w:ascii="Times New Roman" w:hAnsi="Times New Roman" w:cs="Times New Roman"/>
          <w:sz w:val="28"/>
          <w:szCs w:val="28"/>
        </w:rPr>
        <w:t xml:space="preserve">389 волонтеров участвовали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в работе организаций социального обслуживания, предоставляющих социальные услуги ветеранам Великой Отечественной войны в стационарной форме, </w:t>
      </w:r>
      <w:r w:rsidR="0059562F">
        <w:rPr>
          <w:rFonts w:ascii="Times New Roman" w:hAnsi="Times New Roman" w:cs="Times New Roman"/>
          <w:sz w:val="28"/>
          <w:szCs w:val="28"/>
        </w:rPr>
        <w:br/>
      </w:r>
      <w:r w:rsidRPr="00CF4CAD">
        <w:rPr>
          <w:rFonts w:ascii="Times New Roman" w:hAnsi="Times New Roman" w:cs="Times New Roman"/>
          <w:sz w:val="28"/>
          <w:szCs w:val="28"/>
        </w:rPr>
        <w:t>при этом в 43 субъектах Российской Федерации заключено 1</w:t>
      </w:r>
      <w:r w:rsidR="0059562F">
        <w:rPr>
          <w:rFonts w:ascii="Times New Roman" w:hAnsi="Times New Roman" w:cs="Times New Roman"/>
          <w:sz w:val="28"/>
          <w:szCs w:val="28"/>
        </w:rPr>
        <w:t> </w:t>
      </w:r>
      <w:r w:rsidRPr="00CF4CAD">
        <w:rPr>
          <w:rFonts w:ascii="Times New Roman" w:hAnsi="Times New Roman" w:cs="Times New Roman"/>
          <w:sz w:val="28"/>
          <w:szCs w:val="28"/>
        </w:rPr>
        <w:t xml:space="preserve">369 соглашений </w:t>
      </w:r>
      <w:r w:rsidR="0059562F">
        <w:rPr>
          <w:rFonts w:ascii="Times New Roman" w:hAnsi="Times New Roman" w:cs="Times New Roman"/>
          <w:sz w:val="28"/>
          <w:szCs w:val="28"/>
        </w:rPr>
        <w:br/>
      </w:r>
      <w:r w:rsidRPr="00CF4CAD">
        <w:rPr>
          <w:rFonts w:ascii="Times New Roman" w:hAnsi="Times New Roman" w:cs="Times New Roman"/>
          <w:sz w:val="28"/>
          <w:szCs w:val="28"/>
        </w:rPr>
        <w:t xml:space="preserve">о реализации совместных благотворительных программ. Общая численность ветеранов Великой Отечественной войны, которым помогали волонтеры </w:t>
      </w:r>
      <w:r w:rsidR="0059562F">
        <w:rPr>
          <w:rFonts w:ascii="Times New Roman" w:hAnsi="Times New Roman" w:cs="Times New Roman"/>
          <w:sz w:val="28"/>
          <w:szCs w:val="28"/>
        </w:rPr>
        <w:br/>
      </w:r>
      <w:r w:rsidRPr="00CF4CAD">
        <w:rPr>
          <w:rFonts w:ascii="Times New Roman" w:hAnsi="Times New Roman" w:cs="Times New Roman"/>
          <w:sz w:val="28"/>
          <w:szCs w:val="28"/>
        </w:rPr>
        <w:t>в стационарах, составила 2</w:t>
      </w:r>
      <w:r w:rsidR="0059562F">
        <w:rPr>
          <w:rFonts w:ascii="Times New Roman" w:hAnsi="Times New Roman" w:cs="Times New Roman"/>
          <w:sz w:val="28"/>
          <w:szCs w:val="28"/>
        </w:rPr>
        <w:t> </w:t>
      </w:r>
      <w:r w:rsidRPr="00CF4CAD">
        <w:rPr>
          <w:rFonts w:ascii="Times New Roman" w:hAnsi="Times New Roman" w:cs="Times New Roman"/>
          <w:sz w:val="28"/>
          <w:szCs w:val="28"/>
        </w:rPr>
        <w:t>456 человек.</w:t>
      </w:r>
    </w:p>
    <w:p w14:paraId="6E1EC5F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Волонтерские объединения организовывали различные тематические мероприятия с подарками для ветеранов, проживающих в организациях, оказывающих социальные услуги в стационарной форме, осуществляли сопровождение ветеранов на выездные мероприятия, организовывали праздничные концерты и поздравления.</w:t>
      </w:r>
    </w:p>
    <w:p w14:paraId="2D9D3B2C" w14:textId="77777777" w:rsidR="00916C84" w:rsidRPr="00CF4CAD" w:rsidRDefault="00916C84" w:rsidP="009213BC">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35 субъектах Российской Федерации 9</w:t>
      </w:r>
      <w:r w:rsidR="0059562F">
        <w:rPr>
          <w:rFonts w:ascii="Times New Roman" w:hAnsi="Times New Roman" w:cs="Times New Roman"/>
          <w:sz w:val="28"/>
          <w:szCs w:val="28"/>
        </w:rPr>
        <w:t> </w:t>
      </w:r>
      <w:r w:rsidRPr="00CF4CAD">
        <w:rPr>
          <w:rFonts w:ascii="Times New Roman" w:hAnsi="Times New Roman" w:cs="Times New Roman"/>
          <w:sz w:val="28"/>
          <w:szCs w:val="28"/>
        </w:rPr>
        <w:t xml:space="preserve">401 волонтер участвовал в работе организаций социального обслуживания, предоставляющих социальные услуги </w:t>
      </w:r>
      <w:r w:rsidR="00430088">
        <w:rPr>
          <w:rFonts w:ascii="Times New Roman" w:hAnsi="Times New Roman" w:cs="Times New Roman"/>
          <w:sz w:val="28"/>
          <w:szCs w:val="28"/>
        </w:rPr>
        <w:br/>
      </w:r>
      <w:r w:rsidRPr="00CF4CAD">
        <w:rPr>
          <w:rFonts w:ascii="Times New Roman" w:hAnsi="Times New Roman" w:cs="Times New Roman"/>
          <w:sz w:val="28"/>
          <w:szCs w:val="28"/>
        </w:rPr>
        <w:t>в полустационарной форме, при этом в 27 субъектах Российской Федерации заключено 784 соглашения о реализации совместных благотворительных программ. Общая численность ветеранов Великой Отечественной войны, которым помогали волонтеры в данных организациях,</w:t>
      </w:r>
      <w:r w:rsidR="009213BC">
        <w:rPr>
          <w:rFonts w:ascii="Times New Roman" w:hAnsi="Times New Roman" w:cs="Times New Roman"/>
          <w:sz w:val="28"/>
          <w:szCs w:val="28"/>
        </w:rPr>
        <w:t xml:space="preserve"> </w:t>
      </w:r>
      <w:r w:rsidRPr="00CF4CAD">
        <w:rPr>
          <w:rFonts w:ascii="Times New Roman" w:hAnsi="Times New Roman" w:cs="Times New Roman"/>
          <w:sz w:val="28"/>
          <w:szCs w:val="28"/>
        </w:rPr>
        <w:t>составила 2 608 человек.</w:t>
      </w:r>
    </w:p>
    <w:p w14:paraId="03F3C18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Основное внимание уделялось досугу ветеранов Великой Отечественной войны, проводились творческие мероприятия, праздники, тематические встречи, благоустройство территории.</w:t>
      </w:r>
    </w:p>
    <w:p w14:paraId="39534662" w14:textId="1AA7069C"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Так, в Свердловской области волонтерами проводились для ветеранов праздничные мероприятия, </w:t>
      </w:r>
      <w:r w:rsidR="00F835C3">
        <w:rPr>
          <w:rFonts w:ascii="Times New Roman" w:hAnsi="Times New Roman" w:cs="Times New Roman"/>
          <w:sz w:val="28"/>
          <w:szCs w:val="28"/>
        </w:rPr>
        <w:t xml:space="preserve">а ходе которых </w:t>
      </w:r>
      <w:r w:rsidRPr="00CF4CAD">
        <w:rPr>
          <w:rFonts w:ascii="Times New Roman" w:hAnsi="Times New Roman" w:cs="Times New Roman"/>
          <w:sz w:val="28"/>
          <w:szCs w:val="28"/>
        </w:rPr>
        <w:t>вручались открытки и подарки,</w:t>
      </w:r>
      <w:r w:rsidR="00F835C3">
        <w:rPr>
          <w:rFonts w:ascii="Times New Roman" w:hAnsi="Times New Roman" w:cs="Times New Roman"/>
          <w:sz w:val="28"/>
          <w:szCs w:val="28"/>
        </w:rPr>
        <w:t xml:space="preserve"> а также занятия по </w:t>
      </w:r>
      <w:r w:rsidRPr="00CF4CAD">
        <w:rPr>
          <w:rFonts w:ascii="Times New Roman" w:hAnsi="Times New Roman" w:cs="Times New Roman"/>
          <w:sz w:val="28"/>
          <w:szCs w:val="28"/>
        </w:rPr>
        <w:t>лечебн</w:t>
      </w:r>
      <w:r w:rsidR="00F835C3">
        <w:rPr>
          <w:rFonts w:ascii="Times New Roman" w:hAnsi="Times New Roman" w:cs="Times New Roman"/>
          <w:sz w:val="28"/>
          <w:szCs w:val="28"/>
        </w:rPr>
        <w:t>ой</w:t>
      </w:r>
      <w:r w:rsidRPr="00CF4CAD">
        <w:rPr>
          <w:rFonts w:ascii="Times New Roman" w:hAnsi="Times New Roman" w:cs="Times New Roman"/>
          <w:sz w:val="28"/>
          <w:szCs w:val="28"/>
        </w:rPr>
        <w:t xml:space="preserve"> физкультур</w:t>
      </w:r>
      <w:r w:rsidR="00F835C3">
        <w:rPr>
          <w:rFonts w:ascii="Times New Roman" w:hAnsi="Times New Roman" w:cs="Times New Roman"/>
          <w:sz w:val="28"/>
          <w:szCs w:val="28"/>
        </w:rPr>
        <w:t>е</w:t>
      </w:r>
      <w:r w:rsidRPr="00CF4CAD">
        <w:rPr>
          <w:rFonts w:ascii="Times New Roman" w:hAnsi="Times New Roman" w:cs="Times New Roman"/>
          <w:sz w:val="28"/>
          <w:szCs w:val="28"/>
        </w:rPr>
        <w:t xml:space="preserve">. 815 волонтеров приняли </w:t>
      </w:r>
      <w:r w:rsidR="0059562F">
        <w:rPr>
          <w:rFonts w:ascii="Times New Roman" w:hAnsi="Times New Roman" w:cs="Times New Roman"/>
          <w:sz w:val="28"/>
          <w:szCs w:val="28"/>
        </w:rPr>
        <w:br/>
      </w:r>
      <w:r w:rsidRPr="00CF4CAD">
        <w:rPr>
          <w:rFonts w:ascii="Times New Roman" w:hAnsi="Times New Roman" w:cs="Times New Roman"/>
          <w:sz w:val="28"/>
          <w:szCs w:val="28"/>
        </w:rPr>
        <w:t xml:space="preserve">участие в оказании помощи 400 ветеранам Великой Отечественной войны </w:t>
      </w:r>
      <w:r w:rsidR="0059562F">
        <w:rPr>
          <w:rFonts w:ascii="Times New Roman" w:hAnsi="Times New Roman" w:cs="Times New Roman"/>
          <w:sz w:val="28"/>
          <w:szCs w:val="28"/>
        </w:rPr>
        <w:br/>
      </w:r>
      <w:r w:rsidRPr="00CF4CAD">
        <w:rPr>
          <w:rFonts w:ascii="Times New Roman" w:hAnsi="Times New Roman" w:cs="Times New Roman"/>
          <w:sz w:val="28"/>
          <w:szCs w:val="28"/>
        </w:rPr>
        <w:t xml:space="preserve">в организациях социального обслуживания, предоставляющих социальные услуги </w:t>
      </w:r>
      <w:r w:rsidR="0059562F">
        <w:rPr>
          <w:rFonts w:ascii="Times New Roman" w:hAnsi="Times New Roman" w:cs="Times New Roman"/>
          <w:sz w:val="28"/>
          <w:szCs w:val="28"/>
        </w:rPr>
        <w:br/>
      </w:r>
      <w:r w:rsidRPr="00CF4CAD">
        <w:rPr>
          <w:rFonts w:ascii="Times New Roman" w:hAnsi="Times New Roman" w:cs="Times New Roman"/>
          <w:sz w:val="28"/>
          <w:szCs w:val="28"/>
        </w:rPr>
        <w:t>в полустационарной форме.</w:t>
      </w:r>
    </w:p>
    <w:p w14:paraId="4ABFF33F" w14:textId="14B545BF"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55 субъектах Российской Федерации 33</w:t>
      </w:r>
      <w:r w:rsidR="0059562F">
        <w:rPr>
          <w:rFonts w:ascii="Times New Roman" w:hAnsi="Times New Roman" w:cs="Times New Roman"/>
          <w:sz w:val="28"/>
          <w:szCs w:val="28"/>
        </w:rPr>
        <w:t> </w:t>
      </w:r>
      <w:r w:rsidRPr="00CF4CAD">
        <w:rPr>
          <w:rFonts w:ascii="Times New Roman" w:hAnsi="Times New Roman" w:cs="Times New Roman"/>
          <w:sz w:val="28"/>
          <w:szCs w:val="28"/>
        </w:rPr>
        <w:t xml:space="preserve">503 волонтера участвовали </w:t>
      </w:r>
      <w:r w:rsidR="009213BC">
        <w:rPr>
          <w:rFonts w:ascii="Times New Roman" w:hAnsi="Times New Roman" w:cs="Times New Roman"/>
          <w:sz w:val="28"/>
          <w:szCs w:val="28"/>
        </w:rPr>
        <w:br/>
      </w:r>
      <w:r w:rsidRPr="00CF4CAD">
        <w:rPr>
          <w:rFonts w:ascii="Times New Roman" w:hAnsi="Times New Roman" w:cs="Times New Roman"/>
          <w:sz w:val="28"/>
          <w:szCs w:val="28"/>
        </w:rPr>
        <w:t>в работе организаций социального обслуживания, предоставляющих социальные услуги в форме социального обслуживания на дому, при этом в 43 субъектах Российской Федерации заключен</w:t>
      </w:r>
      <w:r w:rsidR="00F835C3">
        <w:rPr>
          <w:rFonts w:ascii="Times New Roman" w:hAnsi="Times New Roman" w:cs="Times New Roman"/>
          <w:sz w:val="28"/>
          <w:szCs w:val="28"/>
        </w:rPr>
        <w:t>ы</w:t>
      </w:r>
      <w:r w:rsidRPr="00CF4CAD">
        <w:rPr>
          <w:rFonts w:ascii="Times New Roman" w:hAnsi="Times New Roman" w:cs="Times New Roman"/>
          <w:sz w:val="28"/>
          <w:szCs w:val="28"/>
        </w:rPr>
        <w:t xml:space="preserve"> 1 756 соглашений о реализации совместных благотворительных программ. Общая численность ветеранов Великой Отечественной войны, которым помогали волонтеры на дому, составила </w:t>
      </w:r>
      <w:r w:rsidR="009213BC">
        <w:rPr>
          <w:rFonts w:ascii="Times New Roman" w:hAnsi="Times New Roman" w:cs="Times New Roman"/>
          <w:sz w:val="28"/>
          <w:szCs w:val="28"/>
        </w:rPr>
        <w:br/>
      </w:r>
      <w:r w:rsidRPr="00CF4CAD">
        <w:rPr>
          <w:rFonts w:ascii="Times New Roman" w:hAnsi="Times New Roman" w:cs="Times New Roman"/>
          <w:sz w:val="28"/>
          <w:szCs w:val="28"/>
        </w:rPr>
        <w:t>24 958 человек.</w:t>
      </w:r>
    </w:p>
    <w:p w14:paraId="40E382F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На местах волонтерами организуется адресная социальная помощь ветеранам – уборка квартир, помощь по хозяйству, уборка снега, покупка продуктов и лекарств, парикмахерские услуги.</w:t>
      </w:r>
    </w:p>
    <w:p w14:paraId="732417B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 примеру, в Ростовской области волонтеры осуществляли доставку продуктов питания, товаров первой необходимости и лекарств, благоустраивали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придомовые территории, проводили для ветеранов праздничные мероприятия, оказывали парикмахерские услуги, обучали компьютерной грамотности, помогали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в пользовании мобильными устройствами, ухаживали за местами захоронений родственников. 1 032 волонтера приняли участие в оказании помощи на дому </w:t>
      </w:r>
      <w:r w:rsidR="009213BC">
        <w:rPr>
          <w:rFonts w:ascii="Times New Roman" w:hAnsi="Times New Roman" w:cs="Times New Roman"/>
          <w:sz w:val="28"/>
          <w:szCs w:val="28"/>
        </w:rPr>
        <w:br/>
      </w:r>
      <w:r w:rsidRPr="00CF4CAD">
        <w:rPr>
          <w:rFonts w:ascii="Times New Roman" w:hAnsi="Times New Roman" w:cs="Times New Roman"/>
          <w:sz w:val="28"/>
          <w:szCs w:val="28"/>
        </w:rPr>
        <w:t>4</w:t>
      </w:r>
      <w:r w:rsidR="00430088">
        <w:rPr>
          <w:rFonts w:ascii="Times New Roman" w:hAnsi="Times New Roman" w:cs="Times New Roman"/>
          <w:sz w:val="28"/>
          <w:szCs w:val="28"/>
        </w:rPr>
        <w:t> </w:t>
      </w:r>
      <w:r w:rsidRPr="00CF4CAD">
        <w:rPr>
          <w:rFonts w:ascii="Times New Roman" w:hAnsi="Times New Roman" w:cs="Times New Roman"/>
          <w:sz w:val="28"/>
          <w:szCs w:val="28"/>
        </w:rPr>
        <w:t>046 ветеранам Великой Отечественной войны.</w:t>
      </w:r>
    </w:p>
    <w:p w14:paraId="4AAECD74" w14:textId="54BEA5B1"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54 субъектах Российской Федерации в волонтерской (добровольческой) деятельности участвовало 20</w:t>
      </w:r>
      <w:r w:rsidR="00430088">
        <w:rPr>
          <w:rFonts w:ascii="Times New Roman" w:hAnsi="Times New Roman" w:cs="Times New Roman"/>
          <w:sz w:val="28"/>
          <w:szCs w:val="28"/>
        </w:rPr>
        <w:t> </w:t>
      </w:r>
      <w:r w:rsidRPr="00CF4CAD">
        <w:rPr>
          <w:rFonts w:ascii="Times New Roman" w:hAnsi="Times New Roman" w:cs="Times New Roman"/>
          <w:sz w:val="28"/>
          <w:szCs w:val="28"/>
        </w:rPr>
        <w:t>068 ветеранов, включая членов общественных организаций ветеранов, при этом в 32 субъектах Российской Федерации заключен</w:t>
      </w:r>
      <w:r w:rsidR="00F835C3">
        <w:rPr>
          <w:rFonts w:ascii="Times New Roman" w:hAnsi="Times New Roman" w:cs="Times New Roman"/>
          <w:sz w:val="28"/>
          <w:szCs w:val="28"/>
        </w:rPr>
        <w:t>ы</w:t>
      </w:r>
      <w:r w:rsidRPr="00CF4CAD">
        <w:rPr>
          <w:rFonts w:ascii="Times New Roman" w:hAnsi="Times New Roman" w:cs="Times New Roman"/>
          <w:sz w:val="28"/>
          <w:szCs w:val="28"/>
        </w:rPr>
        <w:t xml:space="preserve"> 423 соглашения о реализации совместных благотворительных программ.</w:t>
      </w:r>
    </w:p>
    <w:p w14:paraId="2F0CAC4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Вовлечение самих ветеранов в различные социальные практики (в том числе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в волонтерскую деятельность) способствует организации их досуга и вовлечению </w:t>
      </w:r>
      <w:r w:rsidR="009213BC">
        <w:rPr>
          <w:rFonts w:ascii="Times New Roman" w:hAnsi="Times New Roman" w:cs="Times New Roman"/>
          <w:sz w:val="28"/>
          <w:szCs w:val="28"/>
        </w:rPr>
        <w:br/>
      </w:r>
      <w:r w:rsidRPr="00CF4CAD">
        <w:rPr>
          <w:rFonts w:ascii="Times New Roman" w:hAnsi="Times New Roman" w:cs="Times New Roman"/>
          <w:sz w:val="28"/>
          <w:szCs w:val="28"/>
        </w:rPr>
        <w:t>в общественную жизнь.</w:t>
      </w:r>
    </w:p>
    <w:p w14:paraId="143A61D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 данным Федеральной службы по труду и занятости, в 2023</w:t>
      </w:r>
      <w:r w:rsidR="00430088">
        <w:rPr>
          <w:rFonts w:ascii="Times New Roman" w:hAnsi="Times New Roman" w:cs="Times New Roman"/>
          <w:sz w:val="28"/>
          <w:szCs w:val="28"/>
        </w:rPr>
        <w:t> </w:t>
      </w:r>
      <w:r w:rsidRPr="00CF4CAD">
        <w:rPr>
          <w:rFonts w:ascii="Times New Roman" w:hAnsi="Times New Roman" w:cs="Times New Roman"/>
          <w:sz w:val="28"/>
          <w:szCs w:val="28"/>
        </w:rPr>
        <w:t>г. в проведении мероприятий по оказанию социальной помощи ветеранам Великой Отечественной войны, семьям погибших воинов приняли участие 5</w:t>
      </w:r>
      <w:r w:rsidR="00430088">
        <w:rPr>
          <w:rFonts w:ascii="Times New Roman" w:hAnsi="Times New Roman" w:cs="Times New Roman"/>
          <w:sz w:val="28"/>
          <w:szCs w:val="28"/>
        </w:rPr>
        <w:t> </w:t>
      </w:r>
      <w:r w:rsidRPr="00CF4CAD">
        <w:rPr>
          <w:rFonts w:ascii="Times New Roman" w:hAnsi="Times New Roman" w:cs="Times New Roman"/>
          <w:sz w:val="28"/>
          <w:szCs w:val="28"/>
        </w:rPr>
        <w:t>130 человек по направлению центров занятости.</w:t>
      </w:r>
    </w:p>
    <w:p w14:paraId="1EC8F9A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Федеральным агентством по делам молодежи совместно с Ассоциацией волонтерских центров, Всероссийским общественным движением «Волонтеры- медики», Общероссийским народным фронтом продолжает реализовываться </w:t>
      </w:r>
      <w:r w:rsidRPr="00CF4CAD">
        <w:rPr>
          <w:rFonts w:ascii="Times New Roman" w:hAnsi="Times New Roman" w:cs="Times New Roman"/>
          <w:sz w:val="28"/>
          <w:szCs w:val="28"/>
        </w:rPr>
        <w:lastRenderedPageBreak/>
        <w:t>Всероссийская акция «#</w:t>
      </w:r>
      <w:proofErr w:type="spellStart"/>
      <w:r w:rsidRPr="00CF4CAD">
        <w:rPr>
          <w:rFonts w:ascii="Times New Roman" w:hAnsi="Times New Roman" w:cs="Times New Roman"/>
          <w:sz w:val="28"/>
          <w:szCs w:val="28"/>
        </w:rPr>
        <w:t>МыВместе</w:t>
      </w:r>
      <w:proofErr w:type="spellEnd"/>
      <w:r w:rsidRPr="00CF4CAD">
        <w:rPr>
          <w:rFonts w:ascii="Times New Roman" w:hAnsi="Times New Roman" w:cs="Times New Roman"/>
          <w:sz w:val="28"/>
          <w:szCs w:val="28"/>
        </w:rPr>
        <w:t>» (далее – Акция «#</w:t>
      </w:r>
      <w:proofErr w:type="spellStart"/>
      <w:r w:rsidRPr="00CF4CAD">
        <w:rPr>
          <w:rFonts w:ascii="Times New Roman" w:hAnsi="Times New Roman" w:cs="Times New Roman"/>
          <w:sz w:val="28"/>
          <w:szCs w:val="28"/>
        </w:rPr>
        <w:t>МыВместе</w:t>
      </w:r>
      <w:proofErr w:type="spellEnd"/>
      <w:r w:rsidRPr="00CF4CAD">
        <w:rPr>
          <w:rFonts w:ascii="Times New Roman" w:hAnsi="Times New Roman" w:cs="Times New Roman"/>
          <w:sz w:val="28"/>
          <w:szCs w:val="28"/>
        </w:rPr>
        <w:t xml:space="preserve">»). В рамках </w:t>
      </w:r>
      <w:r w:rsidR="00901B3A">
        <w:rPr>
          <w:rFonts w:ascii="Times New Roman" w:hAnsi="Times New Roman" w:cs="Times New Roman"/>
          <w:sz w:val="28"/>
          <w:szCs w:val="28"/>
        </w:rPr>
        <w:br/>
      </w:r>
      <w:r w:rsidRPr="00CF4CAD">
        <w:rPr>
          <w:rFonts w:ascii="Times New Roman" w:hAnsi="Times New Roman" w:cs="Times New Roman"/>
          <w:sz w:val="28"/>
          <w:szCs w:val="28"/>
        </w:rPr>
        <w:t>Акции «#</w:t>
      </w:r>
      <w:proofErr w:type="spellStart"/>
      <w:r w:rsidRPr="00CF4CAD">
        <w:rPr>
          <w:rFonts w:ascii="Times New Roman" w:hAnsi="Times New Roman" w:cs="Times New Roman"/>
          <w:sz w:val="28"/>
          <w:szCs w:val="28"/>
        </w:rPr>
        <w:t>МыВместе</w:t>
      </w:r>
      <w:proofErr w:type="spellEnd"/>
      <w:r w:rsidRPr="00CF4CAD">
        <w:rPr>
          <w:rFonts w:ascii="Times New Roman" w:hAnsi="Times New Roman" w:cs="Times New Roman"/>
          <w:sz w:val="28"/>
          <w:szCs w:val="28"/>
        </w:rPr>
        <w:t>» в субъектах Российской Федерации проводилась системная работа по оказанию адресной помощи пожилым, маломобильным гражданам.</w:t>
      </w:r>
    </w:p>
    <w:p w14:paraId="1F1D84F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целях эффективной реализации Акции «#</w:t>
      </w:r>
      <w:proofErr w:type="spellStart"/>
      <w:r w:rsidRPr="00CF4CAD">
        <w:rPr>
          <w:rFonts w:ascii="Times New Roman" w:hAnsi="Times New Roman" w:cs="Times New Roman"/>
          <w:sz w:val="28"/>
          <w:szCs w:val="28"/>
        </w:rPr>
        <w:t>МыВместе</w:t>
      </w:r>
      <w:proofErr w:type="spellEnd"/>
      <w:r w:rsidRPr="00CF4CAD">
        <w:rPr>
          <w:rFonts w:ascii="Times New Roman" w:hAnsi="Times New Roman" w:cs="Times New Roman"/>
          <w:sz w:val="28"/>
          <w:szCs w:val="28"/>
        </w:rPr>
        <w:t>» во всех субъектах Российской Федерации работали региональные клубы «#</w:t>
      </w:r>
      <w:proofErr w:type="spellStart"/>
      <w:r w:rsidRPr="00CF4CAD">
        <w:rPr>
          <w:rFonts w:ascii="Times New Roman" w:hAnsi="Times New Roman" w:cs="Times New Roman"/>
          <w:sz w:val="28"/>
          <w:szCs w:val="28"/>
        </w:rPr>
        <w:t>МыВместе</w:t>
      </w:r>
      <w:proofErr w:type="spellEnd"/>
      <w:r w:rsidRPr="00CF4CAD">
        <w:rPr>
          <w:rFonts w:ascii="Times New Roman" w:hAnsi="Times New Roman" w:cs="Times New Roman"/>
          <w:sz w:val="28"/>
          <w:szCs w:val="28"/>
        </w:rPr>
        <w:t>», которые объединили лидеров НКО и общественных организаций, представителей российского бизнеса, журналистов, представителей региональных органов власти.</w:t>
      </w:r>
    </w:p>
    <w:p w14:paraId="4A8375D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Ключевым направлением Акции «#</w:t>
      </w:r>
      <w:proofErr w:type="spellStart"/>
      <w:r w:rsidRPr="00CF4CAD">
        <w:rPr>
          <w:rFonts w:ascii="Times New Roman" w:hAnsi="Times New Roman" w:cs="Times New Roman"/>
          <w:sz w:val="28"/>
          <w:szCs w:val="28"/>
        </w:rPr>
        <w:t>МыВместе</w:t>
      </w:r>
      <w:proofErr w:type="spellEnd"/>
      <w:r w:rsidRPr="00CF4CAD">
        <w:rPr>
          <w:rFonts w:ascii="Times New Roman" w:hAnsi="Times New Roman" w:cs="Times New Roman"/>
          <w:sz w:val="28"/>
          <w:szCs w:val="28"/>
        </w:rPr>
        <w:t>» являлось «#</w:t>
      </w:r>
      <w:proofErr w:type="spellStart"/>
      <w:r w:rsidRPr="00CF4CAD">
        <w:rPr>
          <w:rFonts w:ascii="Times New Roman" w:hAnsi="Times New Roman" w:cs="Times New Roman"/>
          <w:sz w:val="28"/>
          <w:szCs w:val="28"/>
        </w:rPr>
        <w:t>МыВместе</w:t>
      </w:r>
      <w:proofErr w:type="spellEnd"/>
      <w:r w:rsidRPr="00CF4CAD">
        <w:rPr>
          <w:rFonts w:ascii="Times New Roman" w:hAnsi="Times New Roman" w:cs="Times New Roman"/>
          <w:sz w:val="28"/>
          <w:szCs w:val="28"/>
        </w:rPr>
        <w:t xml:space="preserve">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с заботой», в рамках которого оказывалась адресная помощь ветеранам </w:t>
      </w:r>
      <w:r w:rsidR="00430088">
        <w:rPr>
          <w:rFonts w:ascii="Times New Roman" w:hAnsi="Times New Roman" w:cs="Times New Roman"/>
          <w:sz w:val="28"/>
          <w:szCs w:val="28"/>
        </w:rPr>
        <w:br/>
      </w:r>
      <w:r w:rsidRPr="00CF4CAD">
        <w:rPr>
          <w:rFonts w:ascii="Times New Roman" w:hAnsi="Times New Roman" w:cs="Times New Roman"/>
          <w:sz w:val="28"/>
          <w:szCs w:val="28"/>
        </w:rPr>
        <w:t>Великой Отечественной войны. Добровольцы посещали ветеранов, оказывали адресную помощь, производили уборку придомовых территорий и организовывали праздничные поздравления, приуроченные к памятным датам и государственным праздникам.</w:t>
      </w:r>
    </w:p>
    <w:p w14:paraId="304B843B" w14:textId="644D2190"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целях поддержки добровольчества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 Федеральным агентством по делам молодежи и Ассоциацией волонтерских центров осуществлялось ведение единой информационной системы в сфере развития добровольчества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 xml:space="preserve">) </w:t>
      </w:r>
      <w:r w:rsidRPr="001D052D">
        <w:rPr>
          <w:rFonts w:ascii="Times New Roman" w:hAnsi="Times New Roman" w:cs="Times New Roman"/>
          <w:sz w:val="28"/>
          <w:szCs w:val="28"/>
        </w:rPr>
        <w:t>«</w:t>
      </w:r>
      <w:r w:rsidR="001D052D" w:rsidRPr="001D052D">
        <w:rPr>
          <w:rFonts w:ascii="Times New Roman" w:hAnsi="Times New Roman" w:cs="Times New Roman"/>
          <w:sz w:val="28"/>
          <w:szCs w:val="28"/>
        </w:rPr>
        <w:t>DOBRO</w:t>
      </w:r>
      <w:r w:rsidRPr="001D052D">
        <w:rPr>
          <w:rFonts w:ascii="Times New Roman" w:hAnsi="Times New Roman" w:cs="Times New Roman"/>
          <w:sz w:val="28"/>
          <w:szCs w:val="28"/>
        </w:rPr>
        <w:t>.</w:t>
      </w:r>
      <w:r w:rsidR="001D052D" w:rsidRPr="001D052D">
        <w:rPr>
          <w:rFonts w:ascii="Times New Roman" w:hAnsi="Times New Roman" w:cs="Times New Roman"/>
          <w:sz w:val="28"/>
          <w:szCs w:val="28"/>
        </w:rPr>
        <w:t>RU</w:t>
      </w:r>
      <w:r w:rsidRPr="001D052D">
        <w:rPr>
          <w:rFonts w:ascii="Times New Roman" w:hAnsi="Times New Roman" w:cs="Times New Roman"/>
          <w:sz w:val="28"/>
          <w:szCs w:val="28"/>
        </w:rPr>
        <w:t>»</w:t>
      </w:r>
      <w:r w:rsidRPr="00CF4CAD">
        <w:rPr>
          <w:rFonts w:ascii="Times New Roman" w:hAnsi="Times New Roman" w:cs="Times New Roman"/>
          <w:sz w:val="28"/>
          <w:szCs w:val="28"/>
        </w:rPr>
        <w:t xml:space="preserve"> (далее – платформа «</w:t>
      </w:r>
      <w:r w:rsidR="001D052D" w:rsidRPr="001D052D">
        <w:rPr>
          <w:rFonts w:ascii="Times New Roman" w:hAnsi="Times New Roman" w:cs="Times New Roman"/>
          <w:sz w:val="28"/>
          <w:szCs w:val="28"/>
        </w:rPr>
        <w:t>DOBRO.RU</w:t>
      </w:r>
      <w:r w:rsidRPr="00CF4CAD">
        <w:rPr>
          <w:rFonts w:ascii="Times New Roman" w:hAnsi="Times New Roman" w:cs="Times New Roman"/>
          <w:sz w:val="28"/>
          <w:szCs w:val="28"/>
        </w:rPr>
        <w:t>»), которая позволила создать проекты и мероприятия для привлечения добровольцев (волонтеров) из обширной базы данных, вести управление сведениями о добровольцах (волонтерах), которые имеют опыт социальной работы и участвуют в мероприятиях социальных учреждений и некоммерческих организаций.</w:t>
      </w:r>
    </w:p>
    <w:p w14:paraId="5C1C92D7" w14:textId="3D914100"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2023 г. </w:t>
      </w:r>
      <w:r w:rsidR="001D052D">
        <w:rPr>
          <w:rFonts w:ascii="Times New Roman" w:hAnsi="Times New Roman" w:cs="Times New Roman"/>
          <w:sz w:val="28"/>
          <w:szCs w:val="28"/>
        </w:rPr>
        <w:t xml:space="preserve">на платформе </w:t>
      </w:r>
      <w:r w:rsidRPr="001D052D">
        <w:rPr>
          <w:rFonts w:ascii="Times New Roman" w:hAnsi="Times New Roman" w:cs="Times New Roman"/>
          <w:sz w:val="28"/>
          <w:szCs w:val="28"/>
        </w:rPr>
        <w:t>«DOBRO.RU»</w:t>
      </w:r>
      <w:r w:rsidRPr="00CF4CAD">
        <w:rPr>
          <w:rFonts w:ascii="Times New Roman" w:hAnsi="Times New Roman" w:cs="Times New Roman"/>
          <w:sz w:val="28"/>
          <w:szCs w:val="28"/>
        </w:rPr>
        <w:t xml:space="preserve"> зарегистрировалось более 28,6 тыс. организаций, создавших 69,7 тыс. мероприятий и 15,7 тыс. проектов, направленных на поддержку ветеранов и сохранение историческое памяти.</w:t>
      </w:r>
    </w:p>
    <w:p w14:paraId="4F3A1FE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Благотворительным фондом «Память поколений» (далее – Фонд «Память поколений») совместно с активистами Всероссийского общественного движения «Волонтеры Победы» (далее – ВОД «Волонтеры Победы») проведена всероссийская акция «Красная гвоздика». Полученные средства позволили оказать ветеранам адресную высокотехнологичную медицинскую помощь, провести юридические консультации, в том числе по вопросам законодательства в социальной сфере, оказать помощь по уходу на дому (сиделки и медицинский персонал), осуществить протезирование. В 2023</w:t>
      </w:r>
      <w:r w:rsidR="00430088">
        <w:rPr>
          <w:rFonts w:ascii="Times New Roman" w:hAnsi="Times New Roman" w:cs="Times New Roman"/>
          <w:sz w:val="28"/>
          <w:szCs w:val="28"/>
        </w:rPr>
        <w:t> </w:t>
      </w:r>
      <w:r w:rsidRPr="00CF4CAD">
        <w:rPr>
          <w:rFonts w:ascii="Times New Roman" w:hAnsi="Times New Roman" w:cs="Times New Roman"/>
          <w:sz w:val="28"/>
          <w:szCs w:val="28"/>
        </w:rPr>
        <w:t>г. помощь оказана 694 ветеранам на сумму 47,56 млн руб</w:t>
      </w:r>
      <w:r w:rsidR="003723F0">
        <w:rPr>
          <w:rFonts w:ascii="Times New Roman" w:hAnsi="Times New Roman" w:cs="Times New Roman"/>
          <w:sz w:val="28"/>
          <w:szCs w:val="28"/>
        </w:rPr>
        <w:t>лей</w:t>
      </w:r>
      <w:r w:rsidRPr="00CF4CAD">
        <w:rPr>
          <w:rFonts w:ascii="Times New Roman" w:hAnsi="Times New Roman" w:cs="Times New Roman"/>
          <w:sz w:val="28"/>
          <w:szCs w:val="28"/>
        </w:rPr>
        <w:t>.</w:t>
      </w:r>
    </w:p>
    <w:p w14:paraId="03E73DB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Одним из ключевых направлений деятельности ВОД «Волонтеры Победы» является оказание адресной помощи ветеранам Великой Отечественной войны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и взаимодействие с ветеранскими организациями. В рамках Всероссийского проекта «Мобильные бригады помощи» оказывалась адресная поддержка участникам </w:t>
      </w:r>
      <w:r w:rsidR="009213BC">
        <w:rPr>
          <w:rFonts w:ascii="Times New Roman" w:hAnsi="Times New Roman" w:cs="Times New Roman"/>
          <w:sz w:val="28"/>
          <w:szCs w:val="28"/>
        </w:rPr>
        <w:br/>
      </w:r>
      <w:r w:rsidRPr="00CF4CAD">
        <w:rPr>
          <w:rFonts w:ascii="Times New Roman" w:hAnsi="Times New Roman" w:cs="Times New Roman"/>
          <w:sz w:val="28"/>
          <w:szCs w:val="28"/>
        </w:rPr>
        <w:t>и инвалидам Великой Отечественной войны. ВОД «Волонтеры Победы» оказывали помощь на приусадебных участках и в сопровождении ветеранов в магазины, поликлиники и другие общественные места по их запросу.</w:t>
      </w:r>
    </w:p>
    <w:p w14:paraId="5938141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Фондом поддержки детей, находящихся в трудной жизненной ситуации </w:t>
      </w:r>
      <w:r w:rsidR="00430088">
        <w:rPr>
          <w:rFonts w:ascii="Times New Roman" w:hAnsi="Times New Roman" w:cs="Times New Roman"/>
          <w:sz w:val="28"/>
          <w:szCs w:val="28"/>
        </w:rPr>
        <w:br/>
      </w:r>
      <w:r w:rsidRPr="00CF4CAD">
        <w:rPr>
          <w:rFonts w:ascii="Times New Roman" w:hAnsi="Times New Roman" w:cs="Times New Roman"/>
          <w:sz w:val="28"/>
          <w:szCs w:val="28"/>
        </w:rPr>
        <w:t>(далее – Фонд), при поддержке Совета Федерации Федерального Собрания Российской Федерации в 2023</w:t>
      </w:r>
      <w:r w:rsidR="00901B3A">
        <w:rPr>
          <w:rFonts w:ascii="Times New Roman" w:hAnsi="Times New Roman" w:cs="Times New Roman"/>
          <w:sz w:val="28"/>
          <w:szCs w:val="28"/>
        </w:rPr>
        <w:t> </w:t>
      </w:r>
      <w:r w:rsidRPr="00CF4CAD">
        <w:rPr>
          <w:rFonts w:ascii="Times New Roman" w:hAnsi="Times New Roman" w:cs="Times New Roman"/>
          <w:sz w:val="28"/>
          <w:szCs w:val="28"/>
        </w:rPr>
        <w:t xml:space="preserve">г. в рамках программы «Города для детей»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(далее – Программа) реализуется работа по вовлечению детей, находящихся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в трудной жизненной ситуации, в мероприятия патриотической направленности,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в том числе в добровольческую (волонтерскую) деятельность по оказанию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адресной помощи в решении повседневных вопросов ветеранов и инвалидов </w:t>
      </w:r>
      <w:r w:rsidR="00430088">
        <w:rPr>
          <w:rFonts w:ascii="Times New Roman" w:hAnsi="Times New Roman" w:cs="Times New Roman"/>
          <w:sz w:val="28"/>
          <w:szCs w:val="28"/>
        </w:rPr>
        <w:br/>
      </w:r>
      <w:r w:rsidRPr="00CF4CAD">
        <w:rPr>
          <w:rFonts w:ascii="Times New Roman" w:hAnsi="Times New Roman" w:cs="Times New Roman"/>
          <w:sz w:val="28"/>
          <w:szCs w:val="28"/>
        </w:rPr>
        <w:t>Великой Отечественной войны.</w:t>
      </w:r>
    </w:p>
    <w:p w14:paraId="5767721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рамках Программы реализован Всероссийский конкурс «Города для детей. 2023» (далее – Конкурс), участниками которого стали 292 муниципальных образования Российской Федерации. В рамках Конкурса проведены мероприятия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по двум номинациям: «Мы помним!» и «Правильные решения», направленные </w:t>
      </w:r>
      <w:r w:rsidR="009213BC">
        <w:rPr>
          <w:rFonts w:ascii="Times New Roman" w:hAnsi="Times New Roman" w:cs="Times New Roman"/>
          <w:sz w:val="28"/>
          <w:szCs w:val="28"/>
        </w:rPr>
        <w:br/>
      </w:r>
      <w:r w:rsidRPr="00CF4CAD">
        <w:rPr>
          <w:rFonts w:ascii="Times New Roman" w:hAnsi="Times New Roman" w:cs="Times New Roman"/>
          <w:sz w:val="28"/>
          <w:szCs w:val="28"/>
        </w:rPr>
        <w:t>на включение детей в мероприятия историко-патриотической направленности, оказание помощи ветеранам и одиноким пожилым людям.</w:t>
      </w:r>
    </w:p>
    <w:p w14:paraId="369013D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реализации XII Всероссийской акции «Добровольцы – детям» приняли участие более 20 тыс. организаций (добровольческие объединения, организации социального обслуживания, образования, культуры, спорта, работающие с детьми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и семьями с детьми, социально ориентированные НКО, представители социально ответственного бизнеса), в рамках которой проводились мероприятия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по патриотическому воспитанию, укреплению духовных связей между молодым </w:t>
      </w:r>
      <w:r w:rsidR="009213BC">
        <w:rPr>
          <w:rFonts w:ascii="Times New Roman" w:hAnsi="Times New Roman" w:cs="Times New Roman"/>
          <w:sz w:val="28"/>
          <w:szCs w:val="28"/>
        </w:rPr>
        <w:br/>
      </w:r>
      <w:r w:rsidRPr="00CF4CAD">
        <w:rPr>
          <w:rFonts w:ascii="Times New Roman" w:hAnsi="Times New Roman" w:cs="Times New Roman"/>
          <w:sz w:val="28"/>
          <w:szCs w:val="28"/>
        </w:rPr>
        <w:t>и старшим поколениями. Добровольцы (волонтеры) оказывали шефскую помощь ветеранам Великой Отечественной войны.</w:t>
      </w:r>
    </w:p>
    <w:p w14:paraId="5055661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Всероссийской общественной организацией ветеранов (пенсионеров) войны, труда, Вооруженных Сил и правоохранительных органов проведен мониторинг условий жизни ветеранов Великой Отечественной войны, позволивший выявить ветеранов, нуждающихся в предоставлении социально-экономических услуг, социальной помощи, поддержки или социальном сопровождении. Полученная информация передавалась в уполномоченные органы для принятия необходимых решений по оказанию помощи ветеранам.</w:t>
      </w:r>
    </w:p>
    <w:p w14:paraId="773A2B1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Координационным советом Международного союза «Содружество общественных организаций ветеранов (пенсионеров) независимых государств» организован мониторинг численности ветеранов Великой Отечественной войны </w:t>
      </w:r>
      <w:r w:rsidR="009213BC">
        <w:rPr>
          <w:rFonts w:ascii="Times New Roman" w:hAnsi="Times New Roman" w:cs="Times New Roman"/>
          <w:sz w:val="28"/>
          <w:szCs w:val="28"/>
        </w:rPr>
        <w:br/>
      </w:r>
      <w:r w:rsidRPr="00CF4CAD">
        <w:rPr>
          <w:rFonts w:ascii="Times New Roman" w:hAnsi="Times New Roman" w:cs="Times New Roman"/>
          <w:sz w:val="28"/>
          <w:szCs w:val="28"/>
        </w:rPr>
        <w:t>в составе ветеранских организаций, оказывалась материальная помощь ветеранам Великой Отечественной войны, попавшим в трудную жизненную ситуацию.</w:t>
      </w:r>
    </w:p>
    <w:p w14:paraId="0D92F32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Лучший опыт оказания помощи ветеранам Великой Отечественной войны обобщался и распространялся через Всероссийскую газету «Ветеран».</w:t>
      </w:r>
    </w:p>
    <w:p w14:paraId="59881AF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Международным союзом «Наследники Победы» оказывалась социальная поддержка ветеранов Великой Отечественной войны, проводилась работа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по вовлечению волонтеров для социального сопровождения ветеранов и инвалидов Великой Отечественной войны по г. Москве и другим регионам России. </w:t>
      </w:r>
      <w:r w:rsidR="00430088">
        <w:rPr>
          <w:rFonts w:ascii="Times New Roman" w:hAnsi="Times New Roman" w:cs="Times New Roman"/>
          <w:sz w:val="28"/>
          <w:szCs w:val="28"/>
        </w:rPr>
        <w:br/>
      </w:r>
      <w:r w:rsidRPr="00CF4CAD">
        <w:rPr>
          <w:rFonts w:ascii="Times New Roman" w:hAnsi="Times New Roman" w:cs="Times New Roman"/>
          <w:sz w:val="28"/>
          <w:szCs w:val="28"/>
        </w:rPr>
        <w:lastRenderedPageBreak/>
        <w:t xml:space="preserve">Работа по вовлечению волонтеров (добровольцев) и молодежных организаций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в предоставление социальных услуг и социальное сопровождение ветеранов </w:t>
      </w:r>
      <w:r w:rsidR="009213BC">
        <w:rPr>
          <w:rFonts w:ascii="Times New Roman" w:hAnsi="Times New Roman" w:cs="Times New Roman"/>
          <w:sz w:val="28"/>
          <w:szCs w:val="28"/>
        </w:rPr>
        <w:br/>
      </w:r>
      <w:r w:rsidRPr="00CF4CAD">
        <w:rPr>
          <w:rFonts w:ascii="Times New Roman" w:hAnsi="Times New Roman" w:cs="Times New Roman"/>
          <w:sz w:val="28"/>
          <w:szCs w:val="28"/>
        </w:rPr>
        <w:t>Великой Отечественной войны будет продолжена.</w:t>
      </w:r>
    </w:p>
    <w:p w14:paraId="557FDEE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
          <w:bCs/>
          <w:sz w:val="28"/>
          <w:szCs w:val="28"/>
        </w:rPr>
      </w:pPr>
    </w:p>
    <w:p w14:paraId="25974E50" w14:textId="77777777" w:rsidR="00916C84" w:rsidRPr="00CF4CAD" w:rsidRDefault="00916C84" w:rsidP="00430088">
      <w:pPr>
        <w:autoSpaceDE w:val="0"/>
        <w:autoSpaceDN w:val="0"/>
        <w:adjustRightInd w:val="0"/>
        <w:spacing w:after="0" w:line="264" w:lineRule="auto"/>
        <w:jc w:val="center"/>
        <w:rPr>
          <w:rFonts w:ascii="Times New Roman" w:hAnsi="Times New Roman" w:cs="Times New Roman"/>
          <w:b/>
          <w:bCs/>
          <w:sz w:val="28"/>
          <w:szCs w:val="28"/>
        </w:rPr>
      </w:pPr>
      <w:r w:rsidRPr="00CF4CAD">
        <w:rPr>
          <w:rFonts w:ascii="Times New Roman" w:hAnsi="Times New Roman" w:cs="Times New Roman"/>
          <w:b/>
          <w:bCs/>
          <w:sz w:val="28"/>
          <w:szCs w:val="28"/>
        </w:rPr>
        <w:t>Социальная поддержка на оплату жилого помещения и коммунальных услуг</w:t>
      </w:r>
    </w:p>
    <w:p w14:paraId="38A4195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0A6D2D5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За счет средств федерального бюджета осуществляется предоставление мер социальной поддержки на оплату жилого помещения и коммунальных услуг федеральным льготникам в соответствии с нормами статей 14 - 16, 18 и 21 Федерального закона от 12 января 1995</w:t>
      </w:r>
      <w:r w:rsidR="00430088">
        <w:rPr>
          <w:rFonts w:ascii="Times New Roman" w:hAnsi="Times New Roman" w:cs="Times New Roman"/>
          <w:sz w:val="28"/>
          <w:szCs w:val="28"/>
        </w:rPr>
        <w:t> </w:t>
      </w:r>
      <w:r w:rsidRPr="00CF4CAD">
        <w:rPr>
          <w:rFonts w:ascii="Times New Roman" w:hAnsi="Times New Roman" w:cs="Times New Roman"/>
          <w:sz w:val="28"/>
          <w:szCs w:val="28"/>
        </w:rPr>
        <w:t>г. №</w:t>
      </w:r>
      <w:r w:rsidR="00430088">
        <w:rPr>
          <w:rFonts w:ascii="Times New Roman" w:hAnsi="Times New Roman" w:cs="Times New Roman"/>
          <w:sz w:val="28"/>
          <w:szCs w:val="28"/>
        </w:rPr>
        <w:t> </w:t>
      </w:r>
      <w:r w:rsidRPr="00CF4CAD">
        <w:rPr>
          <w:rFonts w:ascii="Times New Roman" w:hAnsi="Times New Roman" w:cs="Times New Roman"/>
          <w:sz w:val="28"/>
          <w:szCs w:val="28"/>
        </w:rPr>
        <w:t>5-ФЗ «О ветеранах», статьи 17 Федерального закона от 24 ноября 1995</w:t>
      </w:r>
      <w:r w:rsidR="00430088">
        <w:rPr>
          <w:rFonts w:ascii="Times New Roman" w:hAnsi="Times New Roman" w:cs="Times New Roman"/>
          <w:sz w:val="28"/>
          <w:szCs w:val="28"/>
        </w:rPr>
        <w:t> </w:t>
      </w:r>
      <w:r w:rsidRPr="00CF4CAD">
        <w:rPr>
          <w:rFonts w:ascii="Times New Roman" w:hAnsi="Times New Roman" w:cs="Times New Roman"/>
          <w:sz w:val="28"/>
          <w:szCs w:val="28"/>
        </w:rPr>
        <w:t>г. №</w:t>
      </w:r>
      <w:r w:rsidR="00430088">
        <w:rPr>
          <w:rFonts w:ascii="Times New Roman" w:hAnsi="Times New Roman" w:cs="Times New Roman"/>
          <w:sz w:val="28"/>
          <w:szCs w:val="28"/>
        </w:rPr>
        <w:t> </w:t>
      </w:r>
      <w:r w:rsidRPr="00CF4CAD">
        <w:rPr>
          <w:rFonts w:ascii="Times New Roman" w:hAnsi="Times New Roman" w:cs="Times New Roman"/>
          <w:sz w:val="28"/>
          <w:szCs w:val="28"/>
        </w:rPr>
        <w:t xml:space="preserve">181-ФЗ «О социальной защите инвалидов в Российской Федерации», статьи 14 Закона Российской Федерации </w:t>
      </w:r>
      <w:r w:rsidR="009213BC">
        <w:rPr>
          <w:rFonts w:ascii="Times New Roman" w:hAnsi="Times New Roman" w:cs="Times New Roman"/>
          <w:sz w:val="28"/>
          <w:szCs w:val="28"/>
        </w:rPr>
        <w:br/>
      </w:r>
      <w:r w:rsidRPr="00CF4CAD">
        <w:rPr>
          <w:rFonts w:ascii="Times New Roman" w:hAnsi="Times New Roman" w:cs="Times New Roman"/>
          <w:sz w:val="28"/>
          <w:szCs w:val="28"/>
        </w:rPr>
        <w:t>от 15 мая 1991</w:t>
      </w:r>
      <w:r w:rsidR="00430088">
        <w:rPr>
          <w:rFonts w:ascii="Times New Roman" w:hAnsi="Times New Roman" w:cs="Times New Roman"/>
          <w:sz w:val="28"/>
          <w:szCs w:val="28"/>
        </w:rPr>
        <w:t> </w:t>
      </w:r>
      <w:r w:rsidRPr="00CF4CAD">
        <w:rPr>
          <w:rFonts w:ascii="Times New Roman" w:hAnsi="Times New Roman" w:cs="Times New Roman"/>
          <w:sz w:val="28"/>
          <w:szCs w:val="28"/>
        </w:rPr>
        <w:t>г. №</w:t>
      </w:r>
      <w:r w:rsidR="00430088">
        <w:rPr>
          <w:rFonts w:ascii="Times New Roman" w:hAnsi="Times New Roman" w:cs="Times New Roman"/>
          <w:sz w:val="28"/>
          <w:szCs w:val="28"/>
        </w:rPr>
        <w:t> </w:t>
      </w:r>
      <w:r w:rsidRPr="00CF4CAD">
        <w:rPr>
          <w:rFonts w:ascii="Times New Roman" w:hAnsi="Times New Roman" w:cs="Times New Roman"/>
          <w:sz w:val="28"/>
          <w:szCs w:val="28"/>
        </w:rPr>
        <w:t xml:space="preserve">1244-1 «О социальной защите граждан, подвергшихся воздействию радиации вследствие катастрофы на Чернобыльской АЭС», </w:t>
      </w:r>
      <w:r w:rsidR="00430088">
        <w:rPr>
          <w:rFonts w:ascii="Times New Roman" w:hAnsi="Times New Roman" w:cs="Times New Roman"/>
          <w:sz w:val="28"/>
          <w:szCs w:val="28"/>
        </w:rPr>
        <w:br/>
      </w:r>
      <w:r w:rsidRPr="00CF4CAD">
        <w:rPr>
          <w:rFonts w:ascii="Times New Roman" w:hAnsi="Times New Roman" w:cs="Times New Roman"/>
          <w:sz w:val="28"/>
          <w:szCs w:val="28"/>
        </w:rPr>
        <w:t>статьей 2 Федерального закона от 10 января 2002 г. №</w:t>
      </w:r>
      <w:r w:rsidR="00901B3A">
        <w:rPr>
          <w:rFonts w:ascii="Times New Roman" w:hAnsi="Times New Roman" w:cs="Times New Roman"/>
          <w:sz w:val="28"/>
          <w:szCs w:val="28"/>
        </w:rPr>
        <w:t> </w:t>
      </w:r>
      <w:r w:rsidRPr="00CF4CAD">
        <w:rPr>
          <w:rFonts w:ascii="Times New Roman" w:hAnsi="Times New Roman" w:cs="Times New Roman"/>
          <w:sz w:val="28"/>
          <w:szCs w:val="28"/>
        </w:rPr>
        <w:t>2-ФЗ «О социальных гарантиях гражданам, подвергшимся радиационному воздействию вследствие ядерных испытаний на Семипалатинском полигоне».</w:t>
      </w:r>
    </w:p>
    <w:p w14:paraId="197163C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Согласно отчетам субъектов Российской Федерации численность лиц, которым предоставлены меры социальной поддержки по оплате жилищно-коммунальных услуг за 2023 год, составила свыше 10,7 млн. человек.</w:t>
      </w:r>
    </w:p>
    <w:p w14:paraId="2E0DCF3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Субъектами Российской Федерации на предоставление мер социальной поддержки по оплате жилищно-коммунальных услуг за 2023 год за счет субвенции произведено расходов на сумму 102,7 млрд. рублей.</w:t>
      </w:r>
    </w:p>
    <w:p w14:paraId="62D254FA" w14:textId="77777777" w:rsidR="00430088" w:rsidRDefault="0043008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A12F448" w14:textId="77777777" w:rsidR="00916C84" w:rsidRPr="00CF4CAD" w:rsidRDefault="00916C84" w:rsidP="00430088">
      <w:pPr>
        <w:pStyle w:val="1"/>
        <w:numPr>
          <w:ilvl w:val="0"/>
          <w:numId w:val="1"/>
        </w:numPr>
        <w:spacing w:before="0" w:after="0" w:line="264" w:lineRule="auto"/>
        <w:rPr>
          <w:b/>
          <w:szCs w:val="28"/>
        </w:rPr>
      </w:pPr>
      <w:r w:rsidRPr="00CF4CAD">
        <w:rPr>
          <w:b/>
          <w:szCs w:val="28"/>
        </w:rPr>
        <w:lastRenderedPageBreak/>
        <w:t>МЕДИЦИНСКАЯ ПОМОЩЬ</w:t>
      </w:r>
    </w:p>
    <w:p w14:paraId="0432327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14C7D86E" w14:textId="77777777" w:rsidR="00916C84" w:rsidRPr="00CF4CAD" w:rsidRDefault="00916C84" w:rsidP="00430088">
      <w:pPr>
        <w:autoSpaceDE w:val="0"/>
        <w:autoSpaceDN w:val="0"/>
        <w:adjustRightInd w:val="0"/>
        <w:spacing w:after="0" w:line="264" w:lineRule="auto"/>
        <w:jc w:val="center"/>
        <w:rPr>
          <w:rFonts w:ascii="Times New Roman" w:hAnsi="Times New Roman" w:cs="Times New Roman"/>
          <w:b/>
          <w:bCs/>
          <w:sz w:val="28"/>
          <w:szCs w:val="28"/>
        </w:rPr>
      </w:pPr>
      <w:r w:rsidRPr="00CF4CAD">
        <w:rPr>
          <w:rFonts w:ascii="Times New Roman" w:hAnsi="Times New Roman" w:cs="Times New Roman"/>
          <w:b/>
          <w:bCs/>
          <w:sz w:val="28"/>
          <w:szCs w:val="28"/>
        </w:rPr>
        <w:t>Реализация федерального проекта «Разработка и реализация программы системной поддержки и повышения качества жизни граждан старшего поколения» национального проекта «Демография»</w:t>
      </w:r>
    </w:p>
    <w:p w14:paraId="51C6A078" w14:textId="77777777" w:rsidR="00916C84" w:rsidRPr="00CF4CAD" w:rsidRDefault="00916C84" w:rsidP="00CF4CAD">
      <w:pPr>
        <w:autoSpaceDE w:val="0"/>
        <w:autoSpaceDN w:val="0"/>
        <w:adjustRightInd w:val="0"/>
        <w:spacing w:after="0" w:line="264" w:lineRule="auto"/>
        <w:jc w:val="center"/>
        <w:rPr>
          <w:rFonts w:ascii="Times New Roman" w:hAnsi="Times New Roman" w:cs="Times New Roman"/>
          <w:b/>
          <w:bCs/>
          <w:sz w:val="28"/>
          <w:szCs w:val="28"/>
        </w:rPr>
      </w:pPr>
    </w:p>
    <w:p w14:paraId="4C06F16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целях достижения национальной цели развития «Сохранение населения, здоровье и благополучие людей» и целевого показателя «Повышение ожидаемой продолжительности жизни до 78 лет» в рамках реализации федерального проекта «Разработка и реализация программы системной поддержки и повышения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качества жизни граждан старшего поколения» национального проекта «Демография» </w:t>
      </w:r>
      <w:r w:rsidR="009213BC">
        <w:rPr>
          <w:rFonts w:ascii="Times New Roman" w:hAnsi="Times New Roman" w:cs="Times New Roman"/>
          <w:sz w:val="28"/>
          <w:szCs w:val="28"/>
        </w:rPr>
        <w:br/>
      </w:r>
      <w:r w:rsidRPr="00CF4CAD">
        <w:rPr>
          <w:rFonts w:ascii="Times New Roman" w:hAnsi="Times New Roman" w:cs="Times New Roman"/>
          <w:sz w:val="28"/>
          <w:szCs w:val="28"/>
        </w:rPr>
        <w:t>(далее – ФП «Старшее поколение») с 2019</w:t>
      </w:r>
      <w:r w:rsidR="00430088">
        <w:rPr>
          <w:rFonts w:ascii="Times New Roman" w:hAnsi="Times New Roman" w:cs="Times New Roman"/>
          <w:sz w:val="28"/>
          <w:szCs w:val="28"/>
        </w:rPr>
        <w:t> г.</w:t>
      </w:r>
      <w:r w:rsidRPr="00CF4CAD">
        <w:rPr>
          <w:rFonts w:ascii="Times New Roman" w:hAnsi="Times New Roman" w:cs="Times New Roman"/>
          <w:sz w:val="28"/>
          <w:szCs w:val="28"/>
        </w:rPr>
        <w:t xml:space="preserve"> осуществляются меры, направленные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на повышение качества и доступности медицинской помощи для лиц старше трудоспособного возраста, создание системы </w:t>
      </w:r>
      <w:r w:rsidR="001B09EF" w:rsidRPr="00CF4CAD">
        <w:rPr>
          <w:rFonts w:ascii="Times New Roman" w:hAnsi="Times New Roman" w:cs="Times New Roman"/>
          <w:sz w:val="28"/>
          <w:szCs w:val="28"/>
        </w:rPr>
        <w:t xml:space="preserve">долговременного </w:t>
      </w:r>
      <w:r w:rsidRPr="00CF4CAD">
        <w:rPr>
          <w:rFonts w:ascii="Times New Roman" w:hAnsi="Times New Roman" w:cs="Times New Roman"/>
          <w:sz w:val="28"/>
          <w:szCs w:val="28"/>
        </w:rPr>
        <w:t>ухода за гражданами пожилого возраста.</w:t>
      </w:r>
    </w:p>
    <w:p w14:paraId="41673BFB" w14:textId="77777777" w:rsidR="00916C84" w:rsidRPr="00CF4CAD" w:rsidRDefault="00430088"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2023 г.</w:t>
      </w:r>
      <w:r w:rsidR="00916C84" w:rsidRPr="00CF4CAD">
        <w:rPr>
          <w:rFonts w:ascii="Times New Roman" w:hAnsi="Times New Roman" w:cs="Times New Roman"/>
          <w:sz w:val="28"/>
          <w:szCs w:val="28"/>
        </w:rPr>
        <w:t xml:space="preserve"> по данным федерального статистического наблюдения </w:t>
      </w:r>
      <w:r w:rsidR="009213BC">
        <w:rPr>
          <w:rFonts w:ascii="Times New Roman" w:hAnsi="Times New Roman" w:cs="Times New Roman"/>
          <w:sz w:val="28"/>
          <w:szCs w:val="28"/>
        </w:rPr>
        <w:br/>
      </w:r>
      <w:r w:rsidR="00916C84" w:rsidRPr="00CF4CAD">
        <w:rPr>
          <w:rFonts w:ascii="Times New Roman" w:hAnsi="Times New Roman" w:cs="Times New Roman"/>
          <w:sz w:val="28"/>
          <w:szCs w:val="28"/>
        </w:rPr>
        <w:t xml:space="preserve">по Российской Федерации были достигнуты следующие целевые показатели </w:t>
      </w:r>
      <w:r w:rsidR="009213BC">
        <w:rPr>
          <w:rFonts w:ascii="Times New Roman" w:hAnsi="Times New Roman" w:cs="Times New Roman"/>
          <w:sz w:val="28"/>
          <w:szCs w:val="28"/>
        </w:rPr>
        <w:br/>
      </w:r>
      <w:r w:rsidR="00916C84" w:rsidRPr="00CF4CAD">
        <w:rPr>
          <w:rFonts w:ascii="Times New Roman" w:hAnsi="Times New Roman" w:cs="Times New Roman"/>
          <w:sz w:val="28"/>
          <w:szCs w:val="28"/>
        </w:rPr>
        <w:t>и результаты ФП «Старшее поколение»:</w:t>
      </w:r>
    </w:p>
    <w:p w14:paraId="3074DDEE" w14:textId="310189DC"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207 тыс. граждан пожилого и старческого возраста было госпитализировано на геронтологические койки для оказания медицинской помощи при плановом значении на 2023 год – 155 тыс. человек (в 2022</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 152 тыс. человек);</w:t>
      </w:r>
    </w:p>
    <w:p w14:paraId="0E72D3D2" w14:textId="77777777" w:rsidR="00916C84" w:rsidRPr="00CF4CAD" w:rsidRDefault="00582802"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более 22,7 млн</w:t>
      </w:r>
      <w:r w:rsidR="00916C84" w:rsidRPr="00CF4CAD">
        <w:rPr>
          <w:rFonts w:ascii="Times New Roman" w:hAnsi="Times New Roman" w:cs="Times New Roman"/>
          <w:sz w:val="28"/>
          <w:szCs w:val="28"/>
        </w:rPr>
        <w:t xml:space="preserve"> граждан старше трудоспособного прошли профилактические осмотры и диспансе</w:t>
      </w:r>
      <w:r w:rsidR="00430088">
        <w:rPr>
          <w:rFonts w:ascii="Times New Roman" w:hAnsi="Times New Roman" w:cs="Times New Roman"/>
          <w:sz w:val="28"/>
          <w:szCs w:val="28"/>
        </w:rPr>
        <w:t>ризацию (в 2022 г.</w:t>
      </w:r>
      <w:r w:rsidR="00916C84" w:rsidRPr="00CF4CAD">
        <w:rPr>
          <w:rFonts w:ascii="Times New Roman" w:hAnsi="Times New Roman" w:cs="Times New Roman"/>
          <w:sz w:val="28"/>
          <w:szCs w:val="28"/>
        </w:rPr>
        <w:t xml:space="preserve"> – 13,98 млн человек);</w:t>
      </w:r>
    </w:p>
    <w:p w14:paraId="6634E96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доля лиц старше трудоспособного возраста, у которых выявлены заболевания </w:t>
      </w:r>
      <w:r w:rsidR="009213BC">
        <w:rPr>
          <w:rFonts w:ascii="Times New Roman" w:hAnsi="Times New Roman" w:cs="Times New Roman"/>
          <w:sz w:val="28"/>
          <w:szCs w:val="28"/>
        </w:rPr>
        <w:br/>
      </w:r>
      <w:r w:rsidRPr="00CF4CAD">
        <w:rPr>
          <w:rFonts w:ascii="Times New Roman" w:hAnsi="Times New Roman" w:cs="Times New Roman"/>
          <w:sz w:val="28"/>
          <w:szCs w:val="28"/>
        </w:rPr>
        <w:t>и патологические состояния, находящихс</w:t>
      </w:r>
      <w:r w:rsidR="001B09EF" w:rsidRPr="00CF4CAD">
        <w:rPr>
          <w:rFonts w:ascii="Times New Roman" w:hAnsi="Times New Roman" w:cs="Times New Roman"/>
          <w:sz w:val="28"/>
          <w:szCs w:val="28"/>
        </w:rPr>
        <w:t xml:space="preserve">я под диспансерным наблюдением, </w:t>
      </w:r>
      <w:r w:rsidR="009213BC">
        <w:rPr>
          <w:rFonts w:ascii="Times New Roman" w:hAnsi="Times New Roman" w:cs="Times New Roman"/>
          <w:sz w:val="28"/>
          <w:szCs w:val="28"/>
        </w:rPr>
        <w:br/>
      </w:r>
      <w:r w:rsidRPr="00CF4CAD">
        <w:rPr>
          <w:rFonts w:ascii="Times New Roman" w:hAnsi="Times New Roman" w:cs="Times New Roman"/>
          <w:sz w:val="28"/>
          <w:szCs w:val="28"/>
        </w:rPr>
        <w:t>по состоянию на 31 декабря 2023</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составила 85,9</w:t>
      </w:r>
      <w:r w:rsidR="00901B3A">
        <w:rPr>
          <w:rFonts w:ascii="Times New Roman" w:hAnsi="Times New Roman" w:cs="Times New Roman"/>
          <w:sz w:val="28"/>
          <w:szCs w:val="28"/>
        </w:rPr>
        <w:t> </w:t>
      </w:r>
      <w:r w:rsidRPr="00CF4CAD">
        <w:rPr>
          <w:rFonts w:ascii="Times New Roman" w:hAnsi="Times New Roman" w:cs="Times New Roman"/>
          <w:sz w:val="28"/>
          <w:szCs w:val="28"/>
        </w:rPr>
        <w:t xml:space="preserve">%, при плановом значении </w:t>
      </w:r>
      <w:r w:rsidR="009213BC">
        <w:rPr>
          <w:rFonts w:ascii="Times New Roman" w:hAnsi="Times New Roman" w:cs="Times New Roman"/>
          <w:sz w:val="28"/>
          <w:szCs w:val="28"/>
        </w:rPr>
        <w:br/>
      </w:r>
      <w:r w:rsidR="00430088">
        <w:rPr>
          <w:rFonts w:ascii="Times New Roman" w:hAnsi="Times New Roman" w:cs="Times New Roman"/>
          <w:sz w:val="28"/>
          <w:szCs w:val="28"/>
        </w:rPr>
        <w:t>на 2023 г.</w:t>
      </w:r>
      <w:r w:rsidRPr="00CF4CAD">
        <w:rPr>
          <w:rFonts w:ascii="Times New Roman" w:hAnsi="Times New Roman" w:cs="Times New Roman"/>
          <w:sz w:val="28"/>
          <w:szCs w:val="28"/>
        </w:rPr>
        <w:t xml:space="preserve"> – 80,0</w:t>
      </w:r>
      <w:r w:rsidR="00901B3A">
        <w:rPr>
          <w:rFonts w:ascii="Times New Roman" w:hAnsi="Times New Roman" w:cs="Times New Roman"/>
          <w:sz w:val="28"/>
          <w:szCs w:val="28"/>
        </w:rPr>
        <w:t> </w:t>
      </w:r>
      <w:r w:rsidRPr="00CF4CAD">
        <w:rPr>
          <w:rFonts w:ascii="Times New Roman" w:hAnsi="Times New Roman" w:cs="Times New Roman"/>
          <w:sz w:val="28"/>
          <w:szCs w:val="28"/>
        </w:rPr>
        <w:t>% (в 2022</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 69,0 %);</w:t>
      </w:r>
    </w:p>
    <w:p w14:paraId="16EA93D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доля лиц, старше трудоспособного возраста из групп риска, проживающие </w:t>
      </w:r>
      <w:r w:rsidR="009213BC">
        <w:rPr>
          <w:rFonts w:ascii="Times New Roman" w:hAnsi="Times New Roman" w:cs="Times New Roman"/>
          <w:sz w:val="28"/>
          <w:szCs w:val="28"/>
        </w:rPr>
        <w:br/>
      </w:r>
      <w:r w:rsidRPr="00CF4CAD">
        <w:rPr>
          <w:rFonts w:ascii="Times New Roman" w:hAnsi="Times New Roman" w:cs="Times New Roman"/>
          <w:sz w:val="28"/>
          <w:szCs w:val="28"/>
        </w:rPr>
        <w:t>в организациях социального обслуживания, прошедших вакцинацию против пневмококковой инфекции, по состоянию на 31 декабря 2023</w:t>
      </w:r>
      <w:r w:rsidR="00901B3A">
        <w:rPr>
          <w:rFonts w:ascii="Times New Roman" w:hAnsi="Times New Roman" w:cs="Times New Roman"/>
          <w:sz w:val="28"/>
          <w:szCs w:val="28"/>
        </w:rPr>
        <w:t> </w:t>
      </w:r>
      <w:r w:rsidRPr="00CF4CAD">
        <w:rPr>
          <w:rFonts w:ascii="Times New Roman" w:hAnsi="Times New Roman" w:cs="Times New Roman"/>
          <w:sz w:val="28"/>
          <w:szCs w:val="28"/>
        </w:rPr>
        <w:t xml:space="preserve">года, составила 95,3 % </w:t>
      </w:r>
      <w:r w:rsidR="001B09EF" w:rsidRPr="00CF4CAD">
        <w:rPr>
          <w:rFonts w:ascii="Times New Roman" w:hAnsi="Times New Roman" w:cs="Times New Roman"/>
          <w:sz w:val="28"/>
          <w:szCs w:val="28"/>
        </w:rPr>
        <w:t>(плановое значение – 95,0 %)</w:t>
      </w:r>
      <w:r w:rsidRPr="00CF4CAD">
        <w:rPr>
          <w:rFonts w:ascii="Times New Roman" w:hAnsi="Times New Roman" w:cs="Times New Roman"/>
          <w:sz w:val="28"/>
          <w:szCs w:val="28"/>
        </w:rPr>
        <w:t>;</w:t>
      </w:r>
    </w:p>
    <w:p w14:paraId="4035A7B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83 субъектах Российской Федерации создано 84 гериатрических центра накопительным итогом (в 2022</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 81 центр) для осуществления координации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и методической поддержки развития гериатрической службы в регионах </w:t>
      </w:r>
      <w:r w:rsidR="00430088">
        <w:rPr>
          <w:rFonts w:ascii="Times New Roman" w:hAnsi="Times New Roman" w:cs="Times New Roman"/>
          <w:sz w:val="28"/>
          <w:szCs w:val="28"/>
        </w:rPr>
        <w:br/>
      </w:r>
      <w:r w:rsidRPr="00CF4CAD">
        <w:rPr>
          <w:rFonts w:ascii="Times New Roman" w:hAnsi="Times New Roman" w:cs="Times New Roman"/>
          <w:sz w:val="28"/>
          <w:szCs w:val="28"/>
        </w:rPr>
        <w:t>и осуществления медицинской деятельности;</w:t>
      </w:r>
    </w:p>
    <w:p w14:paraId="657116A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 </w:t>
      </w:r>
      <w:r w:rsidR="00430088">
        <w:rPr>
          <w:rFonts w:ascii="Times New Roman" w:hAnsi="Times New Roman" w:cs="Times New Roman"/>
          <w:sz w:val="28"/>
          <w:szCs w:val="28"/>
        </w:rPr>
        <w:t>состоянию на 31 декабря 2023 г.</w:t>
      </w:r>
      <w:r w:rsidRPr="00CF4CAD">
        <w:rPr>
          <w:rFonts w:ascii="Times New Roman" w:hAnsi="Times New Roman" w:cs="Times New Roman"/>
          <w:sz w:val="28"/>
          <w:szCs w:val="28"/>
        </w:rPr>
        <w:t xml:space="preserve"> по данным, представленным субъектами Российской Федерации на портале автоматизированной системы мониторинга медицинской статистики Минздрава России, на территории Российской Федерации </w:t>
      </w:r>
      <w:r w:rsidR="001B09EF" w:rsidRPr="00CF4CAD">
        <w:rPr>
          <w:rFonts w:ascii="Times New Roman" w:hAnsi="Times New Roman" w:cs="Times New Roman"/>
          <w:sz w:val="28"/>
          <w:szCs w:val="28"/>
        </w:rPr>
        <w:t>функционировало</w:t>
      </w:r>
      <w:r w:rsidRPr="00CF4CAD">
        <w:rPr>
          <w:rFonts w:ascii="Times New Roman" w:hAnsi="Times New Roman" w:cs="Times New Roman"/>
          <w:sz w:val="28"/>
          <w:szCs w:val="28"/>
        </w:rPr>
        <w:t xml:space="preserve"> 8</w:t>
      </w:r>
      <w:r w:rsidR="00430088">
        <w:rPr>
          <w:rFonts w:ascii="Times New Roman" w:hAnsi="Times New Roman" w:cs="Times New Roman"/>
          <w:sz w:val="28"/>
          <w:szCs w:val="28"/>
        </w:rPr>
        <w:t> </w:t>
      </w:r>
      <w:r w:rsidRPr="00CF4CAD">
        <w:rPr>
          <w:rFonts w:ascii="Times New Roman" w:hAnsi="Times New Roman" w:cs="Times New Roman"/>
          <w:sz w:val="28"/>
          <w:szCs w:val="28"/>
        </w:rPr>
        <w:t>184 геронтологически</w:t>
      </w:r>
      <w:r w:rsidR="001B09EF" w:rsidRPr="00CF4CAD">
        <w:rPr>
          <w:rFonts w:ascii="Times New Roman" w:hAnsi="Times New Roman" w:cs="Times New Roman"/>
          <w:sz w:val="28"/>
          <w:szCs w:val="28"/>
        </w:rPr>
        <w:t>е</w:t>
      </w:r>
      <w:r w:rsidRPr="00CF4CAD">
        <w:rPr>
          <w:rFonts w:ascii="Times New Roman" w:hAnsi="Times New Roman" w:cs="Times New Roman"/>
          <w:sz w:val="28"/>
          <w:szCs w:val="28"/>
        </w:rPr>
        <w:t xml:space="preserve"> койки, из которых в штатном режиме </w:t>
      </w:r>
      <w:r w:rsidR="001B09EF" w:rsidRPr="00CF4CAD">
        <w:rPr>
          <w:rFonts w:ascii="Times New Roman" w:hAnsi="Times New Roman" w:cs="Times New Roman"/>
          <w:sz w:val="28"/>
          <w:szCs w:val="28"/>
        </w:rPr>
        <w:t>функционировало 7 858 коек</w:t>
      </w:r>
      <w:r w:rsidRPr="00CF4CAD">
        <w:rPr>
          <w:rFonts w:ascii="Times New Roman" w:hAnsi="Times New Roman" w:cs="Times New Roman"/>
          <w:sz w:val="28"/>
          <w:szCs w:val="28"/>
        </w:rPr>
        <w:t>.</w:t>
      </w:r>
    </w:p>
    <w:p w14:paraId="3E7F4E27" w14:textId="77777777" w:rsidR="00916C84" w:rsidRPr="00CF4CAD" w:rsidRDefault="00916C84" w:rsidP="00430088">
      <w:pPr>
        <w:autoSpaceDE w:val="0"/>
        <w:autoSpaceDN w:val="0"/>
        <w:adjustRightInd w:val="0"/>
        <w:spacing w:after="0" w:line="264" w:lineRule="auto"/>
        <w:ind w:firstLine="708"/>
        <w:jc w:val="center"/>
        <w:rPr>
          <w:rFonts w:ascii="Times New Roman" w:hAnsi="Times New Roman" w:cs="Times New Roman"/>
          <w:b/>
          <w:bCs/>
          <w:sz w:val="28"/>
          <w:szCs w:val="28"/>
        </w:rPr>
      </w:pPr>
      <w:r w:rsidRPr="00CF4CAD">
        <w:rPr>
          <w:rFonts w:ascii="Times New Roman" w:hAnsi="Times New Roman" w:cs="Times New Roman"/>
          <w:b/>
          <w:bCs/>
          <w:sz w:val="28"/>
          <w:szCs w:val="28"/>
        </w:rPr>
        <w:lastRenderedPageBreak/>
        <w:t>Подготовка медицинских кадров</w:t>
      </w:r>
    </w:p>
    <w:p w14:paraId="34E5F234" w14:textId="77777777" w:rsidR="00916C84" w:rsidRPr="00CF4CAD" w:rsidRDefault="00916C84" w:rsidP="00CF4CAD">
      <w:pPr>
        <w:autoSpaceDE w:val="0"/>
        <w:autoSpaceDN w:val="0"/>
        <w:adjustRightInd w:val="0"/>
        <w:spacing w:after="0" w:line="264" w:lineRule="auto"/>
        <w:rPr>
          <w:rFonts w:ascii="Times New Roman" w:hAnsi="Times New Roman" w:cs="Times New Roman"/>
          <w:b/>
          <w:bCs/>
          <w:sz w:val="28"/>
          <w:szCs w:val="28"/>
        </w:rPr>
      </w:pPr>
    </w:p>
    <w:p w14:paraId="74898C0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Российской Федерации по состоянию на 1 января 2024 г. численность врачей-гериатров составляла 686 человек (обеспеченность на 10 тыс. населения - 0,05).</w:t>
      </w:r>
    </w:p>
    <w:p w14:paraId="5BCDF24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При этом отмечается положительная динамика численности врачей-гериатров и обеспеченности в 2021-2022</w:t>
      </w:r>
      <w:r w:rsidR="00430088">
        <w:rPr>
          <w:rFonts w:ascii="Times New Roman" w:hAnsi="Times New Roman" w:cs="Times New Roman"/>
          <w:sz w:val="28"/>
          <w:szCs w:val="28"/>
        </w:rPr>
        <w:t> </w:t>
      </w:r>
      <w:r w:rsidRPr="00CF4CAD">
        <w:rPr>
          <w:rFonts w:ascii="Times New Roman" w:hAnsi="Times New Roman" w:cs="Times New Roman"/>
          <w:sz w:val="28"/>
          <w:szCs w:val="28"/>
        </w:rPr>
        <w:t>гг.: в 2021</w:t>
      </w:r>
      <w:r w:rsidR="00430088">
        <w:rPr>
          <w:rFonts w:ascii="Times New Roman" w:hAnsi="Times New Roman" w:cs="Times New Roman"/>
          <w:sz w:val="28"/>
          <w:szCs w:val="28"/>
        </w:rPr>
        <w:t> г.</w:t>
      </w:r>
      <w:r w:rsidRPr="00CF4CAD">
        <w:rPr>
          <w:rFonts w:ascii="Times New Roman" w:hAnsi="Times New Roman" w:cs="Times New Roman"/>
          <w:sz w:val="28"/>
          <w:szCs w:val="28"/>
        </w:rPr>
        <w:t xml:space="preserve"> врачей-гериатров 546 человек </w:t>
      </w:r>
      <w:r w:rsidR="00430088">
        <w:rPr>
          <w:rFonts w:ascii="Times New Roman" w:hAnsi="Times New Roman" w:cs="Times New Roman"/>
          <w:sz w:val="28"/>
          <w:szCs w:val="28"/>
        </w:rPr>
        <w:br/>
      </w:r>
      <w:r w:rsidRPr="00CF4CAD">
        <w:rPr>
          <w:rFonts w:ascii="Times New Roman" w:hAnsi="Times New Roman" w:cs="Times New Roman"/>
          <w:sz w:val="28"/>
          <w:szCs w:val="28"/>
        </w:rPr>
        <w:t>на 10 тыс. населения (обеспеченность - 0,04); в 2022</w:t>
      </w:r>
      <w:r w:rsidR="00430088">
        <w:rPr>
          <w:rFonts w:ascii="Times New Roman" w:hAnsi="Times New Roman" w:cs="Times New Roman"/>
          <w:sz w:val="28"/>
          <w:szCs w:val="28"/>
        </w:rPr>
        <w:t> г.</w:t>
      </w:r>
      <w:r w:rsidRPr="00CF4CAD">
        <w:rPr>
          <w:rFonts w:ascii="Times New Roman" w:hAnsi="Times New Roman" w:cs="Times New Roman"/>
          <w:sz w:val="28"/>
          <w:szCs w:val="28"/>
        </w:rPr>
        <w:t>– 639 (обеспеченность - 0,04).</w:t>
      </w:r>
    </w:p>
    <w:p w14:paraId="06D3C8CA" w14:textId="77777777" w:rsidR="00916C84" w:rsidRPr="00CF4CAD" w:rsidRDefault="001B09EF"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w:t>
      </w:r>
      <w:r w:rsidR="00916C84" w:rsidRPr="00CF4CAD">
        <w:rPr>
          <w:rFonts w:ascii="Times New Roman" w:hAnsi="Times New Roman" w:cs="Times New Roman"/>
          <w:sz w:val="28"/>
          <w:szCs w:val="28"/>
        </w:rPr>
        <w:t xml:space="preserve">бучение по программам повышения квалификации медицинских работников проводится не реже одного раза в 5 лет в течение всей их трудовой деятельности. </w:t>
      </w:r>
      <w:r w:rsidR="009213BC">
        <w:rPr>
          <w:rFonts w:ascii="Times New Roman" w:hAnsi="Times New Roman" w:cs="Times New Roman"/>
          <w:sz w:val="28"/>
          <w:szCs w:val="28"/>
        </w:rPr>
        <w:br/>
      </w:r>
      <w:r w:rsidR="00916C84" w:rsidRPr="00CF4CAD">
        <w:rPr>
          <w:rFonts w:ascii="Times New Roman" w:hAnsi="Times New Roman" w:cs="Times New Roman"/>
          <w:sz w:val="28"/>
          <w:szCs w:val="28"/>
        </w:rPr>
        <w:t>При этом, медицинские организации самостоятельно определяют необходимость подготовки работников по программам дополнительного профессионального образования, а также определяют содержание образовательных программ.</w:t>
      </w:r>
    </w:p>
    <w:p w14:paraId="05CA95B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обеспечения возможности получения медицинскими работниками актуального образовательного контента с минимизацией материальных и временных затрат непрерывно на протяжении всей их профессиональной деятельности Минздравом России был разработан интернет-портал непрерывного медицинского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и фармацевтического образования в информационно-телекоммуникационной </w:t>
      </w:r>
      <w:r w:rsidR="00430088">
        <w:rPr>
          <w:rFonts w:ascii="Times New Roman" w:hAnsi="Times New Roman" w:cs="Times New Roman"/>
          <w:sz w:val="28"/>
          <w:szCs w:val="28"/>
        </w:rPr>
        <w:br/>
      </w:r>
      <w:r w:rsidRPr="00CF4CAD">
        <w:rPr>
          <w:rFonts w:ascii="Times New Roman" w:hAnsi="Times New Roman" w:cs="Times New Roman"/>
          <w:sz w:val="28"/>
          <w:szCs w:val="28"/>
        </w:rPr>
        <w:t>сети «Интернет» (далее – Портал), в том числе с целью предоставления зарегистрированным пользователям возможности поиска и выбора дополнительных профессиональных программ по значимым для них направлениям.</w:t>
      </w:r>
    </w:p>
    <w:p w14:paraId="47DD9CD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Кроме того, Минздрав России ежегодно устанавливает подведомственным образовательным организациям государственное задание на реализацию дополнительных профессиональных программ, обучение по которым проходят медицинские работники государственной и муниципальной системы здравоохранения в соответствии с заявками работодателей.</w:t>
      </w:r>
    </w:p>
    <w:p w14:paraId="1BD7A3E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настоящий момент на Портале размещено 1 тыс. дополнительных профессиональных программ по специальности «Гериатрия», обучение по которым </w:t>
      </w:r>
      <w:r w:rsidR="009213BC">
        <w:rPr>
          <w:rFonts w:ascii="Times New Roman" w:hAnsi="Times New Roman" w:cs="Times New Roman"/>
          <w:sz w:val="28"/>
          <w:szCs w:val="28"/>
        </w:rPr>
        <w:br/>
      </w:r>
      <w:r w:rsidR="00430088">
        <w:rPr>
          <w:rFonts w:ascii="Times New Roman" w:hAnsi="Times New Roman" w:cs="Times New Roman"/>
          <w:sz w:val="28"/>
          <w:szCs w:val="28"/>
        </w:rPr>
        <w:t>в 2023 г.</w:t>
      </w:r>
      <w:r w:rsidRPr="00CF4CAD">
        <w:rPr>
          <w:rFonts w:ascii="Times New Roman" w:hAnsi="Times New Roman" w:cs="Times New Roman"/>
          <w:sz w:val="28"/>
          <w:szCs w:val="28"/>
        </w:rPr>
        <w:t xml:space="preserve"> прошли 4 385 медицинских работников.</w:t>
      </w:r>
    </w:p>
    <w:p w14:paraId="3AB791AF" w14:textId="458AEEB1"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Также на Портале размещено 79 интерактивных образовательных модулей </w:t>
      </w:r>
      <w:r w:rsidR="00901B3A">
        <w:rPr>
          <w:rFonts w:ascii="Times New Roman" w:hAnsi="Times New Roman" w:cs="Times New Roman"/>
          <w:sz w:val="28"/>
          <w:szCs w:val="28"/>
        </w:rPr>
        <w:br/>
      </w:r>
      <w:r w:rsidRPr="00CF4CAD">
        <w:rPr>
          <w:rFonts w:ascii="Times New Roman" w:hAnsi="Times New Roman" w:cs="Times New Roman"/>
          <w:sz w:val="28"/>
          <w:szCs w:val="28"/>
        </w:rPr>
        <w:t>по данной специальности. В 2023</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w:t>
      </w:r>
      <w:r w:rsidR="00B27B7A">
        <w:rPr>
          <w:rFonts w:ascii="Times New Roman" w:hAnsi="Times New Roman" w:cs="Times New Roman"/>
          <w:sz w:val="28"/>
          <w:szCs w:val="28"/>
        </w:rPr>
        <w:t>отмечено 40,1 тыс. случаев</w:t>
      </w:r>
      <w:r w:rsidR="00B27B7A" w:rsidRPr="00CF4CAD">
        <w:rPr>
          <w:rFonts w:ascii="Times New Roman" w:hAnsi="Times New Roman" w:cs="Times New Roman"/>
          <w:sz w:val="28"/>
          <w:szCs w:val="28"/>
        </w:rPr>
        <w:t xml:space="preserve"> успешного освоения</w:t>
      </w:r>
      <w:r w:rsidR="00B27B7A" w:rsidRPr="00B27B7A">
        <w:rPr>
          <w:rFonts w:ascii="Times New Roman" w:hAnsi="Times New Roman" w:cs="Times New Roman"/>
          <w:sz w:val="28"/>
          <w:szCs w:val="28"/>
        </w:rPr>
        <w:t xml:space="preserve"> </w:t>
      </w:r>
      <w:r w:rsidR="00B27B7A" w:rsidRPr="00CF4CAD">
        <w:rPr>
          <w:rFonts w:ascii="Times New Roman" w:hAnsi="Times New Roman" w:cs="Times New Roman"/>
          <w:sz w:val="28"/>
          <w:szCs w:val="28"/>
        </w:rPr>
        <w:t>образовательных модулей</w:t>
      </w:r>
      <w:r w:rsidRPr="00CF4CAD">
        <w:rPr>
          <w:rFonts w:ascii="Times New Roman" w:hAnsi="Times New Roman" w:cs="Times New Roman"/>
          <w:sz w:val="28"/>
          <w:szCs w:val="28"/>
        </w:rPr>
        <w:t>.</w:t>
      </w:r>
    </w:p>
    <w:p w14:paraId="2F5CCC54" w14:textId="77777777" w:rsidR="00916C84" w:rsidRPr="00CF4CAD" w:rsidRDefault="00916C84" w:rsidP="00CF4CAD">
      <w:pPr>
        <w:autoSpaceDE w:val="0"/>
        <w:autoSpaceDN w:val="0"/>
        <w:adjustRightInd w:val="0"/>
        <w:spacing w:after="0" w:line="264" w:lineRule="auto"/>
        <w:rPr>
          <w:rFonts w:ascii="Times New Roman" w:hAnsi="Times New Roman" w:cs="Times New Roman"/>
          <w:b/>
          <w:bCs/>
          <w:sz w:val="28"/>
          <w:szCs w:val="28"/>
        </w:rPr>
      </w:pPr>
    </w:p>
    <w:p w14:paraId="16177F9F" w14:textId="77777777" w:rsidR="00916C84" w:rsidRPr="00CF4CAD" w:rsidRDefault="00916C84" w:rsidP="00430088">
      <w:pPr>
        <w:autoSpaceDE w:val="0"/>
        <w:autoSpaceDN w:val="0"/>
        <w:adjustRightInd w:val="0"/>
        <w:spacing w:after="0" w:line="264" w:lineRule="auto"/>
        <w:jc w:val="center"/>
        <w:rPr>
          <w:rFonts w:ascii="Times New Roman" w:hAnsi="Times New Roman" w:cs="Times New Roman"/>
          <w:b/>
          <w:bCs/>
          <w:sz w:val="28"/>
          <w:szCs w:val="28"/>
        </w:rPr>
      </w:pPr>
      <w:r w:rsidRPr="00CF4CAD">
        <w:rPr>
          <w:rFonts w:ascii="Times New Roman" w:hAnsi="Times New Roman" w:cs="Times New Roman"/>
          <w:b/>
          <w:bCs/>
          <w:sz w:val="28"/>
          <w:szCs w:val="28"/>
        </w:rPr>
        <w:t>Формирование здорового образа жизни и ранней диагностики возраст-ассоциированных хронических неинфекционных заболеваний и факторов риска их развития у граждан пожилого возраста</w:t>
      </w:r>
    </w:p>
    <w:p w14:paraId="1E87A6B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55139DE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С целью информирования граждан о гериатрических синдромах, физиологических и психологических особенностях старения Федеральным центром координации деятельности субъектов Российской Федерации по развитию организации оказания медицинской помощи по профилю «гериатрия» </w:t>
      </w:r>
      <w:r w:rsidRPr="00CF4CAD">
        <w:rPr>
          <w:rFonts w:ascii="Times New Roman" w:hAnsi="Times New Roman" w:cs="Times New Roman"/>
          <w:sz w:val="28"/>
          <w:szCs w:val="28"/>
        </w:rPr>
        <w:lastRenderedPageBreak/>
        <w:t>подготавливаются и выпускаются информационные материалы для пациентов</w:t>
      </w:r>
      <w:r w:rsidR="00901B3A">
        <w:rPr>
          <w:rFonts w:ascii="Times New Roman" w:hAnsi="Times New Roman" w:cs="Times New Roman"/>
          <w:sz w:val="28"/>
          <w:szCs w:val="28"/>
        </w:rPr>
        <w:t xml:space="preserve"> </w:t>
      </w:r>
      <w:r w:rsidR="00901B3A">
        <w:rPr>
          <w:rFonts w:ascii="Times New Roman" w:hAnsi="Times New Roman" w:cs="Times New Roman"/>
          <w:sz w:val="28"/>
          <w:szCs w:val="28"/>
        </w:rPr>
        <w:br/>
      </w:r>
      <w:r w:rsidRPr="00CF4CAD">
        <w:rPr>
          <w:rFonts w:ascii="Times New Roman" w:hAnsi="Times New Roman" w:cs="Times New Roman"/>
          <w:sz w:val="28"/>
          <w:szCs w:val="28"/>
        </w:rPr>
        <w:t>и их родственников.</w:t>
      </w:r>
    </w:p>
    <w:p w14:paraId="6C9DCEE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Материалы содержат рекомендации по физической активности для пожилых граждан (с учетом различных гериатрических синдромов), питанию, обустройству безопасного дома и правилам ухода за ослабленными пожилыми людьми, профилактике падений и переломов, а также когнитивных нарушений.</w:t>
      </w:r>
    </w:p>
    <w:p w14:paraId="7D177D4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Всего, начиная с 2019</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было издано более 25 различных наименований методических рекомендаций и плакатов, которые в том числе размещены </w:t>
      </w:r>
      <w:r w:rsidR="00430088">
        <w:rPr>
          <w:rFonts w:ascii="Times New Roman" w:hAnsi="Times New Roman" w:cs="Times New Roman"/>
          <w:sz w:val="28"/>
          <w:szCs w:val="28"/>
        </w:rPr>
        <w:br/>
      </w:r>
      <w:r w:rsidRPr="00CF4CAD">
        <w:rPr>
          <w:rFonts w:ascii="Times New Roman" w:hAnsi="Times New Roman" w:cs="Times New Roman"/>
          <w:sz w:val="28"/>
          <w:szCs w:val="28"/>
        </w:rPr>
        <w:t>на сайте Минздрава России, а также в местах общего пользования медицинских организаций, оказывающих медицинскую помощь по профилю «гериатрия».</w:t>
      </w:r>
    </w:p>
    <w:p w14:paraId="092D4B3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раннего выявления возраст-ассоциированных хронических неинфекционных заболеваний граждан в возрасте 65 лет и старше, а также </w:t>
      </w:r>
      <w:r w:rsidR="00430088">
        <w:rPr>
          <w:rFonts w:ascii="Times New Roman" w:hAnsi="Times New Roman" w:cs="Times New Roman"/>
          <w:sz w:val="28"/>
          <w:szCs w:val="28"/>
        </w:rPr>
        <w:br/>
      </w:r>
      <w:r w:rsidRPr="00CF4CAD">
        <w:rPr>
          <w:rFonts w:ascii="Times New Roman" w:hAnsi="Times New Roman" w:cs="Times New Roman"/>
          <w:sz w:val="28"/>
          <w:szCs w:val="28"/>
        </w:rPr>
        <w:t xml:space="preserve">в целях коррекции выявленных факторов риска и профилактики старческой </w:t>
      </w:r>
      <w:r w:rsidR="00430088">
        <w:rPr>
          <w:rFonts w:ascii="Times New Roman" w:hAnsi="Times New Roman" w:cs="Times New Roman"/>
          <w:sz w:val="28"/>
          <w:szCs w:val="28"/>
        </w:rPr>
        <w:br/>
      </w:r>
      <w:r w:rsidRPr="00CF4CAD">
        <w:rPr>
          <w:rFonts w:ascii="Times New Roman" w:hAnsi="Times New Roman" w:cs="Times New Roman"/>
          <w:sz w:val="28"/>
          <w:szCs w:val="28"/>
        </w:rPr>
        <w:t>астении предусмотрено проведение углубленного профилактического консультирования, также по медицинским показаниям предусмотрены дополнительные осмотры врачом-</w:t>
      </w:r>
      <w:proofErr w:type="spellStart"/>
      <w:r w:rsidRPr="00CF4CAD">
        <w:rPr>
          <w:rFonts w:ascii="Times New Roman" w:hAnsi="Times New Roman" w:cs="Times New Roman"/>
          <w:sz w:val="28"/>
          <w:szCs w:val="28"/>
        </w:rPr>
        <w:t>оториноларингологом</w:t>
      </w:r>
      <w:proofErr w:type="spellEnd"/>
      <w:r w:rsidRPr="00CF4CAD">
        <w:rPr>
          <w:rFonts w:ascii="Times New Roman" w:hAnsi="Times New Roman" w:cs="Times New Roman"/>
          <w:sz w:val="28"/>
          <w:szCs w:val="28"/>
        </w:rPr>
        <w:t xml:space="preserve"> и врачом-офтальмологом.</w:t>
      </w:r>
    </w:p>
    <w:p w14:paraId="29ABF2D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Кроме того, с 1 июля 2021</w:t>
      </w:r>
      <w:r w:rsidR="00430088">
        <w:rPr>
          <w:rFonts w:ascii="Times New Roman" w:hAnsi="Times New Roman" w:cs="Times New Roman"/>
          <w:sz w:val="28"/>
          <w:szCs w:val="28"/>
        </w:rPr>
        <w:t> </w:t>
      </w:r>
      <w:r w:rsidRPr="00CF4CAD">
        <w:rPr>
          <w:rFonts w:ascii="Times New Roman" w:hAnsi="Times New Roman" w:cs="Times New Roman"/>
          <w:sz w:val="28"/>
          <w:szCs w:val="28"/>
        </w:rPr>
        <w:t>г</w:t>
      </w:r>
      <w:r w:rsidR="00430088">
        <w:rPr>
          <w:rFonts w:ascii="Times New Roman" w:hAnsi="Times New Roman" w:cs="Times New Roman"/>
          <w:sz w:val="28"/>
          <w:szCs w:val="28"/>
        </w:rPr>
        <w:t>.</w:t>
      </w:r>
      <w:r w:rsidRPr="00CF4CAD">
        <w:rPr>
          <w:rFonts w:ascii="Times New Roman" w:hAnsi="Times New Roman" w:cs="Times New Roman"/>
          <w:sz w:val="28"/>
          <w:szCs w:val="28"/>
        </w:rPr>
        <w:t xml:space="preserve"> для граждан, переболевших новой </w:t>
      </w:r>
      <w:r w:rsidR="00901B3A">
        <w:rPr>
          <w:rFonts w:ascii="Times New Roman" w:hAnsi="Times New Roman" w:cs="Times New Roman"/>
          <w:sz w:val="28"/>
          <w:szCs w:val="28"/>
        </w:rPr>
        <w:br/>
      </w:r>
      <w:proofErr w:type="spellStart"/>
      <w:r w:rsidRPr="00CF4CAD">
        <w:rPr>
          <w:rFonts w:ascii="Times New Roman" w:hAnsi="Times New Roman" w:cs="Times New Roman"/>
          <w:sz w:val="28"/>
          <w:szCs w:val="28"/>
        </w:rPr>
        <w:t>коронавирусной</w:t>
      </w:r>
      <w:proofErr w:type="spellEnd"/>
      <w:r w:rsidRPr="00CF4CAD">
        <w:rPr>
          <w:rFonts w:ascii="Times New Roman" w:hAnsi="Times New Roman" w:cs="Times New Roman"/>
          <w:sz w:val="28"/>
          <w:szCs w:val="28"/>
        </w:rPr>
        <w:t xml:space="preserve"> инфекцией (COVID-19), существует возможность пройти углубленную диспансеризацию, направленную на выявление возможных осложнений перенесенного COVID-19.</w:t>
      </w:r>
    </w:p>
    <w:p w14:paraId="448F3AB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45CBF21E" w14:textId="77777777" w:rsidR="00916C84" w:rsidRPr="00CF4CAD" w:rsidRDefault="00916C84" w:rsidP="00430088">
      <w:pPr>
        <w:autoSpaceDE w:val="0"/>
        <w:autoSpaceDN w:val="0"/>
        <w:adjustRightInd w:val="0"/>
        <w:spacing w:after="0" w:line="264" w:lineRule="auto"/>
        <w:jc w:val="center"/>
        <w:rPr>
          <w:rFonts w:ascii="Times New Roman" w:hAnsi="Times New Roman" w:cs="Times New Roman"/>
          <w:b/>
          <w:bCs/>
          <w:sz w:val="28"/>
          <w:szCs w:val="28"/>
        </w:rPr>
      </w:pPr>
      <w:r w:rsidRPr="00CF4CAD">
        <w:rPr>
          <w:rFonts w:ascii="Times New Roman" w:hAnsi="Times New Roman" w:cs="Times New Roman"/>
          <w:b/>
          <w:bCs/>
          <w:sz w:val="28"/>
          <w:szCs w:val="28"/>
        </w:rPr>
        <w:t>Реализация комплекса мер по профилактике падений и переломов у граждан пожилого возраста</w:t>
      </w:r>
    </w:p>
    <w:p w14:paraId="3C1443D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
          <w:bCs/>
          <w:sz w:val="28"/>
          <w:szCs w:val="28"/>
        </w:rPr>
      </w:pPr>
    </w:p>
    <w:p w14:paraId="707C3C64" w14:textId="77777777" w:rsidR="00916C84" w:rsidRPr="00CF4CAD" w:rsidRDefault="00430088"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2021 г.</w:t>
      </w:r>
      <w:r w:rsidR="00916C84" w:rsidRPr="00CF4CAD">
        <w:rPr>
          <w:rFonts w:ascii="Times New Roman" w:hAnsi="Times New Roman" w:cs="Times New Roman"/>
          <w:sz w:val="28"/>
          <w:szCs w:val="28"/>
        </w:rPr>
        <w:t xml:space="preserve"> в 7 пилотных регионах (Пермский край, Республика Башкортостан, Самарская область, Калужская область, Воронежская область, Белгородская область, Волгоградская область) внедрен разработанный в рамках ФП «Старшее </w:t>
      </w:r>
      <w:r>
        <w:rPr>
          <w:rFonts w:ascii="Times New Roman" w:hAnsi="Times New Roman" w:cs="Times New Roman"/>
          <w:sz w:val="28"/>
          <w:szCs w:val="28"/>
        </w:rPr>
        <w:br/>
      </w:r>
      <w:r w:rsidR="00916C84" w:rsidRPr="00CF4CAD">
        <w:rPr>
          <w:rFonts w:ascii="Times New Roman" w:hAnsi="Times New Roman" w:cs="Times New Roman"/>
          <w:sz w:val="28"/>
          <w:szCs w:val="28"/>
        </w:rPr>
        <w:t xml:space="preserve">поколение» и утвержденный Минздравом России «Комплекс мер, направленный </w:t>
      </w:r>
      <w:r>
        <w:rPr>
          <w:rFonts w:ascii="Times New Roman" w:hAnsi="Times New Roman" w:cs="Times New Roman"/>
          <w:sz w:val="28"/>
          <w:szCs w:val="28"/>
        </w:rPr>
        <w:br/>
      </w:r>
      <w:r w:rsidR="00916C84" w:rsidRPr="00CF4CAD">
        <w:rPr>
          <w:rFonts w:ascii="Times New Roman" w:hAnsi="Times New Roman" w:cs="Times New Roman"/>
          <w:sz w:val="28"/>
          <w:szCs w:val="28"/>
        </w:rPr>
        <w:t>на профилактику падений и переломов у лиц пожилого и старческого возраста».</w:t>
      </w:r>
    </w:p>
    <w:p w14:paraId="6925B0A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Федеральным центром координации деятельности субъектов Российской Федерации по развитию организации оказания медицинской помощи по профилю «гериатрия» организованы школы по внедрению комплекса мер для решения конкретных практических задач и методической помощи врачам и организаторам здравоохранения.</w:t>
      </w:r>
    </w:p>
    <w:p w14:paraId="65F5E455" w14:textId="7DF3D22A"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2022</w:t>
      </w:r>
      <w:r w:rsidR="009213BC">
        <w:rPr>
          <w:rFonts w:ascii="Times New Roman" w:hAnsi="Times New Roman" w:cs="Times New Roman"/>
          <w:sz w:val="28"/>
          <w:szCs w:val="28"/>
        </w:rPr>
        <w:t> </w:t>
      </w:r>
      <w:r w:rsidR="00A31940">
        <w:rPr>
          <w:rFonts w:ascii="Times New Roman" w:hAnsi="Times New Roman" w:cs="Times New Roman"/>
          <w:sz w:val="28"/>
          <w:szCs w:val="28"/>
        </w:rPr>
        <w:t>г.</w:t>
      </w:r>
      <w:r w:rsidRPr="00CF4CAD">
        <w:rPr>
          <w:rFonts w:ascii="Times New Roman" w:hAnsi="Times New Roman" w:cs="Times New Roman"/>
          <w:sz w:val="28"/>
          <w:szCs w:val="28"/>
        </w:rPr>
        <w:t xml:space="preserve"> комплекса мер внедрен в 10 пилотных регионах: Санкт-Петербург, Оренбургская, Московская, Ленинградская, Смоленская, Курганская, Свердловская </w:t>
      </w:r>
      <w:r w:rsidR="00A31940">
        <w:rPr>
          <w:rFonts w:ascii="Times New Roman" w:hAnsi="Times New Roman" w:cs="Times New Roman"/>
          <w:sz w:val="28"/>
          <w:szCs w:val="28"/>
        </w:rPr>
        <w:br/>
      </w:r>
      <w:r w:rsidRPr="00CF4CAD">
        <w:rPr>
          <w:rFonts w:ascii="Times New Roman" w:hAnsi="Times New Roman" w:cs="Times New Roman"/>
          <w:sz w:val="28"/>
          <w:szCs w:val="28"/>
        </w:rPr>
        <w:t>и Ярославская области, Республики Мордовия и Чувашия.</w:t>
      </w:r>
    </w:p>
    <w:p w14:paraId="25457489" w14:textId="77777777" w:rsidR="00916C84" w:rsidRPr="00CF4CAD" w:rsidRDefault="00A31940"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2023 г.</w:t>
      </w:r>
      <w:r w:rsidR="00916C84" w:rsidRPr="00CF4CAD">
        <w:rPr>
          <w:rFonts w:ascii="Times New Roman" w:hAnsi="Times New Roman" w:cs="Times New Roman"/>
          <w:sz w:val="28"/>
          <w:szCs w:val="28"/>
        </w:rPr>
        <w:t xml:space="preserve"> комплекс мер внедрен в 10 пилотных регионах: Республики Татарстан и Саха (Якутия), Алтайский, Краснодарский, Приморский и Хабаровский края, Архангельская, Мурманская, Новосибирская и Ростовская области.</w:t>
      </w:r>
    </w:p>
    <w:p w14:paraId="7494759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По данным органов исполнительной власти субъектов Российской Федерации в сфере охраны здоровья за период реализации Комплекса мер с 2021 по 2023</w:t>
      </w:r>
      <w:r w:rsidR="00A31940">
        <w:rPr>
          <w:rFonts w:ascii="Times New Roman" w:hAnsi="Times New Roman" w:cs="Times New Roman"/>
          <w:sz w:val="28"/>
          <w:szCs w:val="28"/>
        </w:rPr>
        <w:t> </w:t>
      </w:r>
      <w:r w:rsidRPr="00CF4CAD">
        <w:rPr>
          <w:rFonts w:ascii="Times New Roman" w:hAnsi="Times New Roman" w:cs="Times New Roman"/>
          <w:sz w:val="28"/>
          <w:szCs w:val="28"/>
        </w:rPr>
        <w:t>г</w:t>
      </w:r>
      <w:r w:rsidR="00A31940">
        <w:rPr>
          <w:rFonts w:ascii="Times New Roman" w:hAnsi="Times New Roman" w:cs="Times New Roman"/>
          <w:sz w:val="28"/>
          <w:szCs w:val="28"/>
        </w:rPr>
        <w:t>г.</w:t>
      </w:r>
      <w:r w:rsidRPr="00CF4CAD">
        <w:rPr>
          <w:rFonts w:ascii="Times New Roman" w:hAnsi="Times New Roman" w:cs="Times New Roman"/>
          <w:sz w:val="28"/>
          <w:szCs w:val="28"/>
        </w:rPr>
        <w:t xml:space="preserve"> отмечен рост </w:t>
      </w:r>
      <w:proofErr w:type="spellStart"/>
      <w:r w:rsidRPr="00CF4CAD">
        <w:rPr>
          <w:rFonts w:ascii="Times New Roman" w:hAnsi="Times New Roman" w:cs="Times New Roman"/>
          <w:sz w:val="28"/>
          <w:szCs w:val="28"/>
        </w:rPr>
        <w:t>выявляемости</w:t>
      </w:r>
      <w:proofErr w:type="spellEnd"/>
      <w:r w:rsidRPr="00CF4CAD">
        <w:rPr>
          <w:rFonts w:ascii="Times New Roman" w:hAnsi="Times New Roman" w:cs="Times New Roman"/>
          <w:sz w:val="28"/>
          <w:szCs w:val="28"/>
        </w:rPr>
        <w:t xml:space="preserve"> переломов ‒ на 95,0</w:t>
      </w:r>
      <w:r w:rsidR="00901B3A">
        <w:rPr>
          <w:rFonts w:ascii="Times New Roman" w:hAnsi="Times New Roman" w:cs="Times New Roman"/>
          <w:sz w:val="28"/>
          <w:szCs w:val="28"/>
        </w:rPr>
        <w:t> </w:t>
      </w:r>
      <w:r w:rsidRPr="00CF4CAD">
        <w:rPr>
          <w:rFonts w:ascii="Times New Roman" w:hAnsi="Times New Roman" w:cs="Times New Roman"/>
          <w:sz w:val="28"/>
          <w:szCs w:val="28"/>
        </w:rPr>
        <w:t xml:space="preserve">% в целом по России, </w:t>
      </w:r>
      <w:r w:rsidR="00A31940">
        <w:rPr>
          <w:rFonts w:ascii="Times New Roman" w:hAnsi="Times New Roman" w:cs="Times New Roman"/>
          <w:sz w:val="28"/>
          <w:szCs w:val="28"/>
        </w:rPr>
        <w:br/>
      </w:r>
      <w:r w:rsidRPr="00CF4CAD">
        <w:rPr>
          <w:rFonts w:ascii="Times New Roman" w:hAnsi="Times New Roman" w:cs="Times New Roman"/>
          <w:sz w:val="28"/>
          <w:szCs w:val="28"/>
        </w:rPr>
        <w:t>на 137,0</w:t>
      </w:r>
      <w:r w:rsidR="009213BC">
        <w:rPr>
          <w:rFonts w:ascii="Times New Roman" w:hAnsi="Times New Roman" w:cs="Times New Roman"/>
          <w:sz w:val="28"/>
          <w:szCs w:val="28"/>
        </w:rPr>
        <w:t> </w:t>
      </w:r>
      <w:r w:rsidRPr="00CF4CAD">
        <w:rPr>
          <w:rFonts w:ascii="Times New Roman" w:hAnsi="Times New Roman" w:cs="Times New Roman"/>
          <w:sz w:val="28"/>
          <w:szCs w:val="28"/>
        </w:rPr>
        <w:t xml:space="preserve">% ‒ в 27 пилотных регионах. Растет число хирургических вмешательств ‒ </w:t>
      </w:r>
      <w:r w:rsidR="00A31940">
        <w:rPr>
          <w:rFonts w:ascii="Times New Roman" w:hAnsi="Times New Roman" w:cs="Times New Roman"/>
          <w:sz w:val="28"/>
          <w:szCs w:val="28"/>
        </w:rPr>
        <w:br/>
      </w:r>
      <w:r w:rsidRPr="00CF4CAD">
        <w:rPr>
          <w:rFonts w:ascii="Times New Roman" w:hAnsi="Times New Roman" w:cs="Times New Roman"/>
          <w:sz w:val="28"/>
          <w:szCs w:val="28"/>
        </w:rPr>
        <w:t>на 108,0</w:t>
      </w:r>
      <w:r w:rsidR="009213BC">
        <w:rPr>
          <w:rFonts w:ascii="Times New Roman" w:hAnsi="Times New Roman" w:cs="Times New Roman"/>
          <w:sz w:val="28"/>
          <w:szCs w:val="28"/>
        </w:rPr>
        <w:t> </w:t>
      </w:r>
      <w:r w:rsidRPr="00CF4CAD">
        <w:rPr>
          <w:rFonts w:ascii="Times New Roman" w:hAnsi="Times New Roman" w:cs="Times New Roman"/>
          <w:sz w:val="28"/>
          <w:szCs w:val="28"/>
        </w:rPr>
        <w:t>% на федеральном уровне, на 151,0</w:t>
      </w:r>
      <w:r w:rsidR="00901B3A">
        <w:rPr>
          <w:rFonts w:ascii="Times New Roman" w:hAnsi="Times New Roman" w:cs="Times New Roman"/>
          <w:sz w:val="28"/>
          <w:szCs w:val="28"/>
        </w:rPr>
        <w:t> </w:t>
      </w:r>
      <w:r w:rsidRPr="00CF4CAD">
        <w:rPr>
          <w:rFonts w:ascii="Times New Roman" w:hAnsi="Times New Roman" w:cs="Times New Roman"/>
          <w:sz w:val="28"/>
          <w:szCs w:val="28"/>
        </w:rPr>
        <w:t xml:space="preserve">% ‒ в 27 пилотных регионах.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Число пациентов, получивших </w:t>
      </w:r>
      <w:proofErr w:type="spellStart"/>
      <w:r w:rsidRPr="00CF4CAD">
        <w:rPr>
          <w:rFonts w:ascii="Times New Roman" w:hAnsi="Times New Roman" w:cs="Times New Roman"/>
          <w:sz w:val="28"/>
          <w:szCs w:val="28"/>
        </w:rPr>
        <w:t>эндопротезирование</w:t>
      </w:r>
      <w:proofErr w:type="spellEnd"/>
      <w:r w:rsidRPr="00CF4CAD">
        <w:rPr>
          <w:rFonts w:ascii="Times New Roman" w:hAnsi="Times New Roman" w:cs="Times New Roman"/>
          <w:sz w:val="28"/>
          <w:szCs w:val="28"/>
        </w:rPr>
        <w:t xml:space="preserve">, также выросло по России </w:t>
      </w:r>
      <w:r w:rsidR="00A31940">
        <w:rPr>
          <w:rFonts w:ascii="Times New Roman" w:hAnsi="Times New Roman" w:cs="Times New Roman"/>
          <w:sz w:val="28"/>
          <w:szCs w:val="28"/>
        </w:rPr>
        <w:br/>
      </w:r>
      <w:r w:rsidRPr="00CF4CAD">
        <w:rPr>
          <w:rFonts w:ascii="Times New Roman" w:hAnsi="Times New Roman" w:cs="Times New Roman"/>
          <w:sz w:val="28"/>
          <w:szCs w:val="28"/>
        </w:rPr>
        <w:t>на 88,0</w:t>
      </w:r>
      <w:r w:rsidR="00A31940">
        <w:rPr>
          <w:rFonts w:ascii="Times New Roman" w:hAnsi="Times New Roman" w:cs="Times New Roman"/>
          <w:sz w:val="28"/>
          <w:szCs w:val="28"/>
        </w:rPr>
        <w:t> </w:t>
      </w:r>
      <w:r w:rsidRPr="00CF4CAD">
        <w:rPr>
          <w:rFonts w:ascii="Times New Roman" w:hAnsi="Times New Roman" w:cs="Times New Roman"/>
          <w:sz w:val="28"/>
          <w:szCs w:val="28"/>
        </w:rPr>
        <w:t>%, а в пилотных регионах – на 137,0</w:t>
      </w:r>
      <w:r w:rsidR="009213BC">
        <w:rPr>
          <w:rFonts w:ascii="Times New Roman" w:hAnsi="Times New Roman" w:cs="Times New Roman"/>
          <w:sz w:val="28"/>
          <w:szCs w:val="28"/>
        </w:rPr>
        <w:t> </w:t>
      </w:r>
      <w:r w:rsidRPr="00CF4CAD">
        <w:rPr>
          <w:rFonts w:ascii="Times New Roman" w:hAnsi="Times New Roman" w:cs="Times New Roman"/>
          <w:sz w:val="28"/>
          <w:szCs w:val="28"/>
        </w:rPr>
        <w:t>%.</w:t>
      </w:r>
    </w:p>
    <w:p w14:paraId="7E6F5F0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119D1BC2" w14:textId="77777777" w:rsidR="00916C84" w:rsidRPr="00CF4CAD" w:rsidRDefault="00916C84" w:rsidP="00A31940">
      <w:pPr>
        <w:autoSpaceDE w:val="0"/>
        <w:autoSpaceDN w:val="0"/>
        <w:adjustRightInd w:val="0"/>
        <w:spacing w:after="0" w:line="264" w:lineRule="auto"/>
        <w:ind w:firstLine="709"/>
        <w:jc w:val="center"/>
        <w:rPr>
          <w:rFonts w:ascii="Times New Roman" w:hAnsi="Times New Roman" w:cs="Times New Roman"/>
          <w:b/>
          <w:bCs/>
          <w:sz w:val="28"/>
          <w:szCs w:val="28"/>
        </w:rPr>
      </w:pPr>
      <w:r w:rsidRPr="00CF4CAD">
        <w:rPr>
          <w:rFonts w:ascii="Times New Roman" w:hAnsi="Times New Roman" w:cs="Times New Roman"/>
          <w:b/>
          <w:bCs/>
          <w:sz w:val="28"/>
          <w:szCs w:val="28"/>
        </w:rPr>
        <w:t>Профилактика когнитивных расстройств у пожилых пациентов</w:t>
      </w:r>
    </w:p>
    <w:p w14:paraId="533EAC5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
          <w:bCs/>
          <w:sz w:val="28"/>
          <w:szCs w:val="28"/>
        </w:rPr>
      </w:pPr>
    </w:p>
    <w:p w14:paraId="2665FDF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Оказание психологической, психолого-психотерапевтической помощи возможно на базе многопрофильных медицинских организаций. </w:t>
      </w:r>
    </w:p>
    <w:p w14:paraId="31CCB25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 данным органов исполнительной власти субъектов Российской Федерации в сфере охраны здоровья в настоящее время в Российской Федерации открыты </w:t>
      </w:r>
      <w:r w:rsidR="00A31940">
        <w:rPr>
          <w:rFonts w:ascii="Times New Roman" w:hAnsi="Times New Roman" w:cs="Times New Roman"/>
          <w:sz w:val="28"/>
          <w:szCs w:val="28"/>
        </w:rPr>
        <w:br/>
      </w:r>
      <w:r w:rsidRPr="00CF4CAD">
        <w:rPr>
          <w:rFonts w:ascii="Times New Roman" w:hAnsi="Times New Roman" w:cs="Times New Roman"/>
          <w:sz w:val="28"/>
          <w:szCs w:val="28"/>
        </w:rPr>
        <w:t>1</w:t>
      </w:r>
      <w:r w:rsidR="009213BC">
        <w:rPr>
          <w:rFonts w:ascii="Times New Roman" w:hAnsi="Times New Roman" w:cs="Times New Roman"/>
          <w:sz w:val="28"/>
          <w:szCs w:val="28"/>
        </w:rPr>
        <w:t> </w:t>
      </w:r>
      <w:r w:rsidRPr="00CF4CAD">
        <w:rPr>
          <w:rFonts w:ascii="Times New Roman" w:hAnsi="Times New Roman" w:cs="Times New Roman"/>
          <w:sz w:val="28"/>
          <w:szCs w:val="28"/>
        </w:rPr>
        <w:t xml:space="preserve">437 кабинетов медико-психологического консультирования, 412 кабинетов (отделений) медико-психологической помощи, 556 психотерапевтических кабинетов. </w:t>
      </w:r>
    </w:p>
    <w:p w14:paraId="14E283A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Указанные структурные подразделения создаются в каждом </w:t>
      </w:r>
      <w:r w:rsidR="004F2C18">
        <w:rPr>
          <w:rFonts w:ascii="Times New Roman" w:hAnsi="Times New Roman" w:cs="Times New Roman"/>
          <w:sz w:val="28"/>
          <w:szCs w:val="28"/>
        </w:rPr>
        <w:br/>
      </w:r>
      <w:r w:rsidRPr="00CF4CAD">
        <w:rPr>
          <w:rFonts w:ascii="Times New Roman" w:hAnsi="Times New Roman" w:cs="Times New Roman"/>
          <w:sz w:val="28"/>
          <w:szCs w:val="28"/>
        </w:rPr>
        <w:t xml:space="preserve">административно-территориальном образовании субъекта Российской Федерации </w:t>
      </w:r>
      <w:r w:rsidR="004F2C18">
        <w:rPr>
          <w:rFonts w:ascii="Times New Roman" w:hAnsi="Times New Roman" w:cs="Times New Roman"/>
          <w:sz w:val="28"/>
          <w:szCs w:val="28"/>
        </w:rPr>
        <w:br/>
      </w:r>
      <w:r w:rsidRPr="00CF4CAD">
        <w:rPr>
          <w:rFonts w:ascii="Times New Roman" w:hAnsi="Times New Roman" w:cs="Times New Roman"/>
          <w:sz w:val="28"/>
          <w:szCs w:val="28"/>
        </w:rPr>
        <w:t>и (или) утверждаются соответствующие схемы маршрутизации пациентов.</w:t>
      </w:r>
    </w:p>
    <w:p w14:paraId="50E09107" w14:textId="77777777" w:rsidR="00916C84" w:rsidRPr="00CF4CAD" w:rsidRDefault="00916C84" w:rsidP="00CF4CAD">
      <w:pPr>
        <w:autoSpaceDE w:val="0"/>
        <w:autoSpaceDN w:val="0"/>
        <w:adjustRightInd w:val="0"/>
        <w:spacing w:after="0" w:line="264" w:lineRule="auto"/>
        <w:jc w:val="both"/>
        <w:rPr>
          <w:rFonts w:ascii="Times New Roman" w:hAnsi="Times New Roman" w:cs="Times New Roman"/>
          <w:sz w:val="28"/>
          <w:szCs w:val="28"/>
        </w:rPr>
      </w:pPr>
    </w:p>
    <w:p w14:paraId="522895B4" w14:textId="77777777" w:rsidR="00916C84" w:rsidRPr="00CF4CAD" w:rsidRDefault="00916C84" w:rsidP="00A31940">
      <w:pPr>
        <w:autoSpaceDE w:val="0"/>
        <w:autoSpaceDN w:val="0"/>
        <w:adjustRightInd w:val="0"/>
        <w:spacing w:after="0" w:line="264" w:lineRule="auto"/>
        <w:ind w:firstLine="709"/>
        <w:jc w:val="center"/>
        <w:rPr>
          <w:rFonts w:ascii="Times New Roman" w:hAnsi="Times New Roman" w:cs="Times New Roman"/>
          <w:b/>
          <w:bCs/>
          <w:sz w:val="28"/>
          <w:szCs w:val="28"/>
        </w:rPr>
      </w:pPr>
      <w:r w:rsidRPr="00CF4CAD">
        <w:rPr>
          <w:rFonts w:ascii="Times New Roman" w:hAnsi="Times New Roman" w:cs="Times New Roman"/>
          <w:b/>
          <w:bCs/>
          <w:sz w:val="28"/>
          <w:szCs w:val="28"/>
        </w:rPr>
        <w:t>Развитие паллиативной медицинской помощи для граждан пожилого возраста</w:t>
      </w:r>
    </w:p>
    <w:p w14:paraId="7A04044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
          <w:bCs/>
          <w:sz w:val="28"/>
          <w:szCs w:val="28"/>
        </w:rPr>
      </w:pPr>
    </w:p>
    <w:p w14:paraId="0724716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 данным автоматизированной системы мониторинга медицинской статистики Минздрава России, по состоянию на 1 января 2024</w:t>
      </w:r>
      <w:r w:rsidR="009213BC">
        <w:rPr>
          <w:rFonts w:ascii="Times New Roman" w:hAnsi="Times New Roman" w:cs="Times New Roman"/>
          <w:sz w:val="28"/>
          <w:szCs w:val="28"/>
        </w:rPr>
        <w:t> </w:t>
      </w:r>
      <w:r w:rsidRPr="00CF4CAD">
        <w:rPr>
          <w:rFonts w:ascii="Times New Roman" w:hAnsi="Times New Roman" w:cs="Times New Roman"/>
          <w:sz w:val="28"/>
          <w:szCs w:val="28"/>
        </w:rPr>
        <w:t>г., для оказания паллиативной медицинской помощи взрослым в Российской Федерации организована работа 1 295 кабинетов паллиативной медицинской помощи взрослым, общее количество посещений которых за 2023 год составило 1</w:t>
      </w:r>
      <w:r w:rsidR="009213BC">
        <w:rPr>
          <w:rFonts w:ascii="Times New Roman" w:hAnsi="Times New Roman" w:cs="Times New Roman"/>
          <w:sz w:val="28"/>
          <w:szCs w:val="28"/>
        </w:rPr>
        <w:t> </w:t>
      </w:r>
      <w:r w:rsidRPr="00CF4CAD">
        <w:rPr>
          <w:rFonts w:ascii="Times New Roman" w:hAnsi="Times New Roman" w:cs="Times New Roman"/>
          <w:sz w:val="28"/>
          <w:szCs w:val="28"/>
        </w:rPr>
        <w:t>196</w:t>
      </w:r>
      <w:r w:rsidR="009213BC">
        <w:rPr>
          <w:rFonts w:ascii="Times New Roman" w:hAnsi="Times New Roman" w:cs="Times New Roman"/>
          <w:sz w:val="28"/>
          <w:szCs w:val="28"/>
        </w:rPr>
        <w:t> </w:t>
      </w:r>
      <w:r w:rsidRPr="00CF4CAD">
        <w:rPr>
          <w:rFonts w:ascii="Times New Roman" w:hAnsi="Times New Roman" w:cs="Times New Roman"/>
          <w:sz w:val="28"/>
          <w:szCs w:val="28"/>
        </w:rPr>
        <w:t xml:space="preserve">396, отделений паллиативной медицинской помощи взрослым – 737, хосписов для взрослых – 30, отделений сестринского ухода – 586, домов сестринского ухода – 7, а также дневных стационаров паллиативной медицинской помощи взрослым – 6, респираторных центров для взрослых – 18, при этом общее количество паллиативных коек </w:t>
      </w:r>
      <w:r w:rsidR="009213BC">
        <w:rPr>
          <w:rFonts w:ascii="Times New Roman" w:hAnsi="Times New Roman" w:cs="Times New Roman"/>
          <w:sz w:val="28"/>
          <w:szCs w:val="28"/>
        </w:rPr>
        <w:br/>
      </w:r>
      <w:r w:rsidRPr="00CF4CAD">
        <w:rPr>
          <w:rFonts w:ascii="Times New Roman" w:hAnsi="Times New Roman" w:cs="Times New Roman"/>
          <w:sz w:val="28"/>
          <w:szCs w:val="28"/>
        </w:rPr>
        <w:t>для взрослых составляет 15 343, на которых пациентами старше трудоспособного возраста проведено 3</w:t>
      </w:r>
      <w:r w:rsidR="00A31940">
        <w:rPr>
          <w:rFonts w:ascii="Times New Roman" w:hAnsi="Times New Roman" w:cs="Times New Roman"/>
          <w:sz w:val="28"/>
          <w:szCs w:val="28"/>
        </w:rPr>
        <w:t> </w:t>
      </w:r>
      <w:r w:rsidRPr="00CF4CAD">
        <w:rPr>
          <w:rFonts w:ascii="Times New Roman" w:hAnsi="Times New Roman" w:cs="Times New Roman"/>
          <w:sz w:val="28"/>
          <w:szCs w:val="28"/>
        </w:rPr>
        <w:t>715</w:t>
      </w:r>
      <w:r w:rsidR="00A31940">
        <w:rPr>
          <w:rFonts w:ascii="Times New Roman" w:hAnsi="Times New Roman" w:cs="Times New Roman"/>
          <w:sz w:val="28"/>
          <w:szCs w:val="28"/>
        </w:rPr>
        <w:t> </w:t>
      </w:r>
      <w:r w:rsidRPr="00CF4CAD">
        <w:rPr>
          <w:rFonts w:ascii="Times New Roman" w:hAnsi="Times New Roman" w:cs="Times New Roman"/>
          <w:sz w:val="28"/>
          <w:szCs w:val="28"/>
        </w:rPr>
        <w:t>987 койко-дней и 11</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469 коек сестринского </w:t>
      </w:r>
      <w:r w:rsidR="009213BC">
        <w:rPr>
          <w:rFonts w:ascii="Times New Roman" w:hAnsi="Times New Roman" w:cs="Times New Roman"/>
          <w:sz w:val="28"/>
          <w:szCs w:val="28"/>
        </w:rPr>
        <w:br/>
      </w:r>
      <w:r w:rsidRPr="00CF4CAD">
        <w:rPr>
          <w:rFonts w:ascii="Times New Roman" w:hAnsi="Times New Roman" w:cs="Times New Roman"/>
          <w:sz w:val="28"/>
          <w:szCs w:val="28"/>
        </w:rPr>
        <w:t xml:space="preserve">ухода, на которых пациентами старше трудоспособного возраста проведено </w:t>
      </w:r>
      <w:r w:rsidR="009213BC">
        <w:rPr>
          <w:rFonts w:ascii="Times New Roman" w:hAnsi="Times New Roman" w:cs="Times New Roman"/>
          <w:sz w:val="28"/>
          <w:szCs w:val="28"/>
        </w:rPr>
        <w:br/>
      </w:r>
      <w:r w:rsidRPr="00CF4CAD">
        <w:rPr>
          <w:rFonts w:ascii="Times New Roman" w:hAnsi="Times New Roman" w:cs="Times New Roman"/>
          <w:sz w:val="28"/>
          <w:szCs w:val="28"/>
        </w:rPr>
        <w:t>3</w:t>
      </w:r>
      <w:r w:rsidR="00A31940">
        <w:rPr>
          <w:rFonts w:ascii="Times New Roman" w:hAnsi="Times New Roman" w:cs="Times New Roman"/>
          <w:sz w:val="28"/>
          <w:szCs w:val="28"/>
        </w:rPr>
        <w:t> </w:t>
      </w:r>
      <w:r w:rsidRPr="00CF4CAD">
        <w:rPr>
          <w:rFonts w:ascii="Times New Roman" w:hAnsi="Times New Roman" w:cs="Times New Roman"/>
          <w:sz w:val="28"/>
          <w:szCs w:val="28"/>
        </w:rPr>
        <w:t>073</w:t>
      </w:r>
      <w:r w:rsidR="00A31940">
        <w:rPr>
          <w:rFonts w:ascii="Times New Roman" w:hAnsi="Times New Roman" w:cs="Times New Roman"/>
          <w:sz w:val="28"/>
          <w:szCs w:val="28"/>
        </w:rPr>
        <w:t> </w:t>
      </w:r>
      <w:r w:rsidRPr="00CF4CAD">
        <w:rPr>
          <w:rFonts w:ascii="Times New Roman" w:hAnsi="Times New Roman" w:cs="Times New Roman"/>
          <w:sz w:val="28"/>
          <w:szCs w:val="28"/>
        </w:rPr>
        <w:t>009 койко-дней.</w:t>
      </w:r>
    </w:p>
    <w:p w14:paraId="1C2062C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За 2023</w:t>
      </w:r>
      <w:r w:rsidR="00A31940">
        <w:rPr>
          <w:rFonts w:ascii="Times New Roman" w:hAnsi="Times New Roman" w:cs="Times New Roman"/>
          <w:sz w:val="28"/>
          <w:szCs w:val="28"/>
        </w:rPr>
        <w:t> </w:t>
      </w:r>
      <w:r w:rsidRPr="00CF4CAD">
        <w:rPr>
          <w:rFonts w:ascii="Times New Roman" w:hAnsi="Times New Roman" w:cs="Times New Roman"/>
          <w:sz w:val="28"/>
          <w:szCs w:val="28"/>
        </w:rPr>
        <w:t>год паллиативная медицинская помощь оказана 704</w:t>
      </w:r>
      <w:r w:rsidR="00A31940">
        <w:rPr>
          <w:rFonts w:ascii="Times New Roman" w:hAnsi="Times New Roman" w:cs="Times New Roman"/>
          <w:sz w:val="28"/>
          <w:szCs w:val="28"/>
        </w:rPr>
        <w:t> </w:t>
      </w:r>
      <w:r w:rsidRPr="00CF4CAD">
        <w:rPr>
          <w:rFonts w:ascii="Times New Roman" w:hAnsi="Times New Roman" w:cs="Times New Roman"/>
          <w:sz w:val="28"/>
          <w:szCs w:val="28"/>
        </w:rPr>
        <w:t>206 пациентам старше трудоспособного возраста, при этом 18</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819 указанных пациентов получили медицинские изделия от медицинских организаций для использования на дому, </w:t>
      </w:r>
      <w:r w:rsidR="009213BC">
        <w:rPr>
          <w:rFonts w:ascii="Times New Roman" w:hAnsi="Times New Roman" w:cs="Times New Roman"/>
          <w:sz w:val="28"/>
          <w:szCs w:val="28"/>
        </w:rPr>
        <w:br/>
      </w:r>
      <w:r w:rsidRPr="00CF4CAD">
        <w:rPr>
          <w:rFonts w:ascii="Times New Roman" w:hAnsi="Times New Roman" w:cs="Times New Roman"/>
          <w:sz w:val="28"/>
          <w:szCs w:val="28"/>
        </w:rPr>
        <w:lastRenderedPageBreak/>
        <w:t>в том числе 8</w:t>
      </w:r>
      <w:r w:rsidR="00A31940">
        <w:rPr>
          <w:rFonts w:ascii="Times New Roman" w:hAnsi="Times New Roman" w:cs="Times New Roman"/>
          <w:sz w:val="28"/>
          <w:szCs w:val="28"/>
        </w:rPr>
        <w:t> </w:t>
      </w:r>
      <w:r w:rsidRPr="00CF4CAD">
        <w:rPr>
          <w:rFonts w:ascii="Times New Roman" w:hAnsi="Times New Roman" w:cs="Times New Roman"/>
          <w:sz w:val="28"/>
          <w:szCs w:val="28"/>
        </w:rPr>
        <w:t>187 пациентов старше трудоспособного возраста, обеспеченны медицинскими изделиями для проведения респираторной поддержки на дому.</w:t>
      </w:r>
    </w:p>
    <w:p w14:paraId="217B242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0C2678D6" w14:textId="77777777" w:rsidR="00916C84" w:rsidRPr="00CF4CAD" w:rsidRDefault="00916C84" w:rsidP="00A31940">
      <w:pPr>
        <w:autoSpaceDE w:val="0"/>
        <w:autoSpaceDN w:val="0"/>
        <w:adjustRightInd w:val="0"/>
        <w:spacing w:after="0" w:line="264" w:lineRule="auto"/>
        <w:jc w:val="center"/>
        <w:rPr>
          <w:rFonts w:ascii="Times New Roman" w:hAnsi="Times New Roman" w:cs="Times New Roman"/>
          <w:b/>
          <w:bCs/>
          <w:sz w:val="28"/>
          <w:szCs w:val="28"/>
        </w:rPr>
      </w:pPr>
      <w:r w:rsidRPr="00CF4CAD">
        <w:rPr>
          <w:rFonts w:ascii="Times New Roman" w:hAnsi="Times New Roman" w:cs="Times New Roman"/>
          <w:b/>
          <w:bCs/>
          <w:sz w:val="28"/>
          <w:szCs w:val="28"/>
        </w:rPr>
        <w:t>Оказание высокотехнологичной медицинской помощи пожилым гражданам</w:t>
      </w:r>
    </w:p>
    <w:p w14:paraId="3AF6519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
          <w:bCs/>
          <w:sz w:val="28"/>
          <w:szCs w:val="28"/>
        </w:rPr>
      </w:pPr>
    </w:p>
    <w:p w14:paraId="16A5731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2023</w:t>
      </w:r>
      <w:r w:rsidR="00A31940">
        <w:rPr>
          <w:rFonts w:ascii="Times New Roman" w:hAnsi="Times New Roman" w:cs="Times New Roman"/>
          <w:sz w:val="28"/>
          <w:szCs w:val="28"/>
        </w:rPr>
        <w:t> г.</w:t>
      </w:r>
      <w:r w:rsidRPr="00CF4CAD">
        <w:rPr>
          <w:rFonts w:ascii="Times New Roman" w:hAnsi="Times New Roman" w:cs="Times New Roman"/>
          <w:sz w:val="28"/>
          <w:szCs w:val="28"/>
        </w:rPr>
        <w:t xml:space="preserve"> высокотехнологичная медицинская помощь, не включенная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в базовую программу обязательного медицинского страхования (далее – ВМП), </w:t>
      </w:r>
      <w:r w:rsidR="00A31940">
        <w:rPr>
          <w:rFonts w:ascii="Times New Roman" w:hAnsi="Times New Roman" w:cs="Times New Roman"/>
          <w:sz w:val="28"/>
          <w:szCs w:val="28"/>
        </w:rPr>
        <w:br/>
      </w:r>
      <w:r w:rsidRPr="00CF4CAD">
        <w:rPr>
          <w:rFonts w:ascii="Times New Roman" w:hAnsi="Times New Roman" w:cs="Times New Roman"/>
          <w:sz w:val="28"/>
          <w:szCs w:val="28"/>
        </w:rPr>
        <w:t>была оказана 209 473 пациентам старше 56 лет, из них 202 045 – пациенты в возрасте от 56 до 80 лет, 7 428 – пациенты в возрасте от 81 года и старше.</w:t>
      </w:r>
    </w:p>
    <w:p w14:paraId="643BF8C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2023</w:t>
      </w:r>
      <w:r w:rsidR="00A31940">
        <w:rPr>
          <w:rFonts w:ascii="Times New Roman" w:hAnsi="Times New Roman" w:cs="Times New Roman"/>
          <w:sz w:val="28"/>
          <w:szCs w:val="28"/>
        </w:rPr>
        <w:t> </w:t>
      </w:r>
      <w:r w:rsidRPr="00CF4CAD">
        <w:rPr>
          <w:rFonts w:ascii="Times New Roman" w:hAnsi="Times New Roman" w:cs="Times New Roman"/>
          <w:sz w:val="28"/>
          <w:szCs w:val="28"/>
        </w:rPr>
        <w:t>г</w:t>
      </w:r>
      <w:r w:rsidR="00A31940">
        <w:rPr>
          <w:rFonts w:ascii="Times New Roman" w:hAnsi="Times New Roman" w:cs="Times New Roman"/>
          <w:sz w:val="28"/>
          <w:szCs w:val="28"/>
        </w:rPr>
        <w:t>.</w:t>
      </w:r>
      <w:r w:rsidRPr="00CF4CAD">
        <w:rPr>
          <w:rFonts w:ascii="Times New Roman" w:hAnsi="Times New Roman" w:cs="Times New Roman"/>
          <w:sz w:val="28"/>
          <w:szCs w:val="28"/>
        </w:rPr>
        <w:t xml:space="preserve"> ВМП пациентам старше 56 лет оказывалась как в федеральных государственных учреждениях, подведомственных различным федеральным органам исполнительной власти (Минздрав России, ФМБА России, Управление делами Президента Российской Федерации, МЧС России, </w:t>
      </w:r>
      <w:proofErr w:type="spellStart"/>
      <w:r w:rsidRPr="00CF4CAD">
        <w:rPr>
          <w:rFonts w:ascii="Times New Roman" w:hAnsi="Times New Roman" w:cs="Times New Roman"/>
          <w:sz w:val="28"/>
          <w:szCs w:val="28"/>
        </w:rPr>
        <w:t>Минобрнауки</w:t>
      </w:r>
      <w:proofErr w:type="spellEnd"/>
      <w:r w:rsidRPr="00CF4CAD">
        <w:rPr>
          <w:rFonts w:ascii="Times New Roman" w:hAnsi="Times New Roman" w:cs="Times New Roman"/>
          <w:sz w:val="28"/>
          <w:szCs w:val="28"/>
        </w:rPr>
        <w:t xml:space="preserve"> России и т.д.), </w:t>
      </w:r>
      <w:r w:rsidR="00A31940">
        <w:rPr>
          <w:rFonts w:ascii="Times New Roman" w:hAnsi="Times New Roman" w:cs="Times New Roman"/>
          <w:sz w:val="28"/>
          <w:szCs w:val="28"/>
        </w:rPr>
        <w:br/>
      </w:r>
      <w:r w:rsidRPr="00CF4CAD">
        <w:rPr>
          <w:rFonts w:ascii="Times New Roman" w:hAnsi="Times New Roman" w:cs="Times New Roman"/>
          <w:sz w:val="28"/>
          <w:szCs w:val="28"/>
        </w:rPr>
        <w:t>так и в медицинских организациях субъектов Российской Федерации.</w:t>
      </w:r>
    </w:p>
    <w:p w14:paraId="6BC43E4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62958B38" w14:textId="77777777" w:rsidR="00916C84" w:rsidRPr="00CF4CAD" w:rsidRDefault="00916C84" w:rsidP="00A31940">
      <w:pPr>
        <w:autoSpaceDE w:val="0"/>
        <w:autoSpaceDN w:val="0"/>
        <w:adjustRightInd w:val="0"/>
        <w:spacing w:after="0" w:line="264" w:lineRule="auto"/>
        <w:jc w:val="center"/>
        <w:rPr>
          <w:rFonts w:ascii="Times New Roman" w:hAnsi="Times New Roman" w:cs="Times New Roman"/>
          <w:b/>
          <w:bCs/>
          <w:sz w:val="28"/>
          <w:szCs w:val="28"/>
        </w:rPr>
      </w:pPr>
      <w:r w:rsidRPr="00CF4CAD">
        <w:rPr>
          <w:rFonts w:ascii="Times New Roman" w:hAnsi="Times New Roman" w:cs="Times New Roman"/>
          <w:b/>
          <w:bCs/>
          <w:sz w:val="28"/>
          <w:szCs w:val="28"/>
        </w:rPr>
        <w:t>Улучшение лекарственного обеспечения пожилых граждан и контроля за ним</w:t>
      </w:r>
    </w:p>
    <w:p w14:paraId="1E0ADF5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
          <w:bCs/>
          <w:sz w:val="28"/>
          <w:szCs w:val="28"/>
        </w:rPr>
      </w:pPr>
    </w:p>
    <w:p w14:paraId="22274AC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целях координации деятельности федеральных органов исполнительной власти, органов исполнительной власти субъектов Российской Федерации, </w:t>
      </w:r>
      <w:r w:rsidR="00B97446">
        <w:rPr>
          <w:rFonts w:ascii="Times New Roman" w:hAnsi="Times New Roman" w:cs="Times New Roman"/>
          <w:sz w:val="28"/>
          <w:szCs w:val="28"/>
        </w:rPr>
        <w:br/>
      </w:r>
      <w:r w:rsidRPr="00CF4CAD">
        <w:rPr>
          <w:rFonts w:ascii="Times New Roman" w:hAnsi="Times New Roman" w:cs="Times New Roman"/>
          <w:sz w:val="28"/>
          <w:szCs w:val="28"/>
        </w:rPr>
        <w:t>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принят Федеральный закон от 13 июля 2020</w:t>
      </w:r>
      <w:r w:rsidR="004F2C18">
        <w:rPr>
          <w:rFonts w:ascii="Times New Roman" w:hAnsi="Times New Roman" w:cs="Times New Roman"/>
          <w:sz w:val="28"/>
          <w:szCs w:val="28"/>
        </w:rPr>
        <w:t> </w:t>
      </w:r>
      <w:r w:rsidRPr="00CF4CAD">
        <w:rPr>
          <w:rFonts w:ascii="Times New Roman" w:hAnsi="Times New Roman" w:cs="Times New Roman"/>
          <w:sz w:val="28"/>
          <w:szCs w:val="28"/>
        </w:rPr>
        <w:t>г. №</w:t>
      </w:r>
      <w:r w:rsidR="004F2C18">
        <w:rPr>
          <w:rFonts w:ascii="Times New Roman" w:hAnsi="Times New Roman" w:cs="Times New Roman"/>
          <w:sz w:val="28"/>
          <w:szCs w:val="28"/>
        </w:rPr>
        <w:t> </w:t>
      </w:r>
      <w:r w:rsidRPr="00CF4CAD">
        <w:rPr>
          <w:rFonts w:ascii="Times New Roman" w:hAnsi="Times New Roman" w:cs="Times New Roman"/>
          <w:sz w:val="28"/>
          <w:szCs w:val="28"/>
        </w:rPr>
        <w:t>206-ФЗ «О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 (далее – Федеральный закон №</w:t>
      </w:r>
      <w:r w:rsidR="004F2C18">
        <w:rPr>
          <w:rFonts w:ascii="Times New Roman" w:hAnsi="Times New Roman" w:cs="Times New Roman"/>
          <w:sz w:val="28"/>
          <w:szCs w:val="28"/>
        </w:rPr>
        <w:t> </w:t>
      </w:r>
      <w:r w:rsidRPr="00CF4CAD">
        <w:rPr>
          <w:rFonts w:ascii="Times New Roman" w:hAnsi="Times New Roman" w:cs="Times New Roman"/>
          <w:sz w:val="28"/>
          <w:szCs w:val="28"/>
        </w:rPr>
        <w:t>206-ФЗ).</w:t>
      </w:r>
    </w:p>
    <w:p w14:paraId="586C67EB" w14:textId="77777777" w:rsidR="00916C84" w:rsidRPr="00CF4CAD" w:rsidRDefault="00916C84" w:rsidP="00563FA5">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Федеральным законом №</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206-ФЗ предусматривается внесение изменений </w:t>
      </w:r>
      <w:r w:rsidR="00B97446">
        <w:rPr>
          <w:rFonts w:ascii="Times New Roman" w:hAnsi="Times New Roman" w:cs="Times New Roman"/>
          <w:sz w:val="28"/>
          <w:szCs w:val="28"/>
        </w:rPr>
        <w:br/>
      </w:r>
      <w:r w:rsidRPr="00CF4CAD">
        <w:rPr>
          <w:rFonts w:ascii="Times New Roman" w:hAnsi="Times New Roman" w:cs="Times New Roman"/>
          <w:sz w:val="28"/>
          <w:szCs w:val="28"/>
        </w:rPr>
        <w:t xml:space="preserve">в Федеральный </w:t>
      </w:r>
      <w:r w:rsidRPr="00563FA5">
        <w:rPr>
          <w:rFonts w:ascii="Times New Roman" w:hAnsi="Times New Roman" w:cs="Times New Roman"/>
          <w:sz w:val="28"/>
          <w:szCs w:val="28"/>
        </w:rPr>
        <w:t xml:space="preserve">закон </w:t>
      </w:r>
      <w:r w:rsidR="00563FA5" w:rsidRPr="00563FA5">
        <w:rPr>
          <w:rFonts w:ascii="Times New Roman" w:hAnsi="Times New Roman" w:cs="Times New Roman"/>
          <w:sz w:val="28"/>
          <w:szCs w:val="28"/>
        </w:rPr>
        <w:t>от 17</w:t>
      </w:r>
      <w:r w:rsidR="00A31940">
        <w:rPr>
          <w:rFonts w:ascii="Times New Roman" w:hAnsi="Times New Roman" w:cs="Times New Roman"/>
          <w:sz w:val="28"/>
          <w:szCs w:val="28"/>
        </w:rPr>
        <w:t xml:space="preserve"> июля </w:t>
      </w:r>
      <w:r w:rsidR="00563FA5" w:rsidRPr="00563FA5">
        <w:rPr>
          <w:rFonts w:ascii="Times New Roman" w:hAnsi="Times New Roman" w:cs="Times New Roman"/>
          <w:sz w:val="28"/>
          <w:szCs w:val="28"/>
        </w:rPr>
        <w:t>1999</w:t>
      </w:r>
      <w:r w:rsidR="00A31940">
        <w:rPr>
          <w:rFonts w:ascii="Times New Roman" w:hAnsi="Times New Roman" w:cs="Times New Roman"/>
          <w:sz w:val="28"/>
          <w:szCs w:val="28"/>
        </w:rPr>
        <w:t xml:space="preserve"> г. </w:t>
      </w:r>
      <w:r w:rsidR="00563FA5" w:rsidRPr="00563FA5">
        <w:rPr>
          <w:rFonts w:ascii="Times New Roman" w:hAnsi="Times New Roman" w:cs="Times New Roman"/>
          <w:sz w:val="28"/>
          <w:szCs w:val="28"/>
        </w:rPr>
        <w:t>№ 178-ФЗ</w:t>
      </w:r>
      <w:r w:rsidR="00563FA5">
        <w:rPr>
          <w:rFonts w:ascii="Times New Roman" w:hAnsi="Times New Roman" w:cs="Times New Roman"/>
          <w:sz w:val="28"/>
          <w:szCs w:val="28"/>
        </w:rPr>
        <w:t xml:space="preserve"> </w:t>
      </w:r>
      <w:r w:rsidR="00563FA5" w:rsidRPr="00563FA5">
        <w:rPr>
          <w:rFonts w:ascii="Times New Roman" w:hAnsi="Times New Roman" w:cs="Times New Roman"/>
          <w:sz w:val="28"/>
          <w:szCs w:val="28"/>
        </w:rPr>
        <w:t>«О государственной социальной помощи»</w:t>
      </w:r>
      <w:r w:rsidRPr="00563FA5">
        <w:rPr>
          <w:rFonts w:ascii="Times New Roman" w:hAnsi="Times New Roman" w:cs="Times New Roman"/>
          <w:sz w:val="28"/>
          <w:szCs w:val="28"/>
        </w:rPr>
        <w:t>, в</w:t>
      </w:r>
      <w:r w:rsidRPr="00CF4CAD">
        <w:rPr>
          <w:rFonts w:ascii="Times New Roman" w:hAnsi="Times New Roman" w:cs="Times New Roman"/>
          <w:sz w:val="28"/>
          <w:szCs w:val="28"/>
        </w:rPr>
        <w:t xml:space="preserve"> соответствии с которыми с 1 января 2021</w:t>
      </w:r>
      <w:r w:rsidR="00B97446">
        <w:rPr>
          <w:rFonts w:ascii="Times New Roman" w:hAnsi="Times New Roman" w:cs="Times New Roman"/>
          <w:sz w:val="28"/>
          <w:szCs w:val="28"/>
        </w:rPr>
        <w:t> </w:t>
      </w:r>
      <w:r w:rsidRPr="00CF4CAD">
        <w:rPr>
          <w:rFonts w:ascii="Times New Roman" w:hAnsi="Times New Roman" w:cs="Times New Roman"/>
          <w:sz w:val="28"/>
          <w:szCs w:val="28"/>
        </w:rPr>
        <w:t xml:space="preserve">г. обеспечение лиц, имеющих подтвержденную инвалидность, необходимыми лекарственными препаратами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для медицинского применения в рамках набора социальных услуг осуществляется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в объеме не менее, чем это предусмотрено перечнем жизненно необходимых </w:t>
      </w:r>
      <w:r w:rsidR="00563FA5">
        <w:rPr>
          <w:rFonts w:ascii="Times New Roman" w:hAnsi="Times New Roman" w:cs="Times New Roman"/>
          <w:sz w:val="28"/>
          <w:szCs w:val="28"/>
        </w:rPr>
        <w:br/>
      </w:r>
      <w:r w:rsidRPr="00CF4CAD">
        <w:rPr>
          <w:rFonts w:ascii="Times New Roman" w:hAnsi="Times New Roman" w:cs="Times New Roman"/>
          <w:sz w:val="28"/>
          <w:szCs w:val="28"/>
        </w:rPr>
        <w:t>и важнейших лекарственных препаратов (далее – перечень ЖНВЛП).</w:t>
      </w:r>
    </w:p>
    <w:p w14:paraId="51DB81F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Перечень ЖНВЛП утвержден распоряжением Правительства </w:t>
      </w:r>
      <w:r w:rsidR="004F2C18">
        <w:rPr>
          <w:rFonts w:ascii="Times New Roman" w:hAnsi="Times New Roman" w:cs="Times New Roman"/>
          <w:sz w:val="28"/>
          <w:szCs w:val="28"/>
        </w:rPr>
        <w:br/>
      </w:r>
      <w:r w:rsidRPr="00CF4CAD">
        <w:rPr>
          <w:rFonts w:ascii="Times New Roman" w:hAnsi="Times New Roman" w:cs="Times New Roman"/>
          <w:sz w:val="28"/>
          <w:szCs w:val="28"/>
        </w:rPr>
        <w:t>Российской Федерации от 12 октября 2019 г. № 2406-р.</w:t>
      </w:r>
    </w:p>
    <w:p w14:paraId="6D164B54" w14:textId="77777777" w:rsidR="00916C84" w:rsidRPr="00CF4CAD" w:rsidRDefault="00916C84" w:rsidP="00563FA5">
      <w:pPr>
        <w:autoSpaceDE w:val="0"/>
        <w:autoSpaceDN w:val="0"/>
        <w:adjustRightInd w:val="0"/>
        <w:spacing w:after="0" w:line="264" w:lineRule="auto"/>
        <w:ind w:firstLine="709"/>
        <w:jc w:val="both"/>
        <w:rPr>
          <w:rFonts w:ascii="Times New Roman" w:hAnsi="Times New Roman" w:cs="Times New Roman"/>
          <w:sz w:val="28"/>
          <w:szCs w:val="28"/>
        </w:rPr>
      </w:pPr>
      <w:r w:rsidRPr="00563FA5">
        <w:rPr>
          <w:rFonts w:ascii="Times New Roman" w:hAnsi="Times New Roman" w:cs="Times New Roman"/>
          <w:sz w:val="28"/>
          <w:szCs w:val="28"/>
        </w:rPr>
        <w:t xml:space="preserve">В соответствии с пунктом 2 части 1 статьи 16 </w:t>
      </w:r>
      <w:r w:rsidR="00563FA5" w:rsidRPr="00563FA5">
        <w:rPr>
          <w:rFonts w:ascii="Times New Roman" w:hAnsi="Times New Roman" w:cs="Times New Roman"/>
          <w:sz w:val="28"/>
          <w:szCs w:val="28"/>
        </w:rPr>
        <w:t xml:space="preserve">Федерального закона </w:t>
      </w:r>
      <w:r w:rsidR="004F2C18">
        <w:rPr>
          <w:rFonts w:ascii="Times New Roman" w:hAnsi="Times New Roman" w:cs="Times New Roman"/>
          <w:sz w:val="28"/>
          <w:szCs w:val="28"/>
        </w:rPr>
        <w:br/>
      </w:r>
      <w:r w:rsidR="00563FA5" w:rsidRPr="00563FA5">
        <w:rPr>
          <w:rFonts w:ascii="Times New Roman" w:hAnsi="Times New Roman" w:cs="Times New Roman"/>
          <w:sz w:val="28"/>
          <w:szCs w:val="28"/>
        </w:rPr>
        <w:t xml:space="preserve">от 21 ноября 2011 г. № 323-ФЗ «Об основах охраны здоровья граждан </w:t>
      </w:r>
      <w:r w:rsidR="004F2C18">
        <w:rPr>
          <w:rFonts w:ascii="Times New Roman" w:hAnsi="Times New Roman" w:cs="Times New Roman"/>
          <w:sz w:val="28"/>
          <w:szCs w:val="28"/>
        </w:rPr>
        <w:br/>
      </w:r>
      <w:r w:rsidR="00563FA5" w:rsidRPr="00563FA5">
        <w:rPr>
          <w:rFonts w:ascii="Times New Roman" w:hAnsi="Times New Roman" w:cs="Times New Roman"/>
          <w:sz w:val="28"/>
          <w:szCs w:val="28"/>
        </w:rPr>
        <w:t xml:space="preserve">в Российской Федерации» (далее </w:t>
      </w:r>
      <w:r w:rsidR="00563FA5">
        <w:rPr>
          <w:rFonts w:ascii="Times New Roman" w:hAnsi="Times New Roman" w:cs="Times New Roman"/>
          <w:sz w:val="28"/>
          <w:szCs w:val="28"/>
        </w:rPr>
        <w:t>–</w:t>
      </w:r>
      <w:r w:rsidR="00563FA5" w:rsidRPr="00563FA5">
        <w:rPr>
          <w:rFonts w:ascii="Times New Roman" w:hAnsi="Times New Roman" w:cs="Times New Roman"/>
          <w:sz w:val="28"/>
          <w:szCs w:val="28"/>
        </w:rPr>
        <w:t xml:space="preserve"> Федеральный закон № 323-ФЗ) </w:t>
      </w:r>
      <w:r w:rsidRPr="00563FA5">
        <w:rPr>
          <w:rFonts w:ascii="Times New Roman" w:hAnsi="Times New Roman" w:cs="Times New Roman"/>
          <w:sz w:val="28"/>
          <w:szCs w:val="28"/>
        </w:rPr>
        <w:t>организация</w:t>
      </w:r>
      <w:r w:rsidRPr="00CF4CAD">
        <w:rPr>
          <w:rFonts w:ascii="Times New Roman" w:hAnsi="Times New Roman" w:cs="Times New Roman"/>
          <w:sz w:val="28"/>
          <w:szCs w:val="28"/>
        </w:rPr>
        <w:t xml:space="preserve"> </w:t>
      </w:r>
      <w:r w:rsidRPr="00CF4CAD">
        <w:rPr>
          <w:rFonts w:ascii="Times New Roman" w:hAnsi="Times New Roman" w:cs="Times New Roman"/>
          <w:sz w:val="28"/>
          <w:szCs w:val="28"/>
        </w:rPr>
        <w:lastRenderedPageBreak/>
        <w:t xml:space="preserve">обеспечения граждан лекарственными препаратами и медицинскими </w:t>
      </w:r>
      <w:r w:rsidR="004F2C18">
        <w:rPr>
          <w:rFonts w:ascii="Times New Roman" w:hAnsi="Times New Roman" w:cs="Times New Roman"/>
          <w:sz w:val="28"/>
          <w:szCs w:val="28"/>
        </w:rPr>
        <w:br/>
      </w:r>
      <w:r w:rsidRPr="00CF4CAD">
        <w:rPr>
          <w:rFonts w:ascii="Times New Roman" w:hAnsi="Times New Roman" w:cs="Times New Roman"/>
          <w:sz w:val="28"/>
          <w:szCs w:val="28"/>
        </w:rPr>
        <w:t>изделиями отнесена к полномочиям органов государственной власти субъектов Российской Федерации в сфере охраны здоровья.</w:t>
      </w:r>
    </w:p>
    <w:p w14:paraId="0B54CAD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Право льготного лекарственного обеспечения ветеранов за счет бюджетных средств субъекта реализуется в соответствии постановлением Правительства Российской Федерации от 30 июля 1994</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г. № 890 «О государственной поддержке развития медицинской промышленности и улучшении обеспечения населения </w:t>
      </w:r>
      <w:r w:rsidR="00563FA5">
        <w:rPr>
          <w:rFonts w:ascii="Times New Roman" w:hAnsi="Times New Roman" w:cs="Times New Roman"/>
          <w:sz w:val="28"/>
          <w:szCs w:val="28"/>
        </w:rPr>
        <w:br/>
      </w:r>
      <w:r w:rsidRPr="00CF4CAD">
        <w:rPr>
          <w:rFonts w:ascii="Times New Roman" w:hAnsi="Times New Roman" w:cs="Times New Roman"/>
          <w:sz w:val="28"/>
          <w:szCs w:val="28"/>
        </w:rPr>
        <w:t>и учреждений здравоохранения лекарственными средствами и изделиями медицинского назначения».</w:t>
      </w:r>
    </w:p>
    <w:p w14:paraId="4EF6F86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соответствии со статьей 81 Федерального закона №</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323-ФЗ органы государственной власти субъектов Российской Федерации в соответствии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с программой государственных гарантий бесплатного оказания гражданам медицинской помощи утверждают территориальные программы государственных гарантий бесплатного оказания гражданам медицинской помощи, в рамках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которых установлен в том числе перечень лекарственных препаратов,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отпускаемых населению в соответствии с Перечнем групп населения и категорий заболеваний, при амбулаторном лечении которых лекарственные средства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и изделия медицинского назначения отпускаются по рецептам врачей бесплатно,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а также в соответствии с Перечнем групп населения, при амбулаторном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лечении которых лекарственные средства отпускаются по рецептам врачей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с пятидесятипроцентной скидкой, сформированный в объеме не менее, </w:t>
      </w:r>
      <w:r w:rsidR="00A31940">
        <w:rPr>
          <w:rFonts w:ascii="Times New Roman" w:hAnsi="Times New Roman" w:cs="Times New Roman"/>
          <w:sz w:val="28"/>
          <w:szCs w:val="28"/>
        </w:rPr>
        <w:br/>
      </w:r>
      <w:r w:rsidRPr="00CF4CAD">
        <w:rPr>
          <w:rFonts w:ascii="Times New Roman" w:hAnsi="Times New Roman" w:cs="Times New Roman"/>
          <w:sz w:val="28"/>
          <w:szCs w:val="28"/>
        </w:rPr>
        <w:t>чем это предусмотрено перечнем ЖНВЛП.</w:t>
      </w:r>
    </w:p>
    <w:p w14:paraId="73A4F7E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Федеральной службой по надзору в сфере здравоохранения осуществляется контроль за своевременным обеспечением выписанных рецептов на медикаменты </w:t>
      </w:r>
      <w:r w:rsidR="00563FA5">
        <w:rPr>
          <w:rFonts w:ascii="Times New Roman" w:hAnsi="Times New Roman" w:cs="Times New Roman"/>
          <w:sz w:val="28"/>
          <w:szCs w:val="28"/>
        </w:rPr>
        <w:br/>
      </w:r>
      <w:r w:rsidRPr="00CF4CAD">
        <w:rPr>
          <w:rFonts w:ascii="Times New Roman" w:hAnsi="Times New Roman" w:cs="Times New Roman"/>
          <w:sz w:val="28"/>
          <w:szCs w:val="28"/>
        </w:rPr>
        <w:t>для отдельных категорий граждан.</w:t>
      </w:r>
    </w:p>
    <w:p w14:paraId="1AC88E94" w14:textId="5605DB14"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Так, по данным мониторинга Росздравнадзора в рамках осуществления субъектами Российской Федерации переданных полномочий по организации льготного лекарственного обеспечения отдельных категорий граждан: количество граждан старше трудоспособного возраста, фактически реализующих право </w:t>
      </w:r>
      <w:r w:rsidR="00563FA5">
        <w:rPr>
          <w:rFonts w:ascii="Times New Roman" w:hAnsi="Times New Roman" w:cs="Times New Roman"/>
          <w:sz w:val="28"/>
          <w:szCs w:val="28"/>
        </w:rPr>
        <w:br/>
      </w:r>
      <w:r w:rsidRPr="00CF4CAD">
        <w:rPr>
          <w:rFonts w:ascii="Times New Roman" w:hAnsi="Times New Roman" w:cs="Times New Roman"/>
          <w:sz w:val="28"/>
          <w:szCs w:val="28"/>
        </w:rPr>
        <w:t>на льготное обеспечение лекарственными препаратами и медицинскими изделиями за счет средств федерального бюджета по состоянию на 31 декабря 2023</w:t>
      </w:r>
      <w:r w:rsidR="00DE16CC">
        <w:rPr>
          <w:rFonts w:ascii="Times New Roman" w:hAnsi="Times New Roman" w:cs="Times New Roman"/>
          <w:sz w:val="28"/>
          <w:szCs w:val="28"/>
        </w:rPr>
        <w:t> </w:t>
      </w:r>
      <w:r w:rsidRPr="00CF4CAD">
        <w:rPr>
          <w:rFonts w:ascii="Times New Roman" w:hAnsi="Times New Roman" w:cs="Times New Roman"/>
          <w:sz w:val="28"/>
          <w:szCs w:val="28"/>
        </w:rPr>
        <w:t xml:space="preserve">г. </w:t>
      </w:r>
      <w:r w:rsidR="00563FA5">
        <w:rPr>
          <w:rFonts w:ascii="Times New Roman" w:hAnsi="Times New Roman" w:cs="Times New Roman"/>
          <w:sz w:val="28"/>
          <w:szCs w:val="28"/>
        </w:rPr>
        <w:br/>
      </w:r>
      <w:r w:rsidRPr="00CF4CAD">
        <w:rPr>
          <w:rFonts w:ascii="Times New Roman" w:hAnsi="Times New Roman" w:cs="Times New Roman"/>
          <w:sz w:val="28"/>
          <w:szCs w:val="28"/>
        </w:rPr>
        <w:t>по Российской Федерации, составляет 1</w:t>
      </w:r>
      <w:r w:rsidR="00563FA5">
        <w:rPr>
          <w:rFonts w:ascii="Times New Roman" w:hAnsi="Times New Roman" w:cs="Times New Roman"/>
          <w:sz w:val="28"/>
          <w:szCs w:val="28"/>
        </w:rPr>
        <w:t> </w:t>
      </w:r>
      <w:r w:rsidRPr="00CF4CAD">
        <w:rPr>
          <w:rFonts w:ascii="Times New Roman" w:hAnsi="Times New Roman" w:cs="Times New Roman"/>
          <w:sz w:val="28"/>
          <w:szCs w:val="28"/>
        </w:rPr>
        <w:t>500</w:t>
      </w:r>
      <w:r w:rsidR="00563FA5">
        <w:rPr>
          <w:rFonts w:ascii="Times New Roman" w:hAnsi="Times New Roman" w:cs="Times New Roman"/>
          <w:sz w:val="28"/>
          <w:szCs w:val="28"/>
        </w:rPr>
        <w:t> </w:t>
      </w:r>
      <w:r w:rsidRPr="00CF4CAD">
        <w:rPr>
          <w:rFonts w:ascii="Times New Roman" w:hAnsi="Times New Roman" w:cs="Times New Roman"/>
          <w:sz w:val="28"/>
          <w:szCs w:val="28"/>
        </w:rPr>
        <w:t>542 человека, выписано льготных рецептов 36</w:t>
      </w:r>
      <w:r w:rsidR="00563FA5">
        <w:rPr>
          <w:rFonts w:ascii="Times New Roman" w:hAnsi="Times New Roman" w:cs="Times New Roman"/>
          <w:sz w:val="28"/>
          <w:szCs w:val="28"/>
        </w:rPr>
        <w:t> </w:t>
      </w:r>
      <w:r w:rsidRPr="00CF4CAD">
        <w:rPr>
          <w:rFonts w:ascii="Times New Roman" w:hAnsi="Times New Roman" w:cs="Times New Roman"/>
          <w:sz w:val="28"/>
          <w:szCs w:val="28"/>
        </w:rPr>
        <w:t>980</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529 шт., отпущено лекарственных препаратов на сумму </w:t>
      </w:r>
      <w:r w:rsidR="00563FA5">
        <w:rPr>
          <w:rFonts w:ascii="Times New Roman" w:hAnsi="Times New Roman" w:cs="Times New Roman"/>
          <w:sz w:val="28"/>
          <w:szCs w:val="28"/>
        </w:rPr>
        <w:br/>
      </w:r>
      <w:r w:rsidRPr="00CF4CAD">
        <w:rPr>
          <w:rFonts w:ascii="Times New Roman" w:hAnsi="Times New Roman" w:cs="Times New Roman"/>
          <w:sz w:val="28"/>
          <w:szCs w:val="28"/>
        </w:rPr>
        <w:t>71</w:t>
      </w:r>
      <w:r w:rsidR="00563FA5">
        <w:rPr>
          <w:rFonts w:ascii="Times New Roman" w:hAnsi="Times New Roman" w:cs="Times New Roman"/>
          <w:sz w:val="28"/>
          <w:szCs w:val="28"/>
        </w:rPr>
        <w:t> </w:t>
      </w:r>
      <w:r w:rsidRPr="00CF4CAD">
        <w:rPr>
          <w:rFonts w:ascii="Times New Roman" w:hAnsi="Times New Roman" w:cs="Times New Roman"/>
          <w:sz w:val="28"/>
          <w:szCs w:val="28"/>
        </w:rPr>
        <w:t>840</w:t>
      </w:r>
      <w:r w:rsidR="00563FA5">
        <w:rPr>
          <w:rFonts w:ascii="Times New Roman" w:hAnsi="Times New Roman" w:cs="Times New Roman"/>
          <w:sz w:val="28"/>
          <w:szCs w:val="28"/>
        </w:rPr>
        <w:t> </w:t>
      </w:r>
      <w:r w:rsidR="003723F0">
        <w:rPr>
          <w:rFonts w:ascii="Times New Roman" w:hAnsi="Times New Roman" w:cs="Times New Roman"/>
          <w:sz w:val="28"/>
          <w:szCs w:val="28"/>
        </w:rPr>
        <w:t>461,26 тыс. рублей</w:t>
      </w:r>
      <w:r w:rsidRPr="00CF4CAD">
        <w:rPr>
          <w:rFonts w:ascii="Times New Roman" w:hAnsi="Times New Roman" w:cs="Times New Roman"/>
          <w:sz w:val="28"/>
          <w:szCs w:val="28"/>
        </w:rPr>
        <w:t xml:space="preserve">, в том числе и за средства региональных бюджетов </w:t>
      </w:r>
      <w:r w:rsidR="003723F0">
        <w:rPr>
          <w:rFonts w:ascii="Times New Roman" w:hAnsi="Times New Roman" w:cs="Times New Roman"/>
          <w:sz w:val="28"/>
          <w:szCs w:val="28"/>
        </w:rPr>
        <w:br/>
      </w:r>
      <w:r w:rsidRPr="00CF4CAD">
        <w:rPr>
          <w:rFonts w:ascii="Times New Roman" w:hAnsi="Times New Roman" w:cs="Times New Roman"/>
          <w:sz w:val="28"/>
          <w:szCs w:val="28"/>
        </w:rPr>
        <w:t>на сумму 37</w:t>
      </w:r>
      <w:r w:rsidR="00563FA5">
        <w:rPr>
          <w:rFonts w:ascii="Times New Roman" w:hAnsi="Times New Roman" w:cs="Times New Roman"/>
          <w:sz w:val="28"/>
          <w:szCs w:val="28"/>
        </w:rPr>
        <w:t> </w:t>
      </w:r>
      <w:r w:rsidRPr="00CF4CAD">
        <w:rPr>
          <w:rFonts w:ascii="Times New Roman" w:hAnsi="Times New Roman" w:cs="Times New Roman"/>
          <w:sz w:val="28"/>
          <w:szCs w:val="28"/>
        </w:rPr>
        <w:t>348</w:t>
      </w:r>
      <w:r w:rsidR="00563FA5">
        <w:rPr>
          <w:rFonts w:ascii="Times New Roman" w:hAnsi="Times New Roman" w:cs="Times New Roman"/>
          <w:sz w:val="28"/>
          <w:szCs w:val="28"/>
        </w:rPr>
        <w:t> </w:t>
      </w:r>
      <w:r w:rsidR="003723F0">
        <w:rPr>
          <w:rFonts w:ascii="Times New Roman" w:hAnsi="Times New Roman" w:cs="Times New Roman"/>
          <w:sz w:val="28"/>
          <w:szCs w:val="28"/>
        </w:rPr>
        <w:t>783,06 тыс. рублей</w:t>
      </w:r>
      <w:r w:rsidRPr="00CF4CAD">
        <w:rPr>
          <w:rFonts w:ascii="Times New Roman" w:hAnsi="Times New Roman" w:cs="Times New Roman"/>
          <w:sz w:val="28"/>
          <w:szCs w:val="28"/>
        </w:rPr>
        <w:t>, средняя стоимость одного рецепта составила 1</w:t>
      </w:r>
      <w:r w:rsidR="00563FA5">
        <w:rPr>
          <w:rFonts w:ascii="Times New Roman" w:hAnsi="Times New Roman" w:cs="Times New Roman"/>
          <w:sz w:val="28"/>
          <w:szCs w:val="28"/>
        </w:rPr>
        <w:t> </w:t>
      </w:r>
      <w:r w:rsidRPr="00CF4CAD">
        <w:rPr>
          <w:rFonts w:ascii="Times New Roman" w:hAnsi="Times New Roman" w:cs="Times New Roman"/>
          <w:sz w:val="28"/>
          <w:szCs w:val="28"/>
        </w:rPr>
        <w:t>969,7 руб</w:t>
      </w:r>
      <w:r w:rsidR="003723F0">
        <w:rPr>
          <w:rFonts w:ascii="Times New Roman" w:hAnsi="Times New Roman" w:cs="Times New Roman"/>
          <w:sz w:val="28"/>
          <w:szCs w:val="28"/>
        </w:rPr>
        <w:t>лей</w:t>
      </w:r>
      <w:r w:rsidR="00B27B7A">
        <w:rPr>
          <w:rFonts w:ascii="Times New Roman" w:hAnsi="Times New Roman" w:cs="Times New Roman"/>
          <w:sz w:val="28"/>
          <w:szCs w:val="28"/>
        </w:rPr>
        <w:t>;</w:t>
      </w:r>
      <w:r w:rsidRPr="00CF4CAD">
        <w:rPr>
          <w:rFonts w:ascii="Times New Roman" w:hAnsi="Times New Roman" w:cs="Times New Roman"/>
          <w:sz w:val="28"/>
          <w:szCs w:val="28"/>
        </w:rPr>
        <w:t xml:space="preserve"> </w:t>
      </w:r>
    </w:p>
    <w:p w14:paraId="1B1275E5" w14:textId="04E5E80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граждан старше трудоспособного возраста, фактически реализующих право на льготное обеспечение лекарственными препаратами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и медицинскими изделиями за счет региональных бюджетов по состоянию </w:t>
      </w:r>
      <w:r w:rsidR="00563FA5">
        <w:rPr>
          <w:rFonts w:ascii="Times New Roman" w:hAnsi="Times New Roman" w:cs="Times New Roman"/>
          <w:sz w:val="28"/>
          <w:szCs w:val="28"/>
        </w:rPr>
        <w:br/>
      </w:r>
      <w:r w:rsidRPr="00CF4CAD">
        <w:rPr>
          <w:rFonts w:ascii="Times New Roman" w:hAnsi="Times New Roman" w:cs="Times New Roman"/>
          <w:sz w:val="28"/>
          <w:szCs w:val="28"/>
        </w:rPr>
        <w:t>на 31 декабря 2023</w:t>
      </w:r>
      <w:r w:rsidR="00563FA5">
        <w:rPr>
          <w:rFonts w:ascii="Times New Roman" w:hAnsi="Times New Roman" w:cs="Times New Roman"/>
          <w:sz w:val="28"/>
          <w:szCs w:val="28"/>
        </w:rPr>
        <w:t> </w:t>
      </w:r>
      <w:r w:rsidRPr="00CF4CAD">
        <w:rPr>
          <w:rFonts w:ascii="Times New Roman" w:hAnsi="Times New Roman" w:cs="Times New Roman"/>
          <w:sz w:val="28"/>
          <w:szCs w:val="28"/>
        </w:rPr>
        <w:t>г. по Российской Федерации, составляет 4</w:t>
      </w:r>
      <w:r w:rsidR="00563FA5">
        <w:rPr>
          <w:rFonts w:ascii="Times New Roman" w:hAnsi="Times New Roman" w:cs="Times New Roman"/>
          <w:sz w:val="28"/>
          <w:szCs w:val="28"/>
        </w:rPr>
        <w:t> </w:t>
      </w:r>
      <w:r w:rsidRPr="00CF4CAD">
        <w:rPr>
          <w:rFonts w:ascii="Times New Roman" w:hAnsi="Times New Roman" w:cs="Times New Roman"/>
          <w:sz w:val="28"/>
          <w:szCs w:val="28"/>
        </w:rPr>
        <w:t>098</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164 человека, </w:t>
      </w:r>
      <w:r w:rsidRPr="00CF4CAD">
        <w:rPr>
          <w:rFonts w:ascii="Times New Roman" w:hAnsi="Times New Roman" w:cs="Times New Roman"/>
          <w:sz w:val="28"/>
          <w:szCs w:val="28"/>
        </w:rPr>
        <w:lastRenderedPageBreak/>
        <w:t>выписано льготных рецептов 51</w:t>
      </w:r>
      <w:r w:rsidR="00563FA5">
        <w:rPr>
          <w:rFonts w:ascii="Times New Roman" w:hAnsi="Times New Roman" w:cs="Times New Roman"/>
          <w:sz w:val="28"/>
          <w:szCs w:val="28"/>
        </w:rPr>
        <w:t> </w:t>
      </w:r>
      <w:r w:rsidRPr="00CF4CAD">
        <w:rPr>
          <w:rFonts w:ascii="Times New Roman" w:hAnsi="Times New Roman" w:cs="Times New Roman"/>
          <w:sz w:val="28"/>
          <w:szCs w:val="28"/>
        </w:rPr>
        <w:t>908</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701 шт., отпущено лекарственных препаратов </w:t>
      </w:r>
      <w:r w:rsidR="00563FA5">
        <w:rPr>
          <w:rFonts w:ascii="Times New Roman" w:hAnsi="Times New Roman" w:cs="Times New Roman"/>
          <w:sz w:val="28"/>
          <w:szCs w:val="28"/>
        </w:rPr>
        <w:br/>
      </w:r>
      <w:r w:rsidRPr="00CF4CAD">
        <w:rPr>
          <w:rFonts w:ascii="Times New Roman" w:hAnsi="Times New Roman" w:cs="Times New Roman"/>
          <w:sz w:val="28"/>
          <w:szCs w:val="28"/>
        </w:rPr>
        <w:t>на сумму 99</w:t>
      </w:r>
      <w:r w:rsidR="00563FA5">
        <w:rPr>
          <w:rFonts w:ascii="Times New Roman" w:hAnsi="Times New Roman" w:cs="Times New Roman"/>
          <w:sz w:val="28"/>
          <w:szCs w:val="28"/>
        </w:rPr>
        <w:t> </w:t>
      </w:r>
      <w:r w:rsidRPr="00CF4CAD">
        <w:rPr>
          <w:rFonts w:ascii="Times New Roman" w:hAnsi="Times New Roman" w:cs="Times New Roman"/>
          <w:sz w:val="28"/>
          <w:szCs w:val="28"/>
        </w:rPr>
        <w:t>820</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362,64 тыс. </w:t>
      </w:r>
      <w:r w:rsidR="00DE16CC">
        <w:rPr>
          <w:rFonts w:ascii="Times New Roman" w:hAnsi="Times New Roman" w:cs="Times New Roman"/>
          <w:sz w:val="28"/>
          <w:szCs w:val="28"/>
        </w:rPr>
        <w:t>рублей</w:t>
      </w:r>
      <w:r w:rsidRPr="00CF4CAD">
        <w:rPr>
          <w:rFonts w:ascii="Times New Roman" w:hAnsi="Times New Roman" w:cs="Times New Roman"/>
          <w:sz w:val="28"/>
          <w:szCs w:val="28"/>
        </w:rPr>
        <w:t xml:space="preserve">, средняя стоимость одного рецепта составила </w:t>
      </w:r>
      <w:r w:rsidR="00563FA5">
        <w:rPr>
          <w:rFonts w:ascii="Times New Roman" w:hAnsi="Times New Roman" w:cs="Times New Roman"/>
          <w:sz w:val="28"/>
          <w:szCs w:val="28"/>
        </w:rPr>
        <w:br/>
      </w:r>
      <w:r w:rsidRPr="00CF4CAD">
        <w:rPr>
          <w:rFonts w:ascii="Times New Roman" w:hAnsi="Times New Roman" w:cs="Times New Roman"/>
          <w:sz w:val="28"/>
          <w:szCs w:val="28"/>
        </w:rPr>
        <w:t>1</w:t>
      </w:r>
      <w:r w:rsidR="004F2C18">
        <w:rPr>
          <w:rFonts w:ascii="Times New Roman" w:hAnsi="Times New Roman" w:cs="Times New Roman"/>
          <w:sz w:val="28"/>
          <w:szCs w:val="28"/>
        </w:rPr>
        <w:t> </w:t>
      </w:r>
      <w:r w:rsidRPr="00CF4CAD">
        <w:rPr>
          <w:rFonts w:ascii="Times New Roman" w:hAnsi="Times New Roman" w:cs="Times New Roman"/>
          <w:sz w:val="28"/>
          <w:szCs w:val="28"/>
        </w:rPr>
        <w:t xml:space="preserve">957,17 </w:t>
      </w:r>
      <w:r w:rsidR="00DE16CC">
        <w:rPr>
          <w:rFonts w:ascii="Times New Roman" w:hAnsi="Times New Roman" w:cs="Times New Roman"/>
          <w:sz w:val="28"/>
          <w:szCs w:val="28"/>
        </w:rPr>
        <w:t>рублей</w:t>
      </w:r>
      <w:r w:rsidR="00B27B7A">
        <w:rPr>
          <w:rFonts w:ascii="Times New Roman" w:hAnsi="Times New Roman" w:cs="Times New Roman"/>
          <w:sz w:val="28"/>
          <w:szCs w:val="28"/>
        </w:rPr>
        <w:t>;</w:t>
      </w:r>
      <w:r w:rsidRPr="00CF4CAD">
        <w:rPr>
          <w:rFonts w:ascii="Times New Roman" w:hAnsi="Times New Roman" w:cs="Times New Roman"/>
          <w:sz w:val="28"/>
          <w:szCs w:val="28"/>
        </w:rPr>
        <w:t xml:space="preserve"> </w:t>
      </w:r>
    </w:p>
    <w:p w14:paraId="2E419986" w14:textId="53107E3D"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граждан старше трудоспособного возраста, фактически реализующих право на льготное обеспечение лекарственными препаратами </w:t>
      </w:r>
      <w:r w:rsidR="00563FA5">
        <w:rPr>
          <w:rFonts w:ascii="Times New Roman" w:hAnsi="Times New Roman" w:cs="Times New Roman"/>
          <w:sz w:val="28"/>
          <w:szCs w:val="28"/>
        </w:rPr>
        <w:br/>
      </w:r>
      <w:r w:rsidRPr="00CF4CAD">
        <w:rPr>
          <w:rFonts w:ascii="Times New Roman" w:hAnsi="Times New Roman" w:cs="Times New Roman"/>
          <w:sz w:val="28"/>
          <w:szCs w:val="28"/>
        </w:rPr>
        <w:t>и медицинскими изделиями в рамках централизованных закупок Минздрава России по состоянию на 31 декабря 2023</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г. по Российской Федерации, составляет </w:t>
      </w:r>
      <w:r w:rsidR="00A31940">
        <w:rPr>
          <w:rFonts w:ascii="Times New Roman" w:hAnsi="Times New Roman" w:cs="Times New Roman"/>
          <w:sz w:val="28"/>
          <w:szCs w:val="28"/>
        </w:rPr>
        <w:br/>
      </w:r>
      <w:r w:rsidRPr="00CF4CAD">
        <w:rPr>
          <w:rFonts w:ascii="Times New Roman" w:hAnsi="Times New Roman" w:cs="Times New Roman"/>
          <w:sz w:val="28"/>
          <w:szCs w:val="28"/>
        </w:rPr>
        <w:t>43</w:t>
      </w:r>
      <w:r w:rsidR="00563FA5">
        <w:rPr>
          <w:rFonts w:ascii="Times New Roman" w:hAnsi="Times New Roman" w:cs="Times New Roman"/>
          <w:sz w:val="28"/>
          <w:szCs w:val="28"/>
        </w:rPr>
        <w:t> </w:t>
      </w:r>
      <w:r w:rsidRPr="00CF4CAD">
        <w:rPr>
          <w:rFonts w:ascii="Times New Roman" w:hAnsi="Times New Roman" w:cs="Times New Roman"/>
          <w:sz w:val="28"/>
          <w:szCs w:val="28"/>
        </w:rPr>
        <w:t>973 человек</w:t>
      </w:r>
      <w:r w:rsidR="00A31940">
        <w:rPr>
          <w:rFonts w:ascii="Times New Roman" w:hAnsi="Times New Roman" w:cs="Times New Roman"/>
          <w:sz w:val="28"/>
          <w:szCs w:val="28"/>
        </w:rPr>
        <w:t>а</w:t>
      </w:r>
      <w:r w:rsidRPr="00CF4CAD">
        <w:rPr>
          <w:rFonts w:ascii="Times New Roman" w:hAnsi="Times New Roman" w:cs="Times New Roman"/>
          <w:sz w:val="28"/>
          <w:szCs w:val="28"/>
        </w:rPr>
        <w:t>, выписано льготных рецептов 243 905 шт., отпущено лекарственных препаратов на сумму 15</w:t>
      </w:r>
      <w:r w:rsidR="00563FA5">
        <w:rPr>
          <w:rFonts w:ascii="Times New Roman" w:hAnsi="Times New Roman" w:cs="Times New Roman"/>
          <w:sz w:val="28"/>
          <w:szCs w:val="28"/>
        </w:rPr>
        <w:t> </w:t>
      </w:r>
      <w:r w:rsidRPr="00CF4CAD">
        <w:rPr>
          <w:rFonts w:ascii="Times New Roman" w:hAnsi="Times New Roman" w:cs="Times New Roman"/>
          <w:sz w:val="28"/>
          <w:szCs w:val="28"/>
        </w:rPr>
        <w:t>699</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174,66 тыс. </w:t>
      </w:r>
      <w:r w:rsidR="00DE16CC">
        <w:rPr>
          <w:rFonts w:ascii="Times New Roman" w:hAnsi="Times New Roman" w:cs="Times New Roman"/>
          <w:sz w:val="28"/>
          <w:szCs w:val="28"/>
        </w:rPr>
        <w:t>рублей</w:t>
      </w:r>
      <w:r w:rsidRPr="00CF4CAD">
        <w:rPr>
          <w:rFonts w:ascii="Times New Roman" w:hAnsi="Times New Roman" w:cs="Times New Roman"/>
          <w:sz w:val="28"/>
          <w:szCs w:val="28"/>
        </w:rPr>
        <w:t>, в том числе и за средства региональных бюджетов на сумму 169</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400,72 тыс. </w:t>
      </w:r>
      <w:r w:rsidR="00DE16CC">
        <w:rPr>
          <w:rFonts w:ascii="Times New Roman" w:hAnsi="Times New Roman" w:cs="Times New Roman"/>
          <w:sz w:val="28"/>
          <w:szCs w:val="28"/>
        </w:rPr>
        <w:t>рублей</w:t>
      </w:r>
      <w:r w:rsidRPr="00CF4CAD">
        <w:rPr>
          <w:rFonts w:ascii="Times New Roman" w:hAnsi="Times New Roman" w:cs="Times New Roman"/>
          <w:sz w:val="28"/>
          <w:szCs w:val="28"/>
        </w:rPr>
        <w:t>, средняя стоимость одного рецепта составила 65</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154,24 </w:t>
      </w:r>
      <w:r w:rsidR="00DE16CC">
        <w:rPr>
          <w:rFonts w:ascii="Times New Roman" w:hAnsi="Times New Roman" w:cs="Times New Roman"/>
          <w:sz w:val="28"/>
          <w:szCs w:val="28"/>
        </w:rPr>
        <w:t>рублей</w:t>
      </w:r>
      <w:r w:rsidRPr="00CF4CAD">
        <w:rPr>
          <w:rFonts w:ascii="Times New Roman" w:hAnsi="Times New Roman" w:cs="Times New Roman"/>
          <w:sz w:val="28"/>
          <w:szCs w:val="28"/>
        </w:rPr>
        <w:t>;</w:t>
      </w:r>
    </w:p>
    <w:p w14:paraId="25AB808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граждан (в </w:t>
      </w:r>
      <w:proofErr w:type="spellStart"/>
      <w:r w:rsidRPr="00CF4CAD">
        <w:rPr>
          <w:rFonts w:ascii="Times New Roman" w:hAnsi="Times New Roman" w:cs="Times New Roman"/>
          <w:sz w:val="28"/>
          <w:szCs w:val="28"/>
        </w:rPr>
        <w:t>т.ч</w:t>
      </w:r>
      <w:proofErr w:type="spellEnd"/>
      <w:r w:rsidRPr="00CF4CAD">
        <w:rPr>
          <w:rFonts w:ascii="Times New Roman" w:hAnsi="Times New Roman" w:cs="Times New Roman"/>
          <w:sz w:val="28"/>
          <w:szCs w:val="28"/>
        </w:rPr>
        <w:t>. старше трудоспособного возраста и с ограниченной мобильностью), фактически реализующих право на льготное обеспечение лекарственными препаратами и медицинскими изделиями за счет средств федерального бюджета по состоянию на 31 декабря 2023 г. по Российской Федерации,</w:t>
      </w:r>
    </w:p>
    <w:p w14:paraId="3F6E5C29" w14:textId="0FA10CBB"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составляет 104</w:t>
      </w:r>
      <w:r w:rsidR="00A31940">
        <w:rPr>
          <w:rFonts w:ascii="Times New Roman" w:hAnsi="Times New Roman" w:cs="Times New Roman"/>
          <w:sz w:val="28"/>
          <w:szCs w:val="28"/>
        </w:rPr>
        <w:t> </w:t>
      </w:r>
      <w:r w:rsidRPr="00CF4CAD">
        <w:rPr>
          <w:rFonts w:ascii="Times New Roman" w:hAnsi="Times New Roman" w:cs="Times New Roman"/>
          <w:sz w:val="28"/>
          <w:szCs w:val="28"/>
        </w:rPr>
        <w:t>723 человека, выписано льготных рецептов 564</w:t>
      </w:r>
      <w:r w:rsidR="004F2C18">
        <w:rPr>
          <w:rFonts w:ascii="Times New Roman" w:hAnsi="Times New Roman" w:cs="Times New Roman"/>
          <w:sz w:val="28"/>
          <w:szCs w:val="28"/>
        </w:rPr>
        <w:t> </w:t>
      </w:r>
      <w:r w:rsidRPr="00CF4CAD">
        <w:rPr>
          <w:rFonts w:ascii="Times New Roman" w:hAnsi="Times New Roman" w:cs="Times New Roman"/>
          <w:sz w:val="28"/>
          <w:szCs w:val="28"/>
        </w:rPr>
        <w:t>271 шт., отпущено лекарственных препаратов на сумму 844</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032,59 тыс. </w:t>
      </w:r>
      <w:r w:rsidR="00DE16CC">
        <w:rPr>
          <w:rFonts w:ascii="Times New Roman" w:hAnsi="Times New Roman" w:cs="Times New Roman"/>
          <w:sz w:val="28"/>
          <w:szCs w:val="28"/>
        </w:rPr>
        <w:t>рублей</w:t>
      </w:r>
      <w:r w:rsidRPr="00CF4CAD">
        <w:rPr>
          <w:rFonts w:ascii="Times New Roman" w:hAnsi="Times New Roman" w:cs="Times New Roman"/>
          <w:sz w:val="28"/>
          <w:szCs w:val="28"/>
        </w:rPr>
        <w:t xml:space="preserve">, в том числе </w:t>
      </w:r>
      <w:r w:rsidR="00563FA5">
        <w:rPr>
          <w:rFonts w:ascii="Times New Roman" w:hAnsi="Times New Roman" w:cs="Times New Roman"/>
          <w:sz w:val="28"/>
          <w:szCs w:val="28"/>
        </w:rPr>
        <w:br/>
      </w:r>
      <w:r w:rsidRPr="00CF4CAD">
        <w:rPr>
          <w:rFonts w:ascii="Times New Roman" w:hAnsi="Times New Roman" w:cs="Times New Roman"/>
          <w:sz w:val="28"/>
          <w:szCs w:val="28"/>
        </w:rPr>
        <w:t>и за средства региональных бюджетов на сумму 205</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250,39 тыс. </w:t>
      </w:r>
      <w:r w:rsidR="00DE16CC">
        <w:rPr>
          <w:rFonts w:ascii="Times New Roman" w:hAnsi="Times New Roman" w:cs="Times New Roman"/>
          <w:sz w:val="28"/>
          <w:szCs w:val="28"/>
        </w:rPr>
        <w:t>рублей</w:t>
      </w:r>
      <w:r w:rsidRPr="00CF4CAD">
        <w:rPr>
          <w:rFonts w:ascii="Times New Roman" w:hAnsi="Times New Roman" w:cs="Times New Roman"/>
          <w:sz w:val="28"/>
          <w:szCs w:val="28"/>
        </w:rPr>
        <w:t>, средняя стоимость одного рецепта составила 1</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497,44 </w:t>
      </w:r>
      <w:r w:rsidR="00DE16CC">
        <w:rPr>
          <w:rFonts w:ascii="Times New Roman" w:hAnsi="Times New Roman" w:cs="Times New Roman"/>
          <w:sz w:val="28"/>
          <w:szCs w:val="28"/>
        </w:rPr>
        <w:t>рублей</w:t>
      </w:r>
      <w:r w:rsidRPr="00CF4CAD">
        <w:rPr>
          <w:rFonts w:ascii="Times New Roman" w:hAnsi="Times New Roman" w:cs="Times New Roman"/>
          <w:sz w:val="28"/>
          <w:szCs w:val="28"/>
        </w:rPr>
        <w:t>;</w:t>
      </w:r>
    </w:p>
    <w:p w14:paraId="07D275AD" w14:textId="6A8C4606"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граждан (в </w:t>
      </w:r>
      <w:proofErr w:type="spellStart"/>
      <w:r w:rsidRPr="00CF4CAD">
        <w:rPr>
          <w:rFonts w:ascii="Times New Roman" w:hAnsi="Times New Roman" w:cs="Times New Roman"/>
          <w:sz w:val="28"/>
          <w:szCs w:val="28"/>
        </w:rPr>
        <w:t>т.ч</w:t>
      </w:r>
      <w:proofErr w:type="spellEnd"/>
      <w:r w:rsidRPr="00CF4CAD">
        <w:rPr>
          <w:rFonts w:ascii="Times New Roman" w:hAnsi="Times New Roman" w:cs="Times New Roman"/>
          <w:sz w:val="28"/>
          <w:szCs w:val="28"/>
        </w:rPr>
        <w:t>. старше трудоспособного возраста и с ограниченной мобильностью), фактически реализующих право на льготное обеспечение лекарственными препаратами и медицинскими изделиями за счет региональных бюджетов по состоянию на 31 декабря 2023 г. по Российской Федерации, составляет 109</w:t>
      </w:r>
      <w:r w:rsidR="00A31940">
        <w:rPr>
          <w:rFonts w:ascii="Times New Roman" w:hAnsi="Times New Roman" w:cs="Times New Roman"/>
          <w:sz w:val="28"/>
          <w:szCs w:val="28"/>
        </w:rPr>
        <w:t> </w:t>
      </w:r>
      <w:r w:rsidRPr="00CF4CAD">
        <w:rPr>
          <w:rFonts w:ascii="Times New Roman" w:hAnsi="Times New Roman" w:cs="Times New Roman"/>
          <w:sz w:val="28"/>
          <w:szCs w:val="28"/>
        </w:rPr>
        <w:t>885 человек, выписано льготных рецептов 633</w:t>
      </w:r>
      <w:r w:rsidR="00A31940">
        <w:rPr>
          <w:rFonts w:ascii="Times New Roman" w:hAnsi="Times New Roman" w:cs="Times New Roman"/>
          <w:sz w:val="28"/>
          <w:szCs w:val="28"/>
        </w:rPr>
        <w:t> </w:t>
      </w:r>
      <w:r w:rsidRPr="00CF4CAD">
        <w:rPr>
          <w:rFonts w:ascii="Times New Roman" w:hAnsi="Times New Roman" w:cs="Times New Roman"/>
          <w:sz w:val="28"/>
          <w:szCs w:val="28"/>
        </w:rPr>
        <w:t>318 шт., отпущено лекарственных препаратов на сумму 1</w:t>
      </w:r>
      <w:r w:rsidR="00A31940">
        <w:rPr>
          <w:rFonts w:ascii="Times New Roman" w:hAnsi="Times New Roman" w:cs="Times New Roman"/>
          <w:sz w:val="28"/>
          <w:szCs w:val="28"/>
        </w:rPr>
        <w:t> </w:t>
      </w:r>
      <w:r w:rsidRPr="00CF4CAD">
        <w:rPr>
          <w:rFonts w:ascii="Times New Roman" w:hAnsi="Times New Roman" w:cs="Times New Roman"/>
          <w:sz w:val="28"/>
          <w:szCs w:val="28"/>
        </w:rPr>
        <w:t>127</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826,45 тыс. </w:t>
      </w:r>
      <w:r w:rsidR="00DE16CC">
        <w:rPr>
          <w:rFonts w:ascii="Times New Roman" w:hAnsi="Times New Roman" w:cs="Times New Roman"/>
          <w:sz w:val="28"/>
          <w:szCs w:val="28"/>
        </w:rPr>
        <w:t>рублей</w:t>
      </w:r>
      <w:r w:rsidRPr="00CF4CAD">
        <w:rPr>
          <w:rFonts w:ascii="Times New Roman" w:hAnsi="Times New Roman" w:cs="Times New Roman"/>
          <w:sz w:val="28"/>
          <w:szCs w:val="28"/>
        </w:rPr>
        <w:t>, средняя стоимость одного рецепта составила 1</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781,61 </w:t>
      </w:r>
      <w:r w:rsidR="00DE16CC">
        <w:rPr>
          <w:rFonts w:ascii="Times New Roman" w:hAnsi="Times New Roman" w:cs="Times New Roman"/>
          <w:sz w:val="28"/>
          <w:szCs w:val="28"/>
        </w:rPr>
        <w:t>рублей</w:t>
      </w:r>
      <w:r w:rsidRPr="00CF4CAD">
        <w:rPr>
          <w:rFonts w:ascii="Times New Roman" w:hAnsi="Times New Roman" w:cs="Times New Roman"/>
          <w:sz w:val="28"/>
          <w:szCs w:val="28"/>
        </w:rPr>
        <w:t>;</w:t>
      </w:r>
    </w:p>
    <w:p w14:paraId="2FF92D17" w14:textId="299A0506"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граждан (в </w:t>
      </w:r>
      <w:proofErr w:type="spellStart"/>
      <w:r w:rsidRPr="00CF4CAD">
        <w:rPr>
          <w:rFonts w:ascii="Times New Roman" w:hAnsi="Times New Roman" w:cs="Times New Roman"/>
          <w:sz w:val="28"/>
          <w:szCs w:val="28"/>
        </w:rPr>
        <w:t>т.ч</w:t>
      </w:r>
      <w:proofErr w:type="spellEnd"/>
      <w:r w:rsidRPr="00CF4CAD">
        <w:rPr>
          <w:rFonts w:ascii="Times New Roman" w:hAnsi="Times New Roman" w:cs="Times New Roman"/>
          <w:sz w:val="28"/>
          <w:szCs w:val="28"/>
        </w:rPr>
        <w:t>. старше трудоспособного возраста и с ограниченной мобильностью), фактически реализующих право на льготное обеспечение лекарственными препаратами и медицинскими изделиями в рамках централизованных закупок Минздрава России по состоянию на 31 декабря 2023</w:t>
      </w:r>
      <w:r w:rsidR="004F2C18">
        <w:rPr>
          <w:rFonts w:ascii="Times New Roman" w:hAnsi="Times New Roman" w:cs="Times New Roman"/>
          <w:sz w:val="28"/>
          <w:szCs w:val="28"/>
        </w:rPr>
        <w:t> </w:t>
      </w:r>
      <w:r w:rsidRPr="00CF4CAD">
        <w:rPr>
          <w:rFonts w:ascii="Times New Roman" w:hAnsi="Times New Roman" w:cs="Times New Roman"/>
          <w:sz w:val="28"/>
          <w:szCs w:val="28"/>
        </w:rPr>
        <w:t xml:space="preserve">г. </w:t>
      </w:r>
      <w:r w:rsidR="00563FA5">
        <w:rPr>
          <w:rFonts w:ascii="Times New Roman" w:hAnsi="Times New Roman" w:cs="Times New Roman"/>
          <w:sz w:val="28"/>
          <w:szCs w:val="28"/>
        </w:rPr>
        <w:br/>
      </w:r>
      <w:r w:rsidRPr="00CF4CAD">
        <w:rPr>
          <w:rFonts w:ascii="Times New Roman" w:hAnsi="Times New Roman" w:cs="Times New Roman"/>
          <w:sz w:val="28"/>
          <w:szCs w:val="28"/>
        </w:rPr>
        <w:t>по Российской Федерации, составляет 1 652 человека, выписано льготных рецептов 10</w:t>
      </w:r>
      <w:r w:rsidR="00563FA5">
        <w:rPr>
          <w:rFonts w:ascii="Times New Roman" w:hAnsi="Times New Roman" w:cs="Times New Roman"/>
          <w:sz w:val="28"/>
          <w:szCs w:val="28"/>
        </w:rPr>
        <w:t> </w:t>
      </w:r>
      <w:r w:rsidRPr="00CF4CAD">
        <w:rPr>
          <w:rFonts w:ascii="Times New Roman" w:hAnsi="Times New Roman" w:cs="Times New Roman"/>
          <w:sz w:val="28"/>
          <w:szCs w:val="28"/>
        </w:rPr>
        <w:t>020 шт., отпущено лекарственных препаратов на сумму 752</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858 тыс. </w:t>
      </w:r>
      <w:r w:rsidR="00DE16CC">
        <w:rPr>
          <w:rFonts w:ascii="Times New Roman" w:hAnsi="Times New Roman" w:cs="Times New Roman"/>
          <w:sz w:val="28"/>
          <w:szCs w:val="28"/>
        </w:rPr>
        <w:t>рублей</w:t>
      </w:r>
      <w:r w:rsidRPr="00CF4CAD">
        <w:rPr>
          <w:rFonts w:ascii="Times New Roman" w:hAnsi="Times New Roman" w:cs="Times New Roman"/>
          <w:sz w:val="28"/>
          <w:szCs w:val="28"/>
        </w:rPr>
        <w:t xml:space="preserve">,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в том числе и за средства региональных бюджетов на сумму </w:t>
      </w:r>
      <w:r w:rsidRPr="00C90391">
        <w:rPr>
          <w:rFonts w:ascii="Times New Roman" w:hAnsi="Times New Roman" w:cs="Times New Roman"/>
          <w:sz w:val="28"/>
          <w:szCs w:val="28"/>
        </w:rPr>
        <w:t xml:space="preserve">4,7 тыс. </w:t>
      </w:r>
      <w:r w:rsidR="00DE16CC" w:rsidRPr="00C90391">
        <w:rPr>
          <w:rFonts w:ascii="Times New Roman" w:hAnsi="Times New Roman" w:cs="Times New Roman"/>
          <w:sz w:val="28"/>
          <w:szCs w:val="28"/>
        </w:rPr>
        <w:t>рублей</w:t>
      </w:r>
      <w:r w:rsidRPr="00CF4CAD">
        <w:rPr>
          <w:rFonts w:ascii="Times New Roman" w:hAnsi="Times New Roman" w:cs="Times New Roman"/>
          <w:sz w:val="28"/>
          <w:szCs w:val="28"/>
        </w:rPr>
        <w:t xml:space="preserve">,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средняя стоимость одного рецепта составила </w:t>
      </w:r>
      <w:r w:rsidRPr="00C90391">
        <w:rPr>
          <w:rFonts w:ascii="Times New Roman" w:hAnsi="Times New Roman" w:cs="Times New Roman"/>
          <w:sz w:val="28"/>
          <w:szCs w:val="28"/>
        </w:rPr>
        <w:t>75</w:t>
      </w:r>
      <w:r w:rsidR="00563FA5" w:rsidRPr="00C90391">
        <w:rPr>
          <w:rFonts w:ascii="Times New Roman" w:hAnsi="Times New Roman" w:cs="Times New Roman"/>
          <w:sz w:val="28"/>
          <w:szCs w:val="28"/>
        </w:rPr>
        <w:t> </w:t>
      </w:r>
      <w:r w:rsidRPr="00C90391">
        <w:rPr>
          <w:rFonts w:ascii="Times New Roman" w:hAnsi="Times New Roman" w:cs="Times New Roman"/>
          <w:sz w:val="28"/>
          <w:szCs w:val="28"/>
        </w:rPr>
        <w:t xml:space="preserve">180,55 </w:t>
      </w:r>
      <w:r w:rsidR="00DE16CC" w:rsidRPr="00C90391">
        <w:rPr>
          <w:rFonts w:ascii="Times New Roman" w:hAnsi="Times New Roman" w:cs="Times New Roman"/>
          <w:sz w:val="28"/>
          <w:szCs w:val="28"/>
        </w:rPr>
        <w:t>рублей</w:t>
      </w:r>
      <w:r w:rsidRPr="00CF4CAD">
        <w:rPr>
          <w:rFonts w:ascii="Times New Roman" w:hAnsi="Times New Roman" w:cs="Times New Roman"/>
          <w:sz w:val="28"/>
          <w:szCs w:val="28"/>
        </w:rPr>
        <w:t>;</w:t>
      </w:r>
    </w:p>
    <w:p w14:paraId="05438A86" w14:textId="054139F4"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инвалидов и участников Великой Отечественной войны, фактически реализующих право на льготное обеспечение лекарственными препаратами и медицинскими изделиями за счет средств федерального бюджета </w:t>
      </w:r>
      <w:r w:rsidR="00563FA5">
        <w:rPr>
          <w:rFonts w:ascii="Times New Roman" w:hAnsi="Times New Roman" w:cs="Times New Roman"/>
          <w:sz w:val="28"/>
          <w:szCs w:val="28"/>
        </w:rPr>
        <w:br/>
      </w:r>
      <w:r w:rsidRPr="00CF4CAD">
        <w:rPr>
          <w:rFonts w:ascii="Times New Roman" w:hAnsi="Times New Roman" w:cs="Times New Roman"/>
          <w:sz w:val="28"/>
          <w:szCs w:val="28"/>
        </w:rPr>
        <w:t>по состоянию на 31 декабря 2023</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г. по Российской Федерации, составляет </w:t>
      </w:r>
      <w:r w:rsidR="00563FA5">
        <w:rPr>
          <w:rFonts w:ascii="Times New Roman" w:hAnsi="Times New Roman" w:cs="Times New Roman"/>
          <w:sz w:val="28"/>
          <w:szCs w:val="28"/>
        </w:rPr>
        <w:br/>
      </w:r>
      <w:r w:rsidRPr="00CF4CAD">
        <w:rPr>
          <w:rFonts w:ascii="Times New Roman" w:hAnsi="Times New Roman" w:cs="Times New Roman"/>
          <w:sz w:val="28"/>
          <w:szCs w:val="28"/>
        </w:rPr>
        <w:t>36</w:t>
      </w:r>
      <w:r w:rsidR="00A31940">
        <w:rPr>
          <w:rFonts w:ascii="Times New Roman" w:hAnsi="Times New Roman" w:cs="Times New Roman"/>
          <w:sz w:val="28"/>
          <w:szCs w:val="28"/>
        </w:rPr>
        <w:t> </w:t>
      </w:r>
      <w:r w:rsidRPr="00CF4CAD">
        <w:rPr>
          <w:rFonts w:ascii="Times New Roman" w:hAnsi="Times New Roman" w:cs="Times New Roman"/>
          <w:sz w:val="28"/>
          <w:szCs w:val="28"/>
        </w:rPr>
        <w:t>482 человека, выписано льготных рецептов 517 771 шт., отпущено лекарственных препаратов на сумму 1</w:t>
      </w:r>
      <w:r w:rsidR="00A31940">
        <w:rPr>
          <w:rFonts w:ascii="Times New Roman" w:hAnsi="Times New Roman" w:cs="Times New Roman"/>
          <w:sz w:val="28"/>
          <w:szCs w:val="28"/>
        </w:rPr>
        <w:t> </w:t>
      </w:r>
      <w:r w:rsidRPr="00CF4CAD">
        <w:rPr>
          <w:rFonts w:ascii="Times New Roman" w:hAnsi="Times New Roman" w:cs="Times New Roman"/>
          <w:sz w:val="28"/>
          <w:szCs w:val="28"/>
        </w:rPr>
        <w:t>203</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696,04 тыс. </w:t>
      </w:r>
      <w:r w:rsidR="00164E0B">
        <w:rPr>
          <w:rFonts w:ascii="Times New Roman" w:hAnsi="Times New Roman" w:cs="Times New Roman"/>
          <w:sz w:val="28"/>
          <w:szCs w:val="28"/>
        </w:rPr>
        <w:t>рублей</w:t>
      </w:r>
      <w:r w:rsidRPr="00CF4CAD">
        <w:rPr>
          <w:rFonts w:ascii="Times New Roman" w:hAnsi="Times New Roman" w:cs="Times New Roman"/>
          <w:sz w:val="28"/>
          <w:szCs w:val="28"/>
        </w:rPr>
        <w:t xml:space="preserve">, в том числе и за средства </w:t>
      </w:r>
      <w:r w:rsidRPr="00CF4CAD">
        <w:rPr>
          <w:rFonts w:ascii="Times New Roman" w:hAnsi="Times New Roman" w:cs="Times New Roman"/>
          <w:sz w:val="28"/>
          <w:szCs w:val="28"/>
        </w:rPr>
        <w:lastRenderedPageBreak/>
        <w:t>региональных бюджетов на сумму 437</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275,67 тыс. </w:t>
      </w:r>
      <w:r w:rsidR="00164E0B">
        <w:rPr>
          <w:rFonts w:ascii="Times New Roman" w:hAnsi="Times New Roman" w:cs="Times New Roman"/>
          <w:sz w:val="28"/>
          <w:szCs w:val="28"/>
        </w:rPr>
        <w:t>рублей</w:t>
      </w:r>
      <w:r w:rsidRPr="00CF4CAD">
        <w:rPr>
          <w:rFonts w:ascii="Times New Roman" w:hAnsi="Times New Roman" w:cs="Times New Roman"/>
          <w:sz w:val="28"/>
          <w:szCs w:val="28"/>
        </w:rPr>
        <w:t xml:space="preserve">, средняя стоимость </w:t>
      </w:r>
      <w:r w:rsidR="00164E0B">
        <w:rPr>
          <w:rFonts w:ascii="Times New Roman" w:hAnsi="Times New Roman" w:cs="Times New Roman"/>
          <w:sz w:val="28"/>
          <w:szCs w:val="28"/>
        </w:rPr>
        <w:br/>
      </w:r>
      <w:r w:rsidRPr="00CF4CAD">
        <w:rPr>
          <w:rFonts w:ascii="Times New Roman" w:hAnsi="Times New Roman" w:cs="Times New Roman"/>
          <w:sz w:val="28"/>
          <w:szCs w:val="28"/>
        </w:rPr>
        <w:t>одного рецепта составила 2</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511,78 </w:t>
      </w:r>
      <w:r w:rsidR="00164E0B">
        <w:rPr>
          <w:rFonts w:ascii="Times New Roman" w:hAnsi="Times New Roman" w:cs="Times New Roman"/>
          <w:sz w:val="28"/>
          <w:szCs w:val="28"/>
        </w:rPr>
        <w:t>рублей</w:t>
      </w:r>
      <w:r w:rsidRPr="00CF4CAD">
        <w:rPr>
          <w:rFonts w:ascii="Times New Roman" w:hAnsi="Times New Roman" w:cs="Times New Roman"/>
          <w:sz w:val="28"/>
          <w:szCs w:val="28"/>
        </w:rPr>
        <w:t>;</w:t>
      </w:r>
    </w:p>
    <w:p w14:paraId="0B25EEE1" w14:textId="25E2FBCC"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инвалидов и участников Великой Отечественной войны, фактически реализующих право на льготное обеспечение лекарственными препаратами и медицинскими изделиями за счет региональных бюджетов </w:t>
      </w:r>
      <w:r w:rsidR="00A31940">
        <w:rPr>
          <w:rFonts w:ascii="Times New Roman" w:hAnsi="Times New Roman" w:cs="Times New Roman"/>
          <w:sz w:val="28"/>
          <w:szCs w:val="28"/>
        </w:rPr>
        <w:br/>
      </w:r>
      <w:r w:rsidRPr="00CF4CAD">
        <w:rPr>
          <w:rFonts w:ascii="Times New Roman" w:hAnsi="Times New Roman" w:cs="Times New Roman"/>
          <w:sz w:val="28"/>
          <w:szCs w:val="28"/>
        </w:rPr>
        <w:t>по состоянию на 31 декабря 2023</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г. по Российской Федерации, составляет </w:t>
      </w:r>
      <w:r w:rsidR="00563FA5">
        <w:rPr>
          <w:rFonts w:ascii="Times New Roman" w:hAnsi="Times New Roman" w:cs="Times New Roman"/>
          <w:sz w:val="28"/>
          <w:szCs w:val="28"/>
        </w:rPr>
        <w:br/>
      </w:r>
      <w:r w:rsidRPr="00CF4CAD">
        <w:rPr>
          <w:rFonts w:ascii="Times New Roman" w:hAnsi="Times New Roman" w:cs="Times New Roman"/>
          <w:sz w:val="28"/>
          <w:szCs w:val="28"/>
        </w:rPr>
        <w:t>23</w:t>
      </w:r>
      <w:r w:rsidR="00A31940">
        <w:rPr>
          <w:rFonts w:ascii="Times New Roman" w:hAnsi="Times New Roman" w:cs="Times New Roman"/>
          <w:sz w:val="28"/>
          <w:szCs w:val="28"/>
        </w:rPr>
        <w:t> </w:t>
      </w:r>
      <w:r w:rsidRPr="00CF4CAD">
        <w:rPr>
          <w:rFonts w:ascii="Times New Roman" w:hAnsi="Times New Roman" w:cs="Times New Roman"/>
          <w:sz w:val="28"/>
          <w:szCs w:val="28"/>
        </w:rPr>
        <w:t>232 человека, выписано льготных рецептов 140 382 шт., отпущено лекарственных препаратов на сумму 196</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323,44 тыс. </w:t>
      </w:r>
      <w:r w:rsidR="00164E0B">
        <w:rPr>
          <w:rFonts w:ascii="Times New Roman" w:hAnsi="Times New Roman" w:cs="Times New Roman"/>
          <w:sz w:val="28"/>
          <w:szCs w:val="28"/>
        </w:rPr>
        <w:t>рублей</w:t>
      </w:r>
      <w:r w:rsidRPr="00CF4CAD">
        <w:rPr>
          <w:rFonts w:ascii="Times New Roman" w:hAnsi="Times New Roman" w:cs="Times New Roman"/>
          <w:sz w:val="28"/>
          <w:szCs w:val="28"/>
        </w:rPr>
        <w:t xml:space="preserve">, средняя стоимость одного рецепта составила </w:t>
      </w:r>
      <w:proofErr w:type="gramStart"/>
      <w:r w:rsidRPr="00CF4CAD">
        <w:rPr>
          <w:rFonts w:ascii="Times New Roman" w:hAnsi="Times New Roman" w:cs="Times New Roman"/>
          <w:sz w:val="28"/>
          <w:szCs w:val="28"/>
        </w:rPr>
        <w:t>1</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 446</w:t>
      </w:r>
      <w:proofErr w:type="gramEnd"/>
      <w:r w:rsidRPr="00CF4CAD">
        <w:rPr>
          <w:rFonts w:ascii="Times New Roman" w:hAnsi="Times New Roman" w:cs="Times New Roman"/>
          <w:sz w:val="28"/>
          <w:szCs w:val="28"/>
        </w:rPr>
        <w:t xml:space="preserve">,77 </w:t>
      </w:r>
      <w:r w:rsidR="00164E0B">
        <w:rPr>
          <w:rFonts w:ascii="Times New Roman" w:hAnsi="Times New Roman" w:cs="Times New Roman"/>
          <w:sz w:val="28"/>
          <w:szCs w:val="28"/>
        </w:rPr>
        <w:t>рублей</w:t>
      </w:r>
      <w:r w:rsidR="00B27B7A">
        <w:rPr>
          <w:rFonts w:ascii="Times New Roman" w:hAnsi="Times New Roman" w:cs="Times New Roman"/>
          <w:sz w:val="28"/>
          <w:szCs w:val="28"/>
        </w:rPr>
        <w:t>;</w:t>
      </w:r>
    </w:p>
    <w:p w14:paraId="4949EA0E" w14:textId="0A1DB5AE"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количество инвалидов и участников Великой Отечественной войны, фактически реализующих право на льготное обеспечение лекарственными препаратами и медицинскими изделиями в рамках централизованных закупок Минздрава России по состоянию на 31 декабря 2023</w:t>
      </w:r>
      <w:r w:rsidR="00A31940">
        <w:rPr>
          <w:rFonts w:ascii="Times New Roman" w:hAnsi="Times New Roman" w:cs="Times New Roman"/>
          <w:sz w:val="28"/>
          <w:szCs w:val="28"/>
        </w:rPr>
        <w:t> </w:t>
      </w:r>
      <w:r w:rsidRPr="00CF4CAD">
        <w:rPr>
          <w:rFonts w:ascii="Times New Roman" w:hAnsi="Times New Roman" w:cs="Times New Roman"/>
          <w:sz w:val="28"/>
          <w:szCs w:val="28"/>
        </w:rPr>
        <w:t>г. по Российской Федерации, составляет 100 человек, выписано льготных рецептов 509 шт., отпущено лекарственных препаратов на сумму 2</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331,8 тыс. </w:t>
      </w:r>
      <w:r w:rsidR="00164E0B">
        <w:rPr>
          <w:rFonts w:ascii="Times New Roman" w:hAnsi="Times New Roman" w:cs="Times New Roman"/>
          <w:sz w:val="28"/>
          <w:szCs w:val="28"/>
        </w:rPr>
        <w:t>рублей</w:t>
      </w:r>
      <w:r w:rsidRPr="00CF4CAD">
        <w:rPr>
          <w:rFonts w:ascii="Times New Roman" w:hAnsi="Times New Roman" w:cs="Times New Roman"/>
          <w:sz w:val="28"/>
          <w:szCs w:val="28"/>
        </w:rPr>
        <w:t xml:space="preserve">, средняя стоимость одного рецепта составила 45 985,8 </w:t>
      </w:r>
      <w:r w:rsidR="00164E0B">
        <w:rPr>
          <w:rFonts w:ascii="Times New Roman" w:hAnsi="Times New Roman" w:cs="Times New Roman"/>
          <w:sz w:val="28"/>
          <w:szCs w:val="28"/>
        </w:rPr>
        <w:t>рублей</w:t>
      </w:r>
      <w:r w:rsidRPr="00CF4CAD">
        <w:rPr>
          <w:rFonts w:ascii="Times New Roman" w:hAnsi="Times New Roman" w:cs="Times New Roman"/>
          <w:sz w:val="28"/>
          <w:szCs w:val="28"/>
        </w:rPr>
        <w:t>.</w:t>
      </w:r>
    </w:p>
    <w:p w14:paraId="33A4FD6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целях повышения доступности лекарственной помощи маломобильным группам граждан, в том числе ветеранам, проживающим в сельской местности, </w:t>
      </w:r>
      <w:r w:rsidR="00563FA5">
        <w:rPr>
          <w:rFonts w:ascii="Times New Roman" w:hAnsi="Times New Roman" w:cs="Times New Roman"/>
          <w:sz w:val="28"/>
          <w:szCs w:val="28"/>
        </w:rPr>
        <w:br/>
      </w:r>
      <w:r w:rsidRPr="00CF4CAD">
        <w:rPr>
          <w:rFonts w:ascii="Times New Roman" w:hAnsi="Times New Roman" w:cs="Times New Roman"/>
          <w:sz w:val="28"/>
          <w:szCs w:val="28"/>
        </w:rPr>
        <w:t>были приняты поправки в Федеральный закон от 12 апреля 2010</w:t>
      </w:r>
      <w:r w:rsidR="00563FA5">
        <w:rPr>
          <w:rFonts w:ascii="Times New Roman" w:hAnsi="Times New Roman" w:cs="Times New Roman"/>
          <w:sz w:val="28"/>
          <w:szCs w:val="28"/>
        </w:rPr>
        <w:t> </w:t>
      </w:r>
      <w:r w:rsidRPr="00CF4CAD">
        <w:rPr>
          <w:rFonts w:ascii="Times New Roman" w:hAnsi="Times New Roman" w:cs="Times New Roman"/>
          <w:sz w:val="28"/>
          <w:szCs w:val="28"/>
        </w:rPr>
        <w:t>г. №</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61-ФЗ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«Об обращении лекарственных средств», закрепившие норму, разрешающую медицинским работникам обособленных подразделений медицинских организаций, расположенных в сельских населенных пунктах, в которых отсутствуют аптечные организации, осуществлять розничную торговлю лекарственными препаратами </w:t>
      </w:r>
      <w:r w:rsidR="00563FA5">
        <w:rPr>
          <w:rFonts w:ascii="Times New Roman" w:hAnsi="Times New Roman" w:cs="Times New Roman"/>
          <w:sz w:val="28"/>
          <w:szCs w:val="28"/>
        </w:rPr>
        <w:br/>
      </w:r>
      <w:r w:rsidRPr="00CF4CAD">
        <w:rPr>
          <w:rFonts w:ascii="Times New Roman" w:hAnsi="Times New Roman" w:cs="Times New Roman"/>
          <w:sz w:val="28"/>
          <w:szCs w:val="28"/>
        </w:rPr>
        <w:t>после получения медицинскими организациями лицензии на фармацевтическую деятельность.</w:t>
      </w:r>
    </w:p>
    <w:p w14:paraId="5B99CB2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Вместе с тем, в целях повышения доступности обеспечения лекарственными препаратами, медицинскими изделиями, согласно пункту 17 приказа </w:t>
      </w:r>
      <w:r w:rsidR="00A31940">
        <w:rPr>
          <w:rFonts w:ascii="Times New Roman" w:hAnsi="Times New Roman" w:cs="Times New Roman"/>
          <w:sz w:val="28"/>
          <w:szCs w:val="28"/>
        </w:rPr>
        <w:br/>
      </w:r>
      <w:r w:rsidRPr="00CF4CAD">
        <w:rPr>
          <w:rFonts w:ascii="Times New Roman" w:hAnsi="Times New Roman" w:cs="Times New Roman"/>
          <w:sz w:val="28"/>
          <w:szCs w:val="28"/>
        </w:rPr>
        <w:t>Минтруда России №</w:t>
      </w:r>
      <w:r w:rsidR="00A31940">
        <w:rPr>
          <w:rFonts w:ascii="Times New Roman" w:hAnsi="Times New Roman" w:cs="Times New Roman"/>
          <w:sz w:val="28"/>
          <w:szCs w:val="28"/>
        </w:rPr>
        <w:t> </w:t>
      </w:r>
      <w:r w:rsidRPr="00CF4CAD">
        <w:rPr>
          <w:rFonts w:ascii="Times New Roman" w:hAnsi="Times New Roman" w:cs="Times New Roman"/>
          <w:sz w:val="28"/>
          <w:szCs w:val="28"/>
        </w:rPr>
        <w:t>929н, Минздрава России №</w:t>
      </w:r>
      <w:r w:rsidR="00A31940">
        <w:rPr>
          <w:rFonts w:ascii="Times New Roman" w:hAnsi="Times New Roman" w:cs="Times New Roman"/>
          <w:sz w:val="28"/>
          <w:szCs w:val="28"/>
        </w:rPr>
        <w:t> </w:t>
      </w:r>
      <w:r w:rsidRPr="00CF4CAD">
        <w:rPr>
          <w:rFonts w:ascii="Times New Roman" w:hAnsi="Times New Roman" w:cs="Times New Roman"/>
          <w:sz w:val="28"/>
          <w:szCs w:val="28"/>
        </w:rPr>
        <w:t>1345н от 21 декабря 2020</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г.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«Об утверждении Порядка предоставления набора социальных услуг </w:t>
      </w:r>
      <w:r w:rsidR="004F2C18">
        <w:rPr>
          <w:rFonts w:ascii="Times New Roman" w:hAnsi="Times New Roman" w:cs="Times New Roman"/>
          <w:sz w:val="28"/>
          <w:szCs w:val="28"/>
        </w:rPr>
        <w:br/>
      </w:r>
      <w:r w:rsidRPr="00CF4CAD">
        <w:rPr>
          <w:rFonts w:ascii="Times New Roman" w:hAnsi="Times New Roman" w:cs="Times New Roman"/>
          <w:sz w:val="28"/>
          <w:szCs w:val="28"/>
        </w:rPr>
        <w:t xml:space="preserve">отдельным категориям граждан», органы исполнительной власти субъектов Российской Федерации самостоятельно определяют условия доставки </w:t>
      </w:r>
      <w:r w:rsidR="004F2C18">
        <w:rPr>
          <w:rFonts w:ascii="Times New Roman" w:hAnsi="Times New Roman" w:cs="Times New Roman"/>
          <w:sz w:val="28"/>
          <w:szCs w:val="28"/>
        </w:rPr>
        <w:br/>
      </w:r>
      <w:r w:rsidRPr="00CF4CAD">
        <w:rPr>
          <w:rFonts w:ascii="Times New Roman" w:hAnsi="Times New Roman" w:cs="Times New Roman"/>
          <w:sz w:val="28"/>
          <w:szCs w:val="28"/>
        </w:rPr>
        <w:t>лекарственных препаратов и медицинских изделий отдельным категориям граждан,</w:t>
      </w:r>
      <w:r w:rsidR="004F2C18">
        <w:rPr>
          <w:rFonts w:ascii="Times New Roman" w:hAnsi="Times New Roman" w:cs="Times New Roman"/>
          <w:sz w:val="28"/>
          <w:szCs w:val="28"/>
        </w:rPr>
        <w:br/>
      </w:r>
      <w:r w:rsidRPr="00CF4CAD">
        <w:rPr>
          <w:rFonts w:ascii="Times New Roman" w:hAnsi="Times New Roman" w:cs="Times New Roman"/>
          <w:sz w:val="28"/>
          <w:szCs w:val="28"/>
        </w:rPr>
        <w:t xml:space="preserve"> в том числе ветеранам.</w:t>
      </w:r>
    </w:p>
    <w:p w14:paraId="3613919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Также в соответствии с пунктом 2.18 приказа Минздрава России от 19 марта 2020 г. № 198н «О временном порядке организации работы медицинских организаций в целях реализации мер по профилактике и снижению рисков распространения </w:t>
      </w:r>
      <w:r w:rsidR="004F2C18">
        <w:rPr>
          <w:rFonts w:ascii="Times New Roman" w:hAnsi="Times New Roman" w:cs="Times New Roman"/>
          <w:sz w:val="28"/>
          <w:szCs w:val="28"/>
        </w:rPr>
        <w:br/>
      </w:r>
      <w:r w:rsidRPr="00CF4CAD">
        <w:rPr>
          <w:rFonts w:ascii="Times New Roman" w:hAnsi="Times New Roman" w:cs="Times New Roman"/>
          <w:sz w:val="28"/>
          <w:szCs w:val="28"/>
        </w:rPr>
        <w:t xml:space="preserve">новой </w:t>
      </w:r>
      <w:proofErr w:type="spellStart"/>
      <w:r w:rsidRPr="00CF4CAD">
        <w:rPr>
          <w:rFonts w:ascii="Times New Roman" w:hAnsi="Times New Roman" w:cs="Times New Roman"/>
          <w:sz w:val="28"/>
          <w:szCs w:val="28"/>
        </w:rPr>
        <w:t>коронавирусной</w:t>
      </w:r>
      <w:proofErr w:type="spellEnd"/>
      <w:r w:rsidRPr="00CF4CAD">
        <w:rPr>
          <w:rFonts w:ascii="Times New Roman" w:hAnsi="Times New Roman" w:cs="Times New Roman"/>
          <w:sz w:val="28"/>
          <w:szCs w:val="28"/>
        </w:rPr>
        <w:t xml:space="preserve"> инфекции COVID-19» определена возможность оформления рецептов на лекарственные препараты в форме электронного документа </w:t>
      </w:r>
      <w:r w:rsidR="00A31940">
        <w:rPr>
          <w:rFonts w:ascii="Times New Roman" w:hAnsi="Times New Roman" w:cs="Times New Roman"/>
          <w:sz w:val="28"/>
          <w:szCs w:val="28"/>
        </w:rPr>
        <w:br/>
      </w:r>
      <w:r w:rsidRPr="00CF4CAD">
        <w:rPr>
          <w:rFonts w:ascii="Times New Roman" w:hAnsi="Times New Roman" w:cs="Times New Roman"/>
          <w:sz w:val="28"/>
          <w:szCs w:val="28"/>
        </w:rPr>
        <w:t>и доставки их на дом гражданам, имеющим право на бесплатное получение лекарственных препаратов или получение лекарственных препаратов со скидкой.</w:t>
      </w:r>
    </w:p>
    <w:p w14:paraId="27C5932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Органами государственной власти субъектов Российской Федерации в сфере охраны здоровья принимаются нормативные правовые акты, регламентирующие порядок и условия доставки лекарственных препаратов.</w:t>
      </w:r>
    </w:p>
    <w:p w14:paraId="61AAAFE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Так, в рамках организации работы по предоставлению гражданам данной услуги осуществляется взаимодействие социальных работников с медицинскими организациями по вопросам записи граждан на прием к врачу, выписки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у врачей (фельдшеров) рецептов на обеспечение лекарственными препаратами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и медицинскими изделиями, получения результатов медицинского обследования граждан и медицинских справок, вызова участкового врача на дом,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поиска необходимых лекарственных препаратов и медицинских изделий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в аптечных учреждениях с учетом выписанных врачами (фельдшерами) рецептов,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их приобретения и осуществления доставки по месту жительства граждан, </w:t>
      </w:r>
      <w:r w:rsidR="00563FA5">
        <w:rPr>
          <w:rFonts w:ascii="Times New Roman" w:hAnsi="Times New Roman" w:cs="Times New Roman"/>
          <w:sz w:val="28"/>
          <w:szCs w:val="28"/>
        </w:rPr>
        <w:br/>
      </w:r>
      <w:r w:rsidRPr="00CF4CAD">
        <w:rPr>
          <w:rFonts w:ascii="Times New Roman" w:hAnsi="Times New Roman" w:cs="Times New Roman"/>
          <w:sz w:val="28"/>
          <w:szCs w:val="28"/>
        </w:rPr>
        <w:t>в том числе ветеранам.</w:t>
      </w:r>
    </w:p>
    <w:p w14:paraId="6C2A48D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Также в настоящее время с целью межведомственного взаимодействия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по обеспечению маломобильных групп граждан, в том числе ветеранов, лекарственными препаратами в большинстве субъектов Российской Федерации заключены соглашения, регламентирующие взаимодействие и сотрудничество </w:t>
      </w:r>
      <w:r w:rsidR="00563FA5">
        <w:rPr>
          <w:rFonts w:ascii="Times New Roman" w:hAnsi="Times New Roman" w:cs="Times New Roman"/>
          <w:sz w:val="28"/>
          <w:szCs w:val="28"/>
        </w:rPr>
        <w:br/>
      </w:r>
      <w:r w:rsidRPr="00CF4CAD">
        <w:rPr>
          <w:rFonts w:ascii="Times New Roman" w:hAnsi="Times New Roman" w:cs="Times New Roman"/>
          <w:sz w:val="28"/>
          <w:szCs w:val="28"/>
        </w:rPr>
        <w:t>между организациями здравоохранения, аптечными организациями и органами социальной защиты.</w:t>
      </w:r>
    </w:p>
    <w:p w14:paraId="2D3954D8" w14:textId="77777777" w:rsidR="001B09EF" w:rsidRPr="00CF4CAD" w:rsidRDefault="001B09EF" w:rsidP="00CF4CAD">
      <w:pPr>
        <w:autoSpaceDE w:val="0"/>
        <w:autoSpaceDN w:val="0"/>
        <w:adjustRightInd w:val="0"/>
        <w:spacing w:after="0" w:line="264" w:lineRule="auto"/>
        <w:ind w:firstLine="709"/>
        <w:jc w:val="both"/>
        <w:rPr>
          <w:rFonts w:ascii="Times New Roman" w:hAnsi="Times New Roman" w:cs="Times New Roman"/>
          <w:sz w:val="28"/>
          <w:szCs w:val="28"/>
        </w:rPr>
      </w:pPr>
    </w:p>
    <w:p w14:paraId="0B78BC50" w14:textId="77777777" w:rsidR="00916C84" w:rsidRPr="00CF4CAD" w:rsidRDefault="00916C84" w:rsidP="00CF4CAD">
      <w:pPr>
        <w:pStyle w:val="1"/>
        <w:numPr>
          <w:ilvl w:val="0"/>
          <w:numId w:val="1"/>
        </w:numPr>
        <w:spacing w:before="0" w:after="0" w:line="264" w:lineRule="auto"/>
        <w:jc w:val="both"/>
        <w:rPr>
          <w:b/>
          <w:szCs w:val="28"/>
        </w:rPr>
      </w:pPr>
      <w:bookmarkStart w:id="5" w:name="_Toc274302073"/>
      <w:r w:rsidRPr="00CF4CAD">
        <w:rPr>
          <w:b/>
          <w:szCs w:val="28"/>
        </w:rPr>
        <w:t>СОЦИАЛЬНОЕ ОБСЛУЖИВАНИЕ ПОЖИЛЫХ ЛЮДЕЙ</w:t>
      </w:r>
      <w:bookmarkEnd w:id="5"/>
    </w:p>
    <w:p w14:paraId="31DCF45F" w14:textId="77777777" w:rsidR="00916C84" w:rsidRPr="00CF4CAD" w:rsidRDefault="00916C84" w:rsidP="00CF4CAD">
      <w:pPr>
        <w:autoSpaceDE w:val="0"/>
        <w:autoSpaceDN w:val="0"/>
        <w:adjustRightInd w:val="0"/>
        <w:spacing w:after="0" w:line="264" w:lineRule="auto"/>
        <w:jc w:val="both"/>
        <w:rPr>
          <w:rFonts w:ascii="Times New Roman" w:hAnsi="Times New Roman" w:cs="Times New Roman"/>
          <w:sz w:val="28"/>
          <w:szCs w:val="28"/>
        </w:rPr>
      </w:pPr>
    </w:p>
    <w:p w14:paraId="0497B9E8" w14:textId="77777777" w:rsidR="00916C84" w:rsidRPr="00D36452" w:rsidRDefault="00916C84" w:rsidP="00A31940">
      <w:pPr>
        <w:autoSpaceDE w:val="0"/>
        <w:autoSpaceDN w:val="0"/>
        <w:adjustRightInd w:val="0"/>
        <w:spacing w:after="0" w:line="264" w:lineRule="auto"/>
        <w:jc w:val="center"/>
        <w:rPr>
          <w:rFonts w:ascii="Times New Roman" w:hAnsi="Times New Roman" w:cs="Times New Roman"/>
          <w:b/>
          <w:bCs/>
          <w:sz w:val="28"/>
          <w:szCs w:val="28"/>
        </w:rPr>
      </w:pPr>
      <w:r w:rsidRPr="00D36452">
        <w:rPr>
          <w:rFonts w:ascii="Times New Roman" w:hAnsi="Times New Roman" w:cs="Times New Roman"/>
          <w:b/>
          <w:bCs/>
          <w:sz w:val="28"/>
          <w:szCs w:val="28"/>
        </w:rPr>
        <w:t>Инфраструктура организаций социального обслуживания в субъектах Российской Федерации и число оказанных за отчетный период в них услуг гражданам пожилого возраста</w:t>
      </w:r>
    </w:p>
    <w:p w14:paraId="4BC3A12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2B09D43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Субъекты Российской Федерации, осуществляя полномочия по социальному обслуживанию населения, постоянно совершенствуют практику предоставления социального обслуживания, расширяют спектр предусмотренных пожилым людям социальных услуг, внедряют в работу с населением новые социальные технологии.</w:t>
      </w:r>
    </w:p>
    <w:p w14:paraId="331E4E2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 состоянию на 1 января 2024</w:t>
      </w:r>
      <w:r w:rsidR="00563FA5">
        <w:rPr>
          <w:rFonts w:ascii="Times New Roman" w:hAnsi="Times New Roman" w:cs="Times New Roman"/>
          <w:sz w:val="28"/>
          <w:szCs w:val="28"/>
        </w:rPr>
        <w:t> </w:t>
      </w:r>
      <w:r w:rsidR="00A31940">
        <w:rPr>
          <w:rFonts w:ascii="Times New Roman" w:hAnsi="Times New Roman" w:cs="Times New Roman"/>
          <w:sz w:val="28"/>
          <w:szCs w:val="28"/>
        </w:rPr>
        <w:t>г.</w:t>
      </w:r>
      <w:r w:rsidRPr="00CF4CAD">
        <w:rPr>
          <w:rFonts w:ascii="Times New Roman" w:hAnsi="Times New Roman" w:cs="Times New Roman"/>
          <w:sz w:val="28"/>
          <w:szCs w:val="28"/>
        </w:rPr>
        <w:t>, на территории Российской Федерации осуществляют деятельность 1</w:t>
      </w:r>
      <w:r w:rsidR="00563FA5">
        <w:rPr>
          <w:rFonts w:ascii="Times New Roman" w:hAnsi="Times New Roman" w:cs="Times New Roman"/>
          <w:sz w:val="28"/>
          <w:szCs w:val="28"/>
        </w:rPr>
        <w:t> </w:t>
      </w:r>
      <w:r w:rsidRPr="00CF4CAD">
        <w:rPr>
          <w:rFonts w:ascii="Times New Roman" w:hAnsi="Times New Roman" w:cs="Times New Roman"/>
          <w:sz w:val="28"/>
          <w:szCs w:val="28"/>
        </w:rPr>
        <w:t>610 стационарных организаций социального обслуживания, предоставляющие социальные услуги гражданам пожилого возраста, включая стационарные отделения, созданные не в стационарных организациях социального обслуживания.</w:t>
      </w:r>
    </w:p>
    <w:p w14:paraId="2CA89BF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Из них: </w:t>
      </w:r>
    </w:p>
    <w:p w14:paraId="5B7400E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514</w:t>
      </w:r>
      <w:r w:rsidR="00563FA5">
        <w:rPr>
          <w:rFonts w:ascii="Times New Roman" w:hAnsi="Times New Roman" w:cs="Times New Roman"/>
          <w:sz w:val="28"/>
          <w:szCs w:val="28"/>
        </w:rPr>
        <w:t> </w:t>
      </w:r>
      <w:r w:rsidRPr="00CF4CAD">
        <w:rPr>
          <w:rFonts w:ascii="Times New Roman" w:hAnsi="Times New Roman" w:cs="Times New Roman"/>
          <w:sz w:val="28"/>
          <w:szCs w:val="28"/>
        </w:rPr>
        <w:t>домов-интернатов (пансионатов);</w:t>
      </w:r>
    </w:p>
    <w:p w14:paraId="0C52DA1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536</w:t>
      </w:r>
      <w:r w:rsidR="00563FA5">
        <w:rPr>
          <w:rFonts w:ascii="Times New Roman" w:hAnsi="Times New Roman" w:cs="Times New Roman"/>
          <w:sz w:val="28"/>
          <w:szCs w:val="28"/>
        </w:rPr>
        <w:t> </w:t>
      </w:r>
      <w:r w:rsidRPr="00CF4CAD">
        <w:rPr>
          <w:rFonts w:ascii="Times New Roman" w:hAnsi="Times New Roman" w:cs="Times New Roman"/>
          <w:sz w:val="28"/>
          <w:szCs w:val="28"/>
        </w:rPr>
        <w:t>психоневрологических интернатов;</w:t>
      </w:r>
    </w:p>
    <w:p w14:paraId="61862F4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31</w:t>
      </w:r>
      <w:r w:rsidR="00563FA5">
        <w:rPr>
          <w:rFonts w:ascii="Times New Roman" w:hAnsi="Times New Roman" w:cs="Times New Roman"/>
          <w:sz w:val="28"/>
          <w:szCs w:val="28"/>
        </w:rPr>
        <w:t> </w:t>
      </w:r>
      <w:r w:rsidRPr="00CF4CAD">
        <w:rPr>
          <w:rFonts w:ascii="Times New Roman" w:hAnsi="Times New Roman" w:cs="Times New Roman"/>
          <w:sz w:val="28"/>
          <w:szCs w:val="28"/>
        </w:rPr>
        <w:t>геронтологических центров;</w:t>
      </w:r>
    </w:p>
    <w:p w14:paraId="73CF843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5</w:t>
      </w:r>
      <w:r w:rsidR="00563FA5">
        <w:rPr>
          <w:rFonts w:ascii="Times New Roman" w:hAnsi="Times New Roman" w:cs="Times New Roman"/>
          <w:sz w:val="28"/>
          <w:szCs w:val="28"/>
        </w:rPr>
        <w:t> </w:t>
      </w:r>
      <w:r w:rsidRPr="00CF4CAD">
        <w:rPr>
          <w:rFonts w:ascii="Times New Roman" w:hAnsi="Times New Roman" w:cs="Times New Roman"/>
          <w:sz w:val="28"/>
          <w:szCs w:val="28"/>
        </w:rPr>
        <w:t>геронтопсихологических центров;</w:t>
      </w:r>
    </w:p>
    <w:p w14:paraId="7B10F7C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41</w:t>
      </w:r>
      <w:r w:rsidR="00563FA5">
        <w:rPr>
          <w:rFonts w:ascii="Times New Roman" w:hAnsi="Times New Roman" w:cs="Times New Roman"/>
          <w:sz w:val="28"/>
          <w:szCs w:val="28"/>
        </w:rPr>
        <w:t> </w:t>
      </w:r>
      <w:r w:rsidRPr="00CF4CAD">
        <w:rPr>
          <w:rFonts w:ascii="Times New Roman" w:hAnsi="Times New Roman" w:cs="Times New Roman"/>
          <w:sz w:val="28"/>
          <w:szCs w:val="28"/>
        </w:rPr>
        <w:t>специальный дом для одиноких престарелых и специальных домов-интернатов, в том числе для престарелых;</w:t>
      </w:r>
    </w:p>
    <w:p w14:paraId="54FE11B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19</w:t>
      </w:r>
      <w:r w:rsidR="00563FA5">
        <w:rPr>
          <w:rFonts w:ascii="Times New Roman" w:hAnsi="Times New Roman" w:cs="Times New Roman"/>
          <w:sz w:val="28"/>
          <w:szCs w:val="28"/>
        </w:rPr>
        <w:t> </w:t>
      </w:r>
      <w:r w:rsidRPr="00CF4CAD">
        <w:rPr>
          <w:rFonts w:ascii="Times New Roman" w:hAnsi="Times New Roman" w:cs="Times New Roman"/>
          <w:sz w:val="28"/>
          <w:szCs w:val="28"/>
        </w:rPr>
        <w:t>социально-оздоровительных центров;</w:t>
      </w:r>
    </w:p>
    <w:p w14:paraId="31FA688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78</w:t>
      </w:r>
      <w:r w:rsidR="00563FA5">
        <w:rPr>
          <w:rFonts w:ascii="Times New Roman" w:hAnsi="Times New Roman" w:cs="Times New Roman"/>
          <w:sz w:val="28"/>
          <w:szCs w:val="28"/>
        </w:rPr>
        <w:t> </w:t>
      </w:r>
      <w:r w:rsidRPr="00CF4CAD">
        <w:rPr>
          <w:rFonts w:ascii="Times New Roman" w:hAnsi="Times New Roman" w:cs="Times New Roman"/>
          <w:sz w:val="28"/>
          <w:szCs w:val="28"/>
        </w:rPr>
        <w:t>иных организаций, осуществляющих стационарное социальное обслуживание;</w:t>
      </w:r>
    </w:p>
    <w:p w14:paraId="6E88F51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377</w:t>
      </w:r>
      <w:r w:rsidR="00563FA5">
        <w:rPr>
          <w:rFonts w:ascii="Times New Roman" w:hAnsi="Times New Roman" w:cs="Times New Roman"/>
          <w:sz w:val="28"/>
          <w:szCs w:val="28"/>
        </w:rPr>
        <w:t> </w:t>
      </w:r>
      <w:r w:rsidRPr="00CF4CAD">
        <w:rPr>
          <w:rFonts w:ascii="Times New Roman" w:hAnsi="Times New Roman" w:cs="Times New Roman"/>
          <w:sz w:val="28"/>
          <w:szCs w:val="28"/>
        </w:rPr>
        <w:t>стационарных отделений, созданных не в стационарных организациях социального обслуживания;</w:t>
      </w:r>
    </w:p>
    <w:p w14:paraId="172F120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191</w:t>
      </w:r>
      <w:r w:rsidR="00563FA5">
        <w:rPr>
          <w:rFonts w:ascii="Times New Roman" w:hAnsi="Times New Roman" w:cs="Times New Roman"/>
          <w:sz w:val="28"/>
          <w:szCs w:val="28"/>
        </w:rPr>
        <w:t> </w:t>
      </w:r>
      <w:r w:rsidRPr="00CF4CAD">
        <w:rPr>
          <w:rFonts w:ascii="Times New Roman" w:hAnsi="Times New Roman" w:cs="Times New Roman"/>
          <w:sz w:val="28"/>
          <w:szCs w:val="28"/>
        </w:rPr>
        <w:t>стационарная организация социального обслуживания, основанная на иных формах собственности.</w:t>
      </w:r>
    </w:p>
    <w:p w14:paraId="03D26F1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За отчетный период в стационарных организациях социальные услуги предоставлены 257</w:t>
      </w:r>
      <w:r w:rsidR="00563FA5">
        <w:rPr>
          <w:rFonts w:ascii="Times New Roman" w:hAnsi="Times New Roman" w:cs="Times New Roman"/>
          <w:sz w:val="28"/>
          <w:szCs w:val="28"/>
        </w:rPr>
        <w:t> </w:t>
      </w:r>
      <w:r w:rsidRPr="00CF4CAD">
        <w:rPr>
          <w:rFonts w:ascii="Times New Roman" w:hAnsi="Times New Roman" w:cs="Times New Roman"/>
          <w:sz w:val="28"/>
          <w:szCs w:val="28"/>
        </w:rPr>
        <w:t>321 тыс. граждан пожилого возраста.</w:t>
      </w:r>
    </w:p>
    <w:p w14:paraId="3AFC2D6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2023</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году фактически социальными услугами было охвачено </w:t>
      </w:r>
      <w:r w:rsidR="00A31940">
        <w:rPr>
          <w:rFonts w:ascii="Times New Roman" w:hAnsi="Times New Roman" w:cs="Times New Roman"/>
          <w:sz w:val="28"/>
          <w:szCs w:val="28"/>
        </w:rPr>
        <w:br/>
      </w:r>
      <w:r w:rsidRPr="00CF4CAD">
        <w:rPr>
          <w:rFonts w:ascii="Times New Roman" w:hAnsi="Times New Roman" w:cs="Times New Roman"/>
          <w:sz w:val="28"/>
          <w:szCs w:val="28"/>
        </w:rPr>
        <w:t>8,36 млн. граждан пожилого возраста и инвалидов (21,31%) (при плановом значении показателя 17,22%), в том числе социальные услуги были предоставлены:</w:t>
      </w:r>
    </w:p>
    <w:p w14:paraId="7765B74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стационарной форме (проживание в домах-интернатах) – 0,37 млн. человек;</w:t>
      </w:r>
    </w:p>
    <w:p w14:paraId="1435253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полустационарной форме (в центрах социального обслуживания, в том числе срочные социальные услуги) – 2,37 млн. человек;</w:t>
      </w:r>
    </w:p>
    <w:p w14:paraId="55E183B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форме социального обслуживания на дому – 1,56 млн. человек;</w:t>
      </w:r>
    </w:p>
    <w:p w14:paraId="47873AC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рамках программ субъектов Российской Федерации «Активное долголетие», </w:t>
      </w:r>
      <w:proofErr w:type="spellStart"/>
      <w:r w:rsidRPr="00CF4CAD">
        <w:rPr>
          <w:rFonts w:ascii="Times New Roman" w:hAnsi="Times New Roman" w:cs="Times New Roman"/>
          <w:sz w:val="28"/>
          <w:szCs w:val="28"/>
        </w:rPr>
        <w:t>стационарозамещающих</w:t>
      </w:r>
      <w:proofErr w:type="spellEnd"/>
      <w:r w:rsidRPr="00CF4CAD">
        <w:rPr>
          <w:rFonts w:ascii="Times New Roman" w:hAnsi="Times New Roman" w:cs="Times New Roman"/>
          <w:sz w:val="28"/>
          <w:szCs w:val="28"/>
        </w:rPr>
        <w:t xml:space="preserve"> технологий, услуги, оказанные мобильными бригадами (доставка продуктов питания, предметов первой необходимости, лекарственных препаратов и т.п.), по заявкам, поступившим на «Горячие линии» организаций социального обслуживания – 4,06 млн. человек.</w:t>
      </w:r>
    </w:p>
    <w:p w14:paraId="29E5E331"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В 2023 году социальные услуги гражданам пожилого возраста предоставляли более 5 тыс. государственных организаций социального обслуживания.</w:t>
      </w:r>
    </w:p>
    <w:p w14:paraId="7349A9E9"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Охват граждан социальными услугами еж</w:t>
      </w:r>
      <w:r w:rsidR="00A31940">
        <w:rPr>
          <w:rFonts w:ascii="Times New Roman" w:hAnsi="Times New Roman" w:cs="Times New Roman"/>
          <w:sz w:val="28"/>
          <w:szCs w:val="28"/>
        </w:rPr>
        <w:t xml:space="preserve">егодно увеличивается. Так если </w:t>
      </w:r>
      <w:r w:rsidR="00A31940">
        <w:rPr>
          <w:rFonts w:ascii="Times New Roman" w:hAnsi="Times New Roman" w:cs="Times New Roman"/>
          <w:sz w:val="28"/>
          <w:szCs w:val="28"/>
        </w:rPr>
        <w:br/>
      </w:r>
      <w:r w:rsidRPr="00CF4CAD">
        <w:rPr>
          <w:rFonts w:ascii="Times New Roman" w:hAnsi="Times New Roman" w:cs="Times New Roman"/>
          <w:sz w:val="28"/>
          <w:szCs w:val="28"/>
        </w:rPr>
        <w:t>в 2018</w:t>
      </w:r>
      <w:r w:rsidR="00563FA5">
        <w:rPr>
          <w:rFonts w:ascii="Times New Roman" w:hAnsi="Times New Roman" w:cs="Times New Roman"/>
          <w:sz w:val="28"/>
          <w:szCs w:val="28"/>
        </w:rPr>
        <w:t> </w:t>
      </w:r>
      <w:r w:rsidR="00A31940">
        <w:rPr>
          <w:rFonts w:ascii="Times New Roman" w:hAnsi="Times New Roman" w:cs="Times New Roman"/>
          <w:sz w:val="28"/>
          <w:szCs w:val="28"/>
        </w:rPr>
        <w:t>г.</w:t>
      </w:r>
      <w:r w:rsidRPr="00CF4CAD">
        <w:rPr>
          <w:rFonts w:ascii="Times New Roman" w:hAnsi="Times New Roman" w:cs="Times New Roman"/>
          <w:sz w:val="28"/>
          <w:szCs w:val="28"/>
        </w:rPr>
        <w:t xml:space="preserve"> социальными услугами </w:t>
      </w:r>
      <w:r w:rsidR="00A31940">
        <w:rPr>
          <w:rFonts w:ascii="Times New Roman" w:hAnsi="Times New Roman" w:cs="Times New Roman"/>
          <w:sz w:val="28"/>
          <w:szCs w:val="28"/>
        </w:rPr>
        <w:t xml:space="preserve">было охвачено 3,4 млн. граждан </w:t>
      </w:r>
      <w:r w:rsidRPr="00CF4CAD">
        <w:rPr>
          <w:rFonts w:ascii="Times New Roman" w:hAnsi="Times New Roman" w:cs="Times New Roman"/>
          <w:sz w:val="28"/>
          <w:szCs w:val="28"/>
        </w:rPr>
        <w:t>пожилого возраста и инвалидов, то в 2023</w:t>
      </w:r>
      <w:r w:rsidR="00563FA5">
        <w:rPr>
          <w:rFonts w:ascii="Times New Roman" w:hAnsi="Times New Roman" w:cs="Times New Roman"/>
          <w:sz w:val="28"/>
          <w:szCs w:val="28"/>
        </w:rPr>
        <w:t> </w:t>
      </w:r>
      <w:r w:rsidR="00A31940">
        <w:rPr>
          <w:rFonts w:ascii="Times New Roman" w:hAnsi="Times New Roman" w:cs="Times New Roman"/>
          <w:sz w:val="28"/>
          <w:szCs w:val="28"/>
        </w:rPr>
        <w:t>г.</w:t>
      </w:r>
      <w:r w:rsidRPr="00CF4CAD">
        <w:rPr>
          <w:rFonts w:ascii="Times New Roman" w:hAnsi="Times New Roman" w:cs="Times New Roman"/>
          <w:sz w:val="28"/>
          <w:szCs w:val="28"/>
        </w:rPr>
        <w:t xml:space="preserve"> этот показатель увеличился почти в 2,5 раза.</w:t>
      </w:r>
    </w:p>
    <w:p w14:paraId="6C084B0D"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Этого удалось добиться за счет развития </w:t>
      </w:r>
      <w:proofErr w:type="spellStart"/>
      <w:r w:rsidRPr="00CF4CAD">
        <w:rPr>
          <w:rFonts w:ascii="Times New Roman" w:hAnsi="Times New Roman" w:cs="Times New Roman"/>
          <w:sz w:val="28"/>
          <w:szCs w:val="28"/>
        </w:rPr>
        <w:t>стационарозамещающих</w:t>
      </w:r>
      <w:proofErr w:type="spellEnd"/>
      <w:r w:rsidRPr="00CF4CAD">
        <w:rPr>
          <w:rFonts w:ascii="Times New Roman" w:hAnsi="Times New Roman" w:cs="Times New Roman"/>
          <w:sz w:val="28"/>
          <w:szCs w:val="28"/>
        </w:rPr>
        <w:t xml:space="preserve"> технологий, оказания социальных услуг гражданам, проживающим в труднодоступных территориях, мобильными бригадами (доставка продуктов питания, предметов первой необходимости, лекарственных препаратов и т.п.), реализации организациями социального обслуживания мероприятий в рамках программ «Активное долголетие».</w:t>
      </w:r>
    </w:p>
    <w:p w14:paraId="153411DC" w14:textId="30CF89B6"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2023 году </w:t>
      </w:r>
      <w:proofErr w:type="spellStart"/>
      <w:r w:rsidRPr="00CF4CAD">
        <w:rPr>
          <w:rFonts w:ascii="Times New Roman" w:hAnsi="Times New Roman" w:cs="Times New Roman"/>
          <w:sz w:val="28"/>
          <w:szCs w:val="28"/>
        </w:rPr>
        <w:t>стационарозамещающими</w:t>
      </w:r>
      <w:proofErr w:type="spellEnd"/>
      <w:r w:rsidRPr="00CF4CAD">
        <w:rPr>
          <w:rFonts w:ascii="Times New Roman" w:hAnsi="Times New Roman" w:cs="Times New Roman"/>
          <w:sz w:val="28"/>
          <w:szCs w:val="28"/>
        </w:rPr>
        <w:t xml:space="preserve"> технологиями, такими как «Приемная семья для пожилого человека», «Стационар на дому», «Помощник по уходу (сиделка)», охвачено более 1 млн граждан пожилого возраста и инвалидов.</w:t>
      </w:r>
    </w:p>
    <w:p w14:paraId="099DDA33"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Технология «Сиделка» реализуется в 57 субъектах Российской Федерации.</w:t>
      </w:r>
      <w:r w:rsidRPr="00CF4CAD">
        <w:rPr>
          <w:rFonts w:ascii="Times New Roman" w:hAnsi="Times New Roman" w:cs="Times New Roman"/>
          <w:sz w:val="28"/>
          <w:szCs w:val="28"/>
        </w:rPr>
        <w:br/>
        <w:t xml:space="preserve">В рамках данной технологии пожилых людей и инвалидов, которым необходима бытовая помощь и проведение санитарно-гигиенических процедур, ежедневно посещают патронажные социальные работники, которые имеют необходимые знания </w:t>
      </w:r>
      <w:r w:rsidRPr="00CF4CAD">
        <w:rPr>
          <w:rFonts w:ascii="Times New Roman" w:hAnsi="Times New Roman" w:cs="Times New Roman"/>
          <w:sz w:val="28"/>
          <w:szCs w:val="28"/>
        </w:rPr>
        <w:lastRenderedPageBreak/>
        <w:t>и сочетают в одном лице социального работника и медицинскую сестру.</w:t>
      </w:r>
    </w:p>
    <w:p w14:paraId="07C88FA0"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Технология «Стационар на дому» реализуется в 32 субъектах </w:t>
      </w:r>
      <w:r w:rsidR="004F2C18">
        <w:rPr>
          <w:rFonts w:ascii="Times New Roman" w:hAnsi="Times New Roman" w:cs="Times New Roman"/>
          <w:sz w:val="28"/>
          <w:szCs w:val="28"/>
        </w:rPr>
        <w:br/>
      </w:r>
      <w:r w:rsidRPr="00CF4CAD">
        <w:rPr>
          <w:rFonts w:ascii="Times New Roman" w:hAnsi="Times New Roman" w:cs="Times New Roman"/>
          <w:sz w:val="28"/>
          <w:szCs w:val="28"/>
        </w:rPr>
        <w:t xml:space="preserve">Российской Федерации. В рамках данной технологии осуществляются реабилитационные мероприятия на дому для граждан пожилого возраста, </w:t>
      </w:r>
      <w:r w:rsidR="004F2C18">
        <w:rPr>
          <w:rFonts w:ascii="Times New Roman" w:hAnsi="Times New Roman" w:cs="Times New Roman"/>
          <w:sz w:val="28"/>
          <w:szCs w:val="28"/>
        </w:rPr>
        <w:br/>
      </w:r>
      <w:r w:rsidRPr="00CF4CAD">
        <w:rPr>
          <w:rFonts w:ascii="Times New Roman" w:hAnsi="Times New Roman" w:cs="Times New Roman"/>
          <w:sz w:val="28"/>
          <w:szCs w:val="28"/>
        </w:rPr>
        <w:t xml:space="preserve">полностью или частично утративших способность осуществлять самообслуживание, самостоятельно передвигаться, обеспечивать свои витальные потребности в силу наличия у них заболевания, травмы и (или) инвалидности. </w:t>
      </w:r>
    </w:p>
    <w:p w14:paraId="343AB056"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Технология «Приемная семья для граждан пожилого возраста и инвалидов» реализуется в 43 субъектах Российской Федерации. В рамках данной технологии семья принимает на себя обязательства по содержанию и обеспечению подопечного необходимым уходом, питанием, лекарственными средствами, предметами повседневного спроса, оказанию доврачебной медицинской помощи, медицинскому сопровождению, организует общий быт, досуг на основе взаимоуважения, </w:t>
      </w:r>
      <w:r w:rsidR="00563FA5">
        <w:rPr>
          <w:rFonts w:ascii="Times New Roman" w:hAnsi="Times New Roman" w:cs="Times New Roman"/>
          <w:sz w:val="28"/>
          <w:szCs w:val="28"/>
        </w:rPr>
        <w:br/>
      </w:r>
      <w:r w:rsidRPr="00CF4CAD">
        <w:rPr>
          <w:rFonts w:ascii="Times New Roman" w:hAnsi="Times New Roman" w:cs="Times New Roman"/>
          <w:sz w:val="28"/>
          <w:szCs w:val="28"/>
        </w:rPr>
        <w:t>создавая благоприятный психологический климат.</w:t>
      </w:r>
    </w:p>
    <w:p w14:paraId="4A8BAA75"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Технология «Возмездная опека» реализуется в 12 субъектах Российской Федерации, в рамках которой опекун принимает на себя обязательства </w:t>
      </w:r>
      <w:r w:rsidR="00563FA5">
        <w:rPr>
          <w:rFonts w:ascii="Times New Roman" w:hAnsi="Times New Roman" w:cs="Times New Roman"/>
          <w:sz w:val="28"/>
          <w:szCs w:val="28"/>
        </w:rPr>
        <w:br/>
      </w:r>
      <w:r w:rsidRPr="00CF4CAD">
        <w:rPr>
          <w:rFonts w:ascii="Times New Roman" w:hAnsi="Times New Roman" w:cs="Times New Roman"/>
          <w:sz w:val="28"/>
          <w:szCs w:val="28"/>
        </w:rPr>
        <w:t>по содержанию и обеспечению подопечного необходимым уходом, питанием, лекарственными средствами, предметами повседневного спроса.</w:t>
      </w:r>
    </w:p>
    <w:p w14:paraId="6B1734D3"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Технология «Передышка» реализуется в 40 субъектах Российской Федерации, которая направлена на снижение соци</w:t>
      </w:r>
      <w:r w:rsidR="00164E0B">
        <w:rPr>
          <w:rFonts w:ascii="Times New Roman" w:hAnsi="Times New Roman" w:cs="Times New Roman"/>
          <w:sz w:val="28"/>
          <w:szCs w:val="28"/>
        </w:rPr>
        <w:t xml:space="preserve">альной напряженности в семьях, </w:t>
      </w:r>
      <w:r w:rsidR="00164E0B">
        <w:rPr>
          <w:rFonts w:ascii="Times New Roman" w:hAnsi="Times New Roman" w:cs="Times New Roman"/>
          <w:sz w:val="28"/>
          <w:szCs w:val="28"/>
        </w:rPr>
        <w:br/>
      </w:r>
      <w:r w:rsidRPr="00CF4CAD">
        <w:rPr>
          <w:rFonts w:ascii="Times New Roman" w:hAnsi="Times New Roman" w:cs="Times New Roman"/>
          <w:sz w:val="28"/>
          <w:szCs w:val="28"/>
        </w:rPr>
        <w:t>где проживают граждане пожилого возраста и инвалиды.</w:t>
      </w:r>
    </w:p>
    <w:p w14:paraId="74527930"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Во многих регионах России развивается технология «Школа ухода» </w:t>
      </w:r>
      <w:r w:rsidRPr="00CF4CAD">
        <w:rPr>
          <w:rFonts w:ascii="Times New Roman" w:hAnsi="Times New Roman" w:cs="Times New Roman"/>
          <w:sz w:val="28"/>
          <w:szCs w:val="28"/>
        </w:rPr>
        <w:br/>
        <w:t>для родственников по обучению навыкам ухода за пожилыми людьми.</w:t>
      </w:r>
    </w:p>
    <w:p w14:paraId="1B000E11"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b/>
          <w:sz w:val="28"/>
          <w:szCs w:val="28"/>
        </w:rPr>
      </w:pPr>
    </w:p>
    <w:p w14:paraId="6C285DBE" w14:textId="77777777" w:rsidR="00916C84" w:rsidRPr="00D36452" w:rsidRDefault="00916C84" w:rsidP="00A31940">
      <w:pPr>
        <w:pStyle w:val="Style5"/>
        <w:shd w:val="clear" w:color="auto" w:fill="auto"/>
        <w:spacing w:after="0" w:line="264" w:lineRule="auto"/>
        <w:ind w:left="23" w:right="23"/>
        <w:rPr>
          <w:rFonts w:ascii="Times New Roman" w:hAnsi="Times New Roman" w:cs="Times New Roman"/>
          <w:b/>
          <w:sz w:val="28"/>
          <w:szCs w:val="28"/>
        </w:rPr>
      </w:pPr>
      <w:r w:rsidRPr="00D36452">
        <w:rPr>
          <w:rFonts w:ascii="Times New Roman" w:hAnsi="Times New Roman" w:cs="Times New Roman"/>
          <w:b/>
          <w:sz w:val="28"/>
          <w:szCs w:val="28"/>
        </w:rPr>
        <w:t>Улучшение условий проживания и повышение качества социального обслуживания пожилых граждан в организациях социального обслуживания</w:t>
      </w:r>
    </w:p>
    <w:p w14:paraId="63A12B5F"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b/>
          <w:i/>
          <w:sz w:val="28"/>
          <w:szCs w:val="28"/>
        </w:rPr>
      </w:pPr>
    </w:p>
    <w:p w14:paraId="3909C456"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организациях социального обслуживания созданы условия </w:t>
      </w:r>
      <w:r w:rsidR="004F2C18">
        <w:rPr>
          <w:rFonts w:ascii="Times New Roman" w:hAnsi="Times New Roman" w:cs="Times New Roman"/>
          <w:sz w:val="28"/>
          <w:szCs w:val="28"/>
        </w:rPr>
        <w:br/>
      </w:r>
      <w:r w:rsidRPr="00CF4CAD">
        <w:rPr>
          <w:rFonts w:ascii="Times New Roman" w:hAnsi="Times New Roman" w:cs="Times New Roman"/>
          <w:sz w:val="28"/>
          <w:szCs w:val="28"/>
        </w:rPr>
        <w:t>для качественного предоставления социальных услуг, оборудованы и оснащены помещения для их предоставления. Имеются библиотеки, процедурные кабинеты, тренажерные залы, комнаты для творчества, отдыха и психологической разгрузки, компьютерные классы и т.д.</w:t>
      </w:r>
    </w:p>
    <w:p w14:paraId="46BDF580"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Граждане, проживающие в стационарных организациях, обеспечиваются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4 </w:t>
      </w:r>
      <w:r w:rsidR="004F2C18">
        <w:rPr>
          <w:rFonts w:ascii="Times New Roman" w:hAnsi="Times New Roman" w:cs="Times New Roman"/>
          <w:sz w:val="28"/>
          <w:szCs w:val="28"/>
        </w:rPr>
        <w:t>–</w:t>
      </w:r>
      <w:r w:rsidRPr="00CF4CAD">
        <w:rPr>
          <w:rFonts w:ascii="Times New Roman" w:hAnsi="Times New Roman" w:cs="Times New Roman"/>
          <w:sz w:val="28"/>
          <w:szCs w:val="28"/>
        </w:rPr>
        <w:t xml:space="preserve"> 6 разовым питанием в соответствии с установленными нормами. Кроме того, получателям социальных услуг по медицинским показаниям организовано лечебное (диетическое) питание.</w:t>
      </w:r>
    </w:p>
    <w:p w14:paraId="00801CAD"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Организации, осуществляющие стационарное социальное обслуживание, являются организациями открытого типа. При этом получатели социальных услуг имеют возможность:</w:t>
      </w:r>
      <w:r w:rsidR="00A31940">
        <w:rPr>
          <w:rFonts w:ascii="Times New Roman" w:hAnsi="Times New Roman" w:cs="Times New Roman"/>
          <w:sz w:val="28"/>
          <w:szCs w:val="28"/>
        </w:rPr>
        <w:t xml:space="preserve"> </w:t>
      </w:r>
    </w:p>
    <w:p w14:paraId="4DD8BEE9"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свободного выхода как на территорию организации социального </w:t>
      </w:r>
      <w:r w:rsidRPr="00CF4CAD">
        <w:rPr>
          <w:rFonts w:ascii="Times New Roman" w:hAnsi="Times New Roman" w:cs="Times New Roman"/>
          <w:sz w:val="28"/>
          <w:szCs w:val="28"/>
        </w:rPr>
        <w:lastRenderedPageBreak/>
        <w:t>обслуживания, так и за ее пределы, в том числе в целях посещения объектов социальной инфраструктуры (больницы, аптеки, магазины, банки, и пр.);</w:t>
      </w:r>
    </w:p>
    <w:p w14:paraId="0F20D4FA"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посещения законными представителями, родственниками, адвокатами, нотариусами, представителями общественных и (или) иных организаций, священнослужителями, волонтерами;</w:t>
      </w:r>
    </w:p>
    <w:p w14:paraId="79974213"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свободно пользоваться информационно-коммуникационной сетью «Интернет», телефонной связью, теле- и радиовещанием.</w:t>
      </w:r>
    </w:p>
    <w:p w14:paraId="3ACEC924"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Стационарные организации социального обслуживания обеспечены необходимым оборудованием для жилых помещений и помещений общего пользования, а также специальным оборудованием (функциональные кровати, </w:t>
      </w:r>
      <w:proofErr w:type="spellStart"/>
      <w:r w:rsidRPr="00CF4CAD">
        <w:rPr>
          <w:rFonts w:ascii="Times New Roman" w:hAnsi="Times New Roman" w:cs="Times New Roman"/>
          <w:sz w:val="28"/>
          <w:szCs w:val="28"/>
        </w:rPr>
        <w:t>противопролежневые</w:t>
      </w:r>
      <w:proofErr w:type="spellEnd"/>
      <w:r w:rsidRPr="00CF4CAD">
        <w:rPr>
          <w:rFonts w:ascii="Times New Roman" w:hAnsi="Times New Roman" w:cs="Times New Roman"/>
          <w:sz w:val="28"/>
          <w:szCs w:val="28"/>
        </w:rPr>
        <w:t xml:space="preserve"> системы, подъёмники, поручни, ограничители, приспособления для проведения гигиенических процедур, тренажеры и др.).</w:t>
      </w:r>
    </w:p>
    <w:p w14:paraId="2A0735D5" w14:textId="77777777" w:rsidR="00916C84" w:rsidRPr="00CF4CAD" w:rsidRDefault="00916C84" w:rsidP="00CF4CAD">
      <w:pPr>
        <w:pStyle w:val="Style5"/>
        <w:shd w:val="clear" w:color="auto" w:fill="auto"/>
        <w:spacing w:after="0" w:line="264" w:lineRule="auto"/>
        <w:ind w:left="23" w:right="23" w:firstLine="709"/>
        <w:jc w:val="both"/>
        <w:rPr>
          <w:rFonts w:ascii="Times New Roman" w:hAnsi="Times New Roman" w:cs="Times New Roman"/>
          <w:sz w:val="28"/>
          <w:szCs w:val="28"/>
        </w:rPr>
      </w:pPr>
      <w:r w:rsidRPr="00CF4CAD">
        <w:rPr>
          <w:rFonts w:ascii="Times New Roman" w:hAnsi="Times New Roman" w:cs="Times New Roman"/>
          <w:sz w:val="28"/>
          <w:szCs w:val="28"/>
        </w:rPr>
        <w:t>Дооснащение стационарных организаций социального обслуживания современным медицинским и реабилитационным оборудованием, техническими средствами реабилитации для облегчения ухода за гражданами, полностью утратившими способность к самообслуживанию, осуществляется в рамках финансирования текущей деятельности организаций, в том числе с привлечением внебюджетных источников.</w:t>
      </w:r>
    </w:p>
    <w:p w14:paraId="71A8F85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На постоянной основе проводятся мероприятия по укомплектованию организаций социального обслуживания работниками необходимых профессий, специальностей и квалификации. В средствах массовой информации размещаются сведения об имеющихся в организациях вакансиях. Данная информация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также направляется в центры занятости. В целях привлечения выпускников </w:t>
      </w:r>
      <w:r w:rsidR="00A31940">
        <w:rPr>
          <w:rFonts w:ascii="Times New Roman" w:hAnsi="Times New Roman" w:cs="Times New Roman"/>
          <w:sz w:val="28"/>
          <w:szCs w:val="28"/>
        </w:rPr>
        <w:br/>
      </w:r>
      <w:r w:rsidRPr="00CF4CAD">
        <w:rPr>
          <w:rFonts w:ascii="Times New Roman" w:hAnsi="Times New Roman" w:cs="Times New Roman"/>
          <w:sz w:val="28"/>
          <w:szCs w:val="28"/>
        </w:rPr>
        <w:t>учебных заведений осуществляется взаимодействие с учебными заведениями высшего и среднего профессионального образования.</w:t>
      </w:r>
    </w:p>
    <w:p w14:paraId="7A4C9BF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Обеспеченность граждан специалистами учреждений социального обслуживания в 2023</w:t>
      </w:r>
      <w:r w:rsidR="00563FA5">
        <w:rPr>
          <w:rFonts w:ascii="Times New Roman" w:hAnsi="Times New Roman" w:cs="Times New Roman"/>
          <w:sz w:val="28"/>
          <w:szCs w:val="28"/>
        </w:rPr>
        <w:t> </w:t>
      </w:r>
      <w:r w:rsidR="00A31940">
        <w:rPr>
          <w:rFonts w:ascii="Times New Roman" w:hAnsi="Times New Roman" w:cs="Times New Roman"/>
          <w:sz w:val="28"/>
          <w:szCs w:val="28"/>
        </w:rPr>
        <w:t>г.</w:t>
      </w:r>
      <w:r w:rsidRPr="00CF4CAD">
        <w:rPr>
          <w:rFonts w:ascii="Times New Roman" w:hAnsi="Times New Roman" w:cs="Times New Roman"/>
          <w:sz w:val="28"/>
          <w:szCs w:val="28"/>
        </w:rPr>
        <w:t xml:space="preserve"> в субъектах Российской Федерации исходя из установленных нормативов, в том числе с указанием места расположения учреждений </w:t>
      </w:r>
      <w:r w:rsidR="00A31940">
        <w:rPr>
          <w:rFonts w:ascii="Times New Roman" w:hAnsi="Times New Roman" w:cs="Times New Roman"/>
          <w:sz w:val="28"/>
          <w:szCs w:val="28"/>
        </w:rPr>
        <w:br/>
      </w:r>
      <w:r w:rsidRPr="00CF4CAD">
        <w:rPr>
          <w:rFonts w:ascii="Times New Roman" w:hAnsi="Times New Roman" w:cs="Times New Roman"/>
          <w:sz w:val="28"/>
          <w:szCs w:val="28"/>
        </w:rPr>
        <w:t>(в городской или сельской местности) составляет более чем на 70</w:t>
      </w:r>
      <w:r w:rsidR="00A31940">
        <w:rPr>
          <w:rFonts w:ascii="Times New Roman" w:hAnsi="Times New Roman" w:cs="Times New Roman"/>
          <w:sz w:val="28"/>
          <w:szCs w:val="28"/>
        </w:rPr>
        <w:t> </w:t>
      </w:r>
      <w:r w:rsidRPr="00CF4CAD">
        <w:rPr>
          <w:rFonts w:ascii="Times New Roman" w:hAnsi="Times New Roman" w:cs="Times New Roman"/>
          <w:sz w:val="28"/>
          <w:szCs w:val="28"/>
        </w:rPr>
        <w:t>% в 81 субъекте Российской Федерации.</w:t>
      </w:r>
    </w:p>
    <w:p w14:paraId="6807412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Общая обеспеченность специалистами, предоставляющими социальные </w:t>
      </w:r>
      <w:r w:rsidR="00A31940">
        <w:rPr>
          <w:rFonts w:ascii="Times New Roman" w:hAnsi="Times New Roman" w:cs="Times New Roman"/>
          <w:sz w:val="28"/>
          <w:szCs w:val="28"/>
        </w:rPr>
        <w:br/>
      </w:r>
      <w:r w:rsidRPr="00CF4CAD">
        <w:rPr>
          <w:rFonts w:ascii="Times New Roman" w:hAnsi="Times New Roman" w:cs="Times New Roman"/>
          <w:sz w:val="28"/>
          <w:szCs w:val="28"/>
        </w:rPr>
        <w:t>услуги на дому в городской местности, составляет 100</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 в 28 субъектах </w:t>
      </w:r>
      <w:r w:rsidR="00A31940">
        <w:rPr>
          <w:rFonts w:ascii="Times New Roman" w:hAnsi="Times New Roman" w:cs="Times New Roman"/>
          <w:sz w:val="28"/>
          <w:szCs w:val="28"/>
        </w:rPr>
        <w:br/>
      </w:r>
      <w:r w:rsidRPr="00CF4CAD">
        <w:rPr>
          <w:rFonts w:ascii="Times New Roman" w:hAnsi="Times New Roman" w:cs="Times New Roman"/>
          <w:sz w:val="28"/>
          <w:szCs w:val="28"/>
        </w:rPr>
        <w:t xml:space="preserve">Российской Федерации (Республика Адыгея, Республика Алтай, Республика Дагестан, Республика Ингушетия, Кабардино-Балкарская Республика, Республика Калмыкия, Карачаево-Черкесская Республика, Республика Крым, Республика Мордовия, Республика Саха (Якутия), Чувашская Республика, Камчатский край, Ставропольский край, Амурская область, Иркутская область, Новгородская область, Омская область, Псковская область, Рязанская область, Сахалинская область, Свердловская область, Тверская область, Тюменская область, город Москва, </w:t>
      </w:r>
      <w:r w:rsidRPr="00CF4CAD">
        <w:rPr>
          <w:rFonts w:ascii="Times New Roman" w:hAnsi="Times New Roman" w:cs="Times New Roman"/>
          <w:sz w:val="28"/>
          <w:szCs w:val="28"/>
        </w:rPr>
        <w:lastRenderedPageBreak/>
        <w:t xml:space="preserve">Севастополь, Ненецкий автономный округ, Ханты-Мансийский автономный </w:t>
      </w:r>
      <w:r w:rsidR="00A31940">
        <w:rPr>
          <w:rFonts w:ascii="Times New Roman" w:hAnsi="Times New Roman" w:cs="Times New Roman"/>
          <w:sz w:val="28"/>
          <w:szCs w:val="28"/>
        </w:rPr>
        <w:br/>
      </w:r>
      <w:r w:rsidRPr="00CF4CAD">
        <w:rPr>
          <w:rFonts w:ascii="Times New Roman" w:hAnsi="Times New Roman" w:cs="Times New Roman"/>
          <w:sz w:val="28"/>
          <w:szCs w:val="28"/>
        </w:rPr>
        <w:t>округ- Югра, Ямало-Ненецкий автономный округ).</w:t>
      </w:r>
    </w:p>
    <w:p w14:paraId="795B052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Общая обеспеченность специалистами, предоставляющими социальные услуги на дому в сельской местности, составляет 100</w:t>
      </w:r>
      <w:r w:rsidR="004F2C18">
        <w:rPr>
          <w:rFonts w:ascii="Times New Roman" w:hAnsi="Times New Roman" w:cs="Times New Roman"/>
          <w:sz w:val="28"/>
          <w:szCs w:val="28"/>
        </w:rPr>
        <w:t> </w:t>
      </w:r>
      <w:r w:rsidRPr="00CF4CAD">
        <w:rPr>
          <w:rFonts w:ascii="Times New Roman" w:hAnsi="Times New Roman" w:cs="Times New Roman"/>
          <w:sz w:val="28"/>
          <w:szCs w:val="28"/>
        </w:rPr>
        <w:t xml:space="preserve">% в 21 субъекте Российской Федерации (Республика Адыгея, Республика Дагестан, Республика Ингушетия, Кабардино-Балкарская Республика, Карачаево-Черкесская Республика, Республика Крым, Республика Саха (Якутия), Чувашская Республика, Амурская область, </w:t>
      </w:r>
      <w:r w:rsidR="00A31940">
        <w:rPr>
          <w:rFonts w:ascii="Times New Roman" w:hAnsi="Times New Roman" w:cs="Times New Roman"/>
          <w:sz w:val="28"/>
          <w:szCs w:val="28"/>
        </w:rPr>
        <w:br/>
      </w:r>
      <w:r w:rsidRPr="00CF4CAD">
        <w:rPr>
          <w:rFonts w:ascii="Times New Roman" w:hAnsi="Times New Roman" w:cs="Times New Roman"/>
          <w:sz w:val="28"/>
          <w:szCs w:val="28"/>
        </w:rPr>
        <w:t>Иркутская область, Новгородская область, Омская область, Псковская область, Рязанская область, Сахалинская область, Свердловская область, Тверская область, Тюменская область, Ненецкий автономный округ, Ханты-Мансийский автономный округ-Югра, Ямало-Ненецкий автономный округ).</w:t>
      </w:r>
    </w:p>
    <w:p w14:paraId="33E090E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Общая обеспеченность специалистами, предоставляющими социальные услуги в стационарной форме в городской местности, составляет 100</w:t>
      </w:r>
      <w:r w:rsidR="004F2C18">
        <w:rPr>
          <w:rFonts w:ascii="Times New Roman" w:hAnsi="Times New Roman" w:cs="Times New Roman"/>
          <w:sz w:val="28"/>
          <w:szCs w:val="28"/>
        </w:rPr>
        <w:t> </w:t>
      </w:r>
      <w:r w:rsidRPr="00CF4CAD">
        <w:rPr>
          <w:rFonts w:ascii="Times New Roman" w:hAnsi="Times New Roman" w:cs="Times New Roman"/>
          <w:sz w:val="28"/>
          <w:szCs w:val="28"/>
        </w:rPr>
        <w:t>% в 16 субъектах Российской Федерации (Республика Адыгея, Республика Алтай, Республика Ингушетия, Кабардино-Балкарская Республика, Карачаево-Черкесская Республика, Чувашская Республика, Архангельская область, Кемеровская область – Кузбасс, Омская область, Сахалинская область, Свердловская область, Тюменская область, Севастополь, Ненецкий автономный округ, Ханты-Мансийский автономный округ- Югра, Ямало-Ненецкий автономный округ).</w:t>
      </w:r>
    </w:p>
    <w:p w14:paraId="4924374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Общая обеспеченность специалистами, предоставляющими социальные услуги в стационарной форме в сельской местности, составляет 100</w:t>
      </w:r>
      <w:r w:rsidR="004F2C18">
        <w:rPr>
          <w:rFonts w:ascii="Times New Roman" w:hAnsi="Times New Roman" w:cs="Times New Roman"/>
          <w:sz w:val="28"/>
          <w:szCs w:val="28"/>
        </w:rPr>
        <w:t> </w:t>
      </w:r>
      <w:r w:rsidRPr="00CF4CAD">
        <w:rPr>
          <w:rFonts w:ascii="Times New Roman" w:hAnsi="Times New Roman" w:cs="Times New Roman"/>
          <w:sz w:val="28"/>
          <w:szCs w:val="28"/>
        </w:rPr>
        <w:t>% в 12 субъектах Российской Федерации (Республика Адыгея, Республика Алтай, Кабардино-Балкарская Республика, Республика Тыва, Чувашская Республика, Омская область, Сахалинская область, Свердловская область, Тюменская область, Ненецкий автономный округ, Ханты-Мансийский автономный округ-Югра, Ямало-Ненецкий автономный округ).</w:t>
      </w:r>
    </w:p>
    <w:p w14:paraId="0D686EB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Общая обеспеченность специалистами, предоставляющими социальные услуги в полустационарной форме в городской местности, составляет 100</w:t>
      </w:r>
      <w:r w:rsidR="004F2C18">
        <w:rPr>
          <w:rFonts w:ascii="Times New Roman" w:hAnsi="Times New Roman" w:cs="Times New Roman"/>
          <w:sz w:val="28"/>
          <w:szCs w:val="28"/>
        </w:rPr>
        <w:t> </w:t>
      </w:r>
      <w:r w:rsidRPr="00CF4CAD">
        <w:rPr>
          <w:rFonts w:ascii="Times New Roman" w:hAnsi="Times New Roman" w:cs="Times New Roman"/>
          <w:sz w:val="28"/>
          <w:szCs w:val="28"/>
        </w:rPr>
        <w:t>% в 21 субъекте Российской Федерации (Республика Адыгея, Республика Бурятия, Республика Ингушетия, Кабардино-Балкарская Республика, Карачаево-Черкесская Республика, Республика Крым, Республика Хакасия, Чувашская Республика, Архангельская область, Кемеровская область – Кузбасс, Омская область, Рязанская область, Самарская область, Сахалинская область, Свердловская область, Тверская область, Тюменская область, г. Севастополь, Ненецкий автономный округ, Ханты-Мансийский автономный округ-Югра, Ямало-Ненецкий автономный округ).</w:t>
      </w:r>
    </w:p>
    <w:p w14:paraId="7A6C1B7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Общая обеспеченность специалистами, предоставляющими социальные услуги в полустационарной форме в сельской местности, составляет 100</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 в 19 субъектах Российской Федерации (Республика Адыгея, Республика Ингушетия, Кабардино-Балкарская Республика, Карачаево-Черкесская Республика, Республика Крым, Чувашская Республика, Архангельская область, Ивановская область, Омская область, </w:t>
      </w:r>
      <w:r w:rsidRPr="00CF4CAD">
        <w:rPr>
          <w:rFonts w:ascii="Times New Roman" w:hAnsi="Times New Roman" w:cs="Times New Roman"/>
          <w:sz w:val="28"/>
          <w:szCs w:val="28"/>
        </w:rPr>
        <w:lastRenderedPageBreak/>
        <w:t>Рязанская область, Самарская область, Сахалинская область, Свердловская область, Тверская область, Тюменская область, г. Севастополь, Ненецкий автономный округ, Ханты-Мансийский автономный округ-Югра, Ямало-Ненецкий автономный округ).</w:t>
      </w:r>
    </w:p>
    <w:p w14:paraId="2067E01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целях укрепления кадровой обеспеченности и материально-технической базы стационарных организаций в 2023 года введено 22</w:t>
      </w:r>
      <w:r w:rsidR="00164E0B">
        <w:rPr>
          <w:rFonts w:ascii="Times New Roman" w:hAnsi="Times New Roman" w:cs="Times New Roman"/>
          <w:sz w:val="28"/>
          <w:szCs w:val="28"/>
        </w:rPr>
        <w:t> </w:t>
      </w:r>
      <w:r w:rsidRPr="00CF4CAD">
        <w:rPr>
          <w:rFonts w:ascii="Times New Roman" w:hAnsi="Times New Roman" w:cs="Times New Roman"/>
          <w:sz w:val="28"/>
          <w:szCs w:val="28"/>
        </w:rPr>
        <w:t xml:space="preserve">458 штатных единиц. </w:t>
      </w:r>
      <w:r w:rsidR="00A31940">
        <w:rPr>
          <w:rFonts w:ascii="Times New Roman" w:hAnsi="Times New Roman" w:cs="Times New Roman"/>
          <w:sz w:val="28"/>
          <w:szCs w:val="28"/>
        </w:rPr>
        <w:br/>
      </w:r>
      <w:r w:rsidRPr="00CF4CAD">
        <w:rPr>
          <w:rFonts w:ascii="Times New Roman" w:hAnsi="Times New Roman" w:cs="Times New Roman"/>
          <w:sz w:val="28"/>
          <w:szCs w:val="28"/>
        </w:rPr>
        <w:t>Из них: сиделок (помощник по уходу) – 15</w:t>
      </w:r>
      <w:r w:rsidR="00164E0B">
        <w:rPr>
          <w:rFonts w:ascii="Times New Roman" w:hAnsi="Times New Roman" w:cs="Times New Roman"/>
          <w:sz w:val="28"/>
          <w:szCs w:val="28"/>
        </w:rPr>
        <w:t> </w:t>
      </w:r>
      <w:r w:rsidRPr="00CF4CAD">
        <w:rPr>
          <w:rFonts w:ascii="Times New Roman" w:hAnsi="Times New Roman" w:cs="Times New Roman"/>
          <w:sz w:val="28"/>
          <w:szCs w:val="28"/>
        </w:rPr>
        <w:t xml:space="preserve">374; специалистов по социальной </w:t>
      </w:r>
      <w:r w:rsidR="00A31940">
        <w:rPr>
          <w:rFonts w:ascii="Times New Roman" w:hAnsi="Times New Roman" w:cs="Times New Roman"/>
          <w:sz w:val="28"/>
          <w:szCs w:val="28"/>
        </w:rPr>
        <w:br/>
      </w:r>
      <w:r w:rsidRPr="00CF4CAD">
        <w:rPr>
          <w:rFonts w:ascii="Times New Roman" w:hAnsi="Times New Roman" w:cs="Times New Roman"/>
          <w:sz w:val="28"/>
          <w:szCs w:val="28"/>
        </w:rPr>
        <w:t>работе – 2</w:t>
      </w:r>
      <w:r w:rsidR="00A31940">
        <w:rPr>
          <w:rFonts w:ascii="Times New Roman" w:hAnsi="Times New Roman" w:cs="Times New Roman"/>
          <w:sz w:val="28"/>
          <w:szCs w:val="28"/>
        </w:rPr>
        <w:t> </w:t>
      </w:r>
      <w:r w:rsidRPr="00CF4CAD">
        <w:rPr>
          <w:rFonts w:ascii="Times New Roman" w:hAnsi="Times New Roman" w:cs="Times New Roman"/>
          <w:sz w:val="28"/>
          <w:szCs w:val="28"/>
        </w:rPr>
        <w:t>110; младших медицинских сестер по уходу за больными – 1</w:t>
      </w:r>
      <w:r w:rsidR="00A31940">
        <w:rPr>
          <w:rFonts w:ascii="Times New Roman" w:hAnsi="Times New Roman" w:cs="Times New Roman"/>
          <w:sz w:val="28"/>
          <w:szCs w:val="28"/>
        </w:rPr>
        <w:t> </w:t>
      </w:r>
      <w:r w:rsidRPr="00CF4CAD">
        <w:rPr>
          <w:rFonts w:ascii="Times New Roman" w:hAnsi="Times New Roman" w:cs="Times New Roman"/>
          <w:sz w:val="28"/>
          <w:szCs w:val="28"/>
        </w:rPr>
        <w:t xml:space="preserve">654; социальных педагогов – 341; психологов в социальной сфере – 311; </w:t>
      </w:r>
      <w:r w:rsidR="004F2C18">
        <w:rPr>
          <w:rFonts w:ascii="Times New Roman" w:hAnsi="Times New Roman" w:cs="Times New Roman"/>
          <w:sz w:val="28"/>
          <w:szCs w:val="28"/>
        </w:rPr>
        <w:br/>
      </w:r>
      <w:r w:rsidRPr="00CF4CAD">
        <w:rPr>
          <w:rFonts w:ascii="Times New Roman" w:hAnsi="Times New Roman" w:cs="Times New Roman"/>
          <w:sz w:val="28"/>
          <w:szCs w:val="28"/>
        </w:rPr>
        <w:t>иных специалистов – 2</w:t>
      </w:r>
      <w:r w:rsidR="00A31940">
        <w:rPr>
          <w:rFonts w:ascii="Times New Roman" w:hAnsi="Times New Roman" w:cs="Times New Roman"/>
          <w:sz w:val="28"/>
          <w:szCs w:val="28"/>
        </w:rPr>
        <w:t> </w:t>
      </w:r>
      <w:r w:rsidRPr="00CF4CAD">
        <w:rPr>
          <w:rFonts w:ascii="Times New Roman" w:hAnsi="Times New Roman" w:cs="Times New Roman"/>
          <w:sz w:val="28"/>
          <w:szCs w:val="28"/>
        </w:rPr>
        <w:t>668.</w:t>
      </w:r>
    </w:p>
    <w:p w14:paraId="4C0D472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Принимаются меры по дополнительному выделению отдельных помещений,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а также их обустройство с целью создания в них благоприятной среды </w:t>
      </w:r>
      <w:r w:rsidR="00A31940">
        <w:rPr>
          <w:rFonts w:ascii="Times New Roman" w:hAnsi="Times New Roman" w:cs="Times New Roman"/>
          <w:sz w:val="28"/>
          <w:szCs w:val="28"/>
        </w:rPr>
        <w:br/>
      </w:r>
      <w:r w:rsidRPr="00CF4CAD">
        <w:rPr>
          <w:rFonts w:ascii="Times New Roman" w:hAnsi="Times New Roman" w:cs="Times New Roman"/>
          <w:sz w:val="28"/>
          <w:szCs w:val="28"/>
        </w:rPr>
        <w:t>для предоставления получателям услуг социально-бытовых, социально-медицинских, социально-психологических, социально-педагогических, социально-трудовых услуг, а также услуг в целях повышения коммуникативного потенциала граждан.</w:t>
      </w:r>
    </w:p>
    <w:p w14:paraId="346F406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Ведется работа по организации доступной среды для получателей социальных услуг с целью обеспечения условий беспрепятственного доступа граждан к объектам и услугам с учетом их мобильности и ограничений жизнедеятельности.</w:t>
      </w:r>
    </w:p>
    <w:p w14:paraId="2B061006"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Для создания комфортных условий проживания для граждан пожилого возраста и инвалидов за счет средств субъектов Российской Федерации в 2023</w:t>
      </w:r>
      <w:r w:rsidR="00A31940">
        <w:rPr>
          <w:rFonts w:ascii="Times New Roman" w:hAnsi="Times New Roman" w:cs="Times New Roman"/>
          <w:sz w:val="28"/>
          <w:szCs w:val="28"/>
        </w:rPr>
        <w:t> г.</w:t>
      </w:r>
      <w:r w:rsidRPr="00CF4CAD">
        <w:rPr>
          <w:rFonts w:ascii="Times New Roman" w:hAnsi="Times New Roman" w:cs="Times New Roman"/>
          <w:sz w:val="28"/>
          <w:szCs w:val="28"/>
        </w:rPr>
        <w:t xml:space="preserve"> проведены реконструкция 34 зданий и ремонт 1</w:t>
      </w:r>
      <w:r w:rsidR="00A31940">
        <w:rPr>
          <w:rFonts w:ascii="Times New Roman" w:hAnsi="Times New Roman" w:cs="Times New Roman"/>
          <w:sz w:val="28"/>
          <w:szCs w:val="28"/>
        </w:rPr>
        <w:t> </w:t>
      </w:r>
      <w:r w:rsidRPr="00CF4CAD">
        <w:rPr>
          <w:rFonts w:ascii="Times New Roman" w:hAnsi="Times New Roman" w:cs="Times New Roman"/>
          <w:sz w:val="28"/>
          <w:szCs w:val="28"/>
        </w:rPr>
        <w:t>712 зданий (текущий ремонт – 902 здания, капитальный ремонт – 810 зданий). В результате проведения указанных мероприятий около 38 тыс</w:t>
      </w:r>
      <w:r w:rsidR="00582802">
        <w:rPr>
          <w:rFonts w:ascii="Times New Roman" w:hAnsi="Times New Roman" w:cs="Times New Roman"/>
          <w:sz w:val="28"/>
          <w:szCs w:val="28"/>
        </w:rPr>
        <w:t>.</w:t>
      </w:r>
      <w:r w:rsidRPr="00CF4CAD">
        <w:rPr>
          <w:rFonts w:ascii="Times New Roman" w:hAnsi="Times New Roman" w:cs="Times New Roman"/>
          <w:sz w:val="28"/>
          <w:szCs w:val="28"/>
        </w:rPr>
        <w:t xml:space="preserve"> получателей социальных услуг улучшили условия проживания.</w:t>
      </w:r>
    </w:p>
    <w:p w14:paraId="22A18BE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улучшения условий нахождения в стационарных организациях социального обслуживания получателей социальных услуг и сокращения очереди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во все типы стационарных организаций, которая на 1 января 2024 г. составляла </w:t>
      </w:r>
      <w:r w:rsidR="00563FA5">
        <w:rPr>
          <w:rFonts w:ascii="Times New Roman" w:hAnsi="Times New Roman" w:cs="Times New Roman"/>
          <w:sz w:val="28"/>
          <w:szCs w:val="28"/>
        </w:rPr>
        <w:br/>
      </w:r>
      <w:r w:rsidR="00582802">
        <w:rPr>
          <w:rFonts w:ascii="Times New Roman" w:hAnsi="Times New Roman" w:cs="Times New Roman"/>
          <w:sz w:val="28"/>
          <w:szCs w:val="28"/>
        </w:rPr>
        <w:t>6 тыс. человек</w:t>
      </w:r>
      <w:r w:rsidRPr="00CF4CAD">
        <w:rPr>
          <w:rFonts w:ascii="Times New Roman" w:hAnsi="Times New Roman" w:cs="Times New Roman"/>
          <w:sz w:val="28"/>
          <w:szCs w:val="28"/>
        </w:rPr>
        <w:t xml:space="preserve">, что связано с увеличением продолжительности жизни и как следствие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с увеличением численности граждан пожилого возраста в общем составе населения, в рамках реализации </w:t>
      </w:r>
      <w:r w:rsidR="009D7B5E" w:rsidRPr="00CF4CAD">
        <w:rPr>
          <w:rFonts w:ascii="Times New Roman" w:hAnsi="Times New Roman" w:cs="Times New Roman"/>
          <w:sz w:val="28"/>
          <w:szCs w:val="28"/>
        </w:rPr>
        <w:t>ФП</w:t>
      </w:r>
      <w:r w:rsidRPr="00CF4CAD">
        <w:rPr>
          <w:rFonts w:ascii="Times New Roman" w:hAnsi="Times New Roman" w:cs="Times New Roman"/>
          <w:sz w:val="28"/>
          <w:szCs w:val="28"/>
        </w:rPr>
        <w:t xml:space="preserve"> «Старшее поколение» осуществляется </w:t>
      </w:r>
      <w:proofErr w:type="spellStart"/>
      <w:r w:rsidRPr="00CF4CAD">
        <w:rPr>
          <w:rFonts w:ascii="Times New Roman" w:hAnsi="Times New Roman" w:cs="Times New Roman"/>
          <w:sz w:val="28"/>
          <w:szCs w:val="28"/>
        </w:rPr>
        <w:t>софинансирование</w:t>
      </w:r>
      <w:proofErr w:type="spellEnd"/>
      <w:r w:rsidRPr="00CF4CAD">
        <w:rPr>
          <w:rFonts w:ascii="Times New Roman" w:hAnsi="Times New Roman" w:cs="Times New Roman"/>
          <w:sz w:val="28"/>
          <w:szCs w:val="28"/>
        </w:rPr>
        <w:t xml:space="preserve"> мероприятий субъектов Российской Федерации по строительству (реконструкции) зданий организаций, осуществляющих стационарное социальное обслуживание.</w:t>
      </w:r>
    </w:p>
    <w:p w14:paraId="4D946E79" w14:textId="1C4C32B5" w:rsidR="00B27B7A" w:rsidRDefault="009D7B5E">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субъектах </w:t>
      </w:r>
      <w:r w:rsidR="00A31940">
        <w:rPr>
          <w:rFonts w:ascii="Times New Roman" w:eastAsia="Times New Roman" w:hAnsi="Times New Roman" w:cs="Times New Roman"/>
          <w:sz w:val="28"/>
          <w:szCs w:val="28"/>
          <w:lang w:eastAsia="ru-RU"/>
        </w:rPr>
        <w:t xml:space="preserve">Российской Федерации в 2023 г. </w:t>
      </w:r>
      <w:r w:rsidR="009E2626">
        <w:rPr>
          <w:rFonts w:ascii="Times New Roman" w:eastAsia="Times New Roman" w:hAnsi="Times New Roman" w:cs="Times New Roman"/>
          <w:sz w:val="28"/>
          <w:szCs w:val="28"/>
          <w:lang w:eastAsia="ru-RU"/>
        </w:rPr>
        <w:t xml:space="preserve">введено </w:t>
      </w:r>
      <w:r w:rsidRPr="00CF4CAD">
        <w:rPr>
          <w:rFonts w:ascii="Times New Roman" w:eastAsia="Times New Roman" w:hAnsi="Times New Roman" w:cs="Times New Roman"/>
          <w:sz w:val="28"/>
          <w:szCs w:val="28"/>
          <w:lang w:eastAsia="ru-RU"/>
        </w:rPr>
        <w:t xml:space="preserve">в эксплуатацию </w:t>
      </w:r>
      <w:r w:rsidR="00B27B7A" w:rsidRPr="00CF4CAD">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1</w:t>
      </w:r>
      <w:r w:rsidR="009E2626">
        <w:rPr>
          <w:rFonts w:ascii="Times New Roman" w:eastAsia="Times New Roman" w:hAnsi="Times New Roman" w:cs="Times New Roman"/>
          <w:sz w:val="28"/>
          <w:szCs w:val="28"/>
          <w:lang w:eastAsia="ru-RU"/>
        </w:rPr>
        <w:t>4</w:t>
      </w:r>
      <w:r w:rsidRPr="00CF4CAD">
        <w:rPr>
          <w:rFonts w:ascii="Times New Roman" w:eastAsia="Times New Roman" w:hAnsi="Times New Roman" w:cs="Times New Roman"/>
          <w:sz w:val="28"/>
          <w:szCs w:val="28"/>
          <w:lang w:eastAsia="ru-RU"/>
        </w:rPr>
        <w:t xml:space="preserve"> объектов</w:t>
      </w:r>
      <w:r w:rsidR="009E2626">
        <w:rPr>
          <w:rFonts w:ascii="Times New Roman" w:eastAsia="Times New Roman" w:hAnsi="Times New Roman" w:cs="Times New Roman"/>
          <w:sz w:val="28"/>
          <w:szCs w:val="28"/>
          <w:lang w:eastAsia="ru-RU"/>
        </w:rPr>
        <w:t xml:space="preserve"> </w:t>
      </w:r>
      <w:r w:rsidRPr="00CF4CAD">
        <w:rPr>
          <w:rFonts w:ascii="Times New Roman" w:eastAsia="Times New Roman" w:hAnsi="Times New Roman" w:cs="Times New Roman"/>
          <w:sz w:val="28"/>
          <w:szCs w:val="28"/>
          <w:lang w:eastAsia="ru-RU"/>
        </w:rPr>
        <w:t>общей мощностью 1</w:t>
      </w:r>
      <w:r w:rsidR="00164E0B">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316 мест</w:t>
      </w:r>
      <w:r w:rsidR="009E2626">
        <w:rPr>
          <w:rFonts w:ascii="Times New Roman" w:eastAsia="Times New Roman" w:hAnsi="Times New Roman" w:cs="Times New Roman"/>
          <w:sz w:val="28"/>
          <w:szCs w:val="28"/>
          <w:lang w:eastAsia="ru-RU"/>
        </w:rPr>
        <w:t>.</w:t>
      </w:r>
    </w:p>
    <w:p w14:paraId="75BEA07B" w14:textId="3924D577" w:rsidR="009D7B5E" w:rsidRPr="00CF4CAD" w:rsidRDefault="009E2626">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Еще один объект на </w:t>
      </w:r>
      <w:r w:rsidRPr="00CF4CAD">
        <w:rPr>
          <w:rFonts w:ascii="Times New Roman" w:eastAsia="Times New Roman" w:hAnsi="Times New Roman" w:cs="Times New Roman"/>
          <w:sz w:val="28"/>
          <w:szCs w:val="28"/>
          <w:lang w:eastAsia="ru-RU"/>
        </w:rPr>
        <w:t>240 мест</w:t>
      </w:r>
      <w:r>
        <w:rPr>
          <w:rFonts w:ascii="Times New Roman" w:eastAsia="Times New Roman" w:hAnsi="Times New Roman" w:cs="Times New Roman"/>
          <w:sz w:val="28"/>
          <w:szCs w:val="28"/>
          <w:lang w:eastAsia="ru-RU"/>
        </w:rPr>
        <w:t xml:space="preserve"> в</w:t>
      </w:r>
      <w:r w:rsidR="009D7B5E" w:rsidRPr="00CF4CAD">
        <w:rPr>
          <w:rFonts w:ascii="Times New Roman" w:eastAsia="Times New Roman" w:hAnsi="Times New Roman" w:cs="Times New Roman"/>
          <w:sz w:val="28"/>
          <w:szCs w:val="28"/>
          <w:lang w:eastAsia="ru-RU"/>
        </w:rPr>
        <w:t xml:space="preserve"> Тульской области</w:t>
      </w:r>
      <w:r>
        <w:rPr>
          <w:rFonts w:ascii="Times New Roman" w:eastAsia="Times New Roman" w:hAnsi="Times New Roman" w:cs="Times New Roman"/>
          <w:sz w:val="28"/>
          <w:szCs w:val="28"/>
          <w:lang w:eastAsia="ru-RU"/>
        </w:rPr>
        <w:t xml:space="preserve"> </w:t>
      </w:r>
      <w:r w:rsidR="009D7B5E" w:rsidRPr="00CF4CAD">
        <w:rPr>
          <w:rFonts w:ascii="Times New Roman" w:eastAsia="Times New Roman" w:hAnsi="Times New Roman" w:cs="Times New Roman"/>
          <w:sz w:val="28"/>
          <w:szCs w:val="28"/>
          <w:lang w:eastAsia="ru-RU"/>
        </w:rPr>
        <w:t xml:space="preserve">введен в эксплуатацию 5 марта 2024 года. </w:t>
      </w:r>
    </w:p>
    <w:p w14:paraId="2FC1E051" w14:textId="77777777" w:rsidR="009D7B5E" w:rsidRPr="00CF4CAD" w:rsidRDefault="00A31940" w:rsidP="00CF4CAD">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2023 г.</w:t>
      </w:r>
      <w:r w:rsidR="009D7B5E" w:rsidRPr="00CF4CAD">
        <w:rPr>
          <w:rFonts w:ascii="Times New Roman" w:eastAsia="Times New Roman" w:hAnsi="Times New Roman" w:cs="Times New Roman"/>
          <w:sz w:val="28"/>
          <w:szCs w:val="28"/>
          <w:lang w:eastAsia="ru-RU"/>
        </w:rPr>
        <w:t xml:space="preserve"> осуществлялось </w:t>
      </w:r>
      <w:proofErr w:type="spellStart"/>
      <w:r w:rsidR="009D7B5E" w:rsidRPr="00CF4CAD">
        <w:rPr>
          <w:rFonts w:ascii="Times New Roman" w:eastAsia="Times New Roman" w:hAnsi="Times New Roman" w:cs="Times New Roman"/>
          <w:sz w:val="28"/>
          <w:szCs w:val="28"/>
          <w:lang w:eastAsia="ru-RU"/>
        </w:rPr>
        <w:t>софинансирование</w:t>
      </w:r>
      <w:proofErr w:type="spellEnd"/>
      <w:r w:rsidR="009D7B5E" w:rsidRPr="00CF4CAD">
        <w:rPr>
          <w:rFonts w:ascii="Times New Roman" w:eastAsia="Times New Roman" w:hAnsi="Times New Roman" w:cs="Times New Roman"/>
          <w:sz w:val="28"/>
          <w:szCs w:val="28"/>
          <w:lang w:eastAsia="ru-RU"/>
        </w:rPr>
        <w:t xml:space="preserve"> строительства 45 объектов стационарных организаций социального обслуживания, в том числе 2 объектов </w:t>
      </w:r>
      <w:r w:rsidR="009D7B5E" w:rsidRPr="00CF4CAD">
        <w:rPr>
          <w:rFonts w:ascii="Times New Roman" w:eastAsia="Times New Roman" w:hAnsi="Times New Roman" w:cs="Times New Roman"/>
          <w:sz w:val="28"/>
          <w:szCs w:val="28"/>
          <w:lang w:eastAsia="ru-RU"/>
        </w:rPr>
        <w:br/>
        <w:t xml:space="preserve">с применением механизмов государственно-частного партнерства и концессионных соглашений, для обеспечения безопасных и комфортных условий предоставления </w:t>
      </w:r>
      <w:r w:rsidR="009D7B5E" w:rsidRPr="00CF4CAD">
        <w:rPr>
          <w:rFonts w:ascii="Times New Roman" w:eastAsia="Times New Roman" w:hAnsi="Times New Roman" w:cs="Times New Roman"/>
          <w:sz w:val="28"/>
          <w:szCs w:val="28"/>
          <w:lang w:eastAsia="ru-RU"/>
        </w:rPr>
        <w:lastRenderedPageBreak/>
        <w:t xml:space="preserve">социальных услуг в сфере социального обслуживания в 34 субъектах </w:t>
      </w:r>
      <w:r w:rsidR="009D7B5E" w:rsidRPr="00CF4CAD">
        <w:rPr>
          <w:rFonts w:ascii="Times New Roman" w:eastAsia="Times New Roman" w:hAnsi="Times New Roman" w:cs="Times New Roman"/>
          <w:sz w:val="28"/>
          <w:szCs w:val="28"/>
          <w:lang w:eastAsia="ru-RU"/>
        </w:rPr>
        <w:br/>
        <w:t xml:space="preserve">Российской Федерации. </w:t>
      </w:r>
    </w:p>
    <w:p w14:paraId="3BC741EB"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Во всех строящихся зданиях созданы условия для жизнедеятельности </w:t>
      </w:r>
      <w:r w:rsidR="00A31940">
        <w:rPr>
          <w:rFonts w:ascii="Times New Roman" w:hAnsi="Times New Roman" w:cs="Times New Roman"/>
          <w:sz w:val="28"/>
          <w:szCs w:val="28"/>
        </w:rPr>
        <w:br/>
      </w:r>
      <w:r w:rsidRPr="00CF4CAD">
        <w:rPr>
          <w:rFonts w:ascii="Times New Roman" w:hAnsi="Times New Roman" w:cs="Times New Roman"/>
          <w:sz w:val="28"/>
          <w:szCs w:val="28"/>
        </w:rPr>
        <w:t>пожилых граждан в соответствии с их состоянием. Подобрана оптимальная функциональная структура зданий в зависимости от состава отделений:</w:t>
      </w:r>
    </w:p>
    <w:p w14:paraId="66389A94"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для независимого проживания;</w:t>
      </w:r>
    </w:p>
    <w:p w14:paraId="248F012D"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w:t>
      </w:r>
      <w:proofErr w:type="spellStart"/>
      <w:r w:rsidRPr="00CF4CAD">
        <w:rPr>
          <w:rFonts w:ascii="Times New Roman" w:hAnsi="Times New Roman" w:cs="Times New Roman"/>
          <w:sz w:val="28"/>
          <w:szCs w:val="28"/>
        </w:rPr>
        <w:t>ассистированного</w:t>
      </w:r>
      <w:proofErr w:type="spellEnd"/>
      <w:r w:rsidRPr="00CF4CAD">
        <w:rPr>
          <w:rFonts w:ascii="Times New Roman" w:hAnsi="Times New Roman" w:cs="Times New Roman"/>
          <w:sz w:val="28"/>
          <w:szCs w:val="28"/>
        </w:rPr>
        <w:t xml:space="preserve"> проживания;</w:t>
      </w:r>
    </w:p>
    <w:p w14:paraId="1D2CD3EC"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для квалифицированного сестринского ухода;</w:t>
      </w:r>
    </w:p>
    <w:p w14:paraId="5BCABD87"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для гериатрического ухода и реабилитации;</w:t>
      </w:r>
    </w:p>
    <w:p w14:paraId="0BD5D81C"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 изменяемой вместимостью.</w:t>
      </w:r>
    </w:p>
    <w:p w14:paraId="25D06B83" w14:textId="77777777" w:rsidR="009D7B5E" w:rsidRPr="00CF4CAD" w:rsidRDefault="009D7B5E"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Новые архитектурные решения позволяют гражданам старшего возраста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как можно дольше сохранять независимость, поддерживать физическую,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деловую, творческую активность, предоставляют возможность для посильной трудовой деятельности, занятий (в том числе, коллективных) спортом, </w:t>
      </w:r>
      <w:r w:rsidR="00A31940">
        <w:rPr>
          <w:rFonts w:ascii="Times New Roman" w:hAnsi="Times New Roman" w:cs="Times New Roman"/>
          <w:sz w:val="28"/>
          <w:szCs w:val="28"/>
        </w:rPr>
        <w:br/>
      </w:r>
      <w:r w:rsidRPr="00CF4CAD">
        <w:rPr>
          <w:rFonts w:ascii="Times New Roman" w:hAnsi="Times New Roman" w:cs="Times New Roman"/>
          <w:sz w:val="28"/>
          <w:szCs w:val="28"/>
        </w:rPr>
        <w:t>творчеством, рукоделием, образованием (в том числе, в кружках по интересам). Территории домов-интернатов благоустроенные, с выделенными озелененными зонами для осуществления прогулок, занятий по адаптивной и лечебной физической культуре, оздоровительных и спортивных мероприятий, игр, отдыха и досуга.</w:t>
      </w:r>
    </w:p>
    <w:p w14:paraId="47B9430D" w14:textId="77777777" w:rsidR="007C2A12" w:rsidRPr="00CF4CAD" w:rsidRDefault="007C2A12" w:rsidP="00CF4CAD">
      <w:pPr>
        <w:autoSpaceDE w:val="0"/>
        <w:autoSpaceDN w:val="0"/>
        <w:adjustRightInd w:val="0"/>
        <w:spacing w:after="0" w:line="264" w:lineRule="auto"/>
        <w:ind w:firstLine="709"/>
        <w:jc w:val="both"/>
        <w:rPr>
          <w:rFonts w:ascii="Times New Roman" w:hAnsi="Times New Roman" w:cs="Times New Roman"/>
          <w:b/>
          <w:i/>
          <w:sz w:val="28"/>
          <w:szCs w:val="28"/>
        </w:rPr>
      </w:pPr>
    </w:p>
    <w:p w14:paraId="294E27FC" w14:textId="77777777" w:rsidR="007C2A12" w:rsidRPr="00D36452" w:rsidRDefault="007C2A12" w:rsidP="00A31940">
      <w:pPr>
        <w:autoSpaceDE w:val="0"/>
        <w:autoSpaceDN w:val="0"/>
        <w:adjustRightInd w:val="0"/>
        <w:spacing w:after="0" w:line="264" w:lineRule="auto"/>
        <w:jc w:val="center"/>
        <w:rPr>
          <w:rFonts w:ascii="Times New Roman" w:hAnsi="Times New Roman" w:cs="Times New Roman"/>
          <w:b/>
          <w:sz w:val="28"/>
          <w:szCs w:val="28"/>
        </w:rPr>
      </w:pPr>
      <w:r w:rsidRPr="00D36452">
        <w:rPr>
          <w:rFonts w:ascii="Times New Roman" w:hAnsi="Times New Roman" w:cs="Times New Roman"/>
          <w:b/>
          <w:sz w:val="28"/>
          <w:szCs w:val="28"/>
        </w:rPr>
        <w:t xml:space="preserve">Создание системы долговременного ухода за гражданами пожилого возраста </w:t>
      </w:r>
      <w:r w:rsidR="00A31940" w:rsidRPr="00D36452">
        <w:rPr>
          <w:rFonts w:ascii="Times New Roman" w:hAnsi="Times New Roman" w:cs="Times New Roman"/>
          <w:b/>
          <w:sz w:val="28"/>
          <w:szCs w:val="28"/>
        </w:rPr>
        <w:br/>
      </w:r>
      <w:r w:rsidRPr="00D36452">
        <w:rPr>
          <w:rFonts w:ascii="Times New Roman" w:hAnsi="Times New Roman" w:cs="Times New Roman"/>
          <w:b/>
          <w:sz w:val="28"/>
          <w:szCs w:val="28"/>
        </w:rPr>
        <w:t>и инвалидами, нуждающимися в уходе</w:t>
      </w:r>
    </w:p>
    <w:p w14:paraId="3660B55B" w14:textId="77777777" w:rsidR="007C2A12" w:rsidRPr="00CF4CAD" w:rsidRDefault="007C2A12" w:rsidP="00CF4CAD">
      <w:pPr>
        <w:autoSpaceDE w:val="0"/>
        <w:autoSpaceDN w:val="0"/>
        <w:adjustRightInd w:val="0"/>
        <w:spacing w:after="0" w:line="264" w:lineRule="auto"/>
        <w:ind w:firstLine="709"/>
        <w:jc w:val="both"/>
        <w:rPr>
          <w:rFonts w:ascii="Times New Roman" w:hAnsi="Times New Roman" w:cs="Times New Roman"/>
          <w:sz w:val="28"/>
          <w:szCs w:val="28"/>
        </w:rPr>
      </w:pPr>
    </w:p>
    <w:p w14:paraId="371A307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Одной из ключевых задач совершенствования социального обслуживания населения на современном этапе является развитие направления, ориентированного на оказание гражданам пожилого возраста и инвалидам социальных услуг на дому.</w:t>
      </w:r>
    </w:p>
    <w:p w14:paraId="02C2E96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i/>
          <w:sz w:val="28"/>
          <w:szCs w:val="28"/>
        </w:rPr>
      </w:pPr>
      <w:r w:rsidRPr="00CF4CAD">
        <w:rPr>
          <w:rFonts w:ascii="Times New Roman" w:hAnsi="Times New Roman" w:cs="Times New Roman"/>
          <w:sz w:val="28"/>
          <w:szCs w:val="28"/>
        </w:rPr>
        <w:t xml:space="preserve">Обеспечение гражданам пожилого возраста, нуждающимся в уходе, </w:t>
      </w:r>
      <w:r w:rsidR="00A31940">
        <w:rPr>
          <w:rFonts w:ascii="Times New Roman" w:hAnsi="Times New Roman" w:cs="Times New Roman"/>
          <w:sz w:val="28"/>
          <w:szCs w:val="28"/>
        </w:rPr>
        <w:br/>
      </w:r>
      <w:r w:rsidRPr="00CF4CAD">
        <w:rPr>
          <w:rFonts w:ascii="Times New Roman" w:hAnsi="Times New Roman" w:cs="Times New Roman"/>
          <w:sz w:val="28"/>
          <w:szCs w:val="28"/>
        </w:rPr>
        <w:t>поддержки их автономности, самореализации, здоровья, качества и повышения продолжительности жизни реализуется через развитие системы предоставления социальных услуг и медицинской помощи в рамках создания системы долговременного ухода за гражданами пожилого возраста и инвалидами, нуждающимися в уходе.</w:t>
      </w:r>
    </w:p>
    <w:p w14:paraId="0A7FEA0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Система долговременного ухода внедряется</w:t>
      </w:r>
      <w:r w:rsidR="007C2A12" w:rsidRPr="00CF4CAD">
        <w:rPr>
          <w:rFonts w:ascii="Times New Roman" w:hAnsi="Times New Roman" w:cs="Times New Roman"/>
          <w:sz w:val="28"/>
          <w:szCs w:val="28"/>
        </w:rPr>
        <w:t>,</w:t>
      </w:r>
      <w:r w:rsidRPr="00CF4CAD">
        <w:rPr>
          <w:rFonts w:ascii="Times New Roman" w:hAnsi="Times New Roman" w:cs="Times New Roman"/>
          <w:sz w:val="28"/>
          <w:szCs w:val="28"/>
        </w:rPr>
        <w:t xml:space="preserve"> </w:t>
      </w:r>
      <w:r w:rsidR="007C2A12" w:rsidRPr="00CF4CAD">
        <w:rPr>
          <w:rFonts w:ascii="Times New Roman" w:hAnsi="Times New Roman" w:cs="Times New Roman"/>
          <w:sz w:val="28"/>
          <w:szCs w:val="28"/>
        </w:rPr>
        <w:t>начиная с 2019</w:t>
      </w:r>
      <w:r w:rsidR="00CC4926">
        <w:rPr>
          <w:rFonts w:ascii="Times New Roman" w:hAnsi="Times New Roman" w:cs="Times New Roman"/>
          <w:sz w:val="28"/>
          <w:szCs w:val="28"/>
        </w:rPr>
        <w:t> </w:t>
      </w:r>
      <w:r w:rsidR="007C2A12" w:rsidRPr="00CF4CAD">
        <w:rPr>
          <w:rFonts w:ascii="Times New Roman" w:hAnsi="Times New Roman" w:cs="Times New Roman"/>
          <w:sz w:val="28"/>
          <w:szCs w:val="28"/>
        </w:rPr>
        <w:t>г</w:t>
      </w:r>
      <w:r w:rsidR="00CC4926">
        <w:rPr>
          <w:rFonts w:ascii="Times New Roman" w:hAnsi="Times New Roman" w:cs="Times New Roman"/>
          <w:sz w:val="28"/>
          <w:szCs w:val="28"/>
        </w:rPr>
        <w:t xml:space="preserve">. </w:t>
      </w:r>
      <w:r w:rsidRPr="00CF4CAD">
        <w:rPr>
          <w:rFonts w:ascii="Times New Roman" w:hAnsi="Times New Roman" w:cs="Times New Roman"/>
          <w:sz w:val="28"/>
          <w:szCs w:val="28"/>
        </w:rPr>
        <w:t xml:space="preserve">в пилотном режиме в субъектах Российской Федерации в рамках региональных проектов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по созданию системы долговременного ухода, обеспечивающих достижение целей, показателей и результатов </w:t>
      </w:r>
      <w:r w:rsidR="007C2A12" w:rsidRPr="00CF4CAD">
        <w:rPr>
          <w:rFonts w:ascii="Times New Roman" w:hAnsi="Times New Roman" w:cs="Times New Roman"/>
          <w:sz w:val="28"/>
          <w:szCs w:val="28"/>
        </w:rPr>
        <w:t>ФП</w:t>
      </w:r>
      <w:r w:rsidRPr="00CF4CAD">
        <w:rPr>
          <w:rFonts w:ascii="Times New Roman" w:hAnsi="Times New Roman" w:cs="Times New Roman"/>
          <w:sz w:val="28"/>
          <w:szCs w:val="28"/>
        </w:rPr>
        <w:t xml:space="preserve"> «Старшее поколение» (далее – пилотный проект).</w:t>
      </w:r>
    </w:p>
    <w:p w14:paraId="68420CC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систему долговременного ухода включаются граждане пожилого возраста </w:t>
      </w:r>
      <w:r w:rsidR="00563FA5">
        <w:rPr>
          <w:rFonts w:ascii="Times New Roman" w:hAnsi="Times New Roman" w:cs="Times New Roman"/>
          <w:sz w:val="28"/>
          <w:szCs w:val="28"/>
        </w:rPr>
        <w:br/>
      </w:r>
      <w:r w:rsidRPr="00CF4CAD">
        <w:rPr>
          <w:rFonts w:ascii="Times New Roman" w:hAnsi="Times New Roman" w:cs="Times New Roman"/>
          <w:sz w:val="28"/>
          <w:szCs w:val="28"/>
        </w:rPr>
        <w:t>и инвалиды, которые не способны полно</w:t>
      </w:r>
      <w:r w:rsidR="00563FA5">
        <w:rPr>
          <w:rFonts w:ascii="Times New Roman" w:hAnsi="Times New Roman" w:cs="Times New Roman"/>
          <w:sz w:val="28"/>
          <w:szCs w:val="28"/>
        </w:rPr>
        <w:t xml:space="preserve">стью или частично осуществлять </w:t>
      </w:r>
      <w:r w:rsidRPr="00CF4CAD">
        <w:rPr>
          <w:rFonts w:ascii="Times New Roman" w:hAnsi="Times New Roman" w:cs="Times New Roman"/>
          <w:sz w:val="28"/>
          <w:szCs w:val="28"/>
        </w:rPr>
        <w:t xml:space="preserve">самообслуживание, самостоятельно передвигаться, обеспечивать свои основные жизненные потребности, которым в соответствии с их уровнем нуждаемости </w:t>
      </w:r>
      <w:r w:rsidR="00563FA5">
        <w:rPr>
          <w:rFonts w:ascii="Times New Roman" w:hAnsi="Times New Roman" w:cs="Times New Roman"/>
          <w:sz w:val="28"/>
          <w:szCs w:val="28"/>
        </w:rPr>
        <w:br/>
      </w:r>
      <w:r w:rsidRPr="00CF4CAD">
        <w:rPr>
          <w:rFonts w:ascii="Times New Roman" w:hAnsi="Times New Roman" w:cs="Times New Roman"/>
          <w:sz w:val="28"/>
          <w:szCs w:val="28"/>
        </w:rPr>
        <w:lastRenderedPageBreak/>
        <w:t>в уходе предоставляются социальные услуги по уходу, входящие в социальный пакет долговременного ухода.</w:t>
      </w:r>
    </w:p>
    <w:p w14:paraId="48F1E16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Социальный пакет включает в себя 50 услуг по уходу, связанных с поддержкой социального функционирования гражданина, его мобильности, здоровья, гигиены </w:t>
      </w:r>
      <w:r w:rsidR="00563FA5">
        <w:rPr>
          <w:rFonts w:ascii="Times New Roman" w:hAnsi="Times New Roman" w:cs="Times New Roman"/>
          <w:sz w:val="28"/>
          <w:szCs w:val="28"/>
        </w:rPr>
        <w:br/>
      </w:r>
      <w:r w:rsidRPr="00CF4CAD">
        <w:rPr>
          <w:rFonts w:ascii="Times New Roman" w:hAnsi="Times New Roman" w:cs="Times New Roman"/>
          <w:sz w:val="28"/>
          <w:szCs w:val="28"/>
        </w:rPr>
        <w:t xml:space="preserve">и питания, и предоставляется гражданину бесплатно, в количестве часов, </w:t>
      </w:r>
      <w:r w:rsidR="00CC4926">
        <w:rPr>
          <w:rFonts w:ascii="Times New Roman" w:hAnsi="Times New Roman" w:cs="Times New Roman"/>
          <w:sz w:val="28"/>
          <w:szCs w:val="28"/>
        </w:rPr>
        <w:br/>
      </w:r>
      <w:r w:rsidRPr="00CF4CAD">
        <w:rPr>
          <w:rFonts w:ascii="Times New Roman" w:hAnsi="Times New Roman" w:cs="Times New Roman"/>
          <w:sz w:val="28"/>
          <w:szCs w:val="28"/>
        </w:rPr>
        <w:t>зависящих от уровня нуждаемости гражданина, в объеме:</w:t>
      </w:r>
    </w:p>
    <w:p w14:paraId="02617EF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до 14 часов в неделю для I уровня нуждаемости в уходе (частичная утрата способности к самообслуживанию);</w:t>
      </w:r>
    </w:p>
    <w:p w14:paraId="7150B34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до 21 часа в неделю для II уровня нуждаемости в уходе (значительная утрата способности к самообслуживанию);</w:t>
      </w:r>
    </w:p>
    <w:p w14:paraId="3FFB8E8E"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до 28 часов в неделю для III уровня нуждаемости в уходе (полная утрата способности к самообслуживанию).</w:t>
      </w:r>
    </w:p>
    <w:p w14:paraId="3098B8A0" w14:textId="7D210A02"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приоритетном порядке в систему долговременного ухода включаются </w:t>
      </w:r>
      <w:r w:rsidR="00540E6A">
        <w:rPr>
          <w:rFonts w:ascii="Times New Roman" w:hAnsi="Times New Roman" w:cs="Times New Roman"/>
          <w:sz w:val="28"/>
          <w:szCs w:val="28"/>
        </w:rPr>
        <w:t xml:space="preserve">нуждающиеся в таком уходе ветераны боевых действий </w:t>
      </w:r>
      <w:r w:rsidRPr="00CF4CAD">
        <w:rPr>
          <w:rFonts w:ascii="Times New Roman" w:hAnsi="Times New Roman" w:cs="Times New Roman"/>
          <w:sz w:val="28"/>
          <w:szCs w:val="28"/>
        </w:rPr>
        <w:t xml:space="preserve">– участники специальной военной операции, участники Великой Отечественной войны, </w:t>
      </w:r>
      <w:r w:rsidR="00540E6A">
        <w:rPr>
          <w:rFonts w:ascii="Times New Roman" w:hAnsi="Times New Roman" w:cs="Times New Roman"/>
          <w:sz w:val="28"/>
          <w:szCs w:val="28"/>
        </w:rPr>
        <w:t xml:space="preserve">а также </w:t>
      </w:r>
      <w:r w:rsidRPr="00CF4CAD">
        <w:rPr>
          <w:rFonts w:ascii="Times New Roman" w:hAnsi="Times New Roman" w:cs="Times New Roman"/>
          <w:sz w:val="28"/>
          <w:szCs w:val="28"/>
        </w:rPr>
        <w:t>частично – иные граждане с 2 и 3 уровнем нуждаемости в уходе (значительная и полная утрата способности к самообслуживанию).</w:t>
      </w:r>
    </w:p>
    <w:p w14:paraId="6DEFA03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Приоритетной формой предоставления социальных услуг по уходу является обеспечение ухода за гражданином на дому в привычных ему условиях </w:t>
      </w:r>
      <w:r w:rsidR="00563FA5">
        <w:rPr>
          <w:rFonts w:ascii="Times New Roman" w:hAnsi="Times New Roman" w:cs="Times New Roman"/>
          <w:sz w:val="28"/>
          <w:szCs w:val="28"/>
        </w:rPr>
        <w:br/>
      </w:r>
      <w:r w:rsidRPr="00CF4CAD">
        <w:rPr>
          <w:rFonts w:ascii="Times New Roman" w:hAnsi="Times New Roman" w:cs="Times New Roman"/>
          <w:sz w:val="28"/>
          <w:szCs w:val="28"/>
        </w:rPr>
        <w:t>при частичном сохранении поддержки родственниками.</w:t>
      </w:r>
    </w:p>
    <w:p w14:paraId="1CE1A8B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Особая помощь – родственникам гражданина, нуждающегося в уходе, </w:t>
      </w:r>
      <w:r w:rsidR="00563FA5">
        <w:rPr>
          <w:rFonts w:ascii="Times New Roman" w:hAnsi="Times New Roman" w:cs="Times New Roman"/>
          <w:sz w:val="28"/>
          <w:szCs w:val="28"/>
        </w:rPr>
        <w:br/>
      </w:r>
      <w:r w:rsidRPr="00CF4CAD">
        <w:rPr>
          <w:rFonts w:ascii="Times New Roman" w:hAnsi="Times New Roman" w:cs="Times New Roman"/>
          <w:sz w:val="28"/>
          <w:szCs w:val="28"/>
        </w:rPr>
        <w:t>и его близкому окружению. Для тех родственников, кто пожелает далее осуществлять уход без трудоустройства, – обучение навыкам ухода, прокат технических средств реабилитации, сопровождение и консультирование работниками территориального координационного центра.</w:t>
      </w:r>
    </w:p>
    <w:p w14:paraId="1811FC0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рамках реализации пилотного проекта разработаны и применяются единые подходы и формы документов для дальнейшего закрепления в законодательстве Российской Федерации.</w:t>
      </w:r>
    </w:p>
    <w:p w14:paraId="04D172AB" w14:textId="77777777" w:rsidR="00E52FED" w:rsidRDefault="00BC50A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1 сентября 2023 года </w:t>
      </w:r>
      <w:r w:rsidR="00916C84" w:rsidRPr="00CF4CAD">
        <w:rPr>
          <w:rFonts w:ascii="Times New Roman" w:hAnsi="Times New Roman" w:cs="Times New Roman"/>
          <w:sz w:val="28"/>
          <w:szCs w:val="28"/>
        </w:rPr>
        <w:t>реализация пилотного проекта осуществлялась на территории 34 субъектов Российской</w:t>
      </w:r>
      <w:r w:rsidR="00164E0B">
        <w:rPr>
          <w:rFonts w:ascii="Times New Roman" w:hAnsi="Times New Roman" w:cs="Times New Roman"/>
          <w:sz w:val="28"/>
          <w:szCs w:val="28"/>
        </w:rPr>
        <w:t xml:space="preserve"> Федерации.</w:t>
      </w:r>
    </w:p>
    <w:p w14:paraId="4F32694F" w14:textId="0D489CB3" w:rsidR="00916C84" w:rsidRPr="00CF4CAD" w:rsidRDefault="00BC50A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916C84" w:rsidRPr="00CF4CAD">
        <w:rPr>
          <w:rFonts w:ascii="Times New Roman" w:hAnsi="Times New Roman" w:cs="Times New Roman"/>
          <w:sz w:val="28"/>
          <w:szCs w:val="28"/>
        </w:rPr>
        <w:t>ачиная с 1 сентября 2023 г</w:t>
      </w:r>
      <w:r w:rsidR="00CC4926">
        <w:rPr>
          <w:rFonts w:ascii="Times New Roman" w:hAnsi="Times New Roman" w:cs="Times New Roman"/>
          <w:sz w:val="28"/>
          <w:szCs w:val="28"/>
        </w:rPr>
        <w:t>.</w:t>
      </w:r>
      <w:r w:rsidR="00916C84" w:rsidRPr="00CF4CAD">
        <w:rPr>
          <w:rFonts w:ascii="Times New Roman" w:hAnsi="Times New Roman" w:cs="Times New Roman"/>
          <w:sz w:val="28"/>
          <w:szCs w:val="28"/>
        </w:rPr>
        <w:t>, пилотный проект реализуется на территории всех 89 субъектов Российской Федерации.</w:t>
      </w:r>
    </w:p>
    <w:p w14:paraId="5BFED490" w14:textId="43AE6FFD" w:rsidR="00916C84" w:rsidRPr="00CF4CAD" w:rsidRDefault="00CC4926"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2023 г.</w:t>
      </w:r>
      <w:r w:rsidR="00916C84" w:rsidRPr="00CF4CAD">
        <w:rPr>
          <w:rFonts w:ascii="Times New Roman" w:hAnsi="Times New Roman" w:cs="Times New Roman"/>
          <w:sz w:val="28"/>
          <w:szCs w:val="28"/>
        </w:rPr>
        <w:t xml:space="preserve"> в рамках пилотного проекта охват долговременным уходом составил свыше 171</w:t>
      </w:r>
      <w:r w:rsidR="00BC50AE">
        <w:rPr>
          <w:rFonts w:ascii="Times New Roman" w:hAnsi="Times New Roman" w:cs="Times New Roman"/>
          <w:sz w:val="28"/>
          <w:szCs w:val="28"/>
        </w:rPr>
        <w:t xml:space="preserve"> </w:t>
      </w:r>
      <w:r w:rsidR="00916C84" w:rsidRPr="00CF4CAD">
        <w:rPr>
          <w:rFonts w:ascii="Times New Roman" w:hAnsi="Times New Roman" w:cs="Times New Roman"/>
          <w:sz w:val="28"/>
          <w:szCs w:val="28"/>
        </w:rPr>
        <w:t>тыс. граждан, из них в сельской местности долговременным уходом обеспечены 41,6 тыс. человек.</w:t>
      </w:r>
    </w:p>
    <w:p w14:paraId="5A2D827C" w14:textId="77777777" w:rsidR="00916C84" w:rsidRPr="00CF4CAD" w:rsidRDefault="00CC4926"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реализации в 2023 г.</w:t>
      </w:r>
      <w:r w:rsidR="00916C84" w:rsidRPr="00CF4CAD">
        <w:rPr>
          <w:rFonts w:ascii="Times New Roman" w:hAnsi="Times New Roman" w:cs="Times New Roman"/>
          <w:sz w:val="28"/>
          <w:szCs w:val="28"/>
        </w:rPr>
        <w:t xml:space="preserve"> пилотного проекта Минтрудом России утверждена обновленная редакция Типовой модели системы долговременного ухода за гражданами пожилого возраста и инвалидами, нуждающимися в уходе </w:t>
      </w:r>
      <w:r>
        <w:rPr>
          <w:rFonts w:ascii="Times New Roman" w:hAnsi="Times New Roman" w:cs="Times New Roman"/>
          <w:sz w:val="28"/>
          <w:szCs w:val="28"/>
        </w:rPr>
        <w:br/>
      </w:r>
      <w:r w:rsidR="00916C84" w:rsidRPr="00CF4CAD">
        <w:rPr>
          <w:rFonts w:ascii="Times New Roman" w:hAnsi="Times New Roman" w:cs="Times New Roman"/>
          <w:sz w:val="28"/>
          <w:szCs w:val="28"/>
        </w:rPr>
        <w:t xml:space="preserve">(приказ </w:t>
      </w:r>
      <w:r w:rsidR="00563FA5">
        <w:rPr>
          <w:rFonts w:ascii="Times New Roman" w:hAnsi="Times New Roman" w:cs="Times New Roman"/>
          <w:sz w:val="28"/>
          <w:szCs w:val="28"/>
        </w:rPr>
        <w:t>Минтруда России</w:t>
      </w:r>
      <w:r w:rsidR="00916C84" w:rsidRPr="00CF4CAD">
        <w:rPr>
          <w:rFonts w:ascii="Times New Roman" w:hAnsi="Times New Roman" w:cs="Times New Roman"/>
          <w:sz w:val="28"/>
          <w:szCs w:val="28"/>
        </w:rPr>
        <w:t xml:space="preserve"> от 27 декабря 2023 г. № 895).</w:t>
      </w:r>
    </w:p>
    <w:p w14:paraId="1EF3B7A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Утвержден актуализированный профессиональный стандарт «Помощник </w:t>
      </w:r>
      <w:r w:rsidR="00CC4926">
        <w:rPr>
          <w:rFonts w:ascii="Times New Roman" w:hAnsi="Times New Roman" w:cs="Times New Roman"/>
          <w:sz w:val="28"/>
          <w:szCs w:val="28"/>
        </w:rPr>
        <w:br/>
      </w:r>
      <w:r w:rsidRPr="00CF4CAD">
        <w:rPr>
          <w:rFonts w:ascii="Times New Roman" w:hAnsi="Times New Roman" w:cs="Times New Roman"/>
          <w:sz w:val="28"/>
          <w:szCs w:val="28"/>
        </w:rPr>
        <w:t>по уходу», предусматривающий наделение работников новыми трудовыми функциями по предоставлению социальных услуг по уходу и исключению дублирующих трудовых функций, имеющихся у социальных работников, с учетом положений Типовой модели.</w:t>
      </w:r>
    </w:p>
    <w:p w14:paraId="06D924A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Опыт реализации пилотного проекта в 2023</w:t>
      </w:r>
      <w:r w:rsidR="00563FA5">
        <w:rPr>
          <w:rFonts w:ascii="Times New Roman" w:hAnsi="Times New Roman" w:cs="Times New Roman"/>
          <w:sz w:val="28"/>
          <w:szCs w:val="28"/>
        </w:rPr>
        <w:t> </w:t>
      </w:r>
      <w:r w:rsidR="00CC4926">
        <w:rPr>
          <w:rFonts w:ascii="Times New Roman" w:hAnsi="Times New Roman" w:cs="Times New Roman"/>
          <w:sz w:val="28"/>
          <w:szCs w:val="28"/>
        </w:rPr>
        <w:t>г.</w:t>
      </w:r>
      <w:r w:rsidRPr="00CF4CAD">
        <w:rPr>
          <w:rFonts w:ascii="Times New Roman" w:hAnsi="Times New Roman" w:cs="Times New Roman"/>
          <w:sz w:val="28"/>
          <w:szCs w:val="28"/>
        </w:rPr>
        <w:t xml:space="preserve"> показывает значимые положительные эффекты: </w:t>
      </w:r>
    </w:p>
    <w:p w14:paraId="53603A9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повысилось качество жизни пожилых граждан и инвалидов, получающих долговременный уход, снизилась частота их госпитализаций в медицинские организации;</w:t>
      </w:r>
    </w:p>
    <w:p w14:paraId="2DB397F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за счет постоянного ухода, контроля за приемом назначенных лекарственных препаратов снизилась частота вызовов получателями долговременного ухода скорой медицинской помощи и их обращений к врачу-терапевту (участковому);</w:t>
      </w:r>
    </w:p>
    <w:p w14:paraId="5DDA40B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свыше 13,5 тыс. ранее не работавших родственников трудоустроены;</w:t>
      </w:r>
    </w:p>
    <w:p w14:paraId="18F17FB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более 7,1 тыс. родственников, осуществляющих частичный уход за своими близкими, получили возможность сохранить занятость;</w:t>
      </w:r>
    </w:p>
    <w:p w14:paraId="03BDD4D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создано дополнительно более 42,1 тыс. рабочих мест (помощников по уходу), из них помощниками по уходу работают 11,8 тыс. человек из числа родственников граждан, нуждающихся в уходе.</w:t>
      </w:r>
    </w:p>
    <w:p w14:paraId="464189ED" w14:textId="77777777" w:rsidR="00E52FED" w:rsidRDefault="00E52FED" w:rsidP="00CC4926">
      <w:pPr>
        <w:autoSpaceDE w:val="0"/>
        <w:autoSpaceDN w:val="0"/>
        <w:adjustRightInd w:val="0"/>
        <w:spacing w:after="0" w:line="264" w:lineRule="auto"/>
        <w:jc w:val="center"/>
        <w:rPr>
          <w:rFonts w:ascii="Times New Roman" w:hAnsi="Times New Roman" w:cs="Times New Roman"/>
          <w:sz w:val="28"/>
          <w:szCs w:val="28"/>
        </w:rPr>
      </w:pPr>
    </w:p>
    <w:p w14:paraId="6F2F595B" w14:textId="77777777" w:rsidR="00916C84" w:rsidRPr="00D36452" w:rsidRDefault="00916C84" w:rsidP="00CC4926">
      <w:pPr>
        <w:autoSpaceDE w:val="0"/>
        <w:autoSpaceDN w:val="0"/>
        <w:adjustRightInd w:val="0"/>
        <w:spacing w:after="0" w:line="264" w:lineRule="auto"/>
        <w:jc w:val="center"/>
        <w:rPr>
          <w:rFonts w:ascii="Times New Roman" w:hAnsi="Times New Roman" w:cs="Times New Roman"/>
          <w:b/>
          <w:bCs/>
          <w:sz w:val="28"/>
          <w:szCs w:val="28"/>
        </w:rPr>
      </w:pPr>
      <w:r w:rsidRPr="00D36452">
        <w:rPr>
          <w:rFonts w:ascii="Times New Roman" w:hAnsi="Times New Roman" w:cs="Times New Roman"/>
          <w:b/>
          <w:bCs/>
          <w:sz w:val="28"/>
          <w:szCs w:val="28"/>
        </w:rPr>
        <w:t>Деятельность социально ориентированных некоммерческих организаций, осуществляющих деятельность в интересах граждан старшего поколения</w:t>
      </w:r>
    </w:p>
    <w:p w14:paraId="0683ED2D" w14:textId="77777777" w:rsidR="00916C84" w:rsidRPr="00CF4CAD" w:rsidRDefault="00916C84" w:rsidP="00CF4CAD">
      <w:pPr>
        <w:autoSpaceDE w:val="0"/>
        <w:autoSpaceDN w:val="0"/>
        <w:adjustRightInd w:val="0"/>
        <w:spacing w:after="0" w:line="264" w:lineRule="auto"/>
        <w:jc w:val="both"/>
        <w:rPr>
          <w:rFonts w:ascii="Times New Roman" w:hAnsi="Times New Roman" w:cs="Times New Roman"/>
          <w:sz w:val="28"/>
          <w:szCs w:val="28"/>
        </w:rPr>
      </w:pPr>
    </w:p>
    <w:p w14:paraId="0E2E873B"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К осуществлению деятельности в интересах граждан старшего поколения </w:t>
      </w:r>
      <w:r w:rsidR="00563FA5">
        <w:rPr>
          <w:rFonts w:ascii="Times New Roman" w:hAnsi="Times New Roman" w:cs="Times New Roman"/>
          <w:sz w:val="28"/>
          <w:szCs w:val="28"/>
        </w:rPr>
        <w:br/>
      </w:r>
      <w:r w:rsidRPr="00CF4CAD">
        <w:rPr>
          <w:rFonts w:ascii="Times New Roman" w:hAnsi="Times New Roman" w:cs="Times New Roman"/>
          <w:sz w:val="28"/>
          <w:szCs w:val="28"/>
        </w:rPr>
        <w:t>в сфере социального обслуживания населения наряду с государственными учреждениями привлекаются негосударственные организации.</w:t>
      </w:r>
    </w:p>
    <w:p w14:paraId="2A06988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 оперативной информации субъектов Российской Ф</w:t>
      </w:r>
      <w:r w:rsidR="001B09EF" w:rsidRPr="00CF4CAD">
        <w:rPr>
          <w:rFonts w:ascii="Times New Roman" w:hAnsi="Times New Roman" w:cs="Times New Roman"/>
          <w:sz w:val="28"/>
          <w:szCs w:val="28"/>
        </w:rPr>
        <w:t>едерации, на 1 января 2024</w:t>
      </w:r>
      <w:r w:rsidR="00563FA5">
        <w:rPr>
          <w:rFonts w:ascii="Times New Roman" w:hAnsi="Times New Roman" w:cs="Times New Roman"/>
          <w:sz w:val="28"/>
          <w:szCs w:val="28"/>
        </w:rPr>
        <w:t> </w:t>
      </w:r>
      <w:r w:rsidR="00CC4926">
        <w:rPr>
          <w:rFonts w:ascii="Times New Roman" w:hAnsi="Times New Roman" w:cs="Times New Roman"/>
          <w:sz w:val="28"/>
          <w:szCs w:val="28"/>
        </w:rPr>
        <w:t>г.</w:t>
      </w:r>
      <w:r w:rsidRPr="00CF4CAD">
        <w:rPr>
          <w:rFonts w:ascii="Times New Roman" w:hAnsi="Times New Roman" w:cs="Times New Roman"/>
          <w:sz w:val="28"/>
          <w:szCs w:val="28"/>
        </w:rPr>
        <w:t xml:space="preserve"> общее количество негосударственных поставщиков социальных услуг, предоставляющих социальные услуги гражданам пожилого возраста и инвалидам (взрослые), включенных в реестры поставщиков социальных услуг субъектов Российской Федерации, - 1</w:t>
      </w:r>
      <w:r w:rsidR="00CC4926">
        <w:rPr>
          <w:rFonts w:ascii="Times New Roman" w:hAnsi="Times New Roman" w:cs="Times New Roman"/>
          <w:sz w:val="28"/>
          <w:szCs w:val="28"/>
        </w:rPr>
        <w:t> </w:t>
      </w:r>
      <w:r w:rsidRPr="00CF4CAD">
        <w:rPr>
          <w:rFonts w:ascii="Times New Roman" w:hAnsi="Times New Roman" w:cs="Times New Roman"/>
          <w:sz w:val="28"/>
          <w:szCs w:val="28"/>
        </w:rPr>
        <w:t>581 организаци</w:t>
      </w:r>
      <w:r w:rsidR="001B09EF" w:rsidRPr="00CF4CAD">
        <w:rPr>
          <w:rFonts w:ascii="Times New Roman" w:hAnsi="Times New Roman" w:cs="Times New Roman"/>
          <w:sz w:val="28"/>
          <w:szCs w:val="28"/>
        </w:rPr>
        <w:t>я</w:t>
      </w:r>
      <w:r w:rsidRPr="00CF4CAD">
        <w:rPr>
          <w:rFonts w:ascii="Times New Roman" w:hAnsi="Times New Roman" w:cs="Times New Roman"/>
          <w:sz w:val="28"/>
          <w:szCs w:val="28"/>
        </w:rPr>
        <w:t xml:space="preserve"> (или 33,27</w:t>
      </w:r>
      <w:r w:rsidR="00563FA5">
        <w:rPr>
          <w:rFonts w:ascii="Times New Roman" w:hAnsi="Times New Roman" w:cs="Times New Roman"/>
          <w:sz w:val="28"/>
          <w:szCs w:val="28"/>
        </w:rPr>
        <w:t> </w:t>
      </w:r>
      <w:r w:rsidRPr="00CF4CAD">
        <w:rPr>
          <w:rFonts w:ascii="Times New Roman" w:hAnsi="Times New Roman" w:cs="Times New Roman"/>
          <w:sz w:val="28"/>
          <w:szCs w:val="28"/>
        </w:rPr>
        <w:t>% от общего количества организаций социального обслуживания всех форм собственности), в том числе:</w:t>
      </w:r>
    </w:p>
    <w:p w14:paraId="5A1678C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720 организаций, осуществляющих социальное облуживание граждан пожилого возраста и инвалидов (взрослые) в форме социального обслуживания </w:t>
      </w:r>
      <w:r w:rsidR="00563FA5">
        <w:rPr>
          <w:rFonts w:ascii="Times New Roman" w:hAnsi="Times New Roman" w:cs="Times New Roman"/>
          <w:sz w:val="28"/>
          <w:szCs w:val="28"/>
        </w:rPr>
        <w:br/>
      </w:r>
      <w:r w:rsidRPr="00CF4CAD">
        <w:rPr>
          <w:rFonts w:ascii="Times New Roman" w:hAnsi="Times New Roman" w:cs="Times New Roman"/>
          <w:sz w:val="28"/>
          <w:szCs w:val="28"/>
        </w:rPr>
        <w:t>на дому;</w:t>
      </w:r>
    </w:p>
    <w:p w14:paraId="2B24BFF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299 </w:t>
      </w:r>
      <w:r w:rsidR="00CC4926">
        <w:rPr>
          <w:rFonts w:ascii="Times New Roman" w:hAnsi="Times New Roman" w:cs="Times New Roman"/>
          <w:sz w:val="28"/>
          <w:szCs w:val="28"/>
        </w:rPr>
        <w:t>–</w:t>
      </w:r>
      <w:r w:rsidRPr="00CF4CAD">
        <w:rPr>
          <w:rFonts w:ascii="Times New Roman" w:hAnsi="Times New Roman" w:cs="Times New Roman"/>
          <w:sz w:val="28"/>
          <w:szCs w:val="28"/>
        </w:rPr>
        <w:t xml:space="preserve"> в полустационарной форме;</w:t>
      </w:r>
    </w:p>
    <w:p w14:paraId="3BE6284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226 – в стационарной форме;</w:t>
      </w:r>
    </w:p>
    <w:p w14:paraId="07A2E2D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336 – в смешанных формах.</w:t>
      </w:r>
    </w:p>
    <w:p w14:paraId="0EE4FF7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субъектах Российской Федерации сформирована система мер поддержки деятельности социально ориентированных некоммерческих организаций </w:t>
      </w:r>
      <w:r w:rsidR="00563FA5">
        <w:rPr>
          <w:rFonts w:ascii="Times New Roman" w:hAnsi="Times New Roman" w:cs="Times New Roman"/>
          <w:sz w:val="28"/>
          <w:szCs w:val="28"/>
        </w:rPr>
        <w:br/>
      </w:r>
      <w:r w:rsidRPr="00CF4CAD">
        <w:rPr>
          <w:rFonts w:ascii="Times New Roman" w:hAnsi="Times New Roman" w:cs="Times New Roman"/>
          <w:sz w:val="28"/>
          <w:szCs w:val="28"/>
        </w:rPr>
        <w:lastRenderedPageBreak/>
        <w:t>(далее – СОНКО), в том числе осуществляющих деятельность в интересах граждан старшего поколения.</w:t>
      </w:r>
    </w:p>
    <w:p w14:paraId="02284169" w14:textId="77777777" w:rsidR="00916C84" w:rsidRPr="00CF4CAD" w:rsidRDefault="00916C84" w:rsidP="00CC4926">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Минтруд России в рамках реализации постановления Правительства Российской Федерации от 27 декабря 2010</w:t>
      </w:r>
      <w:r w:rsidR="00563FA5">
        <w:rPr>
          <w:rFonts w:ascii="Times New Roman" w:hAnsi="Times New Roman" w:cs="Times New Roman"/>
          <w:sz w:val="28"/>
          <w:szCs w:val="28"/>
        </w:rPr>
        <w:t> </w:t>
      </w:r>
      <w:r w:rsidRPr="00CF4CAD">
        <w:rPr>
          <w:rFonts w:ascii="Times New Roman" w:hAnsi="Times New Roman" w:cs="Times New Roman"/>
          <w:sz w:val="28"/>
          <w:szCs w:val="28"/>
        </w:rPr>
        <w:t>г. №</w:t>
      </w:r>
      <w:r w:rsidR="00563FA5">
        <w:rPr>
          <w:rFonts w:ascii="Times New Roman" w:hAnsi="Times New Roman" w:cs="Times New Roman"/>
          <w:sz w:val="28"/>
          <w:szCs w:val="28"/>
        </w:rPr>
        <w:t> </w:t>
      </w:r>
      <w:r w:rsidRPr="00CF4CAD">
        <w:rPr>
          <w:rFonts w:ascii="Times New Roman" w:hAnsi="Times New Roman" w:cs="Times New Roman"/>
          <w:sz w:val="28"/>
          <w:szCs w:val="28"/>
        </w:rPr>
        <w:t xml:space="preserve">1135 </w:t>
      </w:r>
      <w:r w:rsidR="00CC4926" w:rsidRPr="00CC4926">
        <w:rPr>
          <w:rFonts w:ascii="Times New Roman" w:hAnsi="Times New Roman" w:cs="Times New Roman"/>
          <w:sz w:val="28"/>
          <w:szCs w:val="28"/>
        </w:rPr>
        <w:t xml:space="preserve">«О предоставлении субсидий </w:t>
      </w:r>
      <w:r w:rsidR="00CC4926">
        <w:rPr>
          <w:rFonts w:ascii="Times New Roman" w:hAnsi="Times New Roman" w:cs="Times New Roman"/>
          <w:sz w:val="28"/>
          <w:szCs w:val="28"/>
        </w:rPr>
        <w:br/>
      </w:r>
      <w:r w:rsidR="00CC4926" w:rsidRPr="00CC4926">
        <w:rPr>
          <w:rFonts w:ascii="Times New Roman" w:hAnsi="Times New Roman" w:cs="Times New Roman"/>
          <w:sz w:val="28"/>
          <w:szCs w:val="28"/>
        </w:rPr>
        <w:t>из федерального бюджета на государственную поддержку отдельных общественных и иных некоммерческих организаций»</w:t>
      </w:r>
      <w:r w:rsidR="00CC4926">
        <w:rPr>
          <w:rFonts w:ascii="Times New Roman" w:hAnsi="Times New Roman" w:cs="Times New Roman"/>
          <w:sz w:val="28"/>
          <w:szCs w:val="28"/>
        </w:rPr>
        <w:t xml:space="preserve"> </w:t>
      </w:r>
      <w:r w:rsidRPr="00CF4CAD">
        <w:rPr>
          <w:rFonts w:ascii="Times New Roman" w:hAnsi="Times New Roman" w:cs="Times New Roman"/>
          <w:sz w:val="28"/>
          <w:szCs w:val="28"/>
        </w:rPr>
        <w:t>в 202</w:t>
      </w:r>
      <w:r w:rsidR="001B09EF" w:rsidRPr="00CF4CAD">
        <w:rPr>
          <w:rFonts w:ascii="Times New Roman" w:hAnsi="Times New Roman" w:cs="Times New Roman"/>
          <w:sz w:val="28"/>
          <w:szCs w:val="28"/>
        </w:rPr>
        <w:t>3</w:t>
      </w:r>
      <w:r w:rsidR="00563FA5">
        <w:rPr>
          <w:rFonts w:ascii="Times New Roman" w:hAnsi="Times New Roman" w:cs="Times New Roman"/>
          <w:sz w:val="28"/>
          <w:szCs w:val="28"/>
        </w:rPr>
        <w:t> </w:t>
      </w:r>
      <w:r w:rsidR="00CC4926">
        <w:rPr>
          <w:rFonts w:ascii="Times New Roman" w:hAnsi="Times New Roman" w:cs="Times New Roman"/>
          <w:sz w:val="28"/>
          <w:szCs w:val="28"/>
        </w:rPr>
        <w:t>г.</w:t>
      </w:r>
      <w:r w:rsidRPr="00CF4CAD">
        <w:rPr>
          <w:rFonts w:ascii="Times New Roman" w:hAnsi="Times New Roman" w:cs="Times New Roman"/>
          <w:sz w:val="28"/>
          <w:szCs w:val="28"/>
        </w:rPr>
        <w:t xml:space="preserve"> осуществлял поддержку 37 СОНКО, из них 6 организациям, осуществляющим деятельность в интересах граждан старшего поколения на общую сумму 175</w:t>
      </w:r>
      <w:r w:rsidR="00A271F9">
        <w:rPr>
          <w:rFonts w:ascii="Times New Roman" w:hAnsi="Times New Roman" w:cs="Times New Roman"/>
          <w:sz w:val="28"/>
          <w:szCs w:val="28"/>
        </w:rPr>
        <w:t> </w:t>
      </w:r>
      <w:r w:rsidRPr="00CF4CAD">
        <w:rPr>
          <w:rFonts w:ascii="Times New Roman" w:hAnsi="Times New Roman" w:cs="Times New Roman"/>
          <w:sz w:val="28"/>
          <w:szCs w:val="28"/>
        </w:rPr>
        <w:t xml:space="preserve">185, 5 тыс. рублей. </w:t>
      </w:r>
    </w:p>
    <w:p w14:paraId="5D6204D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Среди организаций получающих финансовую поддержку средств </w:t>
      </w:r>
      <w:r w:rsidR="00CC4926">
        <w:rPr>
          <w:rFonts w:ascii="Times New Roman" w:hAnsi="Times New Roman" w:cs="Times New Roman"/>
          <w:sz w:val="28"/>
          <w:szCs w:val="28"/>
        </w:rPr>
        <w:br/>
      </w:r>
      <w:r w:rsidRPr="00CF4CAD">
        <w:rPr>
          <w:rFonts w:ascii="Times New Roman" w:hAnsi="Times New Roman" w:cs="Times New Roman"/>
          <w:sz w:val="28"/>
          <w:szCs w:val="28"/>
        </w:rPr>
        <w:t>федерального бюджета по линии Минтруда России:</w:t>
      </w:r>
    </w:p>
    <w:p w14:paraId="14600EE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Общероссийская общественная организация ветеранов «Российский Союз ветеранов»;</w:t>
      </w:r>
    </w:p>
    <w:p w14:paraId="4427EB1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Всероссийская общественная организация ветеранов (пенсионеров) войны, труда, Вооруженных Сил и правоохранительных органов;</w:t>
      </w:r>
    </w:p>
    <w:p w14:paraId="4A7295E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Всероссийская общественная организация Героев, Кавалеров Государственных наград и Лауреатов Государственных премий «Трудовая доблесть России»;</w:t>
      </w:r>
    </w:p>
    <w:p w14:paraId="28EE139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Международный союз «Содружество общественных организаций ветеранов (пенсионеров) независимых государств»;</w:t>
      </w:r>
    </w:p>
    <w:p w14:paraId="5071682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Общероссийская общественная организация «Российская Ассоциация Героев» (РАГ);</w:t>
      </w:r>
    </w:p>
    <w:p w14:paraId="29B6A9FE"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Общероссийская общественная организация «Союз пенсионеров России»;</w:t>
      </w:r>
    </w:p>
    <w:p w14:paraId="5FA443B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Всероссийская общественная организация ветеранов «БОЕВОЕ БРАТСТВО»;</w:t>
      </w:r>
    </w:p>
    <w:p w14:paraId="3BC6F0D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Всероссийский союз общественных объединений ветеранов десантных войск «Союз десантников России»;</w:t>
      </w:r>
    </w:p>
    <w:p w14:paraId="5A13344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Общероссийская общественная организация «Союз театральных деятелей Российской Федерации (Всероссийское театральное общество)»;</w:t>
      </w:r>
    </w:p>
    <w:p w14:paraId="2DC8D05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Благотворительный фонд поддержки деятелей искусства «Артист»;</w:t>
      </w:r>
    </w:p>
    <w:p w14:paraId="0BEDB04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Благотворительный фонд помощи пожилым людям и инвалидам «Старость </w:t>
      </w:r>
      <w:r w:rsidR="00054B4B">
        <w:rPr>
          <w:rFonts w:ascii="Times New Roman" w:hAnsi="Times New Roman" w:cs="Times New Roman"/>
          <w:sz w:val="28"/>
          <w:szCs w:val="28"/>
        </w:rPr>
        <w:br/>
      </w:r>
      <w:r w:rsidRPr="00CF4CAD">
        <w:rPr>
          <w:rFonts w:ascii="Times New Roman" w:hAnsi="Times New Roman" w:cs="Times New Roman"/>
          <w:sz w:val="28"/>
          <w:szCs w:val="28"/>
        </w:rPr>
        <w:t>в радость»;</w:t>
      </w:r>
    </w:p>
    <w:p w14:paraId="3890C51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Общероссийская общественная организация «Союз журналистов России»;</w:t>
      </w:r>
    </w:p>
    <w:p w14:paraId="24E53A9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Всеросси</w:t>
      </w:r>
      <w:r w:rsidR="00CC4926">
        <w:rPr>
          <w:rFonts w:ascii="Times New Roman" w:hAnsi="Times New Roman" w:cs="Times New Roman"/>
          <w:sz w:val="28"/>
          <w:szCs w:val="28"/>
        </w:rPr>
        <w:t>йская общественная организация «</w:t>
      </w:r>
      <w:r w:rsidRPr="00CF4CAD">
        <w:rPr>
          <w:rFonts w:ascii="Times New Roman" w:hAnsi="Times New Roman" w:cs="Times New Roman"/>
          <w:sz w:val="28"/>
          <w:szCs w:val="28"/>
        </w:rPr>
        <w:t>Союз композиторов России</w:t>
      </w:r>
      <w:r w:rsidR="00CC4926">
        <w:rPr>
          <w:rFonts w:ascii="Times New Roman" w:hAnsi="Times New Roman" w:cs="Times New Roman"/>
          <w:sz w:val="28"/>
          <w:szCs w:val="28"/>
        </w:rPr>
        <w:t>»;</w:t>
      </w:r>
    </w:p>
    <w:p w14:paraId="0905F17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Фонд «Увековечения памяти жертв политических репрессий»;</w:t>
      </w:r>
    </w:p>
    <w:p w14:paraId="440D8C6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Фонд поддержки семей погибших и пострадавших в вооруженных конфликтах и уволенных в запас военнослужащих «Памяти 6-й роты»</w:t>
      </w:r>
      <w:r w:rsidR="001B09EF" w:rsidRPr="00CF4CAD">
        <w:rPr>
          <w:rFonts w:ascii="Times New Roman" w:hAnsi="Times New Roman" w:cs="Times New Roman"/>
          <w:sz w:val="28"/>
          <w:szCs w:val="28"/>
        </w:rPr>
        <w:t>;</w:t>
      </w:r>
    </w:p>
    <w:p w14:paraId="56CFC59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Общероссийская общественная организация военных инвалидов «</w:t>
      </w:r>
      <w:proofErr w:type="spellStart"/>
      <w:r w:rsidRPr="00CF4CAD">
        <w:rPr>
          <w:rFonts w:ascii="Times New Roman" w:hAnsi="Times New Roman" w:cs="Times New Roman"/>
          <w:sz w:val="28"/>
          <w:szCs w:val="28"/>
        </w:rPr>
        <w:t>ВоИн</w:t>
      </w:r>
      <w:proofErr w:type="spellEnd"/>
      <w:r w:rsidRPr="00CF4CAD">
        <w:rPr>
          <w:rFonts w:ascii="Times New Roman" w:hAnsi="Times New Roman" w:cs="Times New Roman"/>
          <w:sz w:val="28"/>
          <w:szCs w:val="28"/>
        </w:rPr>
        <w:t>»;</w:t>
      </w:r>
    </w:p>
    <w:p w14:paraId="7BDB6BC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Общероссийское общественное гражданско-патриотическое движение «Бессмертный полк России»;</w:t>
      </w:r>
    </w:p>
    <w:p w14:paraId="2BC3515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Общероссийская общественная организация инвалидов «Всероссийское ордена Трудового Красного Знамени общество слепых».</w:t>
      </w:r>
    </w:p>
    <w:p w14:paraId="7F1372F4" w14:textId="77777777" w:rsidR="00916C84" w:rsidRPr="00CF4CAD" w:rsidRDefault="00916C84" w:rsidP="00CF4CAD">
      <w:pPr>
        <w:pStyle w:val="Style7"/>
        <w:shd w:val="clear" w:color="auto" w:fill="auto"/>
        <w:tabs>
          <w:tab w:val="left" w:pos="1244"/>
        </w:tabs>
        <w:spacing w:before="0" w:line="264" w:lineRule="auto"/>
        <w:ind w:firstLine="709"/>
        <w:rPr>
          <w:rFonts w:ascii="Times New Roman" w:hAnsi="Times New Roman" w:cs="Times New Roman"/>
          <w:spacing w:val="0"/>
          <w:sz w:val="28"/>
          <w:szCs w:val="28"/>
        </w:rPr>
      </w:pPr>
      <w:r w:rsidRPr="00CF4CAD">
        <w:rPr>
          <w:rFonts w:ascii="Times New Roman" w:hAnsi="Times New Roman" w:cs="Times New Roman"/>
          <w:spacing w:val="0"/>
          <w:sz w:val="28"/>
          <w:szCs w:val="28"/>
        </w:rPr>
        <w:t xml:space="preserve">В целях поддержки деятельности СОНКО, осуществляющих деятельность </w:t>
      </w:r>
      <w:r w:rsidR="00054B4B">
        <w:rPr>
          <w:rFonts w:ascii="Times New Roman" w:hAnsi="Times New Roman" w:cs="Times New Roman"/>
          <w:spacing w:val="0"/>
          <w:sz w:val="28"/>
          <w:szCs w:val="28"/>
        </w:rPr>
        <w:br/>
      </w:r>
      <w:r w:rsidRPr="00CF4CAD">
        <w:rPr>
          <w:rFonts w:ascii="Times New Roman" w:hAnsi="Times New Roman" w:cs="Times New Roman"/>
          <w:spacing w:val="0"/>
          <w:sz w:val="28"/>
          <w:szCs w:val="28"/>
        </w:rPr>
        <w:lastRenderedPageBreak/>
        <w:t xml:space="preserve">в интересах граждан старшего поколения, в большинстве субъектов </w:t>
      </w:r>
      <w:r w:rsidR="00CC4926">
        <w:rPr>
          <w:rFonts w:ascii="Times New Roman" w:hAnsi="Times New Roman" w:cs="Times New Roman"/>
          <w:spacing w:val="0"/>
          <w:sz w:val="28"/>
          <w:szCs w:val="28"/>
        </w:rPr>
        <w:br/>
      </w:r>
      <w:r w:rsidRPr="00CF4CAD">
        <w:rPr>
          <w:rFonts w:ascii="Times New Roman" w:hAnsi="Times New Roman" w:cs="Times New Roman"/>
          <w:spacing w:val="0"/>
          <w:sz w:val="28"/>
          <w:szCs w:val="28"/>
        </w:rPr>
        <w:t xml:space="preserve">Российской Федерации ежегодно проводятся конкурсы на предоставление грантов </w:t>
      </w:r>
      <w:r w:rsidR="00CC4926">
        <w:rPr>
          <w:rFonts w:ascii="Times New Roman" w:hAnsi="Times New Roman" w:cs="Times New Roman"/>
          <w:spacing w:val="0"/>
          <w:sz w:val="28"/>
          <w:szCs w:val="28"/>
        </w:rPr>
        <w:br/>
      </w:r>
      <w:r w:rsidRPr="00CF4CAD">
        <w:rPr>
          <w:rFonts w:ascii="Times New Roman" w:hAnsi="Times New Roman" w:cs="Times New Roman"/>
          <w:spacing w:val="0"/>
          <w:sz w:val="28"/>
          <w:szCs w:val="28"/>
        </w:rPr>
        <w:t>в форме субсидий из региональных бюджетов на реализацию социально значимых проектов в сфере оказания помощи гражданам пожилого возраста и их семьям.</w:t>
      </w:r>
    </w:p>
    <w:p w14:paraId="282DF560" w14:textId="77777777" w:rsidR="00916C84" w:rsidRPr="00CF4CAD" w:rsidRDefault="00916C84" w:rsidP="00CF4CAD">
      <w:pPr>
        <w:pStyle w:val="Style7"/>
        <w:shd w:val="clear" w:color="auto" w:fill="auto"/>
        <w:tabs>
          <w:tab w:val="left" w:pos="1244"/>
        </w:tabs>
        <w:spacing w:before="0" w:line="264" w:lineRule="auto"/>
        <w:ind w:firstLine="709"/>
        <w:rPr>
          <w:rFonts w:ascii="Times New Roman" w:hAnsi="Times New Roman" w:cs="Times New Roman"/>
          <w:spacing w:val="0"/>
          <w:sz w:val="28"/>
          <w:szCs w:val="28"/>
        </w:rPr>
      </w:pPr>
      <w:r w:rsidRPr="00CF4CAD">
        <w:rPr>
          <w:rFonts w:ascii="Times New Roman" w:hAnsi="Times New Roman" w:cs="Times New Roman"/>
          <w:spacing w:val="0"/>
          <w:sz w:val="28"/>
          <w:szCs w:val="28"/>
        </w:rPr>
        <w:t xml:space="preserve">Основными направлениями социально значимых проектов, реализуемых некоммерческими организациями, являются оказание социально-бытовой помощи гражданам пожилого возраста, обучение членов их семей навыкам квалифицированного ухода, вовлечение пожилых людей в культурно-досуговую жизнь общества, оказание пожилыми людьми посильной благотворительной </w:t>
      </w:r>
      <w:r w:rsidR="00CC4926">
        <w:rPr>
          <w:rFonts w:ascii="Times New Roman" w:hAnsi="Times New Roman" w:cs="Times New Roman"/>
          <w:spacing w:val="0"/>
          <w:sz w:val="28"/>
          <w:szCs w:val="28"/>
        </w:rPr>
        <w:br/>
      </w:r>
      <w:r w:rsidRPr="00CF4CAD">
        <w:rPr>
          <w:rFonts w:ascii="Times New Roman" w:hAnsi="Times New Roman" w:cs="Times New Roman"/>
          <w:spacing w:val="0"/>
          <w:sz w:val="28"/>
          <w:szCs w:val="28"/>
        </w:rPr>
        <w:t>помощи посредством их участия в волонтерской деятельности, развитие института наставничества и укрепления связей между поколениями.</w:t>
      </w:r>
    </w:p>
    <w:p w14:paraId="062B2BBC" w14:textId="77777777" w:rsidR="00CC4926"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целях привлечения большего количества СОНКО, осуществляющих деятельность в интересах граждан старшего поколения, к оказанию социальных услуг проводятся различные мероприятия, в том числе оказывается консультационная </w:t>
      </w:r>
      <w:r w:rsidR="00054B4B">
        <w:rPr>
          <w:rFonts w:ascii="Times New Roman" w:hAnsi="Times New Roman" w:cs="Times New Roman"/>
          <w:sz w:val="28"/>
          <w:szCs w:val="28"/>
        </w:rPr>
        <w:br/>
      </w:r>
      <w:r w:rsidRPr="00CF4CAD">
        <w:rPr>
          <w:rFonts w:ascii="Times New Roman" w:hAnsi="Times New Roman" w:cs="Times New Roman"/>
          <w:sz w:val="28"/>
          <w:szCs w:val="28"/>
        </w:rPr>
        <w:t>и информационная поддержка.</w:t>
      </w:r>
    </w:p>
    <w:p w14:paraId="41398631" w14:textId="77777777" w:rsidR="00CC4926" w:rsidRDefault="00CC4926" w:rsidP="00CC4926">
      <w:pPr>
        <w:pStyle w:val="a0"/>
      </w:pPr>
      <w:r>
        <w:br w:type="page"/>
      </w:r>
    </w:p>
    <w:p w14:paraId="56DDD6CC" w14:textId="77777777" w:rsidR="00916C84" w:rsidRPr="00CF4CAD" w:rsidRDefault="00916C84" w:rsidP="00CC4926">
      <w:pPr>
        <w:pStyle w:val="Style7"/>
        <w:numPr>
          <w:ilvl w:val="0"/>
          <w:numId w:val="1"/>
        </w:numPr>
        <w:shd w:val="clear" w:color="auto" w:fill="auto"/>
        <w:tabs>
          <w:tab w:val="left" w:pos="567"/>
        </w:tabs>
        <w:spacing w:before="0" w:line="264" w:lineRule="auto"/>
        <w:ind w:left="0" w:right="23" w:firstLine="0"/>
        <w:jc w:val="center"/>
        <w:rPr>
          <w:rFonts w:ascii="Times New Roman" w:hAnsi="Times New Roman" w:cs="Times New Roman"/>
          <w:b/>
          <w:spacing w:val="0"/>
          <w:sz w:val="28"/>
          <w:szCs w:val="28"/>
        </w:rPr>
      </w:pPr>
      <w:r w:rsidRPr="00CF4CAD">
        <w:rPr>
          <w:rFonts w:ascii="Times New Roman" w:hAnsi="Times New Roman" w:cs="Times New Roman"/>
          <w:b/>
          <w:bCs/>
          <w:sz w:val="28"/>
          <w:szCs w:val="28"/>
        </w:rPr>
        <w:lastRenderedPageBreak/>
        <w:t>ЗАНЯТОСТЬ ПОЖИЛЫХ ЛЮДЕЙ</w:t>
      </w:r>
      <w:r w:rsidRPr="00CF4CAD">
        <w:rPr>
          <w:rFonts w:ascii="Times New Roman" w:hAnsi="Times New Roman" w:cs="Times New Roman"/>
          <w:b/>
          <w:sz w:val="28"/>
          <w:szCs w:val="28"/>
        </w:rPr>
        <w:t xml:space="preserve"> И СОДЕЙСТВИЕ </w:t>
      </w:r>
      <w:r w:rsidR="00054B4B">
        <w:rPr>
          <w:rFonts w:ascii="Times New Roman" w:hAnsi="Times New Roman" w:cs="Times New Roman"/>
          <w:b/>
          <w:sz w:val="28"/>
          <w:szCs w:val="28"/>
        </w:rPr>
        <w:br/>
      </w:r>
      <w:r w:rsidRPr="00CF4CAD">
        <w:rPr>
          <w:rFonts w:ascii="Times New Roman" w:hAnsi="Times New Roman" w:cs="Times New Roman"/>
          <w:b/>
          <w:sz w:val="28"/>
          <w:szCs w:val="28"/>
        </w:rPr>
        <w:t xml:space="preserve">В ПОЛУЧЕНИИ ПРОФЕССИОНАЛЬНОГО ОБУЧЕНИЯ </w:t>
      </w:r>
      <w:r w:rsidR="00054B4B">
        <w:rPr>
          <w:rFonts w:ascii="Times New Roman" w:hAnsi="Times New Roman" w:cs="Times New Roman"/>
          <w:b/>
          <w:sz w:val="28"/>
          <w:szCs w:val="28"/>
        </w:rPr>
        <w:br/>
      </w:r>
      <w:r w:rsidRPr="00CF4CAD">
        <w:rPr>
          <w:rFonts w:ascii="Times New Roman" w:hAnsi="Times New Roman" w:cs="Times New Roman"/>
          <w:b/>
          <w:sz w:val="28"/>
          <w:szCs w:val="28"/>
        </w:rPr>
        <w:t>И ДОПОЛНИТЕЛЬНОГО ОБРАЗОВАНИЯ</w:t>
      </w:r>
    </w:p>
    <w:p w14:paraId="17863783" w14:textId="77777777" w:rsidR="00916C84" w:rsidRPr="00CF4CAD" w:rsidRDefault="00916C84" w:rsidP="00CF4CAD">
      <w:pPr>
        <w:autoSpaceDE w:val="0"/>
        <w:autoSpaceDN w:val="0"/>
        <w:adjustRightInd w:val="0"/>
        <w:spacing w:after="0" w:line="264" w:lineRule="auto"/>
        <w:rPr>
          <w:rFonts w:ascii="Times New Roman" w:hAnsi="Times New Roman" w:cs="Times New Roman"/>
          <w:sz w:val="28"/>
          <w:szCs w:val="28"/>
        </w:rPr>
      </w:pPr>
    </w:p>
    <w:p w14:paraId="130C698B" w14:textId="77777777" w:rsidR="00916C84" w:rsidRPr="00CF4CAD" w:rsidRDefault="00916C84" w:rsidP="00CF4CAD">
      <w:pPr>
        <w:shd w:val="clear" w:color="auto" w:fill="FFFFFF"/>
        <w:spacing w:after="0" w:line="264" w:lineRule="auto"/>
        <w:ind w:right="5" w:firstLine="709"/>
        <w:jc w:val="both"/>
        <w:rPr>
          <w:rFonts w:ascii="Times New Roman" w:hAnsi="Times New Roman" w:cs="Times New Roman"/>
          <w:iCs/>
          <w:sz w:val="28"/>
          <w:szCs w:val="28"/>
        </w:rPr>
      </w:pPr>
      <w:r w:rsidRPr="00CF4CAD">
        <w:rPr>
          <w:rFonts w:ascii="Times New Roman" w:hAnsi="Times New Roman" w:cs="Times New Roman"/>
          <w:iCs/>
          <w:sz w:val="28"/>
          <w:szCs w:val="28"/>
        </w:rPr>
        <w:t xml:space="preserve">Обеспечение занятости пожилых людей важно, как с позиций поддержания </w:t>
      </w:r>
      <w:r w:rsidR="00CC4926">
        <w:rPr>
          <w:rFonts w:ascii="Times New Roman" w:hAnsi="Times New Roman" w:cs="Times New Roman"/>
          <w:iCs/>
          <w:sz w:val="28"/>
          <w:szCs w:val="28"/>
        </w:rPr>
        <w:br/>
      </w:r>
      <w:r w:rsidRPr="00CF4CAD">
        <w:rPr>
          <w:rFonts w:ascii="Times New Roman" w:hAnsi="Times New Roman" w:cs="Times New Roman"/>
          <w:iCs/>
          <w:sz w:val="28"/>
          <w:szCs w:val="28"/>
        </w:rPr>
        <w:t>их доходов, использования имеющегося трудового потенциала, так и с точки зрения их социализации, участия в жизни общества.</w:t>
      </w:r>
    </w:p>
    <w:p w14:paraId="5E39C1E0" w14:textId="003C5E42" w:rsidR="00916C84" w:rsidRPr="00CF4CAD" w:rsidRDefault="00916C84" w:rsidP="00CF4CAD">
      <w:pPr>
        <w:shd w:val="clear" w:color="auto" w:fill="FFFFFF"/>
        <w:spacing w:after="0" w:line="264" w:lineRule="auto"/>
        <w:ind w:right="5" w:firstLine="709"/>
        <w:jc w:val="both"/>
        <w:rPr>
          <w:rFonts w:ascii="Times New Roman" w:hAnsi="Times New Roman" w:cs="Times New Roman"/>
          <w:iCs/>
          <w:sz w:val="28"/>
          <w:szCs w:val="28"/>
        </w:rPr>
      </w:pPr>
      <w:r w:rsidRPr="00CF4CAD">
        <w:rPr>
          <w:rFonts w:ascii="Times New Roman" w:hAnsi="Times New Roman" w:cs="Times New Roman"/>
          <w:iCs/>
          <w:sz w:val="28"/>
          <w:szCs w:val="28"/>
        </w:rPr>
        <w:t>Численность работающих пенсионеров в 2023</w:t>
      </w:r>
      <w:r w:rsidR="00054B4B">
        <w:rPr>
          <w:rFonts w:ascii="Times New Roman" w:hAnsi="Times New Roman" w:cs="Times New Roman"/>
          <w:iCs/>
          <w:sz w:val="28"/>
          <w:szCs w:val="28"/>
        </w:rPr>
        <w:t> </w:t>
      </w:r>
      <w:r w:rsidR="00CC4926">
        <w:rPr>
          <w:rFonts w:ascii="Times New Roman" w:hAnsi="Times New Roman" w:cs="Times New Roman"/>
          <w:iCs/>
          <w:sz w:val="28"/>
          <w:szCs w:val="28"/>
        </w:rPr>
        <w:t>г.</w:t>
      </w:r>
      <w:r w:rsidRPr="00CF4CAD">
        <w:rPr>
          <w:rFonts w:ascii="Times New Roman" w:hAnsi="Times New Roman" w:cs="Times New Roman"/>
          <w:iCs/>
          <w:sz w:val="28"/>
          <w:szCs w:val="28"/>
        </w:rPr>
        <w:t xml:space="preserve"> составила 5</w:t>
      </w:r>
      <w:r w:rsidR="00054B4B">
        <w:rPr>
          <w:rFonts w:ascii="Times New Roman" w:hAnsi="Times New Roman" w:cs="Times New Roman"/>
          <w:iCs/>
          <w:sz w:val="28"/>
          <w:szCs w:val="28"/>
        </w:rPr>
        <w:t> </w:t>
      </w:r>
      <w:r w:rsidRPr="00CF4CAD">
        <w:rPr>
          <w:rFonts w:ascii="Times New Roman" w:hAnsi="Times New Roman" w:cs="Times New Roman"/>
          <w:iCs/>
          <w:sz w:val="28"/>
          <w:szCs w:val="28"/>
        </w:rPr>
        <w:t xml:space="preserve">295,0 тыс. человек. Доля работающих пенсионеров в общей численности пенсионеров, состоящих на учете в системе Социального фонда России, </w:t>
      </w:r>
      <w:r w:rsidR="00CC4926">
        <w:rPr>
          <w:rFonts w:ascii="Times New Roman" w:hAnsi="Times New Roman" w:cs="Times New Roman"/>
          <w:iCs/>
          <w:sz w:val="28"/>
          <w:szCs w:val="28"/>
        </w:rPr>
        <w:t>на 1 января 2024 г.</w:t>
      </w:r>
      <w:r w:rsidRPr="00CF4CAD">
        <w:rPr>
          <w:rFonts w:ascii="Times New Roman" w:hAnsi="Times New Roman" w:cs="Times New Roman"/>
          <w:iCs/>
          <w:sz w:val="28"/>
          <w:szCs w:val="28"/>
        </w:rPr>
        <w:t xml:space="preserve"> составляла в целом </w:t>
      </w:r>
      <w:r w:rsidR="00261B00">
        <w:rPr>
          <w:rFonts w:ascii="Times New Roman" w:hAnsi="Times New Roman" w:cs="Times New Roman"/>
          <w:iCs/>
          <w:sz w:val="28"/>
          <w:szCs w:val="28"/>
        </w:rPr>
        <w:br/>
      </w:r>
      <w:r w:rsidRPr="00CF4CAD">
        <w:rPr>
          <w:rFonts w:ascii="Times New Roman" w:hAnsi="Times New Roman" w:cs="Times New Roman"/>
          <w:iCs/>
          <w:sz w:val="28"/>
          <w:szCs w:val="28"/>
        </w:rPr>
        <w:t>по Российской Федерации 16,2%.</w:t>
      </w:r>
    </w:p>
    <w:p w14:paraId="68CF9A0B" w14:textId="0EE09A14" w:rsidR="00916C84" w:rsidRPr="00CF4CAD" w:rsidRDefault="00916C84" w:rsidP="00CF4CAD">
      <w:pPr>
        <w:shd w:val="clear" w:color="auto" w:fill="FFFFFF"/>
        <w:spacing w:after="0" w:line="264" w:lineRule="auto"/>
        <w:ind w:right="5" w:firstLine="709"/>
        <w:jc w:val="both"/>
        <w:rPr>
          <w:rFonts w:ascii="Times New Roman" w:hAnsi="Times New Roman" w:cs="Times New Roman"/>
          <w:iCs/>
          <w:sz w:val="28"/>
          <w:szCs w:val="28"/>
        </w:rPr>
      </w:pPr>
      <w:r w:rsidRPr="00CF4CAD">
        <w:rPr>
          <w:rFonts w:ascii="Times New Roman" w:hAnsi="Times New Roman" w:cs="Times New Roman"/>
          <w:iCs/>
          <w:sz w:val="28"/>
          <w:szCs w:val="28"/>
        </w:rPr>
        <w:t>В 2023</w:t>
      </w:r>
      <w:r w:rsidR="00CC4926">
        <w:rPr>
          <w:rFonts w:ascii="Times New Roman" w:hAnsi="Times New Roman" w:cs="Times New Roman"/>
          <w:iCs/>
          <w:sz w:val="28"/>
          <w:szCs w:val="28"/>
        </w:rPr>
        <w:t> г.</w:t>
      </w:r>
      <w:r w:rsidRPr="00CF4CAD">
        <w:rPr>
          <w:rFonts w:ascii="Times New Roman" w:hAnsi="Times New Roman" w:cs="Times New Roman"/>
          <w:iCs/>
          <w:sz w:val="28"/>
          <w:szCs w:val="28"/>
        </w:rPr>
        <w:t xml:space="preserve"> в органы службы занятости населения обратилось 138,8 тыс. граждан </w:t>
      </w:r>
      <w:proofErr w:type="spellStart"/>
      <w:r w:rsidRPr="00CF4CAD">
        <w:rPr>
          <w:rFonts w:ascii="Times New Roman" w:hAnsi="Times New Roman" w:cs="Times New Roman"/>
          <w:iCs/>
          <w:sz w:val="28"/>
          <w:szCs w:val="28"/>
        </w:rPr>
        <w:t>предпенсионного</w:t>
      </w:r>
      <w:proofErr w:type="spellEnd"/>
      <w:r w:rsidRPr="00CF4CAD">
        <w:rPr>
          <w:rFonts w:ascii="Times New Roman" w:hAnsi="Times New Roman" w:cs="Times New Roman"/>
          <w:iCs/>
          <w:sz w:val="28"/>
          <w:szCs w:val="28"/>
        </w:rPr>
        <w:t xml:space="preserve"> возраста и 46,1 тыс. пенсионеров, стремящихся возобновить трудовую деятельность.</w:t>
      </w:r>
    </w:p>
    <w:p w14:paraId="7F5598DF" w14:textId="56985D49" w:rsidR="00916C84" w:rsidRPr="00CF4CAD" w:rsidRDefault="00916C84" w:rsidP="00CF4CAD">
      <w:pPr>
        <w:shd w:val="clear" w:color="auto" w:fill="FFFFFF"/>
        <w:spacing w:after="0" w:line="264" w:lineRule="auto"/>
        <w:ind w:right="5" w:firstLine="709"/>
        <w:jc w:val="both"/>
        <w:rPr>
          <w:rFonts w:ascii="Times New Roman" w:hAnsi="Times New Roman" w:cs="Times New Roman"/>
          <w:iCs/>
          <w:sz w:val="28"/>
          <w:szCs w:val="28"/>
        </w:rPr>
      </w:pPr>
      <w:r w:rsidRPr="00CF4CAD">
        <w:rPr>
          <w:rFonts w:ascii="Times New Roman" w:hAnsi="Times New Roman" w:cs="Times New Roman"/>
          <w:iCs/>
          <w:sz w:val="28"/>
          <w:szCs w:val="28"/>
        </w:rPr>
        <w:t>За 2023</w:t>
      </w:r>
      <w:r w:rsidR="00CC4926">
        <w:rPr>
          <w:rFonts w:ascii="Times New Roman" w:hAnsi="Times New Roman" w:cs="Times New Roman"/>
          <w:iCs/>
          <w:sz w:val="28"/>
          <w:szCs w:val="28"/>
        </w:rPr>
        <w:t> г.</w:t>
      </w:r>
      <w:r w:rsidRPr="00CF4CAD">
        <w:rPr>
          <w:rFonts w:ascii="Times New Roman" w:hAnsi="Times New Roman" w:cs="Times New Roman"/>
          <w:iCs/>
          <w:sz w:val="28"/>
          <w:szCs w:val="28"/>
        </w:rPr>
        <w:t xml:space="preserve"> было трудоустроено 68,3 тыс. граждан </w:t>
      </w:r>
      <w:proofErr w:type="spellStart"/>
      <w:r w:rsidRPr="00CF4CAD">
        <w:rPr>
          <w:rFonts w:ascii="Times New Roman" w:hAnsi="Times New Roman" w:cs="Times New Roman"/>
          <w:iCs/>
          <w:sz w:val="28"/>
          <w:szCs w:val="28"/>
        </w:rPr>
        <w:t>предпенсионного</w:t>
      </w:r>
      <w:proofErr w:type="spellEnd"/>
      <w:r w:rsidRPr="00CF4CAD">
        <w:rPr>
          <w:rFonts w:ascii="Times New Roman" w:hAnsi="Times New Roman" w:cs="Times New Roman"/>
          <w:iCs/>
          <w:sz w:val="28"/>
          <w:szCs w:val="28"/>
        </w:rPr>
        <w:t xml:space="preserve"> возраста.</w:t>
      </w:r>
    </w:p>
    <w:p w14:paraId="11D68D0A" w14:textId="7AA5D989" w:rsidR="00AD377E" w:rsidRPr="00CF4CAD" w:rsidRDefault="00916C84" w:rsidP="00CF4CAD">
      <w:pPr>
        <w:autoSpaceDE w:val="0"/>
        <w:autoSpaceDN w:val="0"/>
        <w:adjustRightInd w:val="0"/>
        <w:spacing w:after="0" w:line="264" w:lineRule="auto"/>
        <w:ind w:firstLine="709"/>
        <w:jc w:val="both"/>
        <w:rPr>
          <w:rFonts w:ascii="Times New Roman" w:hAnsi="Times New Roman" w:cs="Times New Roman"/>
          <w:iCs/>
          <w:sz w:val="28"/>
          <w:szCs w:val="28"/>
        </w:rPr>
      </w:pPr>
      <w:r w:rsidRPr="00CF4CAD">
        <w:rPr>
          <w:rFonts w:ascii="Times New Roman" w:hAnsi="Times New Roman" w:cs="Times New Roman"/>
          <w:iCs/>
          <w:sz w:val="28"/>
          <w:szCs w:val="28"/>
        </w:rPr>
        <w:t xml:space="preserve">В 2023 году органами службы занятости населения государственная услуга </w:t>
      </w:r>
      <w:r w:rsidR="00054B4B">
        <w:rPr>
          <w:rFonts w:ascii="Times New Roman" w:hAnsi="Times New Roman" w:cs="Times New Roman"/>
          <w:iCs/>
          <w:sz w:val="28"/>
          <w:szCs w:val="28"/>
        </w:rPr>
        <w:br/>
      </w:r>
      <w:r w:rsidRPr="00CF4CAD">
        <w:rPr>
          <w:rFonts w:ascii="Times New Roman" w:hAnsi="Times New Roman" w:cs="Times New Roman"/>
          <w:iCs/>
          <w:sz w:val="28"/>
          <w:szCs w:val="28"/>
        </w:rPr>
        <w:t xml:space="preserve">по профессиональной ориентации оказана 167,9 тыс. граждан </w:t>
      </w:r>
      <w:proofErr w:type="spellStart"/>
      <w:r w:rsidRPr="00CF4CAD">
        <w:rPr>
          <w:rFonts w:ascii="Times New Roman" w:hAnsi="Times New Roman" w:cs="Times New Roman"/>
          <w:iCs/>
          <w:sz w:val="28"/>
          <w:szCs w:val="28"/>
        </w:rPr>
        <w:t>предпенсионного</w:t>
      </w:r>
      <w:proofErr w:type="spellEnd"/>
      <w:r w:rsidRPr="00CF4CAD">
        <w:rPr>
          <w:rFonts w:ascii="Times New Roman" w:hAnsi="Times New Roman" w:cs="Times New Roman"/>
          <w:iCs/>
          <w:sz w:val="28"/>
          <w:szCs w:val="28"/>
        </w:rPr>
        <w:t xml:space="preserve"> возраста и 26</w:t>
      </w:r>
      <w:r w:rsidR="00CC4926">
        <w:rPr>
          <w:rFonts w:ascii="Times New Roman" w:hAnsi="Times New Roman" w:cs="Times New Roman"/>
          <w:iCs/>
          <w:sz w:val="28"/>
          <w:szCs w:val="28"/>
        </w:rPr>
        <w:t>,8 тыс. пенсионерам</w:t>
      </w:r>
      <w:r w:rsidR="00AD377E" w:rsidRPr="00CF4CAD">
        <w:rPr>
          <w:rFonts w:ascii="Times New Roman" w:hAnsi="Times New Roman" w:cs="Times New Roman"/>
          <w:iCs/>
          <w:sz w:val="28"/>
          <w:szCs w:val="28"/>
        </w:rPr>
        <w:t>.</w:t>
      </w:r>
    </w:p>
    <w:p w14:paraId="6EED6D01" w14:textId="3431367E" w:rsidR="00916C84" w:rsidRPr="00CF4CAD" w:rsidRDefault="00AD377E" w:rsidP="00CF4CAD">
      <w:pPr>
        <w:autoSpaceDE w:val="0"/>
        <w:autoSpaceDN w:val="0"/>
        <w:adjustRightInd w:val="0"/>
        <w:spacing w:after="0" w:line="264" w:lineRule="auto"/>
        <w:ind w:firstLine="709"/>
        <w:jc w:val="both"/>
        <w:rPr>
          <w:rFonts w:ascii="Times New Roman" w:hAnsi="Times New Roman" w:cs="Times New Roman"/>
          <w:iCs/>
          <w:sz w:val="28"/>
          <w:szCs w:val="28"/>
        </w:rPr>
      </w:pPr>
      <w:r w:rsidRPr="00CF4CAD">
        <w:rPr>
          <w:rFonts w:ascii="Times New Roman" w:hAnsi="Times New Roman" w:cs="Times New Roman"/>
          <w:iCs/>
          <w:sz w:val="28"/>
          <w:szCs w:val="28"/>
        </w:rPr>
        <w:t xml:space="preserve">Завершили профессиональное обучение, получили дополнительное профессиональное образование </w:t>
      </w:r>
      <w:r w:rsidR="00916C84" w:rsidRPr="00CF4CAD">
        <w:rPr>
          <w:rFonts w:ascii="Times New Roman" w:hAnsi="Times New Roman" w:cs="Times New Roman"/>
          <w:iCs/>
          <w:sz w:val="28"/>
          <w:szCs w:val="28"/>
        </w:rPr>
        <w:t>в 202</w:t>
      </w:r>
      <w:r w:rsidRPr="00CF4CAD">
        <w:rPr>
          <w:rFonts w:ascii="Times New Roman" w:hAnsi="Times New Roman" w:cs="Times New Roman"/>
          <w:iCs/>
          <w:sz w:val="28"/>
          <w:szCs w:val="28"/>
        </w:rPr>
        <w:t>3</w:t>
      </w:r>
      <w:r w:rsidR="00CC4926">
        <w:rPr>
          <w:rFonts w:ascii="Times New Roman" w:hAnsi="Times New Roman" w:cs="Times New Roman"/>
          <w:iCs/>
          <w:sz w:val="28"/>
          <w:szCs w:val="28"/>
        </w:rPr>
        <w:t> </w:t>
      </w:r>
      <w:r w:rsidRPr="00CF4CAD">
        <w:rPr>
          <w:rFonts w:ascii="Times New Roman" w:hAnsi="Times New Roman" w:cs="Times New Roman"/>
          <w:iCs/>
          <w:sz w:val="28"/>
          <w:szCs w:val="28"/>
        </w:rPr>
        <w:t>г</w:t>
      </w:r>
      <w:r w:rsidR="00CC4926">
        <w:rPr>
          <w:rFonts w:ascii="Times New Roman" w:hAnsi="Times New Roman" w:cs="Times New Roman"/>
          <w:iCs/>
          <w:sz w:val="28"/>
          <w:szCs w:val="28"/>
        </w:rPr>
        <w:t>.</w:t>
      </w:r>
      <w:r w:rsidR="00916C84" w:rsidRPr="00CF4CAD">
        <w:rPr>
          <w:rFonts w:ascii="Times New Roman" w:hAnsi="Times New Roman" w:cs="Times New Roman"/>
          <w:iCs/>
          <w:sz w:val="28"/>
          <w:szCs w:val="28"/>
        </w:rPr>
        <w:t xml:space="preserve"> 9,</w:t>
      </w:r>
      <w:r w:rsidRPr="00CF4CAD">
        <w:rPr>
          <w:rFonts w:ascii="Times New Roman" w:hAnsi="Times New Roman" w:cs="Times New Roman"/>
          <w:iCs/>
          <w:sz w:val="28"/>
          <w:szCs w:val="28"/>
        </w:rPr>
        <w:t>3</w:t>
      </w:r>
      <w:r w:rsidR="00916C84" w:rsidRPr="00CF4CAD">
        <w:rPr>
          <w:rFonts w:ascii="Times New Roman" w:hAnsi="Times New Roman" w:cs="Times New Roman"/>
          <w:iCs/>
          <w:sz w:val="28"/>
          <w:szCs w:val="28"/>
        </w:rPr>
        <w:t xml:space="preserve"> тыс.</w:t>
      </w:r>
      <w:r w:rsidRPr="00CF4CAD">
        <w:rPr>
          <w:rFonts w:ascii="Times New Roman" w:hAnsi="Times New Roman" w:cs="Times New Roman"/>
          <w:iCs/>
          <w:sz w:val="28"/>
          <w:szCs w:val="28"/>
        </w:rPr>
        <w:t xml:space="preserve"> человек из числа</w:t>
      </w:r>
      <w:r w:rsidR="00916C84" w:rsidRPr="00CF4CAD">
        <w:rPr>
          <w:rFonts w:ascii="Times New Roman" w:hAnsi="Times New Roman" w:cs="Times New Roman"/>
          <w:iCs/>
          <w:sz w:val="28"/>
          <w:szCs w:val="28"/>
        </w:rPr>
        <w:t xml:space="preserve"> </w:t>
      </w:r>
      <w:r w:rsidRPr="00CF4CAD">
        <w:rPr>
          <w:rFonts w:ascii="Times New Roman" w:hAnsi="Times New Roman" w:cs="Times New Roman"/>
          <w:iCs/>
          <w:sz w:val="28"/>
          <w:szCs w:val="28"/>
        </w:rPr>
        <w:t xml:space="preserve">граждан </w:t>
      </w:r>
      <w:proofErr w:type="spellStart"/>
      <w:r w:rsidRPr="00CF4CAD">
        <w:rPr>
          <w:rFonts w:ascii="Times New Roman" w:hAnsi="Times New Roman" w:cs="Times New Roman"/>
          <w:iCs/>
          <w:sz w:val="28"/>
          <w:szCs w:val="28"/>
        </w:rPr>
        <w:t>предпенсионного</w:t>
      </w:r>
      <w:proofErr w:type="spellEnd"/>
      <w:r w:rsidRPr="00CF4CAD">
        <w:rPr>
          <w:rFonts w:ascii="Times New Roman" w:hAnsi="Times New Roman" w:cs="Times New Roman"/>
          <w:iCs/>
          <w:sz w:val="28"/>
          <w:szCs w:val="28"/>
        </w:rPr>
        <w:t xml:space="preserve"> возраста и </w:t>
      </w:r>
      <w:r w:rsidR="00916C84" w:rsidRPr="00CF4CAD">
        <w:rPr>
          <w:rFonts w:ascii="Times New Roman" w:hAnsi="Times New Roman" w:cs="Times New Roman"/>
          <w:iCs/>
          <w:sz w:val="28"/>
          <w:szCs w:val="28"/>
        </w:rPr>
        <w:t>пенсион</w:t>
      </w:r>
      <w:r w:rsidRPr="00CF4CAD">
        <w:rPr>
          <w:rFonts w:ascii="Times New Roman" w:hAnsi="Times New Roman" w:cs="Times New Roman"/>
          <w:iCs/>
          <w:sz w:val="28"/>
          <w:szCs w:val="28"/>
        </w:rPr>
        <w:t>ного возраста</w:t>
      </w:r>
      <w:r w:rsidR="00916C84" w:rsidRPr="00CF4CAD">
        <w:rPr>
          <w:rFonts w:ascii="Times New Roman" w:hAnsi="Times New Roman" w:cs="Times New Roman"/>
          <w:iCs/>
          <w:sz w:val="28"/>
          <w:szCs w:val="28"/>
        </w:rPr>
        <w:t xml:space="preserve">. </w:t>
      </w:r>
    </w:p>
    <w:p w14:paraId="257BBE4B" w14:textId="45676846" w:rsidR="00916C84" w:rsidRPr="00CF4CAD" w:rsidRDefault="00916C84" w:rsidP="00CF4CAD">
      <w:pPr>
        <w:shd w:val="clear" w:color="auto" w:fill="FFFFFF"/>
        <w:spacing w:after="0" w:line="264" w:lineRule="auto"/>
        <w:ind w:right="5" w:firstLine="709"/>
        <w:jc w:val="both"/>
        <w:rPr>
          <w:rFonts w:ascii="Times New Roman" w:hAnsi="Times New Roman" w:cs="Times New Roman"/>
          <w:iCs/>
          <w:sz w:val="28"/>
          <w:szCs w:val="28"/>
        </w:rPr>
      </w:pPr>
      <w:r w:rsidRPr="00CF4CAD">
        <w:rPr>
          <w:rFonts w:ascii="Times New Roman" w:hAnsi="Times New Roman" w:cs="Times New Roman"/>
          <w:iCs/>
          <w:sz w:val="28"/>
          <w:szCs w:val="28"/>
        </w:rPr>
        <w:t>Трудоустроено на временные работы в 2023</w:t>
      </w:r>
      <w:r w:rsidR="00CC4926">
        <w:rPr>
          <w:rFonts w:ascii="Times New Roman" w:hAnsi="Times New Roman" w:cs="Times New Roman"/>
          <w:iCs/>
          <w:sz w:val="28"/>
          <w:szCs w:val="28"/>
        </w:rPr>
        <w:t> </w:t>
      </w:r>
      <w:r w:rsidRPr="00CF4CAD">
        <w:rPr>
          <w:rFonts w:ascii="Times New Roman" w:hAnsi="Times New Roman" w:cs="Times New Roman"/>
          <w:iCs/>
          <w:sz w:val="28"/>
          <w:szCs w:val="28"/>
        </w:rPr>
        <w:t>г</w:t>
      </w:r>
      <w:r w:rsidR="00CC4926">
        <w:rPr>
          <w:rFonts w:ascii="Times New Roman" w:hAnsi="Times New Roman" w:cs="Times New Roman"/>
          <w:iCs/>
          <w:sz w:val="28"/>
          <w:szCs w:val="28"/>
        </w:rPr>
        <w:t>.</w:t>
      </w:r>
      <w:r w:rsidRPr="00CF4CAD">
        <w:rPr>
          <w:rFonts w:ascii="Times New Roman" w:hAnsi="Times New Roman" w:cs="Times New Roman"/>
          <w:iCs/>
          <w:sz w:val="28"/>
          <w:szCs w:val="28"/>
        </w:rPr>
        <w:t xml:space="preserve"> 10,8 тыс. граждан </w:t>
      </w:r>
      <w:proofErr w:type="spellStart"/>
      <w:r w:rsidRPr="00CF4CAD">
        <w:rPr>
          <w:rFonts w:ascii="Times New Roman" w:hAnsi="Times New Roman" w:cs="Times New Roman"/>
          <w:iCs/>
          <w:sz w:val="28"/>
          <w:szCs w:val="28"/>
        </w:rPr>
        <w:t>предп</w:t>
      </w:r>
      <w:r w:rsidR="00CC4926">
        <w:rPr>
          <w:rFonts w:ascii="Times New Roman" w:hAnsi="Times New Roman" w:cs="Times New Roman"/>
          <w:iCs/>
          <w:sz w:val="28"/>
          <w:szCs w:val="28"/>
        </w:rPr>
        <w:t>енсионного</w:t>
      </w:r>
      <w:proofErr w:type="spellEnd"/>
      <w:r w:rsidR="00CC4926">
        <w:rPr>
          <w:rFonts w:ascii="Times New Roman" w:hAnsi="Times New Roman" w:cs="Times New Roman"/>
          <w:iCs/>
          <w:sz w:val="28"/>
          <w:szCs w:val="28"/>
        </w:rPr>
        <w:t xml:space="preserve"> возраста</w:t>
      </w:r>
      <w:r w:rsidRPr="00CF4CAD">
        <w:rPr>
          <w:rFonts w:ascii="Times New Roman" w:hAnsi="Times New Roman" w:cs="Times New Roman"/>
          <w:iCs/>
          <w:sz w:val="28"/>
          <w:szCs w:val="28"/>
        </w:rPr>
        <w:t>.</w:t>
      </w:r>
    </w:p>
    <w:p w14:paraId="174011B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Государственными инспекциями труда в субъектах Российской Федерации (далее </w:t>
      </w:r>
      <w:r w:rsidR="00CC4926">
        <w:rPr>
          <w:rFonts w:ascii="Times New Roman" w:hAnsi="Times New Roman" w:cs="Times New Roman"/>
          <w:sz w:val="28"/>
          <w:szCs w:val="28"/>
        </w:rPr>
        <w:t>–</w:t>
      </w:r>
      <w:r w:rsidRPr="00CF4CAD">
        <w:rPr>
          <w:rFonts w:ascii="Times New Roman" w:hAnsi="Times New Roman" w:cs="Times New Roman"/>
          <w:sz w:val="28"/>
          <w:szCs w:val="28"/>
        </w:rPr>
        <w:t xml:space="preserve"> Гострудинспекции) организована работа телефонов «горячей линии»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по вопросам соблюдения трудового законодательства и иных нормативных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правовых актов, содержащих нормы трудового права, в отношении работников </w:t>
      </w:r>
      <w:proofErr w:type="spellStart"/>
      <w:r w:rsidRPr="00CF4CAD">
        <w:rPr>
          <w:rFonts w:ascii="Times New Roman" w:hAnsi="Times New Roman" w:cs="Times New Roman"/>
          <w:sz w:val="28"/>
          <w:szCs w:val="28"/>
        </w:rPr>
        <w:t>предпенсионного</w:t>
      </w:r>
      <w:proofErr w:type="spellEnd"/>
      <w:r w:rsidRPr="00CF4CAD">
        <w:rPr>
          <w:rFonts w:ascii="Times New Roman" w:hAnsi="Times New Roman" w:cs="Times New Roman"/>
          <w:sz w:val="28"/>
          <w:szCs w:val="28"/>
        </w:rPr>
        <w:t xml:space="preserve"> возраста на специально выделенный телефонный номер.</w:t>
      </w:r>
    </w:p>
    <w:p w14:paraId="0FF3BA5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За 2023</w:t>
      </w:r>
      <w:r w:rsidR="00CC4926">
        <w:rPr>
          <w:rFonts w:ascii="Times New Roman" w:hAnsi="Times New Roman" w:cs="Times New Roman"/>
          <w:sz w:val="28"/>
          <w:szCs w:val="28"/>
        </w:rPr>
        <w:t> г.</w:t>
      </w:r>
      <w:r w:rsidRPr="00CF4CAD">
        <w:rPr>
          <w:rFonts w:ascii="Times New Roman" w:hAnsi="Times New Roman" w:cs="Times New Roman"/>
          <w:sz w:val="28"/>
          <w:szCs w:val="28"/>
        </w:rPr>
        <w:t xml:space="preserve"> поступило 7</w:t>
      </w:r>
      <w:r w:rsidR="00CC4926">
        <w:rPr>
          <w:rFonts w:ascii="Times New Roman" w:hAnsi="Times New Roman" w:cs="Times New Roman"/>
          <w:sz w:val="28"/>
          <w:szCs w:val="28"/>
        </w:rPr>
        <w:t> </w:t>
      </w:r>
      <w:r w:rsidRPr="00CF4CAD">
        <w:rPr>
          <w:rFonts w:ascii="Times New Roman" w:hAnsi="Times New Roman" w:cs="Times New Roman"/>
          <w:sz w:val="28"/>
          <w:szCs w:val="28"/>
        </w:rPr>
        <w:t xml:space="preserve">262 звонка на «горячую линию» от граждан </w:t>
      </w:r>
      <w:proofErr w:type="spellStart"/>
      <w:r w:rsidRPr="00CF4CAD">
        <w:rPr>
          <w:rFonts w:ascii="Times New Roman" w:hAnsi="Times New Roman" w:cs="Times New Roman"/>
          <w:sz w:val="28"/>
          <w:szCs w:val="28"/>
        </w:rPr>
        <w:t>предпенсионного</w:t>
      </w:r>
      <w:proofErr w:type="spellEnd"/>
      <w:r w:rsidRPr="00CF4CAD">
        <w:rPr>
          <w:rFonts w:ascii="Times New Roman" w:hAnsi="Times New Roman" w:cs="Times New Roman"/>
          <w:sz w:val="28"/>
          <w:szCs w:val="28"/>
        </w:rPr>
        <w:t xml:space="preserve"> возраста и 214 обращений работников </w:t>
      </w:r>
      <w:proofErr w:type="spellStart"/>
      <w:r w:rsidRPr="00CF4CAD">
        <w:rPr>
          <w:rFonts w:ascii="Times New Roman" w:hAnsi="Times New Roman" w:cs="Times New Roman"/>
          <w:sz w:val="28"/>
          <w:szCs w:val="28"/>
        </w:rPr>
        <w:t>предпенсионного</w:t>
      </w:r>
      <w:proofErr w:type="spellEnd"/>
      <w:r w:rsidRPr="00CF4CAD">
        <w:rPr>
          <w:rFonts w:ascii="Times New Roman" w:hAnsi="Times New Roman" w:cs="Times New Roman"/>
          <w:sz w:val="28"/>
          <w:szCs w:val="28"/>
        </w:rPr>
        <w:t xml:space="preserve"> возраста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о нарушении их трудовых прав. Осуществлено 80 приёмов граждан </w:t>
      </w:r>
      <w:proofErr w:type="spellStart"/>
      <w:r w:rsidRPr="00CF4CAD">
        <w:rPr>
          <w:rFonts w:ascii="Times New Roman" w:hAnsi="Times New Roman" w:cs="Times New Roman"/>
          <w:sz w:val="28"/>
          <w:szCs w:val="28"/>
        </w:rPr>
        <w:t>предпенсионного</w:t>
      </w:r>
      <w:proofErr w:type="spellEnd"/>
      <w:r w:rsidRPr="00CF4CAD">
        <w:rPr>
          <w:rFonts w:ascii="Times New Roman" w:hAnsi="Times New Roman" w:cs="Times New Roman"/>
          <w:sz w:val="28"/>
          <w:szCs w:val="28"/>
        </w:rPr>
        <w:t xml:space="preserve"> возраста.</w:t>
      </w:r>
    </w:p>
    <w:p w14:paraId="143FC1C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 обращениям граждан </w:t>
      </w:r>
      <w:proofErr w:type="spellStart"/>
      <w:r w:rsidRPr="00CF4CAD">
        <w:rPr>
          <w:rFonts w:ascii="Times New Roman" w:hAnsi="Times New Roman" w:cs="Times New Roman"/>
          <w:sz w:val="28"/>
          <w:szCs w:val="28"/>
        </w:rPr>
        <w:t>предпенсионного</w:t>
      </w:r>
      <w:proofErr w:type="spellEnd"/>
      <w:r w:rsidRPr="00CF4CAD">
        <w:rPr>
          <w:rFonts w:ascii="Times New Roman" w:hAnsi="Times New Roman" w:cs="Times New Roman"/>
          <w:sz w:val="28"/>
          <w:szCs w:val="28"/>
        </w:rPr>
        <w:t xml:space="preserve"> возраста, содержащим вопросы </w:t>
      </w:r>
      <w:r w:rsidR="00054B4B">
        <w:rPr>
          <w:rFonts w:ascii="Times New Roman" w:hAnsi="Times New Roman" w:cs="Times New Roman"/>
          <w:sz w:val="28"/>
          <w:szCs w:val="28"/>
        </w:rPr>
        <w:br/>
      </w:r>
      <w:r w:rsidRPr="00CF4CAD">
        <w:rPr>
          <w:rFonts w:ascii="Times New Roman" w:hAnsi="Times New Roman" w:cs="Times New Roman"/>
          <w:sz w:val="28"/>
          <w:szCs w:val="28"/>
        </w:rPr>
        <w:t>о нарушении их трудовых прав, Гострудинспекциями были организованы контрольные (надзорные) мероприятия.</w:t>
      </w:r>
    </w:p>
    <w:p w14:paraId="6CF95E35" w14:textId="77777777" w:rsidR="00916C84" w:rsidRPr="00CF4CAD" w:rsidRDefault="00CC4926"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За 2023 г.</w:t>
      </w:r>
      <w:r w:rsidR="00916C84" w:rsidRPr="00CF4CAD">
        <w:rPr>
          <w:rFonts w:ascii="Times New Roman" w:hAnsi="Times New Roman" w:cs="Times New Roman"/>
          <w:sz w:val="28"/>
          <w:szCs w:val="28"/>
        </w:rPr>
        <w:t xml:space="preserve"> Гострудинспекциями было проведено 76 контрольных (надзорных) мероприятий. Общее количество выявленных нарушений в отношении граждан </w:t>
      </w:r>
      <w:proofErr w:type="spellStart"/>
      <w:r w:rsidR="00916C84" w:rsidRPr="00CF4CAD">
        <w:rPr>
          <w:rFonts w:ascii="Times New Roman" w:hAnsi="Times New Roman" w:cs="Times New Roman"/>
          <w:sz w:val="28"/>
          <w:szCs w:val="28"/>
        </w:rPr>
        <w:t>предпенсионного</w:t>
      </w:r>
      <w:proofErr w:type="spellEnd"/>
      <w:r w:rsidR="00916C84" w:rsidRPr="00CF4CAD">
        <w:rPr>
          <w:rFonts w:ascii="Times New Roman" w:hAnsi="Times New Roman" w:cs="Times New Roman"/>
          <w:sz w:val="28"/>
          <w:szCs w:val="28"/>
        </w:rPr>
        <w:t xml:space="preserve"> возраста составило 115.</w:t>
      </w:r>
    </w:p>
    <w:p w14:paraId="35A0079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По результатам проведенных контрольных (надзорных) мероприятий выдано 59 предписаний. Общая сумма наложенных административных штрафов составила более 1 078 тыс. рублей. Количество выданных предупреждений составило </w:t>
      </w:r>
      <w:r w:rsidR="00CC4926">
        <w:rPr>
          <w:rFonts w:ascii="Times New Roman" w:hAnsi="Times New Roman" w:cs="Times New Roman"/>
          <w:sz w:val="28"/>
          <w:szCs w:val="28"/>
        </w:rPr>
        <w:t>–</w:t>
      </w:r>
      <w:r w:rsidRPr="00CF4CAD">
        <w:rPr>
          <w:rFonts w:ascii="Times New Roman" w:hAnsi="Times New Roman" w:cs="Times New Roman"/>
          <w:sz w:val="28"/>
          <w:szCs w:val="28"/>
        </w:rPr>
        <w:t xml:space="preserve"> 8.</w:t>
      </w:r>
    </w:p>
    <w:p w14:paraId="574F50A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Количество работников </w:t>
      </w:r>
      <w:proofErr w:type="spellStart"/>
      <w:r w:rsidRPr="00CF4CAD">
        <w:rPr>
          <w:rFonts w:ascii="Times New Roman" w:hAnsi="Times New Roman" w:cs="Times New Roman"/>
          <w:sz w:val="28"/>
          <w:szCs w:val="28"/>
        </w:rPr>
        <w:t>предпенсионного</w:t>
      </w:r>
      <w:proofErr w:type="spellEnd"/>
      <w:r w:rsidRPr="00CF4CAD">
        <w:rPr>
          <w:rFonts w:ascii="Times New Roman" w:hAnsi="Times New Roman" w:cs="Times New Roman"/>
          <w:sz w:val="28"/>
          <w:szCs w:val="28"/>
        </w:rPr>
        <w:t xml:space="preserve"> возраста, права которых восстановлены по результатам проведенных проверок, составило 595 человек.</w:t>
      </w:r>
    </w:p>
    <w:p w14:paraId="18D687C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Одним из важных направлений, позволяющих создать экономические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и социальные условия для активного участия граждан старшего возраста в жизни общества, обеспечивающих недопущение дискриминации граждан, защиты их прав </w:t>
      </w:r>
      <w:r w:rsidR="00054B4B">
        <w:rPr>
          <w:rFonts w:ascii="Times New Roman" w:hAnsi="Times New Roman" w:cs="Times New Roman"/>
          <w:sz w:val="28"/>
          <w:szCs w:val="28"/>
        </w:rPr>
        <w:br/>
      </w:r>
      <w:r w:rsidRPr="00CF4CAD">
        <w:rPr>
          <w:rFonts w:ascii="Times New Roman" w:hAnsi="Times New Roman" w:cs="Times New Roman"/>
          <w:sz w:val="28"/>
          <w:szCs w:val="28"/>
        </w:rPr>
        <w:t>и интересов их профессиональное обучение.</w:t>
      </w:r>
    </w:p>
    <w:p w14:paraId="792417C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условиях увеличения количества рабочих мест с высокими требованиями </w:t>
      </w:r>
      <w:r w:rsidR="00054B4B">
        <w:rPr>
          <w:rFonts w:ascii="Times New Roman" w:hAnsi="Times New Roman" w:cs="Times New Roman"/>
          <w:sz w:val="28"/>
          <w:szCs w:val="28"/>
        </w:rPr>
        <w:br/>
      </w:r>
      <w:r w:rsidRPr="00CF4CAD">
        <w:rPr>
          <w:rFonts w:ascii="Times New Roman" w:hAnsi="Times New Roman" w:cs="Times New Roman"/>
          <w:sz w:val="28"/>
          <w:szCs w:val="28"/>
        </w:rPr>
        <w:t>к уровню квалификации работников, освоения новых способов решения профессиональных задач возникает необходимость обновления знаний и навыков, реализуемых в современных высокотехнологичных сферах деятельности, граждан старшего возраста.</w:t>
      </w:r>
    </w:p>
    <w:p w14:paraId="78B17E3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рамках федерального проекта «Содействие занятости» национального проекта «Демография» </w:t>
      </w:r>
      <w:r w:rsidR="00AD377E" w:rsidRPr="00CF4CAD">
        <w:rPr>
          <w:rFonts w:ascii="Times New Roman" w:hAnsi="Times New Roman" w:cs="Times New Roman"/>
          <w:sz w:val="28"/>
          <w:szCs w:val="28"/>
        </w:rPr>
        <w:t xml:space="preserve">(далее </w:t>
      </w:r>
      <w:r w:rsidR="00CC4926">
        <w:rPr>
          <w:rFonts w:ascii="Times New Roman" w:hAnsi="Times New Roman" w:cs="Times New Roman"/>
          <w:sz w:val="28"/>
          <w:szCs w:val="28"/>
        </w:rPr>
        <w:t>–</w:t>
      </w:r>
      <w:r w:rsidR="00AD377E" w:rsidRPr="00CF4CAD">
        <w:rPr>
          <w:rFonts w:ascii="Times New Roman" w:hAnsi="Times New Roman" w:cs="Times New Roman"/>
          <w:sz w:val="28"/>
          <w:szCs w:val="28"/>
        </w:rPr>
        <w:t xml:space="preserve"> ФП «Содействие занятости») </w:t>
      </w:r>
      <w:r w:rsidRPr="00CF4CAD">
        <w:rPr>
          <w:rFonts w:ascii="Times New Roman" w:hAnsi="Times New Roman" w:cs="Times New Roman"/>
          <w:sz w:val="28"/>
          <w:szCs w:val="28"/>
        </w:rPr>
        <w:t xml:space="preserve">в Российской Федерации организовано профессиональное обучение и дополнительное профессиональное образование отдельных категорий граждан, в том числе граждан </w:t>
      </w:r>
      <w:proofErr w:type="spellStart"/>
      <w:r w:rsidRPr="00CF4CAD">
        <w:rPr>
          <w:rFonts w:ascii="Times New Roman" w:hAnsi="Times New Roman" w:cs="Times New Roman"/>
          <w:sz w:val="28"/>
          <w:szCs w:val="28"/>
        </w:rPr>
        <w:t>предпенсионного</w:t>
      </w:r>
      <w:proofErr w:type="spellEnd"/>
      <w:r w:rsidRPr="00CF4CAD">
        <w:rPr>
          <w:rFonts w:ascii="Times New Roman" w:hAnsi="Times New Roman" w:cs="Times New Roman"/>
          <w:sz w:val="28"/>
          <w:szCs w:val="28"/>
        </w:rPr>
        <w:t xml:space="preserve"> возраста и граждан в возрасте 50-ти лет и старше.</w:t>
      </w:r>
    </w:p>
    <w:p w14:paraId="4C43078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Мероприятия по профессиональному обучению и переподготовке граждан реализуются с целью расширения возможности их трудоустройства, сокращения периода поиска работы и обеспечения наиболее качественной занятости.</w:t>
      </w:r>
    </w:p>
    <w:p w14:paraId="428484E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результате реализации мероприятий по профессиональному обучению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и переподготовке отдельных категорий граждан повышается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их конкурентоспособность и профессиональная мобильность, расширяется возможность трудоустройства граждан, сокращается периода поиска работы </w:t>
      </w:r>
      <w:r w:rsidR="00CC4926">
        <w:rPr>
          <w:rFonts w:ascii="Times New Roman" w:hAnsi="Times New Roman" w:cs="Times New Roman"/>
          <w:sz w:val="28"/>
          <w:szCs w:val="28"/>
        </w:rPr>
        <w:br/>
      </w:r>
      <w:r w:rsidRPr="00CF4CAD">
        <w:rPr>
          <w:rFonts w:ascii="Times New Roman" w:hAnsi="Times New Roman" w:cs="Times New Roman"/>
          <w:sz w:val="28"/>
          <w:szCs w:val="28"/>
        </w:rPr>
        <w:t>и обеспечивается наиболее качественная занятость.</w:t>
      </w:r>
    </w:p>
    <w:p w14:paraId="70EBA15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Профессиональное обучение и дополнительное профессиональное образование организовано при посредничестве трех федеральных операторов:</w:t>
      </w:r>
    </w:p>
    <w:p w14:paraId="1A9906A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ФГАОУ ВО «Национальный исследовательский Томский государственный университет», ФГБОУ ВО «Российская академия народного хозяйства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и государственной службы при Президенте Российской Федерации» и ФГБОУ ДПО «Институт развития профессионального образования», которые имеют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региональную сеть филиалов и возможность заключения соглашений </w:t>
      </w:r>
      <w:r w:rsidR="00CC4926">
        <w:rPr>
          <w:rFonts w:ascii="Times New Roman" w:hAnsi="Times New Roman" w:cs="Times New Roman"/>
          <w:sz w:val="28"/>
          <w:szCs w:val="28"/>
        </w:rPr>
        <w:br/>
      </w:r>
      <w:r w:rsidRPr="00CF4CAD">
        <w:rPr>
          <w:rFonts w:ascii="Times New Roman" w:hAnsi="Times New Roman" w:cs="Times New Roman"/>
          <w:sz w:val="28"/>
          <w:szCs w:val="28"/>
        </w:rPr>
        <w:t>о сотрудничестве с образовательными организациями, находящимися на территории субъектов Российской Федерации.</w:t>
      </w:r>
    </w:p>
    <w:p w14:paraId="7BA2221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Подбор образовательных программ осуществляется с учетом потребностей региональных рынков труда. Для каждого субъекта Российской Федерации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набор программ различается. Это сделано в целях повышения шансов граждан </w:t>
      </w:r>
      <w:r w:rsidR="00054B4B">
        <w:rPr>
          <w:rFonts w:ascii="Times New Roman" w:hAnsi="Times New Roman" w:cs="Times New Roman"/>
          <w:sz w:val="28"/>
          <w:szCs w:val="28"/>
        </w:rPr>
        <w:br/>
      </w:r>
      <w:r w:rsidRPr="00CF4CAD">
        <w:rPr>
          <w:rFonts w:ascii="Times New Roman" w:hAnsi="Times New Roman" w:cs="Times New Roman"/>
          <w:sz w:val="28"/>
          <w:szCs w:val="28"/>
        </w:rPr>
        <w:t>на трудоустройство и получение наиболее востребованных знаний.</w:t>
      </w:r>
    </w:p>
    <w:p w14:paraId="1602C73E"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Количество образовательных программ, по которым в 2023</w:t>
      </w:r>
      <w:r w:rsidR="00054B4B">
        <w:rPr>
          <w:rFonts w:ascii="Times New Roman" w:hAnsi="Times New Roman" w:cs="Times New Roman"/>
          <w:sz w:val="28"/>
          <w:szCs w:val="28"/>
        </w:rPr>
        <w:t> </w:t>
      </w:r>
      <w:r w:rsidR="00CC4926">
        <w:rPr>
          <w:rFonts w:ascii="Times New Roman" w:hAnsi="Times New Roman" w:cs="Times New Roman"/>
          <w:sz w:val="28"/>
          <w:szCs w:val="28"/>
        </w:rPr>
        <w:t>г.</w:t>
      </w:r>
      <w:r w:rsidRPr="00CF4CAD">
        <w:rPr>
          <w:rFonts w:ascii="Times New Roman" w:hAnsi="Times New Roman" w:cs="Times New Roman"/>
          <w:sz w:val="28"/>
          <w:szCs w:val="28"/>
        </w:rPr>
        <w:t xml:space="preserve"> осуществлялось обучение составило порядка 30 тыс. программ по 400 направлениям. В мероприятиях по обучение приняли участие 1,0 тыс. образовательных организаций.</w:t>
      </w:r>
    </w:p>
    <w:p w14:paraId="03A244CF" w14:textId="77777777" w:rsidR="00916C84" w:rsidRPr="00CF4CAD" w:rsidRDefault="00916C84" w:rsidP="00CC4926">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Реализация мероприятий по организации переобучения отдельных категорий граждан осуществляется за счет средств федерального бюджета во всех субъектах Российской Федерации.</w:t>
      </w:r>
    </w:p>
    <w:p w14:paraId="03365DEB" w14:textId="77777777" w:rsidR="00916C84" w:rsidRPr="00CF4CAD" w:rsidRDefault="00261B00"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2023 г.</w:t>
      </w:r>
      <w:r w:rsidR="00916C84" w:rsidRPr="00CF4CAD">
        <w:rPr>
          <w:rFonts w:ascii="Times New Roman" w:hAnsi="Times New Roman" w:cs="Times New Roman"/>
          <w:sz w:val="28"/>
          <w:szCs w:val="28"/>
        </w:rPr>
        <w:t xml:space="preserve"> в рамках </w:t>
      </w:r>
      <w:r w:rsidR="00AD377E" w:rsidRPr="00CF4CAD">
        <w:rPr>
          <w:rFonts w:ascii="Times New Roman" w:hAnsi="Times New Roman" w:cs="Times New Roman"/>
          <w:sz w:val="28"/>
          <w:szCs w:val="28"/>
        </w:rPr>
        <w:t>ФП</w:t>
      </w:r>
      <w:r w:rsidR="00916C84" w:rsidRPr="00CF4CAD">
        <w:rPr>
          <w:rFonts w:ascii="Times New Roman" w:hAnsi="Times New Roman" w:cs="Times New Roman"/>
          <w:sz w:val="28"/>
          <w:szCs w:val="28"/>
        </w:rPr>
        <w:t xml:space="preserve"> «Содействие занятости» прошли профессиональное обучение и получили дополнительное профессиональное образование </w:t>
      </w:r>
      <w:r w:rsidR="004F2C18">
        <w:rPr>
          <w:rFonts w:ascii="Times New Roman" w:hAnsi="Times New Roman" w:cs="Times New Roman"/>
          <w:sz w:val="28"/>
          <w:szCs w:val="28"/>
        </w:rPr>
        <w:br/>
      </w:r>
      <w:r w:rsidR="00916C84" w:rsidRPr="00CF4CAD">
        <w:rPr>
          <w:rFonts w:ascii="Times New Roman" w:hAnsi="Times New Roman" w:cs="Times New Roman"/>
          <w:sz w:val="28"/>
          <w:szCs w:val="28"/>
        </w:rPr>
        <w:t>69</w:t>
      </w:r>
      <w:r w:rsidR="00054B4B">
        <w:rPr>
          <w:rFonts w:ascii="Times New Roman" w:hAnsi="Times New Roman" w:cs="Times New Roman"/>
          <w:sz w:val="28"/>
          <w:szCs w:val="28"/>
        </w:rPr>
        <w:t> </w:t>
      </w:r>
      <w:r w:rsidR="00916C84" w:rsidRPr="00CF4CAD">
        <w:rPr>
          <w:rFonts w:ascii="Times New Roman" w:hAnsi="Times New Roman" w:cs="Times New Roman"/>
          <w:sz w:val="28"/>
          <w:szCs w:val="28"/>
        </w:rPr>
        <w:t xml:space="preserve">242 человека из числа граждан в возрасте 50 лет и старше, а также граждан </w:t>
      </w:r>
      <w:proofErr w:type="spellStart"/>
      <w:r w:rsidR="00916C84" w:rsidRPr="00CF4CAD">
        <w:rPr>
          <w:rFonts w:ascii="Times New Roman" w:hAnsi="Times New Roman" w:cs="Times New Roman"/>
          <w:sz w:val="28"/>
          <w:szCs w:val="28"/>
        </w:rPr>
        <w:t>предпенсионного</w:t>
      </w:r>
      <w:proofErr w:type="spellEnd"/>
      <w:r w:rsidR="00916C84" w:rsidRPr="00CF4CAD">
        <w:rPr>
          <w:rFonts w:ascii="Times New Roman" w:hAnsi="Times New Roman" w:cs="Times New Roman"/>
          <w:sz w:val="28"/>
          <w:szCs w:val="28"/>
        </w:rPr>
        <w:t xml:space="preserve"> возраста, из которых у 58</w:t>
      </w:r>
      <w:r w:rsidR="00054B4B">
        <w:rPr>
          <w:rFonts w:ascii="Times New Roman" w:hAnsi="Times New Roman" w:cs="Times New Roman"/>
          <w:sz w:val="28"/>
          <w:szCs w:val="28"/>
        </w:rPr>
        <w:t> </w:t>
      </w:r>
      <w:r w:rsidR="00916C84" w:rsidRPr="00CF4CAD">
        <w:rPr>
          <w:rFonts w:ascii="Times New Roman" w:hAnsi="Times New Roman" w:cs="Times New Roman"/>
          <w:sz w:val="28"/>
          <w:szCs w:val="28"/>
        </w:rPr>
        <w:t>433 человек подтверждена занятость через портал «Работа в России».</w:t>
      </w:r>
    </w:p>
    <w:p w14:paraId="57BDB3F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Наиболее востребованные профессии у граждан старшего возраста, </w:t>
      </w:r>
      <w:r w:rsidR="00CC4926">
        <w:rPr>
          <w:rFonts w:ascii="Times New Roman" w:hAnsi="Times New Roman" w:cs="Times New Roman"/>
          <w:sz w:val="28"/>
          <w:szCs w:val="28"/>
        </w:rPr>
        <w:br/>
      </w:r>
      <w:r w:rsidRPr="00CF4CAD">
        <w:rPr>
          <w:rFonts w:ascii="Times New Roman" w:hAnsi="Times New Roman" w:cs="Times New Roman"/>
          <w:sz w:val="28"/>
          <w:szCs w:val="28"/>
        </w:rPr>
        <w:t>по которым осуществлялось обучение: педагог, специалист по интернет-маркетингу, специалист по управлению персоналом, специалист по информационным ресурсам, бухгалтер, специалист в области охраны труда, педагог дошкольного образования, психолог в социальной сфере, специалист по противопожарной профилактике, программист, администратор и другие.</w:t>
      </w:r>
    </w:p>
    <w:p w14:paraId="23AF1D40" w14:textId="77777777" w:rsidR="00916C84" w:rsidRPr="00CF4CAD" w:rsidRDefault="00CC4926"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2024 г.</w:t>
      </w:r>
      <w:r w:rsidR="00916C84" w:rsidRPr="00CF4CAD">
        <w:rPr>
          <w:rFonts w:ascii="Times New Roman" w:hAnsi="Times New Roman" w:cs="Times New Roman"/>
          <w:sz w:val="28"/>
          <w:szCs w:val="28"/>
        </w:rPr>
        <w:t xml:space="preserve"> реализация мероприятий по профессиональному обучению </w:t>
      </w:r>
      <w:r>
        <w:rPr>
          <w:rFonts w:ascii="Times New Roman" w:hAnsi="Times New Roman" w:cs="Times New Roman"/>
          <w:sz w:val="28"/>
          <w:szCs w:val="28"/>
        </w:rPr>
        <w:br/>
      </w:r>
      <w:r w:rsidR="00916C84" w:rsidRPr="00CF4CAD">
        <w:rPr>
          <w:rFonts w:ascii="Times New Roman" w:hAnsi="Times New Roman" w:cs="Times New Roman"/>
          <w:sz w:val="28"/>
          <w:szCs w:val="28"/>
        </w:rPr>
        <w:t xml:space="preserve">и дополнительному профессиональному образованию отдельных категорий граждан в рамках </w:t>
      </w:r>
      <w:r w:rsidR="00AD377E" w:rsidRPr="00CF4CAD">
        <w:rPr>
          <w:rFonts w:ascii="Times New Roman" w:hAnsi="Times New Roman" w:cs="Times New Roman"/>
          <w:sz w:val="28"/>
          <w:szCs w:val="28"/>
        </w:rPr>
        <w:t>ФП</w:t>
      </w:r>
      <w:r w:rsidR="00916C84" w:rsidRPr="00CF4CAD">
        <w:rPr>
          <w:rFonts w:ascii="Times New Roman" w:hAnsi="Times New Roman" w:cs="Times New Roman"/>
          <w:sz w:val="28"/>
          <w:szCs w:val="28"/>
        </w:rPr>
        <w:t xml:space="preserve"> «Содействие занятости» продолжена в соответствии с постановлением Правительства Российской Федерации от 21 февраля 2024</w:t>
      </w:r>
      <w:r w:rsidR="00054B4B">
        <w:rPr>
          <w:rFonts w:ascii="Times New Roman" w:hAnsi="Times New Roman" w:cs="Times New Roman"/>
          <w:sz w:val="28"/>
          <w:szCs w:val="28"/>
        </w:rPr>
        <w:t> </w:t>
      </w:r>
      <w:r w:rsidR="00916C84" w:rsidRPr="00CF4CAD">
        <w:rPr>
          <w:rFonts w:ascii="Times New Roman" w:hAnsi="Times New Roman" w:cs="Times New Roman"/>
          <w:sz w:val="28"/>
          <w:szCs w:val="28"/>
        </w:rPr>
        <w:t>г</w:t>
      </w:r>
      <w:r w:rsidR="00054B4B">
        <w:rPr>
          <w:rFonts w:ascii="Times New Roman" w:hAnsi="Times New Roman" w:cs="Times New Roman"/>
          <w:sz w:val="28"/>
          <w:szCs w:val="28"/>
        </w:rPr>
        <w:t>.</w:t>
      </w:r>
      <w:r w:rsidR="00916C84" w:rsidRPr="00CF4CAD">
        <w:rPr>
          <w:rFonts w:ascii="Times New Roman" w:hAnsi="Times New Roman" w:cs="Times New Roman"/>
          <w:sz w:val="28"/>
          <w:szCs w:val="28"/>
        </w:rPr>
        <w:t xml:space="preserve"> №</w:t>
      </w:r>
      <w:r w:rsidR="00054B4B">
        <w:rPr>
          <w:rFonts w:ascii="Times New Roman" w:hAnsi="Times New Roman" w:cs="Times New Roman"/>
          <w:sz w:val="28"/>
          <w:szCs w:val="28"/>
        </w:rPr>
        <w:t> </w:t>
      </w:r>
      <w:r w:rsidR="00916C84" w:rsidRPr="00CF4CAD">
        <w:rPr>
          <w:rFonts w:ascii="Times New Roman" w:hAnsi="Times New Roman" w:cs="Times New Roman"/>
          <w:sz w:val="28"/>
          <w:szCs w:val="28"/>
        </w:rPr>
        <w:t>201 «Об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w:t>
      </w:r>
    </w:p>
    <w:p w14:paraId="1001E20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Дополнительно в текущем году в число граждан, имеющих право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на прохождение обучения в рамках </w:t>
      </w:r>
      <w:r w:rsidR="00AD377E" w:rsidRPr="00CF4CAD">
        <w:rPr>
          <w:rFonts w:ascii="Times New Roman" w:hAnsi="Times New Roman" w:cs="Times New Roman"/>
          <w:sz w:val="28"/>
          <w:szCs w:val="28"/>
        </w:rPr>
        <w:t>ФП</w:t>
      </w:r>
      <w:r w:rsidRPr="00CF4CAD">
        <w:rPr>
          <w:rFonts w:ascii="Times New Roman" w:hAnsi="Times New Roman" w:cs="Times New Roman"/>
          <w:sz w:val="28"/>
          <w:szCs w:val="28"/>
        </w:rPr>
        <w:t xml:space="preserve"> «Содействие занятости», отнесены граждане любых категорий, обратившиеся в органы службы занятости в целях поиска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работы. Обучение граждан указанной категории осуществляется в соответствии </w:t>
      </w:r>
      <w:r w:rsidR="00CC4926">
        <w:rPr>
          <w:rFonts w:ascii="Times New Roman" w:hAnsi="Times New Roman" w:cs="Times New Roman"/>
          <w:sz w:val="28"/>
          <w:szCs w:val="28"/>
        </w:rPr>
        <w:br/>
      </w:r>
      <w:r w:rsidRPr="00CF4CAD">
        <w:rPr>
          <w:rFonts w:ascii="Times New Roman" w:hAnsi="Times New Roman" w:cs="Times New Roman"/>
          <w:sz w:val="28"/>
          <w:szCs w:val="28"/>
        </w:rPr>
        <w:t>с перечнем приоритетных направлений подготовки, специальностей, профессий, который утвержден Правительством Российской Федерации.</w:t>
      </w:r>
    </w:p>
    <w:p w14:paraId="33495F8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перечень включены 166 приоритетных направлений подготовки, специальностей, профессий, наиболее востребованных в экономике.</w:t>
      </w:r>
    </w:p>
    <w:p w14:paraId="2442AF08"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shd w:val="clear" w:color="auto" w:fill="FFFFFF"/>
        </w:rPr>
        <w:t xml:space="preserve">На </w:t>
      </w:r>
      <w:r w:rsidRPr="00CF4CAD">
        <w:rPr>
          <w:rFonts w:ascii="Times New Roman" w:hAnsi="Times New Roman" w:cs="Times New Roman"/>
          <w:sz w:val="28"/>
          <w:szCs w:val="28"/>
        </w:rPr>
        <w:t>Единой цифровой платформе в сфере занятости и</w:t>
      </w:r>
      <w:r w:rsidRPr="00CF4CAD">
        <w:rPr>
          <w:rFonts w:ascii="Times New Roman" w:hAnsi="Times New Roman" w:cs="Times New Roman"/>
          <w:i/>
          <w:sz w:val="28"/>
          <w:szCs w:val="28"/>
        </w:rPr>
        <w:t xml:space="preserve"> </w:t>
      </w:r>
      <w:r w:rsidRPr="00CF4CAD">
        <w:rPr>
          <w:rFonts w:ascii="Times New Roman" w:hAnsi="Times New Roman" w:cs="Times New Roman"/>
          <w:sz w:val="28"/>
          <w:szCs w:val="28"/>
        </w:rPr>
        <w:t xml:space="preserve">трудовых отношений «Работа в России» (trudvsem.ru) </w:t>
      </w:r>
      <w:r w:rsidRPr="00CF4CAD">
        <w:rPr>
          <w:rFonts w:ascii="Times New Roman" w:hAnsi="Times New Roman" w:cs="Times New Roman"/>
          <w:sz w:val="28"/>
          <w:szCs w:val="28"/>
          <w:shd w:val="clear" w:color="auto" w:fill="FFFFFF"/>
        </w:rPr>
        <w:t xml:space="preserve">организован сервис, позволяющий гражданам, </w:t>
      </w:r>
      <w:r w:rsidR="00054B4B">
        <w:rPr>
          <w:rFonts w:ascii="Times New Roman" w:hAnsi="Times New Roman" w:cs="Times New Roman"/>
          <w:sz w:val="28"/>
          <w:szCs w:val="28"/>
          <w:shd w:val="clear" w:color="auto" w:fill="FFFFFF"/>
        </w:rPr>
        <w:br/>
      </w:r>
      <w:r w:rsidRPr="00CF4CAD">
        <w:rPr>
          <w:rFonts w:ascii="Times New Roman" w:hAnsi="Times New Roman" w:cs="Times New Roman"/>
          <w:sz w:val="28"/>
          <w:szCs w:val="28"/>
          <w:shd w:val="clear" w:color="auto" w:fill="FFFFFF"/>
        </w:rPr>
        <w:t xml:space="preserve">в том числе гражданам в возрасте 50 лет и старше, а также гражданам </w:t>
      </w:r>
      <w:proofErr w:type="spellStart"/>
      <w:r w:rsidRPr="00CF4CAD">
        <w:rPr>
          <w:rFonts w:ascii="Times New Roman" w:hAnsi="Times New Roman" w:cs="Times New Roman"/>
          <w:sz w:val="28"/>
          <w:szCs w:val="28"/>
          <w:shd w:val="clear" w:color="auto" w:fill="FFFFFF"/>
        </w:rPr>
        <w:t>предпенсионного</w:t>
      </w:r>
      <w:proofErr w:type="spellEnd"/>
      <w:r w:rsidRPr="00CF4CAD">
        <w:rPr>
          <w:rFonts w:ascii="Times New Roman" w:hAnsi="Times New Roman" w:cs="Times New Roman"/>
          <w:sz w:val="28"/>
          <w:szCs w:val="28"/>
          <w:shd w:val="clear" w:color="auto" w:fill="FFFFFF"/>
        </w:rPr>
        <w:t xml:space="preserve"> возраста, подать заявку на профессиональное обучение </w:t>
      </w:r>
      <w:r w:rsidR="00054B4B">
        <w:rPr>
          <w:rFonts w:ascii="Times New Roman" w:hAnsi="Times New Roman" w:cs="Times New Roman"/>
          <w:sz w:val="28"/>
          <w:szCs w:val="28"/>
          <w:shd w:val="clear" w:color="auto" w:fill="FFFFFF"/>
        </w:rPr>
        <w:br/>
      </w:r>
      <w:r w:rsidRPr="00CF4CAD">
        <w:rPr>
          <w:rFonts w:ascii="Times New Roman" w:hAnsi="Times New Roman" w:cs="Times New Roman"/>
          <w:sz w:val="28"/>
          <w:szCs w:val="28"/>
          <w:shd w:val="clear" w:color="auto" w:fill="FFFFFF"/>
        </w:rPr>
        <w:t xml:space="preserve">и дополнительное образование в рамках </w:t>
      </w:r>
      <w:r w:rsidR="00AE04E6" w:rsidRPr="00CF4CAD">
        <w:rPr>
          <w:rFonts w:ascii="Times New Roman" w:hAnsi="Times New Roman" w:cs="Times New Roman"/>
          <w:sz w:val="28"/>
          <w:szCs w:val="28"/>
          <w:shd w:val="clear" w:color="auto" w:fill="FFFFFF"/>
        </w:rPr>
        <w:t>ФП</w:t>
      </w:r>
      <w:r w:rsidRPr="00CF4CAD">
        <w:rPr>
          <w:rFonts w:ascii="Times New Roman" w:hAnsi="Times New Roman" w:cs="Times New Roman"/>
          <w:sz w:val="28"/>
          <w:szCs w:val="28"/>
          <w:shd w:val="clear" w:color="auto" w:fill="FFFFFF"/>
        </w:rPr>
        <w:t xml:space="preserve"> «Содействие занятости».</w:t>
      </w:r>
    </w:p>
    <w:p w14:paraId="2D417B55" w14:textId="77777777" w:rsidR="00916C84" w:rsidRPr="00CF4CAD" w:rsidRDefault="00916C84" w:rsidP="00CF4CAD">
      <w:pPr>
        <w:spacing w:after="0" w:line="264" w:lineRule="auto"/>
        <w:ind w:firstLine="709"/>
        <w:jc w:val="both"/>
        <w:rPr>
          <w:rFonts w:ascii="Times New Roman" w:hAnsi="Times New Roman" w:cs="Times New Roman"/>
          <w:i/>
          <w:sz w:val="28"/>
          <w:szCs w:val="28"/>
        </w:rPr>
      </w:pPr>
      <w:r w:rsidRPr="00CF4CAD">
        <w:rPr>
          <w:rFonts w:ascii="Times New Roman" w:hAnsi="Times New Roman" w:cs="Times New Roman"/>
          <w:sz w:val="28"/>
          <w:szCs w:val="28"/>
        </w:rPr>
        <w:t xml:space="preserve">Информация о возможности принять участие в мероприятиях </w:t>
      </w:r>
      <w:r w:rsidR="00CC4926">
        <w:rPr>
          <w:rFonts w:ascii="Times New Roman" w:hAnsi="Times New Roman" w:cs="Times New Roman"/>
          <w:sz w:val="28"/>
          <w:szCs w:val="28"/>
        </w:rPr>
        <w:br/>
      </w:r>
      <w:r w:rsidRPr="00CF4CAD">
        <w:rPr>
          <w:rFonts w:ascii="Times New Roman" w:hAnsi="Times New Roman" w:cs="Times New Roman"/>
          <w:sz w:val="28"/>
          <w:szCs w:val="28"/>
        </w:rPr>
        <w:t>по</w:t>
      </w:r>
      <w:r w:rsidRPr="00CF4CAD">
        <w:rPr>
          <w:rFonts w:ascii="Times New Roman" w:hAnsi="Times New Roman" w:cs="Times New Roman"/>
          <w:i/>
          <w:sz w:val="28"/>
          <w:szCs w:val="28"/>
        </w:rPr>
        <w:t xml:space="preserve"> </w:t>
      </w:r>
      <w:r w:rsidRPr="00CF4CAD">
        <w:rPr>
          <w:rFonts w:ascii="Times New Roman" w:hAnsi="Times New Roman" w:cs="Times New Roman"/>
          <w:sz w:val="28"/>
          <w:szCs w:val="28"/>
        </w:rPr>
        <w:t>профессиональному обучению и дополнительному профессиональному</w:t>
      </w:r>
      <w:r w:rsidRPr="00CF4CAD">
        <w:rPr>
          <w:rFonts w:ascii="Times New Roman" w:hAnsi="Times New Roman" w:cs="Times New Roman"/>
          <w:i/>
          <w:sz w:val="28"/>
          <w:szCs w:val="28"/>
        </w:rPr>
        <w:t xml:space="preserve"> </w:t>
      </w:r>
      <w:r w:rsidRPr="00CF4CAD">
        <w:rPr>
          <w:rFonts w:ascii="Times New Roman" w:hAnsi="Times New Roman" w:cs="Times New Roman"/>
          <w:sz w:val="28"/>
          <w:szCs w:val="28"/>
        </w:rPr>
        <w:t>образованию доступна на официальном сайте Минтруда России, на</w:t>
      </w:r>
      <w:r w:rsidRPr="00CF4CAD">
        <w:rPr>
          <w:rFonts w:ascii="Times New Roman" w:hAnsi="Times New Roman" w:cs="Times New Roman"/>
          <w:i/>
          <w:sz w:val="28"/>
          <w:szCs w:val="28"/>
        </w:rPr>
        <w:t xml:space="preserve"> </w:t>
      </w:r>
      <w:r w:rsidRPr="00CF4CAD">
        <w:rPr>
          <w:rFonts w:ascii="Times New Roman" w:hAnsi="Times New Roman" w:cs="Times New Roman"/>
          <w:sz w:val="28"/>
          <w:szCs w:val="28"/>
        </w:rPr>
        <w:t>официальном сайте Федеральной службы по труду и занятости, а также на</w:t>
      </w:r>
      <w:r w:rsidRPr="00CF4CAD">
        <w:rPr>
          <w:rFonts w:ascii="Times New Roman" w:hAnsi="Times New Roman" w:cs="Times New Roman"/>
          <w:i/>
          <w:sz w:val="28"/>
          <w:szCs w:val="28"/>
        </w:rPr>
        <w:t xml:space="preserve"> </w:t>
      </w:r>
      <w:r w:rsidRPr="00CF4CAD">
        <w:rPr>
          <w:rFonts w:ascii="Times New Roman" w:hAnsi="Times New Roman" w:cs="Times New Roman"/>
          <w:sz w:val="28"/>
          <w:szCs w:val="28"/>
        </w:rPr>
        <w:t xml:space="preserve">официальных сайтах </w:t>
      </w:r>
      <w:r w:rsidRPr="00CF4CAD">
        <w:rPr>
          <w:rFonts w:ascii="Times New Roman" w:hAnsi="Times New Roman" w:cs="Times New Roman"/>
          <w:sz w:val="28"/>
          <w:szCs w:val="28"/>
        </w:rPr>
        <w:lastRenderedPageBreak/>
        <w:t>органов исполнительной власти субъектов Российской</w:t>
      </w:r>
      <w:r w:rsidRPr="00CF4CAD">
        <w:rPr>
          <w:rFonts w:ascii="Times New Roman" w:hAnsi="Times New Roman" w:cs="Times New Roman"/>
          <w:i/>
          <w:sz w:val="28"/>
          <w:szCs w:val="28"/>
        </w:rPr>
        <w:t xml:space="preserve"> </w:t>
      </w:r>
      <w:r w:rsidRPr="00CF4CAD">
        <w:rPr>
          <w:rFonts w:ascii="Times New Roman" w:hAnsi="Times New Roman" w:cs="Times New Roman"/>
          <w:sz w:val="28"/>
          <w:szCs w:val="28"/>
        </w:rPr>
        <w:t>Федерации, осуществляющих полномочия в области содействия занятости</w:t>
      </w:r>
      <w:r w:rsidRPr="00CF4CAD">
        <w:rPr>
          <w:rFonts w:ascii="Times New Roman" w:hAnsi="Times New Roman" w:cs="Times New Roman"/>
          <w:i/>
          <w:sz w:val="28"/>
          <w:szCs w:val="28"/>
        </w:rPr>
        <w:t xml:space="preserve"> </w:t>
      </w:r>
      <w:r w:rsidRPr="00CF4CAD">
        <w:rPr>
          <w:rFonts w:ascii="Times New Roman" w:hAnsi="Times New Roman" w:cs="Times New Roman"/>
          <w:sz w:val="28"/>
          <w:szCs w:val="28"/>
        </w:rPr>
        <w:t>населения.</w:t>
      </w:r>
    </w:p>
    <w:p w14:paraId="442532E9" w14:textId="77777777" w:rsidR="00916C84" w:rsidRPr="00CF4CAD" w:rsidRDefault="00916C84" w:rsidP="00CF4CAD">
      <w:pPr>
        <w:spacing w:after="0" w:line="264" w:lineRule="auto"/>
        <w:ind w:firstLine="709"/>
        <w:jc w:val="both"/>
        <w:rPr>
          <w:rFonts w:ascii="Times New Roman" w:hAnsi="Times New Roman" w:cs="Times New Roman"/>
          <w:i/>
          <w:sz w:val="28"/>
          <w:szCs w:val="28"/>
        </w:rPr>
      </w:pPr>
      <w:r w:rsidRPr="00CF4CAD">
        <w:rPr>
          <w:rFonts w:ascii="Times New Roman" w:hAnsi="Times New Roman" w:cs="Times New Roman"/>
          <w:sz w:val="28"/>
          <w:szCs w:val="28"/>
        </w:rPr>
        <w:t xml:space="preserve">Работа по информированию граждан, в том числе старшего возраста, </w:t>
      </w:r>
      <w:r w:rsidR="00054B4B">
        <w:rPr>
          <w:rFonts w:ascii="Times New Roman" w:hAnsi="Times New Roman" w:cs="Times New Roman"/>
          <w:sz w:val="28"/>
          <w:szCs w:val="28"/>
        </w:rPr>
        <w:br/>
      </w:r>
      <w:r w:rsidRPr="00CF4CAD">
        <w:rPr>
          <w:rFonts w:ascii="Times New Roman" w:hAnsi="Times New Roman" w:cs="Times New Roman"/>
          <w:sz w:val="28"/>
          <w:szCs w:val="28"/>
        </w:rPr>
        <w:t>о возможности профессионального обучения и дополнительного профессионального образования в 202</w:t>
      </w:r>
      <w:r w:rsidR="00AE04E6" w:rsidRPr="00CF4CAD">
        <w:rPr>
          <w:rFonts w:ascii="Times New Roman" w:hAnsi="Times New Roman" w:cs="Times New Roman"/>
          <w:sz w:val="28"/>
          <w:szCs w:val="28"/>
        </w:rPr>
        <w:t>3</w:t>
      </w:r>
      <w:r w:rsidR="00CC4926">
        <w:rPr>
          <w:rFonts w:ascii="Times New Roman" w:hAnsi="Times New Roman" w:cs="Times New Roman"/>
          <w:sz w:val="28"/>
          <w:szCs w:val="28"/>
        </w:rPr>
        <w:t xml:space="preserve"> г.</w:t>
      </w:r>
      <w:r w:rsidRPr="00CF4CAD">
        <w:rPr>
          <w:rFonts w:ascii="Times New Roman" w:hAnsi="Times New Roman" w:cs="Times New Roman"/>
          <w:sz w:val="28"/>
          <w:szCs w:val="28"/>
        </w:rPr>
        <w:t xml:space="preserve"> осуществлялась посредством:</w:t>
      </w:r>
    </w:p>
    <w:p w14:paraId="621EF5FA" w14:textId="77777777" w:rsidR="00916C84" w:rsidRPr="00CF4CAD" w:rsidRDefault="00916C84" w:rsidP="00CF4CAD">
      <w:pPr>
        <w:pBdr>
          <w:bottom w:val="single" w:sz="4" w:space="16" w:color="FFFFFF"/>
        </w:pBd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sz w:val="28"/>
          <w:szCs w:val="28"/>
        </w:rPr>
        <w:t xml:space="preserve">издания и распространения печатного информационно-справочного материала (листовки, памятки, буклеты и т.д.) и размещения его в помещениях органов государственной власти субъектов Российской Федерации, организаций социальной сферы, на уличных информационных стендах, баннерах, досках объявлений, </w:t>
      </w:r>
      <w:r w:rsidR="00054B4B">
        <w:rPr>
          <w:rFonts w:ascii="Times New Roman" w:hAnsi="Times New Roman" w:cs="Times New Roman"/>
          <w:sz w:val="28"/>
          <w:szCs w:val="28"/>
        </w:rPr>
        <w:br/>
      </w:r>
      <w:r w:rsidRPr="00CF4CAD">
        <w:rPr>
          <w:rFonts w:ascii="Times New Roman" w:hAnsi="Times New Roman" w:cs="Times New Roman"/>
          <w:color w:val="000000"/>
          <w:sz w:val="28"/>
          <w:szCs w:val="28"/>
        </w:rPr>
        <w:t>рекламе на транспорте,</w:t>
      </w:r>
      <w:r w:rsidRPr="00CF4CAD">
        <w:rPr>
          <w:rFonts w:ascii="Times New Roman" w:hAnsi="Times New Roman" w:cs="Times New Roman"/>
          <w:sz w:val="28"/>
          <w:szCs w:val="28"/>
        </w:rPr>
        <w:t xml:space="preserve"> а также на проводимых социально значимых мероприятиях </w:t>
      </w:r>
      <w:r w:rsidR="00054B4B">
        <w:rPr>
          <w:rFonts w:ascii="Times New Roman" w:hAnsi="Times New Roman" w:cs="Times New Roman"/>
          <w:sz w:val="28"/>
          <w:szCs w:val="28"/>
        </w:rPr>
        <w:br/>
      </w:r>
      <w:r w:rsidRPr="00CF4CAD">
        <w:rPr>
          <w:rFonts w:ascii="Times New Roman" w:hAnsi="Times New Roman" w:cs="Times New Roman"/>
          <w:sz w:val="28"/>
          <w:szCs w:val="28"/>
        </w:rPr>
        <w:t>в сфере занятости (ярмарках вакансий и др.);</w:t>
      </w:r>
    </w:p>
    <w:p w14:paraId="58CF4FC9" w14:textId="77777777" w:rsidR="00916C84" w:rsidRPr="00CF4CAD" w:rsidRDefault="00916C84" w:rsidP="00CF4CAD">
      <w:pPr>
        <w:pBdr>
          <w:bottom w:val="single" w:sz="4" w:space="16" w:color="FFFFFF"/>
        </w:pBd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трансляции видеосюжетов, видеороликов, выступлений на радио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и телевидении, в федеральных и региональных СМИ, активного использования </w:t>
      </w:r>
      <w:proofErr w:type="spellStart"/>
      <w:r w:rsidRPr="00CF4CAD">
        <w:rPr>
          <w:rFonts w:ascii="Times New Roman" w:hAnsi="Times New Roman" w:cs="Times New Roman"/>
          <w:sz w:val="28"/>
          <w:szCs w:val="28"/>
        </w:rPr>
        <w:t>интернет-ресурсов</w:t>
      </w:r>
      <w:proofErr w:type="spellEnd"/>
      <w:r w:rsidRPr="00CF4CAD">
        <w:rPr>
          <w:rFonts w:ascii="Times New Roman" w:hAnsi="Times New Roman" w:cs="Times New Roman"/>
          <w:sz w:val="28"/>
          <w:szCs w:val="28"/>
        </w:rPr>
        <w:t xml:space="preserve"> </w:t>
      </w:r>
      <w:r w:rsidRPr="00CF4CAD">
        <w:rPr>
          <w:rFonts w:ascii="Times New Roman" w:hAnsi="Times New Roman" w:cs="Times New Roman"/>
          <w:color w:val="000000"/>
          <w:sz w:val="28"/>
          <w:szCs w:val="28"/>
        </w:rPr>
        <w:t>(интерактивный портал службы занятости, социальные сети и др.)</w:t>
      </w:r>
      <w:r w:rsidRPr="00CF4CAD">
        <w:rPr>
          <w:rFonts w:ascii="Times New Roman" w:hAnsi="Times New Roman" w:cs="Times New Roman"/>
          <w:sz w:val="28"/>
          <w:szCs w:val="28"/>
        </w:rPr>
        <w:t>;</w:t>
      </w:r>
    </w:p>
    <w:p w14:paraId="2434B54D" w14:textId="77777777" w:rsidR="00CC4926" w:rsidRDefault="00916C84" w:rsidP="00CF4CAD">
      <w:pPr>
        <w:pBdr>
          <w:bottom w:val="single" w:sz="4" w:space="16" w:color="FFFFFF"/>
        </w:pBd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проведения разъяснительной работы, в том числе на базе консультационных пунктов, мобильных центров занятости населения (информирование жителей отдаленных районов сельской местности), индивидуальных консультаций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по телефонам «горячей линии» </w:t>
      </w:r>
      <w:r w:rsidRPr="00CF4CAD">
        <w:rPr>
          <w:rFonts w:ascii="Times New Roman" w:hAnsi="Times New Roman" w:cs="Times New Roman"/>
          <w:color w:val="000000"/>
          <w:sz w:val="28"/>
          <w:szCs w:val="28"/>
        </w:rPr>
        <w:t>в центрах занятости населения,</w:t>
      </w:r>
      <w:r w:rsidRPr="00CF4CAD">
        <w:rPr>
          <w:rFonts w:ascii="Times New Roman" w:hAnsi="Times New Roman" w:cs="Times New Roman"/>
          <w:sz w:val="28"/>
          <w:szCs w:val="28"/>
        </w:rPr>
        <w:t xml:space="preserve"> оперативного реагирования на вопросы граждан, поступившие через социальные сети, в ходе проведения ярмарок вакансий, гарантированных собеседований с работодателями.</w:t>
      </w:r>
    </w:p>
    <w:p w14:paraId="151C184D" w14:textId="77777777" w:rsidR="00CC4926" w:rsidRDefault="00CC4926" w:rsidP="00CC4926">
      <w:pPr>
        <w:pStyle w:val="a0"/>
      </w:pPr>
      <w:r>
        <w:br w:type="page"/>
      </w:r>
    </w:p>
    <w:p w14:paraId="71DD06D4" w14:textId="77777777" w:rsidR="00916C84" w:rsidRPr="00CF4CAD" w:rsidRDefault="00916C84" w:rsidP="00CC4926">
      <w:pPr>
        <w:pStyle w:val="Style7"/>
        <w:numPr>
          <w:ilvl w:val="0"/>
          <w:numId w:val="1"/>
        </w:numPr>
        <w:shd w:val="clear" w:color="auto" w:fill="auto"/>
        <w:tabs>
          <w:tab w:val="left" w:pos="567"/>
        </w:tabs>
        <w:spacing w:before="0" w:line="264" w:lineRule="auto"/>
        <w:ind w:left="0" w:right="23" w:firstLine="0"/>
        <w:jc w:val="center"/>
        <w:rPr>
          <w:rFonts w:ascii="Times New Roman" w:hAnsi="Times New Roman" w:cs="Times New Roman"/>
          <w:b/>
          <w:caps/>
          <w:spacing w:val="0"/>
          <w:sz w:val="28"/>
          <w:szCs w:val="28"/>
        </w:rPr>
      </w:pPr>
      <w:r w:rsidRPr="00CF4CAD">
        <w:rPr>
          <w:rFonts w:ascii="Times New Roman" w:hAnsi="Times New Roman" w:cs="Times New Roman"/>
          <w:b/>
          <w:caps/>
          <w:spacing w:val="0"/>
          <w:sz w:val="28"/>
          <w:szCs w:val="28"/>
        </w:rPr>
        <w:lastRenderedPageBreak/>
        <w:t xml:space="preserve">Создание условий для беспрепятственного доступа пожилых граждан к объектам социальной инфраструктуры, местам отдыха и предоставляемым </w:t>
      </w:r>
      <w:r w:rsidR="00261B00">
        <w:rPr>
          <w:rFonts w:ascii="Times New Roman" w:hAnsi="Times New Roman" w:cs="Times New Roman"/>
          <w:b/>
          <w:caps/>
          <w:spacing w:val="0"/>
          <w:sz w:val="28"/>
          <w:szCs w:val="28"/>
        </w:rPr>
        <w:br/>
      </w:r>
      <w:r w:rsidRPr="00CF4CAD">
        <w:rPr>
          <w:rFonts w:ascii="Times New Roman" w:hAnsi="Times New Roman" w:cs="Times New Roman"/>
          <w:b/>
          <w:caps/>
          <w:spacing w:val="0"/>
          <w:sz w:val="28"/>
          <w:szCs w:val="28"/>
        </w:rPr>
        <w:t>в них услугам</w:t>
      </w:r>
    </w:p>
    <w:p w14:paraId="475BF072" w14:textId="77777777" w:rsidR="00916C84" w:rsidRPr="00CF4CAD" w:rsidRDefault="00916C84" w:rsidP="00CF4CAD">
      <w:pPr>
        <w:pStyle w:val="Style7"/>
        <w:shd w:val="clear" w:color="auto" w:fill="auto"/>
        <w:tabs>
          <w:tab w:val="left" w:pos="1244"/>
        </w:tabs>
        <w:spacing w:before="0" w:line="264" w:lineRule="auto"/>
        <w:ind w:left="1287" w:right="23"/>
        <w:rPr>
          <w:rFonts w:ascii="Times New Roman" w:hAnsi="Times New Roman" w:cs="Times New Roman"/>
          <w:b/>
          <w:bCs/>
          <w:sz w:val="28"/>
          <w:szCs w:val="28"/>
        </w:rPr>
      </w:pPr>
    </w:p>
    <w:p w14:paraId="2D2421F4"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В регионах России проводится системная работа по адаптации объектов социальной и транспортной инфраструктуры к потребностям граждан старшего поколения и инвалидов.</w:t>
      </w:r>
    </w:p>
    <w:p w14:paraId="5E374DA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Российской Федерации продолжается реализация </w:t>
      </w:r>
      <w:r w:rsidR="0064779E" w:rsidRPr="00CF4CAD">
        <w:rPr>
          <w:rFonts w:ascii="Times New Roman" w:hAnsi="Times New Roman" w:cs="Times New Roman"/>
          <w:sz w:val="28"/>
          <w:szCs w:val="28"/>
        </w:rPr>
        <w:t>государственн</w:t>
      </w:r>
      <w:r w:rsidR="0064779E">
        <w:rPr>
          <w:rFonts w:ascii="Times New Roman" w:hAnsi="Times New Roman" w:cs="Times New Roman"/>
          <w:sz w:val="28"/>
          <w:szCs w:val="28"/>
        </w:rPr>
        <w:t xml:space="preserve">ой </w:t>
      </w:r>
      <w:r w:rsidR="00D36452">
        <w:rPr>
          <w:rFonts w:ascii="Times New Roman" w:hAnsi="Times New Roman" w:cs="Times New Roman"/>
          <w:sz w:val="28"/>
          <w:szCs w:val="28"/>
        </w:rPr>
        <w:br/>
      </w:r>
      <w:r w:rsidRPr="00CF4CAD">
        <w:rPr>
          <w:rFonts w:ascii="Times New Roman" w:hAnsi="Times New Roman" w:cs="Times New Roman"/>
          <w:sz w:val="28"/>
          <w:szCs w:val="28"/>
        </w:rPr>
        <w:t>программ</w:t>
      </w:r>
      <w:r w:rsidR="0064779E">
        <w:rPr>
          <w:rFonts w:ascii="Times New Roman" w:hAnsi="Times New Roman" w:cs="Times New Roman"/>
          <w:sz w:val="28"/>
          <w:szCs w:val="28"/>
        </w:rPr>
        <w:t>ы</w:t>
      </w:r>
      <w:r w:rsidRPr="00CF4CAD">
        <w:rPr>
          <w:rFonts w:ascii="Times New Roman" w:hAnsi="Times New Roman" w:cs="Times New Roman"/>
          <w:sz w:val="28"/>
          <w:szCs w:val="28"/>
        </w:rPr>
        <w:t xml:space="preserve"> Российской Федерации </w:t>
      </w:r>
      <w:r w:rsidR="00CC4926">
        <w:rPr>
          <w:rFonts w:ascii="Times New Roman" w:hAnsi="Times New Roman" w:cs="Times New Roman"/>
          <w:sz w:val="28"/>
          <w:szCs w:val="28"/>
        </w:rPr>
        <w:t xml:space="preserve">«Доступная среда», </w:t>
      </w:r>
      <w:r w:rsidR="00261B00">
        <w:rPr>
          <w:rFonts w:ascii="Times New Roman" w:hAnsi="Times New Roman" w:cs="Times New Roman"/>
          <w:sz w:val="28"/>
          <w:szCs w:val="28"/>
        </w:rPr>
        <w:t xml:space="preserve">утвержденной </w:t>
      </w:r>
      <w:r w:rsidRPr="00CF4CAD">
        <w:rPr>
          <w:rFonts w:ascii="Times New Roman" w:hAnsi="Times New Roman" w:cs="Times New Roman"/>
          <w:sz w:val="28"/>
          <w:szCs w:val="28"/>
        </w:rPr>
        <w:t xml:space="preserve">постановлением Правительства Российской Федерации </w:t>
      </w:r>
      <w:r w:rsidR="0064779E">
        <w:rPr>
          <w:rFonts w:ascii="Times New Roman" w:hAnsi="Times New Roman" w:cs="Times New Roman"/>
          <w:sz w:val="28"/>
          <w:szCs w:val="28"/>
        </w:rPr>
        <w:t xml:space="preserve">от </w:t>
      </w:r>
      <w:r w:rsidRPr="00CF4CAD">
        <w:rPr>
          <w:rFonts w:ascii="Times New Roman" w:hAnsi="Times New Roman" w:cs="Times New Roman"/>
          <w:sz w:val="28"/>
          <w:szCs w:val="28"/>
        </w:rPr>
        <w:t>29 марта 2019</w:t>
      </w:r>
      <w:r w:rsidR="00CC4926">
        <w:rPr>
          <w:rFonts w:ascii="Times New Roman" w:hAnsi="Times New Roman" w:cs="Times New Roman"/>
          <w:sz w:val="28"/>
          <w:szCs w:val="28"/>
        </w:rPr>
        <w:t> </w:t>
      </w:r>
      <w:r w:rsidRPr="00CF4CAD">
        <w:rPr>
          <w:rFonts w:ascii="Times New Roman" w:hAnsi="Times New Roman" w:cs="Times New Roman"/>
          <w:sz w:val="28"/>
          <w:szCs w:val="28"/>
        </w:rPr>
        <w:t>г. №</w:t>
      </w:r>
      <w:r w:rsidR="00CC4926">
        <w:rPr>
          <w:rFonts w:ascii="Times New Roman" w:hAnsi="Times New Roman" w:cs="Times New Roman"/>
          <w:sz w:val="28"/>
          <w:szCs w:val="28"/>
        </w:rPr>
        <w:t> </w:t>
      </w:r>
      <w:r w:rsidRPr="00CF4CAD">
        <w:rPr>
          <w:rFonts w:ascii="Times New Roman" w:hAnsi="Times New Roman" w:cs="Times New Roman"/>
          <w:sz w:val="28"/>
          <w:szCs w:val="28"/>
        </w:rPr>
        <w:t xml:space="preserve">363 </w:t>
      </w:r>
      <w:r w:rsidR="00054B4B">
        <w:rPr>
          <w:rFonts w:ascii="Times New Roman" w:hAnsi="Times New Roman" w:cs="Times New Roman"/>
          <w:sz w:val="28"/>
          <w:szCs w:val="28"/>
        </w:rPr>
        <w:br/>
      </w:r>
      <w:r w:rsidRPr="00CF4CAD">
        <w:rPr>
          <w:rFonts w:ascii="Times New Roman" w:hAnsi="Times New Roman" w:cs="Times New Roman"/>
          <w:sz w:val="28"/>
          <w:szCs w:val="28"/>
        </w:rPr>
        <w:t>(далее – Госпрограмма).</w:t>
      </w:r>
    </w:p>
    <w:p w14:paraId="0AA9F7F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Одним из ключевых направлений Госпрограммы за период 2011-2018 гг. являлось оказание поддержки из федерального бюджета бюджетам субъектов Российской Федерации на мероприятия, направленные на обеспечение равного доступа инвалидов и других маломобильных групп населения к приоритетным объектам и услугам в приоритетных сферах жизнедеятельности. </w:t>
      </w:r>
    </w:p>
    <w:p w14:paraId="359AE72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Результаты практической реализации Госпрограммы в регионах России позволили путем принятия законодательных и нормативных правовых актов определить полномочия органов власти </w:t>
      </w:r>
      <w:r w:rsidR="00CC4926">
        <w:rPr>
          <w:rFonts w:ascii="Times New Roman" w:hAnsi="Times New Roman" w:cs="Times New Roman"/>
          <w:sz w:val="28"/>
          <w:szCs w:val="28"/>
        </w:rPr>
        <w:t xml:space="preserve">по обеспечению доступной среды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в различных сферах. </w:t>
      </w:r>
    </w:p>
    <w:p w14:paraId="12A3430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Основные условия доступности для инвалидов объектов социальной, инженерной и транспортной инфраструктур и предоставляемых в них услуг, </w:t>
      </w:r>
      <w:r w:rsidR="00CC4926">
        <w:rPr>
          <w:rFonts w:ascii="Times New Roman" w:hAnsi="Times New Roman" w:cs="Times New Roman"/>
          <w:sz w:val="28"/>
          <w:szCs w:val="28"/>
        </w:rPr>
        <w:br/>
      </w:r>
      <w:r w:rsidRPr="00CF4CAD">
        <w:rPr>
          <w:rFonts w:ascii="Times New Roman" w:hAnsi="Times New Roman" w:cs="Times New Roman"/>
          <w:sz w:val="28"/>
          <w:szCs w:val="28"/>
        </w:rPr>
        <w:t>условия для беспрепятственного пользования транспортным</w:t>
      </w:r>
      <w:r w:rsidR="00CC4926">
        <w:rPr>
          <w:rFonts w:ascii="Times New Roman" w:hAnsi="Times New Roman" w:cs="Times New Roman"/>
          <w:sz w:val="28"/>
          <w:szCs w:val="28"/>
        </w:rPr>
        <w:t xml:space="preserve">и средствами, средствами связи </w:t>
      </w:r>
      <w:r w:rsidRPr="00CF4CAD">
        <w:rPr>
          <w:rFonts w:ascii="Times New Roman" w:hAnsi="Times New Roman" w:cs="Times New Roman"/>
          <w:sz w:val="28"/>
          <w:szCs w:val="28"/>
        </w:rPr>
        <w:t>и информации, а также оказание работниками организаций, предоставляющих услуги населению, помощи инвалидам в преодолени</w:t>
      </w:r>
      <w:r w:rsidR="00CC4926">
        <w:rPr>
          <w:rFonts w:ascii="Times New Roman" w:hAnsi="Times New Roman" w:cs="Times New Roman"/>
          <w:sz w:val="28"/>
          <w:szCs w:val="28"/>
        </w:rPr>
        <w:t xml:space="preserve">и барьеров, мешающих получению </w:t>
      </w:r>
      <w:r w:rsidRPr="00CF4CAD">
        <w:rPr>
          <w:rFonts w:ascii="Times New Roman" w:hAnsi="Times New Roman" w:cs="Times New Roman"/>
          <w:sz w:val="28"/>
          <w:szCs w:val="28"/>
        </w:rPr>
        <w:t>ими услуг наравне с другими лицами, установлены статьей 15 Федерального закона от 24 ноября 1995</w:t>
      </w:r>
      <w:r w:rsidR="00CC4926">
        <w:rPr>
          <w:rFonts w:ascii="Times New Roman" w:hAnsi="Times New Roman" w:cs="Times New Roman"/>
          <w:sz w:val="28"/>
          <w:szCs w:val="28"/>
        </w:rPr>
        <w:t> </w:t>
      </w:r>
      <w:r w:rsidRPr="00CF4CAD">
        <w:rPr>
          <w:rFonts w:ascii="Times New Roman" w:hAnsi="Times New Roman" w:cs="Times New Roman"/>
          <w:sz w:val="28"/>
          <w:szCs w:val="28"/>
        </w:rPr>
        <w:t>г. №</w:t>
      </w:r>
      <w:r w:rsidR="00CC4926">
        <w:rPr>
          <w:rFonts w:ascii="Times New Roman" w:hAnsi="Times New Roman" w:cs="Times New Roman"/>
          <w:sz w:val="28"/>
          <w:szCs w:val="28"/>
        </w:rPr>
        <w:t> </w:t>
      </w:r>
      <w:r w:rsidRPr="00CF4CAD">
        <w:rPr>
          <w:rFonts w:ascii="Times New Roman" w:hAnsi="Times New Roman" w:cs="Times New Roman"/>
          <w:sz w:val="28"/>
          <w:szCs w:val="28"/>
        </w:rPr>
        <w:t xml:space="preserve">181-ФЗ «О социальной защите инвалидов в Российской Федерации» (далее </w:t>
      </w:r>
      <w:r w:rsidR="00CC4926">
        <w:rPr>
          <w:rFonts w:ascii="Times New Roman" w:hAnsi="Times New Roman" w:cs="Times New Roman"/>
          <w:sz w:val="28"/>
          <w:szCs w:val="28"/>
        </w:rPr>
        <w:t>–</w:t>
      </w:r>
      <w:r w:rsidRPr="00CF4CAD">
        <w:rPr>
          <w:rFonts w:ascii="Times New Roman" w:hAnsi="Times New Roman" w:cs="Times New Roman"/>
          <w:sz w:val="28"/>
          <w:szCs w:val="28"/>
        </w:rPr>
        <w:t xml:space="preserve"> Федеральный закон № 181-ФЗ). </w:t>
      </w:r>
    </w:p>
    <w:p w14:paraId="1C5008D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соответствии с частью 2 статьи 15 Федерального закона №</w:t>
      </w:r>
      <w:r w:rsidR="00054B4B">
        <w:rPr>
          <w:rFonts w:ascii="Times New Roman" w:hAnsi="Times New Roman" w:cs="Times New Roman"/>
          <w:sz w:val="28"/>
          <w:szCs w:val="28"/>
        </w:rPr>
        <w:t> </w:t>
      </w:r>
      <w:r w:rsidRPr="00CF4CAD">
        <w:rPr>
          <w:rFonts w:ascii="Times New Roman" w:hAnsi="Times New Roman" w:cs="Times New Roman"/>
          <w:sz w:val="28"/>
          <w:szCs w:val="28"/>
        </w:rPr>
        <w:t xml:space="preserve">181-ФЗ федеральными органами исполнительной власти, осуществляющими функции </w:t>
      </w:r>
      <w:r w:rsidRPr="00CF4CAD">
        <w:rPr>
          <w:rFonts w:ascii="Times New Roman" w:hAnsi="Times New Roman" w:cs="Times New Roman"/>
          <w:sz w:val="28"/>
          <w:szCs w:val="28"/>
        </w:rPr>
        <w:br/>
        <w:t xml:space="preserve">по выработке и реализации государственной политики и нормативному правовому регулированию в установленных сферах деятельности приняты отраслевые </w:t>
      </w:r>
      <w:r w:rsidR="00CC4926">
        <w:rPr>
          <w:rFonts w:ascii="Times New Roman" w:hAnsi="Times New Roman" w:cs="Times New Roman"/>
          <w:sz w:val="28"/>
          <w:szCs w:val="28"/>
        </w:rPr>
        <w:br/>
      </w:r>
      <w:r w:rsidRPr="00CF4CAD">
        <w:rPr>
          <w:rFonts w:ascii="Times New Roman" w:hAnsi="Times New Roman" w:cs="Times New Roman"/>
          <w:sz w:val="28"/>
          <w:szCs w:val="28"/>
        </w:rPr>
        <w:t>порядки обеспечения условий доступности для инвалидов объектов социальной, инженерной и транспортной инфраструктур и предостав</w:t>
      </w:r>
      <w:r w:rsidR="00CC4926">
        <w:rPr>
          <w:rFonts w:ascii="Times New Roman" w:hAnsi="Times New Roman" w:cs="Times New Roman"/>
          <w:sz w:val="28"/>
          <w:szCs w:val="28"/>
        </w:rPr>
        <w:t xml:space="preserve">ляемых услуг, а также оказания </w:t>
      </w:r>
      <w:r w:rsidRPr="00CF4CAD">
        <w:rPr>
          <w:rFonts w:ascii="Times New Roman" w:hAnsi="Times New Roman" w:cs="Times New Roman"/>
          <w:sz w:val="28"/>
          <w:szCs w:val="28"/>
        </w:rPr>
        <w:t>им при этом необходимой помощи.</w:t>
      </w:r>
    </w:p>
    <w:p w14:paraId="456EEB2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За несоблюдение требований к обеспечению доступности для инвалидов объектов социальной, инженерно</w:t>
      </w:r>
      <w:r w:rsidR="00261B00">
        <w:rPr>
          <w:rFonts w:ascii="Times New Roman" w:hAnsi="Times New Roman" w:cs="Times New Roman"/>
          <w:sz w:val="28"/>
          <w:szCs w:val="28"/>
        </w:rPr>
        <w:t xml:space="preserve">й и транспортной инфраструктур </w:t>
      </w:r>
      <w:r w:rsidR="00261B00">
        <w:rPr>
          <w:rFonts w:ascii="Times New Roman" w:hAnsi="Times New Roman" w:cs="Times New Roman"/>
          <w:sz w:val="28"/>
          <w:szCs w:val="28"/>
        </w:rPr>
        <w:br/>
      </w:r>
      <w:r w:rsidRPr="00CF4CAD">
        <w:rPr>
          <w:rFonts w:ascii="Times New Roman" w:hAnsi="Times New Roman" w:cs="Times New Roman"/>
          <w:sz w:val="28"/>
          <w:szCs w:val="28"/>
        </w:rPr>
        <w:t>и предоставляемых услуг установлена ад</w:t>
      </w:r>
      <w:r w:rsidR="00CC4926">
        <w:rPr>
          <w:rFonts w:ascii="Times New Roman" w:hAnsi="Times New Roman" w:cs="Times New Roman"/>
          <w:sz w:val="28"/>
          <w:szCs w:val="28"/>
        </w:rPr>
        <w:t xml:space="preserve">министративная ответственность </w:t>
      </w:r>
      <w:r w:rsidR="00CC4926">
        <w:rPr>
          <w:rFonts w:ascii="Times New Roman" w:hAnsi="Times New Roman" w:cs="Times New Roman"/>
          <w:sz w:val="28"/>
          <w:szCs w:val="28"/>
        </w:rPr>
        <w:br/>
      </w:r>
      <w:r w:rsidRPr="00CF4CAD">
        <w:rPr>
          <w:rFonts w:ascii="Times New Roman" w:hAnsi="Times New Roman" w:cs="Times New Roman"/>
          <w:sz w:val="28"/>
          <w:szCs w:val="28"/>
        </w:rPr>
        <w:lastRenderedPageBreak/>
        <w:t xml:space="preserve">в соответствии с Кодексом Российской Федерации об административных правонарушениях. </w:t>
      </w:r>
    </w:p>
    <w:p w14:paraId="4B401DF8" w14:textId="77777777" w:rsidR="00916C84" w:rsidRPr="00CF4CAD" w:rsidRDefault="00CC4926"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Начиная с 2019 г.</w:t>
      </w:r>
      <w:r w:rsidR="00916C84" w:rsidRPr="00CF4CAD">
        <w:rPr>
          <w:rFonts w:ascii="Times New Roman" w:hAnsi="Times New Roman" w:cs="Times New Roman"/>
          <w:sz w:val="28"/>
          <w:szCs w:val="28"/>
        </w:rPr>
        <w:t xml:space="preserve"> реализация мероприятий по созданию установленных законодательством условий доступност</w:t>
      </w:r>
      <w:r>
        <w:rPr>
          <w:rFonts w:ascii="Times New Roman" w:hAnsi="Times New Roman" w:cs="Times New Roman"/>
          <w:sz w:val="28"/>
          <w:szCs w:val="28"/>
        </w:rPr>
        <w:t xml:space="preserve">и для инвалидов осуществляется </w:t>
      </w:r>
      <w:r w:rsidR="00916C84" w:rsidRPr="00CF4CAD">
        <w:rPr>
          <w:rFonts w:ascii="Times New Roman" w:hAnsi="Times New Roman" w:cs="Times New Roman"/>
          <w:sz w:val="28"/>
          <w:szCs w:val="28"/>
        </w:rPr>
        <w:t xml:space="preserve">регионами </w:t>
      </w:r>
      <w:r>
        <w:rPr>
          <w:rFonts w:ascii="Times New Roman" w:hAnsi="Times New Roman" w:cs="Times New Roman"/>
          <w:sz w:val="28"/>
          <w:szCs w:val="28"/>
        </w:rPr>
        <w:br/>
      </w:r>
      <w:r w:rsidR="00916C84" w:rsidRPr="00CF4CAD">
        <w:rPr>
          <w:rFonts w:ascii="Times New Roman" w:hAnsi="Times New Roman" w:cs="Times New Roman"/>
          <w:sz w:val="28"/>
          <w:szCs w:val="28"/>
        </w:rPr>
        <w:t>за счет собственных средств в</w:t>
      </w:r>
      <w:r>
        <w:rPr>
          <w:rFonts w:ascii="Times New Roman" w:hAnsi="Times New Roman" w:cs="Times New Roman"/>
          <w:sz w:val="28"/>
          <w:szCs w:val="28"/>
        </w:rPr>
        <w:t xml:space="preserve"> рамках региональных программ, </w:t>
      </w:r>
      <w:r w:rsidR="00916C84" w:rsidRPr="00CF4CAD">
        <w:rPr>
          <w:rFonts w:ascii="Times New Roman" w:hAnsi="Times New Roman" w:cs="Times New Roman"/>
          <w:sz w:val="28"/>
          <w:szCs w:val="28"/>
        </w:rPr>
        <w:t>а также мероприятий «дорожных карт», разработа</w:t>
      </w:r>
      <w:r>
        <w:rPr>
          <w:rFonts w:ascii="Times New Roman" w:hAnsi="Times New Roman" w:cs="Times New Roman"/>
          <w:sz w:val="28"/>
          <w:szCs w:val="28"/>
        </w:rPr>
        <w:t xml:space="preserve">нных в соответствии </w:t>
      </w:r>
      <w:r w:rsidR="00916C84" w:rsidRPr="00CF4CAD">
        <w:rPr>
          <w:rFonts w:ascii="Times New Roman" w:hAnsi="Times New Roman" w:cs="Times New Roman"/>
          <w:sz w:val="28"/>
          <w:szCs w:val="28"/>
        </w:rPr>
        <w:t xml:space="preserve">с Федеральным законом </w:t>
      </w:r>
      <w:r>
        <w:rPr>
          <w:rFonts w:ascii="Times New Roman" w:hAnsi="Times New Roman" w:cs="Times New Roman"/>
          <w:sz w:val="28"/>
          <w:szCs w:val="28"/>
        </w:rPr>
        <w:br/>
      </w:r>
      <w:r w:rsidR="00916C84" w:rsidRPr="00CF4CAD">
        <w:rPr>
          <w:rFonts w:ascii="Times New Roman" w:hAnsi="Times New Roman" w:cs="Times New Roman"/>
          <w:sz w:val="28"/>
          <w:szCs w:val="28"/>
        </w:rPr>
        <w:t xml:space="preserve">от 1 декабря 2014 г. </w:t>
      </w:r>
      <w:r>
        <w:rPr>
          <w:rFonts w:ascii="Times New Roman" w:hAnsi="Times New Roman" w:cs="Times New Roman"/>
          <w:sz w:val="28"/>
          <w:szCs w:val="28"/>
        </w:rPr>
        <w:t xml:space="preserve">№ 419-ФЗ «О внесении изменений </w:t>
      </w:r>
      <w:r w:rsidR="00916C84" w:rsidRPr="00CF4CAD">
        <w:rPr>
          <w:rFonts w:ascii="Times New Roman" w:hAnsi="Times New Roman" w:cs="Times New Roman"/>
          <w:sz w:val="28"/>
          <w:szCs w:val="28"/>
        </w:rPr>
        <w:t xml:space="preserve">в отдельные законодательные акты Российской Федерации по вопросам социальной защиты инвалидов в связи </w:t>
      </w:r>
      <w:r>
        <w:rPr>
          <w:rFonts w:ascii="Times New Roman" w:hAnsi="Times New Roman" w:cs="Times New Roman"/>
          <w:sz w:val="28"/>
          <w:szCs w:val="28"/>
        </w:rPr>
        <w:br/>
      </w:r>
      <w:r w:rsidR="00916C84" w:rsidRPr="00CF4CAD">
        <w:rPr>
          <w:rFonts w:ascii="Times New Roman" w:hAnsi="Times New Roman" w:cs="Times New Roman"/>
          <w:sz w:val="28"/>
          <w:szCs w:val="28"/>
        </w:rPr>
        <w:t xml:space="preserve">с ратификацией Конвенции о правах инвалидов». </w:t>
      </w:r>
    </w:p>
    <w:p w14:paraId="75CA950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Минтрудом России ежегодно проводится мониторинг доступности приоритетных объектов в субъектах Российской Федерации. </w:t>
      </w:r>
    </w:p>
    <w:p w14:paraId="77C3F087" w14:textId="77777777" w:rsidR="00916C84" w:rsidRPr="00CF4CAD" w:rsidRDefault="00CC4926"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2023 г.</w:t>
      </w:r>
      <w:r w:rsidR="00916C84" w:rsidRPr="00CF4CAD">
        <w:rPr>
          <w:rFonts w:ascii="Times New Roman" w:hAnsi="Times New Roman" w:cs="Times New Roman"/>
          <w:sz w:val="28"/>
          <w:szCs w:val="28"/>
        </w:rP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составила 76,8%. </w:t>
      </w:r>
    </w:p>
    <w:p w14:paraId="32EF53DE"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рамках реализации мероприятий Госпрограммы с целью информационно-методического управления системой формирования и развития доступной среды </w:t>
      </w:r>
      <w:r w:rsidR="00CC4926">
        <w:rPr>
          <w:rFonts w:ascii="Times New Roman" w:hAnsi="Times New Roman" w:cs="Times New Roman"/>
          <w:sz w:val="28"/>
          <w:szCs w:val="28"/>
        </w:rPr>
        <w:br/>
      </w:r>
      <w:r w:rsidRPr="00CF4CAD">
        <w:rPr>
          <w:rFonts w:ascii="Times New Roman" w:hAnsi="Times New Roman" w:cs="Times New Roman"/>
          <w:sz w:val="28"/>
          <w:szCs w:val="28"/>
        </w:rPr>
        <w:t xml:space="preserve">для инвалидов и других маломобильных групп населения создан и функционирует Федеральный ресурсный (информационно-методический) центр по формированию доступной среды для инвалидов и других маломобильных групп населения </w:t>
      </w:r>
      <w:r w:rsidRPr="00CF4CAD">
        <w:rPr>
          <w:rFonts w:ascii="Times New Roman" w:hAnsi="Times New Roman" w:cs="Times New Roman"/>
          <w:sz w:val="28"/>
          <w:szCs w:val="28"/>
        </w:rPr>
        <w:br/>
        <w:t xml:space="preserve">в структуре ФГБУ «Федеральный научно-образовательный центр медико-социальной экспертизы и реабилитации инвалидов им. Г.А. Альбрехта» Минтруда России </w:t>
      </w:r>
      <w:r w:rsidRPr="00CF4CAD">
        <w:rPr>
          <w:rFonts w:ascii="Times New Roman" w:hAnsi="Times New Roman" w:cs="Times New Roman"/>
          <w:sz w:val="28"/>
          <w:szCs w:val="28"/>
        </w:rPr>
        <w:br/>
        <w:t xml:space="preserve">(далее соответственно </w:t>
      </w:r>
      <w:r w:rsidR="00054B4B">
        <w:rPr>
          <w:rFonts w:ascii="Times New Roman" w:hAnsi="Times New Roman" w:cs="Times New Roman"/>
          <w:sz w:val="28"/>
          <w:szCs w:val="28"/>
        </w:rPr>
        <w:t>–</w:t>
      </w:r>
      <w:r w:rsidRPr="00CF4CAD">
        <w:rPr>
          <w:rFonts w:ascii="Times New Roman" w:hAnsi="Times New Roman" w:cs="Times New Roman"/>
          <w:sz w:val="28"/>
          <w:szCs w:val="28"/>
        </w:rPr>
        <w:t xml:space="preserve"> Федеральный ресурсный центр, ФГБУ ФНОЦ МСЭ и Р</w:t>
      </w:r>
      <w:r w:rsidR="0064779E">
        <w:rPr>
          <w:rFonts w:ascii="Times New Roman" w:hAnsi="Times New Roman" w:cs="Times New Roman"/>
          <w:sz w:val="28"/>
          <w:szCs w:val="28"/>
        </w:rPr>
        <w:t>И</w:t>
      </w:r>
      <w:r w:rsidR="00054B4B">
        <w:rPr>
          <w:rFonts w:ascii="Times New Roman" w:hAnsi="Times New Roman" w:cs="Times New Roman"/>
          <w:sz w:val="28"/>
          <w:szCs w:val="28"/>
        </w:rPr>
        <w:t xml:space="preserve"> </w:t>
      </w:r>
      <w:r w:rsidR="00CC4926">
        <w:rPr>
          <w:rFonts w:ascii="Times New Roman" w:hAnsi="Times New Roman" w:cs="Times New Roman"/>
          <w:sz w:val="28"/>
          <w:szCs w:val="28"/>
        </w:rPr>
        <w:br/>
      </w:r>
      <w:r w:rsidRPr="00CF4CAD">
        <w:rPr>
          <w:rFonts w:ascii="Times New Roman" w:hAnsi="Times New Roman" w:cs="Times New Roman"/>
          <w:sz w:val="28"/>
          <w:szCs w:val="28"/>
        </w:rPr>
        <w:t>им. Г.А. Альбрехта Минтруда России).</w:t>
      </w:r>
    </w:p>
    <w:p w14:paraId="227149F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Федеральным ресурсным центром в рамках выполнения государственного задания ФГБУ ФНОЦ МСЭ и Р</w:t>
      </w:r>
      <w:r w:rsidR="00D36452">
        <w:rPr>
          <w:rFonts w:ascii="Times New Roman" w:hAnsi="Times New Roman" w:cs="Times New Roman"/>
          <w:sz w:val="28"/>
          <w:szCs w:val="28"/>
        </w:rPr>
        <w:t>И</w:t>
      </w:r>
      <w:r w:rsidRPr="00CF4CAD">
        <w:rPr>
          <w:rFonts w:ascii="Times New Roman" w:hAnsi="Times New Roman" w:cs="Times New Roman"/>
          <w:sz w:val="28"/>
          <w:szCs w:val="28"/>
        </w:rPr>
        <w:t xml:space="preserve"> им. Г.А. Альбрехта Минтруда России ежегодно реализуются мероприятия по подготовке информационно-методических материалов, проведению семинаров, конференций, иных образовательных, информационных </w:t>
      </w:r>
      <w:r w:rsidRPr="00CF4CAD">
        <w:rPr>
          <w:rFonts w:ascii="Times New Roman" w:hAnsi="Times New Roman" w:cs="Times New Roman"/>
          <w:sz w:val="28"/>
          <w:szCs w:val="28"/>
        </w:rPr>
        <w:br/>
        <w:t xml:space="preserve">и просветительских мероприятий по вопросам обеспечения доступной среды. </w:t>
      </w:r>
    </w:p>
    <w:p w14:paraId="6F30165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2023</w:t>
      </w:r>
      <w:r w:rsidR="00CC4926">
        <w:rPr>
          <w:rFonts w:ascii="Times New Roman" w:hAnsi="Times New Roman" w:cs="Times New Roman"/>
          <w:sz w:val="28"/>
          <w:szCs w:val="28"/>
        </w:rPr>
        <w:t> г.</w:t>
      </w:r>
      <w:r w:rsidRPr="00CF4CAD">
        <w:rPr>
          <w:rFonts w:ascii="Times New Roman" w:hAnsi="Times New Roman" w:cs="Times New Roman"/>
          <w:sz w:val="28"/>
          <w:szCs w:val="28"/>
        </w:rPr>
        <w:t xml:space="preserve"> в рамках Госпрогр</w:t>
      </w:r>
      <w:r w:rsidR="00CC4926">
        <w:rPr>
          <w:rFonts w:ascii="Times New Roman" w:hAnsi="Times New Roman" w:cs="Times New Roman"/>
          <w:sz w:val="28"/>
          <w:szCs w:val="28"/>
        </w:rPr>
        <w:t xml:space="preserve">аммы продолжил функционировать </w:t>
      </w:r>
      <w:r w:rsidRPr="00CF4CAD">
        <w:rPr>
          <w:rFonts w:ascii="Times New Roman" w:hAnsi="Times New Roman" w:cs="Times New Roman"/>
          <w:sz w:val="28"/>
          <w:szCs w:val="28"/>
        </w:rPr>
        <w:t>Интернет-портал «Жить вместе», на котором с</w:t>
      </w:r>
      <w:r w:rsidR="00CC4926">
        <w:rPr>
          <w:rFonts w:ascii="Times New Roman" w:hAnsi="Times New Roman" w:cs="Times New Roman"/>
          <w:sz w:val="28"/>
          <w:szCs w:val="28"/>
        </w:rPr>
        <w:t xml:space="preserve">убъектами Российской Федерации </w:t>
      </w:r>
      <w:r w:rsidRPr="00CF4CAD">
        <w:rPr>
          <w:rFonts w:ascii="Times New Roman" w:hAnsi="Times New Roman" w:cs="Times New Roman"/>
          <w:sz w:val="28"/>
          <w:szCs w:val="28"/>
        </w:rPr>
        <w:t>в разделе «Карта доступности объектов» на постоянной основе публикуются актуальные сведения о доступности о</w:t>
      </w:r>
      <w:r w:rsidR="00CC4926">
        <w:rPr>
          <w:rFonts w:ascii="Times New Roman" w:hAnsi="Times New Roman" w:cs="Times New Roman"/>
          <w:sz w:val="28"/>
          <w:szCs w:val="28"/>
        </w:rPr>
        <w:t xml:space="preserve">бъектов социальной, инженерной </w:t>
      </w:r>
      <w:r w:rsidRPr="00CF4CAD">
        <w:rPr>
          <w:rFonts w:ascii="Times New Roman" w:hAnsi="Times New Roman" w:cs="Times New Roman"/>
          <w:sz w:val="28"/>
          <w:szCs w:val="28"/>
        </w:rPr>
        <w:t xml:space="preserve">и транспортной инфраструктуры. </w:t>
      </w:r>
    </w:p>
    <w:p w14:paraId="22D5367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 состоянию на 1 января 2024</w:t>
      </w:r>
      <w:r w:rsidR="00054B4B">
        <w:rPr>
          <w:rFonts w:ascii="Times New Roman" w:hAnsi="Times New Roman" w:cs="Times New Roman"/>
          <w:sz w:val="28"/>
          <w:szCs w:val="28"/>
        </w:rPr>
        <w:t> </w:t>
      </w:r>
      <w:r w:rsidRPr="00CF4CAD">
        <w:rPr>
          <w:rFonts w:ascii="Times New Roman" w:hAnsi="Times New Roman" w:cs="Times New Roman"/>
          <w:sz w:val="28"/>
          <w:szCs w:val="28"/>
        </w:rPr>
        <w:t>г</w:t>
      </w:r>
      <w:r w:rsidR="00054B4B">
        <w:rPr>
          <w:rFonts w:ascii="Times New Roman" w:hAnsi="Times New Roman" w:cs="Times New Roman"/>
          <w:sz w:val="28"/>
          <w:szCs w:val="28"/>
        </w:rPr>
        <w:t>.</w:t>
      </w:r>
      <w:r w:rsidRPr="00CF4CAD">
        <w:rPr>
          <w:rFonts w:ascii="Times New Roman" w:hAnsi="Times New Roman" w:cs="Times New Roman"/>
          <w:sz w:val="28"/>
          <w:szCs w:val="28"/>
        </w:rPr>
        <w:t xml:space="preserve"> на Карте доступности размещена информация более чем по 180 тыс</w:t>
      </w:r>
      <w:r w:rsidR="00582802">
        <w:rPr>
          <w:rFonts w:ascii="Times New Roman" w:hAnsi="Times New Roman" w:cs="Times New Roman"/>
          <w:sz w:val="28"/>
          <w:szCs w:val="28"/>
        </w:rPr>
        <w:t>.</w:t>
      </w:r>
      <w:r w:rsidRPr="00CF4CAD">
        <w:rPr>
          <w:rFonts w:ascii="Times New Roman" w:hAnsi="Times New Roman" w:cs="Times New Roman"/>
          <w:sz w:val="28"/>
          <w:szCs w:val="28"/>
        </w:rPr>
        <w:t xml:space="preserve"> объектов, включая объекты медико-социальной экспертизы, социальной защиты населения, здравоохранения, образования, культуры, физической культуры и спорта, СФР и другие. </w:t>
      </w:r>
    </w:p>
    <w:p w14:paraId="68970B4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 каждому объекту на Карте доступности граждане могут получить информацию об адресе, сайте, телефоне, руководстве, транспортной доступности объекта, а также о его доступности для различных категорий граждан </w:t>
      </w:r>
      <w:r w:rsidRPr="00CF4CAD">
        <w:rPr>
          <w:rFonts w:ascii="Times New Roman" w:hAnsi="Times New Roman" w:cs="Times New Roman"/>
          <w:sz w:val="28"/>
          <w:szCs w:val="28"/>
        </w:rPr>
        <w:br/>
      </w:r>
      <w:r w:rsidRPr="00CF4CAD">
        <w:rPr>
          <w:rFonts w:ascii="Times New Roman" w:hAnsi="Times New Roman" w:cs="Times New Roman"/>
          <w:sz w:val="28"/>
          <w:szCs w:val="28"/>
        </w:rPr>
        <w:lastRenderedPageBreak/>
        <w:t>с инвалидностью: для людей с нарушениями зрения, слуха, опорно-двигательного аппарата, передвигающихся на креслах-колясках, с умственными нарушениями. Посетители портала имеют возможность самостоятельно оценить доступность учреждения по пяти бальной шкале.</w:t>
      </w:r>
    </w:p>
    <w:p w14:paraId="0598AEC3" w14:textId="77777777" w:rsidR="003E2D45" w:rsidRPr="00CF4CAD" w:rsidRDefault="003E2D45"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Для повышения доступности медицинской помощи осуществляется доставка граждан пожилого возраста, проживающих в сельской местности, к организациям социального обслуживания и здравоохранения с использованием автотранспорта, закупленного в рамках ФП «Старшее поколение». Было приобретено 1</w:t>
      </w:r>
      <w:r w:rsidR="00054B4B">
        <w:rPr>
          <w:rFonts w:ascii="Times New Roman" w:hAnsi="Times New Roman" w:cs="Times New Roman"/>
          <w:sz w:val="28"/>
          <w:szCs w:val="28"/>
        </w:rPr>
        <w:t> </w:t>
      </w:r>
      <w:r w:rsidRPr="00CF4CAD">
        <w:rPr>
          <w:rFonts w:ascii="Times New Roman" w:hAnsi="Times New Roman" w:cs="Times New Roman"/>
          <w:sz w:val="28"/>
          <w:szCs w:val="28"/>
        </w:rPr>
        <w:t>581 единица транспорта для доставки лиц 65 лет и старше и инвалидов, проживающих в сельской местности.</w:t>
      </w:r>
    </w:p>
    <w:p w14:paraId="4D752E01" w14:textId="77777777" w:rsidR="003E2D45" w:rsidRPr="00CF4CAD" w:rsidRDefault="003E2D45" w:rsidP="00CF4CAD">
      <w:pPr>
        <w:pStyle w:val="Style5"/>
        <w:shd w:val="clear" w:color="auto" w:fill="auto"/>
        <w:spacing w:after="0" w:line="264" w:lineRule="auto"/>
        <w:ind w:left="20" w:right="23" w:firstLine="709"/>
        <w:jc w:val="both"/>
        <w:rPr>
          <w:rFonts w:ascii="Times New Roman" w:hAnsi="Times New Roman" w:cs="Times New Roman"/>
          <w:sz w:val="28"/>
          <w:szCs w:val="28"/>
        </w:rPr>
      </w:pPr>
      <w:r w:rsidRPr="00CF4CAD">
        <w:rPr>
          <w:rFonts w:ascii="Times New Roman" w:hAnsi="Times New Roman" w:cs="Times New Roman"/>
          <w:sz w:val="28"/>
          <w:szCs w:val="28"/>
        </w:rPr>
        <w:t>Приобретенный в рамках ФП «Старшее поколение» (далее – транспорт), преимущественно используется:</w:t>
      </w:r>
    </w:p>
    <w:p w14:paraId="2372BAED" w14:textId="77777777" w:rsidR="003E2D45" w:rsidRPr="00CF4CAD" w:rsidRDefault="003E2D45" w:rsidP="00CF4CAD">
      <w:pPr>
        <w:pStyle w:val="Style5"/>
        <w:shd w:val="clear" w:color="auto" w:fill="auto"/>
        <w:spacing w:after="0" w:line="264" w:lineRule="auto"/>
        <w:ind w:left="20"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доставки лиц старше 65 лет, проживающих в сельской местности,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в медицинские организации для проведения профилактических осмотров </w:t>
      </w:r>
      <w:r w:rsidR="004F2C18">
        <w:rPr>
          <w:rFonts w:ascii="Times New Roman" w:hAnsi="Times New Roman" w:cs="Times New Roman"/>
          <w:sz w:val="28"/>
          <w:szCs w:val="28"/>
        </w:rPr>
        <w:br/>
      </w:r>
      <w:r w:rsidRPr="00CF4CAD">
        <w:rPr>
          <w:rFonts w:ascii="Times New Roman" w:hAnsi="Times New Roman" w:cs="Times New Roman"/>
          <w:sz w:val="28"/>
          <w:szCs w:val="28"/>
        </w:rPr>
        <w:t>и диспансеризации;</w:t>
      </w:r>
    </w:p>
    <w:p w14:paraId="0379D26B" w14:textId="77777777" w:rsidR="003E2D45" w:rsidRPr="00CF4CAD" w:rsidRDefault="003E2D45" w:rsidP="00CF4CAD">
      <w:pPr>
        <w:pStyle w:val="Style5"/>
        <w:shd w:val="clear" w:color="auto" w:fill="auto"/>
        <w:spacing w:after="0" w:line="264" w:lineRule="auto"/>
        <w:ind w:left="20"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доставки медицинских работников из медицинских организаций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к гражданам пожилого возраста в целях оказания им медицинской помощи на дому; </w:t>
      </w:r>
    </w:p>
    <w:p w14:paraId="738A0ED0" w14:textId="77777777" w:rsidR="003E2D45" w:rsidRPr="00CF4CAD" w:rsidRDefault="003E2D45" w:rsidP="00CF4CAD">
      <w:pPr>
        <w:pStyle w:val="Style5"/>
        <w:shd w:val="clear" w:color="auto" w:fill="auto"/>
        <w:spacing w:after="0" w:line="264" w:lineRule="auto"/>
        <w:ind w:left="20"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доставки гражданам пожилого возраста лекарственных средств, медицинских изделий, продуктов питания, предметов первой необходимости; </w:t>
      </w:r>
    </w:p>
    <w:p w14:paraId="12672765" w14:textId="77777777" w:rsidR="003E2D45" w:rsidRPr="00CF4CAD" w:rsidRDefault="003E2D45" w:rsidP="00CF4CAD">
      <w:pPr>
        <w:pStyle w:val="Style5"/>
        <w:shd w:val="clear" w:color="auto" w:fill="auto"/>
        <w:spacing w:after="0" w:line="264" w:lineRule="auto"/>
        <w:ind w:left="20"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доставки в медицинские организации лиц 65 лети старше и инвалидов, проживающих в сельской местности, и нуждающихся в проведении гемодиализа; </w:t>
      </w:r>
    </w:p>
    <w:p w14:paraId="1A5EFB7A" w14:textId="77777777" w:rsidR="003E2D45" w:rsidRPr="00CF4CAD" w:rsidRDefault="003E2D45" w:rsidP="00CF4CAD">
      <w:pPr>
        <w:pStyle w:val="Style5"/>
        <w:shd w:val="clear" w:color="auto" w:fill="auto"/>
        <w:spacing w:after="0" w:line="264" w:lineRule="auto"/>
        <w:ind w:left="20"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доставки в медицинские организации лиц 65 лети старше и инвалидов, проживающих в сельской местности, для прохождения реабилитационных программ после перенесенного COVID-19; </w:t>
      </w:r>
    </w:p>
    <w:p w14:paraId="48E22A1F" w14:textId="77777777" w:rsidR="003E2D45" w:rsidRPr="00CF4CAD" w:rsidRDefault="003E2D45" w:rsidP="00CF4CAD">
      <w:pPr>
        <w:pStyle w:val="Style5"/>
        <w:shd w:val="clear" w:color="auto" w:fill="auto"/>
        <w:spacing w:after="0" w:line="264" w:lineRule="auto"/>
        <w:ind w:left="20" w:right="23"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доставки граждан старше 65 лет и инвалидов в медицинские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организации в организации социального обслуживания для предоставления услуг </w:t>
      </w:r>
      <w:r w:rsidR="00054B4B">
        <w:rPr>
          <w:rFonts w:ascii="Times New Roman" w:hAnsi="Times New Roman" w:cs="Times New Roman"/>
          <w:sz w:val="28"/>
          <w:szCs w:val="28"/>
        </w:rPr>
        <w:br/>
      </w:r>
      <w:r w:rsidRPr="00CF4CAD">
        <w:rPr>
          <w:rFonts w:ascii="Times New Roman" w:hAnsi="Times New Roman" w:cs="Times New Roman"/>
          <w:sz w:val="28"/>
          <w:szCs w:val="28"/>
        </w:rPr>
        <w:t>в полустационарной форме.</w:t>
      </w:r>
    </w:p>
    <w:p w14:paraId="2776C6F2" w14:textId="77777777" w:rsidR="003E2D45" w:rsidRPr="00CF4CAD" w:rsidRDefault="003E2D45"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По</w:t>
      </w:r>
      <w:r w:rsidR="00EF2394">
        <w:rPr>
          <w:rFonts w:ascii="Times New Roman" w:hAnsi="Times New Roman" w:cs="Times New Roman"/>
          <w:sz w:val="28"/>
          <w:szCs w:val="28"/>
        </w:rPr>
        <w:t xml:space="preserve"> состоянию на 1 января 2024 г.</w:t>
      </w:r>
      <w:r w:rsidRPr="00CF4CAD">
        <w:rPr>
          <w:rFonts w:ascii="Times New Roman" w:hAnsi="Times New Roman" w:cs="Times New Roman"/>
          <w:sz w:val="28"/>
          <w:szCs w:val="28"/>
        </w:rPr>
        <w:t xml:space="preserve"> доля граждан старше 65 лет, проживающих </w:t>
      </w:r>
      <w:r w:rsidR="00EF2394">
        <w:rPr>
          <w:rFonts w:ascii="Times New Roman" w:hAnsi="Times New Roman" w:cs="Times New Roman"/>
          <w:sz w:val="28"/>
          <w:szCs w:val="28"/>
        </w:rPr>
        <w:br/>
      </w:r>
      <w:r w:rsidRPr="00CF4CAD">
        <w:rPr>
          <w:rFonts w:ascii="Times New Roman" w:hAnsi="Times New Roman" w:cs="Times New Roman"/>
          <w:sz w:val="28"/>
          <w:szCs w:val="28"/>
        </w:rPr>
        <w:t xml:space="preserve">в сельской местности, охваченных профилактическими осмотрами </w:t>
      </w:r>
      <w:r w:rsidR="00261B00">
        <w:rPr>
          <w:rFonts w:ascii="Times New Roman" w:hAnsi="Times New Roman" w:cs="Times New Roman"/>
          <w:sz w:val="28"/>
          <w:szCs w:val="28"/>
        </w:rPr>
        <w:br/>
      </w:r>
      <w:r w:rsidRPr="00CF4CAD">
        <w:rPr>
          <w:rFonts w:ascii="Times New Roman" w:hAnsi="Times New Roman" w:cs="Times New Roman"/>
          <w:sz w:val="28"/>
          <w:szCs w:val="28"/>
        </w:rPr>
        <w:t>и диспансеризацией с использованием транспорта от общего количества граждан старше 65 лет, проживающих в сельской местности, составила 8,82</w:t>
      </w:r>
      <w:r w:rsidR="00054B4B">
        <w:rPr>
          <w:rFonts w:ascii="Times New Roman" w:hAnsi="Times New Roman" w:cs="Times New Roman"/>
          <w:sz w:val="28"/>
          <w:szCs w:val="28"/>
        </w:rPr>
        <w:t> </w:t>
      </w:r>
      <w:r w:rsidRPr="00CF4CAD">
        <w:rPr>
          <w:rFonts w:ascii="Times New Roman" w:hAnsi="Times New Roman" w:cs="Times New Roman"/>
          <w:sz w:val="28"/>
          <w:szCs w:val="28"/>
        </w:rPr>
        <w:t xml:space="preserve">% </w:t>
      </w:r>
      <w:r w:rsidR="00EF2394">
        <w:rPr>
          <w:rFonts w:ascii="Times New Roman" w:hAnsi="Times New Roman" w:cs="Times New Roman"/>
          <w:sz w:val="28"/>
          <w:szCs w:val="28"/>
        </w:rPr>
        <w:br/>
      </w:r>
      <w:r w:rsidRPr="00CF4CAD">
        <w:rPr>
          <w:rFonts w:ascii="Times New Roman" w:hAnsi="Times New Roman" w:cs="Times New Roman"/>
          <w:sz w:val="28"/>
          <w:szCs w:val="28"/>
        </w:rPr>
        <w:t>(537,5 тыс. человек).</w:t>
      </w:r>
    </w:p>
    <w:p w14:paraId="12BB0A08" w14:textId="77777777" w:rsidR="003E2D45" w:rsidRPr="00CF4CAD" w:rsidRDefault="003E2D45"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Численность граждан старше 65 лет, к которым доставлены транспортом медицинские работники из медицинских организаций в целях оказания </w:t>
      </w:r>
      <w:r w:rsidR="00054B4B">
        <w:rPr>
          <w:rFonts w:ascii="Times New Roman" w:hAnsi="Times New Roman" w:cs="Times New Roman"/>
          <w:sz w:val="28"/>
          <w:szCs w:val="28"/>
        </w:rPr>
        <w:br/>
      </w:r>
      <w:r w:rsidRPr="00CF4CAD">
        <w:rPr>
          <w:rFonts w:ascii="Times New Roman" w:hAnsi="Times New Roman" w:cs="Times New Roman"/>
          <w:sz w:val="28"/>
          <w:szCs w:val="28"/>
        </w:rPr>
        <w:t>им медицинской помощи на дому, составила 60,1 тыс. человек.</w:t>
      </w:r>
    </w:p>
    <w:p w14:paraId="2C7C9FC3" w14:textId="77777777" w:rsidR="003E2D45" w:rsidRPr="00CF4CAD" w:rsidRDefault="003E2D45"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Численность граждан старше 65 лет, которым доставлены транспортом лекарственные средства, медицинские изделия, продукты питания, предметы </w:t>
      </w:r>
      <w:r w:rsidR="00EF2394">
        <w:rPr>
          <w:rFonts w:ascii="Times New Roman" w:hAnsi="Times New Roman" w:cs="Times New Roman"/>
          <w:sz w:val="28"/>
          <w:szCs w:val="28"/>
        </w:rPr>
        <w:br/>
      </w:r>
      <w:r w:rsidRPr="00CF4CAD">
        <w:rPr>
          <w:rFonts w:ascii="Times New Roman" w:hAnsi="Times New Roman" w:cs="Times New Roman"/>
          <w:sz w:val="28"/>
          <w:szCs w:val="28"/>
        </w:rPr>
        <w:t>первой необходимости, составила 80,9 тыс. человек.</w:t>
      </w:r>
    </w:p>
    <w:p w14:paraId="4409C0EC" w14:textId="77777777" w:rsidR="003E2D45" w:rsidRPr="00CF4CAD" w:rsidRDefault="003E2D45"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Численность граждан старше 65 лет, которым оказаны прочие социальные услуги с использованием транспорта, составила 167,1 тыс. человек.</w:t>
      </w:r>
    </w:p>
    <w:p w14:paraId="453B09B5" w14:textId="77777777" w:rsidR="003E2D45" w:rsidRPr="00CF4CAD" w:rsidRDefault="003E2D45"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По состоянию на 1 января 202</w:t>
      </w:r>
      <w:r w:rsidR="00EF2394">
        <w:rPr>
          <w:rFonts w:ascii="Times New Roman" w:hAnsi="Times New Roman" w:cs="Times New Roman"/>
          <w:sz w:val="28"/>
          <w:szCs w:val="28"/>
        </w:rPr>
        <w:t>4 г.</w:t>
      </w:r>
      <w:r w:rsidRPr="00CF4CAD">
        <w:rPr>
          <w:rFonts w:ascii="Times New Roman" w:hAnsi="Times New Roman" w:cs="Times New Roman"/>
          <w:sz w:val="28"/>
          <w:szCs w:val="28"/>
        </w:rPr>
        <w:t xml:space="preserve"> доля граждан старше 65 лет и инвалидов, проживающих в сельской местности, доставленных в медицинские организации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(за исключением охвата профилактическими осмотрами и диспансеризацией) </w:t>
      </w:r>
      <w:r w:rsidR="00054B4B">
        <w:rPr>
          <w:rFonts w:ascii="Times New Roman" w:hAnsi="Times New Roman" w:cs="Times New Roman"/>
          <w:sz w:val="28"/>
          <w:szCs w:val="28"/>
        </w:rPr>
        <w:br/>
      </w:r>
      <w:r w:rsidRPr="00CF4CAD">
        <w:rPr>
          <w:rFonts w:ascii="Times New Roman" w:hAnsi="Times New Roman" w:cs="Times New Roman"/>
          <w:sz w:val="28"/>
          <w:szCs w:val="28"/>
        </w:rPr>
        <w:t>и организации социального обслуживания с использованием транспорта от общего количества граждан старше 65 лет и инвалидов, проживающих в сельской местности, составила 2,41% (186,9 тыс. человек, в том числе 54,7 тыс. инвалидов, проживающих в сельской местности).</w:t>
      </w:r>
    </w:p>
    <w:p w14:paraId="04F034C8" w14:textId="60F3250B" w:rsidR="00916C84" w:rsidRPr="00CF4CAD" w:rsidRDefault="00916C84" w:rsidP="00CF4CAD">
      <w:pPr>
        <w:spacing w:after="0" w:line="264" w:lineRule="auto"/>
        <w:ind w:firstLine="709"/>
        <w:jc w:val="both"/>
        <w:rPr>
          <w:rFonts w:ascii="Times New Roman" w:hAnsi="Times New Roman" w:cs="Times New Roman"/>
          <w:bCs/>
          <w:sz w:val="28"/>
          <w:szCs w:val="28"/>
          <w:shd w:val="clear" w:color="auto" w:fill="FFFFFF"/>
        </w:rPr>
      </w:pPr>
      <w:r w:rsidRPr="00CF4CAD">
        <w:rPr>
          <w:rFonts w:ascii="Times New Roman" w:hAnsi="Times New Roman" w:cs="Times New Roman"/>
          <w:iCs/>
          <w:sz w:val="28"/>
          <w:szCs w:val="28"/>
          <w:shd w:val="clear" w:color="auto" w:fill="FFFFFF"/>
        </w:rPr>
        <w:t xml:space="preserve">Для оказания помощи разового характера и предоставления неотложных социальных услуг людям пожилого возраста и инвалидам, живущим в отдаленных населенных пунктах, попавшим в кризисную ситуацию и остро нуждающимся </w:t>
      </w:r>
      <w:r w:rsidR="00054B4B">
        <w:rPr>
          <w:rFonts w:ascii="Times New Roman" w:hAnsi="Times New Roman" w:cs="Times New Roman"/>
          <w:iCs/>
          <w:sz w:val="28"/>
          <w:szCs w:val="28"/>
          <w:shd w:val="clear" w:color="auto" w:fill="FFFFFF"/>
        </w:rPr>
        <w:br/>
      </w:r>
      <w:r w:rsidRPr="00CF4CAD">
        <w:rPr>
          <w:rFonts w:ascii="Times New Roman" w:hAnsi="Times New Roman" w:cs="Times New Roman"/>
          <w:iCs/>
          <w:sz w:val="28"/>
          <w:szCs w:val="28"/>
          <w:shd w:val="clear" w:color="auto" w:fill="FFFFFF"/>
        </w:rPr>
        <w:t>в социальной поддержке,</w:t>
      </w:r>
      <w:r w:rsidRPr="00CF4CAD">
        <w:rPr>
          <w:rStyle w:val="ae"/>
          <w:rFonts w:ascii="Times New Roman" w:hAnsi="Times New Roman" w:cs="Times New Roman"/>
          <w:sz w:val="28"/>
          <w:szCs w:val="28"/>
        </w:rPr>
        <w:t xml:space="preserve"> </w:t>
      </w:r>
      <w:r w:rsidRPr="00CF4CAD">
        <w:rPr>
          <w:rFonts w:ascii="Times New Roman" w:hAnsi="Times New Roman" w:cs="Times New Roman"/>
          <w:bCs/>
          <w:sz w:val="28"/>
          <w:szCs w:val="28"/>
          <w:shd w:val="clear" w:color="auto" w:fill="FFFFFF"/>
        </w:rPr>
        <w:t xml:space="preserve">в </w:t>
      </w:r>
      <w:r w:rsidR="00AC3619" w:rsidRPr="00CF4CAD">
        <w:rPr>
          <w:rFonts w:ascii="Times New Roman" w:hAnsi="Times New Roman" w:cs="Times New Roman"/>
          <w:bCs/>
          <w:sz w:val="28"/>
          <w:szCs w:val="28"/>
          <w:shd w:val="clear" w:color="auto" w:fill="FFFFFF"/>
        </w:rPr>
        <w:t>84</w:t>
      </w:r>
      <w:r w:rsidRPr="00CF4CAD">
        <w:rPr>
          <w:rFonts w:ascii="Times New Roman" w:hAnsi="Times New Roman" w:cs="Times New Roman"/>
          <w:bCs/>
          <w:sz w:val="28"/>
          <w:szCs w:val="28"/>
          <w:shd w:val="clear" w:color="auto" w:fill="FFFFFF"/>
        </w:rPr>
        <w:t xml:space="preserve"> субъектах Российской Федерации действует </w:t>
      </w:r>
      <w:r w:rsidR="004F2C18">
        <w:rPr>
          <w:rFonts w:ascii="Times New Roman" w:hAnsi="Times New Roman" w:cs="Times New Roman"/>
          <w:bCs/>
          <w:sz w:val="28"/>
          <w:szCs w:val="28"/>
          <w:shd w:val="clear" w:color="auto" w:fill="FFFFFF"/>
        </w:rPr>
        <w:br/>
      </w:r>
      <w:r w:rsidRPr="00CF4CAD">
        <w:rPr>
          <w:rFonts w:ascii="Times New Roman" w:hAnsi="Times New Roman" w:cs="Times New Roman"/>
          <w:bCs/>
          <w:sz w:val="28"/>
          <w:szCs w:val="28"/>
          <w:shd w:val="clear" w:color="auto" w:fill="FFFFFF"/>
        </w:rPr>
        <w:t>свыше 3,</w:t>
      </w:r>
      <w:r w:rsidR="00AC3619" w:rsidRPr="00CF4CAD">
        <w:rPr>
          <w:rFonts w:ascii="Times New Roman" w:hAnsi="Times New Roman" w:cs="Times New Roman"/>
          <w:bCs/>
          <w:sz w:val="28"/>
          <w:szCs w:val="28"/>
          <w:shd w:val="clear" w:color="auto" w:fill="FFFFFF"/>
        </w:rPr>
        <w:t>5</w:t>
      </w:r>
      <w:r w:rsidRPr="00CF4CAD">
        <w:rPr>
          <w:rFonts w:ascii="Times New Roman" w:hAnsi="Times New Roman" w:cs="Times New Roman"/>
          <w:bCs/>
          <w:sz w:val="28"/>
          <w:szCs w:val="28"/>
          <w:shd w:val="clear" w:color="auto" w:fill="FFFFFF"/>
        </w:rPr>
        <w:t xml:space="preserve"> тыс. мобильных бригад. В 202</w:t>
      </w:r>
      <w:r w:rsidR="00AC3619" w:rsidRPr="00CF4CAD">
        <w:rPr>
          <w:rFonts w:ascii="Times New Roman" w:hAnsi="Times New Roman" w:cs="Times New Roman"/>
          <w:bCs/>
          <w:sz w:val="28"/>
          <w:szCs w:val="28"/>
          <w:shd w:val="clear" w:color="auto" w:fill="FFFFFF"/>
        </w:rPr>
        <w:t>3</w:t>
      </w:r>
      <w:r w:rsidR="00EF2394">
        <w:rPr>
          <w:rFonts w:ascii="Times New Roman" w:hAnsi="Times New Roman" w:cs="Times New Roman"/>
          <w:bCs/>
          <w:sz w:val="28"/>
          <w:szCs w:val="28"/>
          <w:shd w:val="clear" w:color="auto" w:fill="FFFFFF"/>
        </w:rPr>
        <w:t> </w:t>
      </w:r>
      <w:r w:rsidR="00261B00">
        <w:rPr>
          <w:rFonts w:ascii="Times New Roman" w:hAnsi="Times New Roman" w:cs="Times New Roman"/>
          <w:bCs/>
          <w:sz w:val="28"/>
          <w:szCs w:val="28"/>
          <w:shd w:val="clear" w:color="auto" w:fill="FFFFFF"/>
        </w:rPr>
        <w:t>г.</w:t>
      </w:r>
      <w:r w:rsidRPr="00CF4CAD">
        <w:rPr>
          <w:rFonts w:ascii="Times New Roman" w:hAnsi="Times New Roman" w:cs="Times New Roman"/>
          <w:bCs/>
          <w:sz w:val="28"/>
          <w:szCs w:val="28"/>
          <w:shd w:val="clear" w:color="auto" w:fill="FFFFFF"/>
        </w:rPr>
        <w:t xml:space="preserve"> ко</w:t>
      </w:r>
      <w:r w:rsidR="00AC3619" w:rsidRPr="00CF4CAD">
        <w:rPr>
          <w:rFonts w:ascii="Times New Roman" w:hAnsi="Times New Roman" w:cs="Times New Roman"/>
          <w:bCs/>
          <w:sz w:val="28"/>
          <w:szCs w:val="28"/>
          <w:shd w:val="clear" w:color="auto" w:fill="FFFFFF"/>
        </w:rPr>
        <w:t xml:space="preserve">мплексная помощь ими оказана </w:t>
      </w:r>
      <w:r w:rsidR="004F2C18">
        <w:rPr>
          <w:rFonts w:ascii="Times New Roman" w:hAnsi="Times New Roman" w:cs="Times New Roman"/>
          <w:bCs/>
          <w:sz w:val="28"/>
          <w:szCs w:val="28"/>
          <w:shd w:val="clear" w:color="auto" w:fill="FFFFFF"/>
        </w:rPr>
        <w:br/>
      </w:r>
      <w:r w:rsidR="00AC3619" w:rsidRPr="00CF4CAD">
        <w:rPr>
          <w:rFonts w:ascii="Times New Roman" w:hAnsi="Times New Roman" w:cs="Times New Roman"/>
          <w:bCs/>
          <w:sz w:val="28"/>
          <w:szCs w:val="28"/>
          <w:shd w:val="clear" w:color="auto" w:fill="FFFFFF"/>
        </w:rPr>
        <w:t>1</w:t>
      </w:r>
      <w:r w:rsidRPr="00CF4CAD">
        <w:rPr>
          <w:rFonts w:ascii="Times New Roman" w:hAnsi="Times New Roman" w:cs="Times New Roman"/>
          <w:bCs/>
          <w:sz w:val="28"/>
          <w:szCs w:val="28"/>
          <w:shd w:val="clear" w:color="auto" w:fill="FFFFFF"/>
        </w:rPr>
        <w:t xml:space="preserve"> млн</w:t>
      </w:r>
      <w:r w:rsidR="007B4291">
        <w:rPr>
          <w:rFonts w:ascii="Times New Roman" w:hAnsi="Times New Roman" w:cs="Times New Roman"/>
          <w:bCs/>
          <w:sz w:val="28"/>
          <w:szCs w:val="28"/>
          <w:shd w:val="clear" w:color="auto" w:fill="FFFFFF"/>
        </w:rPr>
        <w:t xml:space="preserve"> </w:t>
      </w:r>
      <w:r w:rsidRPr="00CF4CAD">
        <w:rPr>
          <w:rFonts w:ascii="Times New Roman" w:hAnsi="Times New Roman" w:cs="Times New Roman"/>
          <w:bCs/>
          <w:sz w:val="28"/>
          <w:szCs w:val="28"/>
          <w:shd w:val="clear" w:color="auto" w:fill="FFFFFF"/>
        </w:rPr>
        <w:t>граждан</w:t>
      </w:r>
      <w:r w:rsidR="00AC3619" w:rsidRPr="00CF4CAD">
        <w:rPr>
          <w:rFonts w:ascii="Times New Roman" w:hAnsi="Times New Roman" w:cs="Times New Roman"/>
          <w:bCs/>
          <w:sz w:val="28"/>
          <w:szCs w:val="28"/>
          <w:shd w:val="clear" w:color="auto" w:fill="FFFFFF"/>
        </w:rPr>
        <w:t>, в том числе из числа граждан пожилого возраста</w:t>
      </w:r>
      <w:r w:rsidRPr="00CF4CAD">
        <w:rPr>
          <w:rFonts w:ascii="Times New Roman" w:hAnsi="Times New Roman" w:cs="Times New Roman"/>
          <w:bCs/>
          <w:sz w:val="28"/>
          <w:szCs w:val="28"/>
          <w:shd w:val="clear" w:color="auto" w:fill="FFFFFF"/>
        </w:rPr>
        <w:t>.</w:t>
      </w:r>
    </w:p>
    <w:p w14:paraId="0E258FD6"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Состав выездных мобильных бригад формируется и корректируется </w:t>
      </w:r>
      <w:r w:rsidR="004F2C18">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с учетом индивидуальной нуждаемости граждан старшего возраста и инвалидов </w:t>
      </w:r>
      <w:r w:rsidR="004F2C18">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в конкретных видах услуг. Преимущественно в состав бригад входят медицинские работники, специалисты по социальной работе, психологи и юристы. Также </w:t>
      </w:r>
      <w:r w:rsidR="004F2C18">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к работе мобильных бригад могут привлекаться </w:t>
      </w:r>
      <w:proofErr w:type="spellStart"/>
      <w:r w:rsidRPr="00CF4CAD">
        <w:rPr>
          <w:rFonts w:ascii="Times New Roman" w:eastAsia="TimesNewRomanPSMT" w:hAnsi="Times New Roman" w:cs="Times New Roman"/>
          <w:sz w:val="28"/>
          <w:szCs w:val="28"/>
        </w:rPr>
        <w:t>реабилитологи</w:t>
      </w:r>
      <w:proofErr w:type="spellEnd"/>
      <w:r w:rsidRPr="00CF4CAD">
        <w:rPr>
          <w:rFonts w:ascii="Times New Roman" w:eastAsia="TimesNewRomanPSMT" w:hAnsi="Times New Roman" w:cs="Times New Roman"/>
          <w:sz w:val="28"/>
          <w:szCs w:val="28"/>
        </w:rPr>
        <w:t xml:space="preserve">, инструкторы </w:t>
      </w:r>
      <w:r w:rsidR="004F2C18">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по адаптивной физической культуре, парикмахеры, представители СФР, отделов социальной защиты населения, службы занятости и т.д.</w:t>
      </w:r>
    </w:p>
    <w:p w14:paraId="520BBA8A"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Специалисты мобильной бригады обеспечиваются автотранспортным средством, оснащенным необходимым оборудованием для оказания услуг.</w:t>
      </w:r>
    </w:p>
    <w:p w14:paraId="27002A0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силу физических особенностей граждан старшего поколения приоритетным аспектом в выборе формата торгового предприятия является шаговая доступность.</w:t>
      </w:r>
      <w:r w:rsidR="00054B4B">
        <w:rPr>
          <w:rFonts w:ascii="Times New Roman" w:hAnsi="Times New Roman" w:cs="Times New Roman"/>
          <w:sz w:val="28"/>
          <w:szCs w:val="28"/>
        </w:rPr>
        <w:br/>
      </w:r>
      <w:r w:rsidRPr="00CF4CAD">
        <w:rPr>
          <w:rFonts w:ascii="Times New Roman" w:hAnsi="Times New Roman" w:cs="Times New Roman"/>
          <w:sz w:val="28"/>
          <w:szCs w:val="28"/>
        </w:rPr>
        <w:t>В 202</w:t>
      </w:r>
      <w:r w:rsidR="00AC3619" w:rsidRPr="00CF4CAD">
        <w:rPr>
          <w:rFonts w:ascii="Times New Roman" w:hAnsi="Times New Roman" w:cs="Times New Roman"/>
          <w:sz w:val="28"/>
          <w:szCs w:val="28"/>
        </w:rPr>
        <w:t>3</w:t>
      </w:r>
      <w:r w:rsidR="00054B4B">
        <w:rPr>
          <w:rFonts w:ascii="Times New Roman" w:hAnsi="Times New Roman" w:cs="Times New Roman"/>
          <w:sz w:val="28"/>
          <w:szCs w:val="28"/>
        </w:rPr>
        <w:t> </w:t>
      </w:r>
      <w:r w:rsidR="00EF2394">
        <w:rPr>
          <w:rFonts w:ascii="Times New Roman" w:hAnsi="Times New Roman" w:cs="Times New Roman"/>
          <w:sz w:val="28"/>
          <w:szCs w:val="28"/>
        </w:rPr>
        <w:t>г.</w:t>
      </w:r>
      <w:r w:rsidRPr="00CF4CAD">
        <w:rPr>
          <w:rFonts w:ascii="Times New Roman" w:hAnsi="Times New Roman" w:cs="Times New Roman"/>
          <w:sz w:val="28"/>
          <w:szCs w:val="28"/>
        </w:rPr>
        <w:t xml:space="preserve"> на территории субъектов Российской Федерации функционировало </w:t>
      </w:r>
      <w:r w:rsidR="00054B4B">
        <w:rPr>
          <w:rFonts w:ascii="Times New Roman" w:hAnsi="Times New Roman" w:cs="Times New Roman"/>
          <w:sz w:val="28"/>
          <w:szCs w:val="28"/>
        </w:rPr>
        <w:br/>
      </w:r>
      <w:r w:rsidRPr="00CF4CAD">
        <w:rPr>
          <w:rFonts w:ascii="Times New Roman" w:hAnsi="Times New Roman" w:cs="Times New Roman"/>
          <w:sz w:val="28"/>
          <w:szCs w:val="28"/>
        </w:rPr>
        <w:t>169 тыс. нестационарных торговых объектов (павильонов, палаток и киосков)</w:t>
      </w:r>
      <w:r w:rsidR="00054B4B">
        <w:rPr>
          <w:rFonts w:ascii="Times New Roman" w:hAnsi="Times New Roman" w:cs="Times New Roman"/>
          <w:sz w:val="28"/>
          <w:szCs w:val="28"/>
        </w:rPr>
        <w:t xml:space="preserve"> </w:t>
      </w:r>
      <w:r w:rsidR="00054B4B">
        <w:rPr>
          <w:rFonts w:ascii="Times New Roman" w:hAnsi="Times New Roman" w:cs="Times New Roman"/>
          <w:sz w:val="28"/>
          <w:szCs w:val="28"/>
        </w:rPr>
        <w:br/>
      </w:r>
      <w:r w:rsidRPr="00CF4CAD">
        <w:rPr>
          <w:rFonts w:ascii="Times New Roman" w:hAnsi="Times New Roman" w:cs="Times New Roman"/>
          <w:sz w:val="28"/>
          <w:szCs w:val="28"/>
        </w:rPr>
        <w:t>и 88,7 тыс. мобильных торговых точек. При этом наибольшее их количество насчитывается в Центральном, Приволжском, Южном федеральных округах.</w:t>
      </w:r>
    </w:p>
    <w:p w14:paraId="4C585B7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части обеспечения доступности транспорта в соответствии с абзацем 5 </w:t>
      </w:r>
      <w:r w:rsidR="00EF2394">
        <w:rPr>
          <w:rFonts w:ascii="Times New Roman" w:hAnsi="Times New Roman" w:cs="Times New Roman"/>
          <w:sz w:val="28"/>
          <w:szCs w:val="28"/>
        </w:rPr>
        <w:br/>
      </w:r>
      <w:r w:rsidRPr="00CF4CAD">
        <w:rPr>
          <w:rFonts w:ascii="Times New Roman" w:hAnsi="Times New Roman" w:cs="Times New Roman"/>
          <w:sz w:val="28"/>
          <w:szCs w:val="28"/>
        </w:rPr>
        <w:t>пункта 8 статьи 15 Федерального закона от 24 ноября 1995</w:t>
      </w:r>
      <w:r w:rsidR="00054B4B">
        <w:rPr>
          <w:rFonts w:ascii="Times New Roman" w:hAnsi="Times New Roman" w:cs="Times New Roman"/>
          <w:sz w:val="28"/>
          <w:szCs w:val="28"/>
        </w:rPr>
        <w:t> </w:t>
      </w:r>
      <w:r w:rsidRPr="00CF4CAD">
        <w:rPr>
          <w:rFonts w:ascii="Times New Roman" w:hAnsi="Times New Roman" w:cs="Times New Roman"/>
          <w:sz w:val="28"/>
          <w:szCs w:val="28"/>
        </w:rPr>
        <w:t>г. №</w:t>
      </w:r>
      <w:r w:rsidR="00EF2394">
        <w:rPr>
          <w:rFonts w:ascii="Times New Roman" w:hAnsi="Times New Roman" w:cs="Times New Roman"/>
          <w:sz w:val="28"/>
          <w:szCs w:val="28"/>
        </w:rPr>
        <w:t> </w:t>
      </w:r>
      <w:r w:rsidRPr="00CF4CAD">
        <w:rPr>
          <w:rFonts w:ascii="Times New Roman" w:hAnsi="Times New Roman" w:cs="Times New Roman"/>
          <w:sz w:val="28"/>
          <w:szCs w:val="28"/>
        </w:rPr>
        <w:t xml:space="preserve">181-ФЗ </w:t>
      </w:r>
      <w:r w:rsidR="00261B00">
        <w:rPr>
          <w:rFonts w:ascii="Times New Roman" w:hAnsi="Times New Roman" w:cs="Times New Roman"/>
          <w:sz w:val="28"/>
          <w:szCs w:val="28"/>
        </w:rPr>
        <w:br/>
      </w:r>
      <w:r w:rsidRPr="00CF4CAD">
        <w:rPr>
          <w:rFonts w:ascii="Times New Roman" w:hAnsi="Times New Roman" w:cs="Times New Roman"/>
          <w:sz w:val="28"/>
          <w:szCs w:val="28"/>
        </w:rPr>
        <w:t>«О социальной защите инвалидов в Российской Федерации» на территории Российской Федерации не допускается разработка и производство транспортных средств общего пользования без приспособления их для беспрепятственного использования инвалидами. Всего в 202</w:t>
      </w:r>
      <w:r w:rsidR="00AC3619" w:rsidRPr="00CF4CAD">
        <w:rPr>
          <w:rFonts w:ascii="Times New Roman" w:hAnsi="Times New Roman" w:cs="Times New Roman"/>
          <w:sz w:val="28"/>
          <w:szCs w:val="28"/>
        </w:rPr>
        <w:t>3</w:t>
      </w:r>
      <w:r w:rsidR="00EF2394">
        <w:rPr>
          <w:rFonts w:ascii="Times New Roman" w:hAnsi="Times New Roman" w:cs="Times New Roman"/>
          <w:sz w:val="28"/>
          <w:szCs w:val="28"/>
        </w:rPr>
        <w:t> </w:t>
      </w:r>
      <w:r w:rsidRPr="00CF4CAD">
        <w:rPr>
          <w:rFonts w:ascii="Times New Roman" w:hAnsi="Times New Roman" w:cs="Times New Roman"/>
          <w:sz w:val="28"/>
          <w:szCs w:val="28"/>
        </w:rPr>
        <w:t>г</w:t>
      </w:r>
      <w:r w:rsidR="00EF2394">
        <w:rPr>
          <w:rFonts w:ascii="Times New Roman" w:hAnsi="Times New Roman" w:cs="Times New Roman"/>
          <w:sz w:val="28"/>
          <w:szCs w:val="28"/>
        </w:rPr>
        <w:t>.</w:t>
      </w:r>
      <w:r w:rsidRPr="00CF4CAD">
        <w:rPr>
          <w:rFonts w:ascii="Times New Roman" w:hAnsi="Times New Roman" w:cs="Times New Roman"/>
          <w:sz w:val="28"/>
          <w:szCs w:val="28"/>
        </w:rPr>
        <w:t xml:space="preserve"> на территории Российской Федерации произведено 12,3 тыс</w:t>
      </w:r>
      <w:r w:rsidR="00582802">
        <w:rPr>
          <w:rFonts w:ascii="Times New Roman" w:hAnsi="Times New Roman" w:cs="Times New Roman"/>
          <w:sz w:val="28"/>
          <w:szCs w:val="28"/>
        </w:rPr>
        <w:t>.</w:t>
      </w:r>
      <w:r w:rsidRPr="00CF4CAD">
        <w:rPr>
          <w:rFonts w:ascii="Times New Roman" w:hAnsi="Times New Roman" w:cs="Times New Roman"/>
          <w:sz w:val="28"/>
          <w:szCs w:val="28"/>
        </w:rPr>
        <w:t xml:space="preserve"> автобусов.</w:t>
      </w:r>
    </w:p>
    <w:p w14:paraId="74B94AFA" w14:textId="77777777" w:rsidR="00D36452" w:rsidRDefault="00D36452">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37E50DC" w14:textId="77777777" w:rsidR="00916C84" w:rsidRPr="00CF4CAD" w:rsidRDefault="00916C84" w:rsidP="00EF2394">
      <w:pPr>
        <w:pStyle w:val="1"/>
        <w:numPr>
          <w:ilvl w:val="0"/>
          <w:numId w:val="1"/>
        </w:numPr>
        <w:spacing w:before="0" w:after="0" w:line="264" w:lineRule="auto"/>
        <w:ind w:left="0" w:firstLine="0"/>
        <w:rPr>
          <w:b/>
          <w:bCs/>
          <w:color w:val="000000"/>
          <w:szCs w:val="28"/>
        </w:rPr>
      </w:pPr>
      <w:r w:rsidRPr="00CF4CAD">
        <w:rPr>
          <w:b/>
          <w:bCs/>
          <w:color w:val="000000"/>
          <w:szCs w:val="28"/>
        </w:rPr>
        <w:lastRenderedPageBreak/>
        <w:t>РАЗВИТИЕ АКТИВНОГО ДОЛГОЛЕТИЯ И ПОВЫШЕНИЕ КАЧЕСТВА ЖИЗНИ ПОЖИЛЫХ ЛЮДЕЙ</w:t>
      </w:r>
    </w:p>
    <w:p w14:paraId="1FF0BB1A" w14:textId="77777777" w:rsidR="00916C84" w:rsidRPr="00CF4CAD" w:rsidRDefault="00916C84" w:rsidP="00CF4CAD">
      <w:pPr>
        <w:pStyle w:val="a0"/>
        <w:spacing w:after="0" w:line="264" w:lineRule="auto"/>
        <w:ind w:left="0"/>
        <w:jc w:val="both"/>
        <w:rPr>
          <w:rFonts w:ascii="Times New Roman" w:hAnsi="Times New Roman" w:cs="Times New Roman"/>
          <w:color w:val="000000"/>
          <w:sz w:val="28"/>
          <w:szCs w:val="28"/>
        </w:rPr>
      </w:pPr>
    </w:p>
    <w:p w14:paraId="71468A3E" w14:textId="77777777" w:rsidR="00916C84" w:rsidRPr="00CF4CAD" w:rsidRDefault="00EF2394" w:rsidP="00CF4CAD">
      <w:pPr>
        <w:pStyle w:val="a0"/>
        <w:spacing w:after="0" w:line="264"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2023 г.</w:t>
      </w:r>
      <w:r w:rsidR="00916C84" w:rsidRPr="00CF4CAD">
        <w:rPr>
          <w:rFonts w:ascii="Times New Roman" w:hAnsi="Times New Roman" w:cs="Times New Roman"/>
          <w:color w:val="000000"/>
          <w:sz w:val="28"/>
          <w:szCs w:val="28"/>
        </w:rPr>
        <w:t xml:space="preserve"> субъекта</w:t>
      </w:r>
      <w:r w:rsidR="00443C2A" w:rsidRPr="00CF4CAD">
        <w:rPr>
          <w:rFonts w:ascii="Times New Roman" w:hAnsi="Times New Roman" w:cs="Times New Roman"/>
          <w:color w:val="000000"/>
          <w:sz w:val="28"/>
          <w:szCs w:val="28"/>
        </w:rPr>
        <w:t>ми Российской Федерации продолжа</w:t>
      </w:r>
      <w:r w:rsidR="00916C84" w:rsidRPr="00CF4CAD">
        <w:rPr>
          <w:rFonts w:ascii="Times New Roman" w:hAnsi="Times New Roman" w:cs="Times New Roman"/>
          <w:color w:val="000000"/>
          <w:sz w:val="28"/>
          <w:szCs w:val="28"/>
        </w:rPr>
        <w:t>лась реализация принятых в 2019</w:t>
      </w:r>
      <w:r>
        <w:rPr>
          <w:rFonts w:ascii="Times New Roman" w:hAnsi="Times New Roman" w:cs="Times New Roman"/>
          <w:color w:val="000000"/>
          <w:sz w:val="28"/>
          <w:szCs w:val="28"/>
        </w:rPr>
        <w:t> </w:t>
      </w:r>
      <w:r w:rsidR="00916C84" w:rsidRPr="00CF4CAD">
        <w:rPr>
          <w:rFonts w:ascii="Times New Roman" w:hAnsi="Times New Roman" w:cs="Times New Roman"/>
          <w:color w:val="000000"/>
          <w:sz w:val="28"/>
          <w:szCs w:val="28"/>
        </w:rPr>
        <w:t>г</w:t>
      </w:r>
      <w:r>
        <w:rPr>
          <w:rFonts w:ascii="Times New Roman" w:hAnsi="Times New Roman" w:cs="Times New Roman"/>
          <w:color w:val="000000"/>
          <w:sz w:val="28"/>
          <w:szCs w:val="28"/>
        </w:rPr>
        <w:t>.</w:t>
      </w:r>
      <w:r w:rsidR="00916C84" w:rsidRPr="00CF4CAD">
        <w:rPr>
          <w:rFonts w:ascii="Times New Roman" w:hAnsi="Times New Roman" w:cs="Times New Roman"/>
          <w:color w:val="000000"/>
          <w:sz w:val="28"/>
          <w:szCs w:val="28"/>
        </w:rPr>
        <w:t xml:space="preserve"> в рамках федерального проекта «Старшее поколение» национального проекта «Демография» региональных программ, направленных </w:t>
      </w:r>
      <w:r>
        <w:rPr>
          <w:rFonts w:ascii="Times New Roman" w:hAnsi="Times New Roman" w:cs="Times New Roman"/>
          <w:color w:val="000000"/>
          <w:sz w:val="28"/>
          <w:szCs w:val="28"/>
        </w:rPr>
        <w:br/>
      </w:r>
      <w:r w:rsidR="00916C84" w:rsidRPr="00CF4CAD">
        <w:rPr>
          <w:rFonts w:ascii="Times New Roman" w:hAnsi="Times New Roman" w:cs="Times New Roman"/>
          <w:color w:val="000000"/>
          <w:sz w:val="28"/>
          <w:szCs w:val="28"/>
        </w:rPr>
        <w:t xml:space="preserve">на укрепление здоровья, увеличение периода активного долголетия </w:t>
      </w:r>
      <w:r>
        <w:rPr>
          <w:rFonts w:ascii="Times New Roman" w:hAnsi="Times New Roman" w:cs="Times New Roman"/>
          <w:color w:val="000000"/>
          <w:sz w:val="28"/>
          <w:szCs w:val="28"/>
        </w:rPr>
        <w:br/>
      </w:r>
      <w:r w:rsidR="00916C84" w:rsidRPr="00CF4CAD">
        <w:rPr>
          <w:rFonts w:ascii="Times New Roman" w:hAnsi="Times New Roman" w:cs="Times New Roman"/>
          <w:color w:val="000000"/>
          <w:sz w:val="28"/>
          <w:szCs w:val="28"/>
        </w:rPr>
        <w:t>и продолжительности здоровой жизни граждан старшего поколения.</w:t>
      </w:r>
    </w:p>
    <w:p w14:paraId="3A325666"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 xml:space="preserve">Региональные программы ориентированы на внедрение новых технологий </w:t>
      </w:r>
      <w:r w:rsidR="00054B4B">
        <w:rPr>
          <w:rFonts w:ascii="Times New Roman" w:hAnsi="Times New Roman" w:cs="Times New Roman"/>
          <w:color w:val="000000"/>
          <w:sz w:val="28"/>
          <w:szCs w:val="28"/>
        </w:rPr>
        <w:br/>
      </w:r>
      <w:r w:rsidRPr="00CF4CAD">
        <w:rPr>
          <w:rFonts w:ascii="Times New Roman" w:hAnsi="Times New Roman" w:cs="Times New Roman"/>
          <w:color w:val="000000"/>
          <w:sz w:val="28"/>
          <w:szCs w:val="28"/>
        </w:rPr>
        <w:t xml:space="preserve">в сфере охраны здоровья, социальной защиты, пропаганду здорового образа жизни граждан старшего поколения, укрепление социальных коммуникаций, организацию образовательного процесса в «третьем возрасте», в том числе в период подготовки </w:t>
      </w:r>
      <w:r w:rsidR="00054B4B">
        <w:rPr>
          <w:rFonts w:ascii="Times New Roman" w:hAnsi="Times New Roman" w:cs="Times New Roman"/>
          <w:color w:val="000000"/>
          <w:sz w:val="28"/>
          <w:szCs w:val="28"/>
        </w:rPr>
        <w:br/>
      </w:r>
      <w:r w:rsidRPr="00CF4CAD">
        <w:rPr>
          <w:rFonts w:ascii="Times New Roman" w:hAnsi="Times New Roman" w:cs="Times New Roman"/>
          <w:color w:val="000000"/>
          <w:sz w:val="28"/>
          <w:szCs w:val="28"/>
        </w:rPr>
        <w:t>к выходу на пенсию.</w:t>
      </w:r>
    </w:p>
    <w:p w14:paraId="382953DB"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Среди основных задач региональных программ:</w:t>
      </w:r>
    </w:p>
    <w:p w14:paraId="2482D95E"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 xml:space="preserve">обеспечение доступа граждан старшего поколения к информационным </w:t>
      </w:r>
      <w:r w:rsidR="00054B4B">
        <w:rPr>
          <w:rFonts w:ascii="Times New Roman" w:hAnsi="Times New Roman" w:cs="Times New Roman"/>
          <w:color w:val="000000"/>
          <w:sz w:val="28"/>
          <w:szCs w:val="28"/>
        </w:rPr>
        <w:br/>
      </w:r>
      <w:r w:rsidRPr="00CF4CAD">
        <w:rPr>
          <w:rFonts w:ascii="Times New Roman" w:hAnsi="Times New Roman" w:cs="Times New Roman"/>
          <w:color w:val="000000"/>
          <w:sz w:val="28"/>
          <w:szCs w:val="28"/>
        </w:rPr>
        <w:t>и образовательным ресурсам;</w:t>
      </w:r>
    </w:p>
    <w:p w14:paraId="4AD9B8B3"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развитие финансовой грамотности, навыков финансового планирования среди лиц старшего возраста;</w:t>
      </w:r>
    </w:p>
    <w:p w14:paraId="1D8F84CB"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содействие занятости;</w:t>
      </w:r>
    </w:p>
    <w:p w14:paraId="25E62A74"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формирование условий для организации физической культуры и спорта;</w:t>
      </w:r>
    </w:p>
    <w:p w14:paraId="09F75B4B"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обеспечение туристической мобильности граждан старшего поколения;</w:t>
      </w:r>
    </w:p>
    <w:p w14:paraId="7175F3BB" w14:textId="77777777" w:rsidR="00916C84" w:rsidRPr="00CF4CAD" w:rsidRDefault="00916C84" w:rsidP="00CF4CAD">
      <w:pPr>
        <w:spacing w:after="0" w:line="264" w:lineRule="auto"/>
        <w:ind w:firstLine="709"/>
        <w:jc w:val="both"/>
        <w:rPr>
          <w:rFonts w:ascii="Times New Roman" w:hAnsi="Times New Roman" w:cs="Times New Roman"/>
          <w:color w:val="000000"/>
          <w:sz w:val="28"/>
          <w:szCs w:val="28"/>
        </w:rPr>
      </w:pPr>
      <w:r w:rsidRPr="00CF4CAD">
        <w:rPr>
          <w:rFonts w:ascii="Times New Roman" w:hAnsi="Times New Roman" w:cs="Times New Roman"/>
          <w:color w:val="000000"/>
          <w:sz w:val="28"/>
          <w:szCs w:val="28"/>
        </w:rPr>
        <w:t>организация культурно-досуговых мероприятий;</w:t>
      </w:r>
    </w:p>
    <w:p w14:paraId="55144292"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развитие добровольческого (волонтерского) движения (</w:t>
      </w:r>
      <w:proofErr w:type="spellStart"/>
      <w:r w:rsidRPr="00CF4CAD">
        <w:rPr>
          <w:rFonts w:ascii="Times New Roman" w:hAnsi="Times New Roman" w:cs="Times New Roman"/>
          <w:sz w:val="28"/>
          <w:szCs w:val="28"/>
        </w:rPr>
        <w:t>волонтерство</w:t>
      </w:r>
      <w:proofErr w:type="spellEnd"/>
      <w:r w:rsidRPr="00CF4CAD">
        <w:rPr>
          <w:rFonts w:ascii="Times New Roman" w:hAnsi="Times New Roman" w:cs="Times New Roman"/>
          <w:sz w:val="28"/>
          <w:szCs w:val="28"/>
        </w:rPr>
        <w:t xml:space="preserve"> </w:t>
      </w:r>
      <w:r w:rsidR="00EF2394">
        <w:rPr>
          <w:rFonts w:ascii="Times New Roman" w:hAnsi="Times New Roman" w:cs="Times New Roman"/>
          <w:sz w:val="28"/>
          <w:szCs w:val="28"/>
        </w:rPr>
        <w:br/>
      </w:r>
      <w:r w:rsidRPr="00CF4CAD">
        <w:rPr>
          <w:rFonts w:ascii="Times New Roman" w:hAnsi="Times New Roman" w:cs="Times New Roman"/>
          <w:sz w:val="28"/>
          <w:szCs w:val="28"/>
        </w:rPr>
        <w:t xml:space="preserve">и «серебряное» </w:t>
      </w:r>
      <w:proofErr w:type="spellStart"/>
      <w:r w:rsidRPr="00CF4CAD">
        <w:rPr>
          <w:rFonts w:ascii="Times New Roman" w:hAnsi="Times New Roman" w:cs="Times New Roman"/>
          <w:sz w:val="28"/>
          <w:szCs w:val="28"/>
        </w:rPr>
        <w:t>волонтерство</w:t>
      </w:r>
      <w:proofErr w:type="spellEnd"/>
      <w:r w:rsidRPr="00CF4CAD">
        <w:rPr>
          <w:rFonts w:ascii="Times New Roman" w:hAnsi="Times New Roman" w:cs="Times New Roman"/>
          <w:sz w:val="28"/>
          <w:szCs w:val="28"/>
        </w:rPr>
        <w:t>) и др.</w:t>
      </w:r>
    </w:p>
    <w:p w14:paraId="054ABBC7"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Значительный вклад в распространение лучших практик активного долголетия вносит ежегодно</w:t>
      </w:r>
      <w:r w:rsidR="00EF2394">
        <w:rPr>
          <w:rFonts w:ascii="Times New Roman" w:hAnsi="Times New Roman" w:cs="Times New Roman"/>
          <w:sz w:val="28"/>
          <w:szCs w:val="28"/>
        </w:rPr>
        <w:t xml:space="preserve"> проводимый, начиная с 2020 г.</w:t>
      </w:r>
      <w:r w:rsidRPr="00CF4CAD">
        <w:rPr>
          <w:rFonts w:ascii="Times New Roman" w:hAnsi="Times New Roman" w:cs="Times New Roman"/>
          <w:sz w:val="28"/>
          <w:szCs w:val="28"/>
        </w:rPr>
        <w:t xml:space="preserve">, АНО «Национальные приоритеты» при поддержке Министерства труда и социальной защиты Российской Федерации </w:t>
      </w:r>
      <w:r w:rsidRPr="00CF4CAD">
        <w:rPr>
          <w:rFonts w:ascii="Times New Roman" w:hAnsi="Times New Roman" w:cs="Times New Roman"/>
          <w:i/>
          <w:sz w:val="28"/>
          <w:szCs w:val="28"/>
        </w:rPr>
        <w:t>Всероссийский отбор лучших практик активного долголетия</w:t>
      </w:r>
      <w:r w:rsidRPr="00CF4CAD">
        <w:rPr>
          <w:rFonts w:ascii="Times New Roman" w:hAnsi="Times New Roman" w:cs="Times New Roman"/>
          <w:sz w:val="28"/>
          <w:szCs w:val="28"/>
        </w:rPr>
        <w:t xml:space="preserve">, организованный </w:t>
      </w:r>
      <w:r w:rsidR="00EF2394">
        <w:rPr>
          <w:rFonts w:ascii="Times New Roman" w:hAnsi="Times New Roman" w:cs="Times New Roman"/>
          <w:sz w:val="28"/>
          <w:szCs w:val="28"/>
        </w:rPr>
        <w:br/>
      </w:r>
      <w:r w:rsidRPr="00CF4CAD">
        <w:rPr>
          <w:rFonts w:ascii="Times New Roman" w:hAnsi="Times New Roman" w:cs="Times New Roman"/>
          <w:sz w:val="28"/>
          <w:szCs w:val="28"/>
        </w:rPr>
        <w:t>на платформе АСИ «</w:t>
      </w:r>
      <w:proofErr w:type="spellStart"/>
      <w:r w:rsidRPr="00CF4CAD">
        <w:rPr>
          <w:rFonts w:ascii="Times New Roman" w:hAnsi="Times New Roman" w:cs="Times New Roman"/>
          <w:sz w:val="28"/>
          <w:szCs w:val="28"/>
        </w:rPr>
        <w:t>Смартека</w:t>
      </w:r>
      <w:proofErr w:type="spellEnd"/>
      <w:r w:rsidRPr="00CF4CAD">
        <w:rPr>
          <w:rFonts w:ascii="Times New Roman" w:hAnsi="Times New Roman" w:cs="Times New Roman"/>
          <w:sz w:val="28"/>
          <w:szCs w:val="28"/>
        </w:rPr>
        <w:t xml:space="preserve">». </w:t>
      </w:r>
    </w:p>
    <w:p w14:paraId="1F126184"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Цель отбора </w:t>
      </w:r>
      <w:r w:rsidR="004F2C18">
        <w:rPr>
          <w:rFonts w:ascii="Times New Roman" w:hAnsi="Times New Roman" w:cs="Times New Roman"/>
          <w:sz w:val="28"/>
          <w:szCs w:val="28"/>
        </w:rPr>
        <w:t>–</w:t>
      </w:r>
      <w:r w:rsidRPr="00CF4CAD">
        <w:rPr>
          <w:rFonts w:ascii="Times New Roman" w:hAnsi="Times New Roman" w:cs="Times New Roman"/>
          <w:sz w:val="28"/>
          <w:szCs w:val="28"/>
        </w:rPr>
        <w:t xml:space="preserve"> развитие и распространение в регионах России практик активного долголетия, выявление и тиражирование лучших из них.</w:t>
      </w:r>
    </w:p>
    <w:p w14:paraId="1F33BC7A"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На третий Всероссийский отбор поступило 923 заявки из 59 регионов России.</w:t>
      </w:r>
    </w:p>
    <w:p w14:paraId="1ED25EA7"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113 практик из 43 регионов отобраны для публикации в Сборнике лучших практик Активного долголетия 2022 года: </w:t>
      </w:r>
    </w:p>
    <w:p w14:paraId="0785E757"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57 – в номинации «Активная жизнь», </w:t>
      </w:r>
    </w:p>
    <w:p w14:paraId="3708B0B3"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40 – в номинации «Медицинский и социальный уход, общественная забота </w:t>
      </w:r>
      <w:r w:rsidRPr="00CF4CAD">
        <w:rPr>
          <w:rFonts w:ascii="Times New Roman" w:hAnsi="Times New Roman" w:cs="Times New Roman"/>
          <w:sz w:val="28"/>
          <w:szCs w:val="28"/>
        </w:rPr>
        <w:br/>
        <w:t>и профилактика»,</w:t>
      </w:r>
    </w:p>
    <w:p w14:paraId="636F906D"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14 – в номинации «Здоровый образ жизни», </w:t>
      </w:r>
    </w:p>
    <w:p w14:paraId="4A0497CA"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2 – в номинации «Образование и занятость». </w:t>
      </w:r>
    </w:p>
    <w:p w14:paraId="2D3FF354"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Среди отобранных практик 14 </w:t>
      </w:r>
      <w:r w:rsidR="00443C2A" w:rsidRPr="00CF4CAD">
        <w:rPr>
          <w:rFonts w:ascii="Times New Roman" w:hAnsi="Times New Roman" w:cs="Times New Roman"/>
          <w:sz w:val="28"/>
          <w:szCs w:val="28"/>
        </w:rPr>
        <w:t xml:space="preserve">практик </w:t>
      </w:r>
      <w:r w:rsidRPr="00CF4CAD">
        <w:rPr>
          <w:rFonts w:ascii="Times New Roman" w:hAnsi="Times New Roman" w:cs="Times New Roman"/>
          <w:sz w:val="28"/>
          <w:szCs w:val="28"/>
        </w:rPr>
        <w:t xml:space="preserve">были организованы НКО, </w:t>
      </w:r>
      <w:r w:rsidR="00EF2394">
        <w:rPr>
          <w:rFonts w:ascii="Times New Roman" w:hAnsi="Times New Roman" w:cs="Times New Roman"/>
          <w:sz w:val="28"/>
          <w:szCs w:val="28"/>
        </w:rPr>
        <w:br/>
      </w:r>
      <w:r w:rsidRPr="00CF4CAD">
        <w:rPr>
          <w:rFonts w:ascii="Times New Roman" w:hAnsi="Times New Roman" w:cs="Times New Roman"/>
          <w:sz w:val="28"/>
          <w:szCs w:val="28"/>
        </w:rPr>
        <w:t xml:space="preserve">7 практик являются корпоративными. </w:t>
      </w:r>
      <w:proofErr w:type="spellStart"/>
      <w:r w:rsidRPr="00CF4CAD">
        <w:rPr>
          <w:rFonts w:ascii="Times New Roman" w:hAnsi="Times New Roman" w:cs="Times New Roman"/>
          <w:sz w:val="28"/>
          <w:szCs w:val="28"/>
        </w:rPr>
        <w:t>Благополучателями</w:t>
      </w:r>
      <w:proofErr w:type="spellEnd"/>
      <w:r w:rsidRPr="00CF4CAD">
        <w:rPr>
          <w:rFonts w:ascii="Times New Roman" w:hAnsi="Times New Roman" w:cs="Times New Roman"/>
          <w:sz w:val="28"/>
          <w:szCs w:val="28"/>
        </w:rPr>
        <w:t xml:space="preserve"> практик активного долголетия, принимавших участие в третьем Всероссийском отборе, стали более </w:t>
      </w:r>
      <w:r w:rsidR="00EF2394">
        <w:rPr>
          <w:rFonts w:ascii="Times New Roman" w:hAnsi="Times New Roman" w:cs="Times New Roman"/>
          <w:sz w:val="28"/>
          <w:szCs w:val="28"/>
        </w:rPr>
        <w:br/>
      </w:r>
      <w:r w:rsidRPr="00CF4CAD">
        <w:rPr>
          <w:rFonts w:ascii="Times New Roman" w:hAnsi="Times New Roman" w:cs="Times New Roman"/>
          <w:sz w:val="28"/>
          <w:szCs w:val="28"/>
        </w:rPr>
        <w:t>525 тыс</w:t>
      </w:r>
      <w:r w:rsidR="00582802">
        <w:rPr>
          <w:rFonts w:ascii="Times New Roman" w:hAnsi="Times New Roman" w:cs="Times New Roman"/>
          <w:sz w:val="28"/>
          <w:szCs w:val="28"/>
        </w:rPr>
        <w:t>.</w:t>
      </w:r>
      <w:r w:rsidRPr="00CF4CAD">
        <w:rPr>
          <w:rFonts w:ascii="Times New Roman" w:hAnsi="Times New Roman" w:cs="Times New Roman"/>
          <w:sz w:val="28"/>
          <w:szCs w:val="28"/>
        </w:rPr>
        <w:t xml:space="preserve"> человек.</w:t>
      </w:r>
    </w:p>
    <w:p w14:paraId="0966BA4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Лучшие практики активного долголетия включены в «Сборник лучших практик</w:t>
      </w:r>
      <w:r w:rsidR="00EF2394">
        <w:rPr>
          <w:rFonts w:ascii="Times New Roman" w:hAnsi="Times New Roman" w:cs="Times New Roman"/>
          <w:sz w:val="28"/>
          <w:szCs w:val="28"/>
        </w:rPr>
        <w:t xml:space="preserve"> активного долголетия» 2022 г.</w:t>
      </w:r>
      <w:r w:rsidRPr="00CF4CAD">
        <w:rPr>
          <w:rFonts w:ascii="Times New Roman" w:hAnsi="Times New Roman" w:cs="Times New Roman"/>
          <w:sz w:val="28"/>
          <w:szCs w:val="28"/>
        </w:rPr>
        <w:t xml:space="preserve"> и опубликованы на портале Национальных проектов России для распространения в регионах, а также смог</w:t>
      </w:r>
      <w:r w:rsidR="00443C2A" w:rsidRPr="00CF4CAD">
        <w:rPr>
          <w:rFonts w:ascii="Times New Roman" w:hAnsi="Times New Roman" w:cs="Times New Roman"/>
          <w:sz w:val="28"/>
          <w:szCs w:val="28"/>
        </w:rPr>
        <w:t>ли</w:t>
      </w:r>
      <w:r w:rsidRPr="00CF4CAD">
        <w:rPr>
          <w:rFonts w:ascii="Times New Roman" w:hAnsi="Times New Roman" w:cs="Times New Roman"/>
          <w:sz w:val="28"/>
          <w:szCs w:val="28"/>
        </w:rPr>
        <w:t xml:space="preserve"> получить поддержку организаторов и партнёров проекта.</w:t>
      </w:r>
    </w:p>
    <w:p w14:paraId="45050AB0"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С целью повышения осведомленности о лучших практиках и стимулирования тиражирования опыта в регионах России </w:t>
      </w:r>
      <w:r w:rsidR="004F2C18">
        <w:rPr>
          <w:rFonts w:ascii="Times New Roman" w:hAnsi="Times New Roman" w:cs="Times New Roman"/>
          <w:sz w:val="28"/>
          <w:szCs w:val="28"/>
        </w:rPr>
        <w:t xml:space="preserve">АНО «Национальные приоритеты» </w:t>
      </w:r>
      <w:r w:rsidR="004F2C18">
        <w:rPr>
          <w:rFonts w:ascii="Times New Roman" w:hAnsi="Times New Roman" w:cs="Times New Roman"/>
          <w:sz w:val="28"/>
          <w:szCs w:val="28"/>
        </w:rPr>
        <w:br/>
      </w:r>
      <w:r w:rsidRPr="00CF4CAD">
        <w:rPr>
          <w:rFonts w:ascii="Times New Roman" w:hAnsi="Times New Roman" w:cs="Times New Roman"/>
          <w:sz w:val="28"/>
          <w:szCs w:val="28"/>
        </w:rPr>
        <w:t>с 2022</w:t>
      </w:r>
      <w:r w:rsidR="00EF2394">
        <w:rPr>
          <w:rFonts w:ascii="Times New Roman" w:hAnsi="Times New Roman" w:cs="Times New Roman"/>
          <w:sz w:val="28"/>
          <w:szCs w:val="28"/>
        </w:rPr>
        <w:t> </w:t>
      </w:r>
      <w:r w:rsidR="004F2C18">
        <w:rPr>
          <w:rFonts w:ascii="Times New Roman" w:hAnsi="Times New Roman" w:cs="Times New Roman"/>
          <w:sz w:val="28"/>
          <w:szCs w:val="28"/>
        </w:rPr>
        <w:t>г.</w:t>
      </w:r>
      <w:r w:rsidRPr="00CF4CAD">
        <w:rPr>
          <w:rFonts w:ascii="Times New Roman" w:hAnsi="Times New Roman" w:cs="Times New Roman"/>
          <w:sz w:val="28"/>
          <w:szCs w:val="28"/>
        </w:rPr>
        <w:t xml:space="preserve"> дополнительно проводится два блока образовательных онлайн-акселератора:</w:t>
      </w:r>
    </w:p>
    <w:p w14:paraId="6D77D40E"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первый блок посвящен развитию личных навыков и профессиональных компетенций, его спикеры – признанные эксперты различных сфер;</w:t>
      </w:r>
    </w:p>
    <w:p w14:paraId="290F2049" w14:textId="77777777" w:rsidR="00916C84" w:rsidRPr="00CF4CAD" w:rsidRDefault="00916C84" w:rsidP="00CF4CAD">
      <w:pPr>
        <w:pStyle w:val="af2"/>
        <w:spacing w:after="0" w:line="264" w:lineRule="auto"/>
        <w:ind w:left="0"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второй блок направлен на снятие барьеров тиражирования, его спикерами выступают эксперты социальной сферы и авторы-победители, которые делятся опытом внедрения практик и отвечают на вопросы по реализации. </w:t>
      </w:r>
    </w:p>
    <w:p w14:paraId="44566C75"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2023</w:t>
      </w:r>
      <w:r w:rsidR="00EF2394">
        <w:rPr>
          <w:rFonts w:ascii="Times New Roman" w:hAnsi="Times New Roman" w:cs="Times New Roman"/>
          <w:sz w:val="28"/>
          <w:szCs w:val="28"/>
        </w:rPr>
        <w:t> </w:t>
      </w:r>
      <w:r w:rsidRPr="00CF4CAD">
        <w:rPr>
          <w:rFonts w:ascii="Times New Roman" w:hAnsi="Times New Roman" w:cs="Times New Roman"/>
          <w:sz w:val="28"/>
          <w:szCs w:val="28"/>
        </w:rPr>
        <w:t>г</w:t>
      </w:r>
      <w:r w:rsidR="00EF2394">
        <w:rPr>
          <w:rFonts w:ascii="Times New Roman" w:hAnsi="Times New Roman" w:cs="Times New Roman"/>
          <w:sz w:val="28"/>
          <w:szCs w:val="28"/>
        </w:rPr>
        <w:t xml:space="preserve">. </w:t>
      </w:r>
      <w:r w:rsidRPr="00CF4CAD">
        <w:rPr>
          <w:rFonts w:ascii="Times New Roman" w:hAnsi="Times New Roman" w:cs="Times New Roman"/>
          <w:sz w:val="28"/>
          <w:szCs w:val="28"/>
        </w:rPr>
        <w:t>суммарно по двум акселераторам проведено 13 </w:t>
      </w:r>
      <w:proofErr w:type="spellStart"/>
      <w:r w:rsidRPr="00CF4CAD">
        <w:rPr>
          <w:rFonts w:ascii="Times New Roman" w:hAnsi="Times New Roman" w:cs="Times New Roman"/>
          <w:sz w:val="28"/>
          <w:szCs w:val="28"/>
        </w:rPr>
        <w:t>вебинаров</w:t>
      </w:r>
      <w:proofErr w:type="spellEnd"/>
      <w:r w:rsidRPr="00CF4CAD">
        <w:rPr>
          <w:rFonts w:ascii="Times New Roman" w:hAnsi="Times New Roman" w:cs="Times New Roman"/>
          <w:sz w:val="28"/>
          <w:szCs w:val="28"/>
        </w:rPr>
        <w:t>, слушателями которых стали более 20 тыс. человек из 89 регионов России и стран ближнего зарубежья.</w:t>
      </w:r>
    </w:p>
    <w:p w14:paraId="428B9979" w14:textId="77777777" w:rsidR="00443C2A" w:rsidRPr="00CF4CAD" w:rsidRDefault="00443C2A" w:rsidP="00CF4CAD">
      <w:pPr>
        <w:spacing w:after="0" w:line="264" w:lineRule="auto"/>
        <w:ind w:firstLine="709"/>
        <w:jc w:val="both"/>
        <w:rPr>
          <w:rFonts w:ascii="Times New Roman" w:hAnsi="Times New Roman" w:cs="Times New Roman"/>
          <w:sz w:val="28"/>
          <w:szCs w:val="28"/>
        </w:rPr>
      </w:pPr>
    </w:p>
    <w:p w14:paraId="008B900D" w14:textId="77777777" w:rsidR="00916C84" w:rsidRPr="00D36452" w:rsidRDefault="00916C84" w:rsidP="00CF4CAD">
      <w:pPr>
        <w:spacing w:after="0" w:line="264" w:lineRule="auto"/>
        <w:jc w:val="center"/>
        <w:rPr>
          <w:rFonts w:ascii="Times New Roman" w:hAnsi="Times New Roman" w:cs="Times New Roman"/>
          <w:b/>
          <w:color w:val="000000"/>
          <w:sz w:val="28"/>
          <w:szCs w:val="28"/>
        </w:rPr>
      </w:pPr>
      <w:r w:rsidRPr="00D36452">
        <w:rPr>
          <w:rFonts w:ascii="Times New Roman" w:hAnsi="Times New Roman" w:cs="Times New Roman"/>
          <w:b/>
          <w:color w:val="000000"/>
          <w:sz w:val="28"/>
          <w:szCs w:val="28"/>
        </w:rPr>
        <w:t>Обеспечение создания условий для систематических</w:t>
      </w:r>
    </w:p>
    <w:p w14:paraId="0521F514" w14:textId="77777777" w:rsidR="00916C84" w:rsidRDefault="00916C84" w:rsidP="00CF4CAD">
      <w:pPr>
        <w:autoSpaceDE w:val="0"/>
        <w:autoSpaceDN w:val="0"/>
        <w:adjustRightInd w:val="0"/>
        <w:spacing w:after="0" w:line="264" w:lineRule="auto"/>
        <w:jc w:val="center"/>
        <w:rPr>
          <w:rFonts w:ascii="Times New Roman" w:hAnsi="Times New Roman" w:cs="Times New Roman"/>
          <w:b/>
          <w:color w:val="000000"/>
          <w:sz w:val="28"/>
          <w:szCs w:val="28"/>
        </w:rPr>
      </w:pPr>
      <w:r w:rsidRPr="00D36452">
        <w:rPr>
          <w:rFonts w:ascii="Times New Roman" w:hAnsi="Times New Roman" w:cs="Times New Roman"/>
          <w:b/>
          <w:color w:val="000000"/>
          <w:sz w:val="28"/>
          <w:szCs w:val="28"/>
        </w:rPr>
        <w:t>занятий физической культурой и спортом</w:t>
      </w:r>
    </w:p>
    <w:p w14:paraId="02C3B625" w14:textId="77777777" w:rsidR="00D36452" w:rsidRPr="00D36452" w:rsidRDefault="00D36452" w:rsidP="00CF4CAD">
      <w:pPr>
        <w:autoSpaceDE w:val="0"/>
        <w:autoSpaceDN w:val="0"/>
        <w:adjustRightInd w:val="0"/>
        <w:spacing w:after="0" w:line="264" w:lineRule="auto"/>
        <w:jc w:val="center"/>
        <w:rPr>
          <w:rFonts w:ascii="Times New Roman" w:hAnsi="Times New Roman" w:cs="Times New Roman"/>
          <w:color w:val="000000"/>
          <w:sz w:val="28"/>
          <w:szCs w:val="28"/>
        </w:rPr>
      </w:pPr>
    </w:p>
    <w:p w14:paraId="292F590E" w14:textId="77777777" w:rsidR="00AC3619" w:rsidRPr="00CF4CAD" w:rsidRDefault="00AC3619"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 данным федерального статистического наблюдения № 1-ФК «Сведения </w:t>
      </w:r>
      <w:r w:rsidRPr="00CF4CAD">
        <w:rPr>
          <w:rFonts w:ascii="Times New Roman" w:hAnsi="Times New Roman" w:cs="Times New Roman"/>
          <w:sz w:val="28"/>
          <w:szCs w:val="28"/>
        </w:rPr>
        <w:br/>
        <w:t xml:space="preserve">о физической культуре и спорте» за 2023 год в Российской Федерации физической культурой и спортом систематически занимаются 8,4 млн. граждан старшего </w:t>
      </w:r>
      <w:r w:rsidR="00EF2394">
        <w:rPr>
          <w:rFonts w:ascii="Times New Roman" w:hAnsi="Times New Roman" w:cs="Times New Roman"/>
          <w:sz w:val="28"/>
          <w:szCs w:val="28"/>
        </w:rPr>
        <w:br/>
      </w:r>
      <w:r w:rsidRPr="00CF4CAD">
        <w:rPr>
          <w:rFonts w:ascii="Times New Roman" w:hAnsi="Times New Roman" w:cs="Times New Roman"/>
          <w:sz w:val="28"/>
          <w:szCs w:val="28"/>
        </w:rPr>
        <w:t xml:space="preserve">возраста (женщины от 55 лет, мужчины от 60 лет и старше), что составляет 16,3% </w:t>
      </w:r>
      <w:r w:rsidR="00EF2394">
        <w:rPr>
          <w:rFonts w:ascii="Times New Roman" w:hAnsi="Times New Roman" w:cs="Times New Roman"/>
          <w:sz w:val="28"/>
          <w:szCs w:val="28"/>
        </w:rPr>
        <w:br/>
      </w:r>
      <w:r w:rsidRPr="00CF4CAD">
        <w:rPr>
          <w:rFonts w:ascii="Times New Roman" w:hAnsi="Times New Roman" w:cs="Times New Roman"/>
          <w:sz w:val="28"/>
          <w:szCs w:val="28"/>
        </w:rPr>
        <w:t>от граждан данной возрастной категории. Из них:</w:t>
      </w:r>
    </w:p>
    <w:p w14:paraId="18783DB7" w14:textId="77777777" w:rsidR="00AC3619" w:rsidRPr="00CF4CAD" w:rsidRDefault="00AC3619"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более 3 млн. человек занимается физической культурой и спортом по мест</w:t>
      </w:r>
      <w:r w:rsidR="00D36452">
        <w:rPr>
          <w:rFonts w:ascii="Times New Roman" w:hAnsi="Times New Roman" w:cs="Times New Roman"/>
          <w:sz w:val="28"/>
          <w:szCs w:val="28"/>
        </w:rPr>
        <w:t>у работы;</w:t>
      </w:r>
    </w:p>
    <w:p w14:paraId="57E46368" w14:textId="77777777" w:rsidR="00AC3619" w:rsidRPr="00CF4CAD" w:rsidRDefault="00AC3619"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1,7 млн. человек занимается в группах при физкультурно-спортивных сооружениях</w:t>
      </w:r>
      <w:r w:rsidR="00D36452">
        <w:rPr>
          <w:rFonts w:ascii="Times New Roman" w:hAnsi="Times New Roman" w:cs="Times New Roman"/>
          <w:sz w:val="28"/>
          <w:szCs w:val="28"/>
        </w:rPr>
        <w:t>;</w:t>
      </w:r>
    </w:p>
    <w:p w14:paraId="6FC66305" w14:textId="77777777" w:rsidR="00AC3619" w:rsidRPr="00CF4CAD" w:rsidRDefault="00582802"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1,9 млн. человек</w:t>
      </w:r>
      <w:r w:rsidR="00AC3619" w:rsidRPr="00CF4CAD">
        <w:rPr>
          <w:rFonts w:ascii="Times New Roman" w:hAnsi="Times New Roman" w:cs="Times New Roman"/>
          <w:sz w:val="28"/>
          <w:szCs w:val="28"/>
        </w:rPr>
        <w:t xml:space="preserve"> – в физкультурно-спортивных клубах и фитнес-клубах</w:t>
      </w:r>
      <w:r w:rsidR="00D36452">
        <w:rPr>
          <w:rFonts w:ascii="Times New Roman" w:hAnsi="Times New Roman" w:cs="Times New Roman"/>
          <w:sz w:val="28"/>
          <w:szCs w:val="28"/>
        </w:rPr>
        <w:t>;</w:t>
      </w:r>
    </w:p>
    <w:p w14:paraId="28D1B9A5" w14:textId="77777777" w:rsidR="00AC3619" w:rsidRPr="00CF4CAD" w:rsidRDefault="00AC3619"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1,7 млн.</w:t>
      </w:r>
      <w:r w:rsidR="00582802">
        <w:rPr>
          <w:rFonts w:ascii="Times New Roman" w:hAnsi="Times New Roman" w:cs="Times New Roman"/>
          <w:sz w:val="28"/>
          <w:szCs w:val="28"/>
        </w:rPr>
        <w:t xml:space="preserve"> человек</w:t>
      </w:r>
      <w:r w:rsidRPr="00CF4CAD">
        <w:rPr>
          <w:rFonts w:ascii="Times New Roman" w:hAnsi="Times New Roman" w:cs="Times New Roman"/>
          <w:sz w:val="28"/>
          <w:szCs w:val="28"/>
        </w:rPr>
        <w:t xml:space="preserve"> в других учреждениях и организациях, в том числе адаптивной направленности.</w:t>
      </w:r>
    </w:p>
    <w:p w14:paraId="10CBA81D" w14:textId="77777777" w:rsidR="00EF2394" w:rsidRDefault="00EF2394">
      <w:pPr>
        <w:spacing w:after="160" w:line="259" w:lineRule="auto"/>
        <w:rPr>
          <w:rFonts w:ascii="Times New Roman" w:hAnsi="Times New Roman" w:cs="Times New Roman"/>
          <w:i/>
          <w:spacing w:val="10"/>
          <w:sz w:val="28"/>
          <w:szCs w:val="28"/>
        </w:rPr>
      </w:pPr>
      <w:r>
        <w:rPr>
          <w:rFonts w:ascii="Times New Roman" w:hAnsi="Times New Roman" w:cs="Times New Roman"/>
          <w:i/>
          <w:spacing w:val="10"/>
          <w:sz w:val="28"/>
          <w:szCs w:val="28"/>
        </w:rPr>
        <w:br w:type="page"/>
      </w:r>
    </w:p>
    <w:p w14:paraId="6FFD2AB6" w14:textId="77777777" w:rsidR="00AC3619" w:rsidRPr="007B5720" w:rsidRDefault="00AC3619" w:rsidP="00CF4CAD">
      <w:pPr>
        <w:spacing w:after="0" w:line="264" w:lineRule="auto"/>
        <w:ind w:firstLine="709"/>
        <w:jc w:val="center"/>
        <w:rPr>
          <w:rFonts w:ascii="Times New Roman" w:hAnsi="Times New Roman" w:cs="Times New Roman"/>
          <w:i/>
          <w:spacing w:val="10"/>
          <w:sz w:val="28"/>
          <w:szCs w:val="28"/>
        </w:rPr>
      </w:pPr>
      <w:r w:rsidRPr="007B5720">
        <w:rPr>
          <w:rFonts w:ascii="Times New Roman" w:hAnsi="Times New Roman" w:cs="Times New Roman"/>
          <w:i/>
          <w:spacing w:val="10"/>
          <w:sz w:val="28"/>
          <w:szCs w:val="28"/>
        </w:rPr>
        <w:lastRenderedPageBreak/>
        <w:t>Создание для граждан старшего поколения в шаговой доступности условий для занятий физической культурой</w:t>
      </w:r>
    </w:p>
    <w:p w14:paraId="5E5C8193" w14:textId="77777777" w:rsidR="00AC3619" w:rsidRPr="00CF4CAD" w:rsidRDefault="00AC3619" w:rsidP="00CF4CAD">
      <w:pPr>
        <w:spacing w:after="0" w:line="264" w:lineRule="auto"/>
        <w:ind w:firstLine="709"/>
        <w:jc w:val="both"/>
        <w:rPr>
          <w:rFonts w:ascii="Times New Roman" w:hAnsi="Times New Roman" w:cs="Times New Roman"/>
          <w:i/>
          <w:spacing w:val="10"/>
          <w:sz w:val="28"/>
          <w:szCs w:val="28"/>
        </w:rPr>
      </w:pPr>
    </w:p>
    <w:p w14:paraId="1DE3CF2D" w14:textId="77777777" w:rsidR="00AC3619" w:rsidRPr="00CF4CAD" w:rsidRDefault="00AC3619"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рамках реализации федеральных проектов «Спорт – норма жизни» </w:t>
      </w:r>
      <w:r w:rsidR="00EF2394">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и «Развитие физической культуры и массового спорта» в 2023</w:t>
      </w:r>
      <w:r w:rsidR="00EF2394">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г</w:t>
      </w:r>
      <w:r w:rsidR="00EF2394">
        <w:rPr>
          <w:rFonts w:ascii="Times New Roman" w:eastAsia="Times New Roman" w:hAnsi="Times New Roman" w:cs="Times New Roman"/>
          <w:sz w:val="28"/>
          <w:szCs w:val="28"/>
          <w:lang w:eastAsia="ru-RU"/>
        </w:rPr>
        <w:t>.</w:t>
      </w:r>
      <w:r w:rsidRPr="00CF4CAD">
        <w:rPr>
          <w:rFonts w:ascii="Times New Roman" w:eastAsia="Times New Roman" w:hAnsi="Times New Roman" w:cs="Times New Roman"/>
          <w:sz w:val="28"/>
          <w:szCs w:val="28"/>
          <w:lang w:eastAsia="ru-RU"/>
        </w:rPr>
        <w:t xml:space="preserve"> производились строительно-монтажные работы по 153 объектам спортивной инфраструктуры. Общее финансирование на создание и модернизацию объектов спортивной инфраструктуры составило 20,7 млрд рублей.</w:t>
      </w:r>
    </w:p>
    <w:p w14:paraId="478FC4F8" w14:textId="77777777" w:rsidR="00AC3619" w:rsidRPr="00CF4CAD" w:rsidRDefault="00AC3619"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рамках федерального проекта «Спорт – норма жизни» национального </w:t>
      </w:r>
      <w:r w:rsidR="00054B4B">
        <w:rPr>
          <w:rFonts w:ascii="Times New Roman" w:eastAsia="Times New Roman" w:hAnsi="Times New Roman" w:cs="Times New Roman"/>
          <w:sz w:val="28"/>
          <w:szCs w:val="28"/>
          <w:lang w:eastAsia="ru-RU"/>
        </w:rPr>
        <w:br/>
      </w:r>
      <w:r w:rsidR="00EF2394">
        <w:rPr>
          <w:rFonts w:ascii="Times New Roman" w:eastAsia="Times New Roman" w:hAnsi="Times New Roman" w:cs="Times New Roman"/>
          <w:sz w:val="28"/>
          <w:szCs w:val="28"/>
          <w:lang w:eastAsia="ru-RU"/>
        </w:rPr>
        <w:t>проекта «Демография» в 2023 г.</w:t>
      </w:r>
      <w:r w:rsidRPr="00CF4CAD">
        <w:rPr>
          <w:rFonts w:ascii="Times New Roman" w:eastAsia="Times New Roman" w:hAnsi="Times New Roman" w:cs="Times New Roman"/>
          <w:sz w:val="28"/>
          <w:szCs w:val="28"/>
          <w:lang w:eastAsia="ru-RU"/>
        </w:rPr>
        <w:t xml:space="preserve"> </w:t>
      </w:r>
      <w:proofErr w:type="spellStart"/>
      <w:r w:rsidRPr="00CF4CAD">
        <w:rPr>
          <w:rFonts w:ascii="Times New Roman" w:eastAsia="Times New Roman" w:hAnsi="Times New Roman" w:cs="Times New Roman"/>
          <w:sz w:val="28"/>
          <w:szCs w:val="28"/>
          <w:lang w:eastAsia="ru-RU"/>
        </w:rPr>
        <w:t>Минспортом</w:t>
      </w:r>
      <w:proofErr w:type="spellEnd"/>
      <w:r w:rsidRPr="00CF4CAD">
        <w:rPr>
          <w:rFonts w:ascii="Times New Roman" w:eastAsia="Times New Roman" w:hAnsi="Times New Roman" w:cs="Times New Roman"/>
          <w:sz w:val="28"/>
          <w:szCs w:val="28"/>
          <w:lang w:eastAsia="ru-RU"/>
        </w:rPr>
        <w:t xml:space="preserve"> России из федерального бюджета бюджетам субъектов Российской Федерации предоставлены бюджетные ассигнования на поставку в 2023</w:t>
      </w:r>
      <w:r w:rsidR="00EF2394">
        <w:rPr>
          <w:rFonts w:ascii="Times New Roman" w:eastAsia="Times New Roman" w:hAnsi="Times New Roman" w:cs="Times New Roman"/>
          <w:sz w:val="28"/>
          <w:szCs w:val="28"/>
          <w:lang w:eastAsia="ru-RU"/>
        </w:rPr>
        <w:t> г.</w:t>
      </w:r>
      <w:r w:rsidRPr="00CF4CAD">
        <w:rPr>
          <w:rFonts w:ascii="Times New Roman" w:eastAsia="Times New Roman" w:hAnsi="Times New Roman" w:cs="Times New Roman"/>
          <w:sz w:val="28"/>
          <w:szCs w:val="28"/>
          <w:lang w:eastAsia="ru-RU"/>
        </w:rPr>
        <w:t xml:space="preserve"> спортивно-технологического оборудования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для создания на сельских территориях 259 малых спортивных площадок для центров тестирования комплекса ГТО. </w:t>
      </w:r>
    </w:p>
    <w:p w14:paraId="71842CD7" w14:textId="77777777" w:rsidR="00AC3619" w:rsidRPr="00CF4CAD" w:rsidRDefault="00AC3619"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 рамках федерального проекта «Бизнес-спринт</w:t>
      </w:r>
      <w:r w:rsidR="00EF2394">
        <w:rPr>
          <w:rFonts w:ascii="Times New Roman" w:eastAsia="Times New Roman" w:hAnsi="Times New Roman" w:cs="Times New Roman"/>
          <w:sz w:val="28"/>
          <w:szCs w:val="28"/>
          <w:lang w:eastAsia="ru-RU"/>
        </w:rPr>
        <w:t xml:space="preserve"> (Я выбираю спорт)» </w:t>
      </w:r>
      <w:r w:rsidR="004F2C18">
        <w:rPr>
          <w:rFonts w:ascii="Times New Roman" w:eastAsia="Times New Roman" w:hAnsi="Times New Roman" w:cs="Times New Roman"/>
          <w:sz w:val="28"/>
          <w:szCs w:val="28"/>
          <w:lang w:eastAsia="ru-RU"/>
        </w:rPr>
        <w:br/>
      </w:r>
      <w:r w:rsidR="00EF2394">
        <w:rPr>
          <w:rFonts w:ascii="Times New Roman" w:eastAsia="Times New Roman" w:hAnsi="Times New Roman" w:cs="Times New Roman"/>
          <w:sz w:val="28"/>
          <w:szCs w:val="28"/>
          <w:lang w:eastAsia="ru-RU"/>
        </w:rPr>
        <w:t>в 2023 г.</w:t>
      </w:r>
      <w:r w:rsidRPr="00CF4CAD">
        <w:rPr>
          <w:rFonts w:ascii="Times New Roman" w:eastAsia="Times New Roman" w:hAnsi="Times New Roman" w:cs="Times New Roman"/>
          <w:sz w:val="28"/>
          <w:szCs w:val="28"/>
          <w:lang w:eastAsia="ru-RU"/>
        </w:rPr>
        <w:t xml:space="preserve"> </w:t>
      </w:r>
      <w:proofErr w:type="spellStart"/>
      <w:r w:rsidRPr="00CF4CAD">
        <w:rPr>
          <w:rFonts w:ascii="Times New Roman" w:eastAsia="Times New Roman" w:hAnsi="Times New Roman" w:cs="Times New Roman"/>
          <w:sz w:val="28"/>
          <w:szCs w:val="28"/>
          <w:lang w:eastAsia="ru-RU"/>
        </w:rPr>
        <w:t>Минспортом</w:t>
      </w:r>
      <w:proofErr w:type="spellEnd"/>
      <w:r w:rsidRPr="00CF4CAD">
        <w:rPr>
          <w:rFonts w:ascii="Times New Roman" w:eastAsia="Times New Roman" w:hAnsi="Times New Roman" w:cs="Times New Roman"/>
          <w:sz w:val="28"/>
          <w:szCs w:val="28"/>
          <w:lang w:eastAsia="ru-RU"/>
        </w:rPr>
        <w:t xml:space="preserve"> России из федерального бюджета бюджетам субъектов </w:t>
      </w:r>
      <w:r w:rsidR="00EF2394">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Российской Федерации предоставлены бюджетные ассигнования на реализацию мероприятий по созданию 148 «умных» спортивных площадок. В целях эффективного распределения средств и достижения результата федерального </w:t>
      </w:r>
      <w:r w:rsidRPr="00CF4CAD">
        <w:rPr>
          <w:rFonts w:ascii="Times New Roman" w:eastAsia="Times New Roman" w:hAnsi="Times New Roman" w:cs="Times New Roman"/>
          <w:sz w:val="28"/>
          <w:szCs w:val="28"/>
          <w:lang w:eastAsia="ru-RU"/>
        </w:rPr>
        <w:br/>
        <w:t xml:space="preserve">проекта «Бизнес-спринт (Я выбираю спорт)» «Создано (реконструировано) объектов спортивной инфраструктуры массового спорта на основании </w:t>
      </w:r>
      <w:r w:rsidR="00D36452">
        <w:rPr>
          <w:rFonts w:ascii="Times New Roman" w:eastAsia="Times New Roman" w:hAnsi="Times New Roman" w:cs="Times New Roman"/>
          <w:sz w:val="28"/>
          <w:szCs w:val="28"/>
          <w:lang w:eastAsia="ru-RU"/>
        </w:rPr>
        <w:t xml:space="preserve">соглашений </w:t>
      </w:r>
      <w:r w:rsidR="00261B00">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о государственно-частном (</w:t>
      </w:r>
      <w:proofErr w:type="spellStart"/>
      <w:r w:rsidRPr="00CF4CAD">
        <w:rPr>
          <w:rFonts w:ascii="Times New Roman" w:eastAsia="Times New Roman" w:hAnsi="Times New Roman" w:cs="Times New Roman"/>
          <w:sz w:val="28"/>
          <w:szCs w:val="28"/>
          <w:lang w:eastAsia="ru-RU"/>
        </w:rPr>
        <w:t>муниципально</w:t>
      </w:r>
      <w:proofErr w:type="spellEnd"/>
      <w:r w:rsidRPr="00CF4CAD">
        <w:rPr>
          <w:rFonts w:ascii="Times New Roman" w:eastAsia="Times New Roman" w:hAnsi="Times New Roman" w:cs="Times New Roman"/>
          <w:sz w:val="28"/>
          <w:szCs w:val="28"/>
          <w:lang w:eastAsia="ru-RU"/>
        </w:rPr>
        <w:t xml:space="preserve">-частном) партнерстве или концессионных соглашений» </w:t>
      </w:r>
      <w:proofErr w:type="spellStart"/>
      <w:r w:rsidRPr="00CF4CAD">
        <w:rPr>
          <w:rFonts w:ascii="Times New Roman" w:eastAsia="Times New Roman" w:hAnsi="Times New Roman" w:cs="Times New Roman"/>
          <w:sz w:val="28"/>
          <w:szCs w:val="28"/>
          <w:lang w:eastAsia="ru-RU"/>
        </w:rPr>
        <w:t>Мин</w:t>
      </w:r>
      <w:r w:rsidR="0064779E">
        <w:rPr>
          <w:rFonts w:ascii="Times New Roman" w:eastAsia="Times New Roman" w:hAnsi="Times New Roman" w:cs="Times New Roman"/>
          <w:sz w:val="28"/>
          <w:szCs w:val="28"/>
          <w:lang w:eastAsia="ru-RU"/>
        </w:rPr>
        <w:t>спортом</w:t>
      </w:r>
      <w:proofErr w:type="spellEnd"/>
      <w:r w:rsidR="0064779E">
        <w:rPr>
          <w:rFonts w:ascii="Times New Roman" w:eastAsia="Times New Roman" w:hAnsi="Times New Roman" w:cs="Times New Roman"/>
          <w:sz w:val="28"/>
          <w:szCs w:val="28"/>
          <w:lang w:eastAsia="ru-RU"/>
        </w:rPr>
        <w:t xml:space="preserve"> России </w:t>
      </w:r>
      <w:r w:rsidRPr="00CF4CAD">
        <w:rPr>
          <w:rFonts w:ascii="Times New Roman" w:eastAsia="Times New Roman" w:hAnsi="Times New Roman" w:cs="Times New Roman"/>
          <w:sz w:val="28"/>
          <w:szCs w:val="28"/>
          <w:lang w:eastAsia="ru-RU"/>
        </w:rPr>
        <w:t xml:space="preserve">в рамках двух отборов </w:t>
      </w:r>
      <w:r w:rsidR="00EF2394">
        <w:rPr>
          <w:rFonts w:ascii="Times New Roman" w:eastAsia="Times New Roman" w:hAnsi="Times New Roman" w:cs="Times New Roman"/>
          <w:sz w:val="28"/>
          <w:szCs w:val="28"/>
          <w:lang w:eastAsia="ru-RU"/>
        </w:rPr>
        <w:t xml:space="preserve">ГЧП-проектов </w:t>
      </w:r>
      <w:r w:rsidR="00261B00">
        <w:rPr>
          <w:rFonts w:ascii="Times New Roman" w:eastAsia="Times New Roman" w:hAnsi="Times New Roman" w:cs="Times New Roman"/>
          <w:sz w:val="28"/>
          <w:szCs w:val="28"/>
          <w:lang w:eastAsia="ru-RU"/>
        </w:rPr>
        <w:br/>
      </w:r>
      <w:r w:rsidR="00EF2394">
        <w:rPr>
          <w:rFonts w:ascii="Times New Roman" w:eastAsia="Times New Roman" w:hAnsi="Times New Roman" w:cs="Times New Roman"/>
          <w:sz w:val="28"/>
          <w:szCs w:val="28"/>
          <w:lang w:eastAsia="ru-RU"/>
        </w:rPr>
        <w:t>в 2022 и 2023 гг.</w:t>
      </w:r>
      <w:r w:rsidRPr="00CF4CAD">
        <w:rPr>
          <w:rFonts w:ascii="Times New Roman" w:eastAsia="Times New Roman" w:hAnsi="Times New Roman" w:cs="Times New Roman"/>
          <w:sz w:val="28"/>
          <w:szCs w:val="28"/>
          <w:lang w:eastAsia="ru-RU"/>
        </w:rPr>
        <w:t xml:space="preserve"> на предоставление субсидии субъектами Российской Федерации было направлено 87 заяво</w:t>
      </w:r>
      <w:r w:rsidR="00261B00">
        <w:rPr>
          <w:rFonts w:ascii="Times New Roman" w:eastAsia="Times New Roman" w:hAnsi="Times New Roman" w:cs="Times New Roman"/>
          <w:sz w:val="28"/>
          <w:szCs w:val="28"/>
          <w:lang w:eastAsia="ru-RU"/>
        </w:rPr>
        <w:t xml:space="preserve">к, из них отобрано 36 проектов </w:t>
      </w:r>
      <w:r w:rsidRPr="00CF4CAD">
        <w:rPr>
          <w:rFonts w:ascii="Times New Roman" w:eastAsia="Times New Roman" w:hAnsi="Times New Roman" w:cs="Times New Roman"/>
          <w:sz w:val="28"/>
          <w:szCs w:val="28"/>
          <w:lang w:eastAsia="ru-RU"/>
        </w:rPr>
        <w:t xml:space="preserve">из 14 субъектов </w:t>
      </w:r>
      <w:r w:rsidR="00261B00">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Российской Федерации на общую стоимость около 10 млрд</w:t>
      </w:r>
      <w:r w:rsidR="00261B00">
        <w:rPr>
          <w:rFonts w:ascii="Times New Roman" w:eastAsia="Times New Roman" w:hAnsi="Times New Roman" w:cs="Times New Roman"/>
          <w:sz w:val="28"/>
          <w:szCs w:val="28"/>
          <w:lang w:eastAsia="ru-RU"/>
        </w:rPr>
        <w:t xml:space="preserve"> рублей, </w:t>
      </w:r>
      <w:r w:rsidR="00261B00">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а прогнозируемая на срок действия соглашений о государственно-частном (</w:t>
      </w:r>
      <w:proofErr w:type="spellStart"/>
      <w:r w:rsidRPr="00CF4CAD">
        <w:rPr>
          <w:rFonts w:ascii="Times New Roman" w:eastAsia="Times New Roman" w:hAnsi="Times New Roman" w:cs="Times New Roman"/>
          <w:sz w:val="28"/>
          <w:szCs w:val="28"/>
          <w:lang w:eastAsia="ru-RU"/>
        </w:rPr>
        <w:t>муниципально</w:t>
      </w:r>
      <w:proofErr w:type="spellEnd"/>
      <w:r w:rsidRPr="00CF4CAD">
        <w:rPr>
          <w:rFonts w:ascii="Times New Roman" w:eastAsia="Times New Roman" w:hAnsi="Times New Roman" w:cs="Times New Roman"/>
          <w:sz w:val="28"/>
          <w:szCs w:val="28"/>
          <w:lang w:eastAsia="ru-RU"/>
        </w:rPr>
        <w:t xml:space="preserve">-частном) партнерстве или концессионных соглашений социально-экономическая эффективность </w:t>
      </w:r>
      <w:r w:rsidR="0064779E" w:rsidRPr="00CF4CAD">
        <w:rPr>
          <w:rFonts w:ascii="Times New Roman" w:eastAsia="Times New Roman" w:hAnsi="Times New Roman" w:cs="Times New Roman"/>
          <w:sz w:val="28"/>
          <w:szCs w:val="28"/>
          <w:lang w:eastAsia="ru-RU"/>
        </w:rPr>
        <w:t>состави</w:t>
      </w:r>
      <w:r w:rsidR="0064779E">
        <w:rPr>
          <w:rFonts w:ascii="Times New Roman" w:eastAsia="Times New Roman" w:hAnsi="Times New Roman" w:cs="Times New Roman"/>
          <w:sz w:val="28"/>
          <w:szCs w:val="28"/>
          <w:lang w:eastAsia="ru-RU"/>
        </w:rPr>
        <w:t>ла</w:t>
      </w:r>
      <w:r w:rsidR="0064779E" w:rsidRPr="00CF4CAD">
        <w:rPr>
          <w:rFonts w:ascii="Times New Roman" w:eastAsia="Times New Roman" w:hAnsi="Times New Roman" w:cs="Times New Roman"/>
          <w:sz w:val="28"/>
          <w:szCs w:val="28"/>
          <w:lang w:eastAsia="ru-RU"/>
        </w:rPr>
        <w:t xml:space="preserve"> </w:t>
      </w:r>
      <w:r w:rsidRPr="00CF4CAD">
        <w:rPr>
          <w:rFonts w:ascii="Times New Roman" w:eastAsia="Times New Roman" w:hAnsi="Times New Roman" w:cs="Times New Roman"/>
          <w:sz w:val="28"/>
          <w:szCs w:val="28"/>
          <w:lang w:eastAsia="ru-RU"/>
        </w:rPr>
        <w:t xml:space="preserve">около 41 млрд рублей. </w:t>
      </w:r>
    </w:p>
    <w:p w14:paraId="76B930A2" w14:textId="77777777" w:rsidR="00AC3619" w:rsidRPr="00CF4CAD" w:rsidRDefault="0064779E" w:rsidP="00CF4CAD">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C3619" w:rsidRPr="00CF4CAD">
        <w:rPr>
          <w:rFonts w:ascii="Times New Roman" w:eastAsia="Times New Roman" w:hAnsi="Times New Roman" w:cs="Times New Roman"/>
          <w:sz w:val="28"/>
          <w:szCs w:val="28"/>
          <w:lang w:eastAsia="ru-RU"/>
        </w:rPr>
        <w:t xml:space="preserve"> рамках реализации субсидирования из федерального бюджета российским кредитным организациям и государственной корпорации развития «ВЭБ.РФ» финансируется 8 проектов общей стоимостью 3,3 млрд рублей. Объем привлеченных внебюджетных инвестиций в 2023</w:t>
      </w:r>
      <w:r w:rsidR="00EF2394">
        <w:rPr>
          <w:rFonts w:ascii="Times New Roman" w:eastAsia="Times New Roman" w:hAnsi="Times New Roman" w:cs="Times New Roman"/>
          <w:sz w:val="28"/>
          <w:szCs w:val="28"/>
          <w:lang w:eastAsia="ru-RU"/>
        </w:rPr>
        <w:t> </w:t>
      </w:r>
      <w:r w:rsidR="00AC3619" w:rsidRPr="00CF4CAD">
        <w:rPr>
          <w:rFonts w:ascii="Times New Roman" w:eastAsia="Times New Roman" w:hAnsi="Times New Roman" w:cs="Times New Roman"/>
          <w:sz w:val="28"/>
          <w:szCs w:val="28"/>
          <w:lang w:eastAsia="ru-RU"/>
        </w:rPr>
        <w:t>г</w:t>
      </w:r>
      <w:r w:rsidR="00EF2394">
        <w:rPr>
          <w:rFonts w:ascii="Times New Roman" w:eastAsia="Times New Roman" w:hAnsi="Times New Roman" w:cs="Times New Roman"/>
          <w:sz w:val="28"/>
          <w:szCs w:val="28"/>
          <w:lang w:eastAsia="ru-RU"/>
        </w:rPr>
        <w:t>.</w:t>
      </w:r>
      <w:r w:rsidR="00AC3619" w:rsidRPr="00CF4CAD">
        <w:rPr>
          <w:rFonts w:ascii="Times New Roman" w:eastAsia="Times New Roman" w:hAnsi="Times New Roman" w:cs="Times New Roman"/>
          <w:sz w:val="28"/>
          <w:szCs w:val="28"/>
          <w:lang w:eastAsia="ru-RU"/>
        </w:rPr>
        <w:t xml:space="preserve"> 1,78 </w:t>
      </w:r>
      <w:r w:rsidR="00D36452">
        <w:rPr>
          <w:rFonts w:ascii="Times New Roman" w:eastAsia="Times New Roman" w:hAnsi="Times New Roman" w:cs="Times New Roman"/>
          <w:sz w:val="28"/>
          <w:szCs w:val="28"/>
          <w:lang w:eastAsia="ru-RU"/>
        </w:rPr>
        <w:t xml:space="preserve">млрд рублей </w:t>
      </w:r>
      <w:r w:rsidR="00AC3619" w:rsidRPr="00CF4CAD">
        <w:rPr>
          <w:rFonts w:ascii="Times New Roman" w:eastAsia="Times New Roman" w:hAnsi="Times New Roman" w:cs="Times New Roman"/>
          <w:sz w:val="28"/>
          <w:szCs w:val="28"/>
          <w:lang w:eastAsia="ru-RU"/>
        </w:rPr>
        <w:t xml:space="preserve">(50,5 внебюджетных рублей </w:t>
      </w:r>
      <w:r w:rsidR="00D36452">
        <w:rPr>
          <w:rFonts w:ascii="Times New Roman" w:eastAsia="Times New Roman" w:hAnsi="Times New Roman" w:cs="Times New Roman"/>
          <w:sz w:val="28"/>
          <w:szCs w:val="28"/>
          <w:lang w:eastAsia="ru-RU"/>
        </w:rPr>
        <w:br/>
      </w:r>
      <w:r w:rsidR="00AC3619" w:rsidRPr="00CF4CAD">
        <w:rPr>
          <w:rFonts w:ascii="Times New Roman" w:eastAsia="Times New Roman" w:hAnsi="Times New Roman" w:cs="Times New Roman"/>
          <w:sz w:val="28"/>
          <w:szCs w:val="28"/>
          <w:lang w:eastAsia="ru-RU"/>
        </w:rPr>
        <w:t>на 1 рубль бюджетных средств).</w:t>
      </w:r>
    </w:p>
    <w:p w14:paraId="398BB2DC" w14:textId="77777777" w:rsidR="00EF2394" w:rsidRDefault="00EF2394">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F596D13" w14:textId="77777777" w:rsidR="00AC3619" w:rsidRPr="007B5720" w:rsidRDefault="00AC3619" w:rsidP="00EF2394">
      <w:pPr>
        <w:autoSpaceDE w:val="0"/>
        <w:autoSpaceDN w:val="0"/>
        <w:adjustRightInd w:val="0"/>
        <w:spacing w:after="0" w:line="264" w:lineRule="auto"/>
        <w:jc w:val="center"/>
        <w:rPr>
          <w:rFonts w:ascii="Times New Roman" w:hAnsi="Times New Roman" w:cs="Times New Roman"/>
          <w:i/>
          <w:sz w:val="28"/>
          <w:szCs w:val="28"/>
        </w:rPr>
      </w:pPr>
      <w:r w:rsidRPr="007B5720">
        <w:rPr>
          <w:rFonts w:ascii="Times New Roman" w:hAnsi="Times New Roman" w:cs="Times New Roman"/>
          <w:i/>
          <w:sz w:val="28"/>
          <w:szCs w:val="28"/>
        </w:rPr>
        <w:lastRenderedPageBreak/>
        <w:t xml:space="preserve">Организация и проведение массовых физкультурных мероприятий, </w:t>
      </w:r>
      <w:r w:rsidR="00EF2394" w:rsidRPr="007B5720">
        <w:rPr>
          <w:rFonts w:ascii="Times New Roman" w:hAnsi="Times New Roman" w:cs="Times New Roman"/>
          <w:i/>
          <w:sz w:val="28"/>
          <w:szCs w:val="28"/>
        </w:rPr>
        <w:br/>
      </w:r>
      <w:r w:rsidRPr="007B5720">
        <w:rPr>
          <w:rFonts w:ascii="Times New Roman" w:hAnsi="Times New Roman" w:cs="Times New Roman"/>
          <w:i/>
          <w:sz w:val="28"/>
          <w:szCs w:val="28"/>
        </w:rPr>
        <w:t>направленных на вовлечение в занятия физической культурой и спортом граждан старшего поколения</w:t>
      </w:r>
    </w:p>
    <w:p w14:paraId="64BA52DC" w14:textId="77777777" w:rsidR="00AC3619" w:rsidRPr="00CF4CAD" w:rsidRDefault="00AC3619" w:rsidP="00CF4CAD">
      <w:pPr>
        <w:autoSpaceDE w:val="0"/>
        <w:autoSpaceDN w:val="0"/>
        <w:adjustRightInd w:val="0"/>
        <w:spacing w:after="0" w:line="264" w:lineRule="auto"/>
        <w:ind w:firstLine="709"/>
        <w:jc w:val="both"/>
        <w:rPr>
          <w:rFonts w:ascii="Times New Roman" w:hAnsi="Times New Roman" w:cs="Times New Roman"/>
          <w:sz w:val="28"/>
          <w:szCs w:val="28"/>
        </w:rPr>
      </w:pPr>
    </w:p>
    <w:p w14:paraId="5B099D68"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целях организации и проведения массовых физкультурных мероприятий, направленных на увеличение доли граждан, систематически занимающихся физической культурой и спортом, в том числе лиц старшего возраста, </w:t>
      </w:r>
      <w:r w:rsidR="00054B4B">
        <w:rPr>
          <w:rFonts w:ascii="Times New Roman" w:eastAsia="Times New Roman" w:hAnsi="Times New Roman" w:cs="Times New Roman"/>
          <w:sz w:val="28"/>
          <w:szCs w:val="28"/>
          <w:lang w:eastAsia="ru-RU"/>
        </w:rPr>
        <w:br/>
      </w:r>
      <w:proofErr w:type="spellStart"/>
      <w:r w:rsidRPr="00CF4CAD">
        <w:rPr>
          <w:rFonts w:ascii="Times New Roman" w:eastAsia="Times New Roman" w:hAnsi="Times New Roman" w:cs="Times New Roman"/>
          <w:sz w:val="28"/>
          <w:szCs w:val="28"/>
          <w:lang w:eastAsia="ru-RU"/>
        </w:rPr>
        <w:t>Минспортом</w:t>
      </w:r>
      <w:proofErr w:type="spellEnd"/>
      <w:r w:rsidRPr="00CF4CAD">
        <w:rPr>
          <w:rFonts w:ascii="Times New Roman" w:eastAsia="Times New Roman" w:hAnsi="Times New Roman" w:cs="Times New Roman"/>
          <w:sz w:val="28"/>
          <w:szCs w:val="28"/>
          <w:lang w:eastAsia="ru-RU"/>
        </w:rPr>
        <w:t xml:space="preserve"> России ежегодно утверждается Единый календарный план межрегиональных, всероссийских и </w:t>
      </w:r>
      <w:proofErr w:type="gramStart"/>
      <w:r w:rsidRPr="00CF4CAD">
        <w:rPr>
          <w:rFonts w:ascii="Times New Roman" w:eastAsia="Times New Roman" w:hAnsi="Times New Roman" w:cs="Times New Roman"/>
          <w:sz w:val="28"/>
          <w:szCs w:val="28"/>
          <w:lang w:eastAsia="ru-RU"/>
        </w:rPr>
        <w:t>междунаро</w:t>
      </w:r>
      <w:r w:rsidR="00741E08">
        <w:rPr>
          <w:rFonts w:ascii="Times New Roman" w:eastAsia="Times New Roman" w:hAnsi="Times New Roman" w:cs="Times New Roman"/>
          <w:sz w:val="28"/>
          <w:szCs w:val="28"/>
          <w:lang w:eastAsia="ru-RU"/>
        </w:rPr>
        <w:t>дных физкультурных мероприятий</w:t>
      </w:r>
      <w:proofErr w:type="gramEnd"/>
      <w:r w:rsidR="00741E08">
        <w:rPr>
          <w:rFonts w:ascii="Times New Roman" w:eastAsia="Times New Roman" w:hAnsi="Times New Roman" w:cs="Times New Roman"/>
          <w:sz w:val="28"/>
          <w:szCs w:val="28"/>
          <w:lang w:eastAsia="ru-RU"/>
        </w:rPr>
        <w:t xml:space="preserve"> </w:t>
      </w:r>
      <w:r w:rsidR="00741E08">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и спортивных мероприятий. Созданная целостная система проведения физкультурных мероприятий способствуе</w:t>
      </w:r>
      <w:r w:rsidR="00741E08">
        <w:rPr>
          <w:rFonts w:ascii="Times New Roman" w:eastAsia="Times New Roman" w:hAnsi="Times New Roman" w:cs="Times New Roman"/>
          <w:sz w:val="28"/>
          <w:szCs w:val="28"/>
          <w:lang w:eastAsia="ru-RU"/>
        </w:rPr>
        <w:t xml:space="preserve">т развитию физической культуры </w:t>
      </w:r>
      <w:r w:rsidR="00741E08">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и массового спорта в Российской Федерации, в том числе для граждан старшего возраста. </w:t>
      </w:r>
    </w:p>
    <w:p w14:paraId="1AE896A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Ежегодно в рамках части I Единого календарного плана межрегиональных, всероссийских и международных физкультурных мероприятий и спортивных мероприятий (далее – ЕКП, I часть ЕКП) </w:t>
      </w:r>
      <w:proofErr w:type="spellStart"/>
      <w:r w:rsidRPr="00CF4CAD">
        <w:rPr>
          <w:rFonts w:ascii="Times New Roman" w:eastAsia="Times New Roman" w:hAnsi="Times New Roman" w:cs="Times New Roman"/>
          <w:sz w:val="28"/>
          <w:szCs w:val="28"/>
          <w:lang w:eastAsia="ru-RU"/>
        </w:rPr>
        <w:t>Минспортом</w:t>
      </w:r>
      <w:proofErr w:type="spellEnd"/>
      <w:r w:rsidRPr="00CF4CAD">
        <w:rPr>
          <w:rFonts w:ascii="Times New Roman" w:eastAsia="Times New Roman" w:hAnsi="Times New Roman" w:cs="Times New Roman"/>
          <w:sz w:val="28"/>
          <w:szCs w:val="28"/>
          <w:lang w:eastAsia="ru-RU"/>
        </w:rPr>
        <w:t xml:space="preserve"> России проводятся физкультурные мероприятий среди граждан среднего и старшего поколения.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ЕКП формируется в соответствии с порядком включения физкультурных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и спортивных мероприятий, утвержденным приказом </w:t>
      </w:r>
      <w:proofErr w:type="spellStart"/>
      <w:r w:rsidRPr="00CF4CAD">
        <w:rPr>
          <w:rFonts w:ascii="Times New Roman" w:eastAsia="Times New Roman" w:hAnsi="Times New Roman" w:cs="Times New Roman"/>
          <w:sz w:val="28"/>
          <w:szCs w:val="28"/>
          <w:lang w:eastAsia="ru-RU"/>
        </w:rPr>
        <w:t>Минспорта</w:t>
      </w:r>
      <w:proofErr w:type="spellEnd"/>
      <w:r w:rsidRPr="00CF4CAD">
        <w:rPr>
          <w:rFonts w:ascii="Times New Roman" w:eastAsia="Times New Roman" w:hAnsi="Times New Roman" w:cs="Times New Roman"/>
          <w:sz w:val="28"/>
          <w:szCs w:val="28"/>
          <w:lang w:eastAsia="ru-RU"/>
        </w:rPr>
        <w:t xml:space="preserve"> России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от 27 августа 2021</w:t>
      </w:r>
      <w:r w:rsidR="00054B4B">
        <w:rPr>
          <w:rFonts w:ascii="Times New Roman" w:eastAsia="Times New Roman" w:hAnsi="Times New Roman" w:cs="Times New Roman"/>
          <w:sz w:val="28"/>
          <w:szCs w:val="28"/>
          <w:lang w:eastAsia="ru-RU"/>
        </w:rPr>
        <w:t xml:space="preserve"> г. </w:t>
      </w:r>
      <w:r w:rsidRPr="00CF4CAD">
        <w:rPr>
          <w:rFonts w:ascii="Times New Roman" w:eastAsia="Times New Roman" w:hAnsi="Times New Roman" w:cs="Times New Roman"/>
          <w:sz w:val="28"/>
          <w:szCs w:val="28"/>
          <w:lang w:eastAsia="ru-RU"/>
        </w:rPr>
        <w:t>№ 667, на основании предложений, поступивших от органов исполнительной власти субъектов Российской Федерации в области физической культуры и спорта, физкультурно-спортивных организаций и общероссийских спортивных федераций.</w:t>
      </w:r>
    </w:p>
    <w:p w14:paraId="67E8E992"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рамках I части ЕКП проводятся физкультурные мероприятия, включая соревнования по национальным и неолимпийским видам спорта, в том числе комплексные физкультурные мероприятия (фестивали, спартакиады, игры). Календарные планы субъектов Российской Федерации также включают в себя аналогичные физкультурные мероприятия. </w:t>
      </w:r>
    </w:p>
    <w:p w14:paraId="6D5582DE"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 соотв</w:t>
      </w:r>
      <w:r w:rsidR="00EF2394">
        <w:rPr>
          <w:rFonts w:ascii="Times New Roman" w:eastAsia="Times New Roman" w:hAnsi="Times New Roman" w:cs="Times New Roman"/>
          <w:sz w:val="28"/>
          <w:szCs w:val="28"/>
          <w:lang w:eastAsia="ru-RU"/>
        </w:rPr>
        <w:t>етствии с I частью ЕКП 2023 г.</w:t>
      </w:r>
      <w:r w:rsidRPr="00CF4CAD">
        <w:rPr>
          <w:rFonts w:ascii="Times New Roman" w:eastAsia="Times New Roman" w:hAnsi="Times New Roman" w:cs="Times New Roman"/>
          <w:sz w:val="28"/>
          <w:szCs w:val="28"/>
          <w:lang w:eastAsia="ru-RU"/>
        </w:rPr>
        <w:t xml:space="preserve"> на 1 декабря 2023 г. </w:t>
      </w:r>
      <w:proofErr w:type="spellStart"/>
      <w:r w:rsidRPr="00CF4CAD">
        <w:rPr>
          <w:rFonts w:ascii="Times New Roman" w:eastAsia="Times New Roman" w:hAnsi="Times New Roman" w:cs="Times New Roman"/>
          <w:sz w:val="28"/>
          <w:szCs w:val="28"/>
          <w:lang w:eastAsia="ru-RU"/>
        </w:rPr>
        <w:t>Минспортом</w:t>
      </w:r>
      <w:proofErr w:type="spellEnd"/>
      <w:r w:rsidRPr="00CF4CAD">
        <w:rPr>
          <w:rFonts w:ascii="Times New Roman" w:eastAsia="Times New Roman" w:hAnsi="Times New Roman" w:cs="Times New Roman"/>
          <w:sz w:val="28"/>
          <w:szCs w:val="28"/>
          <w:lang w:eastAsia="ru-RU"/>
        </w:rPr>
        <w:t xml:space="preserve"> России проведено 438 физкультурных мероприятий среди лиц средних и старших возрастных групп (2022 г. – 282 мероприятий). </w:t>
      </w:r>
    </w:p>
    <w:p w14:paraId="048A7005"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 Санкт-Петербурге с 27 сентября по 2 октября 2023</w:t>
      </w:r>
      <w:r w:rsidR="00054B4B">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 xml:space="preserve">г. прошла </w:t>
      </w:r>
      <w:r w:rsidR="00D36452">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VIII Спартакиада пенсионеров России. На протяжении нескольких дней </w:t>
      </w:r>
      <w:r w:rsidR="00EF2394">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720 «серебряных спортсменов» из 77 регионов России, включая Донецкую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Народную Республику, также в соревнованиях приняли участие команды соотечественников из Белоруссии, Казахстана, Финляндии. Региональные отборочные соревнования прошли с июня по авгу</w:t>
      </w:r>
      <w:r w:rsidR="00EF2394">
        <w:rPr>
          <w:rFonts w:ascii="Times New Roman" w:eastAsia="Times New Roman" w:hAnsi="Times New Roman" w:cs="Times New Roman"/>
          <w:sz w:val="28"/>
          <w:szCs w:val="28"/>
          <w:lang w:eastAsia="ru-RU"/>
        </w:rPr>
        <w:t>ст 2023 г.</w:t>
      </w:r>
      <w:r w:rsidRPr="00CF4CAD">
        <w:rPr>
          <w:rFonts w:ascii="Times New Roman" w:eastAsia="Times New Roman" w:hAnsi="Times New Roman" w:cs="Times New Roman"/>
          <w:sz w:val="28"/>
          <w:szCs w:val="28"/>
          <w:lang w:eastAsia="ru-RU"/>
        </w:rPr>
        <w:t>, в которых приняли участие свыше 75 тыс</w:t>
      </w:r>
      <w:r w:rsidR="00582802">
        <w:rPr>
          <w:rFonts w:ascii="Times New Roman" w:eastAsia="Times New Roman" w:hAnsi="Times New Roman" w:cs="Times New Roman"/>
          <w:sz w:val="28"/>
          <w:szCs w:val="28"/>
          <w:lang w:eastAsia="ru-RU"/>
        </w:rPr>
        <w:t>.</w:t>
      </w:r>
      <w:r w:rsidRPr="00CF4CAD">
        <w:rPr>
          <w:rFonts w:ascii="Times New Roman" w:eastAsia="Times New Roman" w:hAnsi="Times New Roman" w:cs="Times New Roman"/>
          <w:sz w:val="28"/>
          <w:szCs w:val="28"/>
          <w:lang w:eastAsia="ru-RU"/>
        </w:rPr>
        <w:t xml:space="preserve"> спортсменов-любителей пожилого возраста. </w:t>
      </w:r>
    </w:p>
    <w:p w14:paraId="4DF81C8C"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lastRenderedPageBreak/>
        <w:t xml:space="preserve">Первое место в общекомандном первенстве заняла команда Санкт-Петербурга, опередившая на 11 очков Республику Башкортостан. Третье место присуждено команде Вологодской области. </w:t>
      </w:r>
    </w:p>
    <w:p w14:paraId="426C118F"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При </w:t>
      </w:r>
      <w:proofErr w:type="spellStart"/>
      <w:r w:rsidRPr="00CF4CAD">
        <w:rPr>
          <w:rFonts w:ascii="Times New Roman" w:eastAsia="Times New Roman" w:hAnsi="Times New Roman" w:cs="Times New Roman"/>
          <w:sz w:val="28"/>
          <w:szCs w:val="28"/>
          <w:lang w:eastAsia="ru-RU"/>
        </w:rPr>
        <w:t>грантовой</w:t>
      </w:r>
      <w:proofErr w:type="spellEnd"/>
      <w:r w:rsidRPr="00CF4CAD">
        <w:rPr>
          <w:rFonts w:ascii="Times New Roman" w:eastAsia="Times New Roman" w:hAnsi="Times New Roman" w:cs="Times New Roman"/>
          <w:sz w:val="28"/>
          <w:szCs w:val="28"/>
          <w:lang w:eastAsia="ru-RU"/>
        </w:rPr>
        <w:t xml:space="preserve"> поддержке </w:t>
      </w:r>
      <w:proofErr w:type="spellStart"/>
      <w:r w:rsidRPr="00CF4CAD">
        <w:rPr>
          <w:rFonts w:ascii="Times New Roman" w:eastAsia="Times New Roman" w:hAnsi="Times New Roman" w:cs="Times New Roman"/>
          <w:sz w:val="28"/>
          <w:szCs w:val="28"/>
          <w:lang w:eastAsia="ru-RU"/>
        </w:rPr>
        <w:t>Минспорта</w:t>
      </w:r>
      <w:proofErr w:type="spellEnd"/>
      <w:r w:rsidRPr="00CF4CAD">
        <w:rPr>
          <w:rFonts w:ascii="Times New Roman" w:eastAsia="Times New Roman" w:hAnsi="Times New Roman" w:cs="Times New Roman"/>
          <w:sz w:val="28"/>
          <w:szCs w:val="28"/>
          <w:lang w:eastAsia="ru-RU"/>
        </w:rPr>
        <w:t xml:space="preserve"> России в 2023</w:t>
      </w:r>
      <w:r w:rsidR="00741E08">
        <w:rPr>
          <w:rFonts w:ascii="Times New Roman" w:eastAsia="Times New Roman" w:hAnsi="Times New Roman" w:cs="Times New Roman"/>
          <w:sz w:val="28"/>
          <w:szCs w:val="28"/>
          <w:lang w:eastAsia="ru-RU"/>
        </w:rPr>
        <w:t> г.</w:t>
      </w:r>
      <w:r w:rsidRPr="00CF4CAD">
        <w:rPr>
          <w:rFonts w:ascii="Times New Roman" w:eastAsia="Times New Roman" w:hAnsi="Times New Roman" w:cs="Times New Roman"/>
          <w:sz w:val="28"/>
          <w:szCs w:val="28"/>
          <w:lang w:eastAsia="ru-RU"/>
        </w:rPr>
        <w:t xml:space="preserve"> прошел ставший </w:t>
      </w:r>
      <w:r w:rsidR="00741E08">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уже традиционными V командный Чемпионат России по фоновой ходьбе </w:t>
      </w:r>
      <w:r w:rsidR="00741E08">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«Человек идущий». В соревнованиях приняли участие более 75 тыс</w:t>
      </w:r>
      <w:r w:rsidR="00582802">
        <w:rPr>
          <w:rFonts w:ascii="Times New Roman" w:eastAsia="Times New Roman" w:hAnsi="Times New Roman" w:cs="Times New Roman"/>
          <w:sz w:val="28"/>
          <w:szCs w:val="28"/>
          <w:lang w:eastAsia="ru-RU"/>
        </w:rPr>
        <w:t>.</w:t>
      </w:r>
      <w:r w:rsidRPr="00CF4CAD">
        <w:rPr>
          <w:rFonts w:ascii="Times New Roman" w:eastAsia="Times New Roman" w:hAnsi="Times New Roman" w:cs="Times New Roman"/>
          <w:sz w:val="28"/>
          <w:szCs w:val="28"/>
          <w:lang w:eastAsia="ru-RU"/>
        </w:rPr>
        <w:t xml:space="preserve"> человек </w:t>
      </w:r>
      <w:r w:rsidR="00054B4B">
        <w:rPr>
          <w:rFonts w:ascii="Times New Roman" w:eastAsia="Times New Roman" w:hAnsi="Times New Roman" w:cs="Times New Roman"/>
          <w:sz w:val="28"/>
          <w:szCs w:val="28"/>
          <w:lang w:eastAsia="ru-RU"/>
        </w:rPr>
        <w:br/>
        <w:t xml:space="preserve">(более чем </w:t>
      </w:r>
      <w:r w:rsidRPr="00CF4CAD">
        <w:rPr>
          <w:rFonts w:ascii="Times New Roman" w:eastAsia="Times New Roman" w:hAnsi="Times New Roman" w:cs="Times New Roman"/>
          <w:sz w:val="28"/>
          <w:szCs w:val="28"/>
          <w:lang w:eastAsia="ru-RU"/>
        </w:rPr>
        <w:t>2</w:t>
      </w:r>
      <w:r w:rsidR="00054B4B">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 xml:space="preserve">800 команд) из всех регионов России. Целями физкультурного мероприятия являются увеличение численности граждан, в том числе старшего возраста, систематически занимающихся физической культурой и массовым </w:t>
      </w:r>
      <w:r w:rsidR="00EF2394">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спортом, сохранение устойчивой привычки к двигательной активности </w:t>
      </w:r>
      <w:r w:rsidR="00EF2394">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и укрепление иммунитета. </w:t>
      </w:r>
    </w:p>
    <w:p w14:paraId="46EA679A"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Особое внимание уделяется реализации всероссийского проекта «Северная ходьба – новый образ жизни». В рамках проекта предусмотрена активизация спортивно-массовой работы и создание клубов, секций, групп по северной ходьбе </w:t>
      </w:r>
      <w:r w:rsidRPr="00CF4CAD">
        <w:rPr>
          <w:rFonts w:ascii="Times New Roman" w:eastAsia="Times New Roman" w:hAnsi="Times New Roman" w:cs="Times New Roman"/>
          <w:sz w:val="28"/>
          <w:szCs w:val="28"/>
          <w:lang w:eastAsia="ru-RU"/>
        </w:rPr>
        <w:br/>
        <w:t xml:space="preserve">по месту работы и жительства граждан, в том числе в малых городах, удаленных населенных пунктах, </w:t>
      </w:r>
      <w:r w:rsidR="00EF2394">
        <w:rPr>
          <w:rFonts w:ascii="Times New Roman" w:eastAsia="Times New Roman" w:hAnsi="Times New Roman" w:cs="Times New Roman"/>
          <w:sz w:val="28"/>
          <w:szCs w:val="28"/>
          <w:lang w:eastAsia="ru-RU"/>
        </w:rPr>
        <w:t xml:space="preserve">сельской местности. В 2023 г. </w:t>
      </w:r>
      <w:r w:rsidRPr="00CF4CAD">
        <w:rPr>
          <w:rFonts w:ascii="Times New Roman" w:eastAsia="Times New Roman" w:hAnsi="Times New Roman" w:cs="Times New Roman"/>
          <w:sz w:val="28"/>
          <w:szCs w:val="28"/>
          <w:lang w:eastAsia="ru-RU"/>
        </w:rPr>
        <w:t xml:space="preserve">в проекте принимало участие более 20 тыс. человек в 43 субъектах Российской Федерации. Спортивно-оздоровительный проект, включает комплекс мероприятий различного формата (мастер-классы, походы, открытые уроки, фестивали) для людей старшего возраста. </w:t>
      </w:r>
    </w:p>
    <w:p w14:paraId="299551D1"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 субъектах Российской Федерации в 2023</w:t>
      </w:r>
      <w:r w:rsidR="00054B4B">
        <w:rPr>
          <w:rFonts w:ascii="Times New Roman" w:eastAsia="Times New Roman" w:hAnsi="Times New Roman" w:cs="Times New Roman"/>
          <w:sz w:val="28"/>
          <w:szCs w:val="28"/>
          <w:lang w:eastAsia="ru-RU"/>
        </w:rPr>
        <w:t> г.</w:t>
      </w:r>
      <w:r w:rsidRPr="00CF4CAD">
        <w:rPr>
          <w:rFonts w:ascii="Times New Roman" w:eastAsia="Times New Roman" w:hAnsi="Times New Roman" w:cs="Times New Roman"/>
          <w:sz w:val="28"/>
          <w:szCs w:val="28"/>
          <w:lang w:eastAsia="ru-RU"/>
        </w:rPr>
        <w:t xml:space="preserve"> был организован Всероссийский фестиваль спорта и здоровья, приуроченный к празднованию Международного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Дня пожилых людей 1 октября. Кроме того, во всех субъектах Российской Федерации граждане старшего поколения традиционно принимали активное участие в таких массовых физкультурных мероприятиях: </w:t>
      </w:r>
    </w:p>
    <w:p w14:paraId="607094B8"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Всеросс</w:t>
      </w:r>
      <w:r w:rsidR="00054B4B">
        <w:rPr>
          <w:rFonts w:ascii="Times New Roman" w:eastAsia="Times New Roman" w:hAnsi="Times New Roman" w:cs="Times New Roman"/>
          <w:sz w:val="28"/>
          <w:szCs w:val="28"/>
          <w:lang w:eastAsia="ru-RU"/>
        </w:rPr>
        <w:t xml:space="preserve">ийский день бега «Кросс нации»; </w:t>
      </w:r>
    </w:p>
    <w:p w14:paraId="5A062FD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Всероссийские массовые соревнования по спортивному ориентированию «Российский азимут»; </w:t>
      </w:r>
    </w:p>
    <w:p w14:paraId="3A66DCA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открытая Всероссийская массовая лыжная гонка «Лыжня России».</w:t>
      </w:r>
    </w:p>
    <w:p w14:paraId="172C6C7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Кроме этого, в субъектах Российской Федерации на постоянной основе проводятся занятия с гражданами старшего поколения как в спортивных залах, </w:t>
      </w:r>
      <w:r w:rsidRPr="00CF4CAD">
        <w:rPr>
          <w:rFonts w:ascii="Times New Roman" w:eastAsia="Times New Roman" w:hAnsi="Times New Roman" w:cs="Times New Roman"/>
          <w:sz w:val="28"/>
          <w:szCs w:val="28"/>
          <w:lang w:eastAsia="ru-RU"/>
        </w:rPr>
        <w:br/>
        <w:t xml:space="preserve">так и на открытых плоскостных площадках, а также в парках и скверах. </w:t>
      </w:r>
      <w:r w:rsidRPr="00CF4CAD">
        <w:rPr>
          <w:rFonts w:ascii="Times New Roman" w:eastAsia="Times New Roman" w:hAnsi="Times New Roman" w:cs="Times New Roman"/>
          <w:sz w:val="28"/>
          <w:szCs w:val="28"/>
          <w:lang w:eastAsia="ru-RU"/>
        </w:rPr>
        <w:br/>
        <w:t xml:space="preserve">В ряде субъектов Российской Федерации развивается сеть физкультурно-спортивных клубов по месту жительства, в которых граждане старшего поколения не только активно занимаются физической культурой, но и привлекаются в качестве инструкторов. </w:t>
      </w:r>
    </w:p>
    <w:p w14:paraId="1E4A74CA" w14:textId="77777777" w:rsidR="00916C84" w:rsidRPr="00CF4CAD" w:rsidRDefault="00081AB7" w:rsidP="00CF4CAD">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916C84" w:rsidRPr="00CF4CAD">
        <w:rPr>
          <w:rFonts w:ascii="Times New Roman" w:eastAsia="Times New Roman" w:hAnsi="Times New Roman" w:cs="Times New Roman"/>
          <w:sz w:val="28"/>
          <w:szCs w:val="28"/>
          <w:lang w:eastAsia="ru-RU"/>
        </w:rPr>
        <w:t xml:space="preserve"> муниципальных образованиях органами местного самоуправления проводятся: </w:t>
      </w:r>
    </w:p>
    <w:p w14:paraId="296F3583"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дни здоровья с участием граждан старшего поколения; </w:t>
      </w:r>
    </w:p>
    <w:p w14:paraId="2A64AB0C"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акции «10 000 шагов к здоровью»; </w:t>
      </w:r>
    </w:p>
    <w:p w14:paraId="7302B7A2"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спортивные эстафеты «Путь к долголетию»; </w:t>
      </w:r>
    </w:p>
    <w:p w14:paraId="4A4BBE9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lastRenderedPageBreak/>
        <w:t xml:space="preserve">мероприятия, приуроченные к памятным датам России, дням воинской славы России; </w:t>
      </w:r>
    </w:p>
    <w:p w14:paraId="56DC2AC8"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акции «Рекорды победы», посвященные празднованию Дня Победы </w:t>
      </w:r>
      <w:r w:rsidR="00741E08">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в Великой Отечественной войне 1941-1945 годов; </w:t>
      </w:r>
    </w:p>
    <w:p w14:paraId="576218C4"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фестивали «Активное долголетие»; </w:t>
      </w:r>
    </w:p>
    <w:p w14:paraId="695CF66F"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фестивали групп оздоровительной гимнастики; </w:t>
      </w:r>
    </w:p>
    <w:p w14:paraId="2E66FB5C"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спартакиады пенсионеров «Старшее поколение» и другие. </w:t>
      </w:r>
    </w:p>
    <w:p w14:paraId="3FC5B5A3"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парках культуры и отдыха, лесных зонах ведутся занятия для всех желающих по различным видам двигательной активности, таким как йога, дыхательная гимнастика, спортивное ориентирование, фитнес, северная ходьба, оборудуются «тропы здоровья», вело и пешие маршруты. </w:t>
      </w:r>
    </w:p>
    <w:p w14:paraId="1ED6176B" w14:textId="77777777" w:rsidR="00916C84" w:rsidRPr="00CF4CAD" w:rsidRDefault="00081AB7" w:rsidP="00CF4CAD">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АНО</w:t>
      </w:r>
      <w:r w:rsidR="00916C84" w:rsidRPr="00CF4CAD">
        <w:rPr>
          <w:rFonts w:ascii="Times New Roman" w:eastAsia="Times New Roman" w:hAnsi="Times New Roman" w:cs="Times New Roman"/>
          <w:sz w:val="28"/>
          <w:szCs w:val="28"/>
          <w:lang w:eastAsia="ru-RU"/>
        </w:rPr>
        <w:t xml:space="preserve"> «Корпорация активной молодежи» ведет реализацию проекта «Социально-спортивное движение «Зеленый Фитнес», который является комплексной полноце</w:t>
      </w:r>
      <w:r w:rsidR="00D36452">
        <w:rPr>
          <w:rFonts w:ascii="Times New Roman" w:eastAsia="Times New Roman" w:hAnsi="Times New Roman" w:cs="Times New Roman"/>
          <w:sz w:val="28"/>
          <w:szCs w:val="28"/>
          <w:lang w:eastAsia="ru-RU"/>
        </w:rPr>
        <w:t xml:space="preserve">нной программой по организации </w:t>
      </w:r>
      <w:r w:rsidR="00916C84" w:rsidRPr="00CF4CAD">
        <w:rPr>
          <w:rFonts w:ascii="Times New Roman" w:eastAsia="Times New Roman" w:hAnsi="Times New Roman" w:cs="Times New Roman"/>
          <w:sz w:val="28"/>
          <w:szCs w:val="28"/>
          <w:lang w:eastAsia="ru-RU"/>
        </w:rPr>
        <w:t>и проведению бесплатных системат</w:t>
      </w:r>
      <w:r w:rsidR="00EF2394">
        <w:rPr>
          <w:rFonts w:ascii="Times New Roman" w:eastAsia="Times New Roman" w:hAnsi="Times New Roman" w:cs="Times New Roman"/>
          <w:sz w:val="28"/>
          <w:szCs w:val="28"/>
          <w:lang w:eastAsia="ru-RU"/>
        </w:rPr>
        <w:t>ических спортив</w:t>
      </w:r>
      <w:r w:rsidR="00D36452">
        <w:rPr>
          <w:rFonts w:ascii="Times New Roman" w:eastAsia="Times New Roman" w:hAnsi="Times New Roman" w:cs="Times New Roman"/>
          <w:sz w:val="28"/>
          <w:szCs w:val="28"/>
          <w:lang w:eastAsia="ru-RU"/>
        </w:rPr>
        <w:t xml:space="preserve">ных мероприятий </w:t>
      </w:r>
      <w:r w:rsidR="00916C84" w:rsidRPr="00CF4CAD">
        <w:rPr>
          <w:rFonts w:ascii="Times New Roman" w:eastAsia="Times New Roman" w:hAnsi="Times New Roman" w:cs="Times New Roman"/>
          <w:sz w:val="28"/>
          <w:szCs w:val="28"/>
          <w:lang w:eastAsia="ru-RU"/>
        </w:rPr>
        <w:t xml:space="preserve">на общественных пространствах </w:t>
      </w:r>
      <w:r w:rsidR="00B23F0B">
        <w:rPr>
          <w:rFonts w:ascii="Times New Roman" w:eastAsia="Times New Roman" w:hAnsi="Times New Roman" w:cs="Times New Roman"/>
          <w:sz w:val="28"/>
          <w:szCs w:val="28"/>
          <w:lang w:eastAsia="ru-RU"/>
        </w:rPr>
        <w:br/>
      </w:r>
      <w:r w:rsidR="00916C84" w:rsidRPr="00CF4CAD">
        <w:rPr>
          <w:rFonts w:ascii="Times New Roman" w:eastAsia="Times New Roman" w:hAnsi="Times New Roman" w:cs="Times New Roman"/>
          <w:sz w:val="28"/>
          <w:szCs w:val="28"/>
          <w:lang w:eastAsia="ru-RU"/>
        </w:rPr>
        <w:t>город</w:t>
      </w:r>
      <w:r w:rsidR="00EF2394">
        <w:rPr>
          <w:rFonts w:ascii="Times New Roman" w:eastAsia="Times New Roman" w:hAnsi="Times New Roman" w:cs="Times New Roman"/>
          <w:sz w:val="28"/>
          <w:szCs w:val="28"/>
          <w:lang w:eastAsia="ru-RU"/>
        </w:rPr>
        <w:t xml:space="preserve">ов (парки, скверы, набережные, </w:t>
      </w:r>
      <w:r w:rsidR="00916C84" w:rsidRPr="00CF4CAD">
        <w:rPr>
          <w:rFonts w:ascii="Times New Roman" w:eastAsia="Times New Roman" w:hAnsi="Times New Roman" w:cs="Times New Roman"/>
          <w:sz w:val="28"/>
          <w:szCs w:val="28"/>
          <w:lang w:eastAsia="ru-RU"/>
        </w:rPr>
        <w:t xml:space="preserve">физкультурно-спортивные площадки). Спортивные мероприятия проходят в формате групповых тренировок </w:t>
      </w:r>
      <w:r w:rsidR="00B23F0B">
        <w:rPr>
          <w:rFonts w:ascii="Times New Roman" w:eastAsia="Times New Roman" w:hAnsi="Times New Roman" w:cs="Times New Roman"/>
          <w:sz w:val="28"/>
          <w:szCs w:val="28"/>
          <w:lang w:eastAsia="ru-RU"/>
        </w:rPr>
        <w:br/>
      </w:r>
      <w:r w:rsidR="00916C84" w:rsidRPr="00CF4CAD">
        <w:rPr>
          <w:rFonts w:ascii="Times New Roman" w:eastAsia="Times New Roman" w:hAnsi="Times New Roman" w:cs="Times New Roman"/>
          <w:sz w:val="28"/>
          <w:szCs w:val="28"/>
          <w:lang w:eastAsia="ru-RU"/>
        </w:rPr>
        <w:t>от профессиональных фитнес-инструкторов групповых программ/</w:t>
      </w:r>
      <w:r w:rsidR="00EF2394">
        <w:rPr>
          <w:rFonts w:ascii="Times New Roman" w:eastAsia="Times New Roman" w:hAnsi="Times New Roman" w:cs="Times New Roman"/>
          <w:sz w:val="28"/>
          <w:szCs w:val="28"/>
          <w:lang w:eastAsia="ru-RU"/>
        </w:rPr>
        <w:t xml:space="preserve"> </w:t>
      </w:r>
      <w:r w:rsidR="00916C84" w:rsidRPr="00CF4CAD">
        <w:rPr>
          <w:rFonts w:ascii="Times New Roman" w:eastAsia="Times New Roman" w:hAnsi="Times New Roman" w:cs="Times New Roman"/>
          <w:sz w:val="28"/>
          <w:szCs w:val="28"/>
          <w:lang w:eastAsia="ru-RU"/>
        </w:rPr>
        <w:t xml:space="preserve">спортивных, инструкторов циклических видов спорта и проводятся для различных категорий населения в 43 субъектах Российской Федерации, в том числе для граждан </w:t>
      </w:r>
      <w:r w:rsidR="00B23F0B">
        <w:rPr>
          <w:rFonts w:ascii="Times New Roman" w:eastAsia="Times New Roman" w:hAnsi="Times New Roman" w:cs="Times New Roman"/>
          <w:sz w:val="28"/>
          <w:szCs w:val="28"/>
          <w:lang w:eastAsia="ru-RU"/>
        </w:rPr>
        <w:br/>
      </w:r>
      <w:r w:rsidR="00916C84" w:rsidRPr="00CF4CAD">
        <w:rPr>
          <w:rFonts w:ascii="Times New Roman" w:eastAsia="Times New Roman" w:hAnsi="Times New Roman" w:cs="Times New Roman"/>
          <w:sz w:val="28"/>
          <w:szCs w:val="28"/>
          <w:lang w:eastAsia="ru-RU"/>
        </w:rPr>
        <w:t>старшего поколения.</w:t>
      </w:r>
    </w:p>
    <w:p w14:paraId="164D1840"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субъектах Российской Федерации гражданам старшего поколения предоставлена возможность на безвозмездной или льготной основе посещать бассейны, спортивные залы, ледовые площадки, корты, плоскостные спортивные сооружения для занятий в группах здоровья, а также такими видами спорта </w:t>
      </w:r>
      <w:r w:rsidRPr="00CF4CAD">
        <w:rPr>
          <w:rFonts w:ascii="Times New Roman" w:eastAsia="Times New Roman" w:hAnsi="Times New Roman" w:cs="Times New Roman"/>
          <w:sz w:val="28"/>
          <w:szCs w:val="28"/>
          <w:lang w:eastAsia="ru-RU"/>
        </w:rPr>
        <w:br/>
        <w:t>как плавание, настольный теннис, лыжные гонки, катание на коньках и другими.</w:t>
      </w:r>
    </w:p>
    <w:p w14:paraId="26A80174" w14:textId="77777777" w:rsidR="00916C84" w:rsidRPr="00CF4CAD" w:rsidRDefault="00916C84" w:rsidP="00D36452">
      <w:pPr>
        <w:shd w:val="clear" w:color="auto" w:fill="FFFFFF" w:themeFill="background1"/>
        <w:spacing w:after="0" w:line="264" w:lineRule="auto"/>
        <w:ind w:firstLine="709"/>
        <w:jc w:val="both"/>
        <w:rPr>
          <w:rFonts w:ascii="Times New Roman" w:eastAsia="Times New Roman" w:hAnsi="Times New Roman" w:cs="Times New Roman"/>
          <w:sz w:val="28"/>
          <w:szCs w:val="28"/>
          <w:lang w:eastAsia="ru-RU"/>
        </w:rPr>
      </w:pPr>
      <w:r w:rsidRPr="00D36452">
        <w:rPr>
          <w:rFonts w:ascii="Times New Roman" w:eastAsia="Times New Roman" w:hAnsi="Times New Roman" w:cs="Times New Roman"/>
          <w:sz w:val="28"/>
          <w:szCs w:val="28"/>
          <w:lang w:eastAsia="ru-RU"/>
        </w:rPr>
        <w:t>В 2023</w:t>
      </w:r>
      <w:r w:rsidR="00207546" w:rsidRPr="00D36452">
        <w:rPr>
          <w:rFonts w:ascii="Times New Roman" w:eastAsia="Times New Roman" w:hAnsi="Times New Roman" w:cs="Times New Roman"/>
          <w:sz w:val="28"/>
          <w:szCs w:val="28"/>
          <w:lang w:eastAsia="ru-RU"/>
        </w:rPr>
        <w:t> году</w:t>
      </w:r>
      <w:r w:rsidRPr="00D36452">
        <w:rPr>
          <w:rFonts w:ascii="Times New Roman" w:eastAsia="Times New Roman" w:hAnsi="Times New Roman" w:cs="Times New Roman"/>
          <w:sz w:val="28"/>
          <w:szCs w:val="28"/>
          <w:lang w:eastAsia="ru-RU"/>
        </w:rPr>
        <w:t xml:space="preserve"> </w:t>
      </w:r>
      <w:r w:rsidR="00207546" w:rsidRPr="00D36452">
        <w:rPr>
          <w:rFonts w:ascii="Times New Roman" w:eastAsia="Times New Roman" w:hAnsi="Times New Roman" w:cs="Times New Roman"/>
          <w:sz w:val="28"/>
          <w:szCs w:val="28"/>
          <w:lang w:eastAsia="ru-RU"/>
        </w:rPr>
        <w:t xml:space="preserve">продолжалась </w:t>
      </w:r>
      <w:r w:rsidRPr="00D36452">
        <w:rPr>
          <w:rFonts w:ascii="Times New Roman" w:eastAsia="Times New Roman" w:hAnsi="Times New Roman" w:cs="Times New Roman"/>
          <w:sz w:val="28"/>
          <w:szCs w:val="28"/>
          <w:lang w:eastAsia="ru-RU"/>
        </w:rPr>
        <w:t>реализация п</w:t>
      </w:r>
      <w:r w:rsidR="00EF2394" w:rsidRPr="00D36452">
        <w:rPr>
          <w:rFonts w:ascii="Times New Roman" w:eastAsia="Times New Roman" w:hAnsi="Times New Roman" w:cs="Times New Roman"/>
          <w:sz w:val="28"/>
          <w:szCs w:val="28"/>
          <w:lang w:eastAsia="ru-RU"/>
        </w:rPr>
        <w:t xml:space="preserve">роектов «Гимнастика в кармане» </w:t>
      </w:r>
      <w:r w:rsidR="00EF2394" w:rsidRPr="00D36452">
        <w:rPr>
          <w:rFonts w:ascii="Times New Roman" w:eastAsia="Times New Roman" w:hAnsi="Times New Roman" w:cs="Times New Roman"/>
          <w:sz w:val="28"/>
          <w:szCs w:val="28"/>
          <w:lang w:eastAsia="ru-RU"/>
        </w:rPr>
        <w:br/>
      </w:r>
      <w:r w:rsidRPr="00D36452">
        <w:rPr>
          <w:rFonts w:ascii="Times New Roman" w:eastAsia="Times New Roman" w:hAnsi="Times New Roman" w:cs="Times New Roman"/>
          <w:sz w:val="28"/>
          <w:szCs w:val="28"/>
          <w:lang w:eastAsia="ru-RU"/>
        </w:rPr>
        <w:t xml:space="preserve">и «Производственная гимнастика. Перезагрузка», </w:t>
      </w:r>
      <w:r w:rsidR="00207546" w:rsidRPr="00D36452">
        <w:rPr>
          <w:rFonts w:ascii="Times New Roman" w:eastAsia="Times New Roman" w:hAnsi="Times New Roman" w:cs="Times New Roman"/>
          <w:sz w:val="28"/>
          <w:szCs w:val="28"/>
          <w:lang w:eastAsia="ru-RU"/>
        </w:rPr>
        <w:t xml:space="preserve">которым </w:t>
      </w:r>
      <w:r w:rsidRPr="00D36452">
        <w:rPr>
          <w:rFonts w:ascii="Times New Roman" w:eastAsia="Times New Roman" w:hAnsi="Times New Roman" w:cs="Times New Roman"/>
          <w:sz w:val="28"/>
          <w:szCs w:val="28"/>
          <w:lang w:eastAsia="ru-RU"/>
        </w:rPr>
        <w:t>в 2021-2022</w:t>
      </w:r>
      <w:r w:rsidR="00EF2394" w:rsidRPr="00D36452">
        <w:rPr>
          <w:rFonts w:ascii="Times New Roman" w:eastAsia="Times New Roman" w:hAnsi="Times New Roman" w:cs="Times New Roman"/>
          <w:sz w:val="28"/>
          <w:szCs w:val="28"/>
          <w:lang w:eastAsia="ru-RU"/>
        </w:rPr>
        <w:t> </w:t>
      </w:r>
      <w:r w:rsidRPr="00D36452">
        <w:rPr>
          <w:rFonts w:ascii="Times New Roman" w:eastAsia="Times New Roman" w:hAnsi="Times New Roman" w:cs="Times New Roman"/>
          <w:sz w:val="28"/>
          <w:szCs w:val="28"/>
          <w:lang w:eastAsia="ru-RU"/>
        </w:rPr>
        <w:t xml:space="preserve">годах </w:t>
      </w:r>
      <w:proofErr w:type="spellStart"/>
      <w:r w:rsidR="00081AB7" w:rsidRPr="00D36452">
        <w:rPr>
          <w:rFonts w:ascii="Times New Roman" w:eastAsia="Times New Roman" w:hAnsi="Times New Roman" w:cs="Times New Roman"/>
          <w:sz w:val="28"/>
          <w:szCs w:val="28"/>
          <w:lang w:eastAsia="ru-RU"/>
        </w:rPr>
        <w:t>Минспортом</w:t>
      </w:r>
      <w:proofErr w:type="spellEnd"/>
      <w:r w:rsidR="00081AB7" w:rsidRPr="00D36452">
        <w:rPr>
          <w:rFonts w:ascii="Times New Roman" w:eastAsia="Times New Roman" w:hAnsi="Times New Roman" w:cs="Times New Roman"/>
          <w:sz w:val="28"/>
          <w:szCs w:val="28"/>
          <w:lang w:eastAsia="ru-RU"/>
        </w:rPr>
        <w:t xml:space="preserve"> России</w:t>
      </w:r>
      <w:r w:rsidR="00081AB7" w:rsidRPr="00D36452" w:rsidDel="00207546">
        <w:rPr>
          <w:rFonts w:ascii="Times New Roman" w:eastAsia="Times New Roman" w:hAnsi="Times New Roman" w:cs="Times New Roman"/>
          <w:sz w:val="28"/>
          <w:szCs w:val="28"/>
          <w:lang w:eastAsia="ru-RU"/>
        </w:rPr>
        <w:t xml:space="preserve"> </w:t>
      </w:r>
      <w:r w:rsidRPr="00D36452">
        <w:rPr>
          <w:rFonts w:ascii="Times New Roman" w:eastAsia="Times New Roman" w:hAnsi="Times New Roman" w:cs="Times New Roman"/>
          <w:sz w:val="28"/>
          <w:szCs w:val="28"/>
          <w:lang w:eastAsia="ru-RU"/>
        </w:rPr>
        <w:t xml:space="preserve">была оказана </w:t>
      </w:r>
      <w:proofErr w:type="spellStart"/>
      <w:r w:rsidRPr="00D36452">
        <w:rPr>
          <w:rFonts w:ascii="Times New Roman" w:eastAsia="Times New Roman" w:hAnsi="Times New Roman" w:cs="Times New Roman"/>
          <w:sz w:val="28"/>
          <w:szCs w:val="28"/>
          <w:lang w:eastAsia="ru-RU"/>
        </w:rPr>
        <w:t>грантовая</w:t>
      </w:r>
      <w:proofErr w:type="spellEnd"/>
      <w:r w:rsidRPr="00D36452">
        <w:rPr>
          <w:rFonts w:ascii="Times New Roman" w:eastAsia="Times New Roman" w:hAnsi="Times New Roman" w:cs="Times New Roman"/>
          <w:sz w:val="28"/>
          <w:szCs w:val="28"/>
          <w:lang w:eastAsia="ru-RU"/>
        </w:rPr>
        <w:t xml:space="preserve"> поддержка. На информационной платформе, дающей доступ к занятиям без доступа к сети интернет, размещены комплексы гимнастики, разработанные с учетом особенностей характера труда, способны</w:t>
      </w:r>
      <w:r w:rsidR="00207546" w:rsidRPr="00D36452">
        <w:rPr>
          <w:rFonts w:ascii="Times New Roman" w:eastAsia="Times New Roman" w:hAnsi="Times New Roman" w:cs="Times New Roman"/>
          <w:sz w:val="28"/>
          <w:szCs w:val="28"/>
          <w:lang w:eastAsia="ru-RU"/>
        </w:rPr>
        <w:t>е</w:t>
      </w:r>
      <w:r w:rsidRPr="00D36452">
        <w:rPr>
          <w:rFonts w:ascii="Times New Roman" w:eastAsia="Times New Roman" w:hAnsi="Times New Roman" w:cs="Times New Roman"/>
          <w:sz w:val="28"/>
          <w:szCs w:val="28"/>
          <w:lang w:eastAsia="ru-RU"/>
        </w:rPr>
        <w:t xml:space="preserve"> существенно минимизировать риски развития различных заболеваний, </w:t>
      </w:r>
      <w:r w:rsidR="00D36452">
        <w:rPr>
          <w:rFonts w:ascii="Times New Roman" w:eastAsia="Times New Roman" w:hAnsi="Times New Roman" w:cs="Times New Roman"/>
          <w:sz w:val="28"/>
          <w:szCs w:val="28"/>
          <w:lang w:eastAsia="ru-RU"/>
        </w:rPr>
        <w:br/>
      </w:r>
      <w:r w:rsidRPr="00D36452">
        <w:rPr>
          <w:rFonts w:ascii="Times New Roman" w:eastAsia="Times New Roman" w:hAnsi="Times New Roman" w:cs="Times New Roman"/>
          <w:sz w:val="28"/>
          <w:szCs w:val="28"/>
          <w:lang w:eastAsia="ru-RU"/>
        </w:rPr>
        <w:t>в том числе у лиц старшего возраста.</w:t>
      </w:r>
    </w:p>
    <w:p w14:paraId="164C8D72" w14:textId="77777777" w:rsidR="002E3E87" w:rsidRPr="00CF4CAD" w:rsidRDefault="002E3E87" w:rsidP="00CF4CAD">
      <w:pPr>
        <w:spacing w:after="0" w:line="264" w:lineRule="auto"/>
        <w:jc w:val="center"/>
        <w:rPr>
          <w:rFonts w:ascii="Times New Roman" w:hAnsi="Times New Roman" w:cs="Times New Roman"/>
          <w:i/>
          <w:sz w:val="28"/>
          <w:szCs w:val="28"/>
        </w:rPr>
      </w:pPr>
    </w:p>
    <w:p w14:paraId="11DAFAC6" w14:textId="77777777" w:rsidR="00916C84" w:rsidRPr="007B5720" w:rsidRDefault="00916C84" w:rsidP="00CF4CAD">
      <w:pPr>
        <w:spacing w:after="0" w:line="264" w:lineRule="auto"/>
        <w:jc w:val="center"/>
        <w:rPr>
          <w:rFonts w:ascii="Times New Roman" w:hAnsi="Times New Roman" w:cs="Times New Roman"/>
          <w:i/>
          <w:sz w:val="28"/>
          <w:szCs w:val="28"/>
        </w:rPr>
      </w:pPr>
      <w:r w:rsidRPr="007B5720">
        <w:rPr>
          <w:rFonts w:ascii="Times New Roman" w:hAnsi="Times New Roman" w:cs="Times New Roman"/>
          <w:i/>
          <w:sz w:val="28"/>
          <w:szCs w:val="28"/>
        </w:rPr>
        <w:t>Реализация мероприятий по внедрению Всероссийского физкультурно-спортивного комплекса «Готов к труду и обороне» (ГТО) среди граждан старшего возраста</w:t>
      </w:r>
    </w:p>
    <w:p w14:paraId="18D345CA" w14:textId="77777777" w:rsidR="00EF2394" w:rsidRPr="00CF4CAD" w:rsidRDefault="00EF2394" w:rsidP="00CF4CAD">
      <w:pPr>
        <w:spacing w:after="0" w:line="264" w:lineRule="auto"/>
        <w:jc w:val="center"/>
        <w:rPr>
          <w:rFonts w:ascii="Times New Roman" w:hAnsi="Times New Roman" w:cs="Times New Roman"/>
          <w:i/>
          <w:sz w:val="28"/>
          <w:szCs w:val="28"/>
        </w:rPr>
      </w:pPr>
    </w:p>
    <w:p w14:paraId="7C291146" w14:textId="77777777" w:rsidR="00081AB7" w:rsidRPr="00CF4CAD" w:rsidRDefault="00081AB7" w:rsidP="00081AB7">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Особое внимание уделяется приобщению к занятиям физической культурой, </w:t>
      </w:r>
      <w:r w:rsidRPr="00CF4CAD">
        <w:rPr>
          <w:rFonts w:ascii="Times New Roman" w:eastAsia="Times New Roman" w:hAnsi="Times New Roman" w:cs="Times New Roman"/>
          <w:sz w:val="28"/>
          <w:szCs w:val="28"/>
          <w:lang w:eastAsia="ru-RU"/>
        </w:rPr>
        <w:br/>
        <w:t xml:space="preserve">в том числе с целью поддержания физической формы и подготовки к выполнению </w:t>
      </w:r>
      <w:r w:rsidRPr="00CF4CAD">
        <w:rPr>
          <w:rFonts w:ascii="Times New Roman" w:eastAsia="Times New Roman" w:hAnsi="Times New Roman" w:cs="Times New Roman"/>
          <w:sz w:val="28"/>
          <w:szCs w:val="28"/>
          <w:lang w:eastAsia="ru-RU"/>
        </w:rPr>
        <w:lastRenderedPageBreak/>
        <w:t>нормативов испытаний Всероссийского физкультурно-спортивного комплекса «Готов к труду и обороне» (ГТО)</w:t>
      </w:r>
      <w:r>
        <w:rPr>
          <w:rFonts w:ascii="Times New Roman" w:eastAsia="Times New Roman" w:hAnsi="Times New Roman" w:cs="Times New Roman"/>
          <w:sz w:val="28"/>
          <w:szCs w:val="28"/>
          <w:lang w:eastAsia="ru-RU"/>
        </w:rPr>
        <w:t>,</w:t>
      </w:r>
      <w:r w:rsidRPr="00CF4CAD">
        <w:rPr>
          <w:rFonts w:ascii="Times New Roman" w:eastAsia="Times New Roman" w:hAnsi="Times New Roman" w:cs="Times New Roman"/>
          <w:sz w:val="28"/>
          <w:szCs w:val="28"/>
          <w:lang w:eastAsia="ru-RU"/>
        </w:rPr>
        <w:t xml:space="preserve"> лиц старшего возраста.</w:t>
      </w:r>
    </w:p>
    <w:p w14:paraId="4E88A1CA"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 соответствии с Указом Президента Российской Федерации от 21 июля 2020 г. №</w:t>
      </w:r>
      <w:r w:rsidR="00054B4B">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474 «О национальных целях развития Р</w:t>
      </w:r>
      <w:r w:rsidR="00B23F0B">
        <w:rPr>
          <w:rFonts w:ascii="Times New Roman" w:eastAsia="Times New Roman" w:hAnsi="Times New Roman" w:cs="Times New Roman"/>
          <w:sz w:val="28"/>
          <w:szCs w:val="28"/>
          <w:lang w:eastAsia="ru-RU"/>
        </w:rPr>
        <w:t xml:space="preserve">оссийской Федерации на период </w:t>
      </w:r>
      <w:r w:rsidR="00B23F0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до 2030</w:t>
      </w:r>
      <w:r w:rsidR="00B23F0B">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года» и Планом мероприятий по поэтапному внедрению Всероссийского физкультурно-спортивного комплекса «</w:t>
      </w:r>
      <w:r w:rsidR="00B23F0B">
        <w:rPr>
          <w:rFonts w:ascii="Times New Roman" w:eastAsia="Times New Roman" w:hAnsi="Times New Roman" w:cs="Times New Roman"/>
          <w:sz w:val="28"/>
          <w:szCs w:val="28"/>
          <w:lang w:eastAsia="ru-RU"/>
        </w:rPr>
        <w:t xml:space="preserve">Готов к труду и обороне» (ГТО) </w:t>
      </w:r>
      <w:r w:rsidR="00B23F0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(далее – комплекс ГТО), утвержденн</w:t>
      </w:r>
      <w:r w:rsidR="00B23F0B">
        <w:rPr>
          <w:rFonts w:ascii="Times New Roman" w:eastAsia="Times New Roman" w:hAnsi="Times New Roman" w:cs="Times New Roman"/>
          <w:sz w:val="28"/>
          <w:szCs w:val="28"/>
          <w:lang w:eastAsia="ru-RU"/>
        </w:rPr>
        <w:t xml:space="preserve">ым распоряжением Правительства </w:t>
      </w:r>
      <w:r w:rsidR="00B23F0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Российско</w:t>
      </w:r>
      <w:r w:rsidR="00EF2394">
        <w:rPr>
          <w:rFonts w:ascii="Times New Roman" w:eastAsia="Times New Roman" w:hAnsi="Times New Roman" w:cs="Times New Roman"/>
          <w:sz w:val="28"/>
          <w:szCs w:val="28"/>
          <w:lang w:eastAsia="ru-RU"/>
        </w:rPr>
        <w:t>й Федерации от 30 июня 2014 г. № 1165-р, в 2023 г.</w:t>
      </w:r>
      <w:r w:rsidRPr="00CF4CAD">
        <w:rPr>
          <w:rFonts w:ascii="Times New Roman" w:eastAsia="Times New Roman" w:hAnsi="Times New Roman" w:cs="Times New Roman"/>
          <w:sz w:val="28"/>
          <w:szCs w:val="28"/>
          <w:lang w:eastAsia="ru-RU"/>
        </w:rPr>
        <w:t xml:space="preserve"> </w:t>
      </w:r>
      <w:proofErr w:type="spellStart"/>
      <w:r w:rsidRPr="00CF4CAD">
        <w:rPr>
          <w:rFonts w:ascii="Times New Roman" w:eastAsia="Times New Roman" w:hAnsi="Times New Roman" w:cs="Times New Roman"/>
          <w:sz w:val="28"/>
          <w:szCs w:val="28"/>
          <w:lang w:eastAsia="ru-RU"/>
        </w:rPr>
        <w:t>Минспортом</w:t>
      </w:r>
      <w:proofErr w:type="spellEnd"/>
      <w:r w:rsidRPr="00CF4CAD">
        <w:rPr>
          <w:rFonts w:ascii="Times New Roman" w:eastAsia="Times New Roman" w:hAnsi="Times New Roman" w:cs="Times New Roman"/>
          <w:sz w:val="28"/>
          <w:szCs w:val="28"/>
          <w:lang w:eastAsia="ru-RU"/>
        </w:rPr>
        <w:t xml:space="preserve"> России продолжена планомерная работа по вовлечению различных возрастных групп населения в систематические занятия физической культур</w:t>
      </w:r>
      <w:r w:rsidR="00B23F0B">
        <w:rPr>
          <w:rFonts w:ascii="Times New Roman" w:eastAsia="Times New Roman" w:hAnsi="Times New Roman" w:cs="Times New Roman"/>
          <w:sz w:val="28"/>
          <w:szCs w:val="28"/>
          <w:lang w:eastAsia="ru-RU"/>
        </w:rPr>
        <w:t xml:space="preserve">ой и спортом </w:t>
      </w:r>
      <w:r w:rsidR="00B23F0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 xml:space="preserve">и по привлечению к подготовке и выполнению нормативов испытаний (тестов) комплекса ГТО. </w:t>
      </w:r>
    </w:p>
    <w:p w14:paraId="6AB3A9D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рамках реализации Всероссийского физкультурно-спортивного комплекса «Готов к труду и обороне» (ГТО) (далее – ГТО) в Российской Федерации функционирует 2557 центров тестирования по оценке выполнения нормативов испытаний (тестов) комплекса ГТО. </w:t>
      </w:r>
    </w:p>
    <w:p w14:paraId="098830D8"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Всего за весь период существования комплекса ГТО, с 1 сентября 2014</w:t>
      </w:r>
      <w:r w:rsidR="00054B4B">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г</w:t>
      </w:r>
      <w:r w:rsidR="00054B4B">
        <w:rPr>
          <w:rFonts w:ascii="Times New Roman" w:eastAsia="Times New Roman" w:hAnsi="Times New Roman" w:cs="Times New Roman"/>
          <w:sz w:val="28"/>
          <w:szCs w:val="28"/>
          <w:lang w:eastAsia="ru-RU"/>
        </w:rPr>
        <w:t xml:space="preserve">.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по 1 марта 2024</w:t>
      </w:r>
      <w:r w:rsidR="00EF2394">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г</w:t>
      </w:r>
      <w:r w:rsidR="00EF2394">
        <w:rPr>
          <w:rFonts w:ascii="Times New Roman" w:eastAsia="Times New Roman" w:hAnsi="Times New Roman" w:cs="Times New Roman"/>
          <w:sz w:val="28"/>
          <w:szCs w:val="28"/>
          <w:lang w:eastAsia="ru-RU"/>
        </w:rPr>
        <w:t>.</w:t>
      </w:r>
      <w:r w:rsidRPr="00CF4CAD">
        <w:rPr>
          <w:rFonts w:ascii="Times New Roman" w:eastAsia="Times New Roman" w:hAnsi="Times New Roman" w:cs="Times New Roman"/>
          <w:sz w:val="28"/>
          <w:szCs w:val="28"/>
          <w:lang w:eastAsia="ru-RU"/>
        </w:rPr>
        <w:t xml:space="preserve"> количество участников старшего возраста (55+), зарегистрированных на официальном интернет-портале комплекса ГТО, составило 915,3 тыс. человек. </w:t>
      </w:r>
    </w:p>
    <w:p w14:paraId="48C692BA" w14:textId="77777777" w:rsidR="00916C84" w:rsidRPr="00CF4CAD" w:rsidRDefault="00EF2394" w:rsidP="00CF4CAD">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2023 г.</w:t>
      </w:r>
      <w:r w:rsidR="00916C84" w:rsidRPr="00CF4CAD">
        <w:rPr>
          <w:rFonts w:ascii="Times New Roman" w:eastAsia="Times New Roman" w:hAnsi="Times New Roman" w:cs="Times New Roman"/>
          <w:sz w:val="28"/>
          <w:szCs w:val="28"/>
          <w:lang w:eastAsia="ru-RU"/>
        </w:rPr>
        <w:t xml:space="preserve"> приняло участие в выполнении нормативов 145</w:t>
      </w:r>
      <w:r w:rsidR="00081AB7">
        <w:rPr>
          <w:rFonts w:ascii="Times New Roman" w:eastAsia="Times New Roman" w:hAnsi="Times New Roman" w:cs="Times New Roman"/>
          <w:sz w:val="28"/>
          <w:szCs w:val="28"/>
          <w:lang w:eastAsia="ru-RU"/>
        </w:rPr>
        <w:t>,</w:t>
      </w:r>
      <w:r w:rsidR="00054B4B">
        <w:rPr>
          <w:rFonts w:ascii="Times New Roman" w:eastAsia="Times New Roman" w:hAnsi="Times New Roman" w:cs="Times New Roman"/>
          <w:sz w:val="28"/>
          <w:szCs w:val="28"/>
          <w:lang w:eastAsia="ru-RU"/>
        </w:rPr>
        <w:t> </w:t>
      </w:r>
      <w:r w:rsidR="00081AB7">
        <w:rPr>
          <w:rFonts w:ascii="Times New Roman" w:eastAsia="Times New Roman" w:hAnsi="Times New Roman" w:cs="Times New Roman"/>
          <w:sz w:val="28"/>
          <w:szCs w:val="28"/>
          <w:lang w:eastAsia="ru-RU"/>
        </w:rPr>
        <w:t>5 тыс.</w:t>
      </w:r>
      <w:r w:rsidR="00916C84" w:rsidRPr="00CF4CAD">
        <w:rPr>
          <w:rFonts w:ascii="Times New Roman" w:eastAsia="Times New Roman" w:hAnsi="Times New Roman" w:cs="Times New Roman"/>
          <w:sz w:val="28"/>
          <w:szCs w:val="28"/>
          <w:lang w:eastAsia="ru-RU"/>
        </w:rPr>
        <w:t xml:space="preserve"> человек старшей возрастной группы. Выполн</w:t>
      </w:r>
      <w:r>
        <w:rPr>
          <w:rFonts w:ascii="Times New Roman" w:eastAsia="Times New Roman" w:hAnsi="Times New Roman" w:cs="Times New Roman"/>
          <w:sz w:val="28"/>
          <w:szCs w:val="28"/>
          <w:lang w:eastAsia="ru-RU"/>
        </w:rPr>
        <w:t xml:space="preserve">или нормативы на знаки отличия </w:t>
      </w:r>
      <w:r w:rsidR="00D36452">
        <w:rPr>
          <w:rFonts w:ascii="Times New Roman" w:eastAsia="Times New Roman" w:hAnsi="Times New Roman" w:cs="Times New Roman"/>
          <w:sz w:val="28"/>
          <w:szCs w:val="28"/>
          <w:lang w:eastAsia="ru-RU"/>
        </w:rPr>
        <w:br/>
      </w:r>
      <w:r w:rsidR="00916C84" w:rsidRPr="00CF4CAD">
        <w:rPr>
          <w:rFonts w:ascii="Times New Roman" w:eastAsia="Times New Roman" w:hAnsi="Times New Roman" w:cs="Times New Roman"/>
          <w:sz w:val="28"/>
          <w:szCs w:val="28"/>
          <w:lang w:eastAsia="ru-RU"/>
        </w:rPr>
        <w:t>95,4</w:t>
      </w:r>
      <w:r>
        <w:rPr>
          <w:rFonts w:ascii="Times New Roman" w:eastAsia="Times New Roman" w:hAnsi="Times New Roman" w:cs="Times New Roman"/>
          <w:sz w:val="28"/>
          <w:szCs w:val="28"/>
          <w:lang w:eastAsia="ru-RU"/>
        </w:rPr>
        <w:t xml:space="preserve"> тыс. человек</w:t>
      </w:r>
      <w:r w:rsidR="00916C84" w:rsidRPr="00CF4CAD">
        <w:rPr>
          <w:rFonts w:ascii="Times New Roman" w:eastAsia="Times New Roman" w:hAnsi="Times New Roman" w:cs="Times New Roman"/>
          <w:sz w:val="28"/>
          <w:szCs w:val="28"/>
          <w:lang w:eastAsia="ru-RU"/>
        </w:rPr>
        <w:t xml:space="preserve">. Из них: </w:t>
      </w:r>
    </w:p>
    <w:p w14:paraId="04F7D59F"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34,9 тыс. чел</w:t>
      </w:r>
      <w:r w:rsidR="00EF2394">
        <w:rPr>
          <w:rFonts w:ascii="Times New Roman" w:eastAsia="Times New Roman" w:hAnsi="Times New Roman" w:cs="Times New Roman"/>
          <w:sz w:val="28"/>
          <w:szCs w:val="28"/>
          <w:lang w:eastAsia="ru-RU"/>
        </w:rPr>
        <w:t>овек</w:t>
      </w:r>
      <w:r w:rsidRPr="00CF4CAD">
        <w:rPr>
          <w:rFonts w:ascii="Times New Roman" w:eastAsia="Times New Roman" w:hAnsi="Times New Roman" w:cs="Times New Roman"/>
          <w:sz w:val="28"/>
          <w:szCs w:val="28"/>
          <w:lang w:eastAsia="ru-RU"/>
        </w:rPr>
        <w:t xml:space="preserve"> на золотые знаки отличия; </w:t>
      </w:r>
    </w:p>
    <w:p w14:paraId="32CAE564"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23,2 тыс. </w:t>
      </w:r>
      <w:r w:rsidR="00EF2394" w:rsidRPr="00CF4CAD">
        <w:rPr>
          <w:rFonts w:ascii="Times New Roman" w:eastAsia="Times New Roman" w:hAnsi="Times New Roman" w:cs="Times New Roman"/>
          <w:sz w:val="28"/>
          <w:szCs w:val="28"/>
          <w:lang w:eastAsia="ru-RU"/>
        </w:rPr>
        <w:t>чел</w:t>
      </w:r>
      <w:r w:rsidR="00EF2394">
        <w:rPr>
          <w:rFonts w:ascii="Times New Roman" w:eastAsia="Times New Roman" w:hAnsi="Times New Roman" w:cs="Times New Roman"/>
          <w:sz w:val="28"/>
          <w:szCs w:val="28"/>
          <w:lang w:eastAsia="ru-RU"/>
        </w:rPr>
        <w:t>овек</w:t>
      </w:r>
      <w:r w:rsidR="00EF2394" w:rsidRPr="00CF4CAD">
        <w:rPr>
          <w:rFonts w:ascii="Times New Roman" w:eastAsia="Times New Roman" w:hAnsi="Times New Roman" w:cs="Times New Roman"/>
          <w:sz w:val="28"/>
          <w:szCs w:val="28"/>
          <w:lang w:eastAsia="ru-RU"/>
        </w:rPr>
        <w:t xml:space="preserve"> </w:t>
      </w:r>
      <w:r w:rsidRPr="00CF4CAD">
        <w:rPr>
          <w:rFonts w:ascii="Times New Roman" w:eastAsia="Times New Roman" w:hAnsi="Times New Roman" w:cs="Times New Roman"/>
          <w:sz w:val="28"/>
          <w:szCs w:val="28"/>
          <w:lang w:eastAsia="ru-RU"/>
        </w:rPr>
        <w:t xml:space="preserve">на серебряные знаки отличия; </w:t>
      </w:r>
    </w:p>
    <w:p w14:paraId="2CCF02BF"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37,3 тыс. </w:t>
      </w:r>
      <w:r w:rsidR="00EF2394" w:rsidRPr="00CF4CAD">
        <w:rPr>
          <w:rFonts w:ascii="Times New Roman" w:eastAsia="Times New Roman" w:hAnsi="Times New Roman" w:cs="Times New Roman"/>
          <w:sz w:val="28"/>
          <w:szCs w:val="28"/>
          <w:lang w:eastAsia="ru-RU"/>
        </w:rPr>
        <w:t>чел</w:t>
      </w:r>
      <w:r w:rsidR="00EF2394">
        <w:rPr>
          <w:rFonts w:ascii="Times New Roman" w:eastAsia="Times New Roman" w:hAnsi="Times New Roman" w:cs="Times New Roman"/>
          <w:sz w:val="28"/>
          <w:szCs w:val="28"/>
          <w:lang w:eastAsia="ru-RU"/>
        </w:rPr>
        <w:t>овек</w:t>
      </w:r>
      <w:r w:rsidR="00EF2394" w:rsidRPr="00CF4CAD">
        <w:rPr>
          <w:rFonts w:ascii="Times New Roman" w:eastAsia="Times New Roman" w:hAnsi="Times New Roman" w:cs="Times New Roman"/>
          <w:sz w:val="28"/>
          <w:szCs w:val="28"/>
          <w:lang w:eastAsia="ru-RU"/>
        </w:rPr>
        <w:t xml:space="preserve"> </w:t>
      </w:r>
      <w:r w:rsidRPr="00CF4CAD">
        <w:rPr>
          <w:rFonts w:ascii="Times New Roman" w:eastAsia="Times New Roman" w:hAnsi="Times New Roman" w:cs="Times New Roman"/>
          <w:sz w:val="28"/>
          <w:szCs w:val="28"/>
          <w:lang w:eastAsia="ru-RU"/>
        </w:rPr>
        <w:t xml:space="preserve">на бронзовые знаки отличия. </w:t>
      </w:r>
    </w:p>
    <w:p w14:paraId="1CA935ED"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 целях реализации подпункта «д» пункта 5 перечня поручений по итогам заседания Совета по развитию физической культуры и спорта, утвержденного Президентом Российской Федерации от 8 июня 2022</w:t>
      </w:r>
      <w:r w:rsidR="00EF2394">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г. №</w:t>
      </w:r>
      <w:r w:rsidR="00EF2394">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Пр-1005 утверждены постановлением Правительства Российской Федерации от 17 января 2023</w:t>
      </w:r>
      <w:r w:rsidR="00EF2394">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г. №</w:t>
      </w:r>
      <w:r w:rsidR="00EF2394">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 xml:space="preserve">33 изменения в Положение комплекса ГТО, корректирующие структуру Комплекса ГТО с 11 возрастных ступеней на 18 ступеней, сохранив при этом возрастной диапазон охвата населения от 6 до 70 лет и старше, приведя «шаг» таких ступеней </w:t>
      </w:r>
      <w:r w:rsidRPr="00CF4CAD">
        <w:rPr>
          <w:rFonts w:ascii="Times New Roman" w:eastAsia="Times New Roman" w:hAnsi="Times New Roman" w:cs="Times New Roman"/>
          <w:sz w:val="28"/>
          <w:szCs w:val="28"/>
          <w:lang w:eastAsia="ru-RU"/>
        </w:rPr>
        <w:br/>
        <w:t xml:space="preserve">в соответствие с реальным уровнем физического развития человека в онтогенезе </w:t>
      </w:r>
      <w:r w:rsidRPr="00CF4CAD">
        <w:rPr>
          <w:rFonts w:ascii="Times New Roman" w:eastAsia="Times New Roman" w:hAnsi="Times New Roman" w:cs="Times New Roman"/>
          <w:sz w:val="28"/>
          <w:szCs w:val="28"/>
          <w:lang w:eastAsia="ru-RU"/>
        </w:rPr>
        <w:br/>
        <w:t xml:space="preserve">и синхронизировав возрастные ступени с социальным статусом граждан </w:t>
      </w:r>
      <w:r w:rsidR="00054B4B">
        <w:rPr>
          <w:rFonts w:ascii="Times New Roman" w:eastAsia="Times New Roman" w:hAnsi="Times New Roman" w:cs="Times New Roman"/>
          <w:sz w:val="28"/>
          <w:szCs w:val="28"/>
          <w:lang w:eastAsia="ru-RU"/>
        </w:rPr>
        <w:br/>
      </w:r>
      <w:r w:rsidRPr="00CF4CAD">
        <w:rPr>
          <w:rFonts w:ascii="Times New Roman" w:eastAsia="Times New Roman" w:hAnsi="Times New Roman" w:cs="Times New Roman"/>
          <w:sz w:val="28"/>
          <w:szCs w:val="28"/>
          <w:lang w:eastAsia="ru-RU"/>
        </w:rPr>
        <w:t>на различных этапах жизни.</w:t>
      </w:r>
    </w:p>
    <w:p w14:paraId="22868517"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новой редакции Положения возрастные ступени у лиц старшего возраста шаг возрастных ступеней стал 5-ти летним. </w:t>
      </w:r>
    </w:p>
    <w:p w14:paraId="1DAC7B7B"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 xml:space="preserve">В соответствии с пунктом 8 Положения о комплексе ГТО </w:t>
      </w:r>
      <w:proofErr w:type="spellStart"/>
      <w:r w:rsidRPr="00CF4CAD">
        <w:rPr>
          <w:rFonts w:ascii="Times New Roman" w:eastAsia="Times New Roman" w:hAnsi="Times New Roman" w:cs="Times New Roman"/>
          <w:sz w:val="28"/>
          <w:szCs w:val="28"/>
          <w:lang w:eastAsia="ru-RU"/>
        </w:rPr>
        <w:t>Минспортом</w:t>
      </w:r>
      <w:proofErr w:type="spellEnd"/>
      <w:r w:rsidRPr="00CF4CAD">
        <w:rPr>
          <w:rFonts w:ascii="Times New Roman" w:eastAsia="Times New Roman" w:hAnsi="Times New Roman" w:cs="Times New Roman"/>
          <w:sz w:val="28"/>
          <w:szCs w:val="28"/>
          <w:lang w:eastAsia="ru-RU"/>
        </w:rPr>
        <w:t xml:space="preserve"> России утверждены государственные требования Всероссийского физкультурно-</w:t>
      </w:r>
      <w:r w:rsidRPr="00CF4CAD">
        <w:rPr>
          <w:rFonts w:ascii="Times New Roman" w:eastAsia="Times New Roman" w:hAnsi="Times New Roman" w:cs="Times New Roman"/>
          <w:sz w:val="28"/>
          <w:szCs w:val="28"/>
          <w:lang w:eastAsia="ru-RU"/>
        </w:rPr>
        <w:lastRenderedPageBreak/>
        <w:t>спортивного комплекса «Готов к труду и обороне» на период 2023-2026</w:t>
      </w:r>
      <w:r w:rsidR="00054B4B">
        <w:rPr>
          <w:rFonts w:ascii="Times New Roman" w:eastAsia="Times New Roman" w:hAnsi="Times New Roman" w:cs="Times New Roman"/>
          <w:sz w:val="28"/>
          <w:szCs w:val="28"/>
          <w:lang w:eastAsia="ru-RU"/>
        </w:rPr>
        <w:t> </w:t>
      </w:r>
      <w:r w:rsidRPr="00CF4CAD">
        <w:rPr>
          <w:rFonts w:ascii="Times New Roman" w:eastAsia="Times New Roman" w:hAnsi="Times New Roman" w:cs="Times New Roman"/>
          <w:sz w:val="28"/>
          <w:szCs w:val="28"/>
          <w:lang w:eastAsia="ru-RU"/>
        </w:rPr>
        <w:t xml:space="preserve">гг. </w:t>
      </w:r>
      <w:r w:rsidRPr="00CF4CAD">
        <w:rPr>
          <w:rFonts w:ascii="Times New Roman" w:eastAsia="Times New Roman" w:hAnsi="Times New Roman" w:cs="Times New Roman"/>
          <w:sz w:val="28"/>
          <w:szCs w:val="28"/>
          <w:lang w:eastAsia="ru-RU"/>
        </w:rPr>
        <w:br/>
        <w:t xml:space="preserve">(приказ </w:t>
      </w:r>
      <w:proofErr w:type="spellStart"/>
      <w:r w:rsidRPr="00CF4CAD">
        <w:rPr>
          <w:rFonts w:ascii="Times New Roman" w:eastAsia="Times New Roman" w:hAnsi="Times New Roman" w:cs="Times New Roman"/>
          <w:sz w:val="28"/>
          <w:szCs w:val="28"/>
          <w:lang w:eastAsia="ru-RU"/>
        </w:rPr>
        <w:t>Минспорта</w:t>
      </w:r>
      <w:proofErr w:type="spellEnd"/>
      <w:r w:rsidRPr="00CF4CAD">
        <w:rPr>
          <w:rFonts w:ascii="Times New Roman" w:eastAsia="Times New Roman" w:hAnsi="Times New Roman" w:cs="Times New Roman"/>
          <w:sz w:val="28"/>
          <w:szCs w:val="28"/>
          <w:lang w:eastAsia="ru-RU"/>
        </w:rPr>
        <w:t xml:space="preserve"> России от 22 февраля 2023 г. № 117). </w:t>
      </w:r>
    </w:p>
    <w:p w14:paraId="7D09D307" w14:textId="77777777" w:rsidR="00916C84" w:rsidRPr="00CF4CAD" w:rsidRDefault="00916C84" w:rsidP="00CF4CAD">
      <w:pPr>
        <w:spacing w:after="0" w:line="264" w:lineRule="auto"/>
        <w:ind w:firstLine="709"/>
        <w:jc w:val="both"/>
        <w:rPr>
          <w:rFonts w:ascii="Times New Roman" w:eastAsia="Times New Roman" w:hAnsi="Times New Roman" w:cs="Times New Roman"/>
          <w:sz w:val="28"/>
          <w:szCs w:val="28"/>
          <w:lang w:eastAsia="ru-RU"/>
        </w:rPr>
      </w:pPr>
      <w:r w:rsidRPr="00CF4CAD">
        <w:rPr>
          <w:rFonts w:ascii="Times New Roman" w:eastAsia="Times New Roman" w:hAnsi="Times New Roman" w:cs="Times New Roman"/>
          <w:sz w:val="28"/>
          <w:szCs w:val="28"/>
          <w:lang w:eastAsia="ru-RU"/>
        </w:rPr>
        <w:t>В новых требованиях испытания (тесты) в каждой возрастной ступени перегруппированы по основным физическим качествам (быстрота, гибкость, ловкость, сила, выносливость) и прикладным на</w:t>
      </w:r>
      <w:r w:rsidR="002E3E87" w:rsidRPr="00CF4CAD">
        <w:rPr>
          <w:rFonts w:ascii="Times New Roman" w:eastAsia="Times New Roman" w:hAnsi="Times New Roman" w:cs="Times New Roman"/>
          <w:sz w:val="28"/>
          <w:szCs w:val="28"/>
          <w:lang w:eastAsia="ru-RU"/>
        </w:rPr>
        <w:t>выкам.</w:t>
      </w:r>
    </w:p>
    <w:p w14:paraId="7CF1C054" w14:textId="77777777" w:rsidR="00AC3619" w:rsidRPr="00CF4CAD" w:rsidRDefault="00AC3619" w:rsidP="00CF4CAD">
      <w:pPr>
        <w:spacing w:after="0" w:line="264" w:lineRule="auto"/>
        <w:jc w:val="center"/>
        <w:rPr>
          <w:rFonts w:ascii="Times New Roman" w:hAnsi="Times New Roman" w:cs="Times New Roman"/>
          <w:i/>
          <w:spacing w:val="10"/>
          <w:sz w:val="28"/>
          <w:szCs w:val="28"/>
        </w:rPr>
      </w:pPr>
    </w:p>
    <w:p w14:paraId="616C6268" w14:textId="77777777" w:rsidR="00916C84" w:rsidRPr="007B5720" w:rsidRDefault="00916C84" w:rsidP="00CF4CAD">
      <w:pPr>
        <w:spacing w:after="0" w:line="264" w:lineRule="auto"/>
        <w:jc w:val="center"/>
        <w:rPr>
          <w:rFonts w:ascii="Times New Roman" w:hAnsi="Times New Roman" w:cs="Times New Roman"/>
          <w:i/>
          <w:spacing w:val="10"/>
          <w:sz w:val="28"/>
          <w:szCs w:val="28"/>
        </w:rPr>
      </w:pPr>
      <w:r w:rsidRPr="007B5720">
        <w:rPr>
          <w:rFonts w:ascii="Times New Roman" w:hAnsi="Times New Roman" w:cs="Times New Roman"/>
          <w:i/>
          <w:spacing w:val="10"/>
          <w:sz w:val="28"/>
          <w:szCs w:val="28"/>
        </w:rPr>
        <w:t>Проведение спартакиады пенсионеров России</w:t>
      </w:r>
    </w:p>
    <w:p w14:paraId="16080E6B" w14:textId="77777777" w:rsidR="00EF2394" w:rsidRPr="00CF4CAD" w:rsidRDefault="00EF2394" w:rsidP="00CF4CAD">
      <w:pPr>
        <w:spacing w:after="0" w:line="264" w:lineRule="auto"/>
        <w:jc w:val="center"/>
        <w:rPr>
          <w:rFonts w:ascii="Times New Roman" w:hAnsi="Times New Roman" w:cs="Times New Roman"/>
          <w:i/>
          <w:spacing w:val="10"/>
          <w:sz w:val="28"/>
          <w:szCs w:val="28"/>
        </w:rPr>
      </w:pPr>
    </w:p>
    <w:p w14:paraId="4E1DE228" w14:textId="77777777" w:rsidR="00916C84" w:rsidRPr="00CF4CAD" w:rsidRDefault="00EF2394" w:rsidP="00CF4CAD">
      <w:pPr>
        <w:spacing w:after="0" w:line="264" w:lineRule="auto"/>
        <w:ind w:firstLine="709"/>
        <w:jc w:val="both"/>
        <w:outlineLvl w:val="0"/>
        <w:rPr>
          <w:rFonts w:ascii="Times New Roman" w:hAnsi="Times New Roman" w:cs="Times New Roman"/>
          <w:iCs/>
          <w:sz w:val="28"/>
          <w:szCs w:val="28"/>
        </w:rPr>
      </w:pPr>
      <w:r>
        <w:rPr>
          <w:rFonts w:ascii="Times New Roman" w:hAnsi="Times New Roman" w:cs="Times New Roman"/>
          <w:iCs/>
          <w:sz w:val="28"/>
          <w:szCs w:val="28"/>
        </w:rPr>
        <w:t>С 2015 г.</w:t>
      </w:r>
      <w:r w:rsidR="00916C84" w:rsidRPr="00CF4CAD">
        <w:rPr>
          <w:rFonts w:ascii="Times New Roman" w:hAnsi="Times New Roman" w:cs="Times New Roman"/>
          <w:iCs/>
          <w:sz w:val="28"/>
          <w:szCs w:val="28"/>
        </w:rPr>
        <w:t xml:space="preserve"> Общероссийской общественной организацией «Союз пенсионеров России» при поддержке Минтруда России, </w:t>
      </w:r>
      <w:proofErr w:type="spellStart"/>
      <w:r w:rsidR="00916C84" w:rsidRPr="00CF4CAD">
        <w:rPr>
          <w:rFonts w:ascii="Times New Roman" w:hAnsi="Times New Roman" w:cs="Times New Roman"/>
          <w:iCs/>
          <w:sz w:val="28"/>
          <w:szCs w:val="28"/>
        </w:rPr>
        <w:t>Минспорта</w:t>
      </w:r>
      <w:proofErr w:type="spellEnd"/>
      <w:r w:rsidR="00916C84" w:rsidRPr="00CF4CAD">
        <w:rPr>
          <w:rFonts w:ascii="Times New Roman" w:hAnsi="Times New Roman" w:cs="Times New Roman"/>
          <w:iCs/>
          <w:sz w:val="28"/>
          <w:szCs w:val="28"/>
        </w:rPr>
        <w:t xml:space="preserve"> России и органов государственной исполнительной власти субъектов Российской Федерации, </w:t>
      </w:r>
      <w:r w:rsidR="00B23F0B">
        <w:rPr>
          <w:rFonts w:ascii="Times New Roman" w:hAnsi="Times New Roman" w:cs="Times New Roman"/>
          <w:iCs/>
          <w:sz w:val="28"/>
          <w:szCs w:val="28"/>
        </w:rPr>
        <w:br/>
      </w:r>
      <w:r w:rsidR="00916C84" w:rsidRPr="00CF4CAD">
        <w:rPr>
          <w:rFonts w:ascii="Times New Roman" w:hAnsi="Times New Roman" w:cs="Times New Roman"/>
          <w:iCs/>
          <w:sz w:val="28"/>
          <w:szCs w:val="28"/>
        </w:rPr>
        <w:t>а также официальных и информационных партнеров проводится спартакиада пенсионеров России.</w:t>
      </w:r>
    </w:p>
    <w:p w14:paraId="6B79F6B7" w14:textId="77777777" w:rsidR="00916C84" w:rsidRPr="00CF4CAD" w:rsidRDefault="00916C84" w:rsidP="00CF4CAD">
      <w:pPr>
        <w:spacing w:after="0" w:line="264" w:lineRule="auto"/>
        <w:ind w:firstLine="709"/>
        <w:jc w:val="both"/>
        <w:outlineLvl w:val="0"/>
        <w:rPr>
          <w:rFonts w:ascii="Times New Roman" w:hAnsi="Times New Roman" w:cs="Times New Roman"/>
          <w:iCs/>
          <w:sz w:val="28"/>
          <w:szCs w:val="28"/>
        </w:rPr>
      </w:pPr>
      <w:r w:rsidRPr="00CF4CAD">
        <w:rPr>
          <w:rFonts w:ascii="Times New Roman" w:hAnsi="Times New Roman" w:cs="Times New Roman"/>
          <w:iCs/>
          <w:sz w:val="28"/>
          <w:szCs w:val="28"/>
        </w:rPr>
        <w:t>Целью проекта являются:</w:t>
      </w:r>
    </w:p>
    <w:p w14:paraId="40FAB0AF" w14:textId="77777777" w:rsidR="00916C84" w:rsidRPr="00CF4CAD" w:rsidRDefault="00916C84" w:rsidP="00CF4CAD">
      <w:pPr>
        <w:spacing w:after="0" w:line="264" w:lineRule="auto"/>
        <w:ind w:firstLine="709"/>
        <w:jc w:val="both"/>
        <w:outlineLvl w:val="0"/>
        <w:rPr>
          <w:rFonts w:ascii="Times New Roman" w:hAnsi="Times New Roman" w:cs="Times New Roman"/>
          <w:sz w:val="28"/>
          <w:szCs w:val="28"/>
        </w:rPr>
      </w:pPr>
      <w:r w:rsidRPr="00CF4CAD">
        <w:rPr>
          <w:rFonts w:ascii="Times New Roman" w:hAnsi="Times New Roman" w:cs="Times New Roman"/>
          <w:sz w:val="28"/>
          <w:szCs w:val="28"/>
        </w:rPr>
        <w:t xml:space="preserve">пропаганда и популяризация ценностей физической культуры и спорта среди пожилых людей, как важного фактора активного долголетия; </w:t>
      </w:r>
    </w:p>
    <w:p w14:paraId="6C58FA1F" w14:textId="77777777" w:rsidR="00916C84" w:rsidRPr="00CF4CAD" w:rsidRDefault="00916C84" w:rsidP="00CF4CAD">
      <w:pPr>
        <w:spacing w:after="0" w:line="264" w:lineRule="auto"/>
        <w:ind w:firstLine="709"/>
        <w:jc w:val="both"/>
        <w:outlineLvl w:val="0"/>
        <w:rPr>
          <w:rFonts w:ascii="Times New Roman" w:hAnsi="Times New Roman" w:cs="Times New Roman"/>
          <w:sz w:val="28"/>
          <w:szCs w:val="28"/>
        </w:rPr>
      </w:pPr>
      <w:r w:rsidRPr="00CF4CAD">
        <w:rPr>
          <w:rFonts w:ascii="Times New Roman" w:hAnsi="Times New Roman" w:cs="Times New Roman"/>
          <w:sz w:val="28"/>
          <w:szCs w:val="28"/>
        </w:rPr>
        <w:t xml:space="preserve">привлечение людей старшего возраста к систематическим занятиям </w:t>
      </w:r>
      <w:r w:rsidR="00B23F0B">
        <w:rPr>
          <w:rFonts w:ascii="Times New Roman" w:hAnsi="Times New Roman" w:cs="Times New Roman"/>
          <w:sz w:val="28"/>
          <w:szCs w:val="28"/>
        </w:rPr>
        <w:br/>
      </w:r>
      <w:r w:rsidRPr="00CF4CAD">
        <w:rPr>
          <w:rFonts w:ascii="Times New Roman" w:hAnsi="Times New Roman" w:cs="Times New Roman"/>
          <w:sz w:val="28"/>
          <w:szCs w:val="28"/>
        </w:rPr>
        <w:t>физической культуры и спортом;</w:t>
      </w:r>
    </w:p>
    <w:p w14:paraId="2C805B38" w14:textId="77777777" w:rsidR="00916C84" w:rsidRPr="00CF4CAD" w:rsidRDefault="00916C84" w:rsidP="00CF4CAD">
      <w:pPr>
        <w:spacing w:after="0" w:line="264" w:lineRule="auto"/>
        <w:ind w:firstLine="709"/>
        <w:jc w:val="both"/>
        <w:outlineLvl w:val="0"/>
        <w:rPr>
          <w:rFonts w:ascii="Times New Roman" w:hAnsi="Times New Roman" w:cs="Times New Roman"/>
          <w:sz w:val="28"/>
          <w:szCs w:val="28"/>
        </w:rPr>
      </w:pPr>
      <w:r w:rsidRPr="00CF4CAD">
        <w:rPr>
          <w:rFonts w:ascii="Times New Roman" w:hAnsi="Times New Roman" w:cs="Times New Roman"/>
          <w:sz w:val="28"/>
          <w:szCs w:val="28"/>
        </w:rPr>
        <w:t xml:space="preserve">повышение эффективности использования возможностей физической культуры и спорта в укреплении здоровья; </w:t>
      </w:r>
    </w:p>
    <w:p w14:paraId="533832CF" w14:textId="77777777" w:rsidR="00916C84" w:rsidRPr="00CF4CAD" w:rsidRDefault="00916C84" w:rsidP="00CF4CAD">
      <w:pPr>
        <w:spacing w:after="0" w:line="264" w:lineRule="auto"/>
        <w:ind w:firstLine="709"/>
        <w:jc w:val="both"/>
        <w:outlineLvl w:val="0"/>
        <w:rPr>
          <w:rFonts w:ascii="Times New Roman" w:hAnsi="Times New Roman" w:cs="Times New Roman"/>
          <w:sz w:val="28"/>
          <w:szCs w:val="28"/>
        </w:rPr>
      </w:pPr>
      <w:r w:rsidRPr="00CF4CAD">
        <w:rPr>
          <w:rFonts w:ascii="Times New Roman" w:hAnsi="Times New Roman" w:cs="Times New Roman"/>
          <w:sz w:val="28"/>
          <w:szCs w:val="28"/>
        </w:rPr>
        <w:t>распространение опыта проведения массовых физкультурно-спортивных мероприятий среди пенсионеров в субъектах Российской Федерации.</w:t>
      </w:r>
    </w:p>
    <w:p w14:paraId="2E020345" w14:textId="77777777" w:rsidR="00916C84" w:rsidRPr="00CF4CAD" w:rsidRDefault="00916C84" w:rsidP="00CF4CAD">
      <w:pPr>
        <w:pStyle w:val="af"/>
        <w:shd w:val="clear" w:color="auto" w:fill="FFFFFF"/>
        <w:spacing w:before="0" w:beforeAutospacing="0" w:after="0" w:afterAutospacing="0" w:line="264" w:lineRule="auto"/>
        <w:ind w:firstLine="709"/>
        <w:jc w:val="both"/>
        <w:rPr>
          <w:sz w:val="28"/>
          <w:szCs w:val="28"/>
        </w:rPr>
      </w:pPr>
      <w:r w:rsidRPr="00CF4CAD">
        <w:rPr>
          <w:sz w:val="28"/>
          <w:szCs w:val="28"/>
        </w:rPr>
        <w:t xml:space="preserve">VIII Спартакиада пенсионеров России проходила в г. Санкт - Петербурге </w:t>
      </w:r>
      <w:r w:rsidRPr="00CF4CAD">
        <w:rPr>
          <w:sz w:val="28"/>
          <w:szCs w:val="28"/>
        </w:rPr>
        <w:br/>
        <w:t>с 27</w:t>
      </w:r>
      <w:r w:rsidR="00EF2394">
        <w:rPr>
          <w:sz w:val="28"/>
          <w:szCs w:val="28"/>
        </w:rPr>
        <w:t xml:space="preserve"> сентября по 2 октября 2023 г.</w:t>
      </w:r>
      <w:r w:rsidRPr="00CF4CAD">
        <w:rPr>
          <w:sz w:val="28"/>
          <w:szCs w:val="28"/>
        </w:rPr>
        <w:t xml:space="preserve"> и была приурочена к Международному Дню пожилых людей, который по традиции отмечают 1 октября.</w:t>
      </w:r>
    </w:p>
    <w:p w14:paraId="1E444044" w14:textId="77777777" w:rsidR="00916C84" w:rsidRPr="00CF4CAD" w:rsidRDefault="00916C84" w:rsidP="00CF4CAD">
      <w:pPr>
        <w:pStyle w:val="af"/>
        <w:shd w:val="clear" w:color="auto" w:fill="FFFFFF"/>
        <w:spacing w:before="0" w:beforeAutospacing="0" w:after="0" w:afterAutospacing="0" w:line="264" w:lineRule="auto"/>
        <w:ind w:firstLine="709"/>
        <w:jc w:val="both"/>
        <w:rPr>
          <w:sz w:val="28"/>
          <w:szCs w:val="28"/>
        </w:rPr>
      </w:pPr>
      <w:r w:rsidRPr="00CF4CAD">
        <w:rPr>
          <w:sz w:val="28"/>
          <w:szCs w:val="28"/>
        </w:rPr>
        <w:t>К соревнованиям допускались спортсмены-любители: женщины от 55 лет, мужчины от 60 лет. Как правило, 20% участников спартакиады – люди старше 70 лет.</w:t>
      </w:r>
    </w:p>
    <w:p w14:paraId="3B622E25" w14:textId="77777777" w:rsidR="00916C84" w:rsidRPr="00CF4CAD" w:rsidRDefault="00916C84" w:rsidP="00CF4CAD">
      <w:pPr>
        <w:pStyle w:val="af"/>
        <w:shd w:val="clear" w:color="auto" w:fill="FFFFFF"/>
        <w:spacing w:before="0" w:beforeAutospacing="0" w:after="0" w:afterAutospacing="0" w:line="264" w:lineRule="auto"/>
        <w:ind w:firstLine="709"/>
        <w:jc w:val="both"/>
        <w:rPr>
          <w:sz w:val="28"/>
          <w:szCs w:val="28"/>
        </w:rPr>
      </w:pPr>
      <w:r w:rsidRPr="00CF4CAD">
        <w:rPr>
          <w:sz w:val="28"/>
          <w:szCs w:val="28"/>
        </w:rPr>
        <w:t xml:space="preserve">В VIII Спартакиаде пенсионеров России приняли участие в различных видах спорта (плавание, волейбол, легкая атлетика, пулевая стрельба, </w:t>
      </w:r>
      <w:proofErr w:type="spellStart"/>
      <w:r w:rsidRPr="00CF4CAD">
        <w:rPr>
          <w:sz w:val="28"/>
          <w:szCs w:val="28"/>
        </w:rPr>
        <w:t>дартс</w:t>
      </w:r>
      <w:proofErr w:type="spellEnd"/>
      <w:r w:rsidRPr="00CF4CAD">
        <w:rPr>
          <w:sz w:val="28"/>
          <w:szCs w:val="28"/>
        </w:rPr>
        <w:t>, выполнение нормативов испытаний (тестов) ГТО, комплекс упражнений утренней зарядки, шахматы) более 700 «серебряных» спортсменов из 77 субъектов Российской Федерации.</w:t>
      </w:r>
    </w:p>
    <w:p w14:paraId="4091192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197FEE74" w14:textId="77777777" w:rsidR="00916C84" w:rsidRPr="00D36452" w:rsidRDefault="00916C84" w:rsidP="00EF2394">
      <w:pPr>
        <w:spacing w:after="0" w:line="264" w:lineRule="auto"/>
        <w:jc w:val="center"/>
        <w:rPr>
          <w:rFonts w:ascii="Times New Roman" w:eastAsia="Times New Roman" w:hAnsi="Times New Roman" w:cs="Times New Roman"/>
          <w:b/>
          <w:sz w:val="28"/>
          <w:szCs w:val="28"/>
          <w:lang w:eastAsia="ru-RU"/>
        </w:rPr>
      </w:pPr>
      <w:r w:rsidRPr="00D36452">
        <w:rPr>
          <w:rFonts w:ascii="Times New Roman" w:eastAsia="Times New Roman" w:hAnsi="Times New Roman" w:cs="Times New Roman"/>
          <w:b/>
          <w:sz w:val="28"/>
          <w:szCs w:val="28"/>
          <w:lang w:eastAsia="ru-RU"/>
        </w:rPr>
        <w:t>Обеспечение тури</w:t>
      </w:r>
      <w:r w:rsidR="00EF2394" w:rsidRPr="00D36452">
        <w:rPr>
          <w:rFonts w:ascii="Times New Roman" w:eastAsia="Times New Roman" w:hAnsi="Times New Roman" w:cs="Times New Roman"/>
          <w:b/>
          <w:sz w:val="28"/>
          <w:szCs w:val="28"/>
          <w:lang w:eastAsia="ru-RU"/>
        </w:rPr>
        <w:t xml:space="preserve">стической мобильности </w:t>
      </w:r>
      <w:r w:rsidRPr="00D36452">
        <w:rPr>
          <w:rFonts w:ascii="Times New Roman" w:eastAsia="Times New Roman" w:hAnsi="Times New Roman" w:cs="Times New Roman"/>
          <w:b/>
          <w:sz w:val="28"/>
          <w:szCs w:val="28"/>
          <w:lang w:eastAsia="ru-RU"/>
        </w:rPr>
        <w:t>граждан пожилого возраста</w:t>
      </w:r>
    </w:p>
    <w:p w14:paraId="5BEB8B7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b/>
          <w:sz w:val="28"/>
          <w:szCs w:val="28"/>
        </w:rPr>
      </w:pPr>
    </w:p>
    <w:p w14:paraId="76523E5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целях дальнейшего комплексного развития туризма в Российской Федерации распоряжением Правительства Российской Федерации от 20 сентября 2019</w:t>
      </w:r>
      <w:r w:rsidR="00054B4B">
        <w:rPr>
          <w:rFonts w:ascii="Times New Roman" w:hAnsi="Times New Roman" w:cs="Times New Roman"/>
          <w:sz w:val="28"/>
          <w:szCs w:val="28"/>
        </w:rPr>
        <w:t> </w:t>
      </w:r>
      <w:r w:rsidR="00261B00">
        <w:rPr>
          <w:rFonts w:ascii="Times New Roman" w:hAnsi="Times New Roman" w:cs="Times New Roman"/>
          <w:sz w:val="28"/>
          <w:szCs w:val="28"/>
        </w:rPr>
        <w:t xml:space="preserve">г. </w:t>
      </w:r>
      <w:r w:rsidR="00261B00">
        <w:rPr>
          <w:rFonts w:ascii="Times New Roman" w:hAnsi="Times New Roman" w:cs="Times New Roman"/>
          <w:sz w:val="28"/>
          <w:szCs w:val="28"/>
        </w:rPr>
        <w:br/>
      </w:r>
      <w:r w:rsidRPr="00CF4CAD">
        <w:rPr>
          <w:rFonts w:ascii="Times New Roman" w:hAnsi="Times New Roman" w:cs="Times New Roman"/>
          <w:sz w:val="28"/>
          <w:szCs w:val="28"/>
        </w:rPr>
        <w:t>№</w:t>
      </w:r>
      <w:r w:rsidR="00054B4B">
        <w:rPr>
          <w:rFonts w:ascii="Times New Roman" w:hAnsi="Times New Roman" w:cs="Times New Roman"/>
          <w:sz w:val="28"/>
          <w:szCs w:val="28"/>
        </w:rPr>
        <w:t> </w:t>
      </w:r>
      <w:r w:rsidRPr="00CF4CAD">
        <w:rPr>
          <w:rFonts w:ascii="Times New Roman" w:hAnsi="Times New Roman" w:cs="Times New Roman"/>
          <w:sz w:val="28"/>
          <w:szCs w:val="28"/>
        </w:rPr>
        <w:t xml:space="preserve">2129-р утверждена Стратегия развития туризма в Российской Федерации на период до 2035 года (далее соответственно – Стратегия 2035, </w:t>
      </w:r>
      <w:r w:rsidR="00054B4B">
        <w:rPr>
          <w:rFonts w:ascii="Times New Roman" w:hAnsi="Times New Roman" w:cs="Times New Roman"/>
          <w:sz w:val="28"/>
          <w:szCs w:val="28"/>
        </w:rPr>
        <w:t>р</w:t>
      </w:r>
      <w:r w:rsidRPr="00CF4CAD">
        <w:rPr>
          <w:rFonts w:ascii="Times New Roman" w:hAnsi="Times New Roman" w:cs="Times New Roman"/>
          <w:sz w:val="28"/>
          <w:szCs w:val="28"/>
        </w:rPr>
        <w:t>аспоряжение № 2129-р).</w:t>
      </w:r>
    </w:p>
    <w:p w14:paraId="4C2DFE2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Приоритетным направлением Стратегии 2035 является комплексное </w:t>
      </w:r>
      <w:r w:rsidR="00B23F0B">
        <w:rPr>
          <w:rFonts w:ascii="Times New Roman" w:hAnsi="Times New Roman" w:cs="Times New Roman"/>
          <w:sz w:val="28"/>
          <w:szCs w:val="28"/>
        </w:rPr>
        <w:br/>
      </w:r>
      <w:r w:rsidRPr="00CF4CAD">
        <w:rPr>
          <w:rFonts w:ascii="Times New Roman" w:hAnsi="Times New Roman" w:cs="Times New Roman"/>
          <w:sz w:val="28"/>
          <w:szCs w:val="28"/>
        </w:rPr>
        <w:t>развитие туризма на территории Российской Федерации, включая развитие туристской инфраструктуры, коммунальной и транспортной инфраструктуры, благоустройство туристских территорий, в целях повышени</w:t>
      </w:r>
      <w:r w:rsidR="00261B00">
        <w:rPr>
          <w:rFonts w:ascii="Times New Roman" w:hAnsi="Times New Roman" w:cs="Times New Roman"/>
          <w:sz w:val="28"/>
          <w:szCs w:val="28"/>
        </w:rPr>
        <w:t xml:space="preserve">я доступности туристских услуг </w:t>
      </w:r>
      <w:r w:rsidRPr="00CF4CAD">
        <w:rPr>
          <w:rFonts w:ascii="Times New Roman" w:hAnsi="Times New Roman" w:cs="Times New Roman"/>
          <w:sz w:val="28"/>
          <w:szCs w:val="28"/>
        </w:rPr>
        <w:t>для граждан старшего поколения, а также развитие отдельных видов тури</w:t>
      </w:r>
      <w:r w:rsidR="00261B00">
        <w:rPr>
          <w:rFonts w:ascii="Times New Roman" w:hAnsi="Times New Roman" w:cs="Times New Roman"/>
          <w:sz w:val="28"/>
          <w:szCs w:val="28"/>
        </w:rPr>
        <w:t xml:space="preserve">зма, </w:t>
      </w:r>
      <w:r w:rsidRPr="00CF4CAD">
        <w:rPr>
          <w:rFonts w:ascii="Times New Roman" w:hAnsi="Times New Roman" w:cs="Times New Roman"/>
          <w:sz w:val="28"/>
          <w:szCs w:val="28"/>
        </w:rPr>
        <w:t>в том числе социального туризма.</w:t>
      </w:r>
    </w:p>
    <w:p w14:paraId="1B7BC55C"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 xml:space="preserve">В целях обеспечения туристической мобильности граждан старшего поколения в регионах России осуществляется реализация технологии «социальный туризм», организуются экскурсионные маршруты по объектам культурного наследия, историческим, географическими, культовым и природными достопримечательностям регионов России с целью приобщения их к активному образу жизни. </w:t>
      </w:r>
    </w:p>
    <w:p w14:paraId="51D2225B" w14:textId="547B1CC8"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В мероприятиях социального туризма в 2023</w:t>
      </w:r>
      <w:r w:rsidR="00EF2394">
        <w:rPr>
          <w:rFonts w:ascii="Times New Roman" w:eastAsia="Calibri" w:hAnsi="Times New Roman" w:cs="Times New Roman"/>
          <w:sz w:val="28"/>
          <w:szCs w:val="28"/>
        </w:rPr>
        <w:t> г.</w:t>
      </w:r>
      <w:r w:rsidR="00261B00">
        <w:rPr>
          <w:rFonts w:ascii="Times New Roman" w:eastAsia="Calibri" w:hAnsi="Times New Roman" w:cs="Times New Roman"/>
          <w:sz w:val="28"/>
          <w:szCs w:val="28"/>
        </w:rPr>
        <w:t xml:space="preserve"> приняли участие почти </w:t>
      </w:r>
      <w:r w:rsidR="00261B00">
        <w:rPr>
          <w:rFonts w:ascii="Times New Roman" w:eastAsia="Calibri" w:hAnsi="Times New Roman" w:cs="Times New Roman"/>
          <w:sz w:val="28"/>
          <w:szCs w:val="28"/>
        </w:rPr>
        <w:br/>
      </w:r>
      <w:r w:rsidRPr="00CF4CAD">
        <w:rPr>
          <w:rFonts w:ascii="Times New Roman" w:eastAsia="Calibri" w:hAnsi="Times New Roman" w:cs="Times New Roman"/>
          <w:sz w:val="28"/>
          <w:szCs w:val="28"/>
        </w:rPr>
        <w:t xml:space="preserve">1,5 млн граждан старшего поколения в 75 субъектах Российской Федерации. </w:t>
      </w:r>
      <w:r w:rsidRPr="00CF4CAD">
        <w:rPr>
          <w:rFonts w:ascii="Times New Roman" w:eastAsia="Calibri" w:hAnsi="Times New Roman" w:cs="Times New Roman"/>
          <w:sz w:val="28"/>
          <w:szCs w:val="28"/>
        </w:rPr>
        <w:br/>
        <w:t>Почти 3,5 тыс. действующих в 64 субъектах Российской Федерации туристских маршрутов, разработанных с учетом специфики организации отдыха граждан старшего поколения, позволяют им путешествовать по нашей стране.</w:t>
      </w:r>
    </w:p>
    <w:p w14:paraId="057CDAA6"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Особой популярностью у пожилых людей традиционно пользуется лечебный (оздоровительный) туризм и досуговый туризм. В 202</w:t>
      </w:r>
      <w:r w:rsidR="00AC3619" w:rsidRPr="00CF4CAD">
        <w:rPr>
          <w:rFonts w:ascii="Times New Roman" w:eastAsia="Calibri" w:hAnsi="Times New Roman" w:cs="Times New Roman"/>
          <w:sz w:val="28"/>
          <w:szCs w:val="28"/>
        </w:rPr>
        <w:t>3</w:t>
      </w:r>
      <w:r w:rsidR="00EF2394">
        <w:rPr>
          <w:rFonts w:ascii="Times New Roman" w:eastAsia="Calibri" w:hAnsi="Times New Roman" w:cs="Times New Roman"/>
          <w:sz w:val="28"/>
          <w:szCs w:val="28"/>
        </w:rPr>
        <w:t> г.</w:t>
      </w:r>
      <w:r w:rsidRPr="00CF4CAD">
        <w:rPr>
          <w:rFonts w:ascii="Times New Roman" w:eastAsia="Calibri" w:hAnsi="Times New Roman" w:cs="Times New Roman"/>
          <w:sz w:val="28"/>
          <w:szCs w:val="28"/>
        </w:rPr>
        <w:t xml:space="preserve"> приняли участие в этих видах туризма свыше 249 тыс. пожилых людей и 921 тыс. пожилых людей соответственно.</w:t>
      </w:r>
    </w:p>
    <w:p w14:paraId="21DCC0C3"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В организациях социального обслуживания активно внедряется такая форма социального туризма как «виртуальный туризм». Он представляет собой социокультурное мероприятие, направленное на удовлетворение потребности человека в культурном, физическом, познавательном и духовном развитии, отличающееся лишь тем, что может быть организовано и проведено в условия</w:t>
      </w:r>
      <w:r w:rsidR="00EF2394">
        <w:rPr>
          <w:rFonts w:ascii="Times New Roman" w:eastAsia="Calibri" w:hAnsi="Times New Roman" w:cs="Times New Roman"/>
          <w:sz w:val="28"/>
          <w:szCs w:val="28"/>
        </w:rPr>
        <w:t>х самого учреждения. В 2023 г.</w:t>
      </w:r>
      <w:r w:rsidRPr="00CF4CAD">
        <w:rPr>
          <w:rFonts w:ascii="Times New Roman" w:eastAsia="Calibri" w:hAnsi="Times New Roman" w:cs="Times New Roman"/>
          <w:sz w:val="28"/>
          <w:szCs w:val="28"/>
        </w:rPr>
        <w:t xml:space="preserve"> таким видом туризма воспользовались свыше </w:t>
      </w:r>
      <w:r w:rsidRPr="00CF4CAD">
        <w:rPr>
          <w:rFonts w:ascii="Times New Roman" w:eastAsia="Calibri" w:hAnsi="Times New Roman" w:cs="Times New Roman"/>
          <w:sz w:val="28"/>
          <w:szCs w:val="28"/>
        </w:rPr>
        <w:br/>
        <w:t>78 тыс. граждан старшего поколения.</w:t>
      </w:r>
    </w:p>
    <w:p w14:paraId="2CDBC3F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05FAC83C" w14:textId="77777777" w:rsidR="00916C84" w:rsidRPr="00D36452" w:rsidRDefault="00916C84" w:rsidP="00CF4CAD">
      <w:pPr>
        <w:spacing w:after="0" w:line="264" w:lineRule="auto"/>
        <w:jc w:val="center"/>
        <w:rPr>
          <w:rFonts w:ascii="Times New Roman" w:eastAsia="Times New Roman" w:hAnsi="Times New Roman" w:cs="Times New Roman"/>
          <w:b/>
          <w:sz w:val="28"/>
          <w:szCs w:val="28"/>
          <w:lang w:eastAsia="ru-RU"/>
        </w:rPr>
      </w:pPr>
      <w:r w:rsidRPr="00D36452">
        <w:rPr>
          <w:rFonts w:ascii="Times New Roman" w:eastAsia="Times New Roman" w:hAnsi="Times New Roman" w:cs="Times New Roman"/>
          <w:b/>
          <w:sz w:val="28"/>
          <w:szCs w:val="28"/>
          <w:lang w:eastAsia="ru-RU"/>
        </w:rPr>
        <w:t xml:space="preserve">Развитие «серебряного» </w:t>
      </w:r>
      <w:proofErr w:type="spellStart"/>
      <w:r w:rsidRPr="00D36452">
        <w:rPr>
          <w:rFonts w:ascii="Times New Roman" w:eastAsia="Times New Roman" w:hAnsi="Times New Roman" w:cs="Times New Roman"/>
          <w:b/>
          <w:sz w:val="28"/>
          <w:szCs w:val="28"/>
          <w:lang w:eastAsia="ru-RU"/>
        </w:rPr>
        <w:t>волонтерства</w:t>
      </w:r>
      <w:proofErr w:type="spellEnd"/>
    </w:p>
    <w:p w14:paraId="00E05AED" w14:textId="77777777" w:rsidR="00916C84" w:rsidRPr="00CF4CAD" w:rsidRDefault="00916C84" w:rsidP="00CF4CAD">
      <w:pPr>
        <w:spacing w:after="0" w:line="264" w:lineRule="auto"/>
        <w:jc w:val="center"/>
        <w:rPr>
          <w:rFonts w:ascii="Times New Roman" w:eastAsia="Times New Roman" w:hAnsi="Times New Roman" w:cs="Times New Roman"/>
          <w:i/>
          <w:sz w:val="28"/>
          <w:szCs w:val="28"/>
          <w:lang w:eastAsia="ru-RU"/>
        </w:rPr>
      </w:pPr>
    </w:p>
    <w:p w14:paraId="3A0CE142" w14:textId="77777777" w:rsidR="00916C84" w:rsidRPr="00CF4CAD" w:rsidRDefault="00C24FD5"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З</w:t>
      </w:r>
      <w:r w:rsidR="00916C84" w:rsidRPr="00CF4CAD">
        <w:rPr>
          <w:rFonts w:ascii="Times New Roman" w:eastAsia="Calibri" w:hAnsi="Times New Roman" w:cs="Times New Roman"/>
          <w:sz w:val="28"/>
          <w:szCs w:val="28"/>
        </w:rPr>
        <w:t>а последние годы в регионах России наблюдается устойчивый рост числа граждан старшего поколения, участвующих в добровольческой (волонтерской) деятельности.</w:t>
      </w:r>
    </w:p>
    <w:p w14:paraId="1B2A6C6F"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Так, в 2023</w:t>
      </w:r>
      <w:r w:rsidR="00054B4B">
        <w:rPr>
          <w:rFonts w:ascii="Times New Roman" w:eastAsia="Calibri" w:hAnsi="Times New Roman" w:cs="Times New Roman"/>
          <w:sz w:val="28"/>
          <w:szCs w:val="28"/>
        </w:rPr>
        <w:t> </w:t>
      </w:r>
      <w:r w:rsidR="00EF2394">
        <w:rPr>
          <w:rFonts w:ascii="Times New Roman" w:eastAsia="Calibri" w:hAnsi="Times New Roman" w:cs="Times New Roman"/>
          <w:sz w:val="28"/>
          <w:szCs w:val="28"/>
        </w:rPr>
        <w:t>г.</w:t>
      </w:r>
      <w:r w:rsidRPr="00CF4CAD">
        <w:rPr>
          <w:rFonts w:ascii="Times New Roman" w:eastAsia="Calibri" w:hAnsi="Times New Roman" w:cs="Times New Roman"/>
          <w:sz w:val="28"/>
          <w:szCs w:val="28"/>
        </w:rPr>
        <w:t xml:space="preserve"> в волонтерской деят</w:t>
      </w:r>
      <w:r w:rsidR="00261B00">
        <w:rPr>
          <w:rFonts w:ascii="Times New Roman" w:eastAsia="Calibri" w:hAnsi="Times New Roman" w:cs="Times New Roman"/>
          <w:sz w:val="28"/>
          <w:szCs w:val="28"/>
        </w:rPr>
        <w:t xml:space="preserve">ельности приняли участие свыше </w:t>
      </w:r>
      <w:r w:rsidR="00261B00">
        <w:rPr>
          <w:rFonts w:ascii="Times New Roman" w:eastAsia="Calibri" w:hAnsi="Times New Roman" w:cs="Times New Roman"/>
          <w:sz w:val="28"/>
          <w:szCs w:val="28"/>
        </w:rPr>
        <w:br/>
      </w:r>
      <w:r w:rsidRPr="00CF4CAD">
        <w:rPr>
          <w:rFonts w:ascii="Times New Roman" w:eastAsia="Calibri" w:hAnsi="Times New Roman" w:cs="Times New Roman"/>
          <w:sz w:val="28"/>
          <w:szCs w:val="28"/>
        </w:rPr>
        <w:t xml:space="preserve">190 тыс. «серебряных» волонтеров, что почти на 30 тыс. человек больше, </w:t>
      </w:r>
      <w:r w:rsidR="00261B00">
        <w:rPr>
          <w:rFonts w:ascii="Times New Roman" w:eastAsia="Calibri" w:hAnsi="Times New Roman" w:cs="Times New Roman"/>
          <w:sz w:val="28"/>
          <w:szCs w:val="28"/>
        </w:rPr>
        <w:br/>
      </w:r>
      <w:r w:rsidRPr="00CF4CAD">
        <w:rPr>
          <w:rFonts w:ascii="Times New Roman" w:eastAsia="Calibri" w:hAnsi="Times New Roman" w:cs="Times New Roman"/>
          <w:sz w:val="28"/>
          <w:szCs w:val="28"/>
        </w:rPr>
        <w:t>чем участвующих в такой деятельности пожилых людей в 2022 году.</w:t>
      </w:r>
    </w:p>
    <w:p w14:paraId="458E99E4"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 xml:space="preserve">С их участием проходят добровольческие акции, </w:t>
      </w:r>
      <w:proofErr w:type="spellStart"/>
      <w:r w:rsidRPr="00CF4CAD">
        <w:rPr>
          <w:rFonts w:ascii="Times New Roman" w:eastAsia="Calibri" w:hAnsi="Times New Roman" w:cs="Times New Roman"/>
          <w:sz w:val="28"/>
          <w:szCs w:val="28"/>
        </w:rPr>
        <w:t>флешмобы</w:t>
      </w:r>
      <w:proofErr w:type="spellEnd"/>
      <w:r w:rsidRPr="00CF4CAD">
        <w:rPr>
          <w:rFonts w:ascii="Times New Roman" w:eastAsia="Calibri" w:hAnsi="Times New Roman" w:cs="Times New Roman"/>
          <w:sz w:val="28"/>
          <w:szCs w:val="28"/>
        </w:rPr>
        <w:t xml:space="preserve">, творческие мастер-классы, социально-значимые мероприятия по чествованию долгожителей </w:t>
      </w:r>
      <w:r w:rsidRPr="00CF4CAD">
        <w:rPr>
          <w:rFonts w:ascii="Times New Roman" w:eastAsia="Calibri" w:hAnsi="Times New Roman" w:cs="Times New Roman"/>
          <w:sz w:val="28"/>
          <w:szCs w:val="28"/>
        </w:rPr>
        <w:br/>
        <w:t xml:space="preserve">и супружеских пар, проживших в браке более 50 лет, проведение праздничных </w:t>
      </w:r>
      <w:r w:rsidRPr="00CF4CAD">
        <w:rPr>
          <w:rFonts w:ascii="Times New Roman" w:eastAsia="Calibri" w:hAnsi="Times New Roman" w:cs="Times New Roman"/>
          <w:sz w:val="28"/>
          <w:szCs w:val="28"/>
        </w:rPr>
        <w:lastRenderedPageBreak/>
        <w:t xml:space="preserve">концертов, оказание посильной помощи гражданам, получающим услуги на дому </w:t>
      </w:r>
      <w:r w:rsidRPr="00CF4CAD">
        <w:rPr>
          <w:rFonts w:ascii="Times New Roman" w:eastAsia="Calibri" w:hAnsi="Times New Roman" w:cs="Times New Roman"/>
          <w:sz w:val="28"/>
          <w:szCs w:val="28"/>
        </w:rPr>
        <w:br/>
        <w:t>и проживаю</w:t>
      </w:r>
      <w:r w:rsidR="00C24FD5" w:rsidRPr="00CF4CAD">
        <w:rPr>
          <w:rFonts w:ascii="Times New Roman" w:eastAsia="Calibri" w:hAnsi="Times New Roman" w:cs="Times New Roman"/>
          <w:sz w:val="28"/>
          <w:szCs w:val="28"/>
        </w:rPr>
        <w:t>щим в стационарных учреждениях.</w:t>
      </w:r>
    </w:p>
    <w:p w14:paraId="0AB2A92E"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Ими оказана помощь более 540 тыс</w:t>
      </w:r>
      <w:r w:rsidR="00582802">
        <w:rPr>
          <w:rFonts w:ascii="Times New Roman" w:eastAsia="Calibri" w:hAnsi="Times New Roman" w:cs="Times New Roman"/>
          <w:sz w:val="28"/>
          <w:szCs w:val="28"/>
        </w:rPr>
        <w:t>.</w:t>
      </w:r>
      <w:r w:rsidRPr="00CF4CAD">
        <w:rPr>
          <w:rFonts w:ascii="Times New Roman" w:eastAsia="Calibri" w:hAnsi="Times New Roman" w:cs="Times New Roman"/>
          <w:sz w:val="28"/>
          <w:szCs w:val="28"/>
        </w:rPr>
        <w:t xml:space="preserve"> </w:t>
      </w:r>
      <w:proofErr w:type="spellStart"/>
      <w:r w:rsidRPr="00CF4CAD">
        <w:rPr>
          <w:rFonts w:ascii="Times New Roman" w:eastAsia="Calibri" w:hAnsi="Times New Roman" w:cs="Times New Roman"/>
          <w:sz w:val="28"/>
          <w:szCs w:val="28"/>
        </w:rPr>
        <w:t>благополучателей</w:t>
      </w:r>
      <w:proofErr w:type="spellEnd"/>
      <w:r w:rsidRPr="00CF4CAD">
        <w:rPr>
          <w:rFonts w:ascii="Times New Roman" w:eastAsia="Calibri" w:hAnsi="Times New Roman" w:cs="Times New Roman"/>
          <w:sz w:val="28"/>
          <w:szCs w:val="28"/>
        </w:rPr>
        <w:t xml:space="preserve"> в 78 регионах России, </w:t>
      </w:r>
      <w:r w:rsidR="00B23F0B">
        <w:rPr>
          <w:rFonts w:ascii="Times New Roman" w:eastAsia="Calibri" w:hAnsi="Times New Roman" w:cs="Times New Roman"/>
          <w:sz w:val="28"/>
          <w:szCs w:val="28"/>
        </w:rPr>
        <w:br/>
      </w:r>
      <w:r w:rsidRPr="00CF4CAD">
        <w:rPr>
          <w:rFonts w:ascii="Times New Roman" w:eastAsia="Calibri" w:hAnsi="Times New Roman" w:cs="Times New Roman"/>
          <w:sz w:val="28"/>
          <w:szCs w:val="28"/>
        </w:rPr>
        <w:t xml:space="preserve">в том числе: 52,5 тыс. находящимся на стационарном социальном обслуживании </w:t>
      </w:r>
      <w:r w:rsidR="00B23F0B">
        <w:rPr>
          <w:rFonts w:ascii="Times New Roman" w:eastAsia="Calibri" w:hAnsi="Times New Roman" w:cs="Times New Roman"/>
          <w:sz w:val="28"/>
          <w:szCs w:val="28"/>
        </w:rPr>
        <w:br/>
      </w:r>
      <w:r w:rsidRPr="00CF4CAD">
        <w:rPr>
          <w:rFonts w:ascii="Times New Roman" w:eastAsia="Calibri" w:hAnsi="Times New Roman" w:cs="Times New Roman"/>
          <w:sz w:val="28"/>
          <w:szCs w:val="28"/>
        </w:rPr>
        <w:t>и 156,2 тыс. пожилых людей на дому.</w:t>
      </w:r>
    </w:p>
    <w:p w14:paraId="03110C07"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 xml:space="preserve">«Серебряные» волонтеры активно участвуют в проектах, направленных </w:t>
      </w:r>
      <w:r w:rsidRPr="00CF4CAD">
        <w:rPr>
          <w:rFonts w:ascii="Times New Roman" w:eastAsia="Calibri" w:hAnsi="Times New Roman" w:cs="Times New Roman"/>
          <w:sz w:val="28"/>
          <w:szCs w:val="28"/>
        </w:rPr>
        <w:br/>
        <w:t xml:space="preserve">на защиту окружающей среды, благоустройство территорий своих городов </w:t>
      </w:r>
      <w:r w:rsidRPr="00CF4CAD">
        <w:rPr>
          <w:rFonts w:ascii="Times New Roman" w:eastAsia="Calibri" w:hAnsi="Times New Roman" w:cs="Times New Roman"/>
          <w:sz w:val="28"/>
          <w:szCs w:val="28"/>
        </w:rPr>
        <w:br/>
        <w:t>и поселков.</w:t>
      </w:r>
    </w:p>
    <w:p w14:paraId="40071281" w14:textId="77777777" w:rsidR="00916C84" w:rsidRPr="00CF4CAD" w:rsidRDefault="00916C84" w:rsidP="00CF4CAD">
      <w:pPr>
        <w:autoSpaceDE w:val="0"/>
        <w:autoSpaceDN w:val="0"/>
        <w:adjustRightInd w:val="0"/>
        <w:spacing w:after="0" w:line="264" w:lineRule="auto"/>
        <w:ind w:firstLine="567"/>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 xml:space="preserve">К наиболее успешным практикам можно отнести следующие: </w:t>
      </w:r>
    </w:p>
    <w:p w14:paraId="6A5DADEA" w14:textId="77777777" w:rsidR="00916C84" w:rsidRPr="00CF4CAD" w:rsidRDefault="00916C84" w:rsidP="00CF4CAD">
      <w:pPr>
        <w:autoSpaceDE w:val="0"/>
        <w:autoSpaceDN w:val="0"/>
        <w:adjustRightInd w:val="0"/>
        <w:spacing w:after="0" w:line="264" w:lineRule="auto"/>
        <w:ind w:firstLine="567"/>
        <w:jc w:val="both"/>
        <w:rPr>
          <w:rFonts w:ascii="Times New Roman" w:eastAsia="Calibri" w:hAnsi="Times New Roman" w:cs="Times New Roman"/>
          <w:sz w:val="28"/>
          <w:szCs w:val="28"/>
        </w:rPr>
      </w:pPr>
      <w:r w:rsidRPr="00CF4CAD">
        <w:rPr>
          <w:rFonts w:ascii="Times New Roman" w:eastAsia="Calibri" w:hAnsi="Times New Roman" w:cs="Times New Roman"/>
          <w:i/>
          <w:sz w:val="28"/>
          <w:szCs w:val="28"/>
        </w:rPr>
        <w:t>проект «Творческая мастерская «Трогательные истории»</w:t>
      </w:r>
      <w:r w:rsidRPr="00CF4CAD">
        <w:rPr>
          <w:rFonts w:ascii="Times New Roman" w:eastAsia="Calibri" w:hAnsi="Times New Roman" w:cs="Times New Roman"/>
          <w:sz w:val="28"/>
          <w:szCs w:val="28"/>
        </w:rPr>
        <w:t>, в рамках которого пожилые люди не только учатся разным техникам декоративно-прикладного творчества, но и делятся своими знаниями (Алтайский край);</w:t>
      </w:r>
    </w:p>
    <w:p w14:paraId="26E5CCB1" w14:textId="77777777" w:rsidR="00916C84" w:rsidRPr="00CF4CAD" w:rsidRDefault="00916C84" w:rsidP="00CF4CAD">
      <w:pPr>
        <w:autoSpaceDE w:val="0"/>
        <w:autoSpaceDN w:val="0"/>
        <w:adjustRightInd w:val="0"/>
        <w:spacing w:after="0" w:line="264" w:lineRule="auto"/>
        <w:ind w:firstLine="567"/>
        <w:jc w:val="both"/>
        <w:rPr>
          <w:rFonts w:ascii="Times New Roman" w:eastAsia="Calibri" w:hAnsi="Times New Roman" w:cs="Times New Roman"/>
          <w:sz w:val="28"/>
          <w:szCs w:val="28"/>
        </w:rPr>
      </w:pPr>
      <w:r w:rsidRPr="00CF4CAD">
        <w:rPr>
          <w:rFonts w:ascii="Times New Roman" w:eastAsia="Calibri" w:hAnsi="Times New Roman" w:cs="Times New Roman"/>
          <w:i/>
          <w:sz w:val="28"/>
          <w:szCs w:val="28"/>
        </w:rPr>
        <w:t>театральная инклюзивная студия «Мы вместе»</w:t>
      </w:r>
      <w:r w:rsidRPr="00CF4CAD">
        <w:rPr>
          <w:rFonts w:ascii="Times New Roman" w:eastAsia="Calibri" w:hAnsi="Times New Roman" w:cs="Times New Roman"/>
          <w:sz w:val="28"/>
          <w:szCs w:val="28"/>
        </w:rPr>
        <w:t>, где «серебряные» волонтеры совместно со студентами и волонтерами из колледжей помогают в создании костюмов и декораций для спектаклей совместно с людьми, имеющими ограниченные возможности здоровья (Брянская область);</w:t>
      </w:r>
    </w:p>
    <w:p w14:paraId="58EA5E3E" w14:textId="77777777" w:rsidR="00916C84" w:rsidRPr="00CF4CAD" w:rsidRDefault="00916C84" w:rsidP="00CF4CAD">
      <w:pPr>
        <w:autoSpaceDE w:val="0"/>
        <w:autoSpaceDN w:val="0"/>
        <w:adjustRightInd w:val="0"/>
        <w:spacing w:after="0" w:line="264" w:lineRule="auto"/>
        <w:ind w:firstLine="567"/>
        <w:jc w:val="both"/>
        <w:rPr>
          <w:rFonts w:ascii="Times New Roman" w:eastAsia="Calibri" w:hAnsi="Times New Roman" w:cs="Times New Roman"/>
          <w:sz w:val="28"/>
          <w:szCs w:val="28"/>
        </w:rPr>
      </w:pPr>
      <w:r w:rsidRPr="00CF4CAD">
        <w:rPr>
          <w:rFonts w:ascii="Times New Roman" w:eastAsia="Calibri" w:hAnsi="Times New Roman" w:cs="Times New Roman"/>
          <w:i/>
          <w:sz w:val="28"/>
          <w:szCs w:val="28"/>
        </w:rPr>
        <w:t>проект «Лаборатория отдыха и здоровья»</w:t>
      </w:r>
      <w:r w:rsidRPr="00CF4CAD">
        <w:rPr>
          <w:rFonts w:ascii="Times New Roman" w:eastAsia="Calibri" w:hAnsi="Times New Roman" w:cs="Times New Roman"/>
          <w:sz w:val="28"/>
          <w:szCs w:val="28"/>
        </w:rPr>
        <w:t>, в рамках которого добровольческие отряды с участием «серебряных» добровольцев занимаются благоустройством, поддержкой чистоты и порядка, проведением культурных, спортивных, оздоровительных и творческих мероприятий (Волгоградская область);</w:t>
      </w:r>
    </w:p>
    <w:p w14:paraId="322E565A" w14:textId="77777777" w:rsidR="00916C84" w:rsidRPr="00CF4CAD" w:rsidRDefault="00916C84" w:rsidP="00CF4CAD">
      <w:pPr>
        <w:autoSpaceDE w:val="0"/>
        <w:autoSpaceDN w:val="0"/>
        <w:adjustRightInd w:val="0"/>
        <w:spacing w:after="0" w:line="264" w:lineRule="auto"/>
        <w:ind w:firstLine="567"/>
        <w:jc w:val="both"/>
        <w:rPr>
          <w:rFonts w:ascii="Times New Roman" w:eastAsia="Calibri" w:hAnsi="Times New Roman" w:cs="Times New Roman"/>
          <w:sz w:val="28"/>
          <w:szCs w:val="28"/>
        </w:rPr>
      </w:pPr>
      <w:r w:rsidRPr="00CF4CAD">
        <w:rPr>
          <w:rFonts w:ascii="Times New Roman" w:eastAsia="Calibri" w:hAnsi="Times New Roman" w:cs="Times New Roman"/>
          <w:i/>
          <w:sz w:val="28"/>
          <w:szCs w:val="28"/>
        </w:rPr>
        <w:t>проект Курской области</w:t>
      </w:r>
      <w:r w:rsidRPr="00CF4CAD">
        <w:rPr>
          <w:rFonts w:ascii="Times New Roman" w:eastAsia="Calibri" w:hAnsi="Times New Roman" w:cs="Times New Roman"/>
          <w:sz w:val="28"/>
          <w:szCs w:val="28"/>
        </w:rPr>
        <w:t xml:space="preserve">, в рамках которого «серебряные» волонтеры </w:t>
      </w:r>
      <w:r w:rsidR="00621499">
        <w:rPr>
          <w:rFonts w:ascii="Times New Roman" w:eastAsia="Calibri" w:hAnsi="Times New Roman" w:cs="Times New Roman"/>
          <w:sz w:val="28"/>
          <w:szCs w:val="28"/>
        </w:rPr>
        <w:br/>
      </w:r>
      <w:r w:rsidRPr="00CF4CAD">
        <w:rPr>
          <w:rFonts w:ascii="Times New Roman" w:eastAsia="Calibri" w:hAnsi="Times New Roman" w:cs="Times New Roman"/>
          <w:sz w:val="28"/>
          <w:szCs w:val="28"/>
        </w:rPr>
        <w:t xml:space="preserve">проходят специальное обучение по проведению экскурсионных программ, выезжают </w:t>
      </w:r>
      <w:r w:rsidRPr="00CF4CAD">
        <w:rPr>
          <w:rFonts w:ascii="Times New Roman" w:eastAsia="Calibri" w:hAnsi="Times New Roman" w:cs="Times New Roman"/>
          <w:sz w:val="28"/>
          <w:szCs w:val="28"/>
        </w:rPr>
        <w:br/>
        <w:t>на учебные экскурсии, где отрабатывают свои навыки.</w:t>
      </w:r>
    </w:p>
    <w:p w14:paraId="36B38EC4"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 xml:space="preserve">Вовлечение пожилых людей в творческое и </w:t>
      </w:r>
      <w:proofErr w:type="spellStart"/>
      <w:r w:rsidRPr="00CF4CAD">
        <w:rPr>
          <w:rFonts w:ascii="Times New Roman" w:eastAsia="Calibri" w:hAnsi="Times New Roman" w:cs="Times New Roman"/>
          <w:sz w:val="28"/>
          <w:szCs w:val="28"/>
        </w:rPr>
        <w:t>эковолонтерское</w:t>
      </w:r>
      <w:proofErr w:type="spellEnd"/>
      <w:r w:rsidRPr="00CF4CAD">
        <w:rPr>
          <w:rFonts w:ascii="Times New Roman" w:eastAsia="Calibri" w:hAnsi="Times New Roman" w:cs="Times New Roman"/>
          <w:sz w:val="28"/>
          <w:szCs w:val="28"/>
        </w:rPr>
        <w:t xml:space="preserve"> движение позволяет продлить активное долголетие граж</w:t>
      </w:r>
      <w:r w:rsidR="00621499">
        <w:rPr>
          <w:rFonts w:ascii="Times New Roman" w:eastAsia="Calibri" w:hAnsi="Times New Roman" w:cs="Times New Roman"/>
          <w:sz w:val="28"/>
          <w:szCs w:val="28"/>
        </w:rPr>
        <w:t xml:space="preserve">дан старшего поколения, делает </w:t>
      </w:r>
      <w:r w:rsidR="00621499">
        <w:rPr>
          <w:rFonts w:ascii="Times New Roman" w:eastAsia="Calibri" w:hAnsi="Times New Roman" w:cs="Times New Roman"/>
          <w:sz w:val="28"/>
          <w:szCs w:val="28"/>
        </w:rPr>
        <w:br/>
      </w:r>
      <w:r w:rsidRPr="00CF4CAD">
        <w:rPr>
          <w:rFonts w:ascii="Times New Roman" w:eastAsia="Calibri" w:hAnsi="Times New Roman" w:cs="Times New Roman"/>
          <w:sz w:val="28"/>
          <w:szCs w:val="28"/>
        </w:rPr>
        <w:t>их жизнь ярче и интереснее.</w:t>
      </w:r>
    </w:p>
    <w:p w14:paraId="2178C767" w14:textId="77777777" w:rsidR="00916C84"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В 2023</w:t>
      </w:r>
      <w:r w:rsidR="00621499">
        <w:rPr>
          <w:rFonts w:ascii="Times New Roman" w:hAnsi="Times New Roman" w:cs="Times New Roman"/>
          <w:sz w:val="28"/>
          <w:szCs w:val="28"/>
        </w:rPr>
        <w:t> </w:t>
      </w:r>
      <w:r w:rsidRPr="00CF4CAD">
        <w:rPr>
          <w:rFonts w:ascii="Times New Roman" w:hAnsi="Times New Roman" w:cs="Times New Roman"/>
          <w:sz w:val="28"/>
          <w:szCs w:val="28"/>
        </w:rPr>
        <w:t>г</w:t>
      </w:r>
      <w:r w:rsidR="00621499">
        <w:rPr>
          <w:rFonts w:ascii="Times New Roman" w:hAnsi="Times New Roman" w:cs="Times New Roman"/>
          <w:sz w:val="28"/>
          <w:szCs w:val="28"/>
        </w:rPr>
        <w:t>.</w:t>
      </w:r>
      <w:r w:rsidRPr="00CF4CAD">
        <w:rPr>
          <w:rFonts w:ascii="Times New Roman" w:hAnsi="Times New Roman" w:cs="Times New Roman"/>
          <w:sz w:val="28"/>
          <w:szCs w:val="28"/>
        </w:rPr>
        <w:t xml:space="preserve"> Минтрудом России п</w:t>
      </w:r>
      <w:r w:rsidR="00621499">
        <w:rPr>
          <w:rFonts w:ascii="Times New Roman" w:hAnsi="Times New Roman" w:cs="Times New Roman"/>
          <w:sz w:val="28"/>
          <w:szCs w:val="28"/>
        </w:rPr>
        <w:t xml:space="preserve">роведен мониторинг действующих </w:t>
      </w:r>
      <w:r w:rsidR="00B23F0B">
        <w:rPr>
          <w:rFonts w:ascii="Times New Roman" w:hAnsi="Times New Roman" w:cs="Times New Roman"/>
          <w:sz w:val="28"/>
          <w:szCs w:val="28"/>
        </w:rPr>
        <w:br/>
      </w:r>
      <w:r w:rsidRPr="00CF4CAD">
        <w:rPr>
          <w:rFonts w:ascii="Times New Roman" w:hAnsi="Times New Roman" w:cs="Times New Roman"/>
          <w:sz w:val="28"/>
          <w:szCs w:val="28"/>
        </w:rPr>
        <w:t xml:space="preserve">в субъектах Российской Федерации практик «серебряного»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 xml:space="preserve"> </w:t>
      </w:r>
      <w:r w:rsidR="00B23F0B">
        <w:rPr>
          <w:rFonts w:ascii="Times New Roman" w:hAnsi="Times New Roman" w:cs="Times New Roman"/>
          <w:sz w:val="28"/>
          <w:szCs w:val="28"/>
        </w:rPr>
        <w:br/>
      </w:r>
      <w:r w:rsidRPr="00CF4CAD">
        <w:rPr>
          <w:rFonts w:ascii="Times New Roman" w:hAnsi="Times New Roman" w:cs="Times New Roman"/>
          <w:sz w:val="28"/>
          <w:szCs w:val="28"/>
        </w:rPr>
        <w:t>и по его итогам подготовлены и направлены в органы исполнительной власти субъектов Российской Федерации для возможного использования в работе методические рекомендации по мотивации и поощрению «сер</w:t>
      </w:r>
      <w:r w:rsidR="00054B4B">
        <w:rPr>
          <w:rFonts w:ascii="Times New Roman" w:hAnsi="Times New Roman" w:cs="Times New Roman"/>
          <w:sz w:val="28"/>
          <w:szCs w:val="28"/>
        </w:rPr>
        <w:t xml:space="preserve">ебряных» волонтеров за участие </w:t>
      </w:r>
      <w:r w:rsidRPr="00CF4CAD">
        <w:rPr>
          <w:rFonts w:ascii="Times New Roman" w:hAnsi="Times New Roman" w:cs="Times New Roman"/>
          <w:sz w:val="28"/>
          <w:szCs w:val="28"/>
        </w:rPr>
        <w:t>в добровольческой (волонтерской) деятельности.</w:t>
      </w:r>
    </w:p>
    <w:p w14:paraId="318677DC" w14:textId="77777777" w:rsidR="00621499" w:rsidRPr="00CF4CAD" w:rsidRDefault="00621499" w:rsidP="00CF4CAD">
      <w:pPr>
        <w:autoSpaceDE w:val="0"/>
        <w:autoSpaceDN w:val="0"/>
        <w:adjustRightInd w:val="0"/>
        <w:spacing w:after="0" w:line="264" w:lineRule="auto"/>
        <w:ind w:firstLine="708"/>
        <w:jc w:val="both"/>
        <w:rPr>
          <w:rFonts w:ascii="Times New Roman" w:hAnsi="Times New Roman" w:cs="Times New Roman"/>
          <w:sz w:val="28"/>
          <w:szCs w:val="28"/>
        </w:rPr>
      </w:pPr>
    </w:p>
    <w:p w14:paraId="0EB10AAB" w14:textId="77777777" w:rsidR="00916C84" w:rsidRPr="007B5720" w:rsidRDefault="00916C84" w:rsidP="00621499">
      <w:pPr>
        <w:autoSpaceDE w:val="0"/>
        <w:autoSpaceDN w:val="0"/>
        <w:adjustRightInd w:val="0"/>
        <w:spacing w:after="0" w:line="264" w:lineRule="auto"/>
        <w:ind w:firstLine="708"/>
        <w:jc w:val="center"/>
        <w:rPr>
          <w:rFonts w:ascii="Times New Roman" w:hAnsi="Times New Roman" w:cs="Times New Roman"/>
          <w:i/>
          <w:sz w:val="28"/>
          <w:szCs w:val="28"/>
        </w:rPr>
      </w:pPr>
      <w:r w:rsidRPr="007B5720">
        <w:rPr>
          <w:rFonts w:ascii="Times New Roman" w:hAnsi="Times New Roman" w:cs="Times New Roman"/>
          <w:i/>
          <w:sz w:val="28"/>
          <w:szCs w:val="28"/>
        </w:rPr>
        <w:t>Федеральная программа «Молоды душой»</w:t>
      </w:r>
    </w:p>
    <w:p w14:paraId="38F2EA22" w14:textId="77777777" w:rsidR="00621499" w:rsidRPr="00CF4CAD" w:rsidRDefault="00621499" w:rsidP="00CF4CAD">
      <w:pPr>
        <w:autoSpaceDE w:val="0"/>
        <w:autoSpaceDN w:val="0"/>
        <w:adjustRightInd w:val="0"/>
        <w:spacing w:after="0" w:line="264" w:lineRule="auto"/>
        <w:ind w:firstLine="708"/>
        <w:jc w:val="both"/>
        <w:rPr>
          <w:rFonts w:ascii="Times New Roman" w:hAnsi="Times New Roman" w:cs="Times New Roman"/>
          <w:i/>
          <w:sz w:val="28"/>
          <w:szCs w:val="28"/>
        </w:rPr>
      </w:pPr>
    </w:p>
    <w:p w14:paraId="5A0CF40A"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В рамках разработки и осуществления механизмов поддержки развития добровольчества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 xml:space="preserve">) среди граждан старшего возраста Ассоциацией волонтерских центров совместно с Министерством труда и социальной защиты Российской Федерации, Федеральным агентством по делам молодежи, </w:t>
      </w:r>
      <w:r w:rsidRPr="00CF4CAD">
        <w:rPr>
          <w:rFonts w:ascii="Times New Roman" w:hAnsi="Times New Roman" w:cs="Times New Roman"/>
          <w:sz w:val="28"/>
          <w:szCs w:val="28"/>
        </w:rPr>
        <w:lastRenderedPageBreak/>
        <w:t>Благотворительным фондом «Память поколений» реализуется федеральная программа «Молоды душой» (далее – Программа).</w:t>
      </w:r>
    </w:p>
    <w:p w14:paraId="3DFB0DBB"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Целью Программы является комплексное развитие системы вовлечения людей старшего возраста в общественно полезную деятельность, раскрытие их творческого, интеллектуального, профессионального потенциала, самореализации и улучшения качества жизни добровольцев (волонтеров) старшего возраста (далее – серебряные волонтеры).</w:t>
      </w:r>
    </w:p>
    <w:p w14:paraId="634AA090"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В рамках Программы развивается инфраструктура для вовлечения старшего поколения в добровольчество, по всей стране открываются региональные центры «серебряного»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 xml:space="preserve"> (</w:t>
      </w:r>
      <w:proofErr w:type="spellStart"/>
      <w:r w:rsidRPr="00CF4CAD">
        <w:rPr>
          <w:rFonts w:ascii="Times New Roman" w:hAnsi="Times New Roman" w:cs="Times New Roman"/>
          <w:sz w:val="28"/>
          <w:szCs w:val="28"/>
        </w:rPr>
        <w:t>Добро.Центры#Молоды</w:t>
      </w:r>
      <w:proofErr w:type="spellEnd"/>
      <w:r w:rsidRPr="00CF4CAD">
        <w:rPr>
          <w:rFonts w:ascii="Times New Roman" w:hAnsi="Times New Roman" w:cs="Times New Roman"/>
          <w:sz w:val="28"/>
          <w:szCs w:val="28"/>
        </w:rPr>
        <w:t xml:space="preserve"> Душой), которые занимаются развитием социальных и гражданских инициатив в регионе, активно привлекают старшее поколение к добровольческой деятельности, проводят акции и мероприятия для волонтеров старшего возраста: фестивали, конференции, региональные форумы.</w:t>
      </w:r>
    </w:p>
    <w:p w14:paraId="40FEA827"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В 2023</w:t>
      </w:r>
      <w:r w:rsidR="00621499">
        <w:rPr>
          <w:rFonts w:ascii="Times New Roman" w:hAnsi="Times New Roman" w:cs="Times New Roman"/>
          <w:sz w:val="28"/>
          <w:szCs w:val="28"/>
        </w:rPr>
        <w:t> </w:t>
      </w:r>
      <w:r w:rsidRPr="00CF4CAD">
        <w:rPr>
          <w:rFonts w:ascii="Times New Roman" w:hAnsi="Times New Roman" w:cs="Times New Roman"/>
          <w:sz w:val="28"/>
          <w:szCs w:val="28"/>
        </w:rPr>
        <w:t>г</w:t>
      </w:r>
      <w:r w:rsidR="00621499">
        <w:rPr>
          <w:rFonts w:ascii="Times New Roman" w:hAnsi="Times New Roman" w:cs="Times New Roman"/>
          <w:sz w:val="28"/>
          <w:szCs w:val="28"/>
        </w:rPr>
        <w:t>.</w:t>
      </w:r>
      <w:r w:rsidRPr="00CF4CAD">
        <w:rPr>
          <w:rFonts w:ascii="Times New Roman" w:hAnsi="Times New Roman" w:cs="Times New Roman"/>
          <w:sz w:val="28"/>
          <w:szCs w:val="28"/>
        </w:rPr>
        <w:t xml:space="preserve"> 19 </w:t>
      </w:r>
      <w:proofErr w:type="spellStart"/>
      <w:r w:rsidRPr="00CF4CAD">
        <w:rPr>
          <w:rFonts w:ascii="Times New Roman" w:hAnsi="Times New Roman" w:cs="Times New Roman"/>
          <w:sz w:val="28"/>
          <w:szCs w:val="28"/>
        </w:rPr>
        <w:t>Добро.Центров#МолодыДушой</w:t>
      </w:r>
      <w:proofErr w:type="spellEnd"/>
      <w:r w:rsidRPr="00CF4CAD">
        <w:rPr>
          <w:rFonts w:ascii="Times New Roman" w:hAnsi="Times New Roman" w:cs="Times New Roman"/>
          <w:sz w:val="28"/>
          <w:szCs w:val="28"/>
        </w:rPr>
        <w:t xml:space="preserve"> были открыты на базе организаций-победителей </w:t>
      </w:r>
      <w:proofErr w:type="spellStart"/>
      <w:r w:rsidRPr="00CF4CAD">
        <w:rPr>
          <w:rFonts w:ascii="Times New Roman" w:hAnsi="Times New Roman" w:cs="Times New Roman"/>
          <w:sz w:val="28"/>
          <w:szCs w:val="28"/>
        </w:rPr>
        <w:t>грантового</w:t>
      </w:r>
      <w:proofErr w:type="spellEnd"/>
      <w:r w:rsidRPr="00CF4CAD">
        <w:rPr>
          <w:rFonts w:ascii="Times New Roman" w:hAnsi="Times New Roman" w:cs="Times New Roman"/>
          <w:sz w:val="28"/>
          <w:szCs w:val="28"/>
        </w:rPr>
        <w:t xml:space="preserve"> конкурса «Молоды душой» - 2022 в следующих регионах: Алтайский, Красноярский и Пермский края, Волгоградская, Вологодская, Калининградская, Кемеровская, Новосибирская, Самарская, Тульская, Ульяновская, Челябинская области, республики Бурятия, Татарстан, Хакасия, Удмуртская Республика, Ханты-Мансийский автономный округ, Ямало-Ненецкий автономный округ, г. Севастополь. </w:t>
      </w:r>
    </w:p>
    <w:p w14:paraId="0485B2F8"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Количество работающих центров «серебряного» добровольчества на конец 2023</w:t>
      </w:r>
      <w:r w:rsidR="00054B4B">
        <w:rPr>
          <w:rFonts w:ascii="Times New Roman" w:hAnsi="Times New Roman" w:cs="Times New Roman"/>
          <w:sz w:val="28"/>
          <w:szCs w:val="28"/>
        </w:rPr>
        <w:t> </w:t>
      </w:r>
      <w:r w:rsidR="00D36452">
        <w:rPr>
          <w:rFonts w:ascii="Times New Roman" w:hAnsi="Times New Roman" w:cs="Times New Roman"/>
          <w:sz w:val="28"/>
          <w:szCs w:val="28"/>
        </w:rPr>
        <w:t>г.</w:t>
      </w:r>
      <w:r w:rsidRPr="00CF4CAD">
        <w:rPr>
          <w:rFonts w:ascii="Times New Roman" w:hAnsi="Times New Roman" w:cs="Times New Roman"/>
          <w:sz w:val="28"/>
          <w:szCs w:val="28"/>
        </w:rPr>
        <w:t xml:space="preserve"> – 79 в 64 регионах Рос</w:t>
      </w:r>
      <w:r w:rsidR="00D36452">
        <w:rPr>
          <w:rFonts w:ascii="Times New Roman" w:hAnsi="Times New Roman" w:cs="Times New Roman"/>
          <w:sz w:val="28"/>
          <w:szCs w:val="28"/>
        </w:rPr>
        <w:t xml:space="preserve">сийской Федерации, в том числе </w:t>
      </w:r>
      <w:r w:rsidR="00D36452">
        <w:rPr>
          <w:rFonts w:ascii="Times New Roman" w:hAnsi="Times New Roman" w:cs="Times New Roman"/>
          <w:sz w:val="28"/>
          <w:szCs w:val="28"/>
        </w:rPr>
        <w:br/>
      </w:r>
      <w:r w:rsidRPr="00CF4CAD">
        <w:rPr>
          <w:rFonts w:ascii="Times New Roman" w:hAnsi="Times New Roman" w:cs="Times New Roman"/>
          <w:sz w:val="28"/>
          <w:szCs w:val="28"/>
        </w:rPr>
        <w:t xml:space="preserve">56 </w:t>
      </w:r>
      <w:proofErr w:type="spellStart"/>
      <w:r w:rsidRPr="00CF4CAD">
        <w:rPr>
          <w:rFonts w:ascii="Times New Roman" w:hAnsi="Times New Roman" w:cs="Times New Roman"/>
          <w:sz w:val="28"/>
          <w:szCs w:val="28"/>
        </w:rPr>
        <w:t>Добро.Центров#МолодыДушой</w:t>
      </w:r>
      <w:proofErr w:type="spellEnd"/>
      <w:r w:rsidRPr="00CF4CAD">
        <w:rPr>
          <w:rFonts w:ascii="Times New Roman" w:hAnsi="Times New Roman" w:cs="Times New Roman"/>
          <w:sz w:val="28"/>
          <w:szCs w:val="28"/>
        </w:rPr>
        <w:t>. В 2020</w:t>
      </w:r>
      <w:r w:rsidR="00054B4B">
        <w:rPr>
          <w:rFonts w:ascii="Times New Roman" w:hAnsi="Times New Roman" w:cs="Times New Roman"/>
          <w:sz w:val="28"/>
          <w:szCs w:val="28"/>
        </w:rPr>
        <w:t> </w:t>
      </w:r>
      <w:r w:rsidR="00621499">
        <w:rPr>
          <w:rFonts w:ascii="Times New Roman" w:hAnsi="Times New Roman" w:cs="Times New Roman"/>
          <w:sz w:val="28"/>
          <w:szCs w:val="28"/>
        </w:rPr>
        <w:t>г.</w:t>
      </w:r>
      <w:r w:rsidRPr="00CF4CAD">
        <w:rPr>
          <w:rFonts w:ascii="Times New Roman" w:hAnsi="Times New Roman" w:cs="Times New Roman"/>
          <w:sz w:val="28"/>
          <w:szCs w:val="28"/>
        </w:rPr>
        <w:t xml:space="preserve"> центров насчи</w:t>
      </w:r>
      <w:r w:rsidR="00621499">
        <w:rPr>
          <w:rFonts w:ascii="Times New Roman" w:hAnsi="Times New Roman" w:cs="Times New Roman"/>
          <w:sz w:val="28"/>
          <w:szCs w:val="28"/>
        </w:rPr>
        <w:t xml:space="preserve">тывалось 35 единиц, </w:t>
      </w:r>
      <w:r w:rsidR="00621499">
        <w:rPr>
          <w:rFonts w:ascii="Times New Roman" w:hAnsi="Times New Roman" w:cs="Times New Roman"/>
          <w:sz w:val="28"/>
          <w:szCs w:val="28"/>
        </w:rPr>
        <w:br/>
        <w:t>в 2021 г.</w:t>
      </w:r>
      <w:r w:rsidRPr="00CF4CAD">
        <w:rPr>
          <w:rFonts w:ascii="Times New Roman" w:hAnsi="Times New Roman" w:cs="Times New Roman"/>
          <w:sz w:val="28"/>
          <w:szCs w:val="28"/>
        </w:rPr>
        <w:t xml:space="preserve"> – 47, в 2022</w:t>
      </w:r>
      <w:r w:rsidR="00D36452">
        <w:rPr>
          <w:rFonts w:ascii="Times New Roman" w:hAnsi="Times New Roman" w:cs="Times New Roman"/>
          <w:sz w:val="28"/>
          <w:szCs w:val="28"/>
        </w:rPr>
        <w:t> г.</w:t>
      </w:r>
      <w:r w:rsidRPr="00CF4CAD">
        <w:rPr>
          <w:rFonts w:ascii="Times New Roman" w:hAnsi="Times New Roman" w:cs="Times New Roman"/>
          <w:sz w:val="28"/>
          <w:szCs w:val="28"/>
        </w:rPr>
        <w:t xml:space="preserve"> – 57. С 2020</w:t>
      </w:r>
      <w:r w:rsidR="00054B4B">
        <w:rPr>
          <w:rFonts w:ascii="Times New Roman" w:hAnsi="Times New Roman" w:cs="Times New Roman"/>
          <w:sz w:val="28"/>
          <w:szCs w:val="28"/>
        </w:rPr>
        <w:t> </w:t>
      </w:r>
      <w:r w:rsidR="00621499">
        <w:rPr>
          <w:rFonts w:ascii="Times New Roman" w:hAnsi="Times New Roman" w:cs="Times New Roman"/>
          <w:sz w:val="28"/>
          <w:szCs w:val="28"/>
        </w:rPr>
        <w:t>г.</w:t>
      </w:r>
      <w:r w:rsidRPr="00CF4CAD">
        <w:rPr>
          <w:rFonts w:ascii="Times New Roman" w:hAnsi="Times New Roman" w:cs="Times New Roman"/>
          <w:sz w:val="28"/>
          <w:szCs w:val="28"/>
        </w:rPr>
        <w:t xml:space="preserve"> прирост составил 44 центра.</w:t>
      </w:r>
    </w:p>
    <w:p w14:paraId="182F7C8F"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Центры открываются на базе некоммерческих организаций и государственных бюджетных учреждений. </w:t>
      </w:r>
    </w:p>
    <w:p w14:paraId="70CA30B8" w14:textId="77777777" w:rsidR="00916C84"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За период 2020-2023</w:t>
      </w:r>
      <w:r w:rsidR="00054B4B">
        <w:rPr>
          <w:rFonts w:ascii="Times New Roman" w:hAnsi="Times New Roman" w:cs="Times New Roman"/>
          <w:sz w:val="28"/>
          <w:szCs w:val="28"/>
        </w:rPr>
        <w:t> г</w:t>
      </w:r>
      <w:r w:rsidRPr="00CF4CAD">
        <w:rPr>
          <w:rFonts w:ascii="Times New Roman" w:hAnsi="Times New Roman" w:cs="Times New Roman"/>
          <w:sz w:val="28"/>
          <w:szCs w:val="28"/>
        </w:rPr>
        <w:t xml:space="preserve">г. центрами «серебряного»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 xml:space="preserve"> реализовано более 10 тыс. волонтерских мероприятий, количество «серебряных» волонтеров – более 70 тыс. человек, количество </w:t>
      </w:r>
      <w:proofErr w:type="spellStart"/>
      <w:r w:rsidRPr="00CF4CAD">
        <w:rPr>
          <w:rFonts w:ascii="Times New Roman" w:hAnsi="Times New Roman" w:cs="Times New Roman"/>
          <w:sz w:val="28"/>
          <w:szCs w:val="28"/>
        </w:rPr>
        <w:t>благополучателей</w:t>
      </w:r>
      <w:proofErr w:type="spellEnd"/>
      <w:r w:rsidRPr="00CF4CAD">
        <w:rPr>
          <w:rFonts w:ascii="Times New Roman" w:hAnsi="Times New Roman" w:cs="Times New Roman"/>
          <w:sz w:val="28"/>
          <w:szCs w:val="28"/>
        </w:rPr>
        <w:t xml:space="preserve"> – более 620 тыс. человек. </w:t>
      </w:r>
    </w:p>
    <w:p w14:paraId="17BBFA95" w14:textId="77777777" w:rsidR="00832CDD" w:rsidRPr="007B5720"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7B5720">
        <w:rPr>
          <w:rFonts w:ascii="Times New Roman" w:hAnsi="Times New Roman" w:cs="Times New Roman"/>
          <w:sz w:val="28"/>
          <w:szCs w:val="28"/>
        </w:rPr>
        <w:t>В рамках Программы реализу</w:t>
      </w:r>
      <w:r w:rsidR="007B5720">
        <w:rPr>
          <w:rFonts w:ascii="Times New Roman" w:hAnsi="Times New Roman" w:cs="Times New Roman"/>
          <w:sz w:val="28"/>
          <w:szCs w:val="28"/>
        </w:rPr>
        <w:t>ю</w:t>
      </w:r>
      <w:r w:rsidRPr="007B5720">
        <w:rPr>
          <w:rFonts w:ascii="Times New Roman" w:hAnsi="Times New Roman" w:cs="Times New Roman"/>
          <w:sz w:val="28"/>
          <w:szCs w:val="28"/>
        </w:rPr>
        <w:t>тся следующие проекты по поддержке серебряного добровольчества (</w:t>
      </w:r>
      <w:proofErr w:type="spellStart"/>
      <w:r w:rsidRPr="007B5720">
        <w:rPr>
          <w:rFonts w:ascii="Times New Roman" w:hAnsi="Times New Roman" w:cs="Times New Roman"/>
          <w:sz w:val="28"/>
          <w:szCs w:val="28"/>
        </w:rPr>
        <w:t>волонтерства</w:t>
      </w:r>
      <w:proofErr w:type="spellEnd"/>
      <w:r w:rsidRPr="007B5720">
        <w:rPr>
          <w:rFonts w:ascii="Times New Roman" w:hAnsi="Times New Roman" w:cs="Times New Roman"/>
          <w:sz w:val="28"/>
          <w:szCs w:val="28"/>
        </w:rPr>
        <w:t>):</w:t>
      </w:r>
    </w:p>
    <w:p w14:paraId="2188E3CC"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7B5720">
        <w:rPr>
          <w:rFonts w:ascii="Times New Roman" w:hAnsi="Times New Roman" w:cs="Times New Roman"/>
          <w:i/>
          <w:sz w:val="28"/>
          <w:szCs w:val="28"/>
        </w:rPr>
        <w:t>-</w:t>
      </w:r>
      <w:r w:rsidR="007B5720">
        <w:rPr>
          <w:rFonts w:ascii="Times New Roman" w:hAnsi="Times New Roman" w:cs="Times New Roman"/>
          <w:i/>
          <w:sz w:val="28"/>
          <w:szCs w:val="28"/>
        </w:rPr>
        <w:t> </w:t>
      </w:r>
      <w:r w:rsidRPr="007B5720">
        <w:rPr>
          <w:rFonts w:ascii="Times New Roman" w:hAnsi="Times New Roman" w:cs="Times New Roman"/>
          <w:i/>
          <w:sz w:val="28"/>
          <w:szCs w:val="28"/>
        </w:rPr>
        <w:t>Сетевой проект по наставничеству «Серебряный наставник»</w:t>
      </w:r>
      <w:r w:rsidRPr="007B5720">
        <w:rPr>
          <w:rFonts w:ascii="Times New Roman" w:hAnsi="Times New Roman" w:cs="Times New Roman"/>
          <w:sz w:val="28"/>
          <w:szCs w:val="28"/>
        </w:rPr>
        <w:t>;</w:t>
      </w:r>
    </w:p>
    <w:p w14:paraId="1B97CF65"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Целью проекта является развитие института наставничества среди старшего поколения, создание условий для передачи и трансляции опыта серебряных волонтеров детям и подросткам в трудной жизненной ситуации для их социализации и адаптации к будущей самостоятельной жизни. </w:t>
      </w:r>
    </w:p>
    <w:p w14:paraId="29FC17B4"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sz w:val="28"/>
          <w:szCs w:val="28"/>
        </w:rPr>
        <w:t>По итогам 2023 г.</w:t>
      </w:r>
      <w:r w:rsidRPr="00CF4CAD">
        <w:rPr>
          <w:rFonts w:ascii="Times New Roman" w:hAnsi="Times New Roman" w:cs="Times New Roman"/>
          <w:sz w:val="28"/>
          <w:szCs w:val="28"/>
        </w:rPr>
        <w:t xml:space="preserve"> проект реализуется в 34 субъектах Российской Федерации.</w:t>
      </w:r>
    </w:p>
    <w:p w14:paraId="47262F34"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В</w:t>
      </w:r>
      <w:r>
        <w:rPr>
          <w:rFonts w:ascii="Times New Roman" w:hAnsi="Times New Roman" w:cs="Times New Roman"/>
          <w:sz w:val="28"/>
          <w:szCs w:val="28"/>
        </w:rPr>
        <w:t xml:space="preserve"> </w:t>
      </w:r>
      <w:r w:rsidRPr="00CF4CAD">
        <w:rPr>
          <w:rFonts w:ascii="Times New Roman" w:hAnsi="Times New Roman" w:cs="Times New Roman"/>
          <w:sz w:val="28"/>
          <w:szCs w:val="28"/>
        </w:rPr>
        <w:t>2023</w:t>
      </w:r>
      <w:r>
        <w:rPr>
          <w:rFonts w:ascii="Times New Roman" w:hAnsi="Times New Roman" w:cs="Times New Roman"/>
          <w:sz w:val="28"/>
          <w:szCs w:val="28"/>
        </w:rPr>
        <w:t> г.</w:t>
      </w:r>
      <w:r w:rsidRPr="00CF4CAD">
        <w:rPr>
          <w:rFonts w:ascii="Times New Roman" w:hAnsi="Times New Roman" w:cs="Times New Roman"/>
          <w:sz w:val="28"/>
          <w:szCs w:val="28"/>
        </w:rPr>
        <w:t xml:space="preserve"> в проект вовлечены 348 «сереб</w:t>
      </w:r>
      <w:r w:rsidR="00B23F0B">
        <w:rPr>
          <w:rFonts w:ascii="Times New Roman" w:hAnsi="Times New Roman" w:cs="Times New Roman"/>
          <w:sz w:val="28"/>
          <w:szCs w:val="28"/>
        </w:rPr>
        <w:t xml:space="preserve">ряных» наставников и 515 детей </w:t>
      </w:r>
      <w:r w:rsidR="00B23F0B">
        <w:rPr>
          <w:rFonts w:ascii="Times New Roman" w:hAnsi="Times New Roman" w:cs="Times New Roman"/>
          <w:sz w:val="28"/>
          <w:szCs w:val="28"/>
        </w:rPr>
        <w:br/>
      </w:r>
      <w:r w:rsidRPr="00CF4CAD">
        <w:rPr>
          <w:rFonts w:ascii="Times New Roman" w:hAnsi="Times New Roman" w:cs="Times New Roman"/>
          <w:sz w:val="28"/>
          <w:szCs w:val="28"/>
        </w:rPr>
        <w:t>и подростков, находящихся в трудной жизненной ситуации.</w:t>
      </w:r>
    </w:p>
    <w:p w14:paraId="1EEDBD6D"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В 11 субъектах «серебряные» наставники совместно c подростками, находящимися в трудной жизненной ситуации, проведены социально значимые </w:t>
      </w:r>
      <w:r>
        <w:rPr>
          <w:rFonts w:ascii="Times New Roman" w:hAnsi="Times New Roman" w:cs="Times New Roman"/>
          <w:sz w:val="28"/>
          <w:szCs w:val="28"/>
        </w:rPr>
        <w:br/>
      </w:r>
      <w:r w:rsidRPr="00CF4CAD">
        <w:rPr>
          <w:rFonts w:ascii="Times New Roman" w:hAnsi="Times New Roman" w:cs="Times New Roman"/>
          <w:sz w:val="28"/>
          <w:szCs w:val="28"/>
        </w:rPr>
        <w:t>и гражданско-патриотические мероприятия в рамках Дня Народного Единства.</w:t>
      </w:r>
    </w:p>
    <w:p w14:paraId="2188C8C7"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Кроме того, в рамках Международного форума гражданского участия #МЫВМЕСТЕ прошла сессия по наставничеству, где 8 субъектов Российской Федерации представили свои проекты.</w:t>
      </w:r>
    </w:p>
    <w:p w14:paraId="178B4D64"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i/>
          <w:sz w:val="28"/>
          <w:szCs w:val="28"/>
        </w:rPr>
        <w:t>-</w:t>
      </w:r>
      <w:r w:rsidR="007B5720">
        <w:rPr>
          <w:rFonts w:ascii="Times New Roman" w:hAnsi="Times New Roman" w:cs="Times New Roman"/>
          <w:i/>
          <w:sz w:val="28"/>
          <w:szCs w:val="28"/>
        </w:rPr>
        <w:t> </w:t>
      </w:r>
      <w:r w:rsidRPr="007B5720">
        <w:rPr>
          <w:rFonts w:ascii="Times New Roman" w:hAnsi="Times New Roman" w:cs="Times New Roman"/>
          <w:i/>
          <w:sz w:val="28"/>
          <w:szCs w:val="28"/>
        </w:rPr>
        <w:t xml:space="preserve">Комплексная </w:t>
      </w:r>
      <w:r w:rsidRPr="00832CDD">
        <w:rPr>
          <w:rFonts w:ascii="Times New Roman" w:hAnsi="Times New Roman" w:cs="Times New Roman"/>
          <w:i/>
          <w:sz w:val="28"/>
          <w:szCs w:val="28"/>
        </w:rPr>
        <w:t>образовательная программа для</w:t>
      </w:r>
      <w:r w:rsidRPr="00CF4CAD">
        <w:rPr>
          <w:rFonts w:ascii="Times New Roman" w:hAnsi="Times New Roman" w:cs="Times New Roman"/>
          <w:i/>
          <w:sz w:val="28"/>
          <w:szCs w:val="28"/>
        </w:rPr>
        <w:t xml:space="preserve"> «серебряных» волонтеров</w:t>
      </w:r>
      <w:r w:rsidRPr="00CF4CAD">
        <w:rPr>
          <w:rFonts w:ascii="Times New Roman" w:hAnsi="Times New Roman" w:cs="Times New Roman"/>
          <w:sz w:val="28"/>
          <w:szCs w:val="28"/>
        </w:rPr>
        <w:t>, которая включает в себя:</w:t>
      </w:r>
    </w:p>
    <w:p w14:paraId="5624B9A9"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ежегодную образовательную онлайн-программу «Полезный четверг»;</w:t>
      </w:r>
    </w:p>
    <w:p w14:paraId="59F37B68"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ежегодную очную стажировку для руководителей центров серебряного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 xml:space="preserve"> в одном из Центров «Молоды душой» для обмена опытом;</w:t>
      </w:r>
    </w:p>
    <w:p w14:paraId="6CD23E03"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методические материалы «5 шагов к </w:t>
      </w:r>
      <w:proofErr w:type="spellStart"/>
      <w:r w:rsidRPr="00CF4CAD">
        <w:rPr>
          <w:rFonts w:ascii="Times New Roman" w:hAnsi="Times New Roman" w:cs="Times New Roman"/>
          <w:sz w:val="28"/>
          <w:szCs w:val="28"/>
        </w:rPr>
        <w:t>волонтерству</w:t>
      </w:r>
      <w:proofErr w:type="spellEnd"/>
      <w:r w:rsidRPr="00CF4CAD">
        <w:rPr>
          <w:rFonts w:ascii="Times New Roman" w:hAnsi="Times New Roman" w:cs="Times New Roman"/>
          <w:sz w:val="28"/>
          <w:szCs w:val="28"/>
        </w:rPr>
        <w:t>»;</w:t>
      </w:r>
    </w:p>
    <w:p w14:paraId="58A1F53F"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онлайн-курс по социальному проектированию в единой информационной системе в сфере развития добровольчества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w:t>
      </w:r>
    </w:p>
    <w:p w14:paraId="584A4AFA" w14:textId="77777777" w:rsidR="007B5720" w:rsidRPr="00261B00" w:rsidRDefault="007B5720" w:rsidP="00832CDD">
      <w:pPr>
        <w:autoSpaceDE w:val="0"/>
        <w:autoSpaceDN w:val="0"/>
        <w:adjustRightInd w:val="0"/>
        <w:spacing w:after="0" w:line="264" w:lineRule="auto"/>
        <w:ind w:firstLine="708"/>
        <w:jc w:val="both"/>
        <w:rPr>
          <w:rFonts w:ascii="Times New Roman" w:hAnsi="Times New Roman" w:cs="Times New Roman"/>
          <w:sz w:val="28"/>
          <w:szCs w:val="28"/>
        </w:rPr>
      </w:pPr>
    </w:p>
    <w:p w14:paraId="352B3189"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В рамках информационной поддержки Программы созданы сайт </w:t>
      </w:r>
      <w:r w:rsidRPr="00CF4CAD">
        <w:rPr>
          <w:rFonts w:ascii="Times New Roman" w:hAnsi="Times New Roman" w:cs="Times New Roman"/>
          <w:sz w:val="28"/>
          <w:szCs w:val="28"/>
          <w:u w:val="single"/>
        </w:rPr>
        <w:t>serebro.dobro.ru</w:t>
      </w:r>
      <w:r w:rsidRPr="00CF4CAD">
        <w:rPr>
          <w:rFonts w:ascii="Times New Roman" w:hAnsi="Times New Roman" w:cs="Times New Roman"/>
          <w:sz w:val="28"/>
          <w:szCs w:val="28"/>
        </w:rPr>
        <w:t xml:space="preserve">, </w:t>
      </w:r>
      <w:proofErr w:type="spellStart"/>
      <w:r w:rsidRPr="00CF4CAD">
        <w:rPr>
          <w:rFonts w:ascii="Times New Roman" w:hAnsi="Times New Roman" w:cs="Times New Roman"/>
          <w:sz w:val="28"/>
          <w:szCs w:val="28"/>
        </w:rPr>
        <w:t>проморолик</w:t>
      </w:r>
      <w:proofErr w:type="spellEnd"/>
      <w:r w:rsidRPr="00CF4CAD">
        <w:rPr>
          <w:rFonts w:ascii="Times New Roman" w:hAnsi="Times New Roman" w:cs="Times New Roman"/>
          <w:sz w:val="28"/>
          <w:szCs w:val="28"/>
        </w:rPr>
        <w:t xml:space="preserve">, а также издана книга о серебряном </w:t>
      </w:r>
      <w:proofErr w:type="spellStart"/>
      <w:r w:rsidRPr="00CF4CAD">
        <w:rPr>
          <w:rFonts w:ascii="Times New Roman" w:hAnsi="Times New Roman" w:cs="Times New Roman"/>
          <w:sz w:val="28"/>
          <w:szCs w:val="28"/>
        </w:rPr>
        <w:t>волонтерстве</w:t>
      </w:r>
      <w:proofErr w:type="spellEnd"/>
      <w:r w:rsidRPr="00CF4CAD">
        <w:rPr>
          <w:rFonts w:ascii="Times New Roman" w:hAnsi="Times New Roman" w:cs="Times New Roman"/>
          <w:sz w:val="28"/>
          <w:szCs w:val="28"/>
        </w:rPr>
        <w:t xml:space="preserve"> «Молоды душой», в которой собрано 73 мотивирующих истории серебряных волонтеров.</w:t>
      </w:r>
    </w:p>
    <w:p w14:paraId="55183101"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В 27 субъектах Российской Федерации работают послы Программы, которые популяризируют миссию и ценности «серебряного» добровольчества (</w:t>
      </w:r>
      <w:proofErr w:type="spellStart"/>
      <w:r w:rsidRPr="00CF4CAD">
        <w:rPr>
          <w:rFonts w:ascii="Times New Roman" w:hAnsi="Times New Roman" w:cs="Times New Roman"/>
          <w:sz w:val="28"/>
          <w:szCs w:val="28"/>
        </w:rPr>
        <w:t>волонтерства</w:t>
      </w:r>
      <w:proofErr w:type="spellEnd"/>
      <w:r w:rsidRPr="00CF4CAD">
        <w:rPr>
          <w:rFonts w:ascii="Times New Roman" w:hAnsi="Times New Roman" w:cs="Times New Roman"/>
          <w:sz w:val="28"/>
          <w:szCs w:val="28"/>
        </w:rPr>
        <w:t>).</w:t>
      </w:r>
    </w:p>
    <w:p w14:paraId="1C1CE435"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Кроме того, серебряные волонтеры принимают участие во Всероссийских акциях и проектах: акция «Красная гвоздика», предновогодняя акция Почта #</w:t>
      </w:r>
      <w:proofErr w:type="spellStart"/>
      <w:r w:rsidRPr="00CF4CAD">
        <w:rPr>
          <w:rFonts w:ascii="Times New Roman" w:hAnsi="Times New Roman" w:cs="Times New Roman"/>
          <w:sz w:val="28"/>
          <w:szCs w:val="28"/>
        </w:rPr>
        <w:t>Добро.Серебро</w:t>
      </w:r>
      <w:proofErr w:type="spellEnd"/>
      <w:r w:rsidRPr="00CF4CAD">
        <w:rPr>
          <w:rFonts w:ascii="Times New Roman" w:hAnsi="Times New Roman" w:cs="Times New Roman"/>
          <w:sz w:val="28"/>
          <w:szCs w:val="28"/>
        </w:rPr>
        <w:t>, социально значимая акция «Торопыжкам с любовью».</w:t>
      </w:r>
    </w:p>
    <w:p w14:paraId="1B6B8DDD" w14:textId="77777777" w:rsidR="00832CDD" w:rsidRPr="00CF4CAD" w:rsidRDefault="00832CDD" w:rsidP="00832CD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Также серебряные волонтеры принимают участие во Всероссийской акции взаимопомощи #МЫВМЕСТЕ: изготавливают маскировочные сети и блиндажные свечи, вяжут теплые вещи, отправляют на фронт гуманитарную помощь.</w:t>
      </w:r>
    </w:p>
    <w:p w14:paraId="082E0B24" w14:textId="77777777" w:rsidR="00621499" w:rsidRPr="00CF4CAD" w:rsidRDefault="00B23F0B" w:rsidP="00832CDD">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sz w:val="28"/>
          <w:szCs w:val="28"/>
        </w:rPr>
        <w:t>В 2023 г.</w:t>
      </w:r>
      <w:r w:rsidR="00832CDD" w:rsidRPr="00CF4CAD">
        <w:rPr>
          <w:rFonts w:ascii="Times New Roman" w:hAnsi="Times New Roman" w:cs="Times New Roman"/>
          <w:sz w:val="28"/>
          <w:szCs w:val="28"/>
        </w:rPr>
        <w:t xml:space="preserve"> 24 Центра серебряного </w:t>
      </w:r>
      <w:proofErr w:type="spellStart"/>
      <w:r w:rsidR="00832CDD" w:rsidRPr="00CF4CAD">
        <w:rPr>
          <w:rFonts w:ascii="Times New Roman" w:hAnsi="Times New Roman" w:cs="Times New Roman"/>
          <w:sz w:val="28"/>
          <w:szCs w:val="28"/>
        </w:rPr>
        <w:t>волонтерства</w:t>
      </w:r>
      <w:proofErr w:type="spellEnd"/>
      <w:r w:rsidR="00832CDD" w:rsidRPr="00CF4CAD">
        <w:rPr>
          <w:rFonts w:ascii="Times New Roman" w:hAnsi="Times New Roman" w:cs="Times New Roman"/>
          <w:sz w:val="28"/>
          <w:szCs w:val="28"/>
        </w:rPr>
        <w:t xml:space="preserve"> присоединились к проекту штабов #МЫВМЕСТЕ по поддержке раненых специальной военной операции </w:t>
      </w:r>
      <w:r w:rsidR="00832CDD" w:rsidRPr="00CF4CAD">
        <w:rPr>
          <w:rFonts w:ascii="Times New Roman" w:hAnsi="Times New Roman" w:cs="Times New Roman"/>
          <w:sz w:val="28"/>
          <w:szCs w:val="28"/>
        </w:rPr>
        <w:br/>
        <w:t>в госпиталях.</w:t>
      </w:r>
    </w:p>
    <w:p w14:paraId="696E0BDD" w14:textId="77777777" w:rsidR="00832CDD" w:rsidRDefault="00832CDD" w:rsidP="00621499">
      <w:pPr>
        <w:autoSpaceDE w:val="0"/>
        <w:autoSpaceDN w:val="0"/>
        <w:adjustRightInd w:val="0"/>
        <w:spacing w:after="0" w:line="264" w:lineRule="auto"/>
        <w:ind w:firstLine="708"/>
        <w:jc w:val="center"/>
        <w:rPr>
          <w:rFonts w:ascii="Times New Roman" w:hAnsi="Times New Roman" w:cs="Times New Roman"/>
          <w:i/>
          <w:sz w:val="28"/>
          <w:szCs w:val="28"/>
        </w:rPr>
      </w:pPr>
    </w:p>
    <w:p w14:paraId="3DCA086F" w14:textId="77777777" w:rsidR="00916C84" w:rsidRPr="007B5720" w:rsidRDefault="00916C84" w:rsidP="00621499">
      <w:pPr>
        <w:autoSpaceDE w:val="0"/>
        <w:autoSpaceDN w:val="0"/>
        <w:adjustRightInd w:val="0"/>
        <w:spacing w:after="0" w:line="264" w:lineRule="auto"/>
        <w:ind w:firstLine="708"/>
        <w:jc w:val="center"/>
        <w:rPr>
          <w:rFonts w:ascii="Times New Roman" w:hAnsi="Times New Roman" w:cs="Times New Roman"/>
          <w:i/>
          <w:sz w:val="28"/>
          <w:szCs w:val="28"/>
        </w:rPr>
      </w:pPr>
      <w:r w:rsidRPr="007B5720">
        <w:rPr>
          <w:rFonts w:ascii="Times New Roman" w:hAnsi="Times New Roman" w:cs="Times New Roman"/>
          <w:i/>
          <w:sz w:val="28"/>
          <w:szCs w:val="28"/>
        </w:rPr>
        <w:t xml:space="preserve">Всероссийский </w:t>
      </w:r>
      <w:proofErr w:type="spellStart"/>
      <w:r w:rsidRPr="007B5720">
        <w:rPr>
          <w:rFonts w:ascii="Times New Roman" w:hAnsi="Times New Roman" w:cs="Times New Roman"/>
          <w:i/>
          <w:sz w:val="28"/>
          <w:szCs w:val="28"/>
        </w:rPr>
        <w:t>грантовый</w:t>
      </w:r>
      <w:proofErr w:type="spellEnd"/>
      <w:r w:rsidRPr="007B5720">
        <w:rPr>
          <w:rFonts w:ascii="Times New Roman" w:hAnsi="Times New Roman" w:cs="Times New Roman"/>
          <w:i/>
          <w:sz w:val="28"/>
          <w:szCs w:val="28"/>
        </w:rPr>
        <w:t xml:space="preserve"> конкурс «Молоды душой»</w:t>
      </w:r>
    </w:p>
    <w:p w14:paraId="0AB25A6D" w14:textId="77777777" w:rsidR="00621499" w:rsidRPr="00CF4CAD" w:rsidRDefault="00621499" w:rsidP="00CF4CAD">
      <w:pPr>
        <w:autoSpaceDE w:val="0"/>
        <w:autoSpaceDN w:val="0"/>
        <w:adjustRightInd w:val="0"/>
        <w:spacing w:after="0" w:line="264" w:lineRule="auto"/>
        <w:ind w:firstLine="708"/>
        <w:jc w:val="both"/>
        <w:rPr>
          <w:rFonts w:ascii="Times New Roman" w:hAnsi="Times New Roman" w:cs="Times New Roman"/>
          <w:i/>
          <w:sz w:val="28"/>
          <w:szCs w:val="28"/>
        </w:rPr>
      </w:pPr>
    </w:p>
    <w:p w14:paraId="7743C1BD"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В рамках Программы проводится Всероссийский </w:t>
      </w:r>
      <w:proofErr w:type="spellStart"/>
      <w:r w:rsidRPr="00CF4CAD">
        <w:rPr>
          <w:rFonts w:ascii="Times New Roman" w:hAnsi="Times New Roman" w:cs="Times New Roman"/>
          <w:sz w:val="28"/>
          <w:szCs w:val="28"/>
        </w:rPr>
        <w:t>грантовый</w:t>
      </w:r>
      <w:proofErr w:type="spellEnd"/>
      <w:r w:rsidRPr="00CF4CAD">
        <w:rPr>
          <w:rFonts w:ascii="Times New Roman" w:hAnsi="Times New Roman" w:cs="Times New Roman"/>
          <w:sz w:val="28"/>
          <w:szCs w:val="28"/>
        </w:rPr>
        <w:t xml:space="preserve"> конкурс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Молоды душой», направленный на поддержку добровольческих инициатив граждан старшего возраста-физических лиц, а также создание профильных центров «серебряного» добровольчества на территории регионов Российской Федерации. </w:t>
      </w:r>
    </w:p>
    <w:p w14:paraId="7D6C6E10" w14:textId="77777777" w:rsidR="00916C84" w:rsidRPr="00CF4CAD" w:rsidRDefault="00261B00" w:rsidP="00CF4CAD">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sz w:val="28"/>
          <w:szCs w:val="28"/>
        </w:rPr>
        <w:t>В 2023 г.</w:t>
      </w:r>
      <w:r w:rsidR="00916C84" w:rsidRPr="00CF4CAD">
        <w:rPr>
          <w:rFonts w:ascii="Times New Roman" w:hAnsi="Times New Roman" w:cs="Times New Roman"/>
          <w:sz w:val="28"/>
          <w:szCs w:val="28"/>
        </w:rPr>
        <w:t xml:space="preserve"> на конкурс было подано 1</w:t>
      </w:r>
      <w:r w:rsidR="007B5720">
        <w:rPr>
          <w:rFonts w:ascii="Times New Roman" w:hAnsi="Times New Roman" w:cs="Times New Roman"/>
          <w:sz w:val="28"/>
          <w:szCs w:val="28"/>
        </w:rPr>
        <w:t> </w:t>
      </w:r>
      <w:r w:rsidR="00916C84" w:rsidRPr="00CF4CAD">
        <w:rPr>
          <w:rFonts w:ascii="Times New Roman" w:hAnsi="Times New Roman" w:cs="Times New Roman"/>
          <w:sz w:val="28"/>
          <w:szCs w:val="28"/>
        </w:rPr>
        <w:t xml:space="preserve">130 заявок, в том числе 131 – на открытие </w:t>
      </w:r>
      <w:proofErr w:type="spellStart"/>
      <w:r w:rsidR="00916C84" w:rsidRPr="00CF4CAD">
        <w:rPr>
          <w:rFonts w:ascii="Times New Roman" w:hAnsi="Times New Roman" w:cs="Times New Roman"/>
          <w:sz w:val="28"/>
          <w:szCs w:val="28"/>
        </w:rPr>
        <w:t>Добро.Центра#Молоды</w:t>
      </w:r>
      <w:proofErr w:type="spellEnd"/>
      <w:r w:rsidR="00916C84" w:rsidRPr="00CF4CAD">
        <w:rPr>
          <w:rFonts w:ascii="Times New Roman" w:hAnsi="Times New Roman" w:cs="Times New Roman"/>
          <w:sz w:val="28"/>
          <w:szCs w:val="28"/>
        </w:rPr>
        <w:t xml:space="preserve"> душой. </w:t>
      </w:r>
      <w:proofErr w:type="spellStart"/>
      <w:r w:rsidR="00916C84" w:rsidRPr="00CF4CAD">
        <w:rPr>
          <w:rFonts w:ascii="Times New Roman" w:hAnsi="Times New Roman" w:cs="Times New Roman"/>
          <w:sz w:val="28"/>
          <w:szCs w:val="28"/>
        </w:rPr>
        <w:t>Грантовый</w:t>
      </w:r>
      <w:proofErr w:type="spellEnd"/>
      <w:r w:rsidR="00916C84" w:rsidRPr="00CF4CAD">
        <w:rPr>
          <w:rFonts w:ascii="Times New Roman" w:hAnsi="Times New Roman" w:cs="Times New Roman"/>
          <w:sz w:val="28"/>
          <w:szCs w:val="28"/>
        </w:rPr>
        <w:t xml:space="preserve"> фонд составил 41,5 млн. </w:t>
      </w:r>
      <w:r w:rsidR="00916C84" w:rsidRPr="00261B00">
        <w:rPr>
          <w:rFonts w:ascii="Times New Roman" w:hAnsi="Times New Roman" w:cs="Times New Roman"/>
          <w:sz w:val="28"/>
          <w:szCs w:val="28"/>
        </w:rPr>
        <w:t>руб</w:t>
      </w:r>
      <w:r w:rsidRPr="00261B00">
        <w:rPr>
          <w:rFonts w:ascii="Times New Roman" w:hAnsi="Times New Roman" w:cs="Times New Roman"/>
          <w:sz w:val="28"/>
          <w:szCs w:val="28"/>
        </w:rPr>
        <w:t>лей</w:t>
      </w:r>
      <w:r w:rsidR="00916C84" w:rsidRPr="00261B00">
        <w:rPr>
          <w:rFonts w:ascii="Times New Roman" w:hAnsi="Times New Roman" w:cs="Times New Roman"/>
          <w:sz w:val="28"/>
          <w:szCs w:val="28"/>
        </w:rPr>
        <w:t>.</w:t>
      </w:r>
      <w:r w:rsidR="00916C84" w:rsidRPr="00CF4CAD">
        <w:rPr>
          <w:rFonts w:ascii="Times New Roman" w:hAnsi="Times New Roman" w:cs="Times New Roman"/>
          <w:sz w:val="28"/>
          <w:szCs w:val="28"/>
        </w:rPr>
        <w:t xml:space="preserve"> Победителями по направлению «</w:t>
      </w:r>
      <w:proofErr w:type="spellStart"/>
      <w:r w:rsidR="00916C84" w:rsidRPr="00CF4CAD">
        <w:rPr>
          <w:rFonts w:ascii="Times New Roman" w:hAnsi="Times New Roman" w:cs="Times New Roman"/>
          <w:sz w:val="28"/>
          <w:szCs w:val="28"/>
        </w:rPr>
        <w:t>Добро.Центры</w:t>
      </w:r>
      <w:proofErr w:type="spellEnd"/>
      <w:r w:rsidR="00916C84" w:rsidRPr="00CF4CAD">
        <w:rPr>
          <w:rFonts w:ascii="Times New Roman" w:hAnsi="Times New Roman" w:cs="Times New Roman"/>
          <w:sz w:val="28"/>
          <w:szCs w:val="28"/>
        </w:rPr>
        <w:t xml:space="preserve">» стали 27 организаций. </w:t>
      </w:r>
      <w:r w:rsidR="00916C84" w:rsidRPr="00CF4CAD">
        <w:rPr>
          <w:rFonts w:ascii="Times New Roman" w:hAnsi="Times New Roman" w:cs="Times New Roman"/>
          <w:sz w:val="28"/>
          <w:szCs w:val="28"/>
        </w:rPr>
        <w:lastRenderedPageBreak/>
        <w:t xml:space="preserve">Победителями по направлению «Социальные проекты» - 73 физических лица </w:t>
      </w:r>
      <w:r w:rsidR="00916C84" w:rsidRPr="00CF4CAD">
        <w:rPr>
          <w:rFonts w:ascii="Times New Roman" w:hAnsi="Times New Roman" w:cs="Times New Roman"/>
          <w:sz w:val="28"/>
          <w:szCs w:val="28"/>
        </w:rPr>
        <w:br/>
        <w:t>(6 из них по специальной номинации «Финансовая грамотность»).</w:t>
      </w:r>
    </w:p>
    <w:p w14:paraId="43C74623"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С 2020</w:t>
      </w:r>
      <w:r w:rsidR="00054B4B">
        <w:rPr>
          <w:rFonts w:ascii="Times New Roman" w:hAnsi="Times New Roman" w:cs="Times New Roman"/>
          <w:sz w:val="28"/>
          <w:szCs w:val="28"/>
        </w:rPr>
        <w:t> </w:t>
      </w:r>
      <w:r w:rsidR="00621499">
        <w:rPr>
          <w:rFonts w:ascii="Times New Roman" w:hAnsi="Times New Roman" w:cs="Times New Roman"/>
          <w:sz w:val="28"/>
          <w:szCs w:val="28"/>
        </w:rPr>
        <w:t>г.</w:t>
      </w:r>
      <w:r w:rsidRPr="00CF4CAD">
        <w:rPr>
          <w:rFonts w:ascii="Times New Roman" w:hAnsi="Times New Roman" w:cs="Times New Roman"/>
          <w:sz w:val="28"/>
          <w:szCs w:val="28"/>
        </w:rPr>
        <w:t xml:space="preserve"> по 2023</w:t>
      </w:r>
      <w:r w:rsidR="00054B4B">
        <w:rPr>
          <w:rFonts w:ascii="Times New Roman" w:hAnsi="Times New Roman" w:cs="Times New Roman"/>
          <w:sz w:val="28"/>
          <w:szCs w:val="28"/>
        </w:rPr>
        <w:t> </w:t>
      </w:r>
      <w:r w:rsidR="00621499">
        <w:rPr>
          <w:rFonts w:ascii="Times New Roman" w:hAnsi="Times New Roman" w:cs="Times New Roman"/>
          <w:sz w:val="28"/>
          <w:szCs w:val="28"/>
        </w:rPr>
        <w:t>г.</w:t>
      </w:r>
      <w:r w:rsidRPr="00CF4CAD">
        <w:rPr>
          <w:rFonts w:ascii="Times New Roman" w:hAnsi="Times New Roman" w:cs="Times New Roman"/>
          <w:sz w:val="28"/>
          <w:szCs w:val="28"/>
        </w:rPr>
        <w:t xml:space="preserve"> было поддержано 280 инициатив,</w:t>
      </w:r>
      <w:r w:rsidR="001A79D7">
        <w:rPr>
          <w:rFonts w:ascii="Times New Roman" w:hAnsi="Times New Roman" w:cs="Times New Roman"/>
          <w:sz w:val="28"/>
          <w:szCs w:val="28"/>
        </w:rPr>
        <w:t xml:space="preserve"> в том числе: </w:t>
      </w:r>
      <w:r w:rsidR="001A79D7">
        <w:rPr>
          <w:rFonts w:ascii="Times New Roman" w:hAnsi="Times New Roman" w:cs="Times New Roman"/>
          <w:sz w:val="28"/>
          <w:szCs w:val="28"/>
        </w:rPr>
        <w:br/>
      </w:r>
      <w:r w:rsidR="00621499">
        <w:rPr>
          <w:rFonts w:ascii="Times New Roman" w:hAnsi="Times New Roman" w:cs="Times New Roman"/>
          <w:sz w:val="28"/>
          <w:szCs w:val="28"/>
        </w:rPr>
        <w:t>в 2020 г.</w:t>
      </w:r>
      <w:r w:rsidRPr="00CF4CAD">
        <w:rPr>
          <w:rFonts w:ascii="Times New Roman" w:hAnsi="Times New Roman" w:cs="Times New Roman"/>
          <w:sz w:val="28"/>
          <w:szCs w:val="28"/>
        </w:rPr>
        <w:t xml:space="preserve"> – 56, в 2021</w:t>
      </w:r>
      <w:r w:rsidR="00621499">
        <w:rPr>
          <w:rFonts w:ascii="Times New Roman" w:hAnsi="Times New Roman" w:cs="Times New Roman"/>
          <w:sz w:val="28"/>
          <w:szCs w:val="28"/>
        </w:rPr>
        <w:t> г.</w:t>
      </w:r>
      <w:r w:rsidRPr="00CF4CAD">
        <w:rPr>
          <w:rFonts w:ascii="Times New Roman" w:hAnsi="Times New Roman" w:cs="Times New Roman"/>
          <w:sz w:val="28"/>
          <w:szCs w:val="28"/>
        </w:rPr>
        <w:t xml:space="preserve"> – 34, в 2022</w:t>
      </w:r>
      <w:r w:rsidR="00621499">
        <w:rPr>
          <w:rFonts w:ascii="Times New Roman" w:hAnsi="Times New Roman" w:cs="Times New Roman"/>
          <w:sz w:val="28"/>
          <w:szCs w:val="28"/>
        </w:rPr>
        <w:t> г. – 89, в 2023 г.</w:t>
      </w:r>
      <w:r w:rsidRPr="00CF4CAD">
        <w:rPr>
          <w:rFonts w:ascii="Times New Roman" w:hAnsi="Times New Roman" w:cs="Times New Roman"/>
          <w:sz w:val="28"/>
          <w:szCs w:val="28"/>
        </w:rPr>
        <w:t xml:space="preserve"> – 100.</w:t>
      </w:r>
    </w:p>
    <w:p w14:paraId="4EDA7CF6" w14:textId="77777777" w:rsidR="00621499" w:rsidRPr="0098135B" w:rsidRDefault="00621499" w:rsidP="00CF4CAD">
      <w:pPr>
        <w:autoSpaceDE w:val="0"/>
        <w:autoSpaceDN w:val="0"/>
        <w:adjustRightInd w:val="0"/>
        <w:spacing w:after="0" w:line="264" w:lineRule="auto"/>
        <w:ind w:firstLine="708"/>
        <w:jc w:val="both"/>
        <w:rPr>
          <w:rFonts w:ascii="Times New Roman" w:hAnsi="Times New Roman" w:cs="Times New Roman"/>
          <w:i/>
          <w:sz w:val="28"/>
          <w:szCs w:val="28"/>
        </w:rPr>
      </w:pPr>
    </w:p>
    <w:p w14:paraId="2EF8D7D0" w14:textId="77777777" w:rsidR="00916C84" w:rsidRPr="0098135B" w:rsidRDefault="00916C84" w:rsidP="00621499">
      <w:pPr>
        <w:autoSpaceDE w:val="0"/>
        <w:autoSpaceDN w:val="0"/>
        <w:adjustRightInd w:val="0"/>
        <w:spacing w:after="0" w:line="264" w:lineRule="auto"/>
        <w:ind w:firstLine="708"/>
        <w:jc w:val="center"/>
        <w:rPr>
          <w:rFonts w:ascii="Times New Roman" w:hAnsi="Times New Roman" w:cs="Times New Roman"/>
          <w:i/>
          <w:sz w:val="28"/>
          <w:szCs w:val="28"/>
        </w:rPr>
      </w:pPr>
      <w:r w:rsidRPr="0098135B">
        <w:rPr>
          <w:rFonts w:ascii="Times New Roman" w:hAnsi="Times New Roman" w:cs="Times New Roman"/>
          <w:i/>
          <w:sz w:val="28"/>
          <w:szCs w:val="28"/>
        </w:rPr>
        <w:t>Всероссийский форум «серебряных» добровольцев</w:t>
      </w:r>
    </w:p>
    <w:p w14:paraId="1B7C165D" w14:textId="77777777" w:rsidR="00621499" w:rsidRPr="0098135B" w:rsidRDefault="00621499" w:rsidP="00CF4CAD">
      <w:pPr>
        <w:autoSpaceDE w:val="0"/>
        <w:autoSpaceDN w:val="0"/>
        <w:adjustRightInd w:val="0"/>
        <w:spacing w:after="0" w:line="264" w:lineRule="auto"/>
        <w:ind w:firstLine="708"/>
        <w:jc w:val="both"/>
        <w:rPr>
          <w:rFonts w:ascii="Times New Roman" w:hAnsi="Times New Roman" w:cs="Times New Roman"/>
          <w:i/>
          <w:sz w:val="28"/>
          <w:szCs w:val="28"/>
        </w:rPr>
      </w:pPr>
    </w:p>
    <w:p w14:paraId="0272B26C"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CF4CAD">
        <w:rPr>
          <w:rFonts w:ascii="Times New Roman" w:hAnsi="Times New Roman" w:cs="Times New Roman"/>
          <w:sz w:val="28"/>
          <w:szCs w:val="28"/>
        </w:rPr>
        <w:t xml:space="preserve">Ежегодно в начале октября проводится Всероссийский форум «серебряных» добровольцев, приуроченный ко Дню пожилого человека. Форум является </w:t>
      </w:r>
      <w:r w:rsidR="00054B4B">
        <w:rPr>
          <w:rFonts w:ascii="Times New Roman" w:hAnsi="Times New Roman" w:cs="Times New Roman"/>
          <w:sz w:val="28"/>
          <w:szCs w:val="28"/>
        </w:rPr>
        <w:br/>
      </w:r>
      <w:r w:rsidRPr="00CF4CAD">
        <w:rPr>
          <w:rFonts w:ascii="Times New Roman" w:hAnsi="Times New Roman" w:cs="Times New Roman"/>
          <w:sz w:val="28"/>
          <w:szCs w:val="28"/>
        </w:rPr>
        <w:t xml:space="preserve">ключевым событием и одной из важнейших мер поддержки и мотивации </w:t>
      </w:r>
      <w:r w:rsidR="00054B4B">
        <w:rPr>
          <w:rFonts w:ascii="Times New Roman" w:hAnsi="Times New Roman" w:cs="Times New Roman"/>
          <w:sz w:val="28"/>
          <w:szCs w:val="28"/>
        </w:rPr>
        <w:br/>
      </w:r>
      <w:r w:rsidRPr="00CF4CAD">
        <w:rPr>
          <w:rFonts w:ascii="Times New Roman" w:hAnsi="Times New Roman" w:cs="Times New Roman"/>
          <w:sz w:val="28"/>
          <w:szCs w:val="28"/>
        </w:rPr>
        <w:t>для представителей «серебряного» добровольчества. В 2023</w:t>
      </w:r>
      <w:r w:rsidR="00054B4B">
        <w:rPr>
          <w:rFonts w:ascii="Times New Roman" w:hAnsi="Times New Roman" w:cs="Times New Roman"/>
          <w:sz w:val="28"/>
          <w:szCs w:val="28"/>
        </w:rPr>
        <w:t> </w:t>
      </w:r>
      <w:r w:rsidR="0098135B">
        <w:rPr>
          <w:rFonts w:ascii="Times New Roman" w:hAnsi="Times New Roman" w:cs="Times New Roman"/>
          <w:sz w:val="28"/>
          <w:szCs w:val="28"/>
        </w:rPr>
        <w:t>г. Форум проводил</w:t>
      </w:r>
      <w:r w:rsidR="00054B4B">
        <w:rPr>
          <w:rFonts w:ascii="Times New Roman" w:hAnsi="Times New Roman" w:cs="Times New Roman"/>
          <w:sz w:val="28"/>
          <w:szCs w:val="28"/>
        </w:rPr>
        <w:t xml:space="preserve">ся </w:t>
      </w:r>
      <w:r w:rsidR="0098135B">
        <w:rPr>
          <w:rFonts w:ascii="Times New Roman" w:hAnsi="Times New Roman" w:cs="Times New Roman"/>
          <w:sz w:val="28"/>
          <w:szCs w:val="28"/>
        </w:rPr>
        <w:br/>
      </w:r>
      <w:r w:rsidR="00054B4B">
        <w:rPr>
          <w:rFonts w:ascii="Times New Roman" w:hAnsi="Times New Roman" w:cs="Times New Roman"/>
          <w:sz w:val="28"/>
          <w:szCs w:val="28"/>
        </w:rPr>
        <w:t xml:space="preserve">в 7-й раз, </w:t>
      </w:r>
      <w:r w:rsidRPr="00CF4CAD">
        <w:rPr>
          <w:rFonts w:ascii="Times New Roman" w:hAnsi="Times New Roman" w:cs="Times New Roman"/>
          <w:sz w:val="28"/>
          <w:szCs w:val="28"/>
        </w:rPr>
        <w:t>в нем приняли участие 500 активистов движ</w:t>
      </w:r>
      <w:r w:rsidR="00054B4B">
        <w:rPr>
          <w:rFonts w:ascii="Times New Roman" w:hAnsi="Times New Roman" w:cs="Times New Roman"/>
          <w:sz w:val="28"/>
          <w:szCs w:val="28"/>
        </w:rPr>
        <w:t xml:space="preserve">ения «серебряных» добровольцев </w:t>
      </w:r>
      <w:r w:rsidRPr="00CF4CAD">
        <w:rPr>
          <w:rFonts w:ascii="Times New Roman" w:hAnsi="Times New Roman" w:cs="Times New Roman"/>
          <w:sz w:val="28"/>
          <w:szCs w:val="28"/>
        </w:rPr>
        <w:t xml:space="preserve">из 83 регионов Российской Федерации. Форум состоялся в городе Москве. </w:t>
      </w:r>
    </w:p>
    <w:p w14:paraId="05339B66" w14:textId="77777777" w:rsidR="00916C84" w:rsidRPr="00CF4CAD"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p>
    <w:p w14:paraId="27DD5A72" w14:textId="77777777" w:rsidR="00916C84" w:rsidRPr="007B5720" w:rsidRDefault="00916C84" w:rsidP="00CF4CAD">
      <w:pPr>
        <w:pStyle w:val="2"/>
        <w:spacing w:before="0" w:after="0" w:line="264" w:lineRule="auto"/>
        <w:jc w:val="center"/>
        <w:rPr>
          <w:rFonts w:ascii="Times New Roman" w:hAnsi="Times New Roman" w:cs="Times New Roman"/>
          <w:i w:val="0"/>
        </w:rPr>
      </w:pPr>
      <w:r w:rsidRPr="007B5720">
        <w:rPr>
          <w:rFonts w:ascii="Times New Roman" w:hAnsi="Times New Roman" w:cs="Times New Roman"/>
          <w:i w:val="0"/>
        </w:rPr>
        <w:t>Обеспечение доступа к образовательным ресурсам</w:t>
      </w:r>
    </w:p>
    <w:p w14:paraId="71E38F5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41FEAF38"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В 80 субъектах Российской Федерации свыше 14,6 тыс. организаций (отделений, клубов) различной ведомственной принадлежности в 2023</w:t>
      </w:r>
      <w:r w:rsidR="00054B4B">
        <w:rPr>
          <w:rFonts w:ascii="Times New Roman" w:eastAsia="Calibri" w:hAnsi="Times New Roman" w:cs="Times New Roman"/>
          <w:sz w:val="28"/>
          <w:szCs w:val="28"/>
        </w:rPr>
        <w:t> </w:t>
      </w:r>
      <w:r w:rsidR="00621499">
        <w:rPr>
          <w:rFonts w:ascii="Times New Roman" w:eastAsia="Calibri" w:hAnsi="Times New Roman" w:cs="Times New Roman"/>
          <w:sz w:val="28"/>
          <w:szCs w:val="28"/>
        </w:rPr>
        <w:t>г.</w:t>
      </w:r>
      <w:r w:rsidRPr="00CF4CAD">
        <w:rPr>
          <w:rFonts w:ascii="Times New Roman" w:eastAsia="Calibri" w:hAnsi="Times New Roman" w:cs="Times New Roman"/>
          <w:sz w:val="28"/>
          <w:szCs w:val="28"/>
        </w:rPr>
        <w:t xml:space="preserve"> оказывали образовательные услуги свыше 1,2 млн. пожилых людей. В 57 регионах России действует свыше 3 тыс. университетов «третьего возраста» или так называемые «серебряные» университеты.</w:t>
      </w:r>
    </w:p>
    <w:p w14:paraId="6294D8D3"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В 2023</w:t>
      </w:r>
      <w:r w:rsidR="00054B4B">
        <w:rPr>
          <w:rFonts w:ascii="Times New Roman" w:eastAsia="Calibri" w:hAnsi="Times New Roman" w:cs="Times New Roman"/>
          <w:sz w:val="28"/>
          <w:szCs w:val="28"/>
        </w:rPr>
        <w:t> </w:t>
      </w:r>
      <w:r w:rsidRPr="00CF4CAD">
        <w:rPr>
          <w:rFonts w:ascii="Times New Roman" w:eastAsia="Calibri" w:hAnsi="Times New Roman" w:cs="Times New Roman"/>
          <w:sz w:val="28"/>
          <w:szCs w:val="28"/>
        </w:rPr>
        <w:t>году граждане пожилого возраста получили новые знания по разным направлениям, основные из них:</w:t>
      </w:r>
    </w:p>
    <w:p w14:paraId="034EFC8F"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здоровье/красота/стиль – 125 тыс. человек;</w:t>
      </w:r>
    </w:p>
    <w:p w14:paraId="083BAEA1"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психология/коммуникация – свыше 78,3 тыс. человек;</w:t>
      </w:r>
    </w:p>
    <w:p w14:paraId="74A6FE33"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иностранный язык – свыше 53,6 тыс. человек;</w:t>
      </w:r>
    </w:p>
    <w:p w14:paraId="4572E5B3"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домоводство – 35,8 тыс. человек;</w:t>
      </w:r>
    </w:p>
    <w:p w14:paraId="63E2E668"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основы физической подготовки – свыше 21 тыс. человек и др.</w:t>
      </w:r>
    </w:p>
    <w:p w14:paraId="12AE1095" w14:textId="77777777" w:rsidR="00916C84" w:rsidRPr="00CF4CAD" w:rsidRDefault="00916C84" w:rsidP="00CF4CAD">
      <w:pPr>
        <w:autoSpaceDE w:val="0"/>
        <w:autoSpaceDN w:val="0"/>
        <w:adjustRightInd w:val="0"/>
        <w:spacing w:after="0" w:line="264" w:lineRule="auto"/>
        <w:ind w:firstLine="708"/>
        <w:jc w:val="both"/>
        <w:rPr>
          <w:rFonts w:ascii="Times New Roman" w:eastAsia="Calibri" w:hAnsi="Times New Roman" w:cs="Times New Roman"/>
          <w:sz w:val="28"/>
          <w:szCs w:val="28"/>
        </w:rPr>
      </w:pPr>
      <w:r w:rsidRPr="00CF4CAD">
        <w:rPr>
          <w:rFonts w:ascii="Times New Roman" w:eastAsia="Calibri" w:hAnsi="Times New Roman" w:cs="Times New Roman"/>
          <w:sz w:val="28"/>
          <w:szCs w:val="28"/>
        </w:rPr>
        <w:t>Одним из популярных направлений обучения у пожилых людей является обучение их навыкам компьютерной грамотности. В 2023</w:t>
      </w:r>
      <w:r w:rsidR="00054B4B">
        <w:rPr>
          <w:rFonts w:ascii="Times New Roman" w:eastAsia="Calibri" w:hAnsi="Times New Roman" w:cs="Times New Roman"/>
          <w:sz w:val="28"/>
          <w:szCs w:val="28"/>
        </w:rPr>
        <w:t> </w:t>
      </w:r>
      <w:r w:rsidR="00621499">
        <w:rPr>
          <w:rFonts w:ascii="Times New Roman" w:eastAsia="Calibri" w:hAnsi="Times New Roman" w:cs="Times New Roman"/>
          <w:sz w:val="28"/>
          <w:szCs w:val="28"/>
        </w:rPr>
        <w:t>г.</w:t>
      </w:r>
      <w:r w:rsidRPr="00CF4CAD">
        <w:rPr>
          <w:rFonts w:ascii="Times New Roman" w:eastAsia="Calibri" w:hAnsi="Times New Roman" w:cs="Times New Roman"/>
          <w:sz w:val="28"/>
          <w:szCs w:val="28"/>
        </w:rPr>
        <w:t xml:space="preserve"> обучение навыкам компьютерной грамотности прошли свыше 186,9 тыс. граждан старшего поколения, финансовой и правовой г</w:t>
      </w:r>
      <w:r w:rsidR="00E614BF" w:rsidRPr="00CF4CAD">
        <w:rPr>
          <w:rFonts w:ascii="Times New Roman" w:eastAsia="Calibri" w:hAnsi="Times New Roman" w:cs="Times New Roman"/>
          <w:sz w:val="28"/>
          <w:szCs w:val="28"/>
        </w:rPr>
        <w:t xml:space="preserve">рамотности – 350,2 тыс. человек, в том числе </w:t>
      </w:r>
      <w:r w:rsidR="00621499">
        <w:rPr>
          <w:rFonts w:ascii="Times New Roman" w:eastAsia="Calibri" w:hAnsi="Times New Roman" w:cs="Times New Roman"/>
          <w:sz w:val="28"/>
          <w:szCs w:val="28"/>
        </w:rPr>
        <w:br/>
      </w:r>
      <w:r w:rsidR="00E614BF" w:rsidRPr="00CF4CAD">
        <w:rPr>
          <w:rFonts w:ascii="Times New Roman" w:eastAsia="Calibri" w:hAnsi="Times New Roman" w:cs="Times New Roman"/>
          <w:sz w:val="28"/>
          <w:szCs w:val="28"/>
        </w:rPr>
        <w:t>для 26,9 тыс. граждан старшего поколения занятия по компьютерной и финансовой грамотности организованы с привлечением учреждений банковской системы</w:t>
      </w:r>
    </w:p>
    <w:p w14:paraId="3ABECDB7"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Проекты по обучению </w:t>
      </w:r>
      <w:r w:rsidRPr="00CF4CAD">
        <w:rPr>
          <w:rFonts w:ascii="Times New Roman" w:hAnsi="Times New Roman" w:cs="Times New Roman"/>
          <w:bCs/>
          <w:sz w:val="28"/>
          <w:szCs w:val="28"/>
        </w:rPr>
        <w:t xml:space="preserve">граждан пожилого возраста и инвалидов, </w:t>
      </w:r>
      <w:r w:rsidR="00D96ED7">
        <w:rPr>
          <w:rFonts w:ascii="Times New Roman" w:hAnsi="Times New Roman" w:cs="Times New Roman"/>
          <w:bCs/>
          <w:sz w:val="28"/>
          <w:szCs w:val="28"/>
        </w:rPr>
        <w:br/>
      </w:r>
      <w:r w:rsidRPr="00CF4CAD">
        <w:rPr>
          <w:rFonts w:ascii="Times New Roman" w:hAnsi="Times New Roman" w:cs="Times New Roman"/>
          <w:sz w:val="28"/>
          <w:szCs w:val="28"/>
        </w:rPr>
        <w:t>в том числе на персональном компьютере и работе в сети Интернет, приобрели повсеместный характер и государственную поддержку.</w:t>
      </w:r>
    </w:p>
    <w:p w14:paraId="44E6B80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eastAsia="TimesNewRomanPSMT" w:hAnsi="Times New Roman" w:cs="Times New Roman"/>
          <w:sz w:val="28"/>
          <w:szCs w:val="28"/>
        </w:rPr>
        <w:t xml:space="preserve">За счет субсидии из федерального бюджета Общероссийской общественной организации «Союз пенсионеров России» (далее – Союз пенсионеров России) </w:t>
      </w:r>
      <w:r w:rsidRPr="00CF4CAD">
        <w:rPr>
          <w:rFonts w:ascii="Times New Roman" w:eastAsia="TimesNewRomanPSMT" w:hAnsi="Times New Roman" w:cs="Times New Roman"/>
          <w:sz w:val="28"/>
          <w:szCs w:val="28"/>
        </w:rPr>
        <w:lastRenderedPageBreak/>
        <w:t>компьютерной грамотности в 2023</w:t>
      </w:r>
      <w:r w:rsidR="000738AC">
        <w:rPr>
          <w:rFonts w:ascii="Times New Roman" w:eastAsia="TimesNewRomanPSMT" w:hAnsi="Times New Roman" w:cs="Times New Roman"/>
          <w:sz w:val="28"/>
          <w:szCs w:val="28"/>
        </w:rPr>
        <w:t> </w:t>
      </w:r>
      <w:r w:rsidR="00621499">
        <w:rPr>
          <w:rFonts w:ascii="Times New Roman" w:eastAsia="TimesNewRomanPSMT" w:hAnsi="Times New Roman" w:cs="Times New Roman"/>
          <w:sz w:val="28"/>
          <w:szCs w:val="28"/>
        </w:rPr>
        <w:t>г.</w:t>
      </w:r>
      <w:r w:rsidRPr="00CF4CAD">
        <w:rPr>
          <w:rFonts w:ascii="Times New Roman" w:eastAsia="TimesNewRomanPSMT" w:hAnsi="Times New Roman" w:cs="Times New Roman"/>
          <w:sz w:val="28"/>
          <w:szCs w:val="28"/>
        </w:rPr>
        <w:t xml:space="preserve"> в 49 субъектах Российской Федерации обучено </w:t>
      </w:r>
      <w:r w:rsidRPr="00CF4CAD">
        <w:rPr>
          <w:rFonts w:ascii="Times New Roman" w:hAnsi="Times New Roman" w:cs="Times New Roman"/>
          <w:sz w:val="28"/>
          <w:szCs w:val="28"/>
        </w:rPr>
        <w:t>7 тыс. человек</w:t>
      </w:r>
      <w:r w:rsidRPr="00CF4CAD">
        <w:rPr>
          <w:rFonts w:ascii="Times New Roman" w:eastAsia="TimesNewRomanPSMT" w:hAnsi="Times New Roman" w:cs="Times New Roman"/>
          <w:sz w:val="28"/>
          <w:szCs w:val="28"/>
        </w:rPr>
        <w:t>. Объем субсидии на эти цели в 2023</w:t>
      </w:r>
      <w:r w:rsidR="000738AC">
        <w:rPr>
          <w:rFonts w:ascii="Times New Roman" w:eastAsia="TimesNewRomanPSMT" w:hAnsi="Times New Roman" w:cs="Times New Roman"/>
          <w:sz w:val="28"/>
          <w:szCs w:val="28"/>
        </w:rPr>
        <w:t> </w:t>
      </w:r>
      <w:r w:rsidR="00621499">
        <w:rPr>
          <w:rFonts w:ascii="Times New Roman" w:eastAsia="TimesNewRomanPSMT" w:hAnsi="Times New Roman" w:cs="Times New Roman"/>
          <w:sz w:val="28"/>
          <w:szCs w:val="28"/>
        </w:rPr>
        <w:t xml:space="preserve">г. составил </w:t>
      </w:r>
      <w:r w:rsidRPr="00CF4CAD">
        <w:rPr>
          <w:rFonts w:ascii="Times New Roman" w:eastAsia="TimesNewRomanPSMT" w:hAnsi="Times New Roman" w:cs="Times New Roman"/>
          <w:sz w:val="28"/>
          <w:szCs w:val="28"/>
        </w:rPr>
        <w:t>25,2 млн. рублей.</w:t>
      </w:r>
    </w:p>
    <w:p w14:paraId="622FAB01" w14:textId="77777777" w:rsidR="00916C84" w:rsidRPr="00CF4CAD" w:rsidRDefault="00916C84" w:rsidP="00CF4CAD">
      <w:pPr>
        <w:spacing w:after="0" w:line="264" w:lineRule="auto"/>
        <w:ind w:firstLine="709"/>
        <w:jc w:val="both"/>
        <w:outlineLvl w:val="0"/>
        <w:rPr>
          <w:rFonts w:ascii="Times New Roman" w:hAnsi="Times New Roman" w:cs="Times New Roman"/>
          <w:sz w:val="28"/>
          <w:szCs w:val="28"/>
        </w:rPr>
      </w:pPr>
      <w:r w:rsidRPr="00CF4CAD">
        <w:rPr>
          <w:rFonts w:ascii="Times New Roman" w:hAnsi="Times New Roman" w:cs="Times New Roman"/>
          <w:sz w:val="28"/>
          <w:szCs w:val="28"/>
        </w:rPr>
        <w:t>За счет средств грантов Президента Р</w:t>
      </w:r>
      <w:r w:rsidR="00621499">
        <w:rPr>
          <w:rFonts w:ascii="Times New Roman" w:hAnsi="Times New Roman" w:cs="Times New Roman"/>
          <w:sz w:val="28"/>
          <w:szCs w:val="28"/>
        </w:rPr>
        <w:t xml:space="preserve">оссийской Федерации, областных </w:t>
      </w:r>
      <w:r w:rsidR="00621499">
        <w:rPr>
          <w:rFonts w:ascii="Times New Roman" w:hAnsi="Times New Roman" w:cs="Times New Roman"/>
          <w:sz w:val="28"/>
          <w:szCs w:val="28"/>
        </w:rPr>
        <w:br/>
      </w:r>
      <w:r w:rsidRPr="00CF4CAD">
        <w:rPr>
          <w:rFonts w:ascii="Times New Roman" w:hAnsi="Times New Roman" w:cs="Times New Roman"/>
          <w:sz w:val="28"/>
          <w:szCs w:val="28"/>
        </w:rPr>
        <w:t>и муниципальных бюджетов в субъектах Российской Федерации компьютерной</w:t>
      </w:r>
      <w:r w:rsidR="00621499">
        <w:rPr>
          <w:rFonts w:ascii="Times New Roman" w:hAnsi="Times New Roman" w:cs="Times New Roman"/>
          <w:sz w:val="28"/>
          <w:szCs w:val="28"/>
        </w:rPr>
        <w:t xml:space="preserve"> грамотности обучено в 2023 г.</w:t>
      </w:r>
      <w:r w:rsidRPr="00CF4CAD">
        <w:rPr>
          <w:rFonts w:ascii="Times New Roman" w:hAnsi="Times New Roman" w:cs="Times New Roman"/>
          <w:sz w:val="28"/>
          <w:szCs w:val="28"/>
        </w:rPr>
        <w:t xml:space="preserve"> 88 тыс. человек.</w:t>
      </w:r>
    </w:p>
    <w:p w14:paraId="59C02ED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Особое внимание уделяется раз</w:t>
      </w:r>
      <w:r w:rsidR="00621499">
        <w:rPr>
          <w:rFonts w:ascii="Times New Roman" w:hAnsi="Times New Roman" w:cs="Times New Roman"/>
          <w:sz w:val="28"/>
          <w:szCs w:val="28"/>
        </w:rPr>
        <w:t xml:space="preserve">витию технологий, направленных </w:t>
      </w:r>
      <w:r w:rsidR="00621499">
        <w:rPr>
          <w:rFonts w:ascii="Times New Roman" w:hAnsi="Times New Roman" w:cs="Times New Roman"/>
          <w:sz w:val="28"/>
          <w:szCs w:val="28"/>
        </w:rPr>
        <w:br/>
      </w:r>
      <w:r w:rsidRPr="00CF4CAD">
        <w:rPr>
          <w:rFonts w:ascii="Times New Roman" w:hAnsi="Times New Roman" w:cs="Times New Roman"/>
          <w:sz w:val="28"/>
          <w:szCs w:val="28"/>
        </w:rPr>
        <w:t xml:space="preserve">на противодействие мошенничеству, и программ </w:t>
      </w:r>
      <w:r w:rsidR="00337B4C">
        <w:rPr>
          <w:rFonts w:ascii="Times New Roman" w:hAnsi="Times New Roman" w:cs="Times New Roman"/>
          <w:sz w:val="28"/>
          <w:szCs w:val="28"/>
        </w:rPr>
        <w:t xml:space="preserve">по </w:t>
      </w:r>
      <w:r w:rsidRPr="00CF4CAD">
        <w:rPr>
          <w:rFonts w:ascii="Times New Roman" w:hAnsi="Times New Roman" w:cs="Times New Roman"/>
          <w:sz w:val="28"/>
          <w:szCs w:val="28"/>
        </w:rPr>
        <w:t>повышени</w:t>
      </w:r>
      <w:r w:rsidR="00337B4C">
        <w:rPr>
          <w:rFonts w:ascii="Times New Roman" w:hAnsi="Times New Roman" w:cs="Times New Roman"/>
          <w:sz w:val="28"/>
          <w:szCs w:val="28"/>
        </w:rPr>
        <w:t>ю</w:t>
      </w:r>
      <w:r w:rsidRPr="00CF4CAD">
        <w:rPr>
          <w:rFonts w:ascii="Times New Roman" w:hAnsi="Times New Roman" w:cs="Times New Roman"/>
          <w:sz w:val="28"/>
          <w:szCs w:val="28"/>
        </w:rPr>
        <w:t xml:space="preserve"> грамотности граждан по вопросам информационной безопасности.</w:t>
      </w:r>
    </w:p>
    <w:p w14:paraId="3CD2A48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Решение указанных задач осуществляется в рамках федерального проекта «Информационная безопасность» национальной программы «Цифровая экономика Российской Федерации» посредством реализации ряда мероприятий.</w:t>
      </w:r>
    </w:p>
    <w:p w14:paraId="77FEE3D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настоящее время созданы и функционируют платформы «</w:t>
      </w:r>
      <w:proofErr w:type="spellStart"/>
      <w:r w:rsidRPr="00CF4CAD">
        <w:rPr>
          <w:rFonts w:ascii="Times New Roman" w:hAnsi="Times New Roman" w:cs="Times New Roman"/>
          <w:sz w:val="28"/>
          <w:szCs w:val="28"/>
        </w:rPr>
        <w:t>Антифрод</w:t>
      </w:r>
      <w:proofErr w:type="spellEnd"/>
      <w:r w:rsidRPr="00CF4CAD">
        <w:rPr>
          <w:rFonts w:ascii="Times New Roman" w:hAnsi="Times New Roman" w:cs="Times New Roman"/>
          <w:sz w:val="28"/>
          <w:szCs w:val="28"/>
        </w:rPr>
        <w:t xml:space="preserve">» </w:t>
      </w:r>
      <w:r w:rsidRPr="00CF4CAD">
        <w:rPr>
          <w:rFonts w:ascii="Times New Roman" w:hAnsi="Times New Roman" w:cs="Times New Roman"/>
          <w:sz w:val="28"/>
          <w:szCs w:val="28"/>
        </w:rPr>
        <w:br/>
        <w:t>и «</w:t>
      </w:r>
      <w:proofErr w:type="spellStart"/>
      <w:r w:rsidRPr="00CF4CAD">
        <w:rPr>
          <w:rFonts w:ascii="Times New Roman" w:hAnsi="Times New Roman" w:cs="Times New Roman"/>
          <w:sz w:val="28"/>
          <w:szCs w:val="28"/>
        </w:rPr>
        <w:t>Антифишинг</w:t>
      </w:r>
      <w:proofErr w:type="spellEnd"/>
      <w:r w:rsidRPr="00CF4CAD">
        <w:rPr>
          <w:rFonts w:ascii="Times New Roman" w:hAnsi="Times New Roman" w:cs="Times New Roman"/>
          <w:sz w:val="28"/>
          <w:szCs w:val="28"/>
        </w:rPr>
        <w:t xml:space="preserve">». Так, в рамках борьбы с </w:t>
      </w:r>
      <w:proofErr w:type="spellStart"/>
      <w:r w:rsidRPr="00CF4CAD">
        <w:rPr>
          <w:rFonts w:ascii="Times New Roman" w:hAnsi="Times New Roman" w:cs="Times New Roman"/>
          <w:sz w:val="28"/>
          <w:szCs w:val="28"/>
        </w:rPr>
        <w:t>фишингом</w:t>
      </w:r>
      <w:proofErr w:type="spellEnd"/>
      <w:r w:rsidRPr="00CF4CAD">
        <w:rPr>
          <w:rFonts w:ascii="Times New Roman" w:hAnsi="Times New Roman" w:cs="Times New Roman"/>
          <w:sz w:val="28"/>
          <w:szCs w:val="28"/>
        </w:rPr>
        <w:t xml:space="preserve"> </w:t>
      </w:r>
      <w:proofErr w:type="spellStart"/>
      <w:r w:rsidRPr="00CF4CAD">
        <w:rPr>
          <w:rFonts w:ascii="Times New Roman" w:hAnsi="Times New Roman" w:cs="Times New Roman"/>
          <w:sz w:val="28"/>
          <w:szCs w:val="28"/>
        </w:rPr>
        <w:t>Минцифры</w:t>
      </w:r>
      <w:proofErr w:type="spellEnd"/>
      <w:r w:rsidRPr="00CF4CAD">
        <w:rPr>
          <w:rFonts w:ascii="Times New Roman" w:hAnsi="Times New Roman" w:cs="Times New Roman"/>
          <w:sz w:val="28"/>
          <w:szCs w:val="28"/>
        </w:rPr>
        <w:t xml:space="preserve"> России </w:t>
      </w:r>
      <w:r w:rsidR="00D96ED7">
        <w:rPr>
          <w:rFonts w:ascii="Times New Roman" w:hAnsi="Times New Roman" w:cs="Times New Roman"/>
          <w:sz w:val="28"/>
          <w:szCs w:val="28"/>
        </w:rPr>
        <w:br/>
      </w:r>
      <w:r w:rsidRPr="00CF4CAD">
        <w:rPr>
          <w:rFonts w:ascii="Times New Roman" w:hAnsi="Times New Roman" w:cs="Times New Roman"/>
          <w:sz w:val="28"/>
          <w:szCs w:val="28"/>
        </w:rPr>
        <w:t xml:space="preserve">при участии ФГБУ «НИИ «Интеграл» создало информационную систему </w:t>
      </w:r>
      <w:r w:rsidR="00D96ED7">
        <w:rPr>
          <w:rFonts w:ascii="Times New Roman" w:hAnsi="Times New Roman" w:cs="Times New Roman"/>
          <w:sz w:val="28"/>
          <w:szCs w:val="28"/>
        </w:rPr>
        <w:br/>
      </w:r>
      <w:r w:rsidRPr="00CF4CAD">
        <w:rPr>
          <w:rFonts w:ascii="Times New Roman" w:hAnsi="Times New Roman" w:cs="Times New Roman"/>
          <w:sz w:val="28"/>
          <w:szCs w:val="28"/>
        </w:rPr>
        <w:t xml:space="preserve">для мониторинга </w:t>
      </w:r>
      <w:proofErr w:type="spellStart"/>
      <w:r w:rsidRPr="00CF4CAD">
        <w:rPr>
          <w:rFonts w:ascii="Times New Roman" w:hAnsi="Times New Roman" w:cs="Times New Roman"/>
          <w:sz w:val="28"/>
          <w:szCs w:val="28"/>
        </w:rPr>
        <w:t>фишинговых</w:t>
      </w:r>
      <w:proofErr w:type="spellEnd"/>
      <w:r w:rsidRPr="00CF4CAD">
        <w:rPr>
          <w:rFonts w:ascii="Times New Roman" w:hAnsi="Times New Roman" w:cs="Times New Roman"/>
          <w:sz w:val="28"/>
          <w:szCs w:val="28"/>
        </w:rPr>
        <w:t xml:space="preserve"> сайтов «</w:t>
      </w:r>
      <w:proofErr w:type="spellStart"/>
      <w:r w:rsidRPr="00CF4CAD">
        <w:rPr>
          <w:rFonts w:ascii="Times New Roman" w:hAnsi="Times New Roman" w:cs="Times New Roman"/>
          <w:sz w:val="28"/>
          <w:szCs w:val="28"/>
        </w:rPr>
        <w:t>Антифишинг</w:t>
      </w:r>
      <w:proofErr w:type="spellEnd"/>
      <w:r w:rsidRPr="00CF4CAD">
        <w:rPr>
          <w:rFonts w:ascii="Times New Roman" w:hAnsi="Times New Roman" w:cs="Times New Roman"/>
          <w:sz w:val="28"/>
          <w:szCs w:val="28"/>
        </w:rPr>
        <w:t xml:space="preserve">». Указанная система автоматически выявляет сайты, которые в том числе маскируются под официальные ресурсы государственных органов, компаний, популярных </w:t>
      </w:r>
      <w:proofErr w:type="spellStart"/>
      <w:r w:rsidRPr="00CF4CAD">
        <w:rPr>
          <w:rFonts w:ascii="Times New Roman" w:hAnsi="Times New Roman" w:cs="Times New Roman"/>
          <w:sz w:val="28"/>
          <w:szCs w:val="28"/>
        </w:rPr>
        <w:t>маркетплейсов</w:t>
      </w:r>
      <w:proofErr w:type="spellEnd"/>
      <w:r w:rsidRPr="00CF4CAD">
        <w:rPr>
          <w:rFonts w:ascii="Times New Roman" w:hAnsi="Times New Roman" w:cs="Times New Roman"/>
          <w:sz w:val="28"/>
          <w:szCs w:val="28"/>
        </w:rPr>
        <w:t xml:space="preserve"> </w:t>
      </w:r>
      <w:r w:rsidR="00D96ED7">
        <w:rPr>
          <w:rFonts w:ascii="Times New Roman" w:hAnsi="Times New Roman" w:cs="Times New Roman"/>
          <w:sz w:val="28"/>
          <w:szCs w:val="28"/>
        </w:rPr>
        <w:br/>
      </w:r>
      <w:r w:rsidRPr="00CF4CAD">
        <w:rPr>
          <w:rFonts w:ascii="Times New Roman" w:hAnsi="Times New Roman" w:cs="Times New Roman"/>
          <w:sz w:val="28"/>
          <w:szCs w:val="28"/>
        </w:rPr>
        <w:t>и</w:t>
      </w:r>
      <w:r w:rsidR="00621499">
        <w:rPr>
          <w:rFonts w:ascii="Times New Roman" w:hAnsi="Times New Roman" w:cs="Times New Roman"/>
          <w:sz w:val="28"/>
          <w:szCs w:val="28"/>
        </w:rPr>
        <w:t xml:space="preserve"> социальных сетей. Более того, </w:t>
      </w:r>
      <w:r w:rsidRPr="00CF4CAD">
        <w:rPr>
          <w:rFonts w:ascii="Times New Roman" w:hAnsi="Times New Roman" w:cs="Times New Roman"/>
          <w:sz w:val="28"/>
          <w:szCs w:val="28"/>
        </w:rPr>
        <w:t>с июня 2023</w:t>
      </w:r>
      <w:r w:rsidR="00D96ED7">
        <w:rPr>
          <w:rFonts w:ascii="Times New Roman" w:hAnsi="Times New Roman" w:cs="Times New Roman"/>
          <w:sz w:val="28"/>
          <w:szCs w:val="28"/>
        </w:rPr>
        <w:t> </w:t>
      </w:r>
      <w:r w:rsidRPr="00CF4CAD">
        <w:rPr>
          <w:rFonts w:ascii="Times New Roman" w:hAnsi="Times New Roman" w:cs="Times New Roman"/>
          <w:sz w:val="28"/>
          <w:szCs w:val="28"/>
        </w:rPr>
        <w:t xml:space="preserve">г. граждане могут также </w:t>
      </w:r>
      <w:r w:rsidR="00D96ED7">
        <w:rPr>
          <w:rFonts w:ascii="Times New Roman" w:hAnsi="Times New Roman" w:cs="Times New Roman"/>
          <w:sz w:val="28"/>
          <w:szCs w:val="28"/>
        </w:rPr>
        <w:br/>
      </w:r>
      <w:r w:rsidRPr="00CF4CAD">
        <w:rPr>
          <w:rFonts w:ascii="Times New Roman" w:hAnsi="Times New Roman" w:cs="Times New Roman"/>
          <w:sz w:val="28"/>
          <w:szCs w:val="28"/>
        </w:rPr>
        <w:t xml:space="preserve">отправлять жалобы в указанную информационную систему, если подозревают, </w:t>
      </w:r>
      <w:r w:rsidR="00D96ED7">
        <w:rPr>
          <w:rFonts w:ascii="Times New Roman" w:hAnsi="Times New Roman" w:cs="Times New Roman"/>
          <w:sz w:val="28"/>
          <w:szCs w:val="28"/>
        </w:rPr>
        <w:br/>
      </w:r>
      <w:r w:rsidRPr="00CF4CAD">
        <w:rPr>
          <w:rFonts w:ascii="Times New Roman" w:hAnsi="Times New Roman" w:cs="Times New Roman"/>
          <w:sz w:val="28"/>
          <w:szCs w:val="28"/>
        </w:rPr>
        <w:t xml:space="preserve">что сайт является </w:t>
      </w:r>
      <w:proofErr w:type="spellStart"/>
      <w:r w:rsidRPr="00CF4CAD">
        <w:rPr>
          <w:rFonts w:ascii="Times New Roman" w:hAnsi="Times New Roman" w:cs="Times New Roman"/>
          <w:sz w:val="28"/>
          <w:szCs w:val="28"/>
        </w:rPr>
        <w:t>фишинговым</w:t>
      </w:r>
      <w:proofErr w:type="spellEnd"/>
      <w:r w:rsidRPr="00CF4CAD">
        <w:rPr>
          <w:rFonts w:ascii="Times New Roman" w:hAnsi="Times New Roman" w:cs="Times New Roman"/>
          <w:sz w:val="28"/>
          <w:szCs w:val="28"/>
        </w:rPr>
        <w:t xml:space="preserve"> (</w:t>
      </w:r>
      <w:r w:rsidRPr="00D36452">
        <w:rPr>
          <w:rStyle w:val="af1"/>
          <w:rFonts w:ascii="Times New Roman" w:hAnsi="Times New Roman" w:cs="Times New Roman"/>
          <w:sz w:val="28"/>
          <w:szCs w:val="28"/>
        </w:rPr>
        <w:t>https://pos.gosuslugi.ru/lkp/poll-anti-fishing/</w:t>
      </w:r>
      <w:r w:rsidRPr="00CF4CAD">
        <w:rPr>
          <w:rFonts w:ascii="Times New Roman" w:hAnsi="Times New Roman" w:cs="Times New Roman"/>
          <w:sz w:val="28"/>
          <w:szCs w:val="28"/>
        </w:rPr>
        <w:t>).</w:t>
      </w:r>
    </w:p>
    <w:p w14:paraId="0877F1F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Система «</w:t>
      </w:r>
      <w:proofErr w:type="spellStart"/>
      <w:r w:rsidRPr="00CF4CAD">
        <w:rPr>
          <w:rFonts w:ascii="Times New Roman" w:hAnsi="Times New Roman" w:cs="Times New Roman"/>
          <w:sz w:val="28"/>
          <w:szCs w:val="28"/>
        </w:rPr>
        <w:t>Антифрод</w:t>
      </w:r>
      <w:proofErr w:type="spellEnd"/>
      <w:r w:rsidRPr="00CF4CAD">
        <w:rPr>
          <w:rFonts w:ascii="Times New Roman" w:hAnsi="Times New Roman" w:cs="Times New Roman"/>
          <w:sz w:val="28"/>
          <w:szCs w:val="28"/>
        </w:rPr>
        <w:t xml:space="preserve">», в свою очередь, представляет собой систему блокировки звонков с подменных номеров и призвана защищать граждан от мошенничества </w:t>
      </w:r>
      <w:r w:rsidRPr="00CF4CAD">
        <w:rPr>
          <w:rFonts w:ascii="Times New Roman" w:hAnsi="Times New Roman" w:cs="Times New Roman"/>
          <w:sz w:val="28"/>
          <w:szCs w:val="28"/>
        </w:rPr>
        <w:br/>
        <w:t>и информационных атак, совершаемым путем подмены абонентских номеров.</w:t>
      </w:r>
    </w:p>
    <w:p w14:paraId="7C8B8858"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Так, </w:t>
      </w:r>
      <w:proofErr w:type="spellStart"/>
      <w:r w:rsidRPr="00CF4CAD">
        <w:rPr>
          <w:rFonts w:ascii="Times New Roman" w:hAnsi="Times New Roman" w:cs="Times New Roman"/>
          <w:sz w:val="28"/>
          <w:szCs w:val="28"/>
        </w:rPr>
        <w:t>Минцифры</w:t>
      </w:r>
      <w:proofErr w:type="spellEnd"/>
      <w:r w:rsidRPr="00CF4CAD">
        <w:rPr>
          <w:rFonts w:ascii="Times New Roman" w:hAnsi="Times New Roman" w:cs="Times New Roman"/>
          <w:sz w:val="28"/>
          <w:szCs w:val="28"/>
        </w:rPr>
        <w:t xml:space="preserve"> на Едином портале государственных и муниципальных </w:t>
      </w:r>
      <w:r w:rsidR="00621499">
        <w:rPr>
          <w:rFonts w:ascii="Times New Roman" w:hAnsi="Times New Roman" w:cs="Times New Roman"/>
          <w:sz w:val="28"/>
          <w:szCs w:val="28"/>
        </w:rPr>
        <w:br/>
      </w:r>
      <w:r w:rsidRPr="00CF4CAD">
        <w:rPr>
          <w:rFonts w:ascii="Times New Roman" w:hAnsi="Times New Roman" w:cs="Times New Roman"/>
          <w:sz w:val="28"/>
          <w:szCs w:val="28"/>
        </w:rPr>
        <w:t>услуг (далее – ЕПГУ) (https://www.gosuslugi.ru/600465/1/form) с июля 2022</w:t>
      </w:r>
      <w:r w:rsidR="000738AC">
        <w:rPr>
          <w:rFonts w:ascii="Times New Roman" w:hAnsi="Times New Roman" w:cs="Times New Roman"/>
          <w:sz w:val="28"/>
          <w:szCs w:val="28"/>
        </w:rPr>
        <w:t> </w:t>
      </w:r>
      <w:r w:rsidRPr="00CF4CAD">
        <w:rPr>
          <w:rFonts w:ascii="Times New Roman" w:hAnsi="Times New Roman" w:cs="Times New Roman"/>
          <w:sz w:val="28"/>
          <w:szCs w:val="28"/>
        </w:rPr>
        <w:t xml:space="preserve">г. </w:t>
      </w:r>
      <w:r w:rsidR="00621499">
        <w:rPr>
          <w:rFonts w:ascii="Times New Roman" w:hAnsi="Times New Roman" w:cs="Times New Roman"/>
          <w:sz w:val="28"/>
          <w:szCs w:val="28"/>
        </w:rPr>
        <w:br/>
      </w:r>
      <w:r w:rsidRPr="00CF4CAD">
        <w:rPr>
          <w:rFonts w:ascii="Times New Roman" w:hAnsi="Times New Roman" w:cs="Times New Roman"/>
          <w:sz w:val="28"/>
          <w:szCs w:val="28"/>
        </w:rPr>
        <w:t>запущен сервис, позволяющий всем авторизо</w:t>
      </w:r>
      <w:r w:rsidR="00621499">
        <w:rPr>
          <w:rFonts w:ascii="Times New Roman" w:hAnsi="Times New Roman" w:cs="Times New Roman"/>
          <w:sz w:val="28"/>
          <w:szCs w:val="28"/>
        </w:rPr>
        <w:t xml:space="preserve">ванным пользователям направить </w:t>
      </w:r>
      <w:r w:rsidR="00621499">
        <w:rPr>
          <w:rFonts w:ascii="Times New Roman" w:hAnsi="Times New Roman" w:cs="Times New Roman"/>
          <w:sz w:val="28"/>
          <w:szCs w:val="28"/>
        </w:rPr>
        <w:br/>
      </w:r>
      <w:r w:rsidRPr="00CF4CAD">
        <w:rPr>
          <w:rFonts w:ascii="Times New Roman" w:hAnsi="Times New Roman" w:cs="Times New Roman"/>
          <w:sz w:val="28"/>
          <w:szCs w:val="28"/>
        </w:rPr>
        <w:t xml:space="preserve">в </w:t>
      </w:r>
      <w:proofErr w:type="spellStart"/>
      <w:r w:rsidRPr="00CF4CAD">
        <w:rPr>
          <w:rFonts w:ascii="Times New Roman" w:hAnsi="Times New Roman" w:cs="Times New Roman"/>
          <w:sz w:val="28"/>
          <w:szCs w:val="28"/>
        </w:rPr>
        <w:t>Минцифры</w:t>
      </w:r>
      <w:proofErr w:type="spellEnd"/>
      <w:r w:rsidRPr="00CF4CAD">
        <w:rPr>
          <w:rFonts w:ascii="Times New Roman" w:hAnsi="Times New Roman" w:cs="Times New Roman"/>
          <w:sz w:val="28"/>
          <w:szCs w:val="28"/>
        </w:rPr>
        <w:t xml:space="preserve"> России информацию о подозрительном вызове с целью выявления факта подмены (изменения) абонентского номера.</w:t>
      </w:r>
    </w:p>
    <w:p w14:paraId="0FFA8777"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При направлении сведений необходимо указать дату и время звонка, абонентский номер пользователя и абонентский номер, сопровождавший подозрительный вызов, а также выбрать часовой пояс и вид абонентского номера, сопровождавшего вызов (абонентский номер, соответствующий российской системе и плану нумерации, или иной). Обеспечена возможность пользователей выбрать краткую тему звонка и оставить комментарий (необязательно).</w:t>
      </w:r>
    </w:p>
    <w:p w14:paraId="192B9E8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удобства пользователей ЕПГУ проведена настройка цифрового ассистента в части дополнения поисковыми фразами, позволяющими перейти на форму </w:t>
      </w:r>
      <w:r w:rsidRPr="00CF4CAD">
        <w:rPr>
          <w:rFonts w:ascii="Times New Roman" w:hAnsi="Times New Roman" w:cs="Times New Roman"/>
          <w:sz w:val="28"/>
          <w:szCs w:val="28"/>
        </w:rPr>
        <w:br/>
        <w:t>для заполнения, а также размещен баннер на главной странице ЕПГУ.</w:t>
      </w:r>
    </w:p>
    <w:p w14:paraId="396C45CE"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Профилактику </w:t>
      </w:r>
      <w:proofErr w:type="spellStart"/>
      <w:r w:rsidRPr="00CF4CAD">
        <w:rPr>
          <w:rFonts w:ascii="Times New Roman" w:hAnsi="Times New Roman" w:cs="Times New Roman"/>
          <w:sz w:val="28"/>
          <w:szCs w:val="28"/>
        </w:rPr>
        <w:t>киберпреступлений</w:t>
      </w:r>
      <w:proofErr w:type="spellEnd"/>
      <w:r w:rsidRPr="00CF4CAD">
        <w:rPr>
          <w:rFonts w:ascii="Times New Roman" w:hAnsi="Times New Roman" w:cs="Times New Roman"/>
          <w:sz w:val="28"/>
          <w:szCs w:val="28"/>
        </w:rPr>
        <w:t xml:space="preserve"> </w:t>
      </w:r>
      <w:proofErr w:type="spellStart"/>
      <w:r w:rsidRPr="00CF4CAD">
        <w:rPr>
          <w:rFonts w:ascii="Times New Roman" w:hAnsi="Times New Roman" w:cs="Times New Roman"/>
          <w:sz w:val="28"/>
          <w:szCs w:val="28"/>
        </w:rPr>
        <w:t>Минцифры</w:t>
      </w:r>
      <w:proofErr w:type="spellEnd"/>
      <w:r w:rsidRPr="00CF4CAD">
        <w:rPr>
          <w:rFonts w:ascii="Times New Roman" w:hAnsi="Times New Roman" w:cs="Times New Roman"/>
          <w:sz w:val="28"/>
          <w:szCs w:val="28"/>
        </w:rPr>
        <w:t xml:space="preserve"> России реализует с помощью программы </w:t>
      </w:r>
      <w:proofErr w:type="spellStart"/>
      <w:r w:rsidRPr="00CF4CAD">
        <w:rPr>
          <w:rFonts w:ascii="Times New Roman" w:hAnsi="Times New Roman" w:cs="Times New Roman"/>
          <w:sz w:val="28"/>
          <w:szCs w:val="28"/>
        </w:rPr>
        <w:t>кибергигиены</w:t>
      </w:r>
      <w:proofErr w:type="spellEnd"/>
      <w:r w:rsidRPr="00CF4CAD">
        <w:rPr>
          <w:rFonts w:ascii="Times New Roman" w:hAnsi="Times New Roman" w:cs="Times New Roman"/>
          <w:sz w:val="28"/>
          <w:szCs w:val="28"/>
        </w:rPr>
        <w:t xml:space="preserve"> – информационной кампании по повышению осведомленности граждан по вопросам информационной безопасности.</w:t>
      </w:r>
    </w:p>
    <w:p w14:paraId="09BEB73F"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Указанная программа включает в себя различные мероприятия, направленные на привлечение внимани</w:t>
      </w:r>
      <w:r w:rsidR="00E614BF" w:rsidRPr="00CF4CAD">
        <w:rPr>
          <w:rFonts w:ascii="Times New Roman" w:hAnsi="Times New Roman" w:cs="Times New Roman"/>
          <w:sz w:val="28"/>
          <w:szCs w:val="28"/>
        </w:rPr>
        <w:t xml:space="preserve">я граждан Российской Федерации, </w:t>
      </w:r>
      <w:r w:rsidRPr="00CF4CAD">
        <w:rPr>
          <w:rFonts w:ascii="Times New Roman" w:hAnsi="Times New Roman" w:cs="Times New Roman"/>
          <w:sz w:val="28"/>
          <w:szCs w:val="28"/>
        </w:rPr>
        <w:t xml:space="preserve">в том числе пожилого возраста, к вопросам личной информационной безопасности и формирование </w:t>
      </w:r>
      <w:r w:rsidR="00621499">
        <w:rPr>
          <w:rFonts w:ascii="Times New Roman" w:hAnsi="Times New Roman" w:cs="Times New Roman"/>
          <w:sz w:val="28"/>
          <w:szCs w:val="28"/>
        </w:rPr>
        <w:br/>
      </w:r>
      <w:r w:rsidRPr="00CF4CAD">
        <w:rPr>
          <w:rFonts w:ascii="Times New Roman" w:hAnsi="Times New Roman" w:cs="Times New Roman"/>
          <w:sz w:val="28"/>
          <w:szCs w:val="28"/>
        </w:rPr>
        <w:t>у них навыков безопасного поведения в сети «Интернет».</w:t>
      </w:r>
    </w:p>
    <w:p w14:paraId="7488A35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Программа </w:t>
      </w:r>
      <w:proofErr w:type="spellStart"/>
      <w:r w:rsidRPr="00CF4CAD">
        <w:rPr>
          <w:rFonts w:ascii="Times New Roman" w:hAnsi="Times New Roman" w:cs="Times New Roman"/>
          <w:sz w:val="28"/>
          <w:szCs w:val="28"/>
        </w:rPr>
        <w:t>кибергигиены</w:t>
      </w:r>
      <w:proofErr w:type="spellEnd"/>
      <w:r w:rsidRPr="00CF4CAD">
        <w:rPr>
          <w:rFonts w:ascii="Times New Roman" w:hAnsi="Times New Roman" w:cs="Times New Roman"/>
          <w:sz w:val="28"/>
          <w:szCs w:val="28"/>
        </w:rPr>
        <w:t xml:space="preserve"> реализуется в формате информационной кампании, основными тематиками которой являются создание надежных паролей, </w:t>
      </w:r>
      <w:r w:rsidR="007B5720">
        <w:rPr>
          <w:rFonts w:ascii="Times New Roman" w:hAnsi="Times New Roman" w:cs="Times New Roman"/>
          <w:sz w:val="28"/>
          <w:szCs w:val="28"/>
        </w:rPr>
        <w:br/>
      </w:r>
      <w:r w:rsidRPr="00CF4CAD">
        <w:rPr>
          <w:rFonts w:ascii="Times New Roman" w:hAnsi="Times New Roman" w:cs="Times New Roman"/>
          <w:sz w:val="28"/>
          <w:szCs w:val="28"/>
        </w:rPr>
        <w:t xml:space="preserve">защита персональных данных, противодействие телефонному мошенничеству, эффективное распознавание </w:t>
      </w:r>
      <w:proofErr w:type="spellStart"/>
      <w:r w:rsidRPr="00CF4CAD">
        <w:rPr>
          <w:rFonts w:ascii="Times New Roman" w:hAnsi="Times New Roman" w:cs="Times New Roman"/>
          <w:sz w:val="28"/>
          <w:szCs w:val="28"/>
        </w:rPr>
        <w:t>фишинговых</w:t>
      </w:r>
      <w:proofErr w:type="spellEnd"/>
      <w:r w:rsidRPr="00CF4CAD">
        <w:rPr>
          <w:rFonts w:ascii="Times New Roman" w:hAnsi="Times New Roman" w:cs="Times New Roman"/>
          <w:sz w:val="28"/>
          <w:szCs w:val="28"/>
        </w:rPr>
        <w:t xml:space="preserve"> рассылок и сайтов,</w:t>
      </w:r>
      <w:r w:rsidR="007B5720">
        <w:rPr>
          <w:rFonts w:ascii="Times New Roman" w:hAnsi="Times New Roman" w:cs="Times New Roman"/>
          <w:sz w:val="28"/>
          <w:szCs w:val="28"/>
        </w:rPr>
        <w:t xml:space="preserve"> безопасное совершение покупок </w:t>
      </w:r>
      <w:r w:rsidRPr="00CF4CAD">
        <w:rPr>
          <w:rFonts w:ascii="Times New Roman" w:hAnsi="Times New Roman" w:cs="Times New Roman"/>
          <w:sz w:val="28"/>
          <w:szCs w:val="28"/>
        </w:rPr>
        <w:t>в сети «Интернет».</w:t>
      </w:r>
    </w:p>
    <w:p w14:paraId="38EEDD9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При этом для категории граждан старше 45 лет основным инструментом донесения информации о важности соблюдения основных правил личной информационной безопасности стал специальный подраздел на ЕПГУ «Как стать </w:t>
      </w:r>
      <w:proofErr w:type="spellStart"/>
      <w:r w:rsidRPr="00CF4CAD">
        <w:rPr>
          <w:rFonts w:ascii="Times New Roman" w:hAnsi="Times New Roman" w:cs="Times New Roman"/>
          <w:sz w:val="28"/>
          <w:szCs w:val="28"/>
        </w:rPr>
        <w:t>киберграмотным</w:t>
      </w:r>
      <w:proofErr w:type="spellEnd"/>
      <w:r w:rsidRPr="00CF4CAD">
        <w:rPr>
          <w:rFonts w:ascii="Times New Roman" w:hAnsi="Times New Roman" w:cs="Times New Roman"/>
          <w:sz w:val="28"/>
          <w:szCs w:val="28"/>
        </w:rPr>
        <w:t xml:space="preserve"> в 60 лет» в рамках раздела «</w:t>
      </w:r>
      <w:proofErr w:type="spellStart"/>
      <w:r w:rsidRPr="00CF4CAD">
        <w:rPr>
          <w:rFonts w:ascii="Times New Roman" w:hAnsi="Times New Roman" w:cs="Times New Roman"/>
          <w:sz w:val="28"/>
          <w:szCs w:val="28"/>
        </w:rPr>
        <w:t>Кибербезопасность</w:t>
      </w:r>
      <w:proofErr w:type="spellEnd"/>
      <w:r w:rsidRPr="00CF4CAD">
        <w:rPr>
          <w:rFonts w:ascii="Times New Roman" w:hAnsi="Times New Roman" w:cs="Times New Roman"/>
          <w:sz w:val="28"/>
          <w:szCs w:val="28"/>
        </w:rPr>
        <w:t xml:space="preserve"> – это просто!».</w:t>
      </w:r>
    </w:p>
    <w:p w14:paraId="3EB8422D"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Основной упор был сделан на тематику телефонного мошенничества, </w:t>
      </w:r>
      <w:proofErr w:type="spellStart"/>
      <w:r w:rsidRPr="00CF4CAD">
        <w:rPr>
          <w:rFonts w:ascii="Times New Roman" w:hAnsi="Times New Roman" w:cs="Times New Roman"/>
          <w:sz w:val="28"/>
          <w:szCs w:val="28"/>
        </w:rPr>
        <w:t>фишинговых</w:t>
      </w:r>
      <w:proofErr w:type="spellEnd"/>
      <w:r w:rsidRPr="00CF4CAD">
        <w:rPr>
          <w:rFonts w:ascii="Times New Roman" w:hAnsi="Times New Roman" w:cs="Times New Roman"/>
          <w:sz w:val="28"/>
          <w:szCs w:val="28"/>
        </w:rPr>
        <w:t xml:space="preserve"> писем и сайтов, бережного отношения к личным данным.</w:t>
      </w:r>
    </w:p>
    <w:p w14:paraId="3DCF7B0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Программа </w:t>
      </w:r>
      <w:proofErr w:type="spellStart"/>
      <w:r w:rsidRPr="00CF4CAD">
        <w:rPr>
          <w:rFonts w:ascii="Times New Roman" w:hAnsi="Times New Roman" w:cs="Times New Roman"/>
          <w:sz w:val="28"/>
          <w:szCs w:val="28"/>
        </w:rPr>
        <w:t>кибергигиены</w:t>
      </w:r>
      <w:proofErr w:type="spellEnd"/>
      <w:r w:rsidRPr="00CF4CAD">
        <w:rPr>
          <w:rFonts w:ascii="Times New Roman" w:hAnsi="Times New Roman" w:cs="Times New Roman"/>
          <w:sz w:val="28"/>
          <w:szCs w:val="28"/>
        </w:rPr>
        <w:t xml:space="preserve"> будет ежегодно актуализироваться, чтобы соответствовать новым способам цифровых атак, текущему уровню грамотности населения по вопросам личной информационной безопасности и наиболее эффективным форматам донесения информации.</w:t>
      </w:r>
    </w:p>
    <w:p w14:paraId="5BAFD512" w14:textId="77777777" w:rsidR="00916C84" w:rsidRPr="00CF4CAD" w:rsidRDefault="00916C84" w:rsidP="00CF4CAD">
      <w:pPr>
        <w:pStyle w:val="Style4"/>
        <w:shd w:val="clear" w:color="auto" w:fill="auto"/>
        <w:spacing w:after="0" w:line="264" w:lineRule="auto"/>
        <w:ind w:left="20" w:right="20" w:firstLine="600"/>
        <w:jc w:val="center"/>
        <w:rPr>
          <w:rStyle w:val="CharStyle23"/>
          <w:rFonts w:ascii="Times New Roman" w:hAnsi="Times New Roman" w:cs="Times New Roman"/>
          <w:sz w:val="28"/>
          <w:szCs w:val="28"/>
        </w:rPr>
      </w:pPr>
    </w:p>
    <w:p w14:paraId="038DF45A" w14:textId="77777777" w:rsidR="00916C84" w:rsidRPr="007B5720" w:rsidRDefault="00916C84" w:rsidP="00621499">
      <w:pPr>
        <w:spacing w:after="0" w:line="264" w:lineRule="auto"/>
        <w:jc w:val="center"/>
        <w:rPr>
          <w:rFonts w:ascii="Times New Roman" w:hAnsi="Times New Roman" w:cs="Times New Roman"/>
          <w:i/>
          <w:sz w:val="28"/>
          <w:szCs w:val="28"/>
        </w:rPr>
      </w:pPr>
      <w:r w:rsidRPr="007B5720">
        <w:rPr>
          <w:rFonts w:ascii="Times New Roman" w:hAnsi="Times New Roman" w:cs="Times New Roman"/>
          <w:i/>
          <w:sz w:val="28"/>
          <w:szCs w:val="28"/>
        </w:rPr>
        <w:t>Провед</w:t>
      </w:r>
      <w:r w:rsidR="00621499" w:rsidRPr="007B5720">
        <w:rPr>
          <w:rFonts w:ascii="Times New Roman" w:hAnsi="Times New Roman" w:cs="Times New Roman"/>
          <w:i/>
          <w:sz w:val="28"/>
          <w:szCs w:val="28"/>
        </w:rPr>
        <w:t xml:space="preserve">ение Всероссийского чемпионата </w:t>
      </w:r>
      <w:r w:rsidRPr="007B5720">
        <w:rPr>
          <w:rFonts w:ascii="Times New Roman" w:hAnsi="Times New Roman" w:cs="Times New Roman"/>
          <w:i/>
          <w:sz w:val="28"/>
          <w:szCs w:val="28"/>
        </w:rPr>
        <w:t xml:space="preserve">по компьютерному многоборью </w:t>
      </w:r>
      <w:r w:rsidR="007B5720">
        <w:rPr>
          <w:rFonts w:ascii="Times New Roman" w:hAnsi="Times New Roman" w:cs="Times New Roman"/>
          <w:i/>
          <w:sz w:val="28"/>
          <w:szCs w:val="28"/>
        </w:rPr>
        <w:br/>
      </w:r>
      <w:r w:rsidRPr="007B5720">
        <w:rPr>
          <w:rFonts w:ascii="Times New Roman" w:hAnsi="Times New Roman" w:cs="Times New Roman"/>
          <w:i/>
          <w:sz w:val="28"/>
          <w:szCs w:val="28"/>
        </w:rPr>
        <w:t>среди пенсионеров</w:t>
      </w:r>
    </w:p>
    <w:p w14:paraId="77E3C7E1" w14:textId="77777777" w:rsidR="00916C84" w:rsidRPr="00D36452" w:rsidRDefault="00916C84" w:rsidP="00CF4CAD">
      <w:pPr>
        <w:spacing w:after="0" w:line="264" w:lineRule="auto"/>
        <w:jc w:val="center"/>
        <w:rPr>
          <w:rFonts w:ascii="Times New Roman" w:hAnsi="Times New Roman" w:cs="Times New Roman"/>
          <w:b/>
          <w:sz w:val="28"/>
          <w:szCs w:val="28"/>
        </w:rPr>
      </w:pPr>
    </w:p>
    <w:p w14:paraId="787802DD"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Логическим завершением организации обучения граждан пожилого </w:t>
      </w:r>
      <w:r w:rsidR="00621499">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возраста навыкам компьютерной грамотности является ежегодный Всероссийский чемпионат по компьютерному многоборью среди граждан пожилого возраста </w:t>
      </w:r>
      <w:r w:rsidR="00621499">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(далее – Че</w:t>
      </w:r>
      <w:r w:rsidR="00621499">
        <w:rPr>
          <w:rFonts w:ascii="Times New Roman" w:eastAsia="TimesNewRomanPSMT" w:hAnsi="Times New Roman" w:cs="Times New Roman"/>
          <w:sz w:val="28"/>
          <w:szCs w:val="28"/>
        </w:rPr>
        <w:t>мпионат), проводимый с 2010 г</w:t>
      </w:r>
      <w:r w:rsidR="00D36452">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по инициативе Союза пенсионеров России при поддержке Минтруда России и Социального фонда России.</w:t>
      </w:r>
    </w:p>
    <w:p w14:paraId="2F12C981"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Ежегодно Чемпионат проводится среди победителей региональных олимпиад, выпускников университетов пожилого человека («третьего» возраста) </w:t>
      </w:r>
      <w:r w:rsidRPr="00CF4CAD">
        <w:rPr>
          <w:rFonts w:ascii="Times New Roman" w:eastAsia="TimesNewRomanPSMT" w:hAnsi="Times New Roman" w:cs="Times New Roman"/>
          <w:sz w:val="28"/>
          <w:szCs w:val="28"/>
        </w:rPr>
        <w:br/>
        <w:t>или компьютерных курсов.</w:t>
      </w:r>
    </w:p>
    <w:p w14:paraId="7EC91F05"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Начиная с 2020</w:t>
      </w:r>
      <w:r w:rsidR="000738AC">
        <w:rPr>
          <w:rFonts w:ascii="Times New Roman" w:eastAsia="TimesNewRomanPSMT" w:hAnsi="Times New Roman" w:cs="Times New Roman"/>
          <w:sz w:val="28"/>
          <w:szCs w:val="28"/>
        </w:rPr>
        <w:t> </w:t>
      </w:r>
      <w:r w:rsidR="00621499">
        <w:rPr>
          <w:rFonts w:ascii="Times New Roman" w:eastAsia="TimesNewRomanPSMT" w:hAnsi="Times New Roman" w:cs="Times New Roman"/>
          <w:sz w:val="28"/>
          <w:szCs w:val="28"/>
        </w:rPr>
        <w:t>г.</w:t>
      </w:r>
      <w:r w:rsidRPr="00CF4CAD">
        <w:rPr>
          <w:rFonts w:ascii="Times New Roman" w:eastAsia="TimesNewRomanPSMT" w:hAnsi="Times New Roman" w:cs="Times New Roman"/>
          <w:sz w:val="28"/>
          <w:szCs w:val="28"/>
        </w:rPr>
        <w:t xml:space="preserve"> Чемпионат проводится в режиме «онлайн». </w:t>
      </w:r>
    </w:p>
    <w:p w14:paraId="04B7F5C3"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В 2023</w:t>
      </w:r>
      <w:r w:rsidR="000738AC">
        <w:rPr>
          <w:rFonts w:ascii="Times New Roman" w:eastAsia="TimesNewRomanPSMT" w:hAnsi="Times New Roman" w:cs="Times New Roman"/>
          <w:sz w:val="28"/>
          <w:szCs w:val="28"/>
        </w:rPr>
        <w:t> </w:t>
      </w:r>
      <w:r w:rsidR="00621499">
        <w:rPr>
          <w:rFonts w:ascii="Times New Roman" w:eastAsia="TimesNewRomanPSMT" w:hAnsi="Times New Roman" w:cs="Times New Roman"/>
          <w:sz w:val="28"/>
          <w:szCs w:val="28"/>
        </w:rPr>
        <w:t>г.</w:t>
      </w:r>
      <w:r w:rsidRPr="00CF4CAD">
        <w:rPr>
          <w:rFonts w:ascii="Times New Roman" w:eastAsia="TimesNewRomanPSMT" w:hAnsi="Times New Roman" w:cs="Times New Roman"/>
          <w:sz w:val="28"/>
          <w:szCs w:val="28"/>
        </w:rPr>
        <w:t xml:space="preserve"> Чемпионат проводился в режиме «онлайн» на базе Московского государственного гуманитарно-экономического университета.</w:t>
      </w:r>
    </w:p>
    <w:p w14:paraId="205BDF88"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Число участников Чемпионата в 2023</w:t>
      </w:r>
      <w:r w:rsidR="00621499">
        <w:rPr>
          <w:rFonts w:ascii="Times New Roman" w:eastAsia="TimesNewRomanPSMT" w:hAnsi="Times New Roman" w:cs="Times New Roman"/>
          <w:sz w:val="28"/>
          <w:szCs w:val="28"/>
        </w:rPr>
        <w:t> г.</w:t>
      </w:r>
      <w:r w:rsidR="007278C0">
        <w:rPr>
          <w:rFonts w:ascii="Times New Roman" w:eastAsia="TimesNewRomanPSMT" w:hAnsi="Times New Roman" w:cs="Times New Roman"/>
          <w:sz w:val="28"/>
          <w:szCs w:val="28"/>
        </w:rPr>
        <w:t xml:space="preserve"> составило 330 человек </w:t>
      </w:r>
      <w:r w:rsidRPr="00CF4CAD">
        <w:rPr>
          <w:rFonts w:ascii="Times New Roman" w:eastAsia="TimesNewRomanPSMT" w:hAnsi="Times New Roman" w:cs="Times New Roman"/>
          <w:sz w:val="28"/>
          <w:szCs w:val="28"/>
        </w:rPr>
        <w:t>из 77 субъектов Российской Федерации.</w:t>
      </w:r>
    </w:p>
    <w:p w14:paraId="7F9B25E4"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Призовые места взяли победители из:</w:t>
      </w:r>
    </w:p>
    <w:p w14:paraId="7E099296"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Забайкальского края – I место;</w:t>
      </w:r>
    </w:p>
    <w:p w14:paraId="504980F3"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Владимирской области– II место; </w:t>
      </w:r>
    </w:p>
    <w:p w14:paraId="2EE4B8E1"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Республики Бурятии – III место.</w:t>
      </w:r>
    </w:p>
    <w:p w14:paraId="179557F9" w14:textId="120C05D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lastRenderedPageBreak/>
        <w:t>Расходы на подготовку, организацию и проведение Чемпионата за счет субсидии в 2023</w:t>
      </w:r>
      <w:r w:rsidR="00621499">
        <w:rPr>
          <w:rFonts w:ascii="Times New Roman" w:eastAsia="TimesNewRomanPSMT" w:hAnsi="Times New Roman" w:cs="Times New Roman"/>
          <w:sz w:val="28"/>
          <w:szCs w:val="28"/>
        </w:rPr>
        <w:t> </w:t>
      </w:r>
      <w:r w:rsidRPr="00CF4CAD">
        <w:rPr>
          <w:rFonts w:ascii="Times New Roman" w:eastAsia="TimesNewRomanPSMT" w:hAnsi="Times New Roman" w:cs="Times New Roman"/>
          <w:sz w:val="28"/>
          <w:szCs w:val="28"/>
        </w:rPr>
        <w:t>г</w:t>
      </w:r>
      <w:r w:rsidR="00621499">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 xml:space="preserve">составили </w:t>
      </w:r>
      <w:r w:rsidRPr="00CF4CAD">
        <w:rPr>
          <w:rFonts w:ascii="Times New Roman" w:hAnsi="Times New Roman" w:cs="Times New Roman"/>
          <w:sz w:val="28"/>
          <w:szCs w:val="28"/>
        </w:rPr>
        <w:t xml:space="preserve">3, 9 </w:t>
      </w:r>
      <w:r w:rsidRPr="00CF4CAD">
        <w:rPr>
          <w:rFonts w:ascii="Times New Roman" w:eastAsia="TimesNewRomanPSMT" w:hAnsi="Times New Roman" w:cs="Times New Roman"/>
          <w:sz w:val="28"/>
          <w:szCs w:val="28"/>
        </w:rPr>
        <w:t>млн рублей.</w:t>
      </w:r>
    </w:p>
    <w:p w14:paraId="575CA2D4"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17DF81C6" w14:textId="77777777" w:rsidR="00916C84" w:rsidRPr="00D36452" w:rsidRDefault="00916C84" w:rsidP="00621499">
      <w:pPr>
        <w:autoSpaceDE w:val="0"/>
        <w:autoSpaceDN w:val="0"/>
        <w:adjustRightInd w:val="0"/>
        <w:spacing w:after="0" w:line="264" w:lineRule="auto"/>
        <w:jc w:val="center"/>
        <w:rPr>
          <w:rFonts w:ascii="Times New Roman" w:hAnsi="Times New Roman" w:cs="Times New Roman"/>
          <w:b/>
          <w:sz w:val="28"/>
          <w:szCs w:val="28"/>
        </w:rPr>
      </w:pPr>
      <w:r w:rsidRPr="00D36452">
        <w:rPr>
          <w:rFonts w:ascii="Times New Roman" w:hAnsi="Times New Roman" w:cs="Times New Roman"/>
          <w:b/>
          <w:sz w:val="28"/>
          <w:szCs w:val="28"/>
        </w:rPr>
        <w:t xml:space="preserve">Вовлечение пожилых людей в культурно-досуговую деятельность </w:t>
      </w:r>
      <w:r w:rsidR="00621499" w:rsidRPr="00D36452">
        <w:rPr>
          <w:rFonts w:ascii="Times New Roman" w:hAnsi="Times New Roman" w:cs="Times New Roman"/>
          <w:b/>
          <w:sz w:val="28"/>
          <w:szCs w:val="28"/>
        </w:rPr>
        <w:t xml:space="preserve">и </w:t>
      </w:r>
      <w:r w:rsidRPr="00D36452">
        <w:rPr>
          <w:rFonts w:ascii="Times New Roman" w:hAnsi="Times New Roman" w:cs="Times New Roman"/>
          <w:b/>
          <w:sz w:val="28"/>
          <w:szCs w:val="28"/>
        </w:rPr>
        <w:t>реализация творческого потенциала</w:t>
      </w:r>
    </w:p>
    <w:p w14:paraId="74824BD6"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45A458D0"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В целях вовлечения граждан старшего поколения в культурно-досуговую деятельность подведомственные Минкультуры России библиотеки предоставляют библиотечно-информационные услуги, проводят мероприятия, направленные </w:t>
      </w:r>
      <w:r w:rsidRPr="00CF4CAD">
        <w:rPr>
          <w:rFonts w:ascii="Times New Roman" w:eastAsia="TimesNewRomanPSMT" w:hAnsi="Times New Roman" w:cs="Times New Roman"/>
          <w:sz w:val="28"/>
          <w:szCs w:val="28"/>
        </w:rPr>
        <w:br/>
        <w:t>на развитие культуры чтения и общения, сохранение жизненного интереса.</w:t>
      </w:r>
    </w:p>
    <w:p w14:paraId="4CEFF802"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b/>
          <w:bCs/>
          <w:sz w:val="28"/>
          <w:szCs w:val="28"/>
        </w:rPr>
      </w:pPr>
      <w:r w:rsidRPr="00CF4CAD">
        <w:rPr>
          <w:rFonts w:ascii="Times New Roman" w:eastAsia="TimesNewRomanPSMT" w:hAnsi="Times New Roman" w:cs="Times New Roman"/>
          <w:sz w:val="28"/>
          <w:szCs w:val="28"/>
        </w:rPr>
        <w:t xml:space="preserve">Существенная работа в данном направлении проводится </w:t>
      </w:r>
      <w:r w:rsidRPr="00CF4CAD">
        <w:rPr>
          <w:rFonts w:ascii="Times New Roman" w:eastAsia="TimesNewRomanPSMT" w:hAnsi="Times New Roman" w:cs="Times New Roman"/>
          <w:bCs/>
          <w:sz w:val="28"/>
          <w:szCs w:val="28"/>
        </w:rPr>
        <w:t>подведомственными библиотеками</w:t>
      </w:r>
      <w:r w:rsidRPr="00CF4CAD">
        <w:rPr>
          <w:rFonts w:ascii="Times New Roman" w:eastAsia="TimesNewRomanPSMT" w:hAnsi="Times New Roman" w:cs="Times New Roman"/>
          <w:sz w:val="28"/>
          <w:szCs w:val="28"/>
        </w:rPr>
        <w:t>.</w:t>
      </w:r>
    </w:p>
    <w:p w14:paraId="2D0A3367"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В рамках обеспечения доступности мероприятий в сфере культуры, направленных на удовлетворение творческих потребностей граждан старшего поколения и их вовлечение в культурную жизнь и досуговую деятельность </w:t>
      </w:r>
      <w:r w:rsidRPr="00CF4CAD">
        <w:rPr>
          <w:rFonts w:ascii="Times New Roman" w:eastAsia="TimesNewRomanPSMT" w:hAnsi="Times New Roman" w:cs="Times New Roman"/>
          <w:sz w:val="28"/>
          <w:szCs w:val="28"/>
        </w:rPr>
        <w:br/>
        <w:t>в Российской государственной библиотеке (далее – РГБ) предоставляются библиотечно-информационные услуги для такой категории граждан. Проводятся бесплатные экскурсии для людей старшего возраста и инвалидов.</w:t>
      </w:r>
    </w:p>
    <w:p w14:paraId="7B62C59D"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Неизменным спросом у людей старшего возраста пользуются сайты </w:t>
      </w:r>
      <w:r w:rsidR="000738AC">
        <w:rPr>
          <w:rFonts w:ascii="Times New Roman" w:eastAsia="TimesNewRomanPSMT" w:hAnsi="Times New Roman" w:cs="Times New Roman"/>
          <w:sz w:val="28"/>
          <w:szCs w:val="28"/>
        </w:rPr>
        <w:t xml:space="preserve">РГБ </w:t>
      </w:r>
      <w:r w:rsidR="000738AC">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и портал ФГИС «Национальная электронная библиотека». Российская национальная библиотека (далее – РНБ) регулярно организует различные мероприятия </w:t>
      </w:r>
      <w:r w:rsidR="000738AC">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для пожилых граждан в рамках активного долголетия, такие как </w:t>
      </w:r>
      <w:proofErr w:type="spellStart"/>
      <w:r w:rsidRPr="00CF4CAD">
        <w:rPr>
          <w:rFonts w:ascii="Times New Roman" w:eastAsia="TimesNewRomanPSMT" w:hAnsi="Times New Roman" w:cs="Times New Roman"/>
          <w:sz w:val="28"/>
          <w:szCs w:val="28"/>
        </w:rPr>
        <w:t>книжно</w:t>
      </w:r>
      <w:proofErr w:type="spellEnd"/>
      <w:r w:rsidRPr="00CF4CAD">
        <w:rPr>
          <w:rFonts w:ascii="Times New Roman" w:eastAsia="TimesNewRomanPSMT" w:hAnsi="Times New Roman" w:cs="Times New Roman"/>
          <w:sz w:val="28"/>
          <w:szCs w:val="28"/>
        </w:rPr>
        <w:t xml:space="preserve">-иллюстративные выставки, презентации новых изданий, встречи с авторами </w:t>
      </w:r>
      <w:r w:rsidR="000738AC">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и представителями издательств, тематические семинары и конференции, лекционные </w:t>
      </w:r>
      <w:r w:rsidRPr="00CF4CAD">
        <w:rPr>
          <w:rFonts w:ascii="Times New Roman" w:eastAsia="TimesNewRomanPSMT" w:hAnsi="Times New Roman" w:cs="Times New Roman"/>
          <w:sz w:val="28"/>
          <w:szCs w:val="28"/>
        </w:rPr>
        <w:br/>
        <w:t xml:space="preserve">и театрализованные мероприятия. </w:t>
      </w:r>
    </w:p>
    <w:p w14:paraId="17441804"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Неизменной популярностью аудитории, в том числе пожилых граждан </w:t>
      </w:r>
      <w:r w:rsidRPr="00CF4CAD">
        <w:rPr>
          <w:rFonts w:ascii="Times New Roman" w:eastAsia="TimesNewRomanPSMT" w:hAnsi="Times New Roman" w:cs="Times New Roman"/>
          <w:sz w:val="28"/>
          <w:szCs w:val="28"/>
        </w:rPr>
        <w:br/>
        <w:t xml:space="preserve">и инвалидов, пользуется оперный лекторий, существующий в РНБ уже 30 лет. </w:t>
      </w:r>
    </w:p>
    <w:p w14:paraId="2A5A0E39" w14:textId="77777777" w:rsidR="00916C84" w:rsidRPr="00CF4CAD" w:rsidRDefault="00916C84">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В Государственной публичной исторической библиотеке России на постоянной основе проводятся</w:t>
      </w:r>
      <w:r w:rsidR="00D36452">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экскурсии по историческому зданию библиотеки и окрестностям, экскурсии по экспонируемым выставкам.</w:t>
      </w:r>
    </w:p>
    <w:p w14:paraId="5BE06018"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На базе Российской государственной библиотеки искусств для старшего поколения проходят циклы ретро показов художественных фильмов «Великая Отечественная война в кино» и «Обелиски Победы».</w:t>
      </w:r>
    </w:p>
    <w:p w14:paraId="49D36C2F"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Отдел надомного абонемента Российской государственной библиотеки </w:t>
      </w:r>
      <w:r w:rsidRPr="00CF4CAD">
        <w:rPr>
          <w:rFonts w:ascii="Times New Roman" w:eastAsia="TimesNewRomanPSMT" w:hAnsi="Times New Roman" w:cs="Times New Roman"/>
          <w:sz w:val="28"/>
          <w:szCs w:val="28"/>
        </w:rPr>
        <w:br/>
        <w:t>для слепых обеспечивает изданиями в специальных форматах незрячих читателей старше 60 лет, проживающих в Москве.</w:t>
      </w:r>
    </w:p>
    <w:p w14:paraId="4EEA1D64"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Модернизированные в рамках реализации нацпроекта «Культура» библиотеки в регионах также становятся площадкой и пространством для проведения мероприятий, в том числе направленных на развитие системы активного долголетия и здорового старения, повышение продолжительности жизни, улучшение </w:t>
      </w:r>
      <w:r w:rsidRPr="00CF4CAD">
        <w:rPr>
          <w:rFonts w:ascii="Times New Roman" w:eastAsia="TimesNewRomanPSMT" w:hAnsi="Times New Roman" w:cs="Times New Roman"/>
          <w:sz w:val="28"/>
          <w:szCs w:val="28"/>
        </w:rPr>
        <w:lastRenderedPageBreak/>
        <w:t xml:space="preserve">материального положения, </w:t>
      </w:r>
      <w:r w:rsidR="00CD1EC2" w:rsidRPr="00CF4CAD">
        <w:rPr>
          <w:rFonts w:ascii="Times New Roman" w:eastAsia="TimesNewRomanPSMT" w:hAnsi="Times New Roman" w:cs="Times New Roman"/>
          <w:sz w:val="28"/>
          <w:szCs w:val="28"/>
        </w:rPr>
        <w:t>самореализаци</w:t>
      </w:r>
      <w:r w:rsidR="00CD1EC2">
        <w:rPr>
          <w:rFonts w:ascii="Times New Roman" w:eastAsia="TimesNewRomanPSMT" w:hAnsi="Times New Roman" w:cs="Times New Roman"/>
          <w:sz w:val="28"/>
          <w:szCs w:val="28"/>
        </w:rPr>
        <w:t>ю</w:t>
      </w:r>
      <w:r w:rsidR="00CD1EC2" w:rsidRPr="00CF4CAD">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 xml:space="preserve">и </w:t>
      </w:r>
      <w:r w:rsidR="00CD1EC2" w:rsidRPr="00CF4CAD">
        <w:rPr>
          <w:rFonts w:ascii="Times New Roman" w:eastAsia="TimesNewRomanPSMT" w:hAnsi="Times New Roman" w:cs="Times New Roman"/>
          <w:sz w:val="28"/>
          <w:szCs w:val="28"/>
        </w:rPr>
        <w:t>социальн</w:t>
      </w:r>
      <w:r w:rsidR="00CD1EC2">
        <w:rPr>
          <w:rFonts w:ascii="Times New Roman" w:eastAsia="TimesNewRomanPSMT" w:hAnsi="Times New Roman" w:cs="Times New Roman"/>
          <w:sz w:val="28"/>
          <w:szCs w:val="28"/>
        </w:rPr>
        <w:t>ую</w:t>
      </w:r>
      <w:r w:rsidR="00CD1EC2" w:rsidRPr="00CF4CAD">
        <w:rPr>
          <w:rFonts w:ascii="Times New Roman" w:eastAsia="TimesNewRomanPSMT" w:hAnsi="Times New Roman" w:cs="Times New Roman"/>
          <w:sz w:val="28"/>
          <w:szCs w:val="28"/>
        </w:rPr>
        <w:t xml:space="preserve"> активност</w:t>
      </w:r>
      <w:r w:rsidR="00CD1EC2">
        <w:rPr>
          <w:rFonts w:ascii="Times New Roman" w:eastAsia="TimesNewRomanPSMT" w:hAnsi="Times New Roman" w:cs="Times New Roman"/>
          <w:sz w:val="28"/>
          <w:szCs w:val="28"/>
        </w:rPr>
        <w:t>ь</w:t>
      </w:r>
      <w:r w:rsidR="00CD1EC2" w:rsidRPr="00CF4CAD">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граждан старшего поколения.</w:t>
      </w:r>
    </w:p>
    <w:p w14:paraId="067668C3"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В части </w:t>
      </w:r>
      <w:r w:rsidRPr="00CF4CAD">
        <w:rPr>
          <w:rFonts w:ascii="Times New Roman" w:eastAsia="TimesNewRomanPSMT" w:hAnsi="Times New Roman" w:cs="Times New Roman"/>
          <w:bCs/>
          <w:sz w:val="28"/>
          <w:szCs w:val="28"/>
        </w:rPr>
        <w:t>музейной деятельности</w:t>
      </w:r>
      <w:r w:rsidRPr="00CF4CAD">
        <w:rPr>
          <w:rFonts w:ascii="Times New Roman" w:eastAsia="TimesNewRomanPSMT" w:hAnsi="Times New Roman" w:cs="Times New Roman"/>
          <w:b/>
          <w:bCs/>
          <w:sz w:val="28"/>
          <w:szCs w:val="28"/>
        </w:rPr>
        <w:t xml:space="preserve"> </w:t>
      </w:r>
      <w:r w:rsidRPr="00CF4CAD">
        <w:rPr>
          <w:rFonts w:ascii="Times New Roman" w:eastAsia="TimesNewRomanPSMT" w:hAnsi="Times New Roman" w:cs="Times New Roman"/>
          <w:sz w:val="28"/>
          <w:szCs w:val="28"/>
        </w:rPr>
        <w:t xml:space="preserve">необходимо отметить, что в настоящий </w:t>
      </w:r>
      <w:r w:rsidR="00D96ED7">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момент в соответствии с Основами законодательства Российской Федерации </w:t>
      </w:r>
      <w:r w:rsidR="00D96ED7">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о культуре музеи самостоятельно устанавливают различные льготы </w:t>
      </w:r>
      <w:r w:rsidR="00D96ED7">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для инвалидов I, II, III групп и пенсионеров. Так, из 71 федерального музея </w:t>
      </w:r>
      <w:r w:rsidR="00D96ED7">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17 учреждений представляют пенсионерам 50% скидку на приобретение </w:t>
      </w:r>
      <w:r w:rsidR="00D96ED7">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 xml:space="preserve">входного билета </w:t>
      </w:r>
      <w:r w:rsidR="00621499">
        <w:rPr>
          <w:rFonts w:ascii="Times New Roman" w:eastAsia="TimesNewRomanPSMT" w:hAnsi="Times New Roman" w:cs="Times New Roman"/>
          <w:sz w:val="28"/>
          <w:szCs w:val="28"/>
        </w:rPr>
        <w:t xml:space="preserve">на постоянной основе; </w:t>
      </w:r>
      <w:r w:rsidRPr="00CF4CAD">
        <w:rPr>
          <w:rFonts w:ascii="Times New Roman" w:eastAsia="TimesNewRomanPSMT" w:hAnsi="Times New Roman" w:cs="Times New Roman"/>
          <w:sz w:val="28"/>
          <w:szCs w:val="28"/>
        </w:rPr>
        <w:t xml:space="preserve">25 музеев устанавливают день бесплатного посещения пенсионерами; 22 музея предлагают пенсионерам приобрести </w:t>
      </w:r>
      <w:r w:rsidR="00D96ED7">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входной билет по льготной цене, а 7 музеев делают скидки на групповое экскурсионное обслуживание пенсионеров.</w:t>
      </w:r>
    </w:p>
    <w:p w14:paraId="079DB5BE"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Все музеи проводят специализированные мероприятия для лиц старшего возраста, которые зачастую проходят на безвозмездной основе (из внебюджетных средств или с привлечением спонсорской помощи).</w:t>
      </w:r>
    </w:p>
    <w:p w14:paraId="4851F6A4"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Например, в </w:t>
      </w:r>
      <w:r w:rsidR="00B821B7">
        <w:rPr>
          <w:rFonts w:ascii="Times New Roman" w:eastAsia="TimesNewRomanPSMT" w:hAnsi="Times New Roman" w:cs="Times New Roman"/>
          <w:sz w:val="28"/>
          <w:szCs w:val="28"/>
        </w:rPr>
        <w:t xml:space="preserve">г. </w:t>
      </w:r>
      <w:r w:rsidRPr="00CF4CAD">
        <w:rPr>
          <w:rFonts w:ascii="Times New Roman" w:eastAsia="TimesNewRomanPSMT" w:hAnsi="Times New Roman" w:cs="Times New Roman"/>
          <w:sz w:val="28"/>
          <w:szCs w:val="28"/>
        </w:rPr>
        <w:t xml:space="preserve">Санкт-Петербург успешно реализуется проект для петербуржцев старшего поколения, желающих познакомиться с искусством фотографии. РОСФОТО уже не первый год участвует </w:t>
      </w:r>
      <w:r w:rsidR="00D36452">
        <w:rPr>
          <w:rFonts w:ascii="Times New Roman" w:eastAsia="TimesNewRomanPSMT" w:hAnsi="Times New Roman" w:cs="Times New Roman"/>
          <w:sz w:val="28"/>
          <w:szCs w:val="28"/>
        </w:rPr>
        <w:t xml:space="preserve">в реализации проекта совместно </w:t>
      </w:r>
      <w:r w:rsidR="007278C0">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с Комплексным центром социального обслуживания населения Петроградского района и с Приморским культурным центром.</w:t>
      </w:r>
    </w:p>
    <w:p w14:paraId="0B6FC966"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Государственный музей-заповедник «Ростовский </w:t>
      </w:r>
      <w:r w:rsidR="00B821B7">
        <w:rPr>
          <w:rFonts w:ascii="Times New Roman" w:eastAsia="TimesNewRomanPSMT" w:hAnsi="Times New Roman" w:cs="Times New Roman"/>
          <w:sz w:val="28"/>
          <w:szCs w:val="28"/>
        </w:rPr>
        <w:t>К</w:t>
      </w:r>
      <w:r w:rsidRPr="00CF4CAD">
        <w:rPr>
          <w:rFonts w:ascii="Times New Roman" w:eastAsia="TimesNewRomanPSMT" w:hAnsi="Times New Roman" w:cs="Times New Roman"/>
          <w:sz w:val="28"/>
          <w:szCs w:val="28"/>
        </w:rPr>
        <w:t>ремль</w:t>
      </w:r>
      <w:r w:rsidR="00B821B7">
        <w:rPr>
          <w:rFonts w:ascii="Times New Roman" w:eastAsia="TimesNewRomanPSMT" w:hAnsi="Times New Roman" w:cs="Times New Roman"/>
          <w:sz w:val="28"/>
          <w:szCs w:val="28"/>
        </w:rPr>
        <w:t>»</w:t>
      </w:r>
      <w:r w:rsidRPr="00CF4CAD">
        <w:rPr>
          <w:rFonts w:ascii="Times New Roman" w:eastAsia="TimesNewRomanPSMT" w:hAnsi="Times New Roman" w:cs="Times New Roman"/>
          <w:sz w:val="28"/>
          <w:szCs w:val="28"/>
        </w:rPr>
        <w:t xml:space="preserve"> регулярно успешно реализует некоммерческую просветительную программу для людей «серебряного» возраста. Программа помогает людям старшего поколения получить новые знания, умения, творческое развитие, разнообразить свой досуг.</w:t>
      </w:r>
    </w:p>
    <w:p w14:paraId="5A8DFD09"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Программа «Старшее поколение» Кирилло-Белозерского музея</w:t>
      </w:r>
      <w:r w:rsidR="00B821B7">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 xml:space="preserve">- заповедника направлена на приобщение людей пенсионного возраста к историко-культурному наследию </w:t>
      </w:r>
      <w:r w:rsidR="00B821B7">
        <w:rPr>
          <w:rFonts w:ascii="Times New Roman" w:eastAsia="TimesNewRomanPSMT" w:hAnsi="Times New Roman" w:cs="Times New Roman"/>
          <w:sz w:val="28"/>
          <w:szCs w:val="28"/>
        </w:rPr>
        <w:t>Вологодской области</w:t>
      </w:r>
      <w:r w:rsidRPr="00CF4CAD">
        <w:rPr>
          <w:rFonts w:ascii="Times New Roman" w:eastAsia="TimesNewRomanPSMT" w:hAnsi="Times New Roman" w:cs="Times New Roman"/>
          <w:sz w:val="28"/>
          <w:szCs w:val="28"/>
        </w:rPr>
        <w:t xml:space="preserve">, включение их в культурную жизнь общества </w:t>
      </w:r>
      <w:r w:rsidR="00D36452">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и создание условий для их общения, проявления к ним внимания.</w:t>
      </w:r>
    </w:p>
    <w:p w14:paraId="143117D7"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Музей-заповедник «</w:t>
      </w:r>
      <w:proofErr w:type="spellStart"/>
      <w:r w:rsidRPr="00CF4CAD">
        <w:rPr>
          <w:rFonts w:ascii="Times New Roman" w:eastAsia="TimesNewRomanPSMT" w:hAnsi="Times New Roman" w:cs="Times New Roman"/>
          <w:sz w:val="28"/>
          <w:szCs w:val="28"/>
        </w:rPr>
        <w:t>Остафьево</w:t>
      </w:r>
      <w:proofErr w:type="spellEnd"/>
      <w:r w:rsidRPr="00CF4CAD">
        <w:rPr>
          <w:rFonts w:ascii="Times New Roman" w:eastAsia="TimesNewRomanPSMT" w:hAnsi="Times New Roman" w:cs="Times New Roman"/>
          <w:sz w:val="28"/>
          <w:szCs w:val="28"/>
        </w:rPr>
        <w:t xml:space="preserve">» – «Русский Парнас» не первый год участвует </w:t>
      </w:r>
      <w:r w:rsidR="00D36452">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в реализации проекта «Московское долголетие» для москвичей старшего поколения, желающих вести актив</w:t>
      </w:r>
      <w:r w:rsidR="00D36452">
        <w:rPr>
          <w:rFonts w:ascii="Times New Roman" w:eastAsia="TimesNewRomanPSMT" w:hAnsi="Times New Roman" w:cs="Times New Roman"/>
          <w:sz w:val="28"/>
          <w:szCs w:val="28"/>
        </w:rPr>
        <w:t xml:space="preserve">ный образ жизни и использовать </w:t>
      </w:r>
      <w:r w:rsidRPr="00CF4CAD">
        <w:rPr>
          <w:rFonts w:ascii="Times New Roman" w:eastAsia="TimesNewRomanPSMT" w:hAnsi="Times New Roman" w:cs="Times New Roman"/>
          <w:sz w:val="28"/>
          <w:szCs w:val="28"/>
        </w:rPr>
        <w:t xml:space="preserve">все возможности </w:t>
      </w:r>
      <w:r w:rsidR="00D36452">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для самореализации.</w:t>
      </w:r>
    </w:p>
    <w:p w14:paraId="3A6C5737"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Московские пенсионеры в рамках социального проекта «Добрый автобус» посетили музей Московского художественного театра и Центральный музей древнерусской культуры и искусства имени Андрея Рублева.</w:t>
      </w:r>
    </w:p>
    <w:p w14:paraId="695AB717"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Волонтеры старшего поколения задействованы в организации экскурсионных </w:t>
      </w:r>
      <w:r w:rsidRPr="00CF4CAD">
        <w:rPr>
          <w:rFonts w:ascii="Times New Roman" w:eastAsia="TimesNewRomanPSMT" w:hAnsi="Times New Roman" w:cs="Times New Roman"/>
          <w:sz w:val="28"/>
          <w:szCs w:val="28"/>
        </w:rPr>
        <w:br/>
        <w:t xml:space="preserve">и просветительских программ Владимиро-Суздальского историко-архитектурного </w:t>
      </w:r>
      <w:r w:rsidRPr="00CF4CAD">
        <w:rPr>
          <w:rFonts w:ascii="Times New Roman" w:eastAsia="TimesNewRomanPSMT" w:hAnsi="Times New Roman" w:cs="Times New Roman"/>
          <w:sz w:val="28"/>
          <w:szCs w:val="28"/>
        </w:rPr>
        <w:br/>
        <w:t>и художественного музея-заповедника.</w:t>
      </w:r>
    </w:p>
    <w:p w14:paraId="582ECC97"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Волонтерский центр Музея Победы насчитывает более 500 «серебряных» волонтеров, которые помимо работы непосредственно на мероприятиях Музея, </w:t>
      </w:r>
      <w:r w:rsidRPr="00CF4CAD">
        <w:rPr>
          <w:rFonts w:ascii="Times New Roman" w:eastAsia="TimesNewRomanPSMT" w:hAnsi="Times New Roman" w:cs="Times New Roman"/>
          <w:sz w:val="28"/>
          <w:szCs w:val="28"/>
        </w:rPr>
        <w:lastRenderedPageBreak/>
        <w:t>участвуют в онлайн проектах, поэтому география волонтерского центра простирается от Владивостока до Калининграда.</w:t>
      </w:r>
    </w:p>
    <w:p w14:paraId="166B9187"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Также следует добавить, что тематика активного долголетия была включена </w:t>
      </w:r>
      <w:r w:rsidRPr="00CF4CAD">
        <w:rPr>
          <w:rFonts w:ascii="Times New Roman" w:eastAsia="TimesNewRomanPSMT" w:hAnsi="Times New Roman" w:cs="Times New Roman"/>
          <w:sz w:val="28"/>
          <w:szCs w:val="28"/>
        </w:rPr>
        <w:br/>
        <w:t xml:space="preserve">в перечень приоритетных тем </w:t>
      </w:r>
      <w:r w:rsidRPr="00CF4CAD">
        <w:rPr>
          <w:rFonts w:ascii="Times New Roman" w:eastAsia="TimesNewRomanPSMT" w:hAnsi="Times New Roman" w:cs="Times New Roman"/>
          <w:bCs/>
          <w:sz w:val="28"/>
          <w:szCs w:val="28"/>
        </w:rPr>
        <w:t>государственной финансовой поддержки кинопроизводств</w:t>
      </w:r>
      <w:r w:rsidR="00621499">
        <w:rPr>
          <w:rFonts w:ascii="Times New Roman" w:eastAsia="TimesNewRomanPSMT" w:hAnsi="Times New Roman" w:cs="Times New Roman"/>
          <w:sz w:val="28"/>
          <w:szCs w:val="28"/>
        </w:rPr>
        <w:t>а в 2023 г.</w:t>
      </w:r>
      <w:r w:rsidRPr="00CF4CAD">
        <w:rPr>
          <w:rFonts w:ascii="Times New Roman" w:eastAsia="TimesNewRomanPSMT" w:hAnsi="Times New Roman" w:cs="Times New Roman"/>
          <w:sz w:val="28"/>
          <w:szCs w:val="28"/>
        </w:rPr>
        <w:t xml:space="preserve"> (Тема 15: «Общество без границ: самореализация </w:t>
      </w:r>
      <w:r w:rsidR="00621499">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людей с ограниченными возможностями. Добровольчество в России. Активное долголетие»), а также в проект приоритетных тем государственной финансовой поддержки кинопроизводства в 2024 году.</w:t>
      </w:r>
    </w:p>
    <w:p w14:paraId="37BAA543"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Тема формирования уважительного отношения к гражданам старшего поколения, пропаганды семейных ценностей, сохранения традиций правопреемственности поколений была интегрирована в течение 2023</w:t>
      </w:r>
      <w:r w:rsidR="0098135B">
        <w:rPr>
          <w:rFonts w:ascii="Times New Roman" w:hAnsi="Times New Roman" w:cs="Times New Roman"/>
          <w:sz w:val="28"/>
          <w:szCs w:val="28"/>
        </w:rPr>
        <w:t xml:space="preserve"> г. </w:t>
      </w:r>
      <w:r w:rsidR="0098135B">
        <w:rPr>
          <w:rFonts w:ascii="Times New Roman" w:hAnsi="Times New Roman" w:cs="Times New Roman"/>
          <w:sz w:val="28"/>
          <w:szCs w:val="28"/>
        </w:rPr>
        <w:br/>
      </w:r>
      <w:r w:rsidRPr="00CF4CAD">
        <w:rPr>
          <w:rFonts w:ascii="Times New Roman" w:hAnsi="Times New Roman" w:cs="Times New Roman"/>
          <w:sz w:val="28"/>
          <w:szCs w:val="28"/>
        </w:rPr>
        <w:t xml:space="preserve">в тематические сюжеты и рубрики, специальные репортажи, познавательные программы на федеральных телеканалах и спецпроекты на радиостанциях </w:t>
      </w:r>
      <w:r w:rsidRPr="00CF4CAD">
        <w:rPr>
          <w:rFonts w:ascii="Times New Roman" w:hAnsi="Times New Roman" w:cs="Times New Roman"/>
          <w:sz w:val="28"/>
          <w:szCs w:val="28"/>
        </w:rPr>
        <w:br/>
        <w:t xml:space="preserve">(«Доброе утро», «Непутевые заметки» на Первом канале; «Утро России», </w:t>
      </w:r>
      <w:r w:rsidR="000738AC">
        <w:rPr>
          <w:rFonts w:ascii="Times New Roman" w:hAnsi="Times New Roman" w:cs="Times New Roman"/>
          <w:sz w:val="28"/>
          <w:szCs w:val="28"/>
        </w:rPr>
        <w:br/>
      </w:r>
      <w:r w:rsidRPr="00CF4CAD">
        <w:rPr>
          <w:rFonts w:ascii="Times New Roman" w:hAnsi="Times New Roman" w:cs="Times New Roman"/>
          <w:sz w:val="28"/>
          <w:szCs w:val="28"/>
        </w:rPr>
        <w:t xml:space="preserve">«О самом главном» на телеканале «Россия 1»; «Ты – супер! 60+» на НТВ; тематическая рубрика «Полезно знать» и специальный репортаж на телеканале ТВЦ; «Узнавайте Россию. Люди» на Дорожном радио и др.). </w:t>
      </w:r>
      <w:r w:rsidRPr="000C2FBE">
        <w:rPr>
          <w:rFonts w:ascii="Times New Roman" w:hAnsi="Times New Roman" w:cs="Times New Roman"/>
          <w:sz w:val="28"/>
          <w:szCs w:val="28"/>
        </w:rPr>
        <w:t>Общее количе</w:t>
      </w:r>
      <w:r w:rsidR="000738AC" w:rsidRPr="000C2FBE">
        <w:rPr>
          <w:rFonts w:ascii="Times New Roman" w:hAnsi="Times New Roman" w:cs="Times New Roman"/>
          <w:sz w:val="28"/>
          <w:szCs w:val="28"/>
        </w:rPr>
        <w:t xml:space="preserve">ство </w:t>
      </w:r>
      <w:r w:rsidR="000C2FBE" w:rsidRPr="000C2FBE">
        <w:rPr>
          <w:rFonts w:ascii="Times New Roman" w:hAnsi="Times New Roman" w:cs="Times New Roman"/>
          <w:sz w:val="28"/>
          <w:szCs w:val="28"/>
        </w:rPr>
        <w:t>просмотров</w:t>
      </w:r>
      <w:r w:rsidR="000738AC" w:rsidRPr="000C2FBE">
        <w:rPr>
          <w:rFonts w:ascii="Times New Roman" w:hAnsi="Times New Roman" w:cs="Times New Roman"/>
          <w:sz w:val="28"/>
          <w:szCs w:val="28"/>
        </w:rPr>
        <w:t xml:space="preserve"> на ТВ и радио – </w:t>
      </w:r>
      <w:r w:rsidRPr="000C2FBE">
        <w:rPr>
          <w:rFonts w:ascii="Times New Roman" w:hAnsi="Times New Roman" w:cs="Times New Roman"/>
          <w:sz w:val="28"/>
          <w:szCs w:val="28"/>
        </w:rPr>
        <w:t>более 140,6 млн.</w:t>
      </w:r>
    </w:p>
    <w:p w14:paraId="0E62BE2E"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Совместно с журналами «Новый очаг», газетами «Аргументы и факты», «Комсомольская правда», «Московский Комсомолец», издательским домом </w:t>
      </w:r>
      <w:r w:rsidRPr="00CF4CAD">
        <w:rPr>
          <w:rFonts w:ascii="Times New Roman" w:hAnsi="Times New Roman" w:cs="Times New Roman"/>
          <w:sz w:val="28"/>
          <w:szCs w:val="28"/>
        </w:rPr>
        <w:br/>
        <w:t xml:space="preserve">«ИМ Медиа» (журналы «Ваш семейный доктор», «Дачный сезон» «Народный совет», «Тещин язык», «Тещины </w:t>
      </w:r>
      <w:proofErr w:type="spellStart"/>
      <w:r w:rsidRPr="00CF4CAD">
        <w:rPr>
          <w:rFonts w:ascii="Times New Roman" w:hAnsi="Times New Roman" w:cs="Times New Roman"/>
          <w:sz w:val="28"/>
          <w:szCs w:val="28"/>
        </w:rPr>
        <w:t>сканворды</w:t>
      </w:r>
      <w:proofErr w:type="spellEnd"/>
      <w:r w:rsidRPr="00CF4CAD">
        <w:rPr>
          <w:rFonts w:ascii="Times New Roman" w:hAnsi="Times New Roman" w:cs="Times New Roman"/>
          <w:sz w:val="28"/>
          <w:szCs w:val="28"/>
        </w:rPr>
        <w:t xml:space="preserve">», «Жизнь на пенсии») реализованы </w:t>
      </w:r>
      <w:r w:rsidR="00D96ED7">
        <w:rPr>
          <w:rFonts w:ascii="Times New Roman" w:hAnsi="Times New Roman" w:cs="Times New Roman"/>
          <w:sz w:val="28"/>
          <w:szCs w:val="28"/>
        </w:rPr>
        <w:br/>
      </w:r>
      <w:r w:rsidRPr="00CF4CAD">
        <w:rPr>
          <w:rFonts w:ascii="Times New Roman" w:hAnsi="Times New Roman" w:cs="Times New Roman"/>
          <w:sz w:val="28"/>
          <w:szCs w:val="28"/>
        </w:rPr>
        <w:t>спецпроекты с акцентом на продвижение темы здорового и активного долголетия, важности прохождения профилактическ</w:t>
      </w:r>
      <w:r w:rsidR="00621499">
        <w:rPr>
          <w:rFonts w:ascii="Times New Roman" w:hAnsi="Times New Roman" w:cs="Times New Roman"/>
          <w:sz w:val="28"/>
          <w:szCs w:val="28"/>
        </w:rPr>
        <w:t xml:space="preserve">их осмотров и диспансеризации </w:t>
      </w:r>
      <w:r w:rsidR="00D96ED7">
        <w:rPr>
          <w:rFonts w:ascii="Times New Roman" w:hAnsi="Times New Roman" w:cs="Times New Roman"/>
          <w:sz w:val="28"/>
          <w:szCs w:val="28"/>
        </w:rPr>
        <w:br/>
      </w:r>
      <w:r w:rsidR="00621499">
        <w:rPr>
          <w:rFonts w:ascii="Times New Roman" w:hAnsi="Times New Roman" w:cs="Times New Roman"/>
          <w:sz w:val="28"/>
          <w:szCs w:val="28"/>
        </w:rPr>
        <w:t xml:space="preserve">в </w:t>
      </w:r>
      <w:r w:rsidRPr="00CF4CAD">
        <w:rPr>
          <w:rFonts w:ascii="Times New Roman" w:hAnsi="Times New Roman" w:cs="Times New Roman"/>
          <w:sz w:val="28"/>
          <w:szCs w:val="28"/>
        </w:rPr>
        <w:t xml:space="preserve">старшем возрасте, развития гериатрической помощи и системы долговременного ухода. Спецпроекты собрали более 50,2 млн </w:t>
      </w:r>
      <w:r w:rsidR="000C2FBE">
        <w:rPr>
          <w:rFonts w:ascii="Times New Roman" w:hAnsi="Times New Roman" w:cs="Times New Roman"/>
          <w:sz w:val="28"/>
          <w:szCs w:val="28"/>
        </w:rPr>
        <w:t>просмотров</w:t>
      </w:r>
      <w:r w:rsidRPr="00CF4CAD">
        <w:rPr>
          <w:rFonts w:ascii="Times New Roman" w:hAnsi="Times New Roman" w:cs="Times New Roman"/>
          <w:sz w:val="28"/>
          <w:szCs w:val="28"/>
        </w:rPr>
        <w:t>, количество уникальных пользователей – более 60,7 тыс</w:t>
      </w:r>
      <w:r w:rsidR="000C2FBE">
        <w:rPr>
          <w:rFonts w:ascii="Times New Roman" w:hAnsi="Times New Roman" w:cs="Times New Roman"/>
          <w:sz w:val="28"/>
          <w:szCs w:val="28"/>
        </w:rPr>
        <w:t>. человек</w:t>
      </w:r>
      <w:r w:rsidRPr="00CF4CAD">
        <w:rPr>
          <w:rFonts w:ascii="Times New Roman" w:hAnsi="Times New Roman" w:cs="Times New Roman"/>
          <w:sz w:val="28"/>
          <w:szCs w:val="28"/>
        </w:rPr>
        <w:t>.</w:t>
      </w:r>
    </w:p>
    <w:p w14:paraId="7D269F15" w14:textId="77777777" w:rsidR="00916C84" w:rsidRPr="00CF4CAD" w:rsidRDefault="00916C84" w:rsidP="00CF4CAD">
      <w:pPr>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Также в 2023</w:t>
      </w:r>
      <w:r w:rsidR="00621499">
        <w:rPr>
          <w:rFonts w:ascii="Times New Roman" w:hAnsi="Times New Roman" w:cs="Times New Roman"/>
          <w:sz w:val="28"/>
          <w:szCs w:val="28"/>
        </w:rPr>
        <w:t> г.</w:t>
      </w:r>
      <w:r w:rsidRPr="00CF4CAD">
        <w:rPr>
          <w:rFonts w:ascii="Times New Roman" w:hAnsi="Times New Roman" w:cs="Times New Roman"/>
          <w:sz w:val="28"/>
          <w:szCs w:val="28"/>
        </w:rPr>
        <w:t xml:space="preserve"> АНО «Национальные приоритеты» в рамках коммуникационного сопровождения национального проекта «Демография» инициировала и провела при поддержке Минтруда России и субъектов </w:t>
      </w:r>
      <w:r w:rsidR="000738AC">
        <w:rPr>
          <w:rFonts w:ascii="Times New Roman" w:hAnsi="Times New Roman" w:cs="Times New Roman"/>
          <w:sz w:val="28"/>
          <w:szCs w:val="28"/>
        </w:rPr>
        <w:br/>
      </w:r>
      <w:r w:rsidRPr="00CF4CAD">
        <w:rPr>
          <w:rFonts w:ascii="Times New Roman" w:hAnsi="Times New Roman" w:cs="Times New Roman"/>
          <w:sz w:val="28"/>
          <w:szCs w:val="28"/>
        </w:rPr>
        <w:t xml:space="preserve">Российской Федерации акцию «День бабушки и дедушки» в Международный день пожилых людей. Акция была направлена на популяризацию семейных ценностей </w:t>
      </w:r>
      <w:r w:rsidRPr="00CF4CAD">
        <w:rPr>
          <w:rFonts w:ascii="Times New Roman" w:hAnsi="Times New Roman" w:cs="Times New Roman"/>
          <w:sz w:val="28"/>
          <w:szCs w:val="28"/>
        </w:rPr>
        <w:br/>
        <w:t xml:space="preserve">и </w:t>
      </w:r>
      <w:proofErr w:type="spellStart"/>
      <w:r w:rsidRPr="00CF4CAD">
        <w:rPr>
          <w:rFonts w:ascii="Times New Roman" w:hAnsi="Times New Roman" w:cs="Times New Roman"/>
          <w:sz w:val="28"/>
          <w:szCs w:val="28"/>
        </w:rPr>
        <w:t>межпоколенческого</w:t>
      </w:r>
      <w:proofErr w:type="spellEnd"/>
      <w:r w:rsidRPr="00CF4CAD">
        <w:rPr>
          <w:rFonts w:ascii="Times New Roman" w:hAnsi="Times New Roman" w:cs="Times New Roman"/>
          <w:sz w:val="28"/>
          <w:szCs w:val="28"/>
        </w:rPr>
        <w:t xml:space="preserve"> общения, информирование о мерах поддержки людей </w:t>
      </w:r>
      <w:r w:rsidR="00621499">
        <w:rPr>
          <w:rFonts w:ascii="Times New Roman" w:hAnsi="Times New Roman" w:cs="Times New Roman"/>
          <w:sz w:val="28"/>
          <w:szCs w:val="28"/>
        </w:rPr>
        <w:br/>
      </w:r>
      <w:r w:rsidRPr="00CF4CAD">
        <w:rPr>
          <w:rFonts w:ascii="Times New Roman" w:hAnsi="Times New Roman" w:cs="Times New Roman"/>
          <w:sz w:val="28"/>
          <w:szCs w:val="28"/>
        </w:rPr>
        <w:t xml:space="preserve">старшего возраста и предусматривала размещение социальной рекламы </w:t>
      </w:r>
      <w:r w:rsidR="00621499">
        <w:rPr>
          <w:rFonts w:ascii="Times New Roman" w:hAnsi="Times New Roman" w:cs="Times New Roman"/>
          <w:sz w:val="28"/>
          <w:szCs w:val="28"/>
        </w:rPr>
        <w:br/>
      </w:r>
      <w:r w:rsidRPr="00CF4CAD">
        <w:rPr>
          <w:rFonts w:ascii="Times New Roman" w:hAnsi="Times New Roman" w:cs="Times New Roman"/>
          <w:sz w:val="28"/>
          <w:szCs w:val="28"/>
        </w:rPr>
        <w:t>на конструкциях наружной рекламы, а также информационных материалов на ТВ, радио, в прессе, интернете и социальных сетях. Охват информац</w:t>
      </w:r>
      <w:r w:rsidR="000738AC">
        <w:rPr>
          <w:rFonts w:ascii="Times New Roman" w:hAnsi="Times New Roman" w:cs="Times New Roman"/>
          <w:sz w:val="28"/>
          <w:szCs w:val="28"/>
        </w:rPr>
        <w:t xml:space="preserve">ионной кампании составил более </w:t>
      </w:r>
      <w:r w:rsidRPr="00CF4CAD">
        <w:rPr>
          <w:rFonts w:ascii="Times New Roman" w:hAnsi="Times New Roman" w:cs="Times New Roman"/>
          <w:sz w:val="28"/>
          <w:szCs w:val="28"/>
        </w:rPr>
        <w:t xml:space="preserve">110 млн </w:t>
      </w:r>
      <w:r w:rsidR="000C2FBE">
        <w:rPr>
          <w:rFonts w:ascii="Times New Roman" w:hAnsi="Times New Roman" w:cs="Times New Roman"/>
          <w:sz w:val="28"/>
          <w:szCs w:val="28"/>
        </w:rPr>
        <w:t>просмотров</w:t>
      </w:r>
      <w:r w:rsidRPr="00CF4CAD">
        <w:rPr>
          <w:rFonts w:ascii="Times New Roman" w:hAnsi="Times New Roman" w:cs="Times New Roman"/>
          <w:sz w:val="28"/>
          <w:szCs w:val="28"/>
        </w:rPr>
        <w:t>.</w:t>
      </w:r>
    </w:p>
    <w:p w14:paraId="4DB1E78F" w14:textId="77777777" w:rsidR="00916C84" w:rsidRPr="00CF4CAD" w:rsidRDefault="00916C84" w:rsidP="00CF4CAD">
      <w:pPr>
        <w:pStyle w:val="af3"/>
        <w:spacing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течение 2023</w:t>
      </w:r>
      <w:r w:rsidR="000738AC">
        <w:rPr>
          <w:rFonts w:ascii="Times New Roman" w:hAnsi="Times New Roman" w:cs="Times New Roman"/>
          <w:sz w:val="28"/>
          <w:szCs w:val="28"/>
        </w:rPr>
        <w:t> г</w:t>
      </w:r>
      <w:r w:rsidR="00D36452">
        <w:rPr>
          <w:rFonts w:ascii="Times New Roman" w:hAnsi="Times New Roman" w:cs="Times New Roman"/>
          <w:sz w:val="28"/>
          <w:szCs w:val="28"/>
        </w:rPr>
        <w:t>.</w:t>
      </w:r>
      <w:r w:rsidRPr="00CF4CAD">
        <w:rPr>
          <w:rFonts w:ascii="Times New Roman" w:hAnsi="Times New Roman" w:cs="Times New Roman"/>
          <w:sz w:val="28"/>
          <w:szCs w:val="28"/>
        </w:rPr>
        <w:t xml:space="preserve"> на портале НАЦ</w:t>
      </w:r>
      <w:r w:rsidR="000738AC">
        <w:rPr>
          <w:rFonts w:ascii="Times New Roman" w:hAnsi="Times New Roman" w:cs="Times New Roman"/>
          <w:sz w:val="28"/>
          <w:szCs w:val="28"/>
        </w:rPr>
        <w:t xml:space="preserve">ИОНАЛЬНЫЕПРОЕКТЫ.РФ </w:t>
      </w:r>
      <w:r w:rsidR="00D36452">
        <w:rPr>
          <w:rFonts w:ascii="Times New Roman" w:hAnsi="Times New Roman" w:cs="Times New Roman"/>
          <w:sz w:val="28"/>
          <w:szCs w:val="28"/>
        </w:rPr>
        <w:br/>
      </w:r>
      <w:r w:rsidRPr="00CF4CAD">
        <w:rPr>
          <w:rFonts w:ascii="Times New Roman" w:hAnsi="Times New Roman" w:cs="Times New Roman"/>
          <w:sz w:val="28"/>
          <w:szCs w:val="28"/>
        </w:rPr>
        <w:t xml:space="preserve">и в социальных сетях национальных проектов вышло более 500 постов, новостей, </w:t>
      </w:r>
      <w:proofErr w:type="spellStart"/>
      <w:r w:rsidRPr="00CF4CAD">
        <w:rPr>
          <w:rFonts w:ascii="Times New Roman" w:hAnsi="Times New Roman" w:cs="Times New Roman"/>
          <w:sz w:val="28"/>
          <w:szCs w:val="28"/>
        </w:rPr>
        <w:t>лонгридов</w:t>
      </w:r>
      <w:proofErr w:type="spellEnd"/>
      <w:r w:rsidRPr="00CF4CAD">
        <w:rPr>
          <w:rFonts w:ascii="Times New Roman" w:hAnsi="Times New Roman" w:cs="Times New Roman"/>
          <w:sz w:val="28"/>
          <w:szCs w:val="28"/>
        </w:rPr>
        <w:t xml:space="preserve"> и </w:t>
      </w:r>
      <w:proofErr w:type="spellStart"/>
      <w:r w:rsidRPr="00CF4CAD">
        <w:rPr>
          <w:rFonts w:ascii="Times New Roman" w:hAnsi="Times New Roman" w:cs="Times New Roman"/>
          <w:sz w:val="28"/>
          <w:szCs w:val="28"/>
        </w:rPr>
        <w:t>инфографических</w:t>
      </w:r>
      <w:proofErr w:type="spellEnd"/>
      <w:r w:rsidRPr="00CF4CAD">
        <w:rPr>
          <w:rFonts w:ascii="Times New Roman" w:hAnsi="Times New Roman" w:cs="Times New Roman"/>
          <w:sz w:val="28"/>
          <w:szCs w:val="28"/>
        </w:rPr>
        <w:t xml:space="preserve"> материалов о возможностях национального проекта </w:t>
      </w:r>
      <w:r w:rsidRPr="00CF4CAD">
        <w:rPr>
          <w:rFonts w:ascii="Times New Roman" w:hAnsi="Times New Roman" w:cs="Times New Roman"/>
          <w:sz w:val="28"/>
          <w:szCs w:val="28"/>
        </w:rPr>
        <w:lastRenderedPageBreak/>
        <w:t>«Демография» для граждан старшего поколения и его героях, пользующихся мерами нацпроекта. Общее количество просмотров – более 92 млн.</w:t>
      </w:r>
    </w:p>
    <w:p w14:paraId="3D0D2766" w14:textId="77777777" w:rsidR="00916C84" w:rsidRPr="00CF4CAD" w:rsidRDefault="00916C84" w:rsidP="00CF4CAD">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Минкультуры России </w:t>
      </w:r>
      <w:r w:rsidR="004D79AA">
        <w:rPr>
          <w:rFonts w:ascii="Times New Roman" w:eastAsia="TimesNewRomanPSMT" w:hAnsi="Times New Roman" w:cs="Times New Roman"/>
          <w:sz w:val="28"/>
          <w:szCs w:val="28"/>
        </w:rPr>
        <w:t>в 2023 г</w:t>
      </w:r>
      <w:r w:rsidR="00CD1EC2">
        <w:rPr>
          <w:rFonts w:ascii="Times New Roman" w:eastAsia="TimesNewRomanPSMT" w:hAnsi="Times New Roman" w:cs="Times New Roman"/>
          <w:sz w:val="28"/>
          <w:szCs w:val="28"/>
        </w:rPr>
        <w:t>.</w:t>
      </w:r>
      <w:r w:rsidR="004D79AA">
        <w:rPr>
          <w:rFonts w:ascii="Times New Roman" w:eastAsia="TimesNewRomanPSMT" w:hAnsi="Times New Roman" w:cs="Times New Roman"/>
          <w:sz w:val="28"/>
          <w:szCs w:val="28"/>
        </w:rPr>
        <w:t xml:space="preserve"> </w:t>
      </w:r>
      <w:r w:rsidR="004D79AA" w:rsidRPr="00CF4CAD">
        <w:rPr>
          <w:rFonts w:ascii="Times New Roman" w:eastAsia="TimesNewRomanPSMT" w:hAnsi="Times New Roman" w:cs="Times New Roman"/>
          <w:sz w:val="28"/>
          <w:szCs w:val="28"/>
        </w:rPr>
        <w:t>проводи</w:t>
      </w:r>
      <w:r w:rsidR="004D79AA">
        <w:rPr>
          <w:rFonts w:ascii="Times New Roman" w:eastAsia="TimesNewRomanPSMT" w:hAnsi="Times New Roman" w:cs="Times New Roman"/>
          <w:sz w:val="28"/>
          <w:szCs w:val="28"/>
        </w:rPr>
        <w:t>лась</w:t>
      </w:r>
      <w:r w:rsidR="004D79AA" w:rsidRPr="00CF4CAD">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работ</w:t>
      </w:r>
      <w:r w:rsidR="00E614BF" w:rsidRPr="00CF4CAD">
        <w:rPr>
          <w:rFonts w:ascii="Times New Roman" w:eastAsia="TimesNewRomanPSMT" w:hAnsi="Times New Roman" w:cs="Times New Roman"/>
          <w:sz w:val="28"/>
          <w:szCs w:val="28"/>
        </w:rPr>
        <w:t>а</w:t>
      </w:r>
      <w:r w:rsidRPr="00CF4CAD">
        <w:rPr>
          <w:rFonts w:ascii="Times New Roman" w:eastAsia="TimesNewRomanPSMT" w:hAnsi="Times New Roman" w:cs="Times New Roman"/>
          <w:sz w:val="28"/>
          <w:szCs w:val="28"/>
        </w:rPr>
        <w:t xml:space="preserve"> по созданию на базе региональных организаций культуры сети инклюзивных творческих лабораторий – площадок, которые помогают находить, исследовать и реализовывать на практике новые возможности для людей с ограниченными возможностями здоровья </w:t>
      </w:r>
      <w:r w:rsidR="00D36452">
        <w:rPr>
          <w:rFonts w:ascii="Times New Roman" w:eastAsia="TimesNewRomanPSMT" w:hAnsi="Times New Roman" w:cs="Times New Roman"/>
          <w:sz w:val="28"/>
          <w:szCs w:val="28"/>
        </w:rPr>
        <w:br/>
      </w:r>
      <w:r w:rsidRPr="00CF4CAD">
        <w:rPr>
          <w:rFonts w:ascii="Times New Roman" w:eastAsia="TimesNewRomanPSMT" w:hAnsi="Times New Roman" w:cs="Times New Roman"/>
          <w:sz w:val="28"/>
          <w:szCs w:val="28"/>
        </w:rPr>
        <w:t>по раскрытию их творческого потенциала, расширению возможностей самореализации, вовлечению в различные формы занятости, в том числе предполагающие получение дохода от осуществления творческой деятельности.</w:t>
      </w:r>
    </w:p>
    <w:p w14:paraId="3CAD54B6" w14:textId="77777777" w:rsidR="00916C84" w:rsidRPr="00CF4CAD" w:rsidRDefault="00916C84" w:rsidP="00CF4CAD">
      <w:pPr>
        <w:autoSpaceDE w:val="0"/>
        <w:autoSpaceDN w:val="0"/>
        <w:adjustRightInd w:val="0"/>
        <w:spacing w:after="0" w:line="264" w:lineRule="auto"/>
        <w:ind w:firstLine="708"/>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 xml:space="preserve">С </w:t>
      </w:r>
      <w:r w:rsidR="004D79AA">
        <w:rPr>
          <w:rFonts w:ascii="Times New Roman" w:eastAsia="TimesNewRomanPSMT" w:hAnsi="Times New Roman" w:cs="Times New Roman"/>
          <w:sz w:val="28"/>
          <w:szCs w:val="28"/>
        </w:rPr>
        <w:t xml:space="preserve">октября </w:t>
      </w:r>
      <w:r w:rsidRPr="00CF4CAD">
        <w:rPr>
          <w:rFonts w:ascii="Times New Roman" w:eastAsia="TimesNewRomanPSMT" w:hAnsi="Times New Roman" w:cs="Times New Roman"/>
          <w:sz w:val="28"/>
          <w:szCs w:val="28"/>
        </w:rPr>
        <w:t>2022</w:t>
      </w:r>
      <w:r w:rsidR="000738AC">
        <w:rPr>
          <w:rFonts w:ascii="Times New Roman" w:eastAsia="TimesNewRomanPSMT" w:hAnsi="Times New Roman" w:cs="Times New Roman"/>
          <w:sz w:val="28"/>
          <w:szCs w:val="28"/>
        </w:rPr>
        <w:t> </w:t>
      </w:r>
      <w:r w:rsidR="00CD1EC2" w:rsidRPr="00CF4CAD">
        <w:rPr>
          <w:rFonts w:ascii="Times New Roman" w:eastAsia="TimesNewRomanPSMT" w:hAnsi="Times New Roman" w:cs="Times New Roman"/>
          <w:sz w:val="28"/>
          <w:szCs w:val="28"/>
        </w:rPr>
        <w:t>г</w:t>
      </w:r>
      <w:r w:rsidR="00CD1EC2">
        <w:rPr>
          <w:rFonts w:ascii="Times New Roman" w:eastAsia="TimesNewRomanPSMT" w:hAnsi="Times New Roman" w:cs="Times New Roman"/>
          <w:sz w:val="28"/>
          <w:szCs w:val="28"/>
        </w:rPr>
        <w:t>.</w:t>
      </w:r>
      <w:r w:rsidR="00CD1EC2" w:rsidRPr="00CF4CAD">
        <w:rPr>
          <w:rFonts w:ascii="Times New Roman" w:eastAsia="TimesNewRomanPSMT" w:hAnsi="Times New Roman" w:cs="Times New Roman"/>
          <w:sz w:val="28"/>
          <w:szCs w:val="28"/>
        </w:rPr>
        <w:t xml:space="preserve"> </w:t>
      </w:r>
      <w:r w:rsidRPr="00CF4CAD">
        <w:rPr>
          <w:rFonts w:ascii="Times New Roman" w:eastAsia="TimesNewRomanPSMT" w:hAnsi="Times New Roman" w:cs="Times New Roman"/>
          <w:sz w:val="28"/>
          <w:szCs w:val="28"/>
        </w:rPr>
        <w:t>Фондом пенсионного и социального страхования Российской Федерации (далее – СФР, Фонд) реализуется пилотный проект по созданию центров общения старшего поколения на базе территориальных органов Фонда.</w:t>
      </w:r>
    </w:p>
    <w:p w14:paraId="6097B018" w14:textId="77777777" w:rsidR="00D36452" w:rsidRDefault="004D79AA" w:rsidP="00D36452">
      <w:pPr>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CF4CAD">
        <w:rPr>
          <w:rFonts w:ascii="Times New Roman" w:eastAsia="TimesNewRomanPSMT" w:hAnsi="Times New Roman" w:cs="Times New Roman"/>
          <w:sz w:val="28"/>
          <w:szCs w:val="28"/>
        </w:rPr>
        <w:t>Всего с начала реализации пилотного проекта для граждан «серебряног</w:t>
      </w:r>
      <w:r>
        <w:rPr>
          <w:rFonts w:ascii="Times New Roman" w:eastAsia="TimesNewRomanPSMT" w:hAnsi="Times New Roman" w:cs="Times New Roman"/>
          <w:sz w:val="28"/>
          <w:szCs w:val="28"/>
        </w:rPr>
        <w:t xml:space="preserve">о» возраста открыто 298 центров, в том числе </w:t>
      </w:r>
      <w:r w:rsidR="00D36452">
        <w:rPr>
          <w:rFonts w:ascii="Times New Roman" w:eastAsia="TimesNewRomanPSMT" w:hAnsi="Times New Roman" w:cs="Times New Roman"/>
          <w:sz w:val="28"/>
          <w:szCs w:val="28"/>
        </w:rPr>
        <w:t xml:space="preserve">в 2023 г. </w:t>
      </w:r>
      <w:r w:rsidR="00916C84" w:rsidRPr="00CF4CAD">
        <w:rPr>
          <w:rFonts w:ascii="Times New Roman" w:eastAsia="TimesNewRomanPSMT" w:hAnsi="Times New Roman" w:cs="Times New Roman"/>
          <w:sz w:val="28"/>
          <w:szCs w:val="28"/>
        </w:rPr>
        <w:t>открыто 242 центра общения старшег</w:t>
      </w:r>
      <w:r w:rsidR="00D36452">
        <w:rPr>
          <w:rFonts w:ascii="Times New Roman" w:eastAsia="TimesNewRomanPSMT" w:hAnsi="Times New Roman" w:cs="Times New Roman"/>
          <w:sz w:val="28"/>
          <w:szCs w:val="28"/>
        </w:rPr>
        <w:t>о поколения в 80 отделениях СФР.</w:t>
      </w:r>
    </w:p>
    <w:p w14:paraId="364B6ABA" w14:textId="77777777" w:rsidR="004D79AA" w:rsidRPr="00D36452" w:rsidRDefault="00916C84" w:rsidP="007278C0">
      <w:pPr>
        <w:shd w:val="clear" w:color="auto" w:fill="FFFFFF" w:themeFill="background1"/>
        <w:autoSpaceDE w:val="0"/>
        <w:autoSpaceDN w:val="0"/>
        <w:adjustRightInd w:val="0"/>
        <w:spacing w:after="0" w:line="264" w:lineRule="auto"/>
        <w:ind w:firstLine="709"/>
        <w:jc w:val="both"/>
        <w:rPr>
          <w:rFonts w:ascii="Times New Roman" w:eastAsia="TimesNewRomanPSMT" w:hAnsi="Times New Roman" w:cs="Times New Roman"/>
          <w:sz w:val="28"/>
          <w:szCs w:val="28"/>
        </w:rPr>
      </w:pPr>
      <w:r w:rsidRPr="007278C0">
        <w:rPr>
          <w:rFonts w:ascii="Times New Roman" w:eastAsia="TimesNewRomanPSMT" w:hAnsi="Times New Roman" w:cs="Times New Roman"/>
          <w:sz w:val="28"/>
          <w:szCs w:val="28"/>
        </w:rPr>
        <w:t>К</w:t>
      </w:r>
      <w:r w:rsidR="00621499" w:rsidRPr="007278C0">
        <w:rPr>
          <w:rFonts w:ascii="Times New Roman" w:eastAsia="TimesNewRomanPSMT" w:hAnsi="Times New Roman" w:cs="Times New Roman"/>
          <w:sz w:val="28"/>
          <w:szCs w:val="28"/>
        </w:rPr>
        <w:t xml:space="preserve">оличество центров </w:t>
      </w:r>
      <w:r w:rsidR="00D36452" w:rsidRPr="007278C0">
        <w:rPr>
          <w:rFonts w:ascii="Times New Roman" w:eastAsia="TimesNewRomanPSMT" w:hAnsi="Times New Roman" w:cs="Times New Roman"/>
          <w:sz w:val="28"/>
          <w:szCs w:val="28"/>
        </w:rPr>
        <w:t>в 2023 г.</w:t>
      </w:r>
      <w:r w:rsidR="004D79AA" w:rsidRPr="007278C0">
        <w:rPr>
          <w:rFonts w:ascii="Times New Roman" w:eastAsia="TimesNewRomanPSMT" w:hAnsi="Times New Roman" w:cs="Times New Roman"/>
          <w:sz w:val="28"/>
          <w:szCs w:val="28"/>
        </w:rPr>
        <w:t xml:space="preserve"> </w:t>
      </w:r>
      <w:r w:rsidR="00621499" w:rsidRPr="007278C0">
        <w:rPr>
          <w:rFonts w:ascii="Times New Roman" w:eastAsia="TimesNewRomanPSMT" w:hAnsi="Times New Roman" w:cs="Times New Roman"/>
          <w:sz w:val="28"/>
          <w:szCs w:val="28"/>
        </w:rPr>
        <w:t xml:space="preserve">по сравнению </w:t>
      </w:r>
      <w:r w:rsidRPr="007278C0">
        <w:rPr>
          <w:rFonts w:ascii="Times New Roman" w:eastAsia="TimesNewRomanPSMT" w:hAnsi="Times New Roman" w:cs="Times New Roman"/>
          <w:sz w:val="28"/>
          <w:szCs w:val="28"/>
        </w:rPr>
        <w:t>с 2022</w:t>
      </w:r>
      <w:r w:rsidR="000738AC" w:rsidRPr="007278C0">
        <w:rPr>
          <w:rFonts w:ascii="Times New Roman" w:eastAsia="TimesNewRomanPSMT" w:hAnsi="Times New Roman" w:cs="Times New Roman"/>
          <w:sz w:val="28"/>
          <w:szCs w:val="28"/>
        </w:rPr>
        <w:t> </w:t>
      </w:r>
      <w:r w:rsidRPr="007278C0">
        <w:rPr>
          <w:rFonts w:ascii="Times New Roman" w:eastAsia="TimesNewRomanPSMT" w:hAnsi="Times New Roman" w:cs="Times New Roman"/>
          <w:sz w:val="28"/>
          <w:szCs w:val="28"/>
        </w:rPr>
        <w:t>г</w:t>
      </w:r>
      <w:r w:rsidR="00D36452" w:rsidRPr="007278C0">
        <w:rPr>
          <w:rFonts w:ascii="Times New Roman" w:eastAsia="TimesNewRomanPSMT" w:hAnsi="Times New Roman" w:cs="Times New Roman"/>
          <w:sz w:val="28"/>
          <w:szCs w:val="28"/>
        </w:rPr>
        <w:t>.</w:t>
      </w:r>
      <w:r w:rsidRPr="007278C0">
        <w:rPr>
          <w:rFonts w:ascii="Times New Roman" w:eastAsia="TimesNewRomanPSMT" w:hAnsi="Times New Roman" w:cs="Times New Roman"/>
          <w:sz w:val="28"/>
          <w:szCs w:val="28"/>
        </w:rPr>
        <w:t xml:space="preserve"> увеличилось в </w:t>
      </w:r>
      <w:r w:rsidR="00832CDD" w:rsidRPr="007278C0">
        <w:rPr>
          <w:rFonts w:ascii="Times New Roman" w:eastAsia="TimesNewRomanPSMT" w:hAnsi="Times New Roman" w:cs="Times New Roman"/>
          <w:sz w:val="28"/>
          <w:szCs w:val="28"/>
        </w:rPr>
        <w:t>5</w:t>
      </w:r>
      <w:r w:rsidR="007278C0">
        <w:rPr>
          <w:rFonts w:ascii="Times New Roman" w:eastAsia="TimesNewRomanPSMT" w:hAnsi="Times New Roman" w:cs="Times New Roman"/>
          <w:sz w:val="28"/>
          <w:szCs w:val="28"/>
        </w:rPr>
        <w:t xml:space="preserve"> </w:t>
      </w:r>
      <w:r w:rsidRPr="007278C0">
        <w:rPr>
          <w:rFonts w:ascii="Times New Roman" w:eastAsia="TimesNewRomanPSMT" w:hAnsi="Times New Roman" w:cs="Times New Roman"/>
          <w:sz w:val="28"/>
          <w:szCs w:val="28"/>
        </w:rPr>
        <w:t xml:space="preserve">раз. </w:t>
      </w:r>
    </w:p>
    <w:p w14:paraId="064A2B87" w14:textId="77777777" w:rsidR="00916C84" w:rsidRPr="00CF4CAD" w:rsidRDefault="00916C84">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Для представителей старшего поколения организовано более </w:t>
      </w:r>
      <w:r w:rsidR="0098135B">
        <w:rPr>
          <w:rFonts w:ascii="Times New Roman" w:hAnsi="Times New Roman" w:cs="Times New Roman"/>
          <w:sz w:val="28"/>
          <w:szCs w:val="28"/>
        </w:rPr>
        <w:br/>
      </w:r>
      <w:r w:rsidRPr="00CF4CAD">
        <w:rPr>
          <w:rFonts w:ascii="Times New Roman" w:hAnsi="Times New Roman" w:cs="Times New Roman"/>
          <w:sz w:val="28"/>
          <w:szCs w:val="28"/>
        </w:rPr>
        <w:t>21 тыс. мероприятий, в</w:t>
      </w:r>
      <w:r w:rsidR="00D36452">
        <w:rPr>
          <w:rFonts w:ascii="Times New Roman" w:hAnsi="Times New Roman" w:cs="Times New Roman"/>
          <w:sz w:val="28"/>
          <w:szCs w:val="28"/>
        </w:rPr>
        <w:t xml:space="preserve"> которых приняли участие свыше </w:t>
      </w:r>
      <w:r w:rsidRPr="00CF4CAD">
        <w:rPr>
          <w:rFonts w:ascii="Times New Roman" w:hAnsi="Times New Roman" w:cs="Times New Roman"/>
          <w:sz w:val="28"/>
          <w:szCs w:val="28"/>
        </w:rPr>
        <w:t xml:space="preserve">225 тыс. человек. </w:t>
      </w:r>
    </w:p>
    <w:p w14:paraId="6674983B" w14:textId="77777777" w:rsidR="00CD1EC2" w:rsidRDefault="00916C84">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 целях организации разнооб</w:t>
      </w:r>
      <w:r w:rsidR="007278C0">
        <w:rPr>
          <w:rFonts w:ascii="Times New Roman" w:hAnsi="Times New Roman" w:cs="Times New Roman"/>
          <w:sz w:val="28"/>
          <w:szCs w:val="28"/>
        </w:rPr>
        <w:t xml:space="preserve">разного и качественного досуга </w:t>
      </w:r>
      <w:r w:rsidR="007278C0">
        <w:rPr>
          <w:rFonts w:ascii="Times New Roman" w:hAnsi="Times New Roman" w:cs="Times New Roman"/>
          <w:sz w:val="28"/>
          <w:szCs w:val="28"/>
        </w:rPr>
        <w:br/>
      </w:r>
      <w:r w:rsidR="00621499">
        <w:rPr>
          <w:rFonts w:ascii="Times New Roman" w:hAnsi="Times New Roman" w:cs="Times New Roman"/>
          <w:sz w:val="28"/>
          <w:szCs w:val="28"/>
        </w:rPr>
        <w:t>д</w:t>
      </w:r>
      <w:r w:rsidRPr="00CF4CAD">
        <w:rPr>
          <w:rFonts w:ascii="Times New Roman" w:hAnsi="Times New Roman" w:cs="Times New Roman"/>
          <w:sz w:val="28"/>
          <w:szCs w:val="28"/>
        </w:rPr>
        <w:t xml:space="preserve">ля представителей старшего поколения в центрах проводятся тематические </w:t>
      </w:r>
      <w:r w:rsidR="007278C0">
        <w:rPr>
          <w:rFonts w:ascii="Times New Roman" w:hAnsi="Times New Roman" w:cs="Times New Roman"/>
          <w:sz w:val="28"/>
          <w:szCs w:val="28"/>
        </w:rPr>
        <w:br/>
      </w:r>
      <w:r w:rsidRPr="00CF4CAD">
        <w:rPr>
          <w:rFonts w:ascii="Times New Roman" w:hAnsi="Times New Roman" w:cs="Times New Roman"/>
          <w:sz w:val="28"/>
          <w:szCs w:val="28"/>
        </w:rPr>
        <w:t xml:space="preserve">лекции, встречи с медицинскими работниками, физкультурно-оздоровительные мероприятия, уроки пенсионной, финансовой и компьютерной грамотности, психологические тренинги, мастер-классы, образовательные </w:t>
      </w:r>
      <w:proofErr w:type="spellStart"/>
      <w:r w:rsidRPr="00CF4CAD">
        <w:rPr>
          <w:rFonts w:ascii="Times New Roman" w:hAnsi="Times New Roman" w:cs="Times New Roman"/>
          <w:sz w:val="28"/>
          <w:szCs w:val="28"/>
        </w:rPr>
        <w:t>вебинары</w:t>
      </w:r>
      <w:proofErr w:type="spellEnd"/>
      <w:r w:rsidRPr="00CF4CAD">
        <w:rPr>
          <w:rFonts w:ascii="Times New Roman" w:hAnsi="Times New Roman" w:cs="Times New Roman"/>
          <w:sz w:val="28"/>
          <w:szCs w:val="28"/>
        </w:rPr>
        <w:t>, уроки актерского мастерства</w:t>
      </w:r>
      <w:r w:rsidR="00CD1EC2">
        <w:rPr>
          <w:rFonts w:ascii="Times New Roman" w:hAnsi="Times New Roman" w:cs="Times New Roman"/>
          <w:sz w:val="28"/>
          <w:szCs w:val="28"/>
        </w:rPr>
        <w:t xml:space="preserve">, </w:t>
      </w:r>
      <w:r w:rsidRPr="00CF4CAD">
        <w:rPr>
          <w:rFonts w:ascii="Times New Roman" w:hAnsi="Times New Roman" w:cs="Times New Roman"/>
          <w:sz w:val="28"/>
          <w:szCs w:val="28"/>
        </w:rPr>
        <w:t>организуют</w:t>
      </w:r>
      <w:r w:rsidR="004D79AA">
        <w:rPr>
          <w:rFonts w:ascii="Times New Roman" w:hAnsi="Times New Roman" w:cs="Times New Roman"/>
          <w:sz w:val="28"/>
          <w:szCs w:val="28"/>
        </w:rPr>
        <w:t>ся</w:t>
      </w:r>
      <w:r w:rsidRPr="00CF4CAD">
        <w:rPr>
          <w:rFonts w:ascii="Times New Roman" w:hAnsi="Times New Roman" w:cs="Times New Roman"/>
          <w:sz w:val="28"/>
          <w:szCs w:val="28"/>
        </w:rPr>
        <w:t xml:space="preserve"> встречи с представителями органов власти. </w:t>
      </w:r>
    </w:p>
    <w:p w14:paraId="2201067F" w14:textId="77777777" w:rsidR="00916C84" w:rsidRPr="00CF4CAD" w:rsidRDefault="00916C84">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Для граждан «серебряного» возраста центры, в первую о</w:t>
      </w:r>
      <w:r w:rsidR="007278C0">
        <w:rPr>
          <w:rFonts w:ascii="Times New Roman" w:hAnsi="Times New Roman" w:cs="Times New Roman"/>
          <w:sz w:val="28"/>
          <w:szCs w:val="28"/>
        </w:rPr>
        <w:t xml:space="preserve">чередь, </w:t>
      </w:r>
      <w:r w:rsidR="007278C0">
        <w:rPr>
          <w:rFonts w:ascii="Times New Roman" w:hAnsi="Times New Roman" w:cs="Times New Roman"/>
          <w:sz w:val="28"/>
          <w:szCs w:val="28"/>
        </w:rPr>
        <w:br/>
      </w:r>
      <w:r w:rsidRPr="00CF4CAD">
        <w:rPr>
          <w:rFonts w:ascii="Times New Roman" w:hAnsi="Times New Roman" w:cs="Times New Roman"/>
          <w:sz w:val="28"/>
          <w:szCs w:val="28"/>
        </w:rPr>
        <w:t xml:space="preserve">это пространство для общения, где они в большей степени самостоятельно организуют свой досуг, например, создавая клубы по интересам, организуя </w:t>
      </w:r>
      <w:r w:rsidRPr="00CF4CAD">
        <w:rPr>
          <w:rFonts w:ascii="Times New Roman" w:hAnsi="Times New Roman" w:cs="Times New Roman"/>
          <w:sz w:val="28"/>
          <w:szCs w:val="28"/>
        </w:rPr>
        <w:br/>
        <w:t xml:space="preserve">в преддверии праздников, значимых и памятных дат тематические встречи </w:t>
      </w:r>
      <w:r w:rsidRPr="00CF4CAD">
        <w:rPr>
          <w:rFonts w:ascii="Times New Roman" w:hAnsi="Times New Roman" w:cs="Times New Roman"/>
          <w:sz w:val="28"/>
          <w:szCs w:val="28"/>
        </w:rPr>
        <w:br/>
        <w:t>и мероприятия.</w:t>
      </w:r>
    </w:p>
    <w:p w14:paraId="1C6301AB"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Кроме того, более 70% посетителей центров на постоянной основе оказывают помощь участникам специальной военной операции. Представители старшего поколения изготавливают маскировочные сети, блиндажные свечи, сухой душ, </w:t>
      </w:r>
      <w:r w:rsidRPr="00CF4CAD">
        <w:rPr>
          <w:rFonts w:ascii="Times New Roman" w:hAnsi="Times New Roman" w:cs="Times New Roman"/>
          <w:sz w:val="28"/>
          <w:szCs w:val="28"/>
        </w:rPr>
        <w:br/>
        <w:t xml:space="preserve">вяжут теплые вещи, отправляют продуктовые наборы и письма участникам СВО. </w:t>
      </w:r>
    </w:p>
    <w:p w14:paraId="1D43B432" w14:textId="77777777" w:rsidR="00916C84" w:rsidRPr="00CF4CAD" w:rsidRDefault="00621499"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апреле 2023 г</w:t>
      </w:r>
      <w:r w:rsidR="00CD1EC2">
        <w:rPr>
          <w:rFonts w:ascii="Times New Roman" w:hAnsi="Times New Roman" w:cs="Times New Roman"/>
          <w:sz w:val="28"/>
          <w:szCs w:val="28"/>
        </w:rPr>
        <w:t>.</w:t>
      </w:r>
      <w:r w:rsidR="00916C84" w:rsidRPr="00CF4CAD">
        <w:rPr>
          <w:rFonts w:ascii="Times New Roman" w:hAnsi="Times New Roman" w:cs="Times New Roman"/>
          <w:sz w:val="28"/>
          <w:szCs w:val="28"/>
        </w:rPr>
        <w:t xml:space="preserve"> центры приняли участие во всероссийских акциях «Георгиевская лента», «Красная гвоздика» и «Письмо солдату!». </w:t>
      </w:r>
      <w:r>
        <w:rPr>
          <w:rFonts w:ascii="Times New Roman" w:hAnsi="Times New Roman" w:cs="Times New Roman"/>
          <w:sz w:val="28"/>
          <w:szCs w:val="28"/>
        </w:rPr>
        <w:t xml:space="preserve">Во всех центрах </w:t>
      </w:r>
      <w:r>
        <w:rPr>
          <w:rFonts w:ascii="Times New Roman" w:hAnsi="Times New Roman" w:cs="Times New Roman"/>
          <w:sz w:val="28"/>
          <w:szCs w:val="28"/>
        </w:rPr>
        <w:br/>
        <w:t>в мае 2023 г</w:t>
      </w:r>
      <w:r w:rsidR="0011173F">
        <w:rPr>
          <w:rFonts w:ascii="Times New Roman" w:hAnsi="Times New Roman" w:cs="Times New Roman"/>
          <w:sz w:val="28"/>
          <w:szCs w:val="28"/>
        </w:rPr>
        <w:t>.</w:t>
      </w:r>
      <w:r w:rsidR="00916C84" w:rsidRPr="00CF4CAD">
        <w:rPr>
          <w:rFonts w:ascii="Times New Roman" w:hAnsi="Times New Roman" w:cs="Times New Roman"/>
          <w:sz w:val="28"/>
          <w:szCs w:val="28"/>
        </w:rPr>
        <w:t xml:space="preserve"> состоялись торжественные мероприятия, посвященные празднованию Дня Победы (поздравления участников Великой Отечественной войны, тружеников тыла, вручение памятных подарков, проведены концерты, организованы фотовыставки, экскурсии в Главный храм Вооружённых сил Российской Федерации, Музей Победы, Александровский сад и парк «Зарядье»). </w:t>
      </w:r>
    </w:p>
    <w:p w14:paraId="4964A90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Кроме того, Фондом на регулярной основе ведется работа по следующим направлениям: </w:t>
      </w:r>
    </w:p>
    <w:p w14:paraId="35B604C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обмен опытом по организации и проведению мероприятий в центрах среди участников пилотного проекта в чате в коммуникационной</w:t>
      </w:r>
      <w:r w:rsidR="00621499">
        <w:rPr>
          <w:rFonts w:ascii="Times New Roman" w:hAnsi="Times New Roman" w:cs="Times New Roman"/>
          <w:sz w:val="28"/>
          <w:szCs w:val="28"/>
        </w:rPr>
        <w:t xml:space="preserve"> системе «АРМ ГС», </w:t>
      </w:r>
      <w:r w:rsidR="00621499">
        <w:rPr>
          <w:rFonts w:ascii="Times New Roman" w:hAnsi="Times New Roman" w:cs="Times New Roman"/>
          <w:sz w:val="28"/>
          <w:szCs w:val="28"/>
        </w:rPr>
        <w:br/>
        <w:t>за 2023 г</w:t>
      </w:r>
      <w:r w:rsidR="0098135B">
        <w:rPr>
          <w:rFonts w:ascii="Times New Roman" w:hAnsi="Times New Roman" w:cs="Times New Roman"/>
          <w:sz w:val="28"/>
          <w:szCs w:val="28"/>
        </w:rPr>
        <w:t>.</w:t>
      </w:r>
      <w:r w:rsidR="00621499">
        <w:rPr>
          <w:rFonts w:ascii="Times New Roman" w:hAnsi="Times New Roman" w:cs="Times New Roman"/>
          <w:sz w:val="28"/>
          <w:szCs w:val="28"/>
        </w:rPr>
        <w:t xml:space="preserve"> </w:t>
      </w:r>
      <w:r w:rsidRPr="00CF4CAD">
        <w:rPr>
          <w:rFonts w:ascii="Times New Roman" w:hAnsi="Times New Roman" w:cs="Times New Roman"/>
          <w:sz w:val="28"/>
          <w:szCs w:val="28"/>
        </w:rPr>
        <w:t xml:space="preserve">опубликовано более 100 тыс. фото и видеоматериалов; </w:t>
      </w:r>
    </w:p>
    <w:p w14:paraId="22E1405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обобщение лучших практик проведения мероприятий в центрах общения старшего поколения; </w:t>
      </w:r>
    </w:p>
    <w:p w14:paraId="366D6C52"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организация и проведение совещаний в режиме ВКС с отделениями СФР </w:t>
      </w:r>
      <w:r w:rsidRPr="00CF4CAD">
        <w:rPr>
          <w:rFonts w:ascii="Times New Roman" w:hAnsi="Times New Roman" w:cs="Times New Roman"/>
          <w:sz w:val="28"/>
          <w:szCs w:val="28"/>
        </w:rPr>
        <w:br/>
        <w:t xml:space="preserve">по совершенствованию работы с представителями старшего поколения, </w:t>
      </w:r>
      <w:r w:rsidR="00621499">
        <w:rPr>
          <w:rFonts w:ascii="Times New Roman" w:hAnsi="Times New Roman" w:cs="Times New Roman"/>
          <w:sz w:val="28"/>
          <w:szCs w:val="28"/>
        </w:rPr>
        <w:br/>
      </w:r>
      <w:r w:rsidRPr="00CF4CAD">
        <w:rPr>
          <w:rFonts w:ascii="Times New Roman" w:hAnsi="Times New Roman" w:cs="Times New Roman"/>
          <w:sz w:val="28"/>
          <w:szCs w:val="28"/>
        </w:rPr>
        <w:t xml:space="preserve">повышению качества мероприятий в центрах общения, в том числе с привлечением партнеров пилотного проекта. </w:t>
      </w:r>
    </w:p>
    <w:p w14:paraId="1EE15A2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Фондом в 2023</w:t>
      </w:r>
      <w:r w:rsidR="000738AC">
        <w:rPr>
          <w:rFonts w:ascii="Times New Roman" w:hAnsi="Times New Roman" w:cs="Times New Roman"/>
          <w:sz w:val="28"/>
          <w:szCs w:val="28"/>
        </w:rPr>
        <w:t> </w:t>
      </w:r>
      <w:r w:rsidRPr="00CF4CAD">
        <w:rPr>
          <w:rFonts w:ascii="Times New Roman" w:hAnsi="Times New Roman" w:cs="Times New Roman"/>
          <w:sz w:val="28"/>
          <w:szCs w:val="28"/>
        </w:rPr>
        <w:t>г</w:t>
      </w:r>
      <w:r w:rsidR="00CD1EC2">
        <w:rPr>
          <w:rFonts w:ascii="Times New Roman" w:hAnsi="Times New Roman" w:cs="Times New Roman"/>
          <w:sz w:val="28"/>
          <w:szCs w:val="28"/>
        </w:rPr>
        <w:t>.</w:t>
      </w:r>
      <w:r w:rsidRPr="00CF4CAD">
        <w:rPr>
          <w:rFonts w:ascii="Times New Roman" w:hAnsi="Times New Roman" w:cs="Times New Roman"/>
          <w:sz w:val="28"/>
          <w:szCs w:val="28"/>
        </w:rPr>
        <w:t xml:space="preserve"> подписан договор с Всероссийской общественной организацией «Русское географическое общество». В центрах на постоянной основе проводятся фотовыставки и кинопоказы с использован</w:t>
      </w:r>
      <w:r w:rsidR="00621499">
        <w:rPr>
          <w:rFonts w:ascii="Times New Roman" w:hAnsi="Times New Roman" w:cs="Times New Roman"/>
          <w:sz w:val="28"/>
          <w:szCs w:val="28"/>
        </w:rPr>
        <w:t xml:space="preserve">ием материалов РГО, </w:t>
      </w:r>
      <w:r w:rsidR="00621499">
        <w:rPr>
          <w:rFonts w:ascii="Times New Roman" w:hAnsi="Times New Roman" w:cs="Times New Roman"/>
          <w:sz w:val="28"/>
          <w:szCs w:val="28"/>
        </w:rPr>
        <w:br/>
        <w:t>в 2023 г</w:t>
      </w:r>
      <w:r w:rsidR="00CD1EC2">
        <w:rPr>
          <w:rFonts w:ascii="Times New Roman" w:hAnsi="Times New Roman" w:cs="Times New Roman"/>
          <w:sz w:val="28"/>
          <w:szCs w:val="28"/>
        </w:rPr>
        <w:t>оду</w:t>
      </w:r>
      <w:r w:rsidRPr="00CF4CAD">
        <w:rPr>
          <w:rFonts w:ascii="Times New Roman" w:hAnsi="Times New Roman" w:cs="Times New Roman"/>
          <w:sz w:val="28"/>
          <w:szCs w:val="28"/>
        </w:rPr>
        <w:t xml:space="preserve"> организовано свыше 800 таких мероприятий. </w:t>
      </w:r>
    </w:p>
    <w:p w14:paraId="464C9E9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Вместе с тем</w:t>
      </w:r>
      <w:r w:rsidR="00CD1EC2">
        <w:rPr>
          <w:rFonts w:ascii="Times New Roman" w:hAnsi="Times New Roman" w:cs="Times New Roman"/>
          <w:sz w:val="28"/>
          <w:szCs w:val="28"/>
        </w:rPr>
        <w:t>,</w:t>
      </w:r>
      <w:r w:rsidRPr="00CF4CAD">
        <w:rPr>
          <w:rFonts w:ascii="Times New Roman" w:hAnsi="Times New Roman" w:cs="Times New Roman"/>
          <w:sz w:val="28"/>
          <w:szCs w:val="28"/>
        </w:rPr>
        <w:t xml:space="preserve"> при участии партнеров пилотного проекта в центрах постоянно проводят лекции, направленные на повышение уровня финансовой грамотности представителей старшего поколения. </w:t>
      </w:r>
    </w:p>
    <w:p w14:paraId="046D4D45"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целях своевременного и систематического информирования граждан «серебряного» возраста о возможных способах совершения мошеннических действий с использованием ИТ-технологий и мерах по их предотвращению в отделения СФР направлено письмо о необходимости проведения дополнительных мероприятий </w:t>
      </w:r>
      <w:r w:rsidRPr="00CF4CAD">
        <w:rPr>
          <w:rFonts w:ascii="Times New Roman" w:hAnsi="Times New Roman" w:cs="Times New Roman"/>
          <w:sz w:val="28"/>
          <w:szCs w:val="28"/>
        </w:rPr>
        <w:br/>
        <w:t xml:space="preserve">в центрах, профилактических бесед, в том числе с привлечением представителей МВД России. </w:t>
      </w:r>
    </w:p>
    <w:p w14:paraId="703A02F1"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Представи</w:t>
      </w:r>
      <w:r w:rsidR="00621499">
        <w:rPr>
          <w:rFonts w:ascii="Times New Roman" w:hAnsi="Times New Roman" w:cs="Times New Roman"/>
          <w:sz w:val="28"/>
          <w:szCs w:val="28"/>
        </w:rPr>
        <w:t>тели центров в октябре 2023</w:t>
      </w:r>
      <w:r w:rsidR="007278C0">
        <w:rPr>
          <w:rFonts w:ascii="Times New Roman" w:hAnsi="Times New Roman" w:cs="Times New Roman"/>
          <w:sz w:val="28"/>
          <w:szCs w:val="28"/>
        </w:rPr>
        <w:t> </w:t>
      </w:r>
      <w:r w:rsidR="00621499">
        <w:rPr>
          <w:rFonts w:ascii="Times New Roman" w:hAnsi="Times New Roman" w:cs="Times New Roman"/>
          <w:sz w:val="28"/>
          <w:szCs w:val="28"/>
        </w:rPr>
        <w:t>г</w:t>
      </w:r>
      <w:r w:rsidR="00CD1EC2">
        <w:rPr>
          <w:rFonts w:ascii="Times New Roman" w:hAnsi="Times New Roman" w:cs="Times New Roman"/>
          <w:sz w:val="28"/>
          <w:szCs w:val="28"/>
        </w:rPr>
        <w:t>ода</w:t>
      </w:r>
      <w:r w:rsidRPr="00CF4CAD">
        <w:rPr>
          <w:rFonts w:ascii="Times New Roman" w:hAnsi="Times New Roman" w:cs="Times New Roman"/>
          <w:sz w:val="28"/>
          <w:szCs w:val="28"/>
        </w:rPr>
        <w:t xml:space="preserve"> приняли участие в </w:t>
      </w:r>
      <w:proofErr w:type="spellStart"/>
      <w:r w:rsidRPr="00CF4CAD">
        <w:rPr>
          <w:rFonts w:ascii="Times New Roman" w:hAnsi="Times New Roman" w:cs="Times New Roman"/>
          <w:sz w:val="28"/>
          <w:szCs w:val="28"/>
        </w:rPr>
        <w:t>грантовом</w:t>
      </w:r>
      <w:proofErr w:type="spellEnd"/>
      <w:r w:rsidRPr="00CF4CAD">
        <w:rPr>
          <w:rFonts w:ascii="Times New Roman" w:hAnsi="Times New Roman" w:cs="Times New Roman"/>
          <w:sz w:val="28"/>
          <w:szCs w:val="28"/>
        </w:rPr>
        <w:t xml:space="preserve"> конкурсе «Молоды душой», который проводился Ассоциацией волонтерских центров </w:t>
      </w:r>
      <w:r w:rsidR="00621499">
        <w:rPr>
          <w:rFonts w:ascii="Times New Roman" w:hAnsi="Times New Roman" w:cs="Times New Roman"/>
          <w:sz w:val="28"/>
          <w:szCs w:val="28"/>
        </w:rPr>
        <w:br/>
      </w:r>
      <w:r w:rsidRPr="00CF4CAD">
        <w:rPr>
          <w:rFonts w:ascii="Times New Roman" w:hAnsi="Times New Roman" w:cs="Times New Roman"/>
          <w:sz w:val="28"/>
          <w:szCs w:val="28"/>
        </w:rPr>
        <w:t>в рамках VII Всероссийского форума «серебряных» добровольцев. По итогам конкурса отделения СФР по Чувашской Республике и Республике Бурятия совместно с региональными отделениями Союза пенсионеров России получил</w:t>
      </w:r>
      <w:r w:rsidR="00621499">
        <w:rPr>
          <w:rFonts w:ascii="Times New Roman" w:hAnsi="Times New Roman" w:cs="Times New Roman"/>
          <w:sz w:val="28"/>
          <w:szCs w:val="28"/>
        </w:rPr>
        <w:t>и гранты</w:t>
      </w:r>
      <w:r w:rsidR="0011173F">
        <w:rPr>
          <w:rFonts w:ascii="Times New Roman" w:hAnsi="Times New Roman" w:cs="Times New Roman"/>
          <w:sz w:val="28"/>
          <w:szCs w:val="28"/>
        </w:rPr>
        <w:t xml:space="preserve"> </w:t>
      </w:r>
      <w:r w:rsidR="0011173F">
        <w:rPr>
          <w:rFonts w:ascii="Times New Roman" w:hAnsi="Times New Roman" w:cs="Times New Roman"/>
          <w:sz w:val="28"/>
          <w:szCs w:val="28"/>
        </w:rPr>
        <w:br/>
      </w:r>
      <w:r w:rsidR="00621499">
        <w:rPr>
          <w:rFonts w:ascii="Times New Roman" w:hAnsi="Times New Roman" w:cs="Times New Roman"/>
          <w:sz w:val="28"/>
          <w:szCs w:val="28"/>
        </w:rPr>
        <w:t>на открытие в 2024 г.</w:t>
      </w:r>
      <w:r w:rsidRPr="00CF4CAD">
        <w:rPr>
          <w:rFonts w:ascii="Times New Roman" w:hAnsi="Times New Roman" w:cs="Times New Roman"/>
          <w:sz w:val="28"/>
          <w:szCs w:val="28"/>
        </w:rPr>
        <w:t xml:space="preserve"> </w:t>
      </w:r>
      <w:proofErr w:type="spellStart"/>
      <w:r w:rsidRPr="00CF4CAD">
        <w:rPr>
          <w:rFonts w:ascii="Times New Roman" w:hAnsi="Times New Roman" w:cs="Times New Roman"/>
          <w:sz w:val="28"/>
          <w:szCs w:val="28"/>
        </w:rPr>
        <w:t>ДоброЦентров</w:t>
      </w:r>
      <w:proofErr w:type="spellEnd"/>
      <w:r w:rsidRPr="00CF4CAD">
        <w:rPr>
          <w:rFonts w:ascii="Times New Roman" w:hAnsi="Times New Roman" w:cs="Times New Roman"/>
          <w:sz w:val="28"/>
          <w:szCs w:val="28"/>
        </w:rPr>
        <w:t xml:space="preserve"> на базе шести центров СФР. </w:t>
      </w:r>
    </w:p>
    <w:p w14:paraId="7C8FBE3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В целях повышения качества работы центров проведен выборочный опрос </w:t>
      </w:r>
      <w:r w:rsidRPr="00CF4CAD">
        <w:rPr>
          <w:rFonts w:ascii="Times New Roman" w:hAnsi="Times New Roman" w:cs="Times New Roman"/>
          <w:sz w:val="28"/>
          <w:szCs w:val="28"/>
        </w:rPr>
        <w:br/>
        <w:t xml:space="preserve">в официальных аккаунтах отделений СФР в социальных сетях (ВК, </w:t>
      </w:r>
      <w:proofErr w:type="spellStart"/>
      <w:r w:rsidRPr="00CF4CAD">
        <w:rPr>
          <w:rFonts w:ascii="Times New Roman" w:hAnsi="Times New Roman" w:cs="Times New Roman"/>
          <w:sz w:val="28"/>
          <w:szCs w:val="28"/>
        </w:rPr>
        <w:t>Telegram</w:t>
      </w:r>
      <w:proofErr w:type="spellEnd"/>
      <w:r w:rsidRPr="00CF4CAD">
        <w:rPr>
          <w:rFonts w:ascii="Times New Roman" w:hAnsi="Times New Roman" w:cs="Times New Roman"/>
          <w:sz w:val="28"/>
          <w:szCs w:val="28"/>
        </w:rPr>
        <w:t xml:space="preserve">, ОК). </w:t>
      </w:r>
      <w:r w:rsidRPr="00CF4CAD">
        <w:rPr>
          <w:rFonts w:ascii="Times New Roman" w:hAnsi="Times New Roman" w:cs="Times New Roman"/>
          <w:sz w:val="28"/>
          <w:szCs w:val="28"/>
        </w:rPr>
        <w:br/>
        <w:t xml:space="preserve">В опросе приняли участие посетители центров, открытых в 52 отделениях СФР, поступило около 11 тыс. ответов, среди которых: </w:t>
      </w:r>
    </w:p>
    <w:p w14:paraId="3180A509"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узнали о работе центра из информации, размещенной на официальных страницах социальных сетей и сайта о</w:t>
      </w:r>
      <w:r w:rsidR="00621499">
        <w:rPr>
          <w:rFonts w:ascii="Times New Roman" w:hAnsi="Times New Roman" w:cs="Times New Roman"/>
          <w:sz w:val="28"/>
          <w:szCs w:val="28"/>
        </w:rPr>
        <w:t xml:space="preserve">тделений СФР – 41% опрошенных, </w:t>
      </w:r>
      <w:r w:rsidR="00621499">
        <w:rPr>
          <w:rFonts w:ascii="Times New Roman" w:hAnsi="Times New Roman" w:cs="Times New Roman"/>
          <w:sz w:val="28"/>
          <w:szCs w:val="28"/>
        </w:rPr>
        <w:br/>
      </w:r>
      <w:r w:rsidRPr="00CF4CAD">
        <w:rPr>
          <w:rFonts w:ascii="Times New Roman" w:hAnsi="Times New Roman" w:cs="Times New Roman"/>
          <w:sz w:val="28"/>
          <w:szCs w:val="28"/>
        </w:rPr>
        <w:t>в клиентской службе – 28%, из СМИ (газета, ТВ, радио) – 11%, от знакомых (родственников) – 7%;</w:t>
      </w:r>
    </w:p>
    <w:p w14:paraId="2F482383"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lastRenderedPageBreak/>
        <w:t xml:space="preserve">при выборе направления мероприятий, проводимых в центрах, посетители отдают предпочтение проведению: мастер-классов – 16% опрошенных, творческих мероприятий – 14%, выездных экскурсий – 13%; </w:t>
      </w:r>
    </w:p>
    <w:p w14:paraId="7D8718E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после посещения центра улучшилось настроение и физическое самочувствие, расширился круг знакомых, появилась возможность заниматься хобби с друзьями – 73% принявших участие в опросе. </w:t>
      </w:r>
    </w:p>
    <w:p w14:paraId="42D243BC"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 xml:space="preserve">Фондом организовано посещение Международной выставки-форума «Россия» для граждан «серебряного» возраста из центров, работающих на базе отделений СФР по г. Москве и Московской области, по Тульской области, по Ярославской области, по Калужской области, по Владимирской области. </w:t>
      </w:r>
    </w:p>
    <w:p w14:paraId="177D4E9A" w14:textId="77777777" w:rsidR="00916C84" w:rsidRPr="00CF4CAD" w:rsidRDefault="00621499" w:rsidP="00CF4C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2024 г</w:t>
      </w:r>
      <w:r w:rsidR="00CD1EC2">
        <w:rPr>
          <w:rFonts w:ascii="Times New Roman" w:hAnsi="Times New Roman" w:cs="Times New Roman"/>
          <w:sz w:val="28"/>
          <w:szCs w:val="28"/>
        </w:rPr>
        <w:t>оду</w:t>
      </w:r>
      <w:r w:rsidR="00916C84" w:rsidRPr="00CF4CAD">
        <w:rPr>
          <w:rFonts w:ascii="Times New Roman" w:hAnsi="Times New Roman" w:cs="Times New Roman"/>
          <w:sz w:val="28"/>
          <w:szCs w:val="28"/>
        </w:rPr>
        <w:t xml:space="preserve"> Фондом разработан проект стандарта организации работы центров, ведется работа по созданию и внедрению единого фирменного стиля центров. Планируется проведение совместных среди це</w:t>
      </w:r>
      <w:r>
        <w:rPr>
          <w:rFonts w:ascii="Times New Roman" w:hAnsi="Times New Roman" w:cs="Times New Roman"/>
          <w:sz w:val="28"/>
          <w:szCs w:val="28"/>
        </w:rPr>
        <w:t xml:space="preserve">нтров мероприятий, в том числе </w:t>
      </w:r>
      <w:r>
        <w:rPr>
          <w:rFonts w:ascii="Times New Roman" w:hAnsi="Times New Roman" w:cs="Times New Roman"/>
          <w:sz w:val="28"/>
          <w:szCs w:val="28"/>
        </w:rPr>
        <w:br/>
      </w:r>
      <w:r w:rsidR="00916C84" w:rsidRPr="00CF4CAD">
        <w:rPr>
          <w:rFonts w:ascii="Times New Roman" w:hAnsi="Times New Roman" w:cs="Times New Roman"/>
          <w:sz w:val="28"/>
          <w:szCs w:val="28"/>
        </w:rPr>
        <w:t xml:space="preserve">в онлайн-формате, участие во всероссийских акциях, развитие сотрудничества </w:t>
      </w:r>
      <w:r w:rsidR="00916C84" w:rsidRPr="00CF4CAD">
        <w:rPr>
          <w:rFonts w:ascii="Times New Roman" w:hAnsi="Times New Roman" w:cs="Times New Roman"/>
          <w:sz w:val="28"/>
          <w:szCs w:val="28"/>
        </w:rPr>
        <w:br/>
        <w:t xml:space="preserve">с Ассоциацией волонтерских центров. </w:t>
      </w:r>
    </w:p>
    <w:p w14:paraId="3D3D327A"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r w:rsidRPr="00CF4CAD">
        <w:rPr>
          <w:rFonts w:ascii="Times New Roman" w:hAnsi="Times New Roman" w:cs="Times New Roman"/>
          <w:sz w:val="28"/>
          <w:szCs w:val="28"/>
        </w:rPr>
        <w:t>Пилотный проект получил широкую поддержку партнеров и пользуется большой популярностью среди представителей старшего поколения.</w:t>
      </w:r>
    </w:p>
    <w:p w14:paraId="6FC64590" w14:textId="77777777" w:rsidR="00916C84" w:rsidRPr="00CF4CAD" w:rsidRDefault="00916C84" w:rsidP="00CF4CAD">
      <w:pPr>
        <w:autoSpaceDE w:val="0"/>
        <w:autoSpaceDN w:val="0"/>
        <w:adjustRightInd w:val="0"/>
        <w:spacing w:after="0" w:line="264" w:lineRule="auto"/>
        <w:ind w:firstLine="709"/>
        <w:jc w:val="both"/>
        <w:rPr>
          <w:rFonts w:ascii="Times New Roman" w:hAnsi="Times New Roman" w:cs="Times New Roman"/>
          <w:sz w:val="28"/>
          <w:szCs w:val="28"/>
        </w:rPr>
      </w:pPr>
    </w:p>
    <w:p w14:paraId="24679DF3" w14:textId="77777777" w:rsidR="00916C84" w:rsidRPr="007278C0" w:rsidRDefault="00207546" w:rsidP="00CF4CAD">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О</w:t>
      </w:r>
      <w:r w:rsidR="00916C84" w:rsidRPr="007278C0">
        <w:rPr>
          <w:rFonts w:ascii="Times New Roman" w:hAnsi="Times New Roman" w:cs="Times New Roman"/>
          <w:sz w:val="28"/>
          <w:szCs w:val="28"/>
        </w:rPr>
        <w:t xml:space="preserve">рганами исполнительной власти субъектов Российской Федерации </w:t>
      </w:r>
      <w:r w:rsidR="007278C0">
        <w:rPr>
          <w:rFonts w:ascii="Times New Roman" w:hAnsi="Times New Roman" w:cs="Times New Roman"/>
          <w:sz w:val="28"/>
          <w:szCs w:val="28"/>
        </w:rPr>
        <w:br/>
      </w:r>
      <w:r w:rsidR="00201CEE" w:rsidRPr="007278C0">
        <w:rPr>
          <w:rFonts w:ascii="Times New Roman" w:hAnsi="Times New Roman" w:cs="Times New Roman"/>
          <w:sz w:val="28"/>
          <w:szCs w:val="28"/>
        </w:rPr>
        <w:t xml:space="preserve">на регулярной основе </w:t>
      </w:r>
      <w:r w:rsidRPr="007278C0">
        <w:rPr>
          <w:rFonts w:ascii="Times New Roman" w:hAnsi="Times New Roman" w:cs="Times New Roman"/>
          <w:sz w:val="28"/>
          <w:szCs w:val="28"/>
        </w:rPr>
        <w:t xml:space="preserve">осуществляется </w:t>
      </w:r>
      <w:r w:rsidR="00916C84" w:rsidRPr="007278C0">
        <w:rPr>
          <w:rFonts w:ascii="Times New Roman" w:hAnsi="Times New Roman" w:cs="Times New Roman"/>
          <w:sz w:val="28"/>
          <w:szCs w:val="28"/>
        </w:rPr>
        <w:t>информационная работа среди граждан пожилого возраста об оказываемых услугах и проводимых мероприятиях программ (проектов), в том числе направленных на формировани</w:t>
      </w:r>
      <w:r w:rsidR="007278C0">
        <w:rPr>
          <w:rFonts w:ascii="Times New Roman" w:hAnsi="Times New Roman" w:cs="Times New Roman"/>
          <w:sz w:val="28"/>
          <w:szCs w:val="28"/>
        </w:rPr>
        <w:t xml:space="preserve">е позитивного образа здорового </w:t>
      </w:r>
      <w:r w:rsidR="00916C84" w:rsidRPr="007278C0">
        <w:rPr>
          <w:rFonts w:ascii="Times New Roman" w:hAnsi="Times New Roman" w:cs="Times New Roman"/>
          <w:sz w:val="28"/>
          <w:szCs w:val="28"/>
        </w:rPr>
        <w:t>и активного долголетия, посредством:</w:t>
      </w:r>
    </w:p>
    <w:p w14:paraId="362337D6" w14:textId="77777777" w:rsidR="00916C84" w:rsidRPr="007278C0"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публикации в региональных электронных и печатных средствах массовой информации, освещения в теле-радио сюжетах;</w:t>
      </w:r>
    </w:p>
    <w:p w14:paraId="0021EE4E" w14:textId="77777777" w:rsidR="00916C84" w:rsidRPr="007278C0"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размещения сведений на информационных стендах организаций социальной сферы, в информационных терминалах;</w:t>
      </w:r>
    </w:p>
    <w:p w14:paraId="30BFC67B" w14:textId="77777777" w:rsidR="00916C84" w:rsidRPr="007278C0"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выпуска и распространения информационных буклетов, памяток, методических рекомендаций;</w:t>
      </w:r>
    </w:p>
    <w:p w14:paraId="482E339A" w14:textId="77777777" w:rsidR="00916C84" w:rsidRPr="007278C0"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размещения сведений на официальных сайтах органов исполнительной власти субъектов Российской Федерации и подведомственных им учреждений социальной сферы, а также на страницах социальных сетей и в мессенджерах.</w:t>
      </w:r>
    </w:p>
    <w:p w14:paraId="2F7E77C8" w14:textId="77777777" w:rsidR="00916C84" w:rsidRPr="007278C0" w:rsidRDefault="00201CEE" w:rsidP="007278C0">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 xml:space="preserve">Для привлечения большего числа граждан пожилого возраста к участию </w:t>
      </w:r>
      <w:r w:rsidRPr="007278C0">
        <w:rPr>
          <w:rFonts w:ascii="Times New Roman" w:hAnsi="Times New Roman" w:cs="Times New Roman"/>
          <w:sz w:val="28"/>
          <w:szCs w:val="28"/>
        </w:rPr>
        <w:br/>
        <w:t>в программах и проектах «активного долголетия» н</w:t>
      </w:r>
      <w:r w:rsidR="00916C84" w:rsidRPr="007278C0">
        <w:rPr>
          <w:rFonts w:ascii="Times New Roman" w:hAnsi="Times New Roman" w:cs="Times New Roman"/>
          <w:sz w:val="28"/>
          <w:szCs w:val="28"/>
        </w:rPr>
        <w:t>а уровне субъект</w:t>
      </w:r>
      <w:r w:rsidRPr="007278C0">
        <w:rPr>
          <w:rFonts w:ascii="Times New Roman" w:hAnsi="Times New Roman" w:cs="Times New Roman"/>
          <w:sz w:val="28"/>
          <w:szCs w:val="28"/>
        </w:rPr>
        <w:t>ов</w:t>
      </w:r>
      <w:r w:rsidR="00916C84" w:rsidRPr="007278C0">
        <w:rPr>
          <w:rFonts w:ascii="Times New Roman" w:hAnsi="Times New Roman" w:cs="Times New Roman"/>
          <w:sz w:val="28"/>
          <w:szCs w:val="28"/>
        </w:rPr>
        <w:t xml:space="preserve"> Российской Федерации</w:t>
      </w:r>
      <w:r w:rsidRPr="007278C0">
        <w:rPr>
          <w:rFonts w:ascii="Times New Roman" w:hAnsi="Times New Roman" w:cs="Times New Roman"/>
          <w:sz w:val="28"/>
          <w:szCs w:val="28"/>
        </w:rPr>
        <w:t xml:space="preserve"> создаются</w:t>
      </w:r>
      <w:r w:rsidR="00916C84" w:rsidRPr="007278C0">
        <w:rPr>
          <w:rFonts w:ascii="Times New Roman" w:hAnsi="Times New Roman" w:cs="Times New Roman"/>
          <w:sz w:val="28"/>
          <w:szCs w:val="28"/>
        </w:rPr>
        <w:t xml:space="preserve"> </w:t>
      </w:r>
      <w:r w:rsidRPr="007278C0">
        <w:rPr>
          <w:rFonts w:ascii="Times New Roman" w:hAnsi="Times New Roman" w:cs="Times New Roman"/>
          <w:sz w:val="28"/>
          <w:szCs w:val="28"/>
        </w:rPr>
        <w:t xml:space="preserve">единые информационные </w:t>
      </w:r>
      <w:r w:rsidR="00916C84" w:rsidRPr="007278C0">
        <w:rPr>
          <w:rFonts w:ascii="Times New Roman" w:hAnsi="Times New Roman" w:cs="Times New Roman"/>
          <w:sz w:val="28"/>
          <w:szCs w:val="28"/>
        </w:rPr>
        <w:t xml:space="preserve">системы – </w:t>
      </w:r>
      <w:proofErr w:type="spellStart"/>
      <w:r w:rsidR="007278C0">
        <w:rPr>
          <w:rFonts w:ascii="Times New Roman" w:hAnsi="Times New Roman" w:cs="Times New Roman"/>
          <w:sz w:val="28"/>
          <w:szCs w:val="28"/>
        </w:rPr>
        <w:t>агрегаторы</w:t>
      </w:r>
      <w:proofErr w:type="spellEnd"/>
      <w:r w:rsidR="007278C0">
        <w:rPr>
          <w:rFonts w:ascii="Times New Roman" w:hAnsi="Times New Roman" w:cs="Times New Roman"/>
          <w:sz w:val="28"/>
          <w:szCs w:val="28"/>
        </w:rPr>
        <w:t xml:space="preserve">, </w:t>
      </w:r>
      <w:r w:rsidRPr="007278C0">
        <w:rPr>
          <w:rFonts w:ascii="Times New Roman" w:hAnsi="Times New Roman" w:cs="Times New Roman"/>
          <w:sz w:val="28"/>
          <w:szCs w:val="28"/>
        </w:rPr>
        <w:t xml:space="preserve">аккумулирующие </w:t>
      </w:r>
      <w:r w:rsidR="00916C84" w:rsidRPr="007278C0">
        <w:rPr>
          <w:rFonts w:ascii="Times New Roman" w:hAnsi="Times New Roman" w:cs="Times New Roman"/>
          <w:sz w:val="28"/>
          <w:szCs w:val="28"/>
        </w:rPr>
        <w:t>информацию по различным направлениям «активного долголетия», размещаемую профильными ведомствами региона и организациями социальной сферы на одном информационном ресурсе.</w:t>
      </w:r>
    </w:p>
    <w:p w14:paraId="21C60F85" w14:textId="77777777" w:rsidR="00916C84" w:rsidRPr="007278C0"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Такая единая сервисная система в 2023 году функционировала в 15 субъектах Российской Федерации.</w:t>
      </w:r>
    </w:p>
    <w:p w14:paraId="464E2F51" w14:textId="77777777" w:rsidR="00916C84" w:rsidRPr="007278C0" w:rsidRDefault="00916C84" w:rsidP="00CF4CAD">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lastRenderedPageBreak/>
        <w:t xml:space="preserve">Эта система, объединяющая информацию для пожилых граждан о дате, времени и местах досуга, по принципу «единого окна», предлагает человеку </w:t>
      </w:r>
      <w:r w:rsidRPr="007278C0">
        <w:rPr>
          <w:rFonts w:ascii="Times New Roman" w:hAnsi="Times New Roman" w:cs="Times New Roman"/>
          <w:sz w:val="28"/>
          <w:szCs w:val="28"/>
        </w:rPr>
        <w:br/>
        <w:t xml:space="preserve">четкую и понятную маршрутизацию. Она позволяет людям старшего возраста </w:t>
      </w:r>
      <w:r w:rsidRPr="007278C0">
        <w:rPr>
          <w:rFonts w:ascii="Times New Roman" w:hAnsi="Times New Roman" w:cs="Times New Roman"/>
          <w:sz w:val="28"/>
          <w:szCs w:val="28"/>
        </w:rPr>
        <w:br/>
        <w:t xml:space="preserve">и их родственникам, не выходя из дома, оперативно получать необходимую информацию в сферах культуры, образования, здравоохранения, социальной </w:t>
      </w:r>
      <w:r w:rsidR="000738AC" w:rsidRPr="007278C0">
        <w:rPr>
          <w:rFonts w:ascii="Times New Roman" w:hAnsi="Times New Roman" w:cs="Times New Roman"/>
          <w:sz w:val="28"/>
          <w:szCs w:val="28"/>
        </w:rPr>
        <w:br/>
      </w:r>
      <w:r w:rsidRPr="007278C0">
        <w:rPr>
          <w:rFonts w:ascii="Times New Roman" w:hAnsi="Times New Roman" w:cs="Times New Roman"/>
          <w:sz w:val="28"/>
          <w:szCs w:val="28"/>
        </w:rPr>
        <w:t>защиты и т.д.</w:t>
      </w:r>
    </w:p>
    <w:p w14:paraId="407A13A3" w14:textId="77777777" w:rsidR="00B52E1C" w:rsidRPr="007278C0" w:rsidRDefault="004D79AA" w:rsidP="000738AC">
      <w:pPr>
        <w:autoSpaceDE w:val="0"/>
        <w:autoSpaceDN w:val="0"/>
        <w:adjustRightInd w:val="0"/>
        <w:spacing w:after="0" w:line="264" w:lineRule="auto"/>
        <w:ind w:firstLine="708"/>
        <w:jc w:val="both"/>
        <w:rPr>
          <w:rFonts w:ascii="Times New Roman" w:hAnsi="Times New Roman" w:cs="Times New Roman"/>
          <w:sz w:val="28"/>
          <w:szCs w:val="28"/>
        </w:rPr>
      </w:pPr>
      <w:r w:rsidRPr="007278C0">
        <w:rPr>
          <w:rFonts w:ascii="Times New Roman" w:hAnsi="Times New Roman" w:cs="Times New Roman"/>
          <w:sz w:val="28"/>
          <w:szCs w:val="28"/>
        </w:rPr>
        <w:t>Работа, направленная на</w:t>
      </w:r>
      <w:r w:rsidR="007278C0">
        <w:rPr>
          <w:rFonts w:ascii="Times New Roman" w:hAnsi="Times New Roman" w:cs="Times New Roman"/>
          <w:sz w:val="28"/>
          <w:szCs w:val="28"/>
        </w:rPr>
        <w:t xml:space="preserve"> </w:t>
      </w:r>
      <w:r w:rsidR="00916C84" w:rsidRPr="007278C0">
        <w:rPr>
          <w:rFonts w:ascii="Times New Roman" w:hAnsi="Times New Roman" w:cs="Times New Roman"/>
          <w:sz w:val="28"/>
          <w:szCs w:val="28"/>
        </w:rPr>
        <w:t>улучшени</w:t>
      </w:r>
      <w:r w:rsidRPr="007278C0">
        <w:rPr>
          <w:rFonts w:ascii="Times New Roman" w:hAnsi="Times New Roman" w:cs="Times New Roman"/>
          <w:sz w:val="28"/>
          <w:szCs w:val="28"/>
        </w:rPr>
        <w:t>е</w:t>
      </w:r>
      <w:r w:rsidR="00916C84" w:rsidRPr="007278C0">
        <w:rPr>
          <w:rFonts w:ascii="Times New Roman" w:hAnsi="Times New Roman" w:cs="Times New Roman"/>
          <w:sz w:val="28"/>
          <w:szCs w:val="28"/>
        </w:rPr>
        <w:t xml:space="preserve"> положения и качества жизни граждан старшего поколения, активизаци</w:t>
      </w:r>
      <w:r w:rsidRPr="007278C0">
        <w:rPr>
          <w:rFonts w:ascii="Times New Roman" w:hAnsi="Times New Roman" w:cs="Times New Roman"/>
          <w:sz w:val="28"/>
          <w:szCs w:val="28"/>
        </w:rPr>
        <w:t>ю</w:t>
      </w:r>
      <w:r w:rsidR="00916C84" w:rsidRPr="007278C0">
        <w:rPr>
          <w:rFonts w:ascii="Times New Roman" w:hAnsi="Times New Roman" w:cs="Times New Roman"/>
          <w:sz w:val="28"/>
          <w:szCs w:val="28"/>
        </w:rPr>
        <w:t xml:space="preserve"> учас</w:t>
      </w:r>
      <w:r w:rsidR="007278C0">
        <w:rPr>
          <w:rFonts w:ascii="Times New Roman" w:hAnsi="Times New Roman" w:cs="Times New Roman"/>
          <w:sz w:val="28"/>
          <w:szCs w:val="28"/>
        </w:rPr>
        <w:t xml:space="preserve">тия граждан старшего поколения </w:t>
      </w:r>
      <w:r w:rsidR="00916C84" w:rsidRPr="007278C0">
        <w:rPr>
          <w:rFonts w:ascii="Times New Roman" w:hAnsi="Times New Roman" w:cs="Times New Roman"/>
          <w:sz w:val="28"/>
          <w:szCs w:val="28"/>
        </w:rPr>
        <w:t xml:space="preserve">в жизни общества, </w:t>
      </w:r>
      <w:r w:rsidRPr="007278C0">
        <w:rPr>
          <w:rFonts w:ascii="Times New Roman" w:hAnsi="Times New Roman" w:cs="Times New Roman"/>
          <w:sz w:val="28"/>
          <w:szCs w:val="28"/>
        </w:rPr>
        <w:t xml:space="preserve">обеспечение </w:t>
      </w:r>
      <w:r w:rsidR="00916C84" w:rsidRPr="007278C0">
        <w:rPr>
          <w:rFonts w:ascii="Times New Roman" w:hAnsi="Times New Roman" w:cs="Times New Roman"/>
          <w:sz w:val="28"/>
          <w:szCs w:val="28"/>
        </w:rPr>
        <w:t>их социальной защищенности</w:t>
      </w:r>
      <w:r w:rsidRPr="007278C0">
        <w:rPr>
          <w:rFonts w:ascii="Times New Roman" w:hAnsi="Times New Roman" w:cs="Times New Roman"/>
          <w:sz w:val="28"/>
          <w:szCs w:val="28"/>
        </w:rPr>
        <w:t>, в дальнейшем будет продолжена.</w:t>
      </w:r>
    </w:p>
    <w:sectPr w:rsidR="00B52E1C" w:rsidRPr="007278C0" w:rsidSect="000F6170">
      <w:headerReference w:type="default" r:id="rId7"/>
      <w:pgSz w:w="11906" w:h="16838"/>
      <w:pgMar w:top="1134" w:right="567" w:bottom="1134" w:left="1134"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EE12A" w14:textId="77777777" w:rsidR="003E70D4" w:rsidRDefault="003E70D4" w:rsidP="00916C84">
      <w:pPr>
        <w:spacing w:after="0" w:line="240" w:lineRule="auto"/>
      </w:pPr>
      <w:r>
        <w:separator/>
      </w:r>
    </w:p>
  </w:endnote>
  <w:endnote w:type="continuationSeparator" w:id="0">
    <w:p w14:paraId="1872AEE5" w14:textId="77777777" w:rsidR="003E70D4" w:rsidRDefault="003E70D4" w:rsidP="00916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02D8A" w14:textId="77777777" w:rsidR="003E70D4" w:rsidRDefault="003E70D4" w:rsidP="00916C84">
      <w:pPr>
        <w:spacing w:after="0" w:line="240" w:lineRule="auto"/>
      </w:pPr>
      <w:r>
        <w:separator/>
      </w:r>
    </w:p>
  </w:footnote>
  <w:footnote w:type="continuationSeparator" w:id="0">
    <w:p w14:paraId="3A1F06C9" w14:textId="77777777" w:rsidR="003E70D4" w:rsidRDefault="003E70D4" w:rsidP="00916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39895369"/>
      <w:docPartObj>
        <w:docPartGallery w:val="Page Numbers (Top of Page)"/>
        <w:docPartUnique/>
      </w:docPartObj>
    </w:sdtPr>
    <w:sdtEndPr/>
    <w:sdtContent>
      <w:p w14:paraId="0BE7A420" w14:textId="77777777" w:rsidR="00DA6238" w:rsidRPr="00B01D7C" w:rsidRDefault="00DA6238">
        <w:pPr>
          <w:pStyle w:val="a7"/>
          <w:jc w:val="center"/>
          <w:rPr>
            <w:rFonts w:ascii="Times New Roman" w:hAnsi="Times New Roman" w:cs="Times New Roman"/>
            <w:sz w:val="28"/>
            <w:szCs w:val="28"/>
          </w:rPr>
        </w:pPr>
        <w:r w:rsidRPr="00B01D7C">
          <w:rPr>
            <w:rFonts w:ascii="Times New Roman" w:hAnsi="Times New Roman" w:cs="Times New Roman"/>
            <w:sz w:val="28"/>
            <w:szCs w:val="28"/>
          </w:rPr>
          <w:fldChar w:fldCharType="begin"/>
        </w:r>
        <w:r w:rsidRPr="00B01D7C">
          <w:rPr>
            <w:rFonts w:ascii="Times New Roman" w:hAnsi="Times New Roman" w:cs="Times New Roman"/>
            <w:sz w:val="28"/>
            <w:szCs w:val="28"/>
          </w:rPr>
          <w:instrText>PAGE   \* MERGEFORMAT</w:instrText>
        </w:r>
        <w:r w:rsidRPr="00B01D7C">
          <w:rPr>
            <w:rFonts w:ascii="Times New Roman" w:hAnsi="Times New Roman" w:cs="Times New Roman"/>
            <w:sz w:val="28"/>
            <w:szCs w:val="28"/>
          </w:rPr>
          <w:fldChar w:fldCharType="separate"/>
        </w:r>
        <w:r w:rsidR="00EF4A38">
          <w:rPr>
            <w:rFonts w:ascii="Times New Roman" w:hAnsi="Times New Roman" w:cs="Times New Roman"/>
            <w:noProof/>
            <w:sz w:val="28"/>
            <w:szCs w:val="28"/>
          </w:rPr>
          <w:t>21</w:t>
        </w:r>
        <w:r w:rsidRPr="00B01D7C">
          <w:rPr>
            <w:rFonts w:ascii="Times New Roman" w:hAnsi="Times New Roman" w:cs="Times New Roman"/>
            <w:sz w:val="28"/>
            <w:szCs w:val="28"/>
          </w:rPr>
          <w:fldChar w:fldCharType="end"/>
        </w:r>
      </w:p>
    </w:sdtContent>
  </w:sdt>
  <w:p w14:paraId="5090254F" w14:textId="77777777" w:rsidR="00DA6238" w:rsidRDefault="00DA623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DF5217"/>
    <w:multiLevelType w:val="hybridMultilevel"/>
    <w:tmpl w:val="C734A9FE"/>
    <w:lvl w:ilvl="0" w:tplc="EDD48402">
      <w:start w:val="1"/>
      <w:numFmt w:val="upperRoman"/>
      <w:lvlText w:val="%1."/>
      <w:lvlJc w:val="left"/>
      <w:pPr>
        <w:ind w:left="1287"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6B7"/>
    <w:rsid w:val="00054B4B"/>
    <w:rsid w:val="000738AC"/>
    <w:rsid w:val="00081AB7"/>
    <w:rsid w:val="000C2FBE"/>
    <w:rsid w:val="000F6170"/>
    <w:rsid w:val="00104D09"/>
    <w:rsid w:val="0011173F"/>
    <w:rsid w:val="00135966"/>
    <w:rsid w:val="00156C97"/>
    <w:rsid w:val="00164E0B"/>
    <w:rsid w:val="001A3962"/>
    <w:rsid w:val="001A6BD0"/>
    <w:rsid w:val="001A79D7"/>
    <w:rsid w:val="001B09EF"/>
    <w:rsid w:val="001D052D"/>
    <w:rsid w:val="00201CEE"/>
    <w:rsid w:val="00207546"/>
    <w:rsid w:val="00261B00"/>
    <w:rsid w:val="002B4D05"/>
    <w:rsid w:val="002D2CB8"/>
    <w:rsid w:val="002E3E87"/>
    <w:rsid w:val="002F2913"/>
    <w:rsid w:val="00303C30"/>
    <w:rsid w:val="00337B4C"/>
    <w:rsid w:val="00357234"/>
    <w:rsid w:val="003723F0"/>
    <w:rsid w:val="003E2D45"/>
    <w:rsid w:val="003E70D4"/>
    <w:rsid w:val="00430088"/>
    <w:rsid w:val="00443C2A"/>
    <w:rsid w:val="004A1F6D"/>
    <w:rsid w:val="004B0F26"/>
    <w:rsid w:val="004C0792"/>
    <w:rsid w:val="004D7439"/>
    <w:rsid w:val="004D79AA"/>
    <w:rsid w:val="004F05E0"/>
    <w:rsid w:val="004F2C18"/>
    <w:rsid w:val="004F68A3"/>
    <w:rsid w:val="005010F1"/>
    <w:rsid w:val="00540E6A"/>
    <w:rsid w:val="00563FA5"/>
    <w:rsid w:val="0057420A"/>
    <w:rsid w:val="00582802"/>
    <w:rsid w:val="0059562F"/>
    <w:rsid w:val="00621499"/>
    <w:rsid w:val="00637D04"/>
    <w:rsid w:val="0064779E"/>
    <w:rsid w:val="006B3230"/>
    <w:rsid w:val="00723428"/>
    <w:rsid w:val="007278C0"/>
    <w:rsid w:val="00735E77"/>
    <w:rsid w:val="00741E08"/>
    <w:rsid w:val="007653B0"/>
    <w:rsid w:val="007B4291"/>
    <w:rsid w:val="007B5720"/>
    <w:rsid w:val="007C2A12"/>
    <w:rsid w:val="00832CDD"/>
    <w:rsid w:val="008724FF"/>
    <w:rsid w:val="00901B3A"/>
    <w:rsid w:val="00906105"/>
    <w:rsid w:val="00916C84"/>
    <w:rsid w:val="009213BC"/>
    <w:rsid w:val="0098135B"/>
    <w:rsid w:val="009D7B5E"/>
    <w:rsid w:val="009E2626"/>
    <w:rsid w:val="009E31F1"/>
    <w:rsid w:val="00A146C9"/>
    <w:rsid w:val="00A271F9"/>
    <w:rsid w:val="00A31940"/>
    <w:rsid w:val="00A46664"/>
    <w:rsid w:val="00A90EB4"/>
    <w:rsid w:val="00AB66B7"/>
    <w:rsid w:val="00AC3619"/>
    <w:rsid w:val="00AD377E"/>
    <w:rsid w:val="00AE04E6"/>
    <w:rsid w:val="00B23F0B"/>
    <w:rsid w:val="00B27B7A"/>
    <w:rsid w:val="00B52E1C"/>
    <w:rsid w:val="00B77DBC"/>
    <w:rsid w:val="00B821B7"/>
    <w:rsid w:val="00B97446"/>
    <w:rsid w:val="00BA6D4F"/>
    <w:rsid w:val="00BC50AE"/>
    <w:rsid w:val="00BC7A89"/>
    <w:rsid w:val="00C134DD"/>
    <w:rsid w:val="00C216D8"/>
    <w:rsid w:val="00C23D22"/>
    <w:rsid w:val="00C24FD5"/>
    <w:rsid w:val="00C50A22"/>
    <w:rsid w:val="00C90391"/>
    <w:rsid w:val="00CC4926"/>
    <w:rsid w:val="00CD04D8"/>
    <w:rsid w:val="00CD1EC2"/>
    <w:rsid w:val="00CF4CAD"/>
    <w:rsid w:val="00D05526"/>
    <w:rsid w:val="00D36452"/>
    <w:rsid w:val="00D75149"/>
    <w:rsid w:val="00D96ED7"/>
    <w:rsid w:val="00DA6238"/>
    <w:rsid w:val="00DD34CC"/>
    <w:rsid w:val="00DE16CC"/>
    <w:rsid w:val="00E12493"/>
    <w:rsid w:val="00E52FED"/>
    <w:rsid w:val="00E614BF"/>
    <w:rsid w:val="00EA3860"/>
    <w:rsid w:val="00EF2394"/>
    <w:rsid w:val="00EF4A38"/>
    <w:rsid w:val="00F0690E"/>
    <w:rsid w:val="00F83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FCB98"/>
  <w15:chartTrackingRefBased/>
  <w15:docId w15:val="{4D6814CE-CC97-445D-A0C0-5B13E08D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C84"/>
    <w:pPr>
      <w:spacing w:after="200" w:line="276" w:lineRule="auto"/>
    </w:pPr>
  </w:style>
  <w:style w:type="paragraph" w:styleId="1">
    <w:name w:val="heading 1"/>
    <w:basedOn w:val="a"/>
    <w:next w:val="a0"/>
    <w:link w:val="10"/>
    <w:qFormat/>
    <w:rsid w:val="00916C84"/>
    <w:pPr>
      <w:keepNext/>
      <w:spacing w:before="240" w:after="120" w:line="36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qFormat/>
    <w:rsid w:val="00916C84"/>
    <w:pPr>
      <w:keepNext/>
      <w:spacing w:before="240" w:after="60" w:line="240" w:lineRule="auto"/>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16C84"/>
    <w:rPr>
      <w:rFonts w:ascii="Times New Roman" w:eastAsia="Times New Roman" w:hAnsi="Times New Roman" w:cs="Times New Roman"/>
      <w:sz w:val="28"/>
      <w:szCs w:val="20"/>
    </w:rPr>
  </w:style>
  <w:style w:type="character" w:customStyle="1" w:styleId="20">
    <w:name w:val="Заголовок 2 Знак"/>
    <w:basedOn w:val="a1"/>
    <w:link w:val="2"/>
    <w:rsid w:val="00916C84"/>
    <w:rPr>
      <w:rFonts w:ascii="Arial" w:eastAsia="Times New Roman" w:hAnsi="Arial" w:cs="Arial"/>
      <w:b/>
      <w:bCs/>
      <w:i/>
      <w:iCs/>
      <w:sz w:val="28"/>
      <w:szCs w:val="28"/>
      <w:lang w:eastAsia="ru-RU"/>
    </w:rPr>
  </w:style>
  <w:style w:type="paragraph" w:styleId="a4">
    <w:name w:val="Balloon Text"/>
    <w:basedOn w:val="a"/>
    <w:link w:val="a5"/>
    <w:uiPriority w:val="99"/>
    <w:semiHidden/>
    <w:unhideWhenUsed/>
    <w:rsid w:val="00916C84"/>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916C84"/>
    <w:rPr>
      <w:rFonts w:ascii="Tahoma" w:hAnsi="Tahoma" w:cs="Tahoma"/>
      <w:sz w:val="16"/>
      <w:szCs w:val="16"/>
    </w:rPr>
  </w:style>
  <w:style w:type="table" w:styleId="a6">
    <w:name w:val="Table Grid"/>
    <w:basedOn w:val="a2"/>
    <w:uiPriority w:val="59"/>
    <w:rsid w:val="00916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16C8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916C84"/>
  </w:style>
  <w:style w:type="paragraph" w:styleId="a9">
    <w:name w:val="footer"/>
    <w:basedOn w:val="a"/>
    <w:link w:val="aa"/>
    <w:uiPriority w:val="99"/>
    <w:unhideWhenUsed/>
    <w:rsid w:val="00916C8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916C84"/>
  </w:style>
  <w:style w:type="table" w:customStyle="1" w:styleId="11">
    <w:name w:val="Сетка таблицы1"/>
    <w:basedOn w:val="a2"/>
    <w:next w:val="a6"/>
    <w:uiPriority w:val="59"/>
    <w:rsid w:val="00916C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nhideWhenUsed/>
    <w:rsid w:val="00916C84"/>
    <w:pPr>
      <w:ind w:left="708"/>
    </w:pPr>
  </w:style>
  <w:style w:type="character" w:customStyle="1" w:styleId="CharStyle6">
    <w:name w:val="Char Style 6"/>
    <w:basedOn w:val="a1"/>
    <w:link w:val="Style5"/>
    <w:uiPriority w:val="99"/>
    <w:rsid w:val="00916C84"/>
    <w:rPr>
      <w:sz w:val="26"/>
      <w:szCs w:val="26"/>
      <w:shd w:val="clear" w:color="auto" w:fill="FFFFFF"/>
    </w:rPr>
  </w:style>
  <w:style w:type="paragraph" w:customStyle="1" w:styleId="Style5">
    <w:name w:val="Style 5"/>
    <w:basedOn w:val="a"/>
    <w:link w:val="CharStyle6"/>
    <w:uiPriority w:val="99"/>
    <w:rsid w:val="00916C84"/>
    <w:pPr>
      <w:widowControl w:val="0"/>
      <w:shd w:val="clear" w:color="auto" w:fill="FFFFFF"/>
      <w:spacing w:after="180" w:line="317" w:lineRule="exact"/>
      <w:jc w:val="center"/>
    </w:pPr>
    <w:rPr>
      <w:sz w:val="26"/>
      <w:szCs w:val="26"/>
    </w:rPr>
  </w:style>
  <w:style w:type="character" w:customStyle="1" w:styleId="CharStyle8">
    <w:name w:val="Char Style 8"/>
    <w:link w:val="Style7"/>
    <w:uiPriority w:val="99"/>
    <w:rsid w:val="00916C84"/>
    <w:rPr>
      <w:spacing w:val="10"/>
      <w:shd w:val="clear" w:color="auto" w:fill="FFFFFF"/>
    </w:rPr>
  </w:style>
  <w:style w:type="paragraph" w:customStyle="1" w:styleId="Style7">
    <w:name w:val="Style 7"/>
    <w:basedOn w:val="a"/>
    <w:link w:val="CharStyle8"/>
    <w:uiPriority w:val="99"/>
    <w:rsid w:val="00916C84"/>
    <w:pPr>
      <w:widowControl w:val="0"/>
      <w:shd w:val="clear" w:color="auto" w:fill="FFFFFF"/>
      <w:spacing w:before="240" w:after="0" w:line="355" w:lineRule="exact"/>
      <w:jc w:val="both"/>
    </w:pPr>
    <w:rPr>
      <w:spacing w:val="10"/>
    </w:rPr>
  </w:style>
  <w:style w:type="paragraph" w:customStyle="1" w:styleId="Default">
    <w:name w:val="Default"/>
    <w:rsid w:val="00916C8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footnote text"/>
    <w:basedOn w:val="a"/>
    <w:link w:val="ac"/>
    <w:uiPriority w:val="99"/>
    <w:semiHidden/>
    <w:unhideWhenUsed/>
    <w:rsid w:val="00916C84"/>
    <w:pPr>
      <w:spacing w:after="0" w:line="240" w:lineRule="auto"/>
    </w:pPr>
    <w:rPr>
      <w:sz w:val="20"/>
      <w:szCs w:val="20"/>
    </w:rPr>
  </w:style>
  <w:style w:type="character" w:customStyle="1" w:styleId="ac">
    <w:name w:val="Текст сноски Знак"/>
    <w:basedOn w:val="a1"/>
    <w:link w:val="ab"/>
    <w:uiPriority w:val="99"/>
    <w:semiHidden/>
    <w:rsid w:val="00916C84"/>
    <w:rPr>
      <w:sz w:val="20"/>
      <w:szCs w:val="20"/>
    </w:rPr>
  </w:style>
  <w:style w:type="character" w:styleId="ad">
    <w:name w:val="footnote reference"/>
    <w:basedOn w:val="a1"/>
    <w:uiPriority w:val="99"/>
    <w:semiHidden/>
    <w:unhideWhenUsed/>
    <w:rsid w:val="00916C84"/>
    <w:rPr>
      <w:vertAlign w:val="superscript"/>
    </w:rPr>
  </w:style>
  <w:style w:type="character" w:styleId="ae">
    <w:name w:val="Emphasis"/>
    <w:uiPriority w:val="20"/>
    <w:qFormat/>
    <w:rsid w:val="00916C84"/>
    <w:rPr>
      <w:i/>
      <w:iCs/>
    </w:rPr>
  </w:style>
  <w:style w:type="paragraph" w:styleId="af">
    <w:name w:val="Normal (Web)"/>
    <w:basedOn w:val="a"/>
    <w:link w:val="af0"/>
    <w:uiPriority w:val="99"/>
    <w:unhideWhenUsed/>
    <w:rsid w:val="00916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basedOn w:val="a1"/>
    <w:link w:val="af"/>
    <w:uiPriority w:val="99"/>
    <w:rsid w:val="00916C84"/>
    <w:rPr>
      <w:rFonts w:ascii="Times New Roman" w:eastAsia="Times New Roman" w:hAnsi="Times New Roman" w:cs="Times New Roman"/>
      <w:sz w:val="24"/>
      <w:szCs w:val="24"/>
      <w:lang w:eastAsia="ru-RU"/>
    </w:rPr>
  </w:style>
  <w:style w:type="character" w:customStyle="1" w:styleId="CharStyle23">
    <w:name w:val="Char Style 23"/>
    <w:basedOn w:val="a1"/>
    <w:link w:val="Style4"/>
    <w:uiPriority w:val="99"/>
    <w:rsid w:val="00916C84"/>
    <w:rPr>
      <w:sz w:val="26"/>
      <w:szCs w:val="26"/>
      <w:shd w:val="clear" w:color="auto" w:fill="FFFFFF"/>
    </w:rPr>
  </w:style>
  <w:style w:type="paragraph" w:customStyle="1" w:styleId="Style4">
    <w:name w:val="Style 4"/>
    <w:basedOn w:val="a"/>
    <w:link w:val="CharStyle23"/>
    <w:uiPriority w:val="99"/>
    <w:rsid w:val="00916C84"/>
    <w:pPr>
      <w:widowControl w:val="0"/>
      <w:shd w:val="clear" w:color="auto" w:fill="FFFFFF"/>
      <w:spacing w:after="300" w:line="322" w:lineRule="exact"/>
    </w:pPr>
    <w:rPr>
      <w:sz w:val="26"/>
      <w:szCs w:val="26"/>
    </w:rPr>
  </w:style>
  <w:style w:type="character" w:styleId="af1">
    <w:name w:val="Hyperlink"/>
    <w:basedOn w:val="a1"/>
    <w:uiPriority w:val="99"/>
    <w:unhideWhenUsed/>
    <w:rsid w:val="00916C84"/>
    <w:rPr>
      <w:color w:val="0563C1" w:themeColor="hyperlink"/>
      <w:u w:val="single"/>
    </w:rPr>
  </w:style>
  <w:style w:type="paragraph" w:styleId="af2">
    <w:name w:val="List Paragraph"/>
    <w:basedOn w:val="a"/>
    <w:uiPriority w:val="34"/>
    <w:qFormat/>
    <w:rsid w:val="00916C84"/>
    <w:pPr>
      <w:spacing w:after="160" w:line="259" w:lineRule="auto"/>
      <w:ind w:left="720"/>
      <w:contextualSpacing/>
    </w:pPr>
  </w:style>
  <w:style w:type="paragraph" w:customStyle="1" w:styleId="Style22">
    <w:name w:val="Style 22"/>
    <w:basedOn w:val="a"/>
    <w:rsid w:val="00916C84"/>
    <w:pPr>
      <w:widowControl w:val="0"/>
      <w:shd w:val="clear" w:color="auto" w:fill="FFFFFF"/>
      <w:spacing w:after="0" w:line="322" w:lineRule="exact"/>
      <w:jc w:val="both"/>
    </w:pPr>
    <w:rPr>
      <w:rFonts w:ascii="Times New Roman" w:eastAsia="Times New Roman" w:hAnsi="Times New Roman" w:cs="Times New Roman"/>
      <w:sz w:val="28"/>
      <w:szCs w:val="28"/>
      <w:lang w:eastAsia="ru-RU"/>
    </w:rPr>
  </w:style>
  <w:style w:type="paragraph" w:styleId="af3">
    <w:name w:val="No Spacing"/>
    <w:link w:val="af4"/>
    <w:uiPriority w:val="1"/>
    <w:qFormat/>
    <w:rsid w:val="00916C84"/>
    <w:pPr>
      <w:spacing w:after="0" w:line="240" w:lineRule="auto"/>
    </w:pPr>
  </w:style>
  <w:style w:type="character" w:customStyle="1" w:styleId="af4">
    <w:name w:val="Без интервала Знак"/>
    <w:link w:val="af3"/>
    <w:uiPriority w:val="1"/>
    <w:locked/>
    <w:rsid w:val="00916C84"/>
  </w:style>
  <w:style w:type="paragraph" w:customStyle="1" w:styleId="77e51b49b677beb1c91833e8a1e5ad2b6bb8394a977d10dp2">
    <w:name w:val="77e51b49b677beb1c91833e8a1e5ad2b6bb8394a977d10dp2"/>
    <w:basedOn w:val="a"/>
    <w:rsid w:val="00916C84"/>
    <w:pPr>
      <w:spacing w:before="100" w:beforeAutospacing="1" w:after="100" w:afterAutospacing="1" w:line="240" w:lineRule="auto"/>
    </w:pPr>
    <w:rPr>
      <w:rFonts w:ascii="Times New Roman" w:hAnsi="Times New Roman" w:cs="Times New Roman"/>
      <w:sz w:val="24"/>
      <w:szCs w:val="24"/>
      <w:lang w:eastAsia="ru-RU"/>
    </w:rPr>
  </w:style>
  <w:style w:type="character" w:styleId="af5">
    <w:name w:val="annotation reference"/>
    <w:basedOn w:val="a1"/>
    <w:uiPriority w:val="99"/>
    <w:semiHidden/>
    <w:unhideWhenUsed/>
    <w:rsid w:val="00A90EB4"/>
    <w:rPr>
      <w:sz w:val="16"/>
      <w:szCs w:val="16"/>
    </w:rPr>
  </w:style>
  <w:style w:type="paragraph" w:styleId="af6">
    <w:name w:val="annotation text"/>
    <w:basedOn w:val="a"/>
    <w:link w:val="af7"/>
    <w:uiPriority w:val="99"/>
    <w:semiHidden/>
    <w:unhideWhenUsed/>
    <w:rsid w:val="00A90EB4"/>
    <w:pPr>
      <w:spacing w:line="240" w:lineRule="auto"/>
    </w:pPr>
    <w:rPr>
      <w:sz w:val="20"/>
      <w:szCs w:val="20"/>
    </w:rPr>
  </w:style>
  <w:style w:type="character" w:customStyle="1" w:styleId="af7">
    <w:name w:val="Текст примечания Знак"/>
    <w:basedOn w:val="a1"/>
    <w:link w:val="af6"/>
    <w:uiPriority w:val="99"/>
    <w:semiHidden/>
    <w:rsid w:val="00A90EB4"/>
    <w:rPr>
      <w:sz w:val="20"/>
      <w:szCs w:val="20"/>
    </w:rPr>
  </w:style>
  <w:style w:type="paragraph" w:styleId="af8">
    <w:name w:val="annotation subject"/>
    <w:basedOn w:val="af6"/>
    <w:next w:val="af6"/>
    <w:link w:val="af9"/>
    <w:uiPriority w:val="99"/>
    <w:semiHidden/>
    <w:unhideWhenUsed/>
    <w:rsid w:val="00A90EB4"/>
    <w:rPr>
      <w:b/>
      <w:bCs/>
    </w:rPr>
  </w:style>
  <w:style w:type="character" w:customStyle="1" w:styleId="af9">
    <w:name w:val="Тема примечания Знак"/>
    <w:basedOn w:val="af7"/>
    <w:link w:val="af8"/>
    <w:uiPriority w:val="99"/>
    <w:semiHidden/>
    <w:rsid w:val="00A90E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39444">
      <w:bodyDiv w:val="1"/>
      <w:marLeft w:val="0"/>
      <w:marRight w:val="0"/>
      <w:marTop w:val="0"/>
      <w:marBottom w:val="0"/>
      <w:divBdr>
        <w:top w:val="none" w:sz="0" w:space="0" w:color="auto"/>
        <w:left w:val="none" w:sz="0" w:space="0" w:color="auto"/>
        <w:bottom w:val="none" w:sz="0" w:space="0" w:color="auto"/>
        <w:right w:val="none" w:sz="0" w:space="0" w:color="auto"/>
      </w:divBdr>
    </w:div>
    <w:div w:id="520902590">
      <w:bodyDiv w:val="1"/>
      <w:marLeft w:val="0"/>
      <w:marRight w:val="0"/>
      <w:marTop w:val="0"/>
      <w:marBottom w:val="0"/>
      <w:divBdr>
        <w:top w:val="none" w:sz="0" w:space="0" w:color="auto"/>
        <w:left w:val="none" w:sz="0" w:space="0" w:color="auto"/>
        <w:bottom w:val="none" w:sz="0" w:space="0" w:color="auto"/>
        <w:right w:val="none" w:sz="0" w:space="0" w:color="auto"/>
      </w:divBdr>
    </w:div>
    <w:div w:id="1050687089">
      <w:bodyDiv w:val="1"/>
      <w:marLeft w:val="0"/>
      <w:marRight w:val="0"/>
      <w:marTop w:val="0"/>
      <w:marBottom w:val="0"/>
      <w:divBdr>
        <w:top w:val="none" w:sz="0" w:space="0" w:color="auto"/>
        <w:left w:val="none" w:sz="0" w:space="0" w:color="auto"/>
        <w:bottom w:val="none" w:sz="0" w:space="0" w:color="auto"/>
        <w:right w:val="none" w:sz="0" w:space="0" w:color="auto"/>
      </w:divBdr>
    </w:div>
    <w:div w:id="1240098717">
      <w:bodyDiv w:val="1"/>
      <w:marLeft w:val="0"/>
      <w:marRight w:val="0"/>
      <w:marTop w:val="0"/>
      <w:marBottom w:val="0"/>
      <w:divBdr>
        <w:top w:val="none" w:sz="0" w:space="0" w:color="auto"/>
        <w:left w:val="none" w:sz="0" w:space="0" w:color="auto"/>
        <w:bottom w:val="none" w:sz="0" w:space="0" w:color="auto"/>
        <w:right w:val="none" w:sz="0" w:space="0" w:color="auto"/>
      </w:divBdr>
    </w:div>
    <w:div w:id="1750881982">
      <w:bodyDiv w:val="1"/>
      <w:marLeft w:val="0"/>
      <w:marRight w:val="0"/>
      <w:marTop w:val="0"/>
      <w:marBottom w:val="0"/>
      <w:divBdr>
        <w:top w:val="none" w:sz="0" w:space="0" w:color="auto"/>
        <w:left w:val="none" w:sz="0" w:space="0" w:color="auto"/>
        <w:bottom w:val="none" w:sz="0" w:space="0" w:color="auto"/>
        <w:right w:val="none" w:sz="0" w:space="0" w:color="auto"/>
      </w:divBdr>
    </w:div>
    <w:div w:id="184570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20800</Words>
  <Characters>118561</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Махина Елена Петровна</dc:creator>
  <cp:keywords/>
  <dc:description/>
  <cp:lastModifiedBy>User</cp:lastModifiedBy>
  <cp:revision>2</cp:revision>
  <dcterms:created xsi:type="dcterms:W3CDTF">2024-07-02T10:11:00Z</dcterms:created>
  <dcterms:modified xsi:type="dcterms:W3CDTF">2024-07-02T10:11:00Z</dcterms:modified>
</cp:coreProperties>
</file>