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C4842" w:rsidRDefault="003C4842" w:rsidP="004C41C7">
      <w:pPr>
        <w:spacing w:line="240" w:lineRule="auto"/>
        <w:ind w:left="6373"/>
        <w:jc w:val="center"/>
        <w:rPr>
          <w:sz w:val="24"/>
          <w:szCs w:val="24"/>
        </w:rPr>
      </w:pPr>
      <w:bookmarkStart w:id="0" w:name="_GoBack"/>
      <w:bookmarkEnd w:id="0"/>
      <w:r>
        <w:t>П</w:t>
      </w:r>
      <w:r>
        <w:rPr>
          <w:sz w:val="24"/>
          <w:szCs w:val="24"/>
        </w:rPr>
        <w:t>риложение № 1</w:t>
      </w:r>
    </w:p>
    <w:p w:rsidR="003C4842" w:rsidRDefault="003C4842" w:rsidP="004C41C7">
      <w:pPr>
        <w:spacing w:line="240" w:lineRule="auto"/>
        <w:ind w:left="6373"/>
        <w:jc w:val="center"/>
        <w:rPr>
          <w:sz w:val="24"/>
          <w:szCs w:val="24"/>
        </w:rPr>
      </w:pPr>
      <w:r>
        <w:rPr>
          <w:sz w:val="24"/>
          <w:szCs w:val="24"/>
        </w:rPr>
        <w:t>к приказу Министерства</w:t>
      </w:r>
    </w:p>
    <w:p w:rsidR="003C4842" w:rsidRDefault="003C4842" w:rsidP="004C41C7">
      <w:pPr>
        <w:spacing w:line="240" w:lineRule="auto"/>
        <w:ind w:left="6373"/>
        <w:jc w:val="center"/>
        <w:rPr>
          <w:sz w:val="24"/>
          <w:szCs w:val="24"/>
        </w:rPr>
      </w:pPr>
      <w:r>
        <w:rPr>
          <w:sz w:val="24"/>
          <w:szCs w:val="24"/>
        </w:rPr>
        <w:t>труда и социальной защиты</w:t>
      </w:r>
    </w:p>
    <w:p w:rsidR="003C4842" w:rsidRDefault="003C4842" w:rsidP="004C41C7">
      <w:pPr>
        <w:spacing w:line="240" w:lineRule="auto"/>
        <w:ind w:left="6373"/>
        <w:jc w:val="center"/>
        <w:rPr>
          <w:sz w:val="24"/>
          <w:szCs w:val="24"/>
        </w:rPr>
      </w:pPr>
      <w:r>
        <w:rPr>
          <w:sz w:val="24"/>
          <w:szCs w:val="24"/>
        </w:rPr>
        <w:t>Российской Федерации</w:t>
      </w:r>
    </w:p>
    <w:p w:rsidR="003C4842" w:rsidRDefault="003C4842" w:rsidP="003C4842">
      <w:pPr>
        <w:spacing w:line="240" w:lineRule="auto"/>
        <w:ind w:left="5664"/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           от «</w:t>
      </w:r>
      <w:r w:rsidR="004C41C7" w:rsidRPr="004C41C7">
        <w:rPr>
          <w:sz w:val="24"/>
          <w:szCs w:val="24"/>
          <w:u w:val="single"/>
        </w:rPr>
        <w:t>5</w:t>
      </w:r>
      <w:r>
        <w:rPr>
          <w:sz w:val="24"/>
          <w:szCs w:val="24"/>
        </w:rPr>
        <w:t>»</w:t>
      </w:r>
      <w:r w:rsidR="004C41C7">
        <w:rPr>
          <w:sz w:val="24"/>
          <w:szCs w:val="24"/>
        </w:rPr>
        <w:t xml:space="preserve"> </w:t>
      </w:r>
      <w:r w:rsidR="004C41C7" w:rsidRPr="004C41C7">
        <w:rPr>
          <w:sz w:val="24"/>
          <w:szCs w:val="24"/>
          <w:u w:val="single"/>
        </w:rPr>
        <w:t xml:space="preserve">декабря </w:t>
      </w:r>
      <w:r>
        <w:rPr>
          <w:sz w:val="24"/>
          <w:szCs w:val="24"/>
        </w:rPr>
        <w:t>2016</w:t>
      </w:r>
      <w:r w:rsidR="004C41C7">
        <w:rPr>
          <w:sz w:val="24"/>
          <w:szCs w:val="24"/>
        </w:rPr>
        <w:t xml:space="preserve"> г. № </w:t>
      </w:r>
      <w:r w:rsidR="004C41C7" w:rsidRPr="004C41C7">
        <w:rPr>
          <w:sz w:val="24"/>
          <w:szCs w:val="24"/>
          <w:u w:val="single"/>
        </w:rPr>
        <w:t>707</w:t>
      </w:r>
    </w:p>
    <w:p w:rsidR="003C4842" w:rsidRDefault="003C4842" w:rsidP="003C4842">
      <w:pPr>
        <w:jc w:val="center"/>
      </w:pPr>
    </w:p>
    <w:p w:rsidR="003C4842" w:rsidRDefault="003C4842" w:rsidP="003C4842"/>
    <w:p w:rsidR="003C4842" w:rsidRDefault="003C4842" w:rsidP="003C4842"/>
    <w:p w:rsidR="003C4842" w:rsidRDefault="003C4842" w:rsidP="003C4842">
      <w:pPr>
        <w:jc w:val="center"/>
        <w:rPr>
          <w:b/>
        </w:rPr>
      </w:pPr>
      <w:r>
        <w:rPr>
          <w:b/>
        </w:rPr>
        <w:t>Положение</w:t>
      </w:r>
    </w:p>
    <w:p w:rsidR="003C4842" w:rsidRDefault="003C4842" w:rsidP="003C4842">
      <w:pPr>
        <w:rPr>
          <w:b/>
        </w:rPr>
      </w:pPr>
      <w:r>
        <w:rPr>
          <w:b/>
        </w:rPr>
        <w:t>о федеральной межведомственной комиссии по обследованию жилых помещений инвалидов и общего имущества в многоквартирных домах,</w:t>
      </w:r>
    </w:p>
    <w:p w:rsidR="003C4842" w:rsidRDefault="003C4842" w:rsidP="003C4842">
      <w:pPr>
        <w:ind w:left="708" w:firstLine="708"/>
        <w:rPr>
          <w:b/>
        </w:rPr>
      </w:pPr>
      <w:r>
        <w:rPr>
          <w:b/>
        </w:rPr>
        <w:t xml:space="preserve">                 в которых проживают инвалиды</w:t>
      </w:r>
    </w:p>
    <w:p w:rsidR="003C4842" w:rsidRDefault="003C4842" w:rsidP="003C4842">
      <w:pPr>
        <w:jc w:val="center"/>
      </w:pPr>
    </w:p>
    <w:p w:rsidR="003C4842" w:rsidRPr="00B42F0E" w:rsidRDefault="003C4842" w:rsidP="003C4842">
      <w:pPr>
        <w:pStyle w:val="a3"/>
        <w:spacing w:line="360" w:lineRule="auto"/>
        <w:ind w:left="567"/>
        <w:rPr>
          <w:rFonts w:ascii="Times New Roman" w:hAnsi="Times New Roman"/>
          <w:szCs w:val="28"/>
        </w:rPr>
      </w:pPr>
    </w:p>
    <w:p w:rsidR="003C4842" w:rsidRPr="00D54865" w:rsidRDefault="003C4842" w:rsidP="003C4842">
      <w:pPr>
        <w:spacing w:line="240" w:lineRule="auto"/>
        <w:ind w:firstLine="710"/>
        <w:rPr>
          <w:rFonts w:ascii="Times New Roman" w:hAnsi="Times New Roman"/>
          <w:szCs w:val="28"/>
        </w:rPr>
      </w:pPr>
      <w:r w:rsidRPr="00D54865">
        <w:rPr>
          <w:rFonts w:ascii="Times New Roman" w:hAnsi="Times New Roman"/>
          <w:szCs w:val="28"/>
        </w:rPr>
        <w:t xml:space="preserve">1. Федеральная межведомственная комиссия по обследованию жилых помещений инвалидов и общего имущества в многоквартирных домах, в которых проживают инвалиды (далее - Комиссия), является постоянно действующим коллегиальным органом и создается для проведения обследования жилых помещений инвалидов и общего имущества в многоквартирных домах, входящих в состав жилищного фонда Российской Федерации, в которых проживают инвалиды, в целях оценки возможностей их приспособления с учетом потребностей инвалидов в зависимости от особенностей ограничения жизнедеятельности и обеспечения их доступности для инвалидов.  </w:t>
      </w:r>
    </w:p>
    <w:p w:rsidR="003C4842" w:rsidRPr="00D54865" w:rsidRDefault="003C4842" w:rsidP="003C4842">
      <w:pPr>
        <w:spacing w:line="240" w:lineRule="auto"/>
        <w:ind w:firstLine="710"/>
        <w:rPr>
          <w:rFonts w:ascii="Times New Roman" w:hAnsi="Times New Roman"/>
          <w:szCs w:val="28"/>
        </w:rPr>
      </w:pPr>
      <w:r w:rsidRPr="00D54865">
        <w:rPr>
          <w:rFonts w:ascii="Times New Roman" w:hAnsi="Times New Roman"/>
          <w:szCs w:val="28"/>
        </w:rPr>
        <w:t xml:space="preserve">2. Комиссия в своей деятельности руководствуется Конституцией Российской Федерации, федеральными конституционными законами, федеральными законами, указами и распоряжениями Президента Российской Федерации, постановлениями и распоряжениями Правительства Российской Федерации, иными нормативными правовыми актами, а также настоящим Положением.  </w:t>
      </w:r>
    </w:p>
    <w:p w:rsidR="003C4842" w:rsidRPr="00D54865" w:rsidRDefault="003C4842" w:rsidP="003C4842">
      <w:pPr>
        <w:pStyle w:val="a3"/>
        <w:spacing w:line="240" w:lineRule="auto"/>
        <w:ind w:left="567"/>
        <w:rPr>
          <w:rFonts w:ascii="Times New Roman" w:hAnsi="Times New Roman"/>
          <w:szCs w:val="28"/>
        </w:rPr>
      </w:pPr>
      <w:r w:rsidRPr="00D54865">
        <w:rPr>
          <w:rFonts w:ascii="Times New Roman" w:hAnsi="Times New Roman"/>
          <w:szCs w:val="28"/>
        </w:rPr>
        <w:t>3. Основными задачами Комиссии являются:</w:t>
      </w:r>
    </w:p>
    <w:p w:rsidR="003C4842" w:rsidRPr="00D54865" w:rsidRDefault="003C4842" w:rsidP="003C4842">
      <w:pPr>
        <w:spacing w:line="240" w:lineRule="auto"/>
        <w:ind w:firstLine="567"/>
        <w:rPr>
          <w:rFonts w:ascii="Times New Roman" w:hAnsi="Times New Roman"/>
          <w:szCs w:val="28"/>
        </w:rPr>
      </w:pPr>
      <w:r w:rsidRPr="00D54865">
        <w:rPr>
          <w:rFonts w:ascii="Times New Roman" w:hAnsi="Times New Roman"/>
          <w:szCs w:val="28"/>
        </w:rPr>
        <w:t xml:space="preserve">а) рассмотрение планов работы подкомиссий, создаваемых в составе Комиссии на очередной год по проведению обследования жилых помещений инвалидов и общего имущества в многоквартирных домах, в которых проживают инвалиды;   </w:t>
      </w:r>
    </w:p>
    <w:p w:rsidR="003C4842" w:rsidRPr="00D54865" w:rsidRDefault="003C4842" w:rsidP="003C4842">
      <w:pPr>
        <w:autoSpaceDE w:val="0"/>
        <w:autoSpaceDN w:val="0"/>
        <w:adjustRightInd w:val="0"/>
        <w:spacing w:line="240" w:lineRule="auto"/>
        <w:ind w:firstLine="540"/>
        <w:rPr>
          <w:rFonts w:ascii="Times New Roman" w:eastAsiaTheme="minorHAnsi" w:hAnsi="Times New Roman"/>
          <w:szCs w:val="28"/>
          <w:lang w:eastAsia="en-US"/>
        </w:rPr>
      </w:pPr>
      <w:r w:rsidRPr="00D54865">
        <w:rPr>
          <w:rFonts w:ascii="Times New Roman" w:hAnsi="Times New Roman"/>
          <w:szCs w:val="28"/>
        </w:rPr>
        <w:t xml:space="preserve">б) рассмотрение принимаемых подкомиссиями заключений </w:t>
      </w:r>
      <w:r w:rsidRPr="00D54865">
        <w:rPr>
          <w:rFonts w:ascii="Times New Roman" w:eastAsiaTheme="minorHAnsi" w:hAnsi="Times New Roman"/>
          <w:szCs w:val="28"/>
          <w:lang w:eastAsia="en-US"/>
        </w:rPr>
        <w:t>о возможности приспособления жилого помещения инвалида и общего имущества в многоквартирном доме, в котором проживает инвалид, с учетом потребностей инвалида и обеспечения условий их доступности для инвалида или заключений об отсутствии такой возможности (далее – заключения);</w:t>
      </w:r>
    </w:p>
    <w:p w:rsidR="003C4842" w:rsidRDefault="003C4842" w:rsidP="003C4842">
      <w:pPr>
        <w:pStyle w:val="a3"/>
        <w:spacing w:line="240" w:lineRule="auto"/>
        <w:ind w:left="0" w:firstLine="567"/>
        <w:rPr>
          <w:rFonts w:ascii="Times New Roman" w:hAnsi="Times New Roman"/>
          <w:szCs w:val="28"/>
        </w:rPr>
      </w:pPr>
      <w:r w:rsidRPr="00D54865">
        <w:rPr>
          <w:rFonts w:ascii="Times New Roman" w:hAnsi="Times New Roman"/>
          <w:szCs w:val="28"/>
        </w:rPr>
        <w:t>в) рассмотрение информации подкомиссий о результатах обследования жилых помещений инвалидов и общего имущества в многоквартирных домах</w:t>
      </w:r>
      <w:r w:rsidR="0001531E">
        <w:rPr>
          <w:rFonts w:ascii="Times New Roman" w:hAnsi="Times New Roman"/>
          <w:szCs w:val="28"/>
        </w:rPr>
        <w:t>, в которых проживают инвалиды.</w:t>
      </w:r>
    </w:p>
    <w:p w:rsidR="0001531E" w:rsidRPr="00D54865" w:rsidRDefault="0001531E" w:rsidP="003C4842">
      <w:pPr>
        <w:pStyle w:val="a3"/>
        <w:spacing w:line="240" w:lineRule="auto"/>
        <w:ind w:left="0" w:firstLine="567"/>
        <w:rPr>
          <w:rFonts w:ascii="Times New Roman" w:hAnsi="Times New Roman"/>
          <w:szCs w:val="28"/>
        </w:rPr>
      </w:pPr>
    </w:p>
    <w:p w:rsidR="003C4842" w:rsidRPr="00D54865" w:rsidRDefault="003C4842" w:rsidP="003C4842">
      <w:pPr>
        <w:pStyle w:val="a3"/>
        <w:spacing w:line="240" w:lineRule="auto"/>
        <w:rPr>
          <w:rFonts w:ascii="Times New Roman" w:hAnsi="Times New Roman"/>
          <w:szCs w:val="28"/>
        </w:rPr>
      </w:pPr>
      <w:r w:rsidRPr="00D54865">
        <w:rPr>
          <w:rFonts w:ascii="Times New Roman" w:hAnsi="Times New Roman"/>
          <w:szCs w:val="28"/>
        </w:rPr>
        <w:lastRenderedPageBreak/>
        <w:t>4. Комиссия вправе:</w:t>
      </w:r>
    </w:p>
    <w:p w:rsidR="003C4842" w:rsidRPr="00D54865" w:rsidRDefault="003C4842" w:rsidP="003C4842">
      <w:pPr>
        <w:pStyle w:val="a3"/>
        <w:spacing w:line="240" w:lineRule="auto"/>
        <w:ind w:left="0" w:firstLine="567"/>
        <w:rPr>
          <w:rFonts w:ascii="Times New Roman" w:hAnsi="Times New Roman"/>
          <w:szCs w:val="28"/>
        </w:rPr>
      </w:pPr>
      <w:r w:rsidRPr="00D54865">
        <w:rPr>
          <w:rFonts w:ascii="Times New Roman" w:hAnsi="Times New Roman"/>
          <w:szCs w:val="28"/>
        </w:rPr>
        <w:t xml:space="preserve">  а) направлять запросы федеральным органам исполнительной власти, осуществляющим полномочия собственника в отношении жилых помещений инвалидов, входящих в состав жилищного фонда Российской Федерации (далее -  уполномоченные федеральные органы) о представлении планов мероприятий по приспособлению жилых помещений инвалидов и общего имущества в многоквартирных домах, в которых проживают инвалиды с учетом потребностей инвалида и обеспечения условий их доступности для инвалида;</w:t>
      </w:r>
    </w:p>
    <w:p w:rsidR="003C4842" w:rsidRPr="00D54865" w:rsidRDefault="003C4842" w:rsidP="003C4842">
      <w:pPr>
        <w:spacing w:line="240" w:lineRule="auto"/>
        <w:ind w:firstLine="567"/>
        <w:rPr>
          <w:rFonts w:ascii="Times New Roman" w:hAnsi="Times New Roman"/>
          <w:szCs w:val="28"/>
        </w:rPr>
      </w:pPr>
      <w:r w:rsidRPr="00D54865">
        <w:rPr>
          <w:rFonts w:ascii="Times New Roman" w:hAnsi="Times New Roman"/>
          <w:szCs w:val="28"/>
        </w:rPr>
        <w:t xml:space="preserve">б) направлять в Министерство строительства и </w:t>
      </w:r>
      <w:proofErr w:type="spellStart"/>
      <w:r w:rsidRPr="00D54865">
        <w:rPr>
          <w:rFonts w:ascii="Times New Roman" w:hAnsi="Times New Roman"/>
          <w:szCs w:val="28"/>
        </w:rPr>
        <w:t>жилищно</w:t>
      </w:r>
      <w:proofErr w:type="spellEnd"/>
      <w:r w:rsidRPr="00D54865">
        <w:rPr>
          <w:rFonts w:ascii="Times New Roman" w:hAnsi="Times New Roman"/>
          <w:szCs w:val="28"/>
        </w:rPr>
        <w:t xml:space="preserve"> – коммунального хозяйства Российской Федерации запросы о применении Правил обеспечения условий доступности для инвалидов жилых помещений и общего имущества в многоквартирном доме,</w:t>
      </w:r>
      <w:r w:rsidRPr="00D54865">
        <w:rPr>
          <w:rFonts w:ascii="Times New Roman" w:eastAsiaTheme="minorHAnsi" w:hAnsi="Times New Roman"/>
          <w:szCs w:val="28"/>
          <w:lang w:eastAsia="en-US"/>
        </w:rPr>
        <w:t xml:space="preserve"> утвержденных постановлением Правительства Российской Федерации от 9 июля 2016 г.     № 649 (далее – Правила)</w:t>
      </w:r>
      <w:r w:rsidRPr="00D54865">
        <w:rPr>
          <w:rFonts w:ascii="Times New Roman" w:hAnsi="Times New Roman"/>
          <w:szCs w:val="28"/>
        </w:rPr>
        <w:t>;</w:t>
      </w:r>
    </w:p>
    <w:p w:rsidR="003C4842" w:rsidRPr="00D54865" w:rsidRDefault="003C4842" w:rsidP="003C4842">
      <w:pPr>
        <w:spacing w:line="240" w:lineRule="auto"/>
        <w:ind w:firstLine="567"/>
        <w:rPr>
          <w:rFonts w:ascii="Times New Roman" w:hAnsi="Times New Roman"/>
          <w:szCs w:val="28"/>
        </w:rPr>
      </w:pPr>
      <w:r w:rsidRPr="00D54865">
        <w:rPr>
          <w:rFonts w:ascii="Times New Roman" w:hAnsi="Times New Roman"/>
          <w:szCs w:val="28"/>
        </w:rPr>
        <w:t xml:space="preserve">в) приглашать на заседания Комиссии представителей уполномоченных федеральных органов и иных лиц, участвующих в обследовании жилых помещений инвалидов и общего имущества в многоквартирных домах, входящих в состав жилищного фонда Российской Федерации, в которых проживают инвалиды; </w:t>
      </w:r>
    </w:p>
    <w:p w:rsidR="003C4842" w:rsidRPr="00D54865" w:rsidRDefault="003C4842" w:rsidP="003C4842">
      <w:pPr>
        <w:spacing w:line="240" w:lineRule="auto"/>
        <w:ind w:firstLine="567"/>
        <w:rPr>
          <w:rFonts w:ascii="Times New Roman" w:hAnsi="Times New Roman"/>
          <w:szCs w:val="28"/>
        </w:rPr>
      </w:pPr>
      <w:r w:rsidRPr="00D54865">
        <w:rPr>
          <w:rFonts w:ascii="Times New Roman" w:hAnsi="Times New Roman"/>
          <w:szCs w:val="28"/>
        </w:rPr>
        <w:t>г) направлять протоколы заседаний Комиссии в уполномоченные федеральные органы и получать от них информацию, необходимую для выполнения основных задач, относящихся к сфере деятельности Комиссии.</w:t>
      </w:r>
    </w:p>
    <w:p w:rsidR="003C4842" w:rsidRPr="00D54865" w:rsidRDefault="003C4842" w:rsidP="003C4842">
      <w:pPr>
        <w:pStyle w:val="a3"/>
        <w:spacing w:line="240" w:lineRule="auto"/>
        <w:ind w:left="0" w:firstLine="567"/>
        <w:rPr>
          <w:rFonts w:ascii="Times New Roman" w:hAnsi="Times New Roman"/>
          <w:szCs w:val="28"/>
        </w:rPr>
      </w:pPr>
      <w:r w:rsidRPr="00D54865">
        <w:rPr>
          <w:rFonts w:ascii="Times New Roman" w:hAnsi="Times New Roman"/>
          <w:szCs w:val="28"/>
        </w:rPr>
        <w:t xml:space="preserve">5. Комиссия формируется в составе председателя Комиссии, заместителей председателя Комиссии, членов Комиссии, в том числе ответственного секретаря Комиссии. </w:t>
      </w:r>
    </w:p>
    <w:p w:rsidR="003C4842" w:rsidRPr="00D54865" w:rsidRDefault="003C4842" w:rsidP="003C4842">
      <w:pPr>
        <w:autoSpaceDE w:val="0"/>
        <w:autoSpaceDN w:val="0"/>
        <w:adjustRightInd w:val="0"/>
        <w:spacing w:line="240" w:lineRule="auto"/>
        <w:ind w:firstLine="540"/>
        <w:rPr>
          <w:rFonts w:ascii="Times New Roman" w:eastAsiaTheme="minorHAnsi" w:hAnsi="Times New Roman"/>
          <w:szCs w:val="28"/>
          <w:lang w:eastAsia="en-US"/>
        </w:rPr>
      </w:pPr>
      <w:r w:rsidRPr="00D54865">
        <w:rPr>
          <w:rFonts w:ascii="Times New Roman" w:eastAsiaTheme="minorHAnsi" w:hAnsi="Times New Roman"/>
          <w:szCs w:val="28"/>
          <w:lang w:eastAsia="en-US"/>
        </w:rPr>
        <w:t>6. В состав Комиссии включаются представители Министерства труда и социальной защиты населения Российской Федерации, уполномоченных федеральных органов и общественных объединений инвалидов.</w:t>
      </w:r>
    </w:p>
    <w:p w:rsidR="003C4842" w:rsidRPr="00D54865" w:rsidRDefault="003C4842" w:rsidP="003C4842">
      <w:pPr>
        <w:autoSpaceDE w:val="0"/>
        <w:autoSpaceDN w:val="0"/>
        <w:adjustRightInd w:val="0"/>
        <w:spacing w:line="240" w:lineRule="auto"/>
        <w:ind w:firstLine="540"/>
        <w:rPr>
          <w:rFonts w:ascii="Times New Roman" w:eastAsiaTheme="minorHAnsi" w:hAnsi="Times New Roman"/>
          <w:szCs w:val="28"/>
          <w:lang w:eastAsia="en-US"/>
        </w:rPr>
      </w:pPr>
      <w:r w:rsidRPr="00D54865">
        <w:rPr>
          <w:rFonts w:ascii="Times New Roman" w:hAnsi="Times New Roman"/>
          <w:szCs w:val="28"/>
        </w:rPr>
        <w:t xml:space="preserve">7. В целях выполнения возложенных задач в составе Комиссии формируются подкомиссии, которые организуют обследование жилых помещений инвалидов и общего имущества в многоквартирных домах, в которых проживают инвалиды, в соответствии с </w:t>
      </w:r>
      <w:r w:rsidRPr="00D54865">
        <w:rPr>
          <w:rFonts w:ascii="Times New Roman" w:eastAsiaTheme="minorHAnsi" w:hAnsi="Times New Roman"/>
          <w:szCs w:val="28"/>
          <w:lang w:eastAsia="en-US"/>
        </w:rPr>
        <w:t xml:space="preserve">Правилами (далее –подкомиссии).    </w:t>
      </w:r>
    </w:p>
    <w:p w:rsidR="003C4842" w:rsidRPr="00D54865" w:rsidRDefault="003C4842" w:rsidP="003C4842">
      <w:pPr>
        <w:autoSpaceDE w:val="0"/>
        <w:autoSpaceDN w:val="0"/>
        <w:adjustRightInd w:val="0"/>
        <w:spacing w:line="240" w:lineRule="auto"/>
        <w:ind w:firstLine="540"/>
        <w:rPr>
          <w:rFonts w:ascii="Times New Roman" w:eastAsiaTheme="minorHAnsi" w:hAnsi="Times New Roman"/>
          <w:szCs w:val="28"/>
          <w:lang w:eastAsia="en-US"/>
        </w:rPr>
      </w:pPr>
      <w:r w:rsidRPr="00D54865">
        <w:rPr>
          <w:rFonts w:ascii="Times New Roman" w:eastAsiaTheme="minorHAnsi" w:hAnsi="Times New Roman"/>
          <w:szCs w:val="28"/>
          <w:lang w:eastAsia="en-US"/>
        </w:rPr>
        <w:t>Подкомиссиями могут создаваться рабочие группы для проведения указанного обследования.</w:t>
      </w:r>
    </w:p>
    <w:p w:rsidR="003C4842" w:rsidRPr="00D54865" w:rsidRDefault="003C4842" w:rsidP="003C4842">
      <w:pPr>
        <w:pStyle w:val="a3"/>
        <w:spacing w:line="240" w:lineRule="auto"/>
        <w:ind w:left="0" w:firstLine="567"/>
        <w:rPr>
          <w:rFonts w:ascii="Times New Roman" w:hAnsi="Times New Roman"/>
          <w:szCs w:val="28"/>
        </w:rPr>
      </w:pPr>
      <w:r w:rsidRPr="00D54865">
        <w:rPr>
          <w:rFonts w:ascii="Times New Roman" w:hAnsi="Times New Roman"/>
          <w:szCs w:val="28"/>
        </w:rPr>
        <w:t>8. Председателями подкомиссий являются заместители председателя Комиссии.</w:t>
      </w:r>
    </w:p>
    <w:p w:rsidR="003C4842" w:rsidRPr="00D54865" w:rsidRDefault="003C4842" w:rsidP="003C4842">
      <w:pPr>
        <w:pStyle w:val="a3"/>
        <w:spacing w:line="240" w:lineRule="auto"/>
        <w:ind w:hanging="153"/>
        <w:rPr>
          <w:rFonts w:ascii="Times New Roman" w:hAnsi="Times New Roman"/>
          <w:szCs w:val="28"/>
        </w:rPr>
      </w:pPr>
      <w:r w:rsidRPr="00D54865">
        <w:rPr>
          <w:rFonts w:ascii="Times New Roman" w:hAnsi="Times New Roman"/>
          <w:szCs w:val="28"/>
        </w:rPr>
        <w:t>9. Председатель Комиссии:</w:t>
      </w:r>
    </w:p>
    <w:p w:rsidR="003C4842" w:rsidRPr="00D54865" w:rsidRDefault="003C4842" w:rsidP="003C4842">
      <w:pPr>
        <w:spacing w:line="240" w:lineRule="auto"/>
        <w:ind w:firstLine="142"/>
        <w:rPr>
          <w:rFonts w:ascii="Times New Roman" w:hAnsi="Times New Roman"/>
          <w:szCs w:val="28"/>
        </w:rPr>
      </w:pPr>
      <w:r w:rsidRPr="00D54865">
        <w:rPr>
          <w:rFonts w:ascii="Times New Roman" w:hAnsi="Times New Roman"/>
          <w:szCs w:val="28"/>
        </w:rPr>
        <w:t xml:space="preserve">    а) председательствует на заседаниях Комиссии; </w:t>
      </w:r>
    </w:p>
    <w:p w:rsidR="003C4842" w:rsidRPr="00D54865" w:rsidRDefault="003C4842" w:rsidP="003C4842">
      <w:pPr>
        <w:spacing w:line="240" w:lineRule="auto"/>
        <w:rPr>
          <w:rFonts w:ascii="Times New Roman" w:hAnsi="Times New Roman"/>
          <w:szCs w:val="28"/>
        </w:rPr>
      </w:pPr>
      <w:r w:rsidRPr="00D54865">
        <w:rPr>
          <w:rFonts w:ascii="Times New Roman" w:hAnsi="Times New Roman"/>
          <w:szCs w:val="28"/>
        </w:rPr>
        <w:t xml:space="preserve">      б) осуществляет общее руководство деятельностью Комиссии;</w:t>
      </w:r>
    </w:p>
    <w:p w:rsidR="003C4842" w:rsidRDefault="003C4842" w:rsidP="003C4842">
      <w:pPr>
        <w:pStyle w:val="a3"/>
        <w:spacing w:line="240" w:lineRule="auto"/>
        <w:ind w:left="0" w:firstLine="360"/>
        <w:rPr>
          <w:rFonts w:ascii="Times New Roman" w:hAnsi="Times New Roman"/>
          <w:szCs w:val="28"/>
        </w:rPr>
      </w:pPr>
      <w:r w:rsidRPr="00D54865">
        <w:rPr>
          <w:rFonts w:ascii="Times New Roman" w:hAnsi="Times New Roman"/>
          <w:szCs w:val="28"/>
        </w:rPr>
        <w:t xml:space="preserve"> в) назначает дату, время и место проведения очередного заседания Комиссии;</w:t>
      </w:r>
    </w:p>
    <w:p w:rsidR="003C4842" w:rsidRPr="00D54865" w:rsidRDefault="00935A50" w:rsidP="003C4842">
      <w:pPr>
        <w:spacing w:line="240" w:lineRule="auto"/>
        <w:ind w:firstLine="360"/>
        <w:rPr>
          <w:rFonts w:ascii="Times New Roman" w:hAnsi="Times New Roman"/>
          <w:szCs w:val="28"/>
        </w:rPr>
      </w:pPr>
      <w:r>
        <w:rPr>
          <w:rFonts w:ascii="Times New Roman" w:hAnsi="Times New Roman"/>
          <w:szCs w:val="28"/>
        </w:rPr>
        <w:t xml:space="preserve"> </w:t>
      </w:r>
      <w:r w:rsidR="003C4842" w:rsidRPr="00D54865">
        <w:rPr>
          <w:rFonts w:ascii="Times New Roman" w:hAnsi="Times New Roman"/>
          <w:szCs w:val="28"/>
        </w:rPr>
        <w:t>г) утверждает повестку дня заседания Комиссии;</w:t>
      </w:r>
    </w:p>
    <w:p w:rsidR="003C4842" w:rsidRPr="00D54865" w:rsidRDefault="003C4842" w:rsidP="003C4842">
      <w:pPr>
        <w:pStyle w:val="a3"/>
        <w:spacing w:line="240" w:lineRule="auto"/>
        <w:ind w:left="0" w:firstLine="360"/>
        <w:rPr>
          <w:rFonts w:ascii="Times New Roman" w:hAnsi="Times New Roman"/>
          <w:szCs w:val="28"/>
        </w:rPr>
      </w:pPr>
      <w:r w:rsidRPr="00D54865">
        <w:rPr>
          <w:rFonts w:ascii="Times New Roman" w:hAnsi="Times New Roman"/>
          <w:szCs w:val="28"/>
        </w:rPr>
        <w:lastRenderedPageBreak/>
        <w:t xml:space="preserve"> д) распределяет обязанности между заместителями и другими членами Комиссии;</w:t>
      </w:r>
    </w:p>
    <w:p w:rsidR="003C4842" w:rsidRPr="00D54865" w:rsidRDefault="003C4842" w:rsidP="003C4842">
      <w:pPr>
        <w:pStyle w:val="a3"/>
        <w:spacing w:line="240" w:lineRule="auto"/>
        <w:ind w:left="0" w:firstLine="360"/>
        <w:rPr>
          <w:rFonts w:ascii="Times New Roman" w:hAnsi="Times New Roman"/>
          <w:szCs w:val="28"/>
        </w:rPr>
      </w:pPr>
      <w:r w:rsidRPr="00D54865">
        <w:rPr>
          <w:rFonts w:ascii="Times New Roman" w:hAnsi="Times New Roman"/>
          <w:szCs w:val="28"/>
        </w:rPr>
        <w:t xml:space="preserve"> е)</w:t>
      </w:r>
      <w:r w:rsidRPr="00D54865">
        <w:t> </w:t>
      </w:r>
      <w:r w:rsidRPr="00D54865">
        <w:rPr>
          <w:rFonts w:ascii="Times New Roman" w:hAnsi="Times New Roman"/>
          <w:szCs w:val="28"/>
        </w:rPr>
        <w:t>представляет Комиссию в заинтересованных федеральных органах исполнительной власти;</w:t>
      </w:r>
    </w:p>
    <w:p w:rsidR="003C4842" w:rsidRPr="00D54865" w:rsidRDefault="003C4842" w:rsidP="003C4842">
      <w:pPr>
        <w:pStyle w:val="a3"/>
        <w:spacing w:line="240" w:lineRule="auto"/>
        <w:ind w:left="0" w:firstLine="360"/>
        <w:rPr>
          <w:rFonts w:ascii="Times New Roman" w:hAnsi="Times New Roman"/>
          <w:szCs w:val="28"/>
        </w:rPr>
      </w:pPr>
      <w:r w:rsidRPr="00D54865">
        <w:rPr>
          <w:rFonts w:ascii="Times New Roman" w:hAnsi="Times New Roman"/>
          <w:szCs w:val="28"/>
        </w:rPr>
        <w:t xml:space="preserve"> ж) подписывает протоколы заседаний Комиссии.</w:t>
      </w:r>
    </w:p>
    <w:p w:rsidR="003C4842" w:rsidRPr="00D54865" w:rsidRDefault="003C4842" w:rsidP="003C4842">
      <w:pPr>
        <w:spacing w:line="240" w:lineRule="auto"/>
        <w:ind w:firstLine="360"/>
        <w:rPr>
          <w:rFonts w:ascii="Times New Roman" w:hAnsi="Times New Roman"/>
          <w:szCs w:val="28"/>
        </w:rPr>
      </w:pPr>
      <w:r w:rsidRPr="00D54865">
        <w:rPr>
          <w:rFonts w:ascii="Times New Roman" w:hAnsi="Times New Roman"/>
          <w:szCs w:val="28"/>
        </w:rPr>
        <w:t xml:space="preserve">  В отсутствие председателя Комиссии его обязанности исполняет назначаемый им заместитель председателя Комиссии.</w:t>
      </w:r>
    </w:p>
    <w:p w:rsidR="003C4842" w:rsidRPr="00D54865" w:rsidRDefault="003C4842" w:rsidP="003C4842">
      <w:pPr>
        <w:spacing w:line="240" w:lineRule="auto"/>
        <w:rPr>
          <w:rFonts w:ascii="Times New Roman" w:hAnsi="Times New Roman"/>
          <w:szCs w:val="28"/>
        </w:rPr>
      </w:pPr>
      <w:r w:rsidRPr="00D54865">
        <w:rPr>
          <w:rFonts w:ascii="Times New Roman" w:hAnsi="Times New Roman"/>
          <w:szCs w:val="28"/>
        </w:rPr>
        <w:t xml:space="preserve">        10. Ответственный секретарь Комиссии:</w:t>
      </w:r>
    </w:p>
    <w:p w:rsidR="003C4842" w:rsidRPr="00D54865" w:rsidRDefault="003C4842" w:rsidP="003C4842">
      <w:pPr>
        <w:pStyle w:val="a3"/>
        <w:spacing w:line="240" w:lineRule="auto"/>
        <w:ind w:left="0" w:firstLine="567"/>
        <w:rPr>
          <w:rFonts w:ascii="Times New Roman" w:hAnsi="Times New Roman"/>
          <w:szCs w:val="28"/>
        </w:rPr>
      </w:pPr>
      <w:r w:rsidRPr="00D54865">
        <w:rPr>
          <w:rFonts w:ascii="Times New Roman" w:hAnsi="Times New Roman"/>
          <w:szCs w:val="28"/>
        </w:rPr>
        <w:t>а) осуществляет извещение членов Комиссии о дате и месте проведения заседании Комиссии и рассматриваемых вопросах;</w:t>
      </w:r>
    </w:p>
    <w:p w:rsidR="003C4842" w:rsidRPr="00D54865" w:rsidRDefault="003C4842" w:rsidP="003C4842">
      <w:pPr>
        <w:pStyle w:val="a3"/>
        <w:spacing w:line="240" w:lineRule="auto"/>
        <w:ind w:left="0" w:firstLine="567"/>
        <w:rPr>
          <w:rFonts w:ascii="Times New Roman" w:hAnsi="Times New Roman"/>
          <w:szCs w:val="28"/>
        </w:rPr>
      </w:pPr>
      <w:r w:rsidRPr="00D54865">
        <w:rPr>
          <w:rFonts w:ascii="Times New Roman" w:hAnsi="Times New Roman"/>
          <w:szCs w:val="28"/>
        </w:rPr>
        <w:t xml:space="preserve">б) организует направление членам Комиссии необходимых материалов к заседанию Комиссии;  </w:t>
      </w:r>
    </w:p>
    <w:p w:rsidR="003C4842" w:rsidRPr="00D54865" w:rsidRDefault="003C4842" w:rsidP="003C4842">
      <w:pPr>
        <w:pStyle w:val="a3"/>
        <w:spacing w:line="240" w:lineRule="auto"/>
        <w:ind w:left="0" w:firstLine="567"/>
        <w:rPr>
          <w:rFonts w:ascii="Times New Roman" w:hAnsi="Times New Roman"/>
          <w:szCs w:val="28"/>
        </w:rPr>
      </w:pPr>
      <w:r w:rsidRPr="00D54865">
        <w:rPr>
          <w:rFonts w:ascii="Times New Roman" w:hAnsi="Times New Roman"/>
          <w:szCs w:val="28"/>
        </w:rPr>
        <w:t>в) оформляет протоколы заседаний Комиссии;</w:t>
      </w:r>
    </w:p>
    <w:p w:rsidR="003C4842" w:rsidRPr="00D54865" w:rsidRDefault="003C4842" w:rsidP="003C4842">
      <w:pPr>
        <w:pStyle w:val="a3"/>
        <w:spacing w:line="240" w:lineRule="auto"/>
        <w:ind w:left="0" w:firstLine="567"/>
        <w:rPr>
          <w:rFonts w:ascii="Times New Roman" w:hAnsi="Times New Roman"/>
          <w:szCs w:val="28"/>
        </w:rPr>
      </w:pPr>
      <w:r w:rsidRPr="00D54865">
        <w:rPr>
          <w:rFonts w:ascii="Times New Roman" w:hAnsi="Times New Roman"/>
          <w:szCs w:val="28"/>
        </w:rPr>
        <w:t>г) осуществляет рассылку протоколов заседаний Комиссии членам Комиссии и уполномоченным федеральным органам;</w:t>
      </w:r>
    </w:p>
    <w:p w:rsidR="003C4842" w:rsidRPr="00D54865" w:rsidRDefault="003C4842" w:rsidP="003C4842">
      <w:pPr>
        <w:pStyle w:val="a3"/>
        <w:spacing w:line="240" w:lineRule="auto"/>
        <w:ind w:left="0" w:firstLine="567"/>
        <w:rPr>
          <w:rFonts w:ascii="Times New Roman" w:hAnsi="Times New Roman"/>
          <w:szCs w:val="28"/>
        </w:rPr>
      </w:pPr>
      <w:r w:rsidRPr="00D54865">
        <w:rPr>
          <w:rFonts w:ascii="Times New Roman" w:hAnsi="Times New Roman"/>
          <w:szCs w:val="28"/>
        </w:rPr>
        <w:t>д) выполняет иные обязанности по поручению председателя Комиссии.</w:t>
      </w:r>
    </w:p>
    <w:p w:rsidR="003C4842" w:rsidRPr="00D54865" w:rsidRDefault="003C4842" w:rsidP="003C4842">
      <w:pPr>
        <w:pStyle w:val="a3"/>
        <w:spacing w:line="240" w:lineRule="auto"/>
        <w:ind w:left="0" w:firstLine="567"/>
        <w:rPr>
          <w:rFonts w:ascii="Times New Roman" w:hAnsi="Times New Roman"/>
          <w:szCs w:val="28"/>
        </w:rPr>
      </w:pPr>
      <w:r w:rsidRPr="00D54865">
        <w:rPr>
          <w:rFonts w:ascii="Times New Roman" w:hAnsi="Times New Roman"/>
          <w:szCs w:val="28"/>
        </w:rPr>
        <w:t xml:space="preserve">11. Заседания Комиссии проводятся по решению председателя Комиссии или по обращению уполномоченного федерального органа. </w:t>
      </w:r>
    </w:p>
    <w:p w:rsidR="003C4842" w:rsidRPr="00D54865" w:rsidRDefault="003C4842" w:rsidP="003C4842">
      <w:pPr>
        <w:pStyle w:val="a3"/>
        <w:spacing w:line="240" w:lineRule="auto"/>
        <w:ind w:left="0" w:firstLine="567"/>
        <w:rPr>
          <w:rFonts w:ascii="Times New Roman" w:hAnsi="Times New Roman"/>
          <w:szCs w:val="28"/>
        </w:rPr>
      </w:pPr>
      <w:r w:rsidRPr="00D54865">
        <w:rPr>
          <w:rFonts w:ascii="Times New Roman" w:hAnsi="Times New Roman"/>
          <w:szCs w:val="28"/>
        </w:rPr>
        <w:t xml:space="preserve">12. Члены Комиссии не вправе делегировать свои полномочия иным лицам. В случае невозможности присутствия на заседании член Комиссии обязан направить свое мнение и предложения по рассматриваемым на заседании Комиссии вопросам в письменном виде не позднее чем за 10 рабочих дней до проведения заседания Комиссии. </w:t>
      </w:r>
    </w:p>
    <w:p w:rsidR="003C4842" w:rsidRPr="00D54865" w:rsidRDefault="003C4842" w:rsidP="003C4842">
      <w:pPr>
        <w:tabs>
          <w:tab w:val="left" w:pos="-1134"/>
        </w:tabs>
        <w:spacing w:line="240" w:lineRule="auto"/>
        <w:ind w:firstLine="567"/>
        <w:rPr>
          <w:rFonts w:ascii="Times New Roman" w:hAnsi="Times New Roman"/>
          <w:szCs w:val="28"/>
        </w:rPr>
      </w:pPr>
      <w:r w:rsidRPr="00D54865">
        <w:rPr>
          <w:rFonts w:ascii="Times New Roman" w:hAnsi="Times New Roman"/>
          <w:szCs w:val="28"/>
        </w:rPr>
        <w:t>13. Извещение о дате, времени, месте, повестке заседания Комиссии, а также материалы к заседанию Комиссии направляются членам Комиссии в письменной форме не менее чем за 5 рабочих дней до дня проведения заседания Комиссии.</w:t>
      </w:r>
    </w:p>
    <w:p w:rsidR="003C4842" w:rsidRPr="00D54865" w:rsidRDefault="003C4842" w:rsidP="003C4842">
      <w:pPr>
        <w:spacing w:line="240" w:lineRule="auto"/>
        <w:rPr>
          <w:rFonts w:ascii="Times New Roman" w:hAnsi="Times New Roman"/>
          <w:szCs w:val="28"/>
        </w:rPr>
      </w:pPr>
      <w:r w:rsidRPr="00D54865">
        <w:rPr>
          <w:rFonts w:ascii="Times New Roman" w:hAnsi="Times New Roman"/>
          <w:szCs w:val="28"/>
        </w:rPr>
        <w:t xml:space="preserve">        14. Заседание Комиссии считается правомочным, если на нем присутствует не менее половины ее членов. Члены Комиссии обладают равными правами при обсуждении рассматриваемых на заседании Комиссии вопросов.</w:t>
      </w:r>
    </w:p>
    <w:p w:rsidR="003C4842" w:rsidRPr="00D54865" w:rsidRDefault="003C4842" w:rsidP="003C4842">
      <w:pPr>
        <w:pStyle w:val="a3"/>
        <w:spacing w:line="240" w:lineRule="auto"/>
        <w:ind w:left="0"/>
        <w:rPr>
          <w:rFonts w:ascii="Times New Roman" w:hAnsi="Times New Roman"/>
          <w:szCs w:val="28"/>
        </w:rPr>
      </w:pPr>
      <w:r w:rsidRPr="00D54865">
        <w:rPr>
          <w:rFonts w:ascii="Times New Roman" w:hAnsi="Times New Roman"/>
          <w:szCs w:val="28"/>
        </w:rPr>
        <w:t xml:space="preserve">        15. Решение Комиссии принимается простым большинством </w:t>
      </w:r>
      <w:proofErr w:type="gramStart"/>
      <w:r w:rsidRPr="00D54865">
        <w:rPr>
          <w:rFonts w:ascii="Times New Roman" w:hAnsi="Times New Roman"/>
          <w:szCs w:val="28"/>
        </w:rPr>
        <w:t>голосов  присутствующих</w:t>
      </w:r>
      <w:proofErr w:type="gramEnd"/>
      <w:r w:rsidRPr="00D54865">
        <w:rPr>
          <w:rFonts w:ascii="Times New Roman" w:hAnsi="Times New Roman"/>
          <w:szCs w:val="28"/>
        </w:rPr>
        <w:t xml:space="preserve"> на заседании членов Комиссии. При равенстве голосов членов Комиссии решающим является голос председателя Комиссии. </w:t>
      </w:r>
    </w:p>
    <w:p w:rsidR="003C4842" w:rsidRPr="00D54865" w:rsidRDefault="003C4842" w:rsidP="003C4842">
      <w:pPr>
        <w:pStyle w:val="a3"/>
        <w:spacing w:line="240" w:lineRule="auto"/>
        <w:ind w:left="0" w:firstLine="567"/>
        <w:rPr>
          <w:rFonts w:ascii="Times New Roman" w:hAnsi="Times New Roman"/>
          <w:szCs w:val="28"/>
        </w:rPr>
      </w:pPr>
      <w:r w:rsidRPr="00D54865">
        <w:rPr>
          <w:rFonts w:ascii="Times New Roman" w:hAnsi="Times New Roman"/>
          <w:szCs w:val="28"/>
        </w:rPr>
        <w:t xml:space="preserve">16. Решения, принимаемые на заседании Комиссии, оформляются протоколом, который подписывается председателем Комиссии.  </w:t>
      </w:r>
    </w:p>
    <w:p w:rsidR="003C4842" w:rsidRPr="00D54865" w:rsidRDefault="003C4842" w:rsidP="003C4842">
      <w:pPr>
        <w:pStyle w:val="a3"/>
        <w:spacing w:line="240" w:lineRule="auto"/>
        <w:ind w:left="0" w:firstLine="567"/>
        <w:rPr>
          <w:rFonts w:ascii="Times New Roman" w:hAnsi="Times New Roman"/>
          <w:szCs w:val="28"/>
        </w:rPr>
      </w:pPr>
      <w:r w:rsidRPr="00D54865">
        <w:rPr>
          <w:rFonts w:ascii="Times New Roman" w:hAnsi="Times New Roman"/>
          <w:szCs w:val="28"/>
        </w:rPr>
        <w:t xml:space="preserve">17. Протокол заедания Комиссии доводится до членов Комиссии и уполномоченных федеральных органов в течение 15 рабочих дней со дня заседания Комиссии. </w:t>
      </w:r>
    </w:p>
    <w:p w:rsidR="003C4842" w:rsidRPr="00D54865" w:rsidRDefault="003C4842" w:rsidP="003C4842">
      <w:pPr>
        <w:spacing w:line="240" w:lineRule="auto"/>
        <w:rPr>
          <w:rFonts w:ascii="Times New Roman" w:hAnsi="Times New Roman"/>
          <w:szCs w:val="28"/>
        </w:rPr>
      </w:pPr>
      <w:r w:rsidRPr="00D54865">
        <w:rPr>
          <w:rFonts w:ascii="Times New Roman" w:hAnsi="Times New Roman"/>
          <w:szCs w:val="28"/>
        </w:rPr>
        <w:t xml:space="preserve">       18. Подкомиссии осуществляют следующие функции:</w:t>
      </w:r>
    </w:p>
    <w:p w:rsidR="003C4842" w:rsidRPr="00D54865" w:rsidRDefault="003C4842" w:rsidP="003C4842">
      <w:pPr>
        <w:pStyle w:val="a3"/>
        <w:spacing w:line="240" w:lineRule="auto"/>
        <w:ind w:left="0" w:firstLine="567"/>
        <w:rPr>
          <w:rFonts w:ascii="Times New Roman" w:hAnsi="Times New Roman"/>
          <w:szCs w:val="28"/>
        </w:rPr>
      </w:pPr>
      <w:r w:rsidRPr="00D54865">
        <w:rPr>
          <w:rFonts w:ascii="Times New Roman" w:hAnsi="Times New Roman"/>
          <w:szCs w:val="28"/>
        </w:rPr>
        <w:t xml:space="preserve">а) организовывают обследования жилых помещений инвалидов и общего имущества в многоквартирных домах, входящих в состав жилищного фонда Российской Федерации, в которых проживают инвалиды, с учетом </w:t>
      </w:r>
      <w:r w:rsidR="000110B8">
        <w:rPr>
          <w:rFonts w:ascii="Times New Roman" w:hAnsi="Times New Roman"/>
          <w:szCs w:val="28"/>
        </w:rPr>
        <w:br/>
      </w:r>
      <w:r w:rsidR="000110B8">
        <w:rPr>
          <w:rFonts w:ascii="Times New Roman" w:hAnsi="Times New Roman"/>
          <w:szCs w:val="28"/>
        </w:rPr>
        <w:br/>
      </w:r>
      <w:r w:rsidRPr="00D54865">
        <w:rPr>
          <w:rFonts w:ascii="Times New Roman" w:hAnsi="Times New Roman"/>
          <w:szCs w:val="28"/>
        </w:rPr>
        <w:lastRenderedPageBreak/>
        <w:t>потребностей инвалида и обеспечения условий их доступности в соответствии с Правилами;</w:t>
      </w:r>
    </w:p>
    <w:p w:rsidR="003C4842" w:rsidRPr="00D54865" w:rsidRDefault="003C4842" w:rsidP="003C4842">
      <w:pPr>
        <w:pStyle w:val="a3"/>
        <w:spacing w:line="240" w:lineRule="auto"/>
        <w:ind w:left="0" w:firstLine="567"/>
        <w:rPr>
          <w:rFonts w:ascii="Times New Roman" w:hAnsi="Times New Roman"/>
          <w:szCs w:val="28"/>
        </w:rPr>
      </w:pPr>
      <w:r w:rsidRPr="00D54865">
        <w:rPr>
          <w:rFonts w:ascii="Times New Roman" w:hAnsi="Times New Roman"/>
          <w:szCs w:val="28"/>
        </w:rPr>
        <w:t>б) координируют работу формируемых подкомиссиями рабочих групп, осуществляющих выезд для проведения обследования жилого помещения инвалида и общего имущества в многоквартирном доме, в котором проживает инвалид;</w:t>
      </w:r>
    </w:p>
    <w:p w:rsidR="003C4842" w:rsidRPr="00D54865" w:rsidRDefault="003C4842" w:rsidP="003C4842">
      <w:pPr>
        <w:pStyle w:val="a3"/>
        <w:spacing w:line="240" w:lineRule="auto"/>
        <w:ind w:left="0" w:firstLine="567"/>
        <w:rPr>
          <w:rFonts w:ascii="Times New Roman" w:hAnsi="Times New Roman"/>
          <w:szCs w:val="28"/>
        </w:rPr>
      </w:pPr>
      <w:r w:rsidRPr="00D54865">
        <w:rPr>
          <w:rFonts w:ascii="Times New Roman" w:hAnsi="Times New Roman"/>
          <w:szCs w:val="28"/>
        </w:rPr>
        <w:t>в) рассматривают и утверждают акты обследования и материалы, подготовленные по результатам обследования жилого помещения инвалида и общего имущества в многоквартирном доме, в котором проживает инвалид, в месячный срок с даты их представления рабочими группами;</w:t>
      </w:r>
    </w:p>
    <w:p w:rsidR="003C4842" w:rsidRPr="00D54865" w:rsidRDefault="003C4842" w:rsidP="003C4842">
      <w:pPr>
        <w:pStyle w:val="a3"/>
        <w:spacing w:line="240" w:lineRule="auto"/>
        <w:ind w:left="0" w:firstLine="567"/>
        <w:rPr>
          <w:rFonts w:ascii="Times New Roman" w:hAnsi="Times New Roman"/>
          <w:szCs w:val="28"/>
        </w:rPr>
      </w:pPr>
      <w:r w:rsidRPr="00D54865">
        <w:rPr>
          <w:rFonts w:ascii="Times New Roman" w:hAnsi="Times New Roman"/>
          <w:szCs w:val="28"/>
        </w:rPr>
        <w:t>г) направляют в 10-дневный срок в Комиссию утвержденные акты обследования и материалы, подготовленные по результатам обследования жилого помещения инвалида и общего имущества в многоквартирном доме, в котором проживает инвалид.</w:t>
      </w:r>
    </w:p>
    <w:p w:rsidR="003C4842" w:rsidRPr="00D54865" w:rsidRDefault="003C4842" w:rsidP="003C4842">
      <w:pPr>
        <w:spacing w:line="240" w:lineRule="auto"/>
        <w:rPr>
          <w:rFonts w:ascii="Times New Roman" w:hAnsi="Times New Roman"/>
          <w:szCs w:val="28"/>
        </w:rPr>
      </w:pPr>
      <w:r w:rsidRPr="00D54865">
        <w:rPr>
          <w:rFonts w:ascii="Times New Roman" w:hAnsi="Times New Roman"/>
          <w:szCs w:val="28"/>
        </w:rPr>
        <w:t xml:space="preserve">        19. Рабочие группы осуществляют следующие функции:</w:t>
      </w:r>
    </w:p>
    <w:p w:rsidR="003C4842" w:rsidRPr="00D54865" w:rsidRDefault="003C4842" w:rsidP="003C4842">
      <w:pPr>
        <w:spacing w:line="240" w:lineRule="auto"/>
        <w:ind w:firstLine="567"/>
        <w:rPr>
          <w:rFonts w:ascii="Times New Roman" w:hAnsi="Times New Roman"/>
          <w:szCs w:val="28"/>
        </w:rPr>
      </w:pPr>
      <w:r w:rsidRPr="00D54865">
        <w:rPr>
          <w:rFonts w:ascii="Times New Roman" w:hAnsi="Times New Roman"/>
          <w:szCs w:val="28"/>
        </w:rPr>
        <w:t xml:space="preserve">а) обследуют жилые помещения инвалидов и общее имущество в многоквартирных домах, в которых проживают инвалиды;  </w:t>
      </w:r>
    </w:p>
    <w:p w:rsidR="003C4842" w:rsidRPr="00D54865" w:rsidRDefault="003C4842" w:rsidP="003C4842">
      <w:pPr>
        <w:spacing w:line="240" w:lineRule="auto"/>
        <w:ind w:firstLine="567"/>
        <w:rPr>
          <w:rFonts w:ascii="Times New Roman" w:hAnsi="Times New Roman"/>
          <w:szCs w:val="28"/>
        </w:rPr>
      </w:pPr>
      <w:r w:rsidRPr="00D54865">
        <w:rPr>
          <w:rFonts w:ascii="Times New Roman" w:hAnsi="Times New Roman"/>
          <w:szCs w:val="28"/>
        </w:rPr>
        <w:t xml:space="preserve">б) разрабатывают и представляют в подкомиссии в месячный срок после проведения обследования жилого помещения инвалида и общего имущества в многоквартирном доме, в котором проживает инвалид, акты обследования и материалы, подготовленные по результатам обследования.  </w:t>
      </w:r>
    </w:p>
    <w:p w:rsidR="003C4842" w:rsidRPr="00B42F0E" w:rsidRDefault="003C4842" w:rsidP="003C4842">
      <w:pPr>
        <w:spacing w:line="240" w:lineRule="auto"/>
        <w:rPr>
          <w:rFonts w:ascii="Times New Roman" w:hAnsi="Times New Roman"/>
          <w:szCs w:val="28"/>
        </w:rPr>
      </w:pPr>
    </w:p>
    <w:p w:rsidR="004C41C7" w:rsidRDefault="004C41C7" w:rsidP="003C4842">
      <w:pPr>
        <w:spacing w:line="240" w:lineRule="auto"/>
        <w:rPr>
          <w:rFonts w:ascii="Times New Roman" w:hAnsi="Times New Roman"/>
          <w:szCs w:val="28"/>
        </w:rPr>
      </w:pPr>
      <w:r>
        <w:rPr>
          <w:rFonts w:ascii="Times New Roman" w:hAnsi="Times New Roman"/>
          <w:szCs w:val="28"/>
        </w:rPr>
        <w:br w:type="page"/>
      </w:r>
    </w:p>
    <w:p w:rsidR="004C41C7" w:rsidRPr="00A41CC6" w:rsidRDefault="004C41C7" w:rsidP="004C41C7">
      <w:pPr>
        <w:spacing w:line="240" w:lineRule="auto"/>
        <w:ind w:left="5664" w:firstLine="708"/>
        <w:jc w:val="center"/>
        <w:rPr>
          <w:sz w:val="24"/>
          <w:szCs w:val="24"/>
        </w:rPr>
      </w:pPr>
      <w:r w:rsidRPr="00A41CC6">
        <w:rPr>
          <w:sz w:val="24"/>
          <w:szCs w:val="24"/>
        </w:rPr>
        <w:lastRenderedPageBreak/>
        <w:t>Приложение № 2</w:t>
      </w:r>
    </w:p>
    <w:p w:rsidR="004C41C7" w:rsidRDefault="004C41C7" w:rsidP="004C41C7">
      <w:pPr>
        <w:spacing w:line="240" w:lineRule="auto"/>
        <w:ind w:left="6373"/>
        <w:jc w:val="center"/>
        <w:rPr>
          <w:sz w:val="24"/>
          <w:szCs w:val="24"/>
        </w:rPr>
      </w:pPr>
      <w:r>
        <w:rPr>
          <w:sz w:val="24"/>
          <w:szCs w:val="24"/>
        </w:rPr>
        <w:t>к приказу Министерства</w:t>
      </w:r>
    </w:p>
    <w:p w:rsidR="004C41C7" w:rsidRDefault="004C41C7" w:rsidP="004C41C7">
      <w:pPr>
        <w:spacing w:line="240" w:lineRule="auto"/>
        <w:ind w:left="6373"/>
        <w:jc w:val="center"/>
        <w:rPr>
          <w:sz w:val="24"/>
          <w:szCs w:val="24"/>
        </w:rPr>
      </w:pPr>
      <w:r>
        <w:rPr>
          <w:sz w:val="24"/>
          <w:szCs w:val="24"/>
        </w:rPr>
        <w:t>труда и социальной защиты</w:t>
      </w:r>
    </w:p>
    <w:p w:rsidR="004C41C7" w:rsidRDefault="004C41C7" w:rsidP="004C41C7">
      <w:pPr>
        <w:spacing w:line="240" w:lineRule="auto"/>
        <w:ind w:left="6373"/>
        <w:jc w:val="center"/>
        <w:rPr>
          <w:sz w:val="24"/>
          <w:szCs w:val="24"/>
        </w:rPr>
      </w:pPr>
      <w:r>
        <w:rPr>
          <w:sz w:val="24"/>
          <w:szCs w:val="24"/>
        </w:rPr>
        <w:t>Российской Федерации</w:t>
      </w:r>
    </w:p>
    <w:p w:rsidR="004C41C7" w:rsidRPr="00A41CC6" w:rsidRDefault="004C41C7" w:rsidP="004C41C7">
      <w:pPr>
        <w:ind w:left="5812"/>
        <w:rPr>
          <w:sz w:val="24"/>
          <w:szCs w:val="24"/>
        </w:rPr>
      </w:pPr>
      <w:r>
        <w:rPr>
          <w:sz w:val="24"/>
          <w:szCs w:val="24"/>
        </w:rPr>
        <w:t xml:space="preserve">         от «</w:t>
      </w:r>
      <w:r w:rsidRPr="004C41C7">
        <w:rPr>
          <w:sz w:val="24"/>
          <w:szCs w:val="24"/>
          <w:u w:val="single"/>
        </w:rPr>
        <w:t>5</w:t>
      </w:r>
      <w:r>
        <w:rPr>
          <w:sz w:val="24"/>
          <w:szCs w:val="24"/>
        </w:rPr>
        <w:t xml:space="preserve">» </w:t>
      </w:r>
      <w:r w:rsidRPr="004C41C7">
        <w:rPr>
          <w:sz w:val="24"/>
          <w:szCs w:val="24"/>
          <w:u w:val="single"/>
        </w:rPr>
        <w:t xml:space="preserve">декабря </w:t>
      </w:r>
      <w:r>
        <w:rPr>
          <w:sz w:val="24"/>
          <w:szCs w:val="24"/>
        </w:rPr>
        <w:t xml:space="preserve">2016 г. № </w:t>
      </w:r>
      <w:r w:rsidRPr="004C41C7">
        <w:rPr>
          <w:sz w:val="24"/>
          <w:szCs w:val="24"/>
          <w:u w:val="single"/>
        </w:rPr>
        <w:t>707</w:t>
      </w:r>
    </w:p>
    <w:p w:rsidR="004C41C7" w:rsidRDefault="004C41C7" w:rsidP="004C41C7"/>
    <w:p w:rsidR="004C41C7" w:rsidRDefault="004C41C7" w:rsidP="004C41C7"/>
    <w:p w:rsidR="004C41C7" w:rsidRDefault="004C41C7" w:rsidP="004C41C7">
      <w:pPr>
        <w:jc w:val="center"/>
        <w:rPr>
          <w:b/>
        </w:rPr>
      </w:pPr>
      <w:r w:rsidRPr="00F25F83">
        <w:rPr>
          <w:b/>
        </w:rPr>
        <w:t>Состав</w:t>
      </w:r>
    </w:p>
    <w:p w:rsidR="004C41C7" w:rsidRDefault="004C41C7" w:rsidP="004C41C7">
      <w:pPr>
        <w:spacing w:line="240" w:lineRule="auto"/>
        <w:jc w:val="center"/>
        <w:rPr>
          <w:b/>
        </w:rPr>
      </w:pPr>
      <w:r w:rsidRPr="00F25F83">
        <w:rPr>
          <w:b/>
        </w:rPr>
        <w:t>федеральной межведомственной комиссии по обследованию</w:t>
      </w:r>
      <w:r>
        <w:rPr>
          <w:b/>
        </w:rPr>
        <w:t xml:space="preserve"> </w:t>
      </w:r>
      <w:r w:rsidRPr="00F25F83">
        <w:rPr>
          <w:b/>
        </w:rPr>
        <w:t xml:space="preserve">жилых помещений инвалидов и общего имущества в многоквартирных домах, </w:t>
      </w:r>
    </w:p>
    <w:p w:rsidR="004C41C7" w:rsidRDefault="004C41C7" w:rsidP="004C41C7">
      <w:pPr>
        <w:spacing w:line="240" w:lineRule="auto"/>
        <w:jc w:val="center"/>
        <w:rPr>
          <w:b/>
        </w:rPr>
      </w:pPr>
      <w:r>
        <w:rPr>
          <w:b/>
        </w:rPr>
        <w:t>в которых проживают инвалиды</w:t>
      </w:r>
    </w:p>
    <w:p w:rsidR="004C41C7" w:rsidRDefault="004C41C7" w:rsidP="004C41C7">
      <w:pPr>
        <w:jc w:val="center"/>
        <w:rPr>
          <w:b/>
        </w:rPr>
      </w:pPr>
    </w:p>
    <w:tbl>
      <w:tblPr>
        <w:tblStyle w:val="a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544"/>
        <w:gridCol w:w="5352"/>
      </w:tblGrid>
      <w:tr w:rsidR="004C41C7" w:rsidTr="00D41313">
        <w:tc>
          <w:tcPr>
            <w:tcW w:w="3544" w:type="dxa"/>
          </w:tcPr>
          <w:p w:rsidR="004C41C7" w:rsidRDefault="004C41C7" w:rsidP="004C41C7">
            <w:pPr>
              <w:spacing w:line="240" w:lineRule="auto"/>
            </w:pPr>
            <w:r>
              <w:t>Лекарев</w:t>
            </w:r>
          </w:p>
          <w:p w:rsidR="004C41C7" w:rsidRDefault="004C41C7" w:rsidP="004C41C7">
            <w:pPr>
              <w:spacing w:line="240" w:lineRule="auto"/>
            </w:pPr>
            <w:r>
              <w:t>Григорий Григорьевич</w:t>
            </w:r>
          </w:p>
        </w:tc>
        <w:tc>
          <w:tcPr>
            <w:tcW w:w="5352" w:type="dxa"/>
          </w:tcPr>
          <w:p w:rsidR="004C41C7" w:rsidRDefault="004C41C7" w:rsidP="004C41C7">
            <w:pPr>
              <w:spacing w:line="240" w:lineRule="auto"/>
            </w:pPr>
            <w:r>
              <w:t>заместитель Министра труда и социальной защиты Российской Федерации (председатель)</w:t>
            </w:r>
          </w:p>
          <w:p w:rsidR="004C41C7" w:rsidRPr="00804F41" w:rsidRDefault="004C41C7" w:rsidP="004C41C7">
            <w:pPr>
              <w:spacing w:line="240" w:lineRule="auto"/>
              <w:rPr>
                <w:sz w:val="16"/>
                <w:szCs w:val="16"/>
              </w:rPr>
            </w:pPr>
          </w:p>
        </w:tc>
      </w:tr>
      <w:tr w:rsidR="004C41C7" w:rsidTr="00D41313">
        <w:tc>
          <w:tcPr>
            <w:tcW w:w="3544" w:type="dxa"/>
          </w:tcPr>
          <w:p w:rsidR="004C41C7" w:rsidRDefault="004C41C7" w:rsidP="004C41C7">
            <w:pPr>
              <w:spacing w:line="240" w:lineRule="auto"/>
            </w:pPr>
            <w:proofErr w:type="spellStart"/>
            <w:r>
              <w:t>Беренда</w:t>
            </w:r>
            <w:proofErr w:type="spellEnd"/>
          </w:p>
          <w:p w:rsidR="004C41C7" w:rsidRDefault="004C41C7" w:rsidP="004C41C7">
            <w:pPr>
              <w:spacing w:line="240" w:lineRule="auto"/>
            </w:pPr>
            <w:r>
              <w:t>Владимир Петрович</w:t>
            </w:r>
          </w:p>
        </w:tc>
        <w:tc>
          <w:tcPr>
            <w:tcW w:w="5352" w:type="dxa"/>
          </w:tcPr>
          <w:p w:rsidR="004C41C7" w:rsidRDefault="004C41C7" w:rsidP="004C41C7">
            <w:pPr>
              <w:spacing w:line="240" w:lineRule="auto"/>
            </w:pPr>
            <w:r>
              <w:t xml:space="preserve">советник Министра труда и социальной защиты Российской Федерации (заместитель председателя)  </w:t>
            </w:r>
          </w:p>
          <w:p w:rsidR="004C41C7" w:rsidRPr="00804F41" w:rsidRDefault="004C41C7" w:rsidP="004C41C7">
            <w:pPr>
              <w:spacing w:line="240" w:lineRule="auto"/>
              <w:rPr>
                <w:sz w:val="16"/>
                <w:szCs w:val="16"/>
              </w:rPr>
            </w:pPr>
          </w:p>
        </w:tc>
      </w:tr>
      <w:tr w:rsidR="004C41C7" w:rsidTr="00D41313">
        <w:tc>
          <w:tcPr>
            <w:tcW w:w="3544" w:type="dxa"/>
          </w:tcPr>
          <w:p w:rsidR="004C41C7" w:rsidRDefault="004C41C7" w:rsidP="004C41C7">
            <w:pPr>
              <w:spacing w:line="240" w:lineRule="auto"/>
            </w:pPr>
            <w:r>
              <w:t>Мельник</w:t>
            </w:r>
          </w:p>
          <w:p w:rsidR="004C41C7" w:rsidRDefault="004C41C7" w:rsidP="004C41C7">
            <w:pPr>
              <w:spacing w:line="240" w:lineRule="auto"/>
            </w:pPr>
            <w:r>
              <w:t>Михаил Васильевич</w:t>
            </w:r>
          </w:p>
        </w:tc>
        <w:tc>
          <w:tcPr>
            <w:tcW w:w="5352" w:type="dxa"/>
          </w:tcPr>
          <w:p w:rsidR="004C41C7" w:rsidRDefault="004C41C7" w:rsidP="004C41C7">
            <w:pPr>
              <w:spacing w:line="240" w:lineRule="auto"/>
            </w:pPr>
            <w:r>
              <w:t xml:space="preserve">начальник </w:t>
            </w:r>
            <w:proofErr w:type="spellStart"/>
            <w:r>
              <w:t>инженерно</w:t>
            </w:r>
            <w:proofErr w:type="spellEnd"/>
            <w:r>
              <w:t xml:space="preserve"> – технического отдела по эксплуатации и ремонту Главного эксплуатационного управления, Управления делами Президента Российской Федерации (заместитель председателя)</w:t>
            </w:r>
          </w:p>
          <w:p w:rsidR="004C41C7" w:rsidRDefault="004C41C7" w:rsidP="004C41C7">
            <w:pPr>
              <w:spacing w:line="240" w:lineRule="auto"/>
            </w:pPr>
          </w:p>
        </w:tc>
      </w:tr>
      <w:tr w:rsidR="004C41C7" w:rsidTr="00D41313">
        <w:tc>
          <w:tcPr>
            <w:tcW w:w="3544" w:type="dxa"/>
          </w:tcPr>
          <w:p w:rsidR="004C41C7" w:rsidRDefault="004C41C7" w:rsidP="004C41C7">
            <w:pPr>
              <w:spacing w:line="240" w:lineRule="auto"/>
            </w:pPr>
            <w:r>
              <w:t>Рязанова</w:t>
            </w:r>
          </w:p>
          <w:p w:rsidR="004C41C7" w:rsidRDefault="004C41C7" w:rsidP="004C41C7">
            <w:pPr>
              <w:spacing w:line="240" w:lineRule="auto"/>
            </w:pPr>
            <w:r>
              <w:t>Ольга Александровна</w:t>
            </w:r>
          </w:p>
        </w:tc>
        <w:tc>
          <w:tcPr>
            <w:tcW w:w="5352" w:type="dxa"/>
          </w:tcPr>
          <w:p w:rsidR="004C41C7" w:rsidRDefault="004C41C7" w:rsidP="004C41C7">
            <w:pPr>
              <w:spacing w:line="240" w:lineRule="auto"/>
            </w:pPr>
            <w:r>
              <w:t xml:space="preserve">заместитель начальника Управления отраслевых организаций и зарубежной собственности </w:t>
            </w:r>
            <w:proofErr w:type="spellStart"/>
            <w:r>
              <w:t>Росимущества</w:t>
            </w:r>
            <w:proofErr w:type="spellEnd"/>
            <w:r>
              <w:t xml:space="preserve"> (заместитель председателя)</w:t>
            </w:r>
          </w:p>
          <w:p w:rsidR="004C41C7" w:rsidRDefault="004C41C7" w:rsidP="004C41C7">
            <w:pPr>
              <w:spacing w:line="240" w:lineRule="auto"/>
            </w:pPr>
          </w:p>
        </w:tc>
      </w:tr>
      <w:tr w:rsidR="004C41C7" w:rsidTr="00D41313">
        <w:tc>
          <w:tcPr>
            <w:tcW w:w="3544" w:type="dxa"/>
          </w:tcPr>
          <w:p w:rsidR="004C41C7" w:rsidRDefault="004C41C7" w:rsidP="004C41C7">
            <w:pPr>
              <w:spacing w:line="240" w:lineRule="auto"/>
            </w:pPr>
            <w:proofErr w:type="spellStart"/>
            <w:r>
              <w:t>Столярова</w:t>
            </w:r>
            <w:proofErr w:type="spellEnd"/>
          </w:p>
          <w:p w:rsidR="004C41C7" w:rsidRDefault="004C41C7" w:rsidP="004C41C7">
            <w:pPr>
              <w:spacing w:line="240" w:lineRule="auto"/>
            </w:pPr>
            <w:r>
              <w:t>Ирина Петровна</w:t>
            </w:r>
          </w:p>
        </w:tc>
        <w:tc>
          <w:tcPr>
            <w:tcW w:w="5352" w:type="dxa"/>
          </w:tcPr>
          <w:p w:rsidR="004C41C7" w:rsidRDefault="004C41C7" w:rsidP="004C41C7">
            <w:pPr>
              <w:spacing w:line="240" w:lineRule="auto"/>
            </w:pPr>
            <w:r>
              <w:t>начальник отдела Департамента имущественных отношений Минобороны России (заместитель председателя)</w:t>
            </w:r>
          </w:p>
          <w:p w:rsidR="004C41C7" w:rsidRDefault="004C41C7" w:rsidP="004C41C7">
            <w:pPr>
              <w:spacing w:line="240" w:lineRule="auto"/>
            </w:pPr>
          </w:p>
        </w:tc>
      </w:tr>
      <w:tr w:rsidR="004C41C7" w:rsidTr="00D41313">
        <w:tc>
          <w:tcPr>
            <w:tcW w:w="3544" w:type="dxa"/>
          </w:tcPr>
          <w:p w:rsidR="004C41C7" w:rsidRDefault="004C41C7" w:rsidP="004C41C7">
            <w:pPr>
              <w:spacing w:line="240" w:lineRule="auto"/>
            </w:pPr>
            <w:r>
              <w:t>Абрамова</w:t>
            </w:r>
          </w:p>
          <w:p w:rsidR="004C41C7" w:rsidRDefault="004C41C7" w:rsidP="004C41C7">
            <w:pPr>
              <w:spacing w:line="240" w:lineRule="auto"/>
            </w:pPr>
            <w:r>
              <w:t xml:space="preserve">Лидия Павловна  </w:t>
            </w:r>
          </w:p>
        </w:tc>
        <w:tc>
          <w:tcPr>
            <w:tcW w:w="5352" w:type="dxa"/>
          </w:tcPr>
          <w:p w:rsidR="004C41C7" w:rsidRDefault="004C41C7" w:rsidP="004C41C7">
            <w:pPr>
              <w:spacing w:line="240" w:lineRule="auto"/>
            </w:pPr>
            <w:r>
              <w:t>вице-президент Всероссийского общества слепых (по согласованию)</w:t>
            </w:r>
          </w:p>
          <w:p w:rsidR="004C41C7" w:rsidRDefault="004C41C7" w:rsidP="004C41C7">
            <w:pPr>
              <w:spacing w:line="240" w:lineRule="auto"/>
            </w:pPr>
          </w:p>
        </w:tc>
      </w:tr>
      <w:tr w:rsidR="004C41C7" w:rsidTr="00D41313">
        <w:tc>
          <w:tcPr>
            <w:tcW w:w="3544" w:type="dxa"/>
          </w:tcPr>
          <w:p w:rsidR="004C41C7" w:rsidRDefault="004C41C7" w:rsidP="004C41C7">
            <w:pPr>
              <w:spacing w:line="240" w:lineRule="auto"/>
            </w:pPr>
            <w:proofErr w:type="spellStart"/>
            <w:r>
              <w:t>Апполонова</w:t>
            </w:r>
            <w:proofErr w:type="spellEnd"/>
          </w:p>
          <w:p w:rsidR="004C41C7" w:rsidRDefault="004C41C7" w:rsidP="004C41C7">
            <w:pPr>
              <w:spacing w:line="240" w:lineRule="auto"/>
            </w:pPr>
            <w:r>
              <w:t>Анна Сергеевна</w:t>
            </w:r>
          </w:p>
        </w:tc>
        <w:tc>
          <w:tcPr>
            <w:tcW w:w="5352" w:type="dxa"/>
          </w:tcPr>
          <w:p w:rsidR="004C41C7" w:rsidRDefault="004C41C7" w:rsidP="004C41C7">
            <w:pPr>
              <w:spacing w:line="240" w:lineRule="auto"/>
            </w:pPr>
            <w:r>
              <w:t>заместитель директора Департамента жилищной политики Минстроя России (по согласованию)</w:t>
            </w:r>
          </w:p>
          <w:p w:rsidR="004C41C7" w:rsidRDefault="004C41C7" w:rsidP="004C41C7">
            <w:pPr>
              <w:spacing w:line="240" w:lineRule="auto"/>
            </w:pPr>
          </w:p>
        </w:tc>
      </w:tr>
      <w:tr w:rsidR="004C41C7" w:rsidTr="00D41313">
        <w:tc>
          <w:tcPr>
            <w:tcW w:w="3544" w:type="dxa"/>
          </w:tcPr>
          <w:p w:rsidR="004C41C7" w:rsidRDefault="004C41C7" w:rsidP="004C41C7">
            <w:pPr>
              <w:spacing w:line="240" w:lineRule="auto"/>
            </w:pPr>
            <w:proofErr w:type="spellStart"/>
            <w:r>
              <w:t>Бухаров</w:t>
            </w:r>
            <w:proofErr w:type="spellEnd"/>
          </w:p>
          <w:p w:rsidR="004C41C7" w:rsidRDefault="004C41C7" w:rsidP="004C41C7">
            <w:pPr>
              <w:spacing w:line="240" w:lineRule="auto"/>
            </w:pPr>
            <w:r>
              <w:t>Евгений Александрович</w:t>
            </w:r>
          </w:p>
        </w:tc>
        <w:tc>
          <w:tcPr>
            <w:tcW w:w="5352" w:type="dxa"/>
          </w:tcPr>
          <w:p w:rsidR="004C41C7" w:rsidRDefault="004C41C7" w:rsidP="004C41C7">
            <w:pPr>
              <w:spacing w:line="240" w:lineRule="auto"/>
            </w:pPr>
            <w:r>
              <w:t>советник председателя Всероссийского общества инвалидов (по согласованию)</w:t>
            </w:r>
          </w:p>
          <w:p w:rsidR="004C41C7" w:rsidRDefault="004C41C7" w:rsidP="004C41C7">
            <w:pPr>
              <w:spacing w:line="240" w:lineRule="auto"/>
            </w:pPr>
          </w:p>
        </w:tc>
      </w:tr>
      <w:tr w:rsidR="004C41C7" w:rsidTr="00D41313">
        <w:tc>
          <w:tcPr>
            <w:tcW w:w="3544" w:type="dxa"/>
          </w:tcPr>
          <w:p w:rsidR="004C41C7" w:rsidRDefault="004C41C7" w:rsidP="004C41C7">
            <w:pPr>
              <w:spacing w:line="240" w:lineRule="auto"/>
            </w:pPr>
            <w:proofErr w:type="spellStart"/>
            <w:r>
              <w:lastRenderedPageBreak/>
              <w:t>Горшко</w:t>
            </w:r>
            <w:proofErr w:type="spellEnd"/>
            <w:r>
              <w:t xml:space="preserve"> </w:t>
            </w:r>
          </w:p>
          <w:p w:rsidR="004C41C7" w:rsidRDefault="004C41C7" w:rsidP="004C41C7">
            <w:pPr>
              <w:spacing w:line="240" w:lineRule="auto"/>
            </w:pPr>
            <w:r>
              <w:t xml:space="preserve">Денис Ростиславович </w:t>
            </w:r>
          </w:p>
          <w:p w:rsidR="004C41C7" w:rsidRDefault="004C41C7" w:rsidP="004C41C7">
            <w:pPr>
              <w:spacing w:line="240" w:lineRule="auto"/>
            </w:pPr>
          </w:p>
        </w:tc>
        <w:tc>
          <w:tcPr>
            <w:tcW w:w="5352" w:type="dxa"/>
          </w:tcPr>
          <w:p w:rsidR="004C41C7" w:rsidRDefault="004C41C7" w:rsidP="004C41C7">
            <w:pPr>
              <w:spacing w:line="240" w:lineRule="auto"/>
            </w:pPr>
            <w:r>
              <w:t xml:space="preserve">заместитель начальника социально – правового управления центрального правления Всероссийского общества инвалидов (по согласованию) </w:t>
            </w:r>
          </w:p>
          <w:p w:rsidR="004C41C7" w:rsidRDefault="004C41C7" w:rsidP="004C41C7">
            <w:pPr>
              <w:spacing w:line="240" w:lineRule="auto"/>
            </w:pPr>
          </w:p>
        </w:tc>
      </w:tr>
      <w:tr w:rsidR="004C41C7" w:rsidTr="00D41313">
        <w:tc>
          <w:tcPr>
            <w:tcW w:w="3544" w:type="dxa"/>
          </w:tcPr>
          <w:p w:rsidR="004C41C7" w:rsidRDefault="004C41C7" w:rsidP="004C41C7">
            <w:pPr>
              <w:spacing w:line="240" w:lineRule="auto"/>
            </w:pPr>
            <w:r>
              <w:t>Ермохин</w:t>
            </w:r>
          </w:p>
          <w:p w:rsidR="004C41C7" w:rsidRDefault="004C41C7" w:rsidP="004C41C7">
            <w:pPr>
              <w:spacing w:line="240" w:lineRule="auto"/>
            </w:pPr>
            <w:r>
              <w:t>Алексей Яковлевич</w:t>
            </w:r>
          </w:p>
        </w:tc>
        <w:tc>
          <w:tcPr>
            <w:tcW w:w="5352" w:type="dxa"/>
          </w:tcPr>
          <w:p w:rsidR="004C41C7" w:rsidRDefault="004C41C7" w:rsidP="004C41C7">
            <w:pPr>
              <w:spacing w:line="240" w:lineRule="auto"/>
            </w:pPr>
            <w:r>
              <w:t>председатель Московской региональной организации «Столица» (по согласованию)</w:t>
            </w:r>
          </w:p>
          <w:p w:rsidR="004C41C7" w:rsidRDefault="004C41C7" w:rsidP="004C41C7">
            <w:pPr>
              <w:spacing w:line="240" w:lineRule="auto"/>
            </w:pPr>
          </w:p>
        </w:tc>
      </w:tr>
      <w:tr w:rsidR="004C41C7" w:rsidTr="00D41313">
        <w:tc>
          <w:tcPr>
            <w:tcW w:w="3544" w:type="dxa"/>
          </w:tcPr>
          <w:p w:rsidR="004C41C7" w:rsidRDefault="004C41C7" w:rsidP="004C41C7">
            <w:pPr>
              <w:spacing w:line="240" w:lineRule="auto"/>
            </w:pPr>
            <w:r>
              <w:t>Иванов</w:t>
            </w:r>
          </w:p>
          <w:p w:rsidR="004C41C7" w:rsidRDefault="004C41C7" w:rsidP="004C41C7">
            <w:pPr>
              <w:spacing w:line="240" w:lineRule="auto"/>
            </w:pPr>
            <w:r>
              <w:t>Александр Васильевич</w:t>
            </w:r>
          </w:p>
        </w:tc>
        <w:tc>
          <w:tcPr>
            <w:tcW w:w="5352" w:type="dxa"/>
          </w:tcPr>
          <w:p w:rsidR="004C41C7" w:rsidRDefault="004C41C7" w:rsidP="004C41C7">
            <w:pPr>
              <w:spacing w:line="240" w:lineRule="auto"/>
            </w:pPr>
            <w:r>
              <w:t>начальник отдела реабилитации управления социальной политики и реабилитации Всероссийского общества глухих (по согласованию)</w:t>
            </w:r>
          </w:p>
          <w:p w:rsidR="004C41C7" w:rsidRDefault="004C41C7" w:rsidP="004C41C7">
            <w:pPr>
              <w:spacing w:line="240" w:lineRule="auto"/>
            </w:pPr>
          </w:p>
        </w:tc>
      </w:tr>
      <w:tr w:rsidR="004C41C7" w:rsidTr="00D41313">
        <w:tc>
          <w:tcPr>
            <w:tcW w:w="3544" w:type="dxa"/>
          </w:tcPr>
          <w:p w:rsidR="004C41C7" w:rsidRDefault="004C41C7" w:rsidP="004C41C7">
            <w:pPr>
              <w:spacing w:line="240" w:lineRule="auto"/>
            </w:pPr>
            <w:r>
              <w:t>Иванов</w:t>
            </w:r>
          </w:p>
          <w:p w:rsidR="004C41C7" w:rsidRDefault="004C41C7" w:rsidP="004C41C7">
            <w:pPr>
              <w:spacing w:line="240" w:lineRule="auto"/>
            </w:pPr>
            <w:r>
              <w:t xml:space="preserve">Станислав Александрович  </w:t>
            </w:r>
          </w:p>
        </w:tc>
        <w:tc>
          <w:tcPr>
            <w:tcW w:w="5352" w:type="dxa"/>
          </w:tcPr>
          <w:p w:rsidR="004C41C7" w:rsidRDefault="004C41C7" w:rsidP="004C41C7">
            <w:pPr>
              <w:spacing w:line="240" w:lineRule="auto"/>
            </w:pPr>
            <w:r>
              <w:t>вице-президент Всероссийского общества глухих (по согласованию)</w:t>
            </w:r>
          </w:p>
          <w:p w:rsidR="004C41C7" w:rsidRDefault="004C41C7" w:rsidP="004C41C7">
            <w:pPr>
              <w:spacing w:line="240" w:lineRule="auto"/>
            </w:pPr>
          </w:p>
        </w:tc>
      </w:tr>
      <w:tr w:rsidR="004C41C7" w:rsidTr="00D41313">
        <w:tc>
          <w:tcPr>
            <w:tcW w:w="3544" w:type="dxa"/>
          </w:tcPr>
          <w:p w:rsidR="004C41C7" w:rsidRDefault="004C41C7" w:rsidP="004C41C7">
            <w:pPr>
              <w:spacing w:line="240" w:lineRule="auto"/>
            </w:pPr>
            <w:r>
              <w:t>Кочергин</w:t>
            </w:r>
          </w:p>
          <w:p w:rsidR="004C41C7" w:rsidRDefault="004C41C7" w:rsidP="004C41C7">
            <w:pPr>
              <w:spacing w:line="240" w:lineRule="auto"/>
            </w:pPr>
            <w:r>
              <w:t>Иван Иванович</w:t>
            </w:r>
          </w:p>
        </w:tc>
        <w:tc>
          <w:tcPr>
            <w:tcW w:w="5352" w:type="dxa"/>
          </w:tcPr>
          <w:p w:rsidR="004C41C7" w:rsidRDefault="004C41C7" w:rsidP="004C41C7">
            <w:pPr>
              <w:spacing w:line="240" w:lineRule="auto"/>
            </w:pPr>
            <w:r>
              <w:t>советник председателя Общероссийской общественной организации инвалидов войны в Афганистане и военной травмы – «Инвалиды войны» (по согласованию)</w:t>
            </w:r>
          </w:p>
          <w:p w:rsidR="004C41C7" w:rsidRDefault="004C41C7" w:rsidP="004C41C7">
            <w:pPr>
              <w:spacing w:line="240" w:lineRule="auto"/>
            </w:pPr>
          </w:p>
        </w:tc>
      </w:tr>
      <w:tr w:rsidR="004C41C7" w:rsidTr="00D41313">
        <w:tc>
          <w:tcPr>
            <w:tcW w:w="3544" w:type="dxa"/>
          </w:tcPr>
          <w:p w:rsidR="004C41C7" w:rsidRDefault="004C41C7" w:rsidP="004C41C7">
            <w:pPr>
              <w:spacing w:line="240" w:lineRule="auto"/>
              <w:jc w:val="left"/>
            </w:pPr>
            <w:r>
              <w:t xml:space="preserve">Ларионов Максим </w:t>
            </w:r>
            <w:proofErr w:type="spellStart"/>
            <w:r>
              <w:t>Бориславович</w:t>
            </w:r>
            <w:proofErr w:type="spellEnd"/>
          </w:p>
        </w:tc>
        <w:tc>
          <w:tcPr>
            <w:tcW w:w="5352" w:type="dxa"/>
          </w:tcPr>
          <w:p w:rsidR="004C41C7" w:rsidRDefault="004C41C7" w:rsidP="004C41C7">
            <w:pPr>
              <w:spacing w:line="240" w:lineRule="auto"/>
            </w:pPr>
            <w:r>
              <w:t>начальник отдела социальных программ и проектов Управления социальной политики и реабилитации Всероссийского общества глухих (по согласованию)</w:t>
            </w:r>
          </w:p>
          <w:p w:rsidR="004C41C7" w:rsidRDefault="004C41C7" w:rsidP="004C41C7">
            <w:pPr>
              <w:spacing w:line="240" w:lineRule="auto"/>
            </w:pPr>
          </w:p>
        </w:tc>
      </w:tr>
      <w:tr w:rsidR="004C41C7" w:rsidTr="00D41313">
        <w:tc>
          <w:tcPr>
            <w:tcW w:w="3544" w:type="dxa"/>
          </w:tcPr>
          <w:p w:rsidR="004C41C7" w:rsidRDefault="004C41C7" w:rsidP="004C41C7">
            <w:pPr>
              <w:spacing w:line="240" w:lineRule="auto"/>
            </w:pPr>
            <w:proofErr w:type="spellStart"/>
            <w:r>
              <w:t>Пятиизбянцев</w:t>
            </w:r>
            <w:proofErr w:type="spellEnd"/>
          </w:p>
          <w:p w:rsidR="004C41C7" w:rsidRDefault="004C41C7" w:rsidP="004C41C7">
            <w:pPr>
              <w:spacing w:line="240" w:lineRule="auto"/>
            </w:pPr>
            <w:r>
              <w:t>Михаил Геннадьевич</w:t>
            </w:r>
          </w:p>
        </w:tc>
        <w:tc>
          <w:tcPr>
            <w:tcW w:w="5352" w:type="dxa"/>
          </w:tcPr>
          <w:p w:rsidR="004C41C7" w:rsidRDefault="004C41C7" w:rsidP="004C41C7">
            <w:pPr>
              <w:spacing w:line="240" w:lineRule="auto"/>
            </w:pPr>
            <w:r>
              <w:t>начальник отдела Департамента имущественных отношений Минобороны России (по согласованию)</w:t>
            </w:r>
          </w:p>
          <w:p w:rsidR="004C41C7" w:rsidRDefault="004C41C7" w:rsidP="004C41C7">
            <w:pPr>
              <w:spacing w:line="240" w:lineRule="auto"/>
            </w:pPr>
          </w:p>
        </w:tc>
      </w:tr>
      <w:tr w:rsidR="004C41C7" w:rsidTr="00D41313">
        <w:tc>
          <w:tcPr>
            <w:tcW w:w="3544" w:type="dxa"/>
          </w:tcPr>
          <w:p w:rsidR="004C41C7" w:rsidRDefault="004C41C7" w:rsidP="004C41C7">
            <w:pPr>
              <w:spacing w:line="240" w:lineRule="auto"/>
            </w:pPr>
            <w:r>
              <w:t xml:space="preserve">Рысев </w:t>
            </w:r>
          </w:p>
          <w:p w:rsidR="004C41C7" w:rsidRDefault="004C41C7" w:rsidP="004C41C7">
            <w:pPr>
              <w:spacing w:line="240" w:lineRule="auto"/>
            </w:pPr>
            <w:r>
              <w:t xml:space="preserve">Олег Викторович  </w:t>
            </w:r>
          </w:p>
        </w:tc>
        <w:tc>
          <w:tcPr>
            <w:tcW w:w="5352" w:type="dxa"/>
          </w:tcPr>
          <w:p w:rsidR="004C41C7" w:rsidRDefault="004C41C7" w:rsidP="004C41C7">
            <w:pPr>
              <w:spacing w:line="240" w:lineRule="auto"/>
            </w:pPr>
            <w:r>
              <w:t xml:space="preserve">заместитель председателя Всероссийского общества инвалидов </w:t>
            </w:r>
          </w:p>
          <w:p w:rsidR="004C41C7" w:rsidRDefault="004C41C7" w:rsidP="004C41C7">
            <w:pPr>
              <w:spacing w:line="240" w:lineRule="auto"/>
            </w:pPr>
            <w:r>
              <w:t>(по согласованию)</w:t>
            </w:r>
          </w:p>
          <w:p w:rsidR="004C41C7" w:rsidRPr="00153010" w:rsidRDefault="004C41C7" w:rsidP="004C41C7">
            <w:pPr>
              <w:spacing w:line="240" w:lineRule="auto"/>
              <w:rPr>
                <w:sz w:val="16"/>
                <w:szCs w:val="16"/>
              </w:rPr>
            </w:pPr>
          </w:p>
        </w:tc>
      </w:tr>
      <w:tr w:rsidR="004C41C7" w:rsidTr="00D41313">
        <w:tc>
          <w:tcPr>
            <w:tcW w:w="3544" w:type="dxa"/>
          </w:tcPr>
          <w:p w:rsidR="004C41C7" w:rsidRDefault="004C41C7" w:rsidP="004C41C7">
            <w:pPr>
              <w:spacing w:line="240" w:lineRule="auto"/>
            </w:pPr>
            <w:r>
              <w:t>Сергеев</w:t>
            </w:r>
          </w:p>
          <w:p w:rsidR="004C41C7" w:rsidRDefault="004C41C7" w:rsidP="004C41C7">
            <w:pPr>
              <w:spacing w:line="240" w:lineRule="auto"/>
            </w:pPr>
            <w:r>
              <w:t>Сергей Анатольевич</w:t>
            </w:r>
          </w:p>
        </w:tc>
        <w:tc>
          <w:tcPr>
            <w:tcW w:w="5352" w:type="dxa"/>
          </w:tcPr>
          <w:p w:rsidR="004C41C7" w:rsidRDefault="004C41C7" w:rsidP="004C41C7">
            <w:pPr>
              <w:spacing w:line="240" w:lineRule="auto"/>
            </w:pPr>
            <w:r>
              <w:t>начальник отдела имущественного комплекса центрального аппарата и территориальных органов Управления делами Федеральной службы по труду и занятости (по согласованию)</w:t>
            </w:r>
          </w:p>
          <w:p w:rsidR="004C41C7" w:rsidRPr="00153010" w:rsidRDefault="004C41C7" w:rsidP="004C41C7">
            <w:pPr>
              <w:spacing w:line="240" w:lineRule="auto"/>
              <w:rPr>
                <w:sz w:val="16"/>
                <w:szCs w:val="16"/>
              </w:rPr>
            </w:pPr>
          </w:p>
        </w:tc>
      </w:tr>
      <w:tr w:rsidR="004C41C7" w:rsidTr="00D41313">
        <w:tc>
          <w:tcPr>
            <w:tcW w:w="3544" w:type="dxa"/>
          </w:tcPr>
          <w:p w:rsidR="004C41C7" w:rsidRDefault="004C41C7" w:rsidP="004C41C7">
            <w:pPr>
              <w:spacing w:line="240" w:lineRule="auto"/>
            </w:pPr>
            <w:proofErr w:type="spellStart"/>
            <w:r>
              <w:t>Суменков</w:t>
            </w:r>
            <w:proofErr w:type="spellEnd"/>
          </w:p>
          <w:p w:rsidR="004C41C7" w:rsidRDefault="004C41C7" w:rsidP="004C41C7">
            <w:pPr>
              <w:spacing w:line="240" w:lineRule="auto"/>
            </w:pPr>
            <w:r>
              <w:t>Сергей Николаевич</w:t>
            </w:r>
          </w:p>
        </w:tc>
        <w:tc>
          <w:tcPr>
            <w:tcW w:w="5352" w:type="dxa"/>
          </w:tcPr>
          <w:p w:rsidR="004C41C7" w:rsidRDefault="004C41C7" w:rsidP="004C41C7">
            <w:pPr>
              <w:spacing w:line="240" w:lineRule="auto"/>
            </w:pPr>
            <w:r>
              <w:t>заместитель начальника отдела Департамента по делам инвалидов Минтруда России (ответственный секретарь)</w:t>
            </w:r>
          </w:p>
          <w:p w:rsidR="004C41C7" w:rsidRPr="00804F41" w:rsidRDefault="004C41C7" w:rsidP="004C41C7">
            <w:pPr>
              <w:spacing w:line="240" w:lineRule="auto"/>
              <w:rPr>
                <w:sz w:val="16"/>
                <w:szCs w:val="16"/>
              </w:rPr>
            </w:pPr>
          </w:p>
        </w:tc>
      </w:tr>
      <w:tr w:rsidR="004C41C7" w:rsidTr="00D41313">
        <w:tc>
          <w:tcPr>
            <w:tcW w:w="3544" w:type="dxa"/>
          </w:tcPr>
          <w:p w:rsidR="004C41C7" w:rsidRDefault="004C41C7" w:rsidP="004C41C7">
            <w:pPr>
              <w:spacing w:line="240" w:lineRule="auto"/>
            </w:pPr>
            <w:r>
              <w:lastRenderedPageBreak/>
              <w:t>Ткачев</w:t>
            </w:r>
          </w:p>
          <w:p w:rsidR="004C41C7" w:rsidRDefault="004C41C7" w:rsidP="004C41C7">
            <w:pPr>
              <w:spacing w:line="240" w:lineRule="auto"/>
            </w:pPr>
            <w:r>
              <w:t>Владимир Георгиевич</w:t>
            </w:r>
          </w:p>
          <w:p w:rsidR="004C41C7" w:rsidRDefault="004C41C7" w:rsidP="004C41C7">
            <w:pPr>
              <w:spacing w:line="240" w:lineRule="auto"/>
            </w:pPr>
          </w:p>
        </w:tc>
        <w:tc>
          <w:tcPr>
            <w:tcW w:w="5352" w:type="dxa"/>
          </w:tcPr>
          <w:p w:rsidR="004C41C7" w:rsidRPr="00804F41" w:rsidRDefault="004C41C7" w:rsidP="004C41C7">
            <w:pPr>
              <w:spacing w:line="240" w:lineRule="auto"/>
              <w:rPr>
                <w:sz w:val="16"/>
                <w:szCs w:val="16"/>
              </w:rPr>
            </w:pPr>
            <w:r>
              <w:t>начальник Управления по ремонту и строительству Всероссийского общества слепых (по согласованию)</w:t>
            </w:r>
          </w:p>
        </w:tc>
      </w:tr>
      <w:tr w:rsidR="004C41C7" w:rsidTr="00D41313">
        <w:tc>
          <w:tcPr>
            <w:tcW w:w="3544" w:type="dxa"/>
          </w:tcPr>
          <w:p w:rsidR="004C41C7" w:rsidRDefault="004C41C7" w:rsidP="004C41C7">
            <w:pPr>
              <w:spacing w:line="240" w:lineRule="auto"/>
            </w:pPr>
            <w:r>
              <w:t>Третьяков</w:t>
            </w:r>
          </w:p>
          <w:p w:rsidR="004C41C7" w:rsidRDefault="004C41C7" w:rsidP="004C41C7">
            <w:pPr>
              <w:spacing w:line="240" w:lineRule="auto"/>
            </w:pPr>
            <w:r>
              <w:t>Дмитрий Константинович</w:t>
            </w:r>
          </w:p>
        </w:tc>
        <w:tc>
          <w:tcPr>
            <w:tcW w:w="5352" w:type="dxa"/>
          </w:tcPr>
          <w:p w:rsidR="004C41C7" w:rsidRDefault="004C41C7" w:rsidP="004C41C7">
            <w:pPr>
              <w:spacing w:line="240" w:lineRule="auto"/>
            </w:pPr>
            <w:r>
              <w:t>заместитель начальника отдела (планирования строительства и покупки жилья) Департамента строительства Минобороны России (по согласованию)</w:t>
            </w:r>
          </w:p>
          <w:p w:rsidR="004C41C7" w:rsidRPr="00804F41" w:rsidRDefault="004C41C7" w:rsidP="004C41C7">
            <w:pPr>
              <w:spacing w:line="240" w:lineRule="auto"/>
              <w:rPr>
                <w:sz w:val="16"/>
                <w:szCs w:val="16"/>
              </w:rPr>
            </w:pPr>
          </w:p>
        </w:tc>
      </w:tr>
      <w:tr w:rsidR="004C41C7" w:rsidTr="00D41313">
        <w:tc>
          <w:tcPr>
            <w:tcW w:w="3544" w:type="dxa"/>
          </w:tcPr>
          <w:p w:rsidR="004C41C7" w:rsidRDefault="004C41C7" w:rsidP="004C41C7">
            <w:pPr>
              <w:spacing w:line="240" w:lineRule="auto"/>
            </w:pPr>
            <w:proofErr w:type="spellStart"/>
            <w:r>
              <w:t>Чердаклиев</w:t>
            </w:r>
            <w:proofErr w:type="spellEnd"/>
          </w:p>
          <w:p w:rsidR="004C41C7" w:rsidRDefault="004C41C7" w:rsidP="004C41C7">
            <w:pPr>
              <w:spacing w:line="240" w:lineRule="auto"/>
            </w:pPr>
            <w:r>
              <w:t>Иван Александрович</w:t>
            </w:r>
          </w:p>
        </w:tc>
        <w:tc>
          <w:tcPr>
            <w:tcW w:w="5352" w:type="dxa"/>
          </w:tcPr>
          <w:p w:rsidR="004C41C7" w:rsidRDefault="004C41C7" w:rsidP="004C41C7">
            <w:pPr>
              <w:spacing w:line="240" w:lineRule="auto"/>
            </w:pPr>
            <w:r>
              <w:t>начальник пресс-службы Общероссийской общественной организации инвалидов войны в Афганистане и военной травмы – «Инвалиды войны» (по согласованию)</w:t>
            </w:r>
          </w:p>
          <w:p w:rsidR="004C41C7" w:rsidRPr="00804F41" w:rsidRDefault="004C41C7" w:rsidP="004C41C7">
            <w:pPr>
              <w:spacing w:line="240" w:lineRule="auto"/>
              <w:rPr>
                <w:sz w:val="16"/>
                <w:szCs w:val="16"/>
              </w:rPr>
            </w:pPr>
          </w:p>
        </w:tc>
      </w:tr>
    </w:tbl>
    <w:p w:rsidR="004C41C7" w:rsidRDefault="004C41C7" w:rsidP="004C41C7">
      <w:pPr>
        <w:spacing w:line="240" w:lineRule="auto"/>
        <w:jc w:val="center"/>
      </w:pPr>
    </w:p>
    <w:p w:rsidR="004C41C7" w:rsidRDefault="004C41C7" w:rsidP="004C41C7">
      <w:pPr>
        <w:spacing w:line="240" w:lineRule="auto"/>
      </w:pPr>
    </w:p>
    <w:p w:rsidR="003C4842" w:rsidRPr="00B42F0E" w:rsidRDefault="003C4842" w:rsidP="004C41C7">
      <w:pPr>
        <w:spacing w:line="240" w:lineRule="auto"/>
        <w:rPr>
          <w:rFonts w:ascii="Times New Roman" w:hAnsi="Times New Roman"/>
          <w:szCs w:val="28"/>
        </w:rPr>
      </w:pPr>
    </w:p>
    <w:sectPr w:rsidR="003C4842" w:rsidRPr="00B42F0E" w:rsidSect="009A172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957B6"/>
    <w:rsid w:val="000110B8"/>
    <w:rsid w:val="0001531E"/>
    <w:rsid w:val="00031CAC"/>
    <w:rsid w:val="000F59D7"/>
    <w:rsid w:val="003C4842"/>
    <w:rsid w:val="0048125D"/>
    <w:rsid w:val="004B57F2"/>
    <w:rsid w:val="004C41C7"/>
    <w:rsid w:val="004F00CE"/>
    <w:rsid w:val="005957B6"/>
    <w:rsid w:val="005C5945"/>
    <w:rsid w:val="006267FB"/>
    <w:rsid w:val="00685FD1"/>
    <w:rsid w:val="006B648F"/>
    <w:rsid w:val="0084287A"/>
    <w:rsid w:val="00935A50"/>
    <w:rsid w:val="009A172D"/>
    <w:rsid w:val="00B157C0"/>
    <w:rsid w:val="00BB0701"/>
    <w:rsid w:val="00C26948"/>
    <w:rsid w:val="00D30D93"/>
    <w:rsid w:val="00D54865"/>
    <w:rsid w:val="00D57E73"/>
    <w:rsid w:val="00DA424F"/>
    <w:rsid w:val="00DD695E"/>
    <w:rsid w:val="00DF6799"/>
    <w:rsid w:val="00E512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AD94525-EA86-4071-BCD1-EB85A49AB0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957B6"/>
    <w:pPr>
      <w:spacing w:after="0" w:line="360" w:lineRule="atLeast"/>
      <w:jc w:val="both"/>
    </w:pPr>
    <w:rPr>
      <w:rFonts w:ascii="Times New Roman CYR" w:eastAsia="Times New Roman" w:hAnsi="Times New Roman CYR" w:cs="Times New Roman"/>
      <w:sz w:val="28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5957B6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8"/>
      <w:szCs w:val="28"/>
    </w:rPr>
  </w:style>
  <w:style w:type="paragraph" w:styleId="a3">
    <w:name w:val="List Paragraph"/>
    <w:basedOn w:val="a"/>
    <w:uiPriority w:val="34"/>
    <w:qFormat/>
    <w:rsid w:val="003C4842"/>
    <w:pPr>
      <w:ind w:left="720"/>
      <w:contextualSpacing/>
    </w:pPr>
  </w:style>
  <w:style w:type="paragraph" w:customStyle="1" w:styleId="ConsPlusTitle">
    <w:name w:val="ConsPlusTitle"/>
    <w:uiPriority w:val="99"/>
    <w:rsid w:val="003C4842"/>
    <w:pPr>
      <w:widowControl w:val="0"/>
      <w:spacing w:after="0" w:line="240" w:lineRule="auto"/>
    </w:pPr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table" w:styleId="a4">
    <w:name w:val="Table Grid"/>
    <w:basedOn w:val="a1"/>
    <w:uiPriority w:val="59"/>
    <w:rsid w:val="004C41C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B157C0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B157C0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085519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44A35CE-4C26-4BBA-BAC0-1C0534ABC22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</Pages>
  <Words>1677</Words>
  <Characters>9559</Characters>
  <Application>Microsoft Office Word</Application>
  <DocSecurity>0</DocSecurity>
  <Lines>79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11214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YakovlevSA</dc:creator>
  <cp:lastModifiedBy>Ушакова Мария Васильевна</cp:lastModifiedBy>
  <cp:revision>2</cp:revision>
  <cp:lastPrinted>2024-07-17T08:02:00Z</cp:lastPrinted>
  <dcterms:created xsi:type="dcterms:W3CDTF">2024-07-17T12:49:00Z</dcterms:created>
  <dcterms:modified xsi:type="dcterms:W3CDTF">2024-07-17T12:49:00Z</dcterms:modified>
</cp:coreProperties>
</file>