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1546E" w:rsidRPr="0041546E" w14:paraId="3BA9F357" w14:textId="77777777" w:rsidTr="0041546E">
        <w:tc>
          <w:tcPr>
            <w:tcW w:w="4672" w:type="dxa"/>
          </w:tcPr>
          <w:p w14:paraId="5EE17F10" w14:textId="77777777" w:rsidR="0041546E" w:rsidRPr="0041546E" w:rsidRDefault="0041546E" w:rsidP="00415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4154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</w:p>
          <w:p w14:paraId="0BD47E01" w14:textId="77777777" w:rsidR="0041546E" w:rsidRPr="0041546E" w:rsidRDefault="0041546E" w:rsidP="00415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46E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агентства</w:t>
            </w:r>
          </w:p>
          <w:p w14:paraId="71F2A322" w14:textId="77777777" w:rsidR="0041546E" w:rsidRPr="0041546E" w:rsidRDefault="0041546E" w:rsidP="00415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4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техническому регулированию </w:t>
            </w:r>
          </w:p>
          <w:p w14:paraId="04694717" w14:textId="77777777" w:rsidR="0041546E" w:rsidRPr="0041546E" w:rsidRDefault="0041546E" w:rsidP="00415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46E">
              <w:rPr>
                <w:rFonts w:ascii="Times New Roman" w:hAnsi="Times New Roman" w:cs="Times New Roman"/>
                <w:b/>
                <w:sz w:val="28"/>
                <w:szCs w:val="28"/>
              </w:rPr>
              <w:t>и метрологии</w:t>
            </w:r>
          </w:p>
        </w:tc>
        <w:tc>
          <w:tcPr>
            <w:tcW w:w="4673" w:type="dxa"/>
          </w:tcPr>
          <w:p w14:paraId="55D8FB05" w14:textId="77777777" w:rsidR="0041546E" w:rsidRPr="0041546E" w:rsidRDefault="0041546E" w:rsidP="00415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46E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14:paraId="0022DB77" w14:textId="77777777" w:rsidR="0041546E" w:rsidRPr="0041546E" w:rsidRDefault="0041546E" w:rsidP="00415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46E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Российского профсоюза</w:t>
            </w:r>
          </w:p>
          <w:p w14:paraId="544A263E" w14:textId="77777777" w:rsidR="0041546E" w:rsidRPr="0041546E" w:rsidRDefault="0041546E" w:rsidP="00415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46E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работников промышленности</w:t>
            </w:r>
          </w:p>
        </w:tc>
      </w:tr>
      <w:tr w:rsidR="0041546E" w:rsidRPr="0041546E" w14:paraId="0737DBBB" w14:textId="77777777" w:rsidTr="0041546E">
        <w:tc>
          <w:tcPr>
            <w:tcW w:w="4672" w:type="dxa"/>
          </w:tcPr>
          <w:p w14:paraId="01E9182B" w14:textId="77777777" w:rsidR="0041546E" w:rsidRPr="0041546E" w:rsidRDefault="0041546E" w:rsidP="00415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50C8A4" w14:textId="77777777" w:rsidR="0041546E" w:rsidRPr="0041546E" w:rsidRDefault="0041546E" w:rsidP="00415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2E1D10" w14:textId="77777777" w:rsidR="0041546E" w:rsidRPr="0041546E" w:rsidRDefault="0041546E" w:rsidP="00415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1DC55B" w14:textId="77777777" w:rsidR="0041546E" w:rsidRPr="0041546E" w:rsidRDefault="0041546E" w:rsidP="0041546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46E">
              <w:rPr>
                <w:rFonts w:ascii="Times New Roman" w:hAnsi="Times New Roman" w:cs="Times New Roman"/>
                <w:b/>
                <w:sz w:val="28"/>
                <w:szCs w:val="28"/>
              </w:rPr>
              <w:t>А.П.Шалаев</w:t>
            </w:r>
          </w:p>
        </w:tc>
        <w:tc>
          <w:tcPr>
            <w:tcW w:w="4673" w:type="dxa"/>
          </w:tcPr>
          <w:p w14:paraId="69290607" w14:textId="77777777" w:rsidR="0041546E" w:rsidRPr="0041546E" w:rsidRDefault="0041546E" w:rsidP="00415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D92FCE" w14:textId="77777777" w:rsidR="0041546E" w:rsidRPr="0041546E" w:rsidRDefault="0041546E" w:rsidP="00415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0BD5F0" w14:textId="77777777" w:rsidR="0041546E" w:rsidRPr="0041546E" w:rsidRDefault="0041546E" w:rsidP="00415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1B4BCD" w14:textId="77777777" w:rsidR="0041546E" w:rsidRPr="0041546E" w:rsidRDefault="0041546E" w:rsidP="0041546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46E">
              <w:rPr>
                <w:rFonts w:ascii="Times New Roman" w:hAnsi="Times New Roman" w:cs="Times New Roman"/>
                <w:b/>
                <w:sz w:val="28"/>
                <w:szCs w:val="28"/>
              </w:rPr>
              <w:t>А.И.Чекмен</w:t>
            </w:r>
            <w:r w:rsidR="009431D6">
              <w:rPr>
                <w:rFonts w:ascii="Times New Roman" w:hAnsi="Times New Roman" w:cs="Times New Roman"/>
                <w:b/>
                <w:sz w:val="28"/>
                <w:szCs w:val="28"/>
              </w:rPr>
              <w:t>ё</w:t>
            </w:r>
            <w:r w:rsidRPr="0041546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</w:tbl>
    <w:p w14:paraId="04F549C3" w14:textId="77777777" w:rsidR="00F03F68" w:rsidRDefault="00F03F68" w:rsidP="00415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1B737D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2A5E59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72514C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A5D00F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2BCE88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9EED47" w14:textId="77777777" w:rsidR="0041546E" w:rsidRPr="0041546E" w:rsidRDefault="0041546E" w:rsidP="0041546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1546E">
        <w:rPr>
          <w:rFonts w:ascii="Times New Roman" w:hAnsi="Times New Roman" w:cs="Times New Roman"/>
          <w:b/>
          <w:sz w:val="44"/>
          <w:szCs w:val="44"/>
        </w:rPr>
        <w:t>ДОПОЛНИТЕЛЬНОЕ СОГЛАШЕНИЕ № 1</w:t>
      </w:r>
    </w:p>
    <w:p w14:paraId="4001ADA3" w14:textId="77777777" w:rsidR="0041546E" w:rsidRDefault="0041546E" w:rsidP="004154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546E">
        <w:rPr>
          <w:rFonts w:ascii="Times New Roman" w:hAnsi="Times New Roman" w:cs="Times New Roman"/>
          <w:b/>
          <w:sz w:val="32"/>
          <w:szCs w:val="32"/>
        </w:rPr>
        <w:t>К ОТРАСЛЕВОМУ СОГЛАШЕНИЮ</w:t>
      </w:r>
    </w:p>
    <w:p w14:paraId="1B6F0ED3" w14:textId="77777777" w:rsidR="0041546E" w:rsidRDefault="0041546E" w:rsidP="004154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546E">
        <w:rPr>
          <w:rFonts w:ascii="Times New Roman" w:hAnsi="Times New Roman" w:cs="Times New Roman"/>
          <w:b/>
          <w:sz w:val="32"/>
          <w:szCs w:val="32"/>
        </w:rPr>
        <w:t>ПО ОРГ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41546E">
        <w:rPr>
          <w:rFonts w:ascii="Times New Roman" w:hAnsi="Times New Roman" w:cs="Times New Roman"/>
          <w:b/>
          <w:sz w:val="32"/>
          <w:szCs w:val="32"/>
        </w:rPr>
        <w:t>НИЗАЦИЯМ ФЕДЕРАЛЬНОГО АГЕНТСТВА</w:t>
      </w:r>
    </w:p>
    <w:p w14:paraId="0E986882" w14:textId="77777777" w:rsidR="0041546E" w:rsidRDefault="0041546E" w:rsidP="004154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546E">
        <w:rPr>
          <w:rFonts w:ascii="Times New Roman" w:hAnsi="Times New Roman" w:cs="Times New Roman"/>
          <w:b/>
          <w:sz w:val="32"/>
          <w:szCs w:val="32"/>
        </w:rPr>
        <w:t>ПО ТЕХНИЧЕСКОМУ РЕГУЛИРОВАНИЮ</w:t>
      </w:r>
    </w:p>
    <w:p w14:paraId="07EDEB04" w14:textId="77777777" w:rsidR="0041546E" w:rsidRDefault="0041546E" w:rsidP="004154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546E">
        <w:rPr>
          <w:rFonts w:ascii="Times New Roman" w:hAnsi="Times New Roman" w:cs="Times New Roman"/>
          <w:b/>
          <w:sz w:val="32"/>
          <w:szCs w:val="32"/>
        </w:rPr>
        <w:t>И МЕТРОЛО</w:t>
      </w:r>
      <w:r>
        <w:rPr>
          <w:rFonts w:ascii="Times New Roman" w:hAnsi="Times New Roman" w:cs="Times New Roman"/>
          <w:b/>
          <w:sz w:val="32"/>
          <w:szCs w:val="32"/>
        </w:rPr>
        <w:t>Г</w:t>
      </w:r>
      <w:r w:rsidRPr="0041546E">
        <w:rPr>
          <w:rFonts w:ascii="Times New Roman" w:hAnsi="Times New Roman" w:cs="Times New Roman"/>
          <w:b/>
          <w:sz w:val="32"/>
          <w:szCs w:val="32"/>
        </w:rPr>
        <w:t>ИИ на 2023 – 2025 годы</w:t>
      </w:r>
    </w:p>
    <w:p w14:paraId="4D5DBD3D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0319D43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A6ACD7C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E59E616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9DCC43E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56147BA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009962A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AD2C32A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2961067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20019DB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8ECC99E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EFF6AD2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7B1CB83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AD93689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A0DE65C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24B20ED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73B0534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0E438551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F5E3DB4" w14:textId="77777777" w:rsidR="0041546E" w:rsidRDefault="0041546E" w:rsidP="0041546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D7214F4" w14:textId="77777777" w:rsidR="0041546E" w:rsidRDefault="0041546E" w:rsidP="00415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46E">
        <w:rPr>
          <w:rFonts w:ascii="Times New Roman" w:hAnsi="Times New Roman" w:cs="Times New Roman"/>
          <w:b/>
          <w:sz w:val="28"/>
          <w:szCs w:val="28"/>
        </w:rPr>
        <w:t>г. Москва</w:t>
      </w:r>
    </w:p>
    <w:p w14:paraId="4C9ACA6D" w14:textId="77777777" w:rsidR="0041546E" w:rsidRDefault="0041546E" w:rsidP="00415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54A61D" w14:textId="77777777" w:rsidR="0041546E" w:rsidRDefault="0041546E" w:rsidP="00415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5A3AA" w14:textId="77777777" w:rsidR="0041546E" w:rsidRDefault="009431D6" w:rsidP="009431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0E5">
        <w:rPr>
          <w:rFonts w:ascii="Times New Roman" w:hAnsi="Times New Roman" w:cs="Times New Roman"/>
          <w:b/>
          <w:sz w:val="28"/>
          <w:szCs w:val="28"/>
        </w:rPr>
        <w:lastRenderedPageBreak/>
        <w:t>Российский профсоюз работников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 в лице Председателя профсоюза Чекменёва Андрея Ивановича, действующего </w:t>
      </w:r>
      <w:r>
        <w:rPr>
          <w:rFonts w:ascii="Times New Roman" w:hAnsi="Times New Roman" w:cs="Times New Roman"/>
          <w:sz w:val="28"/>
          <w:szCs w:val="28"/>
        </w:rPr>
        <w:br/>
        <w:t>на основании Устава,</w:t>
      </w:r>
    </w:p>
    <w:p w14:paraId="0F1497A3" w14:textId="77777777" w:rsidR="009431D6" w:rsidRDefault="009431D6" w:rsidP="009431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0A0AD4" w14:textId="7D8E30D6" w:rsidR="007B3274" w:rsidRDefault="009431D6" w:rsidP="007B32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Федеральный орган исполнительной власти – </w:t>
      </w:r>
      <w:r w:rsidRPr="008840E5">
        <w:rPr>
          <w:rFonts w:ascii="Times New Roman" w:hAnsi="Times New Roman" w:cs="Times New Roman"/>
          <w:b/>
          <w:sz w:val="28"/>
          <w:szCs w:val="28"/>
        </w:rPr>
        <w:t xml:space="preserve">Федеральное агентство </w:t>
      </w:r>
      <w:r w:rsidRPr="008840E5">
        <w:rPr>
          <w:rFonts w:ascii="Times New Roman" w:hAnsi="Times New Roman" w:cs="Times New Roman"/>
          <w:b/>
          <w:sz w:val="28"/>
          <w:szCs w:val="28"/>
        </w:rPr>
        <w:br/>
        <w:t>по техническому регулированию и метрологии</w:t>
      </w:r>
      <w:r>
        <w:rPr>
          <w:rFonts w:ascii="Times New Roman" w:hAnsi="Times New Roman" w:cs="Times New Roman"/>
          <w:sz w:val="28"/>
          <w:szCs w:val="28"/>
        </w:rPr>
        <w:t xml:space="preserve"> (Росстандарт) в лице руководителя Росстандарта Шалаева Антона Павловича, действующего </w:t>
      </w:r>
      <w:r>
        <w:rPr>
          <w:rFonts w:ascii="Times New Roman" w:hAnsi="Times New Roman" w:cs="Times New Roman"/>
          <w:sz w:val="28"/>
          <w:szCs w:val="28"/>
        </w:rPr>
        <w:br/>
        <w:t xml:space="preserve">на основании </w:t>
      </w:r>
      <w:r w:rsidR="003D270E">
        <w:rPr>
          <w:rFonts w:ascii="Times New Roman" w:hAnsi="Times New Roman" w:cs="Times New Roman"/>
          <w:sz w:val="28"/>
          <w:szCs w:val="28"/>
        </w:rPr>
        <w:t xml:space="preserve">распоряжения Правительства Российской Федерации </w:t>
      </w:r>
      <w:r w:rsidR="003D270E">
        <w:rPr>
          <w:rFonts w:ascii="Times New Roman" w:hAnsi="Times New Roman" w:cs="Times New Roman"/>
          <w:sz w:val="28"/>
          <w:szCs w:val="28"/>
        </w:rPr>
        <w:br/>
        <w:t xml:space="preserve">от 28 декабря 2020 г. № 3576-р «О руководителе Федерального агентства </w:t>
      </w:r>
      <w:r w:rsidR="003D270E">
        <w:rPr>
          <w:rFonts w:ascii="Times New Roman" w:hAnsi="Times New Roman" w:cs="Times New Roman"/>
          <w:sz w:val="28"/>
          <w:szCs w:val="28"/>
        </w:rPr>
        <w:br/>
        <w:t xml:space="preserve">по техническому регулированию и метрологии», </w:t>
      </w:r>
      <w:r w:rsidR="007B3274">
        <w:rPr>
          <w:rFonts w:ascii="Times New Roman" w:hAnsi="Times New Roman" w:cs="Times New Roman"/>
          <w:sz w:val="28"/>
          <w:szCs w:val="28"/>
        </w:rPr>
        <w:t>далее</w:t>
      </w:r>
      <w:r w:rsidR="00354F19">
        <w:rPr>
          <w:rFonts w:ascii="Times New Roman" w:hAnsi="Times New Roman" w:cs="Times New Roman"/>
          <w:sz w:val="28"/>
          <w:szCs w:val="28"/>
        </w:rPr>
        <w:t xml:space="preserve"> совместно именуемые «Стороны», </w:t>
      </w:r>
      <w:r w:rsidR="007B327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54F19">
        <w:rPr>
          <w:rFonts w:ascii="Times New Roman" w:hAnsi="Times New Roman" w:cs="Times New Roman"/>
          <w:sz w:val="28"/>
          <w:szCs w:val="28"/>
        </w:rPr>
        <w:t>статьей 49 Трудового кодекса Российской Федерации</w:t>
      </w:r>
      <w:r w:rsidR="007B3274">
        <w:rPr>
          <w:rFonts w:ascii="Times New Roman" w:hAnsi="Times New Roman" w:cs="Times New Roman"/>
          <w:sz w:val="28"/>
          <w:szCs w:val="28"/>
        </w:rPr>
        <w:t xml:space="preserve">, </w:t>
      </w:r>
      <w:r w:rsidR="00D72D6C">
        <w:rPr>
          <w:rFonts w:ascii="Times New Roman" w:hAnsi="Times New Roman" w:cs="Times New Roman"/>
          <w:sz w:val="28"/>
          <w:szCs w:val="28"/>
        </w:rPr>
        <w:t xml:space="preserve">по взаимному согласию заключили настоящее дополнительное соглашение к Отраслевому соглашению </w:t>
      </w:r>
      <w:r w:rsidR="00D72D6C" w:rsidRPr="007B3274">
        <w:rPr>
          <w:rFonts w:ascii="Times New Roman" w:hAnsi="Times New Roman" w:cs="Times New Roman"/>
          <w:sz w:val="28"/>
          <w:szCs w:val="28"/>
        </w:rPr>
        <w:t xml:space="preserve">по организациям </w:t>
      </w:r>
      <w:r w:rsidR="00D72D6C">
        <w:rPr>
          <w:rFonts w:ascii="Times New Roman" w:hAnsi="Times New Roman" w:cs="Times New Roman"/>
          <w:sz w:val="28"/>
          <w:szCs w:val="28"/>
        </w:rPr>
        <w:t>Ф</w:t>
      </w:r>
      <w:r w:rsidR="00D72D6C" w:rsidRPr="007B3274">
        <w:rPr>
          <w:rFonts w:ascii="Times New Roman" w:hAnsi="Times New Roman" w:cs="Times New Roman"/>
          <w:sz w:val="28"/>
          <w:szCs w:val="28"/>
        </w:rPr>
        <w:t xml:space="preserve">едерального </w:t>
      </w:r>
      <w:r w:rsidR="00D72D6C">
        <w:rPr>
          <w:rFonts w:ascii="Times New Roman" w:hAnsi="Times New Roman" w:cs="Times New Roman"/>
          <w:sz w:val="28"/>
          <w:szCs w:val="28"/>
        </w:rPr>
        <w:t>а</w:t>
      </w:r>
      <w:r w:rsidR="00D72D6C" w:rsidRPr="007B3274">
        <w:rPr>
          <w:rFonts w:ascii="Times New Roman" w:hAnsi="Times New Roman" w:cs="Times New Roman"/>
          <w:sz w:val="28"/>
          <w:szCs w:val="28"/>
        </w:rPr>
        <w:t>гентства</w:t>
      </w:r>
      <w:r w:rsidR="00D72D6C">
        <w:rPr>
          <w:rFonts w:ascii="Times New Roman" w:hAnsi="Times New Roman" w:cs="Times New Roman"/>
          <w:sz w:val="28"/>
          <w:szCs w:val="28"/>
        </w:rPr>
        <w:t xml:space="preserve"> п</w:t>
      </w:r>
      <w:r w:rsidR="00D72D6C" w:rsidRPr="007B3274">
        <w:rPr>
          <w:rFonts w:ascii="Times New Roman" w:hAnsi="Times New Roman" w:cs="Times New Roman"/>
          <w:sz w:val="28"/>
          <w:szCs w:val="28"/>
        </w:rPr>
        <w:t>о техническому регулированию</w:t>
      </w:r>
      <w:r w:rsidR="00D72D6C">
        <w:rPr>
          <w:rFonts w:ascii="Times New Roman" w:hAnsi="Times New Roman" w:cs="Times New Roman"/>
          <w:sz w:val="28"/>
          <w:szCs w:val="28"/>
        </w:rPr>
        <w:t xml:space="preserve"> и</w:t>
      </w:r>
      <w:r w:rsidR="00D72D6C" w:rsidRPr="007B3274">
        <w:rPr>
          <w:rFonts w:ascii="Times New Roman" w:hAnsi="Times New Roman" w:cs="Times New Roman"/>
          <w:sz w:val="28"/>
          <w:szCs w:val="28"/>
        </w:rPr>
        <w:t xml:space="preserve"> метрологии </w:t>
      </w:r>
      <w:r w:rsidR="00D72D6C">
        <w:rPr>
          <w:rFonts w:ascii="Times New Roman" w:hAnsi="Times New Roman" w:cs="Times New Roman"/>
          <w:sz w:val="28"/>
          <w:szCs w:val="28"/>
        </w:rPr>
        <w:br/>
      </w:r>
      <w:r w:rsidR="00D72D6C" w:rsidRPr="007B3274">
        <w:rPr>
          <w:rFonts w:ascii="Times New Roman" w:hAnsi="Times New Roman" w:cs="Times New Roman"/>
          <w:sz w:val="28"/>
          <w:szCs w:val="28"/>
        </w:rPr>
        <w:t>на 2023 – 2025 годы</w:t>
      </w:r>
      <w:r w:rsidR="00D72D6C">
        <w:rPr>
          <w:rFonts w:ascii="Times New Roman" w:hAnsi="Times New Roman" w:cs="Times New Roman"/>
          <w:sz w:val="28"/>
          <w:szCs w:val="28"/>
        </w:rPr>
        <w:t xml:space="preserve"> (далее соответственно – Дополнительное соглашение, Соглашение) о нижеследующем:</w:t>
      </w:r>
    </w:p>
    <w:p w14:paraId="304E2CDA" w14:textId="77777777" w:rsidR="00B8418A" w:rsidRDefault="00B8418A" w:rsidP="007B32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1B65C3" w14:textId="77777777" w:rsidR="00B8418A" w:rsidRPr="005F206A" w:rsidRDefault="00F33934" w:rsidP="00F3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6A">
        <w:rPr>
          <w:rFonts w:ascii="Times New Roman" w:hAnsi="Times New Roman" w:cs="Times New Roman"/>
          <w:sz w:val="28"/>
          <w:szCs w:val="28"/>
        </w:rPr>
        <w:t>1. </w:t>
      </w:r>
      <w:r w:rsidR="00B8418A" w:rsidRPr="005F206A">
        <w:rPr>
          <w:rFonts w:ascii="Times New Roman" w:hAnsi="Times New Roman" w:cs="Times New Roman"/>
          <w:sz w:val="28"/>
          <w:szCs w:val="28"/>
        </w:rPr>
        <w:t>Внести в Соглашение следующие изменения</w:t>
      </w:r>
      <w:r w:rsidRPr="005F206A">
        <w:rPr>
          <w:rFonts w:ascii="Times New Roman" w:hAnsi="Times New Roman" w:cs="Times New Roman"/>
          <w:sz w:val="28"/>
          <w:szCs w:val="28"/>
        </w:rPr>
        <w:t>:</w:t>
      </w:r>
    </w:p>
    <w:p w14:paraId="301BB704" w14:textId="77777777" w:rsidR="008840E5" w:rsidRDefault="008840E5" w:rsidP="00F33934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3248F1BD" w14:textId="77777777" w:rsidR="006F11B4" w:rsidRPr="005F206A" w:rsidRDefault="00F33934" w:rsidP="00F33934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F206A">
        <w:rPr>
          <w:rFonts w:ascii="Times New Roman" w:hAnsi="Times New Roman" w:cs="Times New Roman"/>
          <w:sz w:val="28"/>
          <w:szCs w:val="28"/>
        </w:rPr>
        <w:t>1.1.</w:t>
      </w:r>
      <w:r w:rsidR="006F11B4" w:rsidRPr="005F206A">
        <w:rPr>
          <w:rFonts w:ascii="Times New Roman" w:hAnsi="Times New Roman" w:cs="Times New Roman"/>
          <w:sz w:val="28"/>
          <w:szCs w:val="28"/>
        </w:rPr>
        <w:t> Исключить пункт</w:t>
      </w:r>
      <w:r w:rsidR="008840E5">
        <w:rPr>
          <w:rFonts w:ascii="Times New Roman" w:hAnsi="Times New Roman" w:cs="Times New Roman"/>
          <w:sz w:val="28"/>
          <w:szCs w:val="28"/>
        </w:rPr>
        <w:t xml:space="preserve">ы 8.3.5., 8.3.6., 8.3.7., 8.3.8., 8.3.9., </w:t>
      </w:r>
      <w:r w:rsidR="00580BE4" w:rsidRPr="005F206A">
        <w:rPr>
          <w:rFonts w:ascii="Times New Roman" w:hAnsi="Times New Roman" w:cs="Times New Roman"/>
          <w:sz w:val="28"/>
          <w:szCs w:val="28"/>
        </w:rPr>
        <w:t>8.5.2.</w:t>
      </w:r>
      <w:r w:rsidR="00580BE4">
        <w:rPr>
          <w:rFonts w:ascii="Times New Roman" w:hAnsi="Times New Roman" w:cs="Times New Roman"/>
          <w:sz w:val="28"/>
          <w:szCs w:val="28"/>
        </w:rPr>
        <w:t xml:space="preserve">, </w:t>
      </w:r>
      <w:r w:rsidR="008840E5">
        <w:rPr>
          <w:rFonts w:ascii="Times New Roman" w:hAnsi="Times New Roman" w:cs="Times New Roman"/>
          <w:sz w:val="28"/>
          <w:szCs w:val="28"/>
        </w:rPr>
        <w:t>9.3., 9.8.3;</w:t>
      </w:r>
    </w:p>
    <w:p w14:paraId="336EBEF8" w14:textId="77777777" w:rsidR="008840E5" w:rsidRDefault="008840E5" w:rsidP="00F33934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3AA10BBB" w14:textId="77777777" w:rsidR="00F33934" w:rsidRPr="005F206A" w:rsidRDefault="006F11B4" w:rsidP="00F33934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F206A">
        <w:rPr>
          <w:rFonts w:ascii="Times New Roman" w:hAnsi="Times New Roman" w:cs="Times New Roman"/>
          <w:sz w:val="28"/>
          <w:szCs w:val="28"/>
        </w:rPr>
        <w:t>1.2.</w:t>
      </w:r>
      <w:r w:rsidR="00F33934" w:rsidRPr="005F206A">
        <w:rPr>
          <w:rFonts w:ascii="Times New Roman" w:hAnsi="Times New Roman" w:cs="Times New Roman"/>
          <w:sz w:val="28"/>
          <w:szCs w:val="28"/>
        </w:rPr>
        <w:t> </w:t>
      </w:r>
      <w:r w:rsidR="00033F32" w:rsidRPr="005F206A">
        <w:rPr>
          <w:rFonts w:ascii="Times New Roman" w:hAnsi="Times New Roman" w:cs="Times New Roman"/>
          <w:sz w:val="28"/>
          <w:szCs w:val="28"/>
        </w:rPr>
        <w:t xml:space="preserve">Изложить пункт 4.3.4. в </w:t>
      </w:r>
      <w:r w:rsidR="005F206A" w:rsidRPr="005F206A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033F32" w:rsidRPr="005F206A">
        <w:rPr>
          <w:rFonts w:ascii="Times New Roman" w:hAnsi="Times New Roman" w:cs="Times New Roman"/>
          <w:sz w:val="28"/>
          <w:szCs w:val="28"/>
        </w:rPr>
        <w:t>редакции:</w:t>
      </w:r>
    </w:p>
    <w:p w14:paraId="4F4BE464" w14:textId="77777777" w:rsidR="009431D6" w:rsidRPr="005F206A" w:rsidRDefault="00033F32" w:rsidP="00033F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06A">
        <w:rPr>
          <w:rFonts w:ascii="Times New Roman" w:hAnsi="Times New Roman" w:cs="Times New Roman"/>
          <w:sz w:val="28"/>
          <w:szCs w:val="28"/>
        </w:rPr>
        <w:t xml:space="preserve">«4.3.4. Организация проводит индексацию заработной платы не реже одного раза за календарный год одновременно для всех категорий работников Организации (включая руководителя организации) на величину </w:t>
      </w:r>
      <w:r w:rsidR="00B830B8">
        <w:rPr>
          <w:rFonts w:ascii="Times New Roman" w:hAnsi="Times New Roman" w:cs="Times New Roman"/>
          <w:sz w:val="28"/>
          <w:szCs w:val="28"/>
        </w:rPr>
        <w:br/>
      </w:r>
      <w:r w:rsidRPr="005F206A">
        <w:rPr>
          <w:rFonts w:ascii="Times New Roman" w:hAnsi="Times New Roman" w:cs="Times New Roman"/>
          <w:sz w:val="28"/>
          <w:szCs w:val="28"/>
        </w:rPr>
        <w:t xml:space="preserve">с коэффициентом не </w:t>
      </w:r>
      <w:r w:rsidR="00580BE4">
        <w:rPr>
          <w:rFonts w:ascii="Times New Roman" w:hAnsi="Times New Roman" w:cs="Times New Roman"/>
          <w:sz w:val="28"/>
          <w:szCs w:val="28"/>
        </w:rPr>
        <w:t>менее</w:t>
      </w:r>
      <w:r w:rsidRPr="005F206A">
        <w:rPr>
          <w:rFonts w:ascii="Times New Roman" w:hAnsi="Times New Roman" w:cs="Times New Roman"/>
          <w:sz w:val="28"/>
          <w:szCs w:val="28"/>
        </w:rPr>
        <w:t xml:space="preserve"> 1,0 индекса роста потребительских цен на товары и услуги в соответствующем субъекте Российской Федерации.»;</w:t>
      </w:r>
    </w:p>
    <w:p w14:paraId="2D85B9E7" w14:textId="77777777" w:rsidR="008840E5" w:rsidRDefault="008840E5" w:rsidP="00033F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39AA22" w14:textId="77777777" w:rsidR="00033F32" w:rsidRPr="005F206A" w:rsidRDefault="00033F32" w:rsidP="00033F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06A">
        <w:rPr>
          <w:rFonts w:ascii="Times New Roman" w:hAnsi="Times New Roman" w:cs="Times New Roman"/>
          <w:sz w:val="28"/>
          <w:szCs w:val="28"/>
        </w:rPr>
        <w:t>1.</w:t>
      </w:r>
      <w:r w:rsidR="006F11B4" w:rsidRPr="005F206A">
        <w:rPr>
          <w:rFonts w:ascii="Times New Roman" w:hAnsi="Times New Roman" w:cs="Times New Roman"/>
          <w:sz w:val="28"/>
          <w:szCs w:val="28"/>
        </w:rPr>
        <w:t>3</w:t>
      </w:r>
      <w:r w:rsidRPr="005F206A">
        <w:rPr>
          <w:rFonts w:ascii="Times New Roman" w:hAnsi="Times New Roman" w:cs="Times New Roman"/>
          <w:sz w:val="28"/>
          <w:szCs w:val="28"/>
        </w:rPr>
        <w:t xml:space="preserve">. Изложить пункт 4.3.7. в </w:t>
      </w:r>
      <w:r w:rsidR="005F206A" w:rsidRPr="005F206A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Pr="005F206A">
        <w:rPr>
          <w:rFonts w:ascii="Times New Roman" w:hAnsi="Times New Roman" w:cs="Times New Roman"/>
          <w:sz w:val="28"/>
          <w:szCs w:val="28"/>
        </w:rPr>
        <w:t>редакции:</w:t>
      </w:r>
    </w:p>
    <w:p w14:paraId="0540C4AE" w14:textId="77777777" w:rsidR="00033F32" w:rsidRPr="005F206A" w:rsidRDefault="00033F32" w:rsidP="00033F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06A">
        <w:rPr>
          <w:rFonts w:ascii="Times New Roman" w:hAnsi="Times New Roman" w:cs="Times New Roman"/>
          <w:sz w:val="28"/>
          <w:szCs w:val="28"/>
        </w:rPr>
        <w:t>«4.3.7. Соблюдение соотношения в уровнях оплаты труда 10% работников с наиболее низкой заработной платой и 10% работников с самой высокой заработной платой при отработке режима полного рабочего времени не более чем 1:6.»;</w:t>
      </w:r>
    </w:p>
    <w:p w14:paraId="20C5F119" w14:textId="77777777" w:rsidR="008840E5" w:rsidRDefault="008840E5" w:rsidP="00033F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BF1429" w14:textId="77777777" w:rsidR="003C1351" w:rsidRPr="005F206A" w:rsidRDefault="000C6668" w:rsidP="00033F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06A">
        <w:rPr>
          <w:rFonts w:ascii="Times New Roman" w:hAnsi="Times New Roman" w:cs="Times New Roman"/>
          <w:sz w:val="28"/>
          <w:szCs w:val="28"/>
        </w:rPr>
        <w:t>1.</w:t>
      </w:r>
      <w:r w:rsidR="006F11B4" w:rsidRPr="005F206A">
        <w:rPr>
          <w:rFonts w:ascii="Times New Roman" w:hAnsi="Times New Roman" w:cs="Times New Roman"/>
          <w:sz w:val="28"/>
          <w:szCs w:val="28"/>
        </w:rPr>
        <w:t>4</w:t>
      </w:r>
      <w:r w:rsidRPr="005F206A">
        <w:rPr>
          <w:rFonts w:ascii="Times New Roman" w:hAnsi="Times New Roman" w:cs="Times New Roman"/>
          <w:sz w:val="28"/>
          <w:szCs w:val="28"/>
        </w:rPr>
        <w:t>. </w:t>
      </w:r>
      <w:r w:rsidR="003C1351" w:rsidRPr="005F206A">
        <w:rPr>
          <w:rFonts w:ascii="Times New Roman" w:hAnsi="Times New Roman" w:cs="Times New Roman"/>
          <w:sz w:val="28"/>
          <w:szCs w:val="28"/>
        </w:rPr>
        <w:t xml:space="preserve">Изложить пункт 7.1.2. в </w:t>
      </w:r>
      <w:r w:rsidR="005F206A" w:rsidRPr="005F206A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3C1351" w:rsidRPr="005F206A">
        <w:rPr>
          <w:rFonts w:ascii="Times New Roman" w:hAnsi="Times New Roman" w:cs="Times New Roman"/>
          <w:sz w:val="28"/>
          <w:szCs w:val="28"/>
        </w:rPr>
        <w:t>редакции:</w:t>
      </w:r>
    </w:p>
    <w:p w14:paraId="11755F0F" w14:textId="77777777" w:rsidR="003C1351" w:rsidRPr="005F206A" w:rsidRDefault="003C1351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6A">
        <w:rPr>
          <w:rFonts w:ascii="Times New Roman" w:hAnsi="Times New Roman" w:cs="Times New Roman"/>
          <w:sz w:val="28"/>
          <w:szCs w:val="28"/>
        </w:rPr>
        <w:t>«7.1.2. Вправе принимать конкретные меры по сохранению и созданию новых рабочих мест, предусматривают обязательства по организации опережающей профессиональной подготовки и переподготовки высвобождаемых работников до наступления срока расторжения трудового договора по инициативе работодателя. Указанные мероприятия оформляются как локальные нормативные акты, согласованные с профсоюзным комитетом.»;</w:t>
      </w:r>
    </w:p>
    <w:p w14:paraId="5ECC8715" w14:textId="1E3884F7" w:rsidR="008840E5" w:rsidRDefault="008840E5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51B864" w14:textId="4F1BCB2A" w:rsidR="001E2EE2" w:rsidRDefault="001E2EE2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4DE764" w14:textId="77777777" w:rsidR="001E2EE2" w:rsidRDefault="001E2EE2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71927" w14:textId="77777777" w:rsidR="003C1351" w:rsidRPr="005F206A" w:rsidRDefault="003C1351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6A">
        <w:rPr>
          <w:rFonts w:ascii="Times New Roman" w:hAnsi="Times New Roman" w:cs="Times New Roman"/>
          <w:sz w:val="28"/>
          <w:szCs w:val="28"/>
        </w:rPr>
        <w:t>1.5.</w:t>
      </w:r>
      <w:r w:rsidR="005F206A" w:rsidRPr="005F206A">
        <w:rPr>
          <w:rFonts w:ascii="Times New Roman" w:hAnsi="Times New Roman" w:cs="Times New Roman"/>
          <w:sz w:val="28"/>
          <w:szCs w:val="28"/>
        </w:rPr>
        <w:t> Изложить пункт 8.3. в следующей редакции:</w:t>
      </w:r>
    </w:p>
    <w:p w14:paraId="793CD5EA" w14:textId="77777777" w:rsidR="005F206A" w:rsidRPr="005F206A" w:rsidRDefault="005F206A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6A">
        <w:rPr>
          <w:rFonts w:ascii="Times New Roman" w:hAnsi="Times New Roman" w:cs="Times New Roman"/>
          <w:sz w:val="28"/>
          <w:szCs w:val="28"/>
        </w:rPr>
        <w:t>«8.3.</w:t>
      </w:r>
      <w:r w:rsidRPr="005F206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F206A">
        <w:rPr>
          <w:rFonts w:ascii="Times New Roman" w:hAnsi="Times New Roman" w:cs="Times New Roman"/>
          <w:sz w:val="28"/>
          <w:szCs w:val="28"/>
        </w:rPr>
        <w:t>Работодатель вправе при наличии финансовой возможности осуществлять:»;</w:t>
      </w:r>
    </w:p>
    <w:p w14:paraId="2DE76FAA" w14:textId="77777777" w:rsidR="008840E5" w:rsidRDefault="008840E5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B397C3" w14:textId="77777777" w:rsidR="005F206A" w:rsidRPr="005F206A" w:rsidRDefault="005F206A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6A">
        <w:rPr>
          <w:rFonts w:ascii="Times New Roman" w:hAnsi="Times New Roman" w:cs="Times New Roman"/>
          <w:sz w:val="28"/>
          <w:szCs w:val="28"/>
        </w:rPr>
        <w:t>1.6. Изложить пункт 8.3.4. в следующей редакции:</w:t>
      </w:r>
    </w:p>
    <w:p w14:paraId="5ED1E6DC" w14:textId="5B56F42C" w:rsidR="005F206A" w:rsidRDefault="005F206A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06A">
        <w:rPr>
          <w:rFonts w:ascii="Times New Roman" w:hAnsi="Times New Roman" w:cs="Times New Roman"/>
          <w:sz w:val="28"/>
          <w:szCs w:val="28"/>
        </w:rPr>
        <w:t>«8.3.4. Дополнительную выплату (единовременно) денежных средств работникам при предоставлении им ежегодных</w:t>
      </w:r>
      <w:r w:rsidR="00967C1F">
        <w:rPr>
          <w:rFonts w:ascii="Times New Roman" w:hAnsi="Times New Roman" w:cs="Times New Roman"/>
          <w:sz w:val="28"/>
          <w:szCs w:val="28"/>
        </w:rPr>
        <w:t xml:space="preserve"> отпусков</w:t>
      </w:r>
      <w:r w:rsidRPr="005F206A">
        <w:rPr>
          <w:rFonts w:ascii="Times New Roman" w:hAnsi="Times New Roman" w:cs="Times New Roman"/>
          <w:sz w:val="28"/>
          <w:szCs w:val="28"/>
        </w:rPr>
        <w:t xml:space="preserve"> (в размере, предусмотренном в коллективном договоре).</w:t>
      </w:r>
      <w:r w:rsidR="008840E5">
        <w:rPr>
          <w:rFonts w:ascii="Times New Roman" w:hAnsi="Times New Roman" w:cs="Times New Roman"/>
          <w:sz w:val="28"/>
          <w:szCs w:val="28"/>
        </w:rPr>
        <w:t>»</w:t>
      </w:r>
    </w:p>
    <w:p w14:paraId="359269A7" w14:textId="77777777" w:rsidR="008840E5" w:rsidRDefault="008840E5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EBFC71" w14:textId="77777777" w:rsidR="008840E5" w:rsidRDefault="008840E5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Во всем</w:t>
      </w:r>
      <w:r w:rsidR="00B830B8">
        <w:rPr>
          <w:rFonts w:ascii="Times New Roman" w:hAnsi="Times New Roman" w:cs="Times New Roman"/>
          <w:sz w:val="28"/>
          <w:szCs w:val="28"/>
        </w:rPr>
        <w:t xml:space="preserve"> остальном</w:t>
      </w:r>
      <w:r>
        <w:rPr>
          <w:rFonts w:ascii="Times New Roman" w:hAnsi="Times New Roman" w:cs="Times New Roman"/>
          <w:sz w:val="28"/>
          <w:szCs w:val="28"/>
        </w:rPr>
        <w:t xml:space="preserve">, что не предусмотрено настоящим Дополнительным соглашением, Стороны руководствуются </w:t>
      </w:r>
      <w:r w:rsidR="00B830B8">
        <w:rPr>
          <w:rFonts w:ascii="Times New Roman" w:hAnsi="Times New Roman" w:cs="Times New Roman"/>
          <w:sz w:val="28"/>
          <w:szCs w:val="28"/>
        </w:rPr>
        <w:t xml:space="preserve">условиями </w:t>
      </w:r>
      <w:r>
        <w:rPr>
          <w:rFonts w:ascii="Times New Roman" w:hAnsi="Times New Roman" w:cs="Times New Roman"/>
          <w:sz w:val="28"/>
          <w:szCs w:val="28"/>
        </w:rPr>
        <w:t>Соглашени</w:t>
      </w:r>
      <w:r w:rsidR="00B830B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действующим законодательством Российской Федерации.</w:t>
      </w:r>
    </w:p>
    <w:p w14:paraId="14404D8D" w14:textId="77777777" w:rsidR="008840E5" w:rsidRDefault="008840E5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EBCD2E" w14:textId="77777777" w:rsidR="008840E5" w:rsidRDefault="008840E5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Настоящее Дополнительное соглашение вступает в силу</w:t>
      </w:r>
      <w:r w:rsidR="00B830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даты подписания всеми уполномоченными представителями Сторон.</w:t>
      </w:r>
    </w:p>
    <w:p w14:paraId="4E2AFE9B" w14:textId="77777777" w:rsidR="008840E5" w:rsidRDefault="008840E5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76502F" w14:textId="02F3B451" w:rsidR="00C35B6B" w:rsidRPr="00967C1F" w:rsidRDefault="00C35B6B" w:rsidP="00967C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B6B">
        <w:rPr>
          <w:rFonts w:ascii="Times New Roman" w:hAnsi="Times New Roman" w:cs="Times New Roman"/>
          <w:sz w:val="28"/>
          <w:szCs w:val="28"/>
        </w:rPr>
        <w:t xml:space="preserve">4. В течение семи дней с даты подписания настоящего Дополнительного соглашения Сторонами </w:t>
      </w:r>
      <w:r w:rsidR="00967C1F" w:rsidRPr="00967C1F">
        <w:rPr>
          <w:rFonts w:ascii="Times New Roman" w:hAnsi="Times New Roman" w:cs="Times New Roman"/>
          <w:bCs/>
          <w:sz w:val="28"/>
          <w:szCs w:val="28"/>
        </w:rPr>
        <w:t>Федеральное агентство</w:t>
      </w:r>
      <w:r w:rsidR="00967C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7C1F" w:rsidRPr="00967C1F">
        <w:rPr>
          <w:rFonts w:ascii="Times New Roman" w:hAnsi="Times New Roman" w:cs="Times New Roman"/>
          <w:bCs/>
          <w:sz w:val="28"/>
          <w:szCs w:val="28"/>
        </w:rPr>
        <w:t>по техническому регулированию</w:t>
      </w:r>
      <w:r w:rsidR="00967C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7C1F" w:rsidRPr="00967C1F">
        <w:rPr>
          <w:rFonts w:ascii="Times New Roman" w:hAnsi="Times New Roman" w:cs="Times New Roman"/>
          <w:bCs/>
          <w:sz w:val="28"/>
          <w:szCs w:val="28"/>
        </w:rPr>
        <w:t>и</w:t>
      </w:r>
      <w:r w:rsidR="00967C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7C1F" w:rsidRPr="00967C1F">
        <w:rPr>
          <w:rFonts w:ascii="Times New Roman" w:hAnsi="Times New Roman" w:cs="Times New Roman"/>
          <w:bCs/>
          <w:sz w:val="28"/>
          <w:szCs w:val="28"/>
        </w:rPr>
        <w:t>метрологии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 направляет его в уполномоченный федеральный орган исполнительной власти на уведомительную регистрацию.</w:t>
      </w:r>
    </w:p>
    <w:p w14:paraId="6FEEFDAD" w14:textId="77777777" w:rsidR="00C35B6B" w:rsidRDefault="00C35B6B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86D78D" w14:textId="77777777" w:rsidR="008840E5" w:rsidRPr="005F206A" w:rsidRDefault="00C35B6B" w:rsidP="003C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40E5">
        <w:rPr>
          <w:rFonts w:ascii="Times New Roman" w:hAnsi="Times New Roman" w:cs="Times New Roman"/>
          <w:sz w:val="28"/>
          <w:szCs w:val="28"/>
        </w:rPr>
        <w:t>. Настоящее Дополнительное соглашение составлено</w:t>
      </w:r>
      <w:r w:rsidR="00B830B8">
        <w:rPr>
          <w:rFonts w:ascii="Times New Roman" w:hAnsi="Times New Roman" w:cs="Times New Roman"/>
          <w:sz w:val="28"/>
          <w:szCs w:val="28"/>
        </w:rPr>
        <w:t xml:space="preserve"> в двух экземплярах</w:t>
      </w:r>
      <w:r w:rsidR="008840E5">
        <w:rPr>
          <w:rFonts w:ascii="Times New Roman" w:hAnsi="Times New Roman" w:cs="Times New Roman"/>
          <w:sz w:val="28"/>
          <w:szCs w:val="28"/>
        </w:rPr>
        <w:t xml:space="preserve"> </w:t>
      </w:r>
      <w:r w:rsidR="00B830B8">
        <w:rPr>
          <w:rFonts w:ascii="Times New Roman" w:hAnsi="Times New Roman" w:cs="Times New Roman"/>
          <w:sz w:val="28"/>
          <w:szCs w:val="28"/>
        </w:rPr>
        <w:t xml:space="preserve">на русском языке, имеющих равную юридическую силу, </w:t>
      </w:r>
      <w:r w:rsidR="00B830B8">
        <w:rPr>
          <w:rFonts w:ascii="Times New Roman" w:hAnsi="Times New Roman" w:cs="Times New Roman"/>
          <w:sz w:val="28"/>
          <w:szCs w:val="28"/>
        </w:rPr>
        <w:br/>
        <w:t>по одному экземпляру для каждой из Сторон.</w:t>
      </w:r>
    </w:p>
    <w:sectPr w:rsidR="008840E5" w:rsidRPr="005F206A" w:rsidSect="001E2EE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43DFC4" w14:textId="77777777" w:rsidR="00E26F2F" w:rsidRDefault="00E26F2F" w:rsidP="0041546E">
      <w:pPr>
        <w:spacing w:after="0" w:line="240" w:lineRule="auto"/>
      </w:pPr>
      <w:r>
        <w:separator/>
      </w:r>
    </w:p>
  </w:endnote>
  <w:endnote w:type="continuationSeparator" w:id="0">
    <w:p w14:paraId="1CF15B69" w14:textId="77777777" w:rsidR="00E26F2F" w:rsidRDefault="00E26F2F" w:rsidP="00415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8496877"/>
      <w:docPartObj>
        <w:docPartGallery w:val="Page Numbers (Bottom of Page)"/>
        <w:docPartUnique/>
      </w:docPartObj>
    </w:sdtPr>
    <w:sdtEndPr/>
    <w:sdtContent>
      <w:p w14:paraId="787F5894" w14:textId="2B0AD735" w:rsidR="001E2EE2" w:rsidRDefault="001E2EE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918">
          <w:rPr>
            <w:noProof/>
          </w:rPr>
          <w:t>3</w:t>
        </w:r>
        <w:r>
          <w:fldChar w:fldCharType="end"/>
        </w:r>
      </w:p>
    </w:sdtContent>
  </w:sdt>
  <w:p w14:paraId="4B069C83" w14:textId="77777777" w:rsidR="001E2EE2" w:rsidRDefault="001E2EE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96C5C" w14:textId="77777777" w:rsidR="00E26F2F" w:rsidRDefault="00E26F2F" w:rsidP="0041546E">
      <w:pPr>
        <w:spacing w:after="0" w:line="240" w:lineRule="auto"/>
      </w:pPr>
      <w:r>
        <w:separator/>
      </w:r>
    </w:p>
  </w:footnote>
  <w:footnote w:type="continuationSeparator" w:id="0">
    <w:p w14:paraId="79B1E95B" w14:textId="77777777" w:rsidR="00E26F2F" w:rsidRDefault="00E26F2F" w:rsidP="00415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00927"/>
    <w:multiLevelType w:val="hybridMultilevel"/>
    <w:tmpl w:val="84341CD6"/>
    <w:lvl w:ilvl="0" w:tplc="E1563E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D2"/>
    <w:rsid w:val="00033F32"/>
    <w:rsid w:val="000C6668"/>
    <w:rsid w:val="001C6799"/>
    <w:rsid w:val="001E2EE2"/>
    <w:rsid w:val="00354F19"/>
    <w:rsid w:val="003C1351"/>
    <w:rsid w:val="003D270E"/>
    <w:rsid w:val="0041546E"/>
    <w:rsid w:val="00541DBD"/>
    <w:rsid w:val="00580BE4"/>
    <w:rsid w:val="005F206A"/>
    <w:rsid w:val="00655A96"/>
    <w:rsid w:val="006F11B4"/>
    <w:rsid w:val="007B3274"/>
    <w:rsid w:val="00804A7F"/>
    <w:rsid w:val="008840E5"/>
    <w:rsid w:val="00933CC8"/>
    <w:rsid w:val="009431D6"/>
    <w:rsid w:val="00967C1F"/>
    <w:rsid w:val="00B007A5"/>
    <w:rsid w:val="00B830B8"/>
    <w:rsid w:val="00B8418A"/>
    <w:rsid w:val="00B96918"/>
    <w:rsid w:val="00C35B6B"/>
    <w:rsid w:val="00D72D6C"/>
    <w:rsid w:val="00E109D2"/>
    <w:rsid w:val="00E26F2F"/>
    <w:rsid w:val="00F03F68"/>
    <w:rsid w:val="00F33934"/>
    <w:rsid w:val="00F4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E07D"/>
  <w15:chartTrackingRefBased/>
  <w15:docId w15:val="{6C3912C8-3F65-4F66-9318-D1EDE969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5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546E"/>
  </w:style>
  <w:style w:type="paragraph" w:styleId="a6">
    <w:name w:val="footer"/>
    <w:basedOn w:val="a"/>
    <w:link w:val="a7"/>
    <w:uiPriority w:val="99"/>
    <w:unhideWhenUsed/>
    <w:rsid w:val="00415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546E"/>
  </w:style>
  <w:style w:type="paragraph" w:styleId="a8">
    <w:name w:val="List Paragraph"/>
    <w:basedOn w:val="a"/>
    <w:uiPriority w:val="34"/>
    <w:qFormat/>
    <w:rsid w:val="00F33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3056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Горькова Елена Владимировна</cp:lastModifiedBy>
  <cp:revision>2</cp:revision>
  <cp:lastPrinted>2024-08-14T09:49:00Z</cp:lastPrinted>
  <dcterms:created xsi:type="dcterms:W3CDTF">2024-09-26T11:13:00Z</dcterms:created>
  <dcterms:modified xsi:type="dcterms:W3CDTF">2024-09-26T11:13:00Z</dcterms:modified>
</cp:coreProperties>
</file>