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FD068" w14:textId="77777777" w:rsidR="006058DA" w:rsidRDefault="009C7960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>
        <w:rPr>
          <w:rFonts w:cs="Times New Roman"/>
          <w:sz w:val="28"/>
          <w:szCs w:val="28"/>
        </w:rPr>
        <w:t>УТВЕРЖДЕН</w:t>
      </w:r>
    </w:p>
    <w:p w14:paraId="7CFB12A6" w14:textId="77777777" w:rsidR="006058DA" w:rsidRDefault="009C7960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приказом Министерства</w:t>
      </w:r>
    </w:p>
    <w:p w14:paraId="47076796" w14:textId="77777777" w:rsidR="006058DA" w:rsidRDefault="009C7960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021DB3F2" w14:textId="77777777" w:rsidR="006058DA" w:rsidRDefault="009C7960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«18» сентября 2024 г. № 475н</w:t>
      </w:r>
      <w:bookmarkEnd w:id="0"/>
    </w:p>
    <w:bookmarkEnd w:id="1"/>
    <w:p w14:paraId="488D0535" w14:textId="77777777" w:rsidR="006058DA" w:rsidRDefault="006058DA">
      <w:pPr>
        <w:ind w:left="5670"/>
        <w:rPr>
          <w:rFonts w:cs="Times New Roman"/>
        </w:rPr>
      </w:pPr>
    </w:p>
    <w:p w14:paraId="650DA83B" w14:textId="77777777" w:rsidR="006058DA" w:rsidRDefault="009C7960">
      <w:pPr>
        <w:jc w:val="center"/>
        <w:rPr>
          <w:sz w:val="52"/>
          <w:szCs w:val="52"/>
        </w:rPr>
      </w:pPr>
      <w:r>
        <w:rPr>
          <w:sz w:val="52"/>
          <w:szCs w:val="52"/>
        </w:rPr>
        <w:t>ПРОФЕССИОНАЛЬНЫЙ СТАНДАРТ</w:t>
      </w:r>
    </w:p>
    <w:p w14:paraId="57FBD871" w14:textId="77777777" w:rsidR="006058DA" w:rsidRDefault="006058DA">
      <w:pPr>
        <w:jc w:val="center"/>
        <w:rPr>
          <w:rFonts w:cs="Times New Roman"/>
          <w:szCs w:val="24"/>
          <w:u w:val="single"/>
        </w:rPr>
      </w:pPr>
    </w:p>
    <w:p w14:paraId="73AB4E4D" w14:textId="77777777" w:rsidR="006058DA" w:rsidRDefault="009C7960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Работник авиатопливообеспечения</w:t>
      </w:r>
    </w:p>
    <w:p w14:paraId="0DE7C55B" w14:textId="77777777" w:rsidR="006058DA" w:rsidRDefault="006058DA">
      <w:pPr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6058DA" w14:paraId="5D829438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8ADE65" w14:textId="77777777" w:rsidR="006058DA" w:rsidRDefault="009C7960">
            <w:pPr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1674</w:t>
            </w:r>
          </w:p>
        </w:tc>
      </w:tr>
      <w:tr w:rsidR="006058DA" w14:paraId="5853908A" w14:textId="77777777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57D05C7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18DCD1AE" w14:textId="77777777" w:rsidR="006058DA" w:rsidRDefault="009C7960">
      <w:pPr>
        <w:jc w:val="center"/>
      </w:pPr>
      <w:r>
        <w:t>Содержание</w:t>
      </w:r>
    </w:p>
    <w:p w14:paraId="6A64C7FD" w14:textId="77777777" w:rsidR="006058DA" w:rsidRDefault="009C7960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97027866" w:tooltip="#_Toc97027866" w:history="1">
        <w:r>
          <w:t>I.Общие сведения</w:t>
        </w:r>
        <w:r>
          <w:tab/>
        </w:r>
        <w:r>
          <w:fldChar w:fldCharType="begin"/>
        </w:r>
        <w:r>
          <w:instrText xml:space="preserve"> PAGEREF _Toc97027866 \h </w:instrText>
        </w:r>
        <w:r>
          <w:fldChar w:fldCharType="separate"/>
        </w:r>
        <w:r>
          <w:t>1</w:t>
        </w:r>
        <w:r>
          <w:fldChar w:fldCharType="end"/>
        </w:r>
      </w:hyperlink>
    </w:p>
    <w:p w14:paraId="37593590" w14:textId="77777777" w:rsidR="006058DA" w:rsidRDefault="009C7960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hyperlink w:anchor="_Toc97027867" w:tooltip="#_Toc97027867" w:history="1">
        <w:r>
          <w:t>II. Описание трудовых функций, входящих в про</w:t>
        </w:r>
        <w:r>
          <w:t>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 PAGEREF _Toc97027867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7468AA6E" w14:textId="77777777" w:rsidR="006058DA" w:rsidRDefault="009C7960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hyperlink w:anchor="_Toc97027868" w:tooltip="#_Toc97027868" w:history="1">
        <w:r>
          <w:t xml:space="preserve">III. Характеристика обобщенных </w:t>
        </w:r>
        <w:r>
          <w:t>трудовых функций</w:t>
        </w:r>
        <w:r>
          <w:tab/>
        </w:r>
        <w:r>
          <w:fldChar w:fldCharType="begin"/>
        </w:r>
        <w:r>
          <w:instrText xml:space="preserve"> PAGEREF _Toc97027868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6E5F24FC" w14:textId="77777777" w:rsidR="006058DA" w:rsidRDefault="009C7960">
      <w:pPr>
        <w:pStyle w:val="23"/>
        <w:rPr>
          <w:rFonts w:asciiTheme="minorHAnsi" w:eastAsiaTheme="minorEastAsia" w:hAnsiTheme="minorHAnsi" w:cstheme="minorBidi"/>
          <w:sz w:val="22"/>
        </w:rPr>
      </w:pPr>
      <w:hyperlink w:anchor="_Toc97027869" w:tooltip="#_Toc97027869" w:history="1">
        <w:r>
          <w:t>3.1. Обобщенная трудовая функция «</w:t>
        </w:r>
        <w:r>
          <w:rPr>
            <w:szCs w:val="24"/>
          </w:rPr>
          <w:t xml:space="preserve">Осуществление комплекса работ по заправке воздушных судов и эксплуатации объектов оператора авиационных горюче-смазочных материалов» </w:t>
        </w:r>
        <w:r>
          <w:tab/>
        </w:r>
        <w:r>
          <w:fldChar w:fldCharType="begin"/>
        </w:r>
        <w:r>
          <w:instrText xml:space="preserve"> PAGEREF _Toc97027869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531ACE75" w14:textId="77777777" w:rsidR="006058DA" w:rsidRDefault="009C7960">
      <w:pPr>
        <w:pStyle w:val="23"/>
        <w:rPr>
          <w:rFonts w:asciiTheme="minorHAnsi" w:eastAsiaTheme="minorEastAsia" w:hAnsiTheme="minorHAnsi" w:cstheme="minorBidi"/>
          <w:sz w:val="22"/>
        </w:rPr>
      </w:pPr>
      <w:hyperlink w:anchor="_Toc97027870" w:tooltip="#_Toc97027870" w:history="1">
        <w:r>
          <w:t>3.2. Обобщенная трудовая функция «</w:t>
        </w:r>
        <w:r>
          <w:rPr>
            <w:szCs w:val="24"/>
          </w:rPr>
          <w:t>Обеспечение деятельности по заправке воздушных судов авиационными горюче-смазочными материалами»…...……………………………………...…….</w:t>
        </w:r>
        <w:r>
          <w:fldChar w:fldCharType="begin"/>
        </w:r>
        <w:r>
          <w:instrText xml:space="preserve"> PAGEREF _Toc97027870 \h </w:instrText>
        </w:r>
        <w:r>
          <w:fldChar w:fldCharType="separate"/>
        </w:r>
        <w:r>
          <w:t>19</w:t>
        </w:r>
        <w:r>
          <w:fldChar w:fldCharType="end"/>
        </w:r>
      </w:hyperlink>
    </w:p>
    <w:p w14:paraId="466F4288" w14:textId="77777777" w:rsidR="006058DA" w:rsidRDefault="009C7960">
      <w:pPr>
        <w:pStyle w:val="23"/>
        <w:rPr>
          <w:rFonts w:asciiTheme="minorHAnsi" w:eastAsiaTheme="minorEastAsia" w:hAnsiTheme="minorHAnsi" w:cstheme="minorBidi"/>
          <w:sz w:val="22"/>
        </w:rPr>
      </w:pPr>
      <w:hyperlink w:anchor="_Toc97027871" w:tooltip="#_Toc97027871" w:history="1">
        <w:r>
          <w:t>3.3. Обобщенная трудовая функция «</w:t>
        </w:r>
        <w:r>
          <w:rPr>
            <w:szCs w:val="24"/>
          </w:rPr>
          <w:t>Организационно-техническое сопровождение деятельности по заправке воздушных судов авиационными горюче-смазочными материалами»</w:t>
        </w:r>
        <w:r>
          <w:tab/>
        </w:r>
        <w:r>
          <w:fldChar w:fldCharType="begin"/>
        </w:r>
        <w:r>
          <w:instrText xml:space="preserve"> PAGEREF _Toc97027871 \h </w:instrText>
        </w:r>
        <w:r>
          <w:fldChar w:fldCharType="separate"/>
        </w:r>
        <w:r>
          <w:t>31</w:t>
        </w:r>
        <w:r>
          <w:fldChar w:fldCharType="end"/>
        </w:r>
      </w:hyperlink>
    </w:p>
    <w:p w14:paraId="3558480E" w14:textId="77777777" w:rsidR="006058DA" w:rsidRDefault="009C7960">
      <w:pPr>
        <w:pStyle w:val="23"/>
        <w:rPr>
          <w:rFonts w:asciiTheme="minorHAnsi" w:eastAsiaTheme="minorEastAsia" w:hAnsiTheme="minorHAnsi" w:cstheme="minorBidi"/>
          <w:sz w:val="22"/>
        </w:rPr>
      </w:pPr>
      <w:hyperlink w:anchor="_Toc97027872" w:tooltip="#_Toc97027872" w:history="1">
        <w:r>
          <w:t>3.4. Обобщенная трудовая функция «</w:t>
        </w:r>
        <w:r>
          <w:rPr>
            <w:szCs w:val="24"/>
          </w:rPr>
          <w:t>Руководство деятельностью по заправке воздушных судов авиационными горюче-смазочными материалами»</w:t>
        </w:r>
        <w:r>
          <w:tab/>
        </w:r>
        <w:r>
          <w:fldChar w:fldCharType="begin"/>
        </w:r>
        <w:r>
          <w:instrText xml:space="preserve"> PAGERE</w:instrText>
        </w:r>
        <w:r>
          <w:instrText xml:space="preserve">F _Toc97027872 \h </w:instrText>
        </w:r>
        <w:r>
          <w:fldChar w:fldCharType="separate"/>
        </w:r>
        <w:r>
          <w:t>45</w:t>
        </w:r>
        <w:r>
          <w:fldChar w:fldCharType="end"/>
        </w:r>
      </w:hyperlink>
    </w:p>
    <w:p w14:paraId="16D1031A" w14:textId="77777777" w:rsidR="006058DA" w:rsidRDefault="009C7960">
      <w:pPr>
        <w:pStyle w:val="19"/>
        <w:jc w:val="both"/>
        <w:rPr>
          <w:rFonts w:asciiTheme="minorHAnsi" w:eastAsiaTheme="minorEastAsia" w:hAnsiTheme="minorHAnsi" w:cstheme="minorBidi"/>
          <w:sz w:val="22"/>
        </w:rPr>
      </w:pPr>
      <w:hyperlink w:anchor="_Toc97027873" w:tooltip="#_Toc97027873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 PAGEREF _Toc97027873 \h </w:instrText>
        </w:r>
        <w:r>
          <w:fldChar w:fldCharType="separate"/>
        </w:r>
        <w:r>
          <w:t>54</w:t>
        </w:r>
        <w:r>
          <w:fldChar w:fldCharType="end"/>
        </w:r>
      </w:hyperlink>
    </w:p>
    <w:p w14:paraId="6B70B0E5" w14:textId="77777777" w:rsidR="006058DA" w:rsidRDefault="009C7960">
      <w:r>
        <w:rPr>
          <w:b/>
          <w:bCs/>
        </w:rPr>
        <w:fldChar w:fldCharType="end"/>
      </w:r>
    </w:p>
    <w:p w14:paraId="5D3F20B9" w14:textId="77777777" w:rsidR="006058DA" w:rsidRDefault="009C7960">
      <w:pPr>
        <w:pStyle w:val="1"/>
      </w:pPr>
      <w:bookmarkStart w:id="2" w:name="_Toc476297508"/>
      <w:bookmarkStart w:id="3" w:name="_Toc97027866"/>
      <w:r>
        <w:rPr>
          <w:lang w:val="en-US"/>
        </w:rPr>
        <w:t>I</w:t>
      </w:r>
      <w:r>
        <w:t>. Общие сведени</w:t>
      </w:r>
      <w:bookmarkEnd w:id="2"/>
      <w:bookmarkEnd w:id="3"/>
      <w:r>
        <w:t>я</w:t>
      </w:r>
    </w:p>
    <w:p w14:paraId="59D749D3" w14:textId="77777777" w:rsidR="006058DA" w:rsidRDefault="006058DA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6058DA" w14:paraId="750E8FAB" w14:textId="77777777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3337FDB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заправки воздушных судов авиационными горюче-смазочными материалами (далее – авиационными ГСМ)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060D3C1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C5D87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19.085</w:t>
            </w:r>
          </w:p>
        </w:tc>
      </w:tr>
      <w:tr w:rsidR="006058DA" w14:paraId="35FB29C2" w14:textId="77777777">
        <w:trPr>
          <w:trHeight w:val="20"/>
          <w:jc w:val="center"/>
        </w:trPr>
        <w:tc>
          <w:tcPr>
            <w:tcW w:w="4299" w:type="pct"/>
            <w:gridSpan w:val="2"/>
          </w:tcPr>
          <w:p w14:paraId="4AAA7AAC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0930F387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F7DB54A" w14:textId="77777777" w:rsidR="006058DA" w:rsidRDefault="006058DA"/>
    <w:p w14:paraId="14A0D278" w14:textId="77777777" w:rsidR="006058DA" w:rsidRDefault="009C7960">
      <w:r>
        <w:t>Основная цель вида профессиональной деятельности:</w:t>
      </w:r>
    </w:p>
    <w:p w14:paraId="78B6FF5C" w14:textId="77777777" w:rsidR="006058DA" w:rsidRDefault="006058DA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6058DA" w14:paraId="10E924FA" w14:textId="77777777">
        <w:trPr>
          <w:trHeight w:val="20"/>
          <w:jc w:val="center"/>
        </w:trPr>
        <w:tc>
          <w:tcPr>
            <w:tcW w:w="5000" w:type="pct"/>
          </w:tcPr>
          <w:p w14:paraId="1F6F6E5A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заправки авиационными ГСМ воздушных судов на объектах оператора авиационных ГСМ</w:t>
            </w:r>
          </w:p>
        </w:tc>
      </w:tr>
    </w:tbl>
    <w:p w14:paraId="5B3C39B9" w14:textId="77777777" w:rsidR="006058DA" w:rsidRDefault="006058DA">
      <w:pPr>
        <w:rPr>
          <w:rFonts w:cs="Times New Roman"/>
          <w:szCs w:val="24"/>
        </w:rPr>
      </w:pPr>
    </w:p>
    <w:p w14:paraId="307F632C" w14:textId="77777777" w:rsidR="006058DA" w:rsidRDefault="009C7960">
      <w:pPr>
        <w:rPr>
          <w:rFonts w:cs="Times New Roman"/>
          <w:szCs w:val="24"/>
        </w:rPr>
      </w:pPr>
      <w:r>
        <w:rPr>
          <w:rFonts w:cs="Times New Roman"/>
          <w:szCs w:val="24"/>
        </w:rPr>
        <w:t>Группа занятий:</w:t>
      </w:r>
    </w:p>
    <w:p w14:paraId="220C5738" w14:textId="77777777" w:rsidR="006058DA" w:rsidRDefault="006058DA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1417"/>
        <w:gridCol w:w="3540"/>
        <w:gridCol w:w="1274"/>
        <w:gridCol w:w="3964"/>
      </w:tblGrid>
      <w:tr w:rsidR="006058DA" w14:paraId="5C5E8954" w14:textId="77777777">
        <w:trPr>
          <w:trHeight w:val="20"/>
        </w:trPr>
        <w:tc>
          <w:tcPr>
            <w:tcW w:w="695" w:type="pct"/>
          </w:tcPr>
          <w:p w14:paraId="4E7AB6B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1321</w:t>
            </w:r>
          </w:p>
        </w:tc>
        <w:tc>
          <w:tcPr>
            <w:tcW w:w="1736" w:type="pct"/>
          </w:tcPr>
          <w:p w14:paraId="54C06D3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25" w:type="pct"/>
          </w:tcPr>
          <w:p w14:paraId="752B801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2141</w:t>
            </w:r>
          </w:p>
        </w:tc>
        <w:tc>
          <w:tcPr>
            <w:tcW w:w="1944" w:type="pct"/>
          </w:tcPr>
          <w:p w14:paraId="20DD143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Инженеры в промышленности и на производстве</w:t>
            </w:r>
            <w:r>
              <w:rPr>
                <w:rFonts w:cs="Times New Roman"/>
                <w:b/>
                <w:bCs/>
                <w:color w:val="444444"/>
                <w:sz w:val="26"/>
                <w:szCs w:val="26"/>
              </w:rPr>
              <w:t xml:space="preserve"> </w:t>
            </w:r>
          </w:p>
        </w:tc>
      </w:tr>
      <w:tr w:rsidR="006058DA" w14:paraId="315FDE03" w14:textId="77777777">
        <w:trPr>
          <w:trHeight w:val="20"/>
        </w:trPr>
        <w:tc>
          <w:tcPr>
            <w:tcW w:w="695" w:type="pct"/>
            <w:tcBorders>
              <w:bottom w:val="single" w:sz="4" w:space="0" w:color="808080" w:themeColor="background1" w:themeShade="80"/>
            </w:tcBorders>
          </w:tcPr>
          <w:p w14:paraId="31C7508E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3139</w:t>
            </w:r>
          </w:p>
        </w:tc>
        <w:tc>
          <w:tcPr>
            <w:tcW w:w="1736" w:type="pct"/>
            <w:tcBorders>
              <w:bottom w:val="single" w:sz="4" w:space="0" w:color="808080" w:themeColor="background1" w:themeShade="80"/>
            </w:tcBorders>
          </w:tcPr>
          <w:p w14:paraId="466A26C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625" w:type="pct"/>
            <w:tcBorders>
              <w:bottom w:val="single" w:sz="4" w:space="0" w:color="808080" w:themeColor="background1" w:themeShade="80"/>
            </w:tcBorders>
          </w:tcPr>
          <w:p w14:paraId="715EC6A2" w14:textId="77777777" w:rsidR="006058DA" w:rsidRDefault="009C7960">
            <w:pPr>
              <w:rPr>
                <w:rFonts w:eastAsiaTheme="minorEastAsia"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1944" w:type="pct"/>
            <w:tcBorders>
              <w:bottom w:val="single" w:sz="4" w:space="0" w:color="808080" w:themeColor="background1" w:themeShade="80"/>
            </w:tcBorders>
          </w:tcPr>
          <w:p w14:paraId="5BF717FB" w14:textId="77777777" w:rsidR="006058DA" w:rsidRDefault="009C7960">
            <w:pPr>
              <w:rPr>
                <w:rFonts w:eastAsiaTheme="minorEastAsia"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6058DA" w14:paraId="5B6E1569" w14:textId="77777777">
        <w:trPr>
          <w:trHeight w:val="20"/>
        </w:trPr>
        <w:tc>
          <w:tcPr>
            <w:tcW w:w="695" w:type="pct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5D4ED29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(код ОКЗ</w:t>
            </w:r>
            <w:r>
              <w:rPr>
                <w:rStyle w:val="af5"/>
                <w:sz w:val="20"/>
                <w:szCs w:val="20"/>
              </w:rPr>
              <w:endnoteReference w:id="1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36" w:type="pct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55CAA2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25" w:type="pct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4B9D96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44" w:type="pct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E983B2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29383D81" w14:textId="77777777" w:rsidR="006058DA" w:rsidRDefault="009C7960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Отнесение к видам экономической деятельности:</w:t>
      </w:r>
    </w:p>
    <w:p w14:paraId="6D9C47F7" w14:textId="77777777" w:rsidR="006058DA" w:rsidRDefault="006058DA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3"/>
        <w:gridCol w:w="20"/>
        <w:gridCol w:w="8702"/>
      </w:tblGrid>
      <w:tr w:rsidR="006058DA" w14:paraId="2381C789" w14:textId="77777777">
        <w:trPr>
          <w:trHeight w:val="20"/>
          <w:jc w:val="center"/>
        </w:trPr>
        <w:tc>
          <w:tcPr>
            <w:tcW w:w="73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81C13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t>33.12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DE702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t>Ремонт машин и оборудования</w:t>
            </w:r>
          </w:p>
        </w:tc>
      </w:tr>
      <w:tr w:rsidR="006058DA" w14:paraId="70D83863" w14:textId="77777777">
        <w:trPr>
          <w:trHeight w:val="20"/>
          <w:jc w:val="center"/>
        </w:trPr>
        <w:tc>
          <w:tcPr>
            <w:tcW w:w="73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D0A929" w14:textId="77777777" w:rsidR="006058DA" w:rsidRDefault="009C7960">
            <w:r>
              <w:t>33.20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6744C" w14:textId="77777777" w:rsidR="006058DA" w:rsidRDefault="009C7960">
            <w:r>
              <w:t>Монтаж промышленных машин и оборудования</w:t>
            </w:r>
          </w:p>
        </w:tc>
      </w:tr>
      <w:tr w:rsidR="006058DA" w14:paraId="3CFC0B79" w14:textId="77777777">
        <w:trPr>
          <w:trHeight w:val="20"/>
          <w:jc w:val="center"/>
        </w:trPr>
        <w:tc>
          <w:tcPr>
            <w:tcW w:w="73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F81152" w14:textId="77777777" w:rsidR="006058DA" w:rsidRDefault="009C7960">
            <w:r>
              <w:t>45.20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D4B3C" w14:textId="77777777" w:rsidR="006058DA" w:rsidRDefault="009C7960">
            <w:r>
              <w:t>Техническое обслуживание и ремонт автотранспортных средств</w:t>
            </w:r>
          </w:p>
        </w:tc>
      </w:tr>
      <w:tr w:rsidR="006058DA" w14:paraId="59B75692" w14:textId="77777777">
        <w:trPr>
          <w:trHeight w:val="20"/>
          <w:jc w:val="center"/>
        </w:trPr>
        <w:tc>
          <w:tcPr>
            <w:tcW w:w="73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50F028" w14:textId="77777777" w:rsidR="006058DA" w:rsidRDefault="009C7960">
            <w:r>
              <w:rPr>
                <w:rFonts w:cs="Times New Roman"/>
                <w:color w:val="000000"/>
                <w:szCs w:val="24"/>
              </w:rPr>
              <w:t>46.71.2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1A0825" w14:textId="77777777" w:rsidR="006058DA" w:rsidRDefault="009C7960">
            <w:r>
              <w:rPr>
                <w:rFonts w:cs="Times New Roman"/>
                <w:color w:val="000000"/>
                <w:szCs w:val="24"/>
              </w:rPr>
              <w:t>Торговля оптовая моторным топливом, включая авиационный бензин</w:t>
            </w:r>
          </w:p>
        </w:tc>
      </w:tr>
      <w:tr w:rsidR="006058DA" w14:paraId="7670D725" w14:textId="77777777">
        <w:trPr>
          <w:trHeight w:val="20"/>
          <w:jc w:val="center"/>
        </w:trPr>
        <w:tc>
          <w:tcPr>
            <w:tcW w:w="73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8104CA" w14:textId="77777777" w:rsidR="006058DA" w:rsidRDefault="009C7960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49.50.1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A1ACDA" w14:textId="77777777" w:rsidR="006058DA" w:rsidRDefault="009C7960">
            <w:pPr>
              <w:rPr>
                <w:rFonts w:cs="Times New Roman"/>
                <w:color w:val="000000"/>
                <w:szCs w:val="24"/>
              </w:rPr>
            </w:pPr>
            <w:r>
              <w:t>Транспортирование по трубопроводам нефти и нефтепродуктов</w:t>
            </w:r>
          </w:p>
        </w:tc>
      </w:tr>
      <w:tr w:rsidR="006058DA" w14:paraId="01FC074E" w14:textId="77777777">
        <w:trPr>
          <w:trHeight w:val="20"/>
          <w:jc w:val="center"/>
        </w:trPr>
        <w:tc>
          <w:tcPr>
            <w:tcW w:w="73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AB03C" w14:textId="77777777" w:rsidR="006058DA" w:rsidRDefault="009C7960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52.10.21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47C922" w14:textId="77777777" w:rsidR="006058DA" w:rsidRDefault="009C7960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Хранение и складирование нефти и продуктов ее переработки</w:t>
            </w:r>
          </w:p>
        </w:tc>
      </w:tr>
      <w:tr w:rsidR="006058DA" w14:paraId="07B1CA29" w14:textId="77777777">
        <w:trPr>
          <w:trHeight w:val="20"/>
          <w:jc w:val="center"/>
        </w:trPr>
        <w:tc>
          <w:tcPr>
            <w:tcW w:w="73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0E8AB" w14:textId="77777777" w:rsidR="006058DA" w:rsidRDefault="009C7960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52.23.19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ABDD7" w14:textId="77777777" w:rsidR="006058DA" w:rsidRDefault="009C7960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Деятельность вспомогательная прочая, связанная с воздушным транспортом</w:t>
            </w:r>
          </w:p>
        </w:tc>
      </w:tr>
      <w:tr w:rsidR="006058DA" w14:paraId="3370142D" w14:textId="77777777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A52D55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(код ОКВЭД</w:t>
            </w:r>
            <w:r>
              <w:rPr>
                <w:rStyle w:val="af5"/>
                <w:sz w:val="20"/>
                <w:szCs w:val="20"/>
              </w:rPr>
              <w:endnoteReference w:id="2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gridSpan w:val="2"/>
            <w:tcBorders>
              <w:top w:val="single" w:sz="4" w:space="0" w:color="80808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AC8B7D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2B27CB9" w14:textId="77777777" w:rsidR="006058DA" w:rsidRDefault="006058DA">
      <w:pPr>
        <w:rPr>
          <w:rFonts w:cs="Times New Roman"/>
          <w:szCs w:val="24"/>
        </w:rPr>
        <w:sectPr w:rsidR="006058DA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2467A86A" w14:textId="77777777" w:rsidR="006058DA" w:rsidRDefault="009C7960">
      <w:pPr>
        <w:pStyle w:val="1"/>
        <w:jc w:val="center"/>
        <w:rPr>
          <w:sz w:val="24"/>
          <w:szCs w:val="24"/>
        </w:rPr>
      </w:pPr>
      <w:bookmarkStart w:id="4" w:name="_Toc476297509"/>
      <w:bookmarkStart w:id="5" w:name="_Toc97027867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</w:p>
    <w:p w14:paraId="37B4B0DE" w14:textId="77777777" w:rsidR="006058DA" w:rsidRDefault="006058DA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35"/>
        <w:gridCol w:w="2921"/>
        <w:gridCol w:w="1590"/>
        <w:gridCol w:w="5847"/>
        <w:gridCol w:w="1345"/>
        <w:gridCol w:w="1922"/>
      </w:tblGrid>
      <w:tr w:rsidR="006058DA" w14:paraId="4DF4249E" w14:textId="77777777">
        <w:trPr>
          <w:trHeight w:val="20"/>
          <w:jc w:val="center"/>
        </w:trPr>
        <w:tc>
          <w:tcPr>
            <w:tcW w:w="1870" w:type="pct"/>
            <w:gridSpan w:val="3"/>
          </w:tcPr>
          <w:p w14:paraId="29F1FDA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30" w:type="pct"/>
            <w:gridSpan w:val="3"/>
          </w:tcPr>
          <w:p w14:paraId="439BE02E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6058DA" w14:paraId="2FD9E8BF" w14:textId="77777777">
        <w:trPr>
          <w:trHeight w:val="20"/>
          <w:jc w:val="center"/>
        </w:trPr>
        <w:tc>
          <w:tcPr>
            <w:tcW w:w="321" w:type="pct"/>
            <w:vAlign w:val="center"/>
          </w:tcPr>
          <w:p w14:paraId="2A2DAE6C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1003" w:type="pct"/>
            <w:vAlign w:val="center"/>
          </w:tcPr>
          <w:p w14:paraId="358923B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45" w:type="pct"/>
            <w:vAlign w:val="center"/>
          </w:tcPr>
          <w:p w14:paraId="692C5CC7" w14:textId="77777777" w:rsidR="006058DA" w:rsidRDefault="009C7960">
            <w:pPr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08" w:type="pct"/>
            <w:vAlign w:val="center"/>
          </w:tcPr>
          <w:p w14:paraId="65F01FB3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" w:type="pct"/>
            <w:vAlign w:val="center"/>
          </w:tcPr>
          <w:p w14:paraId="47FCF4F6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661" w:type="pct"/>
            <w:vAlign w:val="center"/>
          </w:tcPr>
          <w:p w14:paraId="4E4E6087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6058DA" w14:paraId="2C779467" w14:textId="77777777">
        <w:trPr>
          <w:trHeight w:val="20"/>
          <w:jc w:val="center"/>
        </w:trPr>
        <w:tc>
          <w:tcPr>
            <w:tcW w:w="321" w:type="pct"/>
            <w:vMerge w:val="restart"/>
          </w:tcPr>
          <w:p w14:paraId="55C2A8B9" w14:textId="77777777" w:rsidR="006058DA" w:rsidRDefault="009C7960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03" w:type="pct"/>
            <w:vMerge w:val="restart"/>
          </w:tcPr>
          <w:p w14:paraId="27CFAA09" w14:textId="77777777" w:rsidR="006058DA" w:rsidRDefault="009C7960">
            <w:pPr>
              <w:ind w:right="-108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комплекса работ по заправке воздушных судов и эксплуатации объектов оператора авиационных ГСМ</w:t>
            </w:r>
          </w:p>
        </w:tc>
        <w:tc>
          <w:tcPr>
            <w:tcW w:w="545" w:type="pct"/>
            <w:vMerge w:val="restart"/>
          </w:tcPr>
          <w:p w14:paraId="64BAD32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008" w:type="pct"/>
          </w:tcPr>
          <w:p w14:paraId="6E43DF6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Техническое обслуживание и ремонт (далее – ТОиР) спецавтотранспорта</w:t>
            </w:r>
            <w:r>
              <w:rPr>
                <w:rFonts w:cs="Times New Roman"/>
                <w:szCs w:val="24"/>
              </w:rPr>
              <w:t xml:space="preserve"> для заправки воздушных судов и оборудования объектов оператора авиационных ГСМ</w:t>
            </w:r>
          </w:p>
        </w:tc>
        <w:tc>
          <w:tcPr>
            <w:tcW w:w="462" w:type="pct"/>
          </w:tcPr>
          <w:p w14:paraId="3CDF4B63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/01.4</w:t>
            </w:r>
          </w:p>
        </w:tc>
        <w:tc>
          <w:tcPr>
            <w:tcW w:w="661" w:type="pct"/>
          </w:tcPr>
          <w:p w14:paraId="5D5BF94B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6058DA" w14:paraId="75499DEC" w14:textId="77777777">
        <w:trPr>
          <w:trHeight w:val="20"/>
          <w:jc w:val="center"/>
        </w:trPr>
        <w:tc>
          <w:tcPr>
            <w:tcW w:w="321" w:type="pct"/>
            <w:vMerge/>
          </w:tcPr>
          <w:p w14:paraId="02850B5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450FB20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062CEE8B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04C7FFA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Выполнение работ по приему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по хранению, подготовке и выдаче на заправку воздушных судов, по заправке воздушных судов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сливу из систем воздушных судов и контролю качества авиационных ГСМ</w:t>
            </w:r>
          </w:p>
        </w:tc>
        <w:tc>
          <w:tcPr>
            <w:tcW w:w="462" w:type="pct"/>
          </w:tcPr>
          <w:p w14:paraId="07A6484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/02.4</w:t>
            </w:r>
          </w:p>
        </w:tc>
        <w:tc>
          <w:tcPr>
            <w:tcW w:w="661" w:type="pct"/>
          </w:tcPr>
          <w:p w14:paraId="112FE3F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6058DA" w14:paraId="1A65BA02" w14:textId="77777777">
        <w:trPr>
          <w:trHeight w:val="20"/>
          <w:jc w:val="center"/>
        </w:trPr>
        <w:tc>
          <w:tcPr>
            <w:tcW w:w="321" w:type="pct"/>
            <w:vMerge/>
          </w:tcPr>
          <w:p w14:paraId="243C581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3A0CB08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13DD88D5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34D7200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t xml:space="preserve">Ведение документации о проводимых работах на объектах </w:t>
            </w:r>
            <w:r>
              <w:rPr>
                <w:rFonts w:cs="Times New Roman"/>
                <w:szCs w:val="24"/>
              </w:rPr>
              <w:t>оператора авиационных ГСМ</w:t>
            </w:r>
          </w:p>
        </w:tc>
        <w:tc>
          <w:tcPr>
            <w:tcW w:w="462" w:type="pct"/>
          </w:tcPr>
          <w:p w14:paraId="3BF4A5C7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/03.4</w:t>
            </w:r>
          </w:p>
        </w:tc>
        <w:tc>
          <w:tcPr>
            <w:tcW w:w="661" w:type="pct"/>
          </w:tcPr>
          <w:p w14:paraId="33889916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6058DA" w14:paraId="3A101E01" w14:textId="77777777">
        <w:trPr>
          <w:trHeight w:val="20"/>
          <w:jc w:val="center"/>
        </w:trPr>
        <w:tc>
          <w:tcPr>
            <w:tcW w:w="321" w:type="pct"/>
            <w:vMerge w:val="restart"/>
          </w:tcPr>
          <w:p w14:paraId="4B9DB079" w14:textId="77777777" w:rsidR="006058DA" w:rsidRDefault="009C7960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03" w:type="pct"/>
            <w:vMerge w:val="restart"/>
          </w:tcPr>
          <w:p w14:paraId="7B87F25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деятельности по заправке воздушных судов авиационными ГСМ</w:t>
            </w:r>
          </w:p>
        </w:tc>
        <w:tc>
          <w:tcPr>
            <w:tcW w:w="545" w:type="pct"/>
            <w:vMerge w:val="restart"/>
          </w:tcPr>
          <w:p w14:paraId="2967D788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008" w:type="pct"/>
          </w:tcPr>
          <w:p w14:paraId="0FC4489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Оперативный контроль передвижения спецавтотранспорта для заправки воздушных судов</w:t>
            </w:r>
          </w:p>
        </w:tc>
        <w:tc>
          <w:tcPr>
            <w:tcW w:w="462" w:type="pct"/>
          </w:tcPr>
          <w:p w14:paraId="78225818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/01.5</w:t>
            </w:r>
          </w:p>
        </w:tc>
        <w:tc>
          <w:tcPr>
            <w:tcW w:w="661" w:type="pct"/>
          </w:tcPr>
          <w:p w14:paraId="589A7F3D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6058DA" w14:paraId="5CFEDD7B" w14:textId="77777777">
        <w:trPr>
          <w:trHeight w:val="20"/>
          <w:jc w:val="center"/>
        </w:trPr>
        <w:tc>
          <w:tcPr>
            <w:tcW w:w="321" w:type="pct"/>
            <w:vMerge/>
          </w:tcPr>
          <w:p w14:paraId="175BD3D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38DAEA4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4159587D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1BA498F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Обеспечение эксплуатации спецавтотранспорта для заправки воздушных судов и оборудования объектов оператора авиационных ГСМ </w:t>
            </w:r>
          </w:p>
        </w:tc>
        <w:tc>
          <w:tcPr>
            <w:tcW w:w="462" w:type="pct"/>
          </w:tcPr>
          <w:p w14:paraId="148C0DC0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/02.5</w:t>
            </w:r>
          </w:p>
        </w:tc>
        <w:tc>
          <w:tcPr>
            <w:tcW w:w="661" w:type="pct"/>
          </w:tcPr>
          <w:p w14:paraId="5BF83B1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6058DA" w14:paraId="667F370B" w14:textId="77777777">
        <w:trPr>
          <w:trHeight w:val="20"/>
          <w:jc w:val="center"/>
        </w:trPr>
        <w:tc>
          <w:tcPr>
            <w:tcW w:w="321" w:type="pct"/>
            <w:vMerge/>
          </w:tcPr>
          <w:p w14:paraId="38839D8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2C3E7EA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748DEB97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0393E3AA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оперативной деятельности по заправке воздушных судов авиационными ГСМ</w:t>
            </w:r>
          </w:p>
        </w:tc>
        <w:tc>
          <w:tcPr>
            <w:tcW w:w="462" w:type="pct"/>
          </w:tcPr>
          <w:p w14:paraId="5B91A222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/03.5</w:t>
            </w:r>
          </w:p>
        </w:tc>
        <w:tc>
          <w:tcPr>
            <w:tcW w:w="661" w:type="pct"/>
          </w:tcPr>
          <w:p w14:paraId="7D05E716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6058DA" w14:paraId="60EA5C98" w14:textId="77777777">
        <w:trPr>
          <w:trHeight w:val="20"/>
          <w:jc w:val="center"/>
        </w:trPr>
        <w:tc>
          <w:tcPr>
            <w:tcW w:w="321" w:type="pct"/>
            <w:vMerge/>
          </w:tcPr>
          <w:p w14:paraId="396F8B2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073AD93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77AC290F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22B01DF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технологических процессов при </w:t>
            </w:r>
            <w:r>
              <w:t xml:space="preserve">приеме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при хранении, подготовке и выдаче на заправку воздушных судов, при заправке воздушных суд</w:t>
            </w:r>
            <w:r>
              <w:t>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сливе из систем воздушных судов и обеспечении качества авиационных ГСМ</w:t>
            </w:r>
          </w:p>
        </w:tc>
        <w:tc>
          <w:tcPr>
            <w:tcW w:w="462" w:type="pct"/>
          </w:tcPr>
          <w:p w14:paraId="597B1800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/04.5</w:t>
            </w:r>
          </w:p>
        </w:tc>
        <w:tc>
          <w:tcPr>
            <w:tcW w:w="661" w:type="pct"/>
          </w:tcPr>
          <w:p w14:paraId="62548E77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6058DA" w14:paraId="14B27FD1" w14:textId="77777777">
        <w:trPr>
          <w:trHeight w:val="20"/>
          <w:jc w:val="center"/>
        </w:trPr>
        <w:tc>
          <w:tcPr>
            <w:tcW w:w="321" w:type="pct"/>
            <w:vMerge w:val="restart"/>
          </w:tcPr>
          <w:p w14:paraId="19EF2C9B" w14:textId="77777777" w:rsidR="006058DA" w:rsidRDefault="009C7960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03" w:type="pct"/>
            <w:vMerge w:val="restart"/>
          </w:tcPr>
          <w:p w14:paraId="078EF3AE" w14:textId="77777777" w:rsidR="006058DA" w:rsidRDefault="009C7960">
            <w:pPr>
              <w:ind w:right="-108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Организационно-техническое сопровождение деятельности по заправке воздушных судов авиационными ГСМ</w:t>
            </w:r>
          </w:p>
        </w:tc>
        <w:tc>
          <w:tcPr>
            <w:tcW w:w="545" w:type="pct"/>
            <w:vMerge w:val="restart"/>
          </w:tcPr>
          <w:p w14:paraId="122704A0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008" w:type="pct"/>
          </w:tcPr>
          <w:p w14:paraId="7DE91A4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учетных операций (балансов нефтепродуктов) и складского учета движения авиационных ГСМ</w:t>
            </w:r>
          </w:p>
        </w:tc>
        <w:tc>
          <w:tcPr>
            <w:tcW w:w="462" w:type="pct"/>
          </w:tcPr>
          <w:p w14:paraId="72A12F4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661" w:type="pct"/>
          </w:tcPr>
          <w:p w14:paraId="2CA01781" w14:textId="77777777" w:rsidR="006058DA" w:rsidRDefault="009C7960">
            <w:pPr>
              <w:jc w:val="center"/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6058DA" w14:paraId="0D454537" w14:textId="77777777">
        <w:trPr>
          <w:trHeight w:val="20"/>
          <w:jc w:val="center"/>
        </w:trPr>
        <w:tc>
          <w:tcPr>
            <w:tcW w:w="321" w:type="pct"/>
            <w:vMerge/>
          </w:tcPr>
          <w:p w14:paraId="1EDE212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4AA9F5A2" w14:textId="77777777" w:rsidR="006058DA" w:rsidRDefault="006058DA">
            <w:pPr>
              <w:ind w:right="-108"/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75413159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610F19F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Сопровождение деятельности </w:t>
            </w:r>
            <w:r>
              <w:t xml:space="preserve">по приему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по хранению, подготовке и выдаче на заправку воздушных судов, по заправке воздушных судов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сливу из систем воздушных судов и контролю качества авиационных ГСМ</w:t>
            </w:r>
          </w:p>
        </w:tc>
        <w:tc>
          <w:tcPr>
            <w:tcW w:w="462" w:type="pct"/>
          </w:tcPr>
          <w:p w14:paraId="1B632113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661" w:type="pct"/>
          </w:tcPr>
          <w:p w14:paraId="44F8864E" w14:textId="77777777" w:rsidR="006058DA" w:rsidRDefault="009C7960">
            <w:pPr>
              <w:jc w:val="center"/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6058DA" w14:paraId="1D1B34B8" w14:textId="77777777">
        <w:trPr>
          <w:trHeight w:val="20"/>
          <w:jc w:val="center"/>
        </w:trPr>
        <w:tc>
          <w:tcPr>
            <w:tcW w:w="321" w:type="pct"/>
            <w:vMerge/>
          </w:tcPr>
          <w:p w14:paraId="357D118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1A15DA2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535FFFC2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24E3A8A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Организационно-техническое обеспечение ТОиР спецавтотранспорта</w:t>
            </w:r>
            <w:r>
              <w:rPr>
                <w:rFonts w:cs="Times New Roman"/>
                <w:szCs w:val="24"/>
              </w:rPr>
              <w:t xml:space="preserve"> для заправки воздушных судов и оборудования объектов оператора авиационных ГСМ</w:t>
            </w:r>
          </w:p>
        </w:tc>
        <w:tc>
          <w:tcPr>
            <w:tcW w:w="462" w:type="pct"/>
          </w:tcPr>
          <w:p w14:paraId="4CC97C63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/03.6</w:t>
            </w:r>
          </w:p>
        </w:tc>
        <w:tc>
          <w:tcPr>
            <w:tcW w:w="661" w:type="pct"/>
          </w:tcPr>
          <w:p w14:paraId="68B5AF83" w14:textId="77777777" w:rsidR="006058DA" w:rsidRDefault="009C7960">
            <w:pPr>
              <w:jc w:val="center"/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6058DA" w14:paraId="3FE67A23" w14:textId="77777777">
        <w:trPr>
          <w:trHeight w:val="20"/>
          <w:jc w:val="center"/>
        </w:trPr>
        <w:tc>
          <w:tcPr>
            <w:tcW w:w="321" w:type="pct"/>
            <w:vMerge/>
          </w:tcPr>
          <w:p w14:paraId="37C2418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3259755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2CF88B5D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56073E0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выполнения производственных показателей подразделениями по заправке воздушных судов авиационными ГСМ</w:t>
            </w:r>
          </w:p>
        </w:tc>
        <w:tc>
          <w:tcPr>
            <w:tcW w:w="462" w:type="pct"/>
          </w:tcPr>
          <w:p w14:paraId="6EE4A607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/04.6</w:t>
            </w:r>
          </w:p>
        </w:tc>
        <w:tc>
          <w:tcPr>
            <w:tcW w:w="661" w:type="pct"/>
          </w:tcPr>
          <w:p w14:paraId="54C25FEA" w14:textId="77777777" w:rsidR="006058DA" w:rsidRDefault="009C7960">
            <w:pPr>
              <w:jc w:val="center"/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6058DA" w14:paraId="658E587C" w14:textId="77777777">
        <w:trPr>
          <w:trHeight w:val="20"/>
          <w:jc w:val="center"/>
        </w:trPr>
        <w:tc>
          <w:tcPr>
            <w:tcW w:w="321" w:type="pct"/>
            <w:vMerge/>
          </w:tcPr>
          <w:p w14:paraId="07E85A4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77DCD75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6E3D4A17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4050446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t xml:space="preserve">Разработка и внедрение предложений по повышению эффективности работы оборудования объектов </w:t>
            </w:r>
            <w:r>
              <w:rPr>
                <w:rFonts w:cs="Times New Roman"/>
                <w:szCs w:val="24"/>
              </w:rPr>
              <w:t>оператора авиационных ГСМ</w:t>
            </w:r>
            <w:r>
              <w:t xml:space="preserve"> и спецавтотранспорта для заправки воздушных судов</w:t>
            </w:r>
          </w:p>
        </w:tc>
        <w:tc>
          <w:tcPr>
            <w:tcW w:w="462" w:type="pct"/>
          </w:tcPr>
          <w:p w14:paraId="625BDFA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/05.6</w:t>
            </w:r>
          </w:p>
        </w:tc>
        <w:tc>
          <w:tcPr>
            <w:tcW w:w="661" w:type="pct"/>
          </w:tcPr>
          <w:p w14:paraId="799F0BA3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6058DA" w14:paraId="53EBFD93" w14:textId="77777777">
        <w:trPr>
          <w:trHeight w:val="20"/>
          <w:jc w:val="center"/>
        </w:trPr>
        <w:tc>
          <w:tcPr>
            <w:tcW w:w="321" w:type="pct"/>
            <w:vMerge/>
          </w:tcPr>
          <w:p w14:paraId="20E5790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1E6084D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77D505A4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4246671A" w14:textId="77777777" w:rsidR="006058DA" w:rsidRDefault="009C7960">
            <w:pPr>
              <w:rPr>
                <w:rFonts w:cs="Times New Roman"/>
                <w:szCs w:val="24"/>
              </w:rPr>
            </w:pPr>
            <w:r>
              <w:t>Организация работ по повышению эффективности деятельности по учету авиационн</w:t>
            </w:r>
            <w:r>
              <w:t>ых ГСМ</w:t>
            </w:r>
          </w:p>
        </w:tc>
        <w:tc>
          <w:tcPr>
            <w:tcW w:w="462" w:type="pct"/>
          </w:tcPr>
          <w:p w14:paraId="21EE3A79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/06.6</w:t>
            </w:r>
          </w:p>
        </w:tc>
        <w:tc>
          <w:tcPr>
            <w:tcW w:w="661" w:type="pct"/>
          </w:tcPr>
          <w:p w14:paraId="4B45E842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6058DA" w14:paraId="32DBD903" w14:textId="77777777">
        <w:trPr>
          <w:trHeight w:val="20"/>
          <w:jc w:val="center"/>
        </w:trPr>
        <w:tc>
          <w:tcPr>
            <w:tcW w:w="321" w:type="pct"/>
            <w:vMerge w:val="restart"/>
          </w:tcPr>
          <w:p w14:paraId="1F6BC2D3" w14:textId="77777777" w:rsidR="006058DA" w:rsidRDefault="009C7960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003" w:type="pct"/>
            <w:vMerge w:val="restart"/>
          </w:tcPr>
          <w:p w14:paraId="041DEB0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Руководство деятельностью по заправке воздушных судов авиационными ГСМ</w:t>
            </w:r>
          </w:p>
        </w:tc>
        <w:tc>
          <w:tcPr>
            <w:tcW w:w="545" w:type="pct"/>
            <w:vMerge w:val="restart"/>
          </w:tcPr>
          <w:p w14:paraId="0ACD2A62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008" w:type="pct"/>
          </w:tcPr>
          <w:p w14:paraId="7BDF9AB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производственного процесса заправки воздушных судов авиационными ГСМ </w:t>
            </w:r>
          </w:p>
        </w:tc>
        <w:tc>
          <w:tcPr>
            <w:tcW w:w="462" w:type="pct"/>
          </w:tcPr>
          <w:p w14:paraId="4C4013C9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>
              <w:rPr>
                <w:szCs w:val="24"/>
              </w:rPr>
              <w:t>/01.7</w:t>
            </w:r>
          </w:p>
        </w:tc>
        <w:tc>
          <w:tcPr>
            <w:tcW w:w="661" w:type="pct"/>
          </w:tcPr>
          <w:p w14:paraId="5143D8A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6058DA" w14:paraId="23420132" w14:textId="77777777">
        <w:trPr>
          <w:trHeight w:val="20"/>
          <w:jc w:val="center"/>
        </w:trPr>
        <w:tc>
          <w:tcPr>
            <w:tcW w:w="321" w:type="pct"/>
            <w:vMerge/>
          </w:tcPr>
          <w:p w14:paraId="3721071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091A676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54FED1E2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4EC6ACA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ТОиР спецавтотранспорта</w:t>
            </w:r>
            <w:r>
              <w:rPr>
                <w:rFonts w:cs="Times New Roman"/>
                <w:szCs w:val="24"/>
              </w:rPr>
              <w:t xml:space="preserve"> для заправки воздушных судов и оборудования объектов оператора авиационных ГСМ</w:t>
            </w:r>
          </w:p>
        </w:tc>
        <w:tc>
          <w:tcPr>
            <w:tcW w:w="462" w:type="pct"/>
          </w:tcPr>
          <w:p w14:paraId="36DA95E7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>
              <w:rPr>
                <w:szCs w:val="24"/>
              </w:rPr>
              <w:t>/02.7</w:t>
            </w:r>
          </w:p>
        </w:tc>
        <w:tc>
          <w:tcPr>
            <w:tcW w:w="661" w:type="pct"/>
          </w:tcPr>
          <w:p w14:paraId="7AB595D5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6058DA" w14:paraId="3183449F" w14:textId="77777777">
        <w:trPr>
          <w:trHeight w:val="20"/>
          <w:jc w:val="center"/>
        </w:trPr>
        <w:tc>
          <w:tcPr>
            <w:tcW w:w="321" w:type="pct"/>
            <w:vMerge/>
          </w:tcPr>
          <w:p w14:paraId="3634958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1A596F5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7411AD94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653CF77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t>Организация работ по эффективному и перспективному развитию деятельности по заправке воздушных судов авиационными ГСМ</w:t>
            </w:r>
          </w:p>
        </w:tc>
        <w:tc>
          <w:tcPr>
            <w:tcW w:w="462" w:type="pct"/>
          </w:tcPr>
          <w:p w14:paraId="6EEE2489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>
              <w:rPr>
                <w:szCs w:val="24"/>
              </w:rPr>
              <w:t>/03.7</w:t>
            </w:r>
          </w:p>
        </w:tc>
        <w:tc>
          <w:tcPr>
            <w:tcW w:w="661" w:type="pct"/>
          </w:tcPr>
          <w:p w14:paraId="40FC7E3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6058DA" w14:paraId="1F22F022" w14:textId="77777777">
        <w:trPr>
          <w:trHeight w:val="20"/>
          <w:jc w:val="center"/>
        </w:trPr>
        <w:tc>
          <w:tcPr>
            <w:tcW w:w="321" w:type="pct"/>
            <w:vMerge/>
          </w:tcPr>
          <w:p w14:paraId="13EC618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vMerge/>
          </w:tcPr>
          <w:p w14:paraId="6E6642B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  <w:vMerge/>
          </w:tcPr>
          <w:p w14:paraId="641B76E5" w14:textId="77777777" w:rsidR="006058DA" w:rsidRDefault="006058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0CAD236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Руководство персоналом </w:t>
            </w:r>
            <w:r>
              <w:rPr>
                <w:rFonts w:cs="Times New Roman"/>
                <w:szCs w:val="24"/>
              </w:rPr>
              <w:t>подразделений на объектах оператора авиационных ГСМ</w:t>
            </w:r>
          </w:p>
        </w:tc>
        <w:tc>
          <w:tcPr>
            <w:tcW w:w="462" w:type="pct"/>
          </w:tcPr>
          <w:p w14:paraId="69341C0E" w14:textId="77777777" w:rsidR="006058DA" w:rsidRDefault="009C796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>
              <w:rPr>
                <w:szCs w:val="24"/>
              </w:rPr>
              <w:t>/04.7</w:t>
            </w:r>
          </w:p>
        </w:tc>
        <w:tc>
          <w:tcPr>
            <w:tcW w:w="661" w:type="pct"/>
          </w:tcPr>
          <w:p w14:paraId="0F2525AC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14:paraId="4DBFA065" w14:textId="77777777" w:rsidR="006058DA" w:rsidRDefault="006058DA">
      <w:pPr>
        <w:rPr>
          <w:rFonts w:cs="Times New Roman"/>
          <w:szCs w:val="24"/>
        </w:rPr>
        <w:sectPr w:rsidR="006058DA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4B7927FE" w14:textId="77777777" w:rsidR="006058DA" w:rsidRDefault="009C7960">
      <w:pPr>
        <w:pStyle w:val="1"/>
        <w:jc w:val="center"/>
        <w:rPr>
          <w:sz w:val="24"/>
          <w:szCs w:val="24"/>
        </w:rPr>
      </w:pPr>
      <w:bookmarkStart w:id="6" w:name="_Toc476297510"/>
      <w:bookmarkStart w:id="7" w:name="_Toc97027868"/>
      <w:r>
        <w:t>III. Характеристика обобщенных трудовых функций</w:t>
      </w:r>
      <w:bookmarkEnd w:id="6"/>
      <w:bookmarkEnd w:id="7"/>
    </w:p>
    <w:p w14:paraId="02002B4C" w14:textId="77777777" w:rsidR="006058DA" w:rsidRDefault="006058DA">
      <w:pPr>
        <w:rPr>
          <w:rFonts w:cs="Times New Roman"/>
          <w:szCs w:val="24"/>
        </w:rPr>
      </w:pPr>
    </w:p>
    <w:p w14:paraId="5B89A4ED" w14:textId="77777777" w:rsidR="006058DA" w:rsidRDefault="009C7960">
      <w:pPr>
        <w:pStyle w:val="2"/>
      </w:pPr>
      <w:bookmarkStart w:id="8" w:name="_Toc476297511"/>
      <w:bookmarkStart w:id="9" w:name="_Toc97027869"/>
      <w:r>
        <w:t>3.1. Обобщенная трудовая функция</w:t>
      </w:r>
      <w:bookmarkEnd w:id="8"/>
      <w:bookmarkEnd w:id="9"/>
    </w:p>
    <w:p w14:paraId="4A88F948" w14:textId="77777777" w:rsidR="006058DA" w:rsidRDefault="006058D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6058DA" w14:paraId="77B7B81F" w14:textId="77777777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03D02031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6FB3E4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комплекса работ по заправке воздушных судов и эксплуатации объектов оператора авиационных ГСМ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552597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90040C" w14:textId="77777777" w:rsidR="006058DA" w:rsidRDefault="009C796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F8134D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09741A" w14:textId="77777777" w:rsidR="006058DA" w:rsidRDefault="009C796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14:paraId="5E1F83AE" w14:textId="77777777" w:rsidR="006058DA" w:rsidRDefault="006058DA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6058DA" w14:paraId="461E80C2" w14:textId="77777777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A0BA551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D1FEFA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2F7BB0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A8D19F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7EB3EE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C96BE7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3D70D5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3583A66F" w14:textId="77777777">
        <w:trPr>
          <w:jc w:val="center"/>
        </w:trPr>
        <w:tc>
          <w:tcPr>
            <w:tcW w:w="1223" w:type="pct"/>
            <w:vAlign w:val="center"/>
          </w:tcPr>
          <w:p w14:paraId="1B3E632D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36F80E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7AFEED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3696872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D8B0D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D03D569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71ED950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94B809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2B72B69B" w14:textId="77777777">
        <w:trPr>
          <w:trHeight w:val="57"/>
          <w:jc w:val="center"/>
        </w:trPr>
        <w:tc>
          <w:tcPr>
            <w:tcW w:w="1110" w:type="pct"/>
          </w:tcPr>
          <w:p w14:paraId="6264DE3A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52AE304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Авиационный техник по горюче-смазочным материалам </w:t>
            </w:r>
          </w:p>
          <w:p w14:paraId="7F802D5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Техник авиатопливообеспечения</w:t>
            </w:r>
          </w:p>
          <w:p w14:paraId="7358A9B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техник авиатопливообеспечения</w:t>
            </w:r>
          </w:p>
        </w:tc>
      </w:tr>
    </w:tbl>
    <w:p w14:paraId="6AD420E9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5855489D" w14:textId="77777777">
        <w:trPr>
          <w:trHeight w:val="20"/>
          <w:jc w:val="center"/>
        </w:trPr>
        <w:tc>
          <w:tcPr>
            <w:tcW w:w="1110" w:type="pct"/>
          </w:tcPr>
          <w:p w14:paraId="66FF8B3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748CD7D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профессиональное образование – программы подготовки квалифицированных рабочих </w:t>
            </w:r>
          </w:p>
          <w:p w14:paraId="5A41D7B4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2AFD0B0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(техническое) образование – программы подготовки специалистов среднего звена и дополнительное профессиональное образование –</w:t>
            </w:r>
            <w:r>
              <w:rPr>
                <w:rFonts w:cs="Times New Roman"/>
                <w:szCs w:val="24"/>
              </w:rPr>
              <w:t xml:space="preserve">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14:paraId="489BED7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20F0FE37" w14:textId="77777777" w:rsidR="006058DA" w:rsidRDefault="009C79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повышения квалифи</w:t>
            </w:r>
            <w:r>
              <w:rPr>
                <w:rFonts w:cs="Times New Roman"/>
                <w:szCs w:val="24"/>
              </w:rPr>
              <w:t>кации рабочих, программы переподготовки рабочих, в области, соответствующей виду профессиональной деятельности</w:t>
            </w:r>
          </w:p>
        </w:tc>
      </w:tr>
      <w:tr w:rsidR="006058DA" w14:paraId="47DD7752" w14:textId="77777777">
        <w:trPr>
          <w:trHeight w:val="20"/>
          <w:jc w:val="center"/>
        </w:trPr>
        <w:tc>
          <w:tcPr>
            <w:tcW w:w="1110" w:type="pct"/>
          </w:tcPr>
          <w:p w14:paraId="5ACF978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8F631B2" w14:textId="77777777" w:rsidR="006058DA" w:rsidRDefault="009C7960">
            <w:pPr>
              <w:spacing w:after="1" w:line="22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6058DA" w14:paraId="3D06C795" w14:textId="77777777">
        <w:trPr>
          <w:trHeight w:val="20"/>
          <w:jc w:val="center"/>
        </w:trPr>
        <w:tc>
          <w:tcPr>
            <w:tcW w:w="1110" w:type="pct"/>
          </w:tcPr>
          <w:p w14:paraId="16374FB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62FA11E5" w14:textId="77777777" w:rsidR="006058DA" w:rsidRDefault="009C7960">
            <w:pPr>
              <w:rPr>
                <w:strike/>
              </w:rPr>
            </w:pPr>
            <w:r>
              <w:t xml:space="preserve">Прохождение обязательных предварительных и периодических медицинских </w:t>
            </w:r>
            <w:r>
              <w:t>осмотров с учетом прохождения исследования цветоощущения по полихроматическим таблицам</w:t>
            </w:r>
            <w:r>
              <w:rPr>
                <w:rStyle w:val="af5"/>
              </w:rPr>
              <w:endnoteReference w:id="3"/>
            </w:r>
            <w:r>
              <w:t xml:space="preserve"> </w:t>
            </w:r>
          </w:p>
          <w:p w14:paraId="01908466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>
              <w:rPr>
                <w:rStyle w:val="af5"/>
              </w:rPr>
              <w:endnoteReference w:id="4"/>
            </w:r>
          </w:p>
          <w:p w14:paraId="030CC9AE" w14:textId="77777777" w:rsidR="006058DA" w:rsidRDefault="009C7960">
            <w:pPr>
              <w:rPr>
                <w:rFonts w:cs="Times New Roman"/>
              </w:rPr>
            </w:pPr>
            <w:r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  <w:r>
              <w:rPr>
                <w:rStyle w:val="af5"/>
              </w:rPr>
              <w:endnoteReference w:id="5"/>
            </w:r>
          </w:p>
          <w:p w14:paraId="04B87012" w14:textId="77777777" w:rsidR="006058DA" w:rsidRDefault="009C7960">
            <w:pPr>
              <w:spacing w:after="1" w:line="220" w:lineRule="atLeast"/>
            </w:pPr>
            <w:r>
              <w:t>Прохождение обучения безопасным метод</w:t>
            </w:r>
            <w:r>
              <w:t>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  <w:r>
              <w:rPr>
                <w:rStyle w:val="af5"/>
              </w:rPr>
              <w:endnoteReference w:id="6"/>
            </w:r>
            <w:r>
              <w:t xml:space="preserve"> </w:t>
            </w:r>
          </w:p>
          <w:p w14:paraId="27DABE1B" w14:textId="77777777" w:rsidR="006058DA" w:rsidRDefault="009C7960">
            <w:pPr>
              <w:spacing w:after="1" w:line="220" w:lineRule="atLeast"/>
            </w:pPr>
            <w:r>
              <w:t>Наличие удостоверения, подтверждающе</w:t>
            </w:r>
            <w:r>
              <w:t>го право на управление транспортным средством соответствующей категории (категория определятся наличием определенного типа спецавтотранспорта для заправки воздушных судов на объекте оператора авиационных ГСМ)</w:t>
            </w:r>
            <w:r>
              <w:rPr>
                <w:rStyle w:val="af5"/>
              </w:rPr>
              <w:endnoteReference w:id="7"/>
            </w:r>
          </w:p>
          <w:p w14:paraId="7B22B9DE" w14:textId="77777777" w:rsidR="006058DA" w:rsidRDefault="009C7960">
            <w:pPr>
              <w:spacing w:after="1" w:line="220" w:lineRule="atLeast"/>
            </w:pPr>
            <w:r>
              <w:t>Наличие специального допуска для выполнения ра</w:t>
            </w:r>
            <w:r>
              <w:t>бот на высоте 1,8 м и более (при необходимости)</w:t>
            </w:r>
            <w:r>
              <w:rPr>
                <w:rStyle w:val="af5"/>
              </w:rPr>
              <w:t xml:space="preserve"> </w:t>
            </w:r>
            <w:r>
              <w:rPr>
                <w:rStyle w:val="af5"/>
              </w:rPr>
              <w:endnoteReference w:id="8"/>
            </w:r>
          </w:p>
          <w:p w14:paraId="31E236E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 не моложе 18 лет</w:t>
            </w:r>
            <w:r>
              <w:rPr>
                <w:rStyle w:val="af5"/>
                <w:szCs w:val="24"/>
              </w:rPr>
              <w:endnoteReference w:id="9"/>
            </w:r>
          </w:p>
          <w:p w14:paraId="1ABE34E7" w14:textId="77777777" w:rsidR="006058DA" w:rsidRDefault="009C7960">
            <w:pPr>
              <w:spacing w:after="1" w:line="220" w:lineRule="atLeast"/>
              <w:rPr>
                <w:rFonts w:cs="Times New Roman"/>
                <w:color w:val="0070C0"/>
                <w:szCs w:val="24"/>
              </w:rPr>
            </w:pPr>
            <w:r>
              <w:rPr>
                <w:rFonts w:cs="Times New Roman"/>
                <w:szCs w:val="24"/>
              </w:rPr>
              <w:t>Прохождение психиатрического освидетельствования</w:t>
            </w:r>
            <w:r>
              <w:rPr>
                <w:rStyle w:val="af5"/>
                <w:szCs w:val="24"/>
              </w:rPr>
              <w:endnoteReference w:id="10"/>
            </w:r>
          </w:p>
        </w:tc>
      </w:tr>
      <w:tr w:rsidR="006058DA" w14:paraId="258559C8" w14:textId="77777777">
        <w:trPr>
          <w:trHeight w:val="20"/>
          <w:jc w:val="center"/>
        </w:trPr>
        <w:tc>
          <w:tcPr>
            <w:tcW w:w="1110" w:type="pct"/>
          </w:tcPr>
          <w:p w14:paraId="4823777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3AB165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квалификации в области заправки воздушных судов авиационными ГСМ не реже одного раза в три года</w:t>
            </w:r>
          </w:p>
        </w:tc>
      </w:tr>
    </w:tbl>
    <w:p w14:paraId="07D21464" w14:textId="77777777" w:rsidR="006058DA" w:rsidRDefault="006058DA"/>
    <w:p w14:paraId="216505CA" w14:textId="77777777" w:rsidR="006058DA" w:rsidRDefault="009C7960">
      <w:r>
        <w:t>До</w:t>
      </w:r>
      <w:r>
        <w:t>полнительные характеристики</w:t>
      </w:r>
    </w:p>
    <w:p w14:paraId="3B9BD878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6058DA" w14:paraId="4EBFAC43" w14:textId="77777777">
        <w:trPr>
          <w:trHeight w:val="20"/>
          <w:jc w:val="center"/>
        </w:trPr>
        <w:tc>
          <w:tcPr>
            <w:tcW w:w="1110" w:type="pct"/>
            <w:vAlign w:val="center"/>
          </w:tcPr>
          <w:p w14:paraId="64CC5560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0DF41F4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6961246F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058DA" w14:paraId="3D95625D" w14:textId="77777777">
        <w:trPr>
          <w:trHeight w:val="20"/>
          <w:jc w:val="center"/>
        </w:trPr>
        <w:tc>
          <w:tcPr>
            <w:tcW w:w="1110" w:type="pct"/>
          </w:tcPr>
          <w:p w14:paraId="2A405C6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0226DCDA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3264" w:type="pct"/>
          </w:tcPr>
          <w:p w14:paraId="27F35876" w14:textId="77777777" w:rsidR="006058DA" w:rsidRDefault="009C7960">
            <w:pPr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6058DA" w14:paraId="046975D3" w14:textId="77777777">
        <w:trPr>
          <w:trHeight w:val="20"/>
          <w:jc w:val="center"/>
        </w:trPr>
        <w:tc>
          <w:tcPr>
            <w:tcW w:w="1110" w:type="pct"/>
          </w:tcPr>
          <w:p w14:paraId="26EB5CC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ЕТКС</w:t>
            </w:r>
            <w:r>
              <w:rPr>
                <w:rStyle w:val="af5"/>
                <w:szCs w:val="24"/>
              </w:rPr>
              <w:endnoteReference w:id="11"/>
            </w:r>
          </w:p>
        </w:tc>
        <w:tc>
          <w:tcPr>
            <w:tcW w:w="626" w:type="pct"/>
          </w:tcPr>
          <w:p w14:paraId="6E8B417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8</w:t>
            </w:r>
          </w:p>
        </w:tc>
        <w:tc>
          <w:tcPr>
            <w:tcW w:w="3264" w:type="pct"/>
          </w:tcPr>
          <w:p w14:paraId="6F5AAB4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Авиационный техник по горюче-смазочным материалам 5-го разряда</w:t>
            </w:r>
          </w:p>
        </w:tc>
      </w:tr>
      <w:tr w:rsidR="006058DA" w14:paraId="21FA64D1" w14:textId="77777777">
        <w:trPr>
          <w:trHeight w:val="20"/>
          <w:jc w:val="center"/>
        </w:trPr>
        <w:tc>
          <w:tcPr>
            <w:tcW w:w="1110" w:type="pct"/>
          </w:tcPr>
          <w:p w14:paraId="5CD9C796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  <w:r>
              <w:rPr>
                <w:rStyle w:val="af5"/>
                <w:szCs w:val="24"/>
              </w:rPr>
              <w:endnoteReference w:id="12"/>
            </w:r>
          </w:p>
        </w:tc>
        <w:tc>
          <w:tcPr>
            <w:tcW w:w="626" w:type="pct"/>
          </w:tcPr>
          <w:p w14:paraId="61FDFB9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10012</w:t>
            </w:r>
          </w:p>
        </w:tc>
        <w:tc>
          <w:tcPr>
            <w:tcW w:w="3264" w:type="pct"/>
          </w:tcPr>
          <w:p w14:paraId="67AAE404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Авиационный техник по горюче-смазочным материалам</w:t>
            </w:r>
          </w:p>
        </w:tc>
      </w:tr>
      <w:tr w:rsidR="006058DA" w14:paraId="0BC80294" w14:textId="77777777">
        <w:trPr>
          <w:trHeight w:val="321"/>
          <w:jc w:val="center"/>
        </w:trPr>
        <w:tc>
          <w:tcPr>
            <w:tcW w:w="1110" w:type="pct"/>
          </w:tcPr>
          <w:p w14:paraId="1DFA66F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  <w:r>
              <w:rPr>
                <w:rStyle w:val="af5"/>
                <w:szCs w:val="24"/>
              </w:rPr>
              <w:endnoteReference w:id="13"/>
            </w:r>
          </w:p>
        </w:tc>
        <w:tc>
          <w:tcPr>
            <w:tcW w:w="626" w:type="pct"/>
          </w:tcPr>
          <w:p w14:paraId="6207A7F4" w14:textId="77777777" w:rsidR="006058DA" w:rsidRDefault="009C7960">
            <w:pPr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2.18.01.28</w:t>
            </w:r>
          </w:p>
        </w:tc>
        <w:tc>
          <w:tcPr>
            <w:tcW w:w="3264" w:type="pct"/>
          </w:tcPr>
          <w:p w14:paraId="5AC32750" w14:textId="77777777" w:rsidR="006058DA" w:rsidRDefault="009C7960">
            <w:pPr>
              <w:pStyle w:val="aff3"/>
              <w:rPr>
                <w:rFonts w:cs="Calibri"/>
                <w:strike/>
              </w:rPr>
            </w:pPr>
            <w:r>
              <w:rPr>
                <w:color w:val="2C2D2E"/>
              </w:rPr>
              <w:t>Оператор нефтепереработки</w:t>
            </w:r>
          </w:p>
        </w:tc>
      </w:tr>
    </w:tbl>
    <w:p w14:paraId="1317AB6E" w14:textId="77777777" w:rsidR="006058DA" w:rsidRDefault="006058DA"/>
    <w:p w14:paraId="0E184F44" w14:textId="77777777" w:rsidR="006058DA" w:rsidRDefault="009C7960">
      <w:pPr>
        <w:rPr>
          <w:b/>
        </w:rPr>
      </w:pPr>
      <w:r>
        <w:rPr>
          <w:b/>
        </w:rPr>
        <w:t>3.1.1. Трудовая функция</w:t>
      </w:r>
    </w:p>
    <w:p w14:paraId="55A58EF0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33"/>
        <w:gridCol w:w="4585"/>
        <w:gridCol w:w="572"/>
        <w:gridCol w:w="1136"/>
        <w:gridCol w:w="1703"/>
        <w:gridCol w:w="571"/>
      </w:tblGrid>
      <w:tr w:rsidR="006058DA" w14:paraId="2E7078A4" w14:textId="77777777">
        <w:trPr>
          <w:jc w:val="center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14:paraId="4B695F9C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85B605" w14:textId="77777777" w:rsidR="006058DA" w:rsidRDefault="009C7960">
            <w:pPr>
              <w:ind w:right="-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ТОиР спецавтотранспорта</w:t>
            </w:r>
            <w:r>
              <w:rPr>
                <w:rFonts w:cs="Times New Roman"/>
                <w:szCs w:val="24"/>
              </w:rPr>
              <w:t xml:space="preserve"> для заправки воздушных судов и оборудования объектов оператора авиационных ГСМ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A4A932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FBB2A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/01.4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01F2E3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CF9ABF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2BD0EA98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6058DA" w14:paraId="2B9CC7D6" w14:textId="777777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8C499D8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4EB806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F6C619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1A9A1B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96BC4D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C29C2F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EE721E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0BE27332" w14:textId="77777777">
        <w:trPr>
          <w:jc w:val="center"/>
        </w:trPr>
        <w:tc>
          <w:tcPr>
            <w:tcW w:w="1267" w:type="pct"/>
            <w:vAlign w:val="center"/>
          </w:tcPr>
          <w:p w14:paraId="38AB158A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661CD6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6CFF1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E828B16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711ECF9D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460FA75B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194287F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69FD97" w14:textId="77777777" w:rsidR="006058DA" w:rsidRDefault="006058DA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26"/>
        <w:gridCol w:w="6"/>
      </w:tblGrid>
      <w:tr w:rsidR="006058DA" w14:paraId="4857E430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 w:val="restart"/>
          </w:tcPr>
          <w:p w14:paraId="423234B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87" w:type="pct"/>
          </w:tcPr>
          <w:p w14:paraId="1B1D266D" w14:textId="77777777" w:rsidR="006058DA" w:rsidRDefault="009C7960">
            <w:pPr>
              <w:pStyle w:val="aff3"/>
              <w:jc w:val="both"/>
            </w:pPr>
            <w:r>
              <w:t>Обход по установленным маршрутам объектов оператора авиационных ГСМ</w:t>
            </w:r>
          </w:p>
        </w:tc>
      </w:tr>
      <w:tr w:rsidR="006058DA" w14:paraId="49BF1A75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6ED9CEF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14:paraId="34E4D4A9" w14:textId="77777777" w:rsidR="006058DA" w:rsidRDefault="009C7960">
            <w:pPr>
              <w:pStyle w:val="aff3"/>
              <w:jc w:val="both"/>
            </w:pPr>
            <w:r>
              <w:t>Визуальный осмотр с</w:t>
            </w:r>
            <w:r>
              <w:rPr>
                <w:szCs w:val="24"/>
              </w:rPr>
              <w:t>пецавтотранспорта для заправки воздушных судов</w:t>
            </w:r>
            <w:r>
              <w:t>, оборудования объектов оператора авиационных ГСМ и</w:t>
            </w:r>
            <w:r>
              <w:rPr>
                <w:rFonts w:cs="Calibri"/>
                <w:szCs w:val="22"/>
              </w:rPr>
              <w:t xml:space="preserve"> </w:t>
            </w:r>
            <w:r>
              <w:t>контрольно-измерительных приборов и автоматики (далее – КИПиА) на предмет отсутствия механических повреждений</w:t>
            </w:r>
          </w:p>
        </w:tc>
      </w:tr>
      <w:tr w:rsidR="006058DA" w14:paraId="1F34D422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4366C3C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14:paraId="5871C23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Проверка работоспособности </w:t>
            </w:r>
            <w:r>
              <w:t>оборудования объектов оператора авиационных ГСМ</w:t>
            </w:r>
          </w:p>
        </w:tc>
      </w:tr>
      <w:tr w:rsidR="006058DA" w14:paraId="73076826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48BAE48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14:paraId="44DD25F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исправности КИПиА, системы противоаварийной защиты</w:t>
            </w:r>
          </w:p>
        </w:tc>
      </w:tr>
      <w:tr w:rsidR="006058DA" w14:paraId="07462E87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7E3362B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145E789F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Проверка </w:t>
            </w:r>
            <w:r>
              <w:t>оборудования 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на наличие посторонних шумов в работе механизмов</w:t>
            </w:r>
          </w:p>
        </w:tc>
      </w:tr>
      <w:tr w:rsidR="006058DA" w14:paraId="7F0A6927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2A739E7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30927E7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Проверка наличия смазки, охлаждающей жидкости </w:t>
            </w:r>
            <w:r>
              <w:rPr>
                <w:rFonts w:cs="Times New Roman"/>
                <w:szCs w:val="24"/>
              </w:rPr>
              <w:br/>
              <w:t>в узлах и механизмах оборудования объектов оператора авиационных ГСМ</w:t>
            </w:r>
          </w:p>
        </w:tc>
      </w:tr>
      <w:tr w:rsidR="006058DA" w14:paraId="464AA495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4D70F9C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022AFD7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наличия и комплектности аварийного запаса средств индивидуальной защиты (далее – СИЗ) и инструмента на объектах оператора авиационных ГСМ</w:t>
            </w:r>
          </w:p>
        </w:tc>
      </w:tr>
      <w:tr w:rsidR="006058DA" w14:paraId="55810E1C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3898C69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580867C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Определение и устранение отклонений от заданного режима работы оборудования </w:t>
            </w:r>
            <w:r>
              <w:t xml:space="preserve">объектов оператора авиационных </w:t>
            </w:r>
            <w:r>
              <w:t>ГСМ</w:t>
            </w:r>
            <w:r>
              <w:rPr>
                <w:rFonts w:cs="Times New Roman"/>
                <w:szCs w:val="24"/>
              </w:rPr>
              <w:t xml:space="preserve"> под руководством сотрудника более высокого уровня квалификации</w:t>
            </w:r>
          </w:p>
        </w:tc>
      </w:tr>
      <w:tr w:rsidR="006058DA" w14:paraId="3B702214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53072E7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14:paraId="558DC94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Визуальная п</w:t>
            </w:r>
            <w:r>
              <w:rPr>
                <w:rFonts w:cs="Times New Roman"/>
                <w:szCs w:val="24"/>
              </w:rPr>
              <w:t xml:space="preserve">роверка комплектности узлов и механизмов спецавтотранспорта для заправки воздушных судов </w:t>
            </w:r>
          </w:p>
        </w:tc>
      </w:tr>
      <w:tr w:rsidR="006058DA" w14:paraId="4B4A0840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57D83F5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14:paraId="1E01EF67" w14:textId="77777777" w:rsidR="006058DA" w:rsidRDefault="009C7960">
            <w:pPr>
              <w:pStyle w:val="aff3"/>
              <w:jc w:val="both"/>
              <w:rPr>
                <w:szCs w:val="24"/>
              </w:rPr>
            </w:pPr>
            <w:r>
              <w:t>П</w:t>
            </w:r>
            <w:r>
              <w:rPr>
                <w:szCs w:val="24"/>
              </w:rPr>
              <w:t>роверка работоспособности узлов и механизмов спецавтотранспорта</w:t>
            </w:r>
            <w:r>
              <w:rPr>
                <w:szCs w:val="24"/>
              </w:rPr>
              <w:t xml:space="preserve"> для заправки воздушных судов на наличие посторонних шумов в работе механизмов</w:t>
            </w:r>
          </w:p>
        </w:tc>
      </w:tr>
      <w:tr w:rsidR="006058DA" w14:paraId="2681B2E7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722B642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14:paraId="05AF05E4" w14:textId="77777777" w:rsidR="006058DA" w:rsidRDefault="009C7960">
            <w:pPr>
              <w:pStyle w:val="aff3"/>
              <w:jc w:val="both"/>
            </w:pPr>
            <w:r>
              <w:rPr>
                <w:szCs w:val="24"/>
              </w:rPr>
              <w:t xml:space="preserve">Проведение очистки и замены фильтрующих элементов спецавтотранспорта для заправки воздушных судов и оборудования </w:t>
            </w:r>
            <w:r>
              <w:t>объектов оператора авиационных ГСМ</w:t>
            </w:r>
            <w:r>
              <w:rPr>
                <w:szCs w:val="24"/>
              </w:rPr>
              <w:t xml:space="preserve"> под руководством сотрудника</w:t>
            </w:r>
            <w:r>
              <w:rPr>
                <w:szCs w:val="24"/>
              </w:rPr>
              <w:t xml:space="preserve"> более высокого уровня квалификации</w:t>
            </w:r>
          </w:p>
        </w:tc>
      </w:tr>
      <w:tr w:rsidR="006058DA" w14:paraId="2B43A1DC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58B90EC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14:paraId="4E79A1DE" w14:textId="77777777" w:rsidR="006058DA" w:rsidRDefault="009C7960">
            <w:pPr>
              <w:pStyle w:val="aff3"/>
              <w:jc w:val="both"/>
            </w:pPr>
            <w:r>
              <w:rPr>
                <w:szCs w:val="24"/>
              </w:rPr>
              <w:t>Выявление и устранение мелких неисправностей спецавтотранспорта для заправки воздушных судов под руководством сотрудника более высокого уровня квалификации</w:t>
            </w:r>
          </w:p>
        </w:tc>
      </w:tr>
      <w:tr w:rsidR="006058DA" w14:paraId="1C568E47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5CA5311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14:paraId="485913B9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Информирование непосредственного руководителя о техническом </w:t>
            </w:r>
            <w:r>
              <w:rPr>
                <w:rFonts w:cs="Times New Roman"/>
              </w:rPr>
              <w:t xml:space="preserve">состоянии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  <w:r>
              <w:rPr>
                <w:rFonts w:cs="Times New Roman"/>
              </w:rPr>
              <w:t xml:space="preserve"> и оборудования объектов оператора авиационных ГСМ</w:t>
            </w:r>
          </w:p>
        </w:tc>
      </w:tr>
      <w:tr w:rsidR="006058DA" w14:paraId="15979496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3F9D0D1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</w:tcPr>
          <w:p w14:paraId="070CEAC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Поддержание состояния закрепленных производственных </w:t>
            </w:r>
            <w:r>
              <w:rPr>
                <w:szCs w:val="24"/>
              </w:rPr>
              <w:t>участков</w:t>
            </w:r>
            <w:r>
              <w:rPr>
                <w:rFonts w:cs="Times New Roman"/>
                <w:szCs w:val="24"/>
              </w:rPr>
              <w:t xml:space="preserve"> и территории в соответствии с требованиями нормативно-технической документации</w:t>
            </w:r>
          </w:p>
        </w:tc>
      </w:tr>
      <w:tr w:rsidR="006058DA" w14:paraId="7B8D5D1E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732BEC1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gridSpan w:val="2"/>
            <w:shd w:val="clear" w:color="auto" w:fill="auto"/>
          </w:tcPr>
          <w:p w14:paraId="770E52D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</w:rPr>
              <w:t xml:space="preserve">Выявлять дефекты </w:t>
            </w:r>
            <w:r>
              <w:rPr>
                <w:rFonts w:cs="Times New Roman"/>
              </w:rPr>
              <w:t xml:space="preserve">и механические повреждения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</w:rPr>
              <w:t>, КИПиА, опор оборудования, технологических тру</w:t>
            </w:r>
            <w:r>
              <w:rPr>
                <w:rFonts w:cs="Times New Roman"/>
                <w:color w:val="000000"/>
              </w:rPr>
              <w:t xml:space="preserve">бопроводов, лестниц, площадок, переходов, оснований фундаментов </w:t>
            </w:r>
            <w:r>
              <w:rPr>
                <w:rFonts w:cs="Times New Roman"/>
                <w:szCs w:val="24"/>
              </w:rPr>
              <w:t xml:space="preserve">оборудования </w:t>
            </w:r>
            <w:r>
              <w:t>объектов оператора ави</w:t>
            </w:r>
            <w:r>
              <w:t xml:space="preserve">ационных ГСМ </w:t>
            </w:r>
          </w:p>
        </w:tc>
      </w:tr>
      <w:tr w:rsidR="006058DA" w14:paraId="106DFEBC" w14:textId="77777777">
        <w:trPr>
          <w:trHeight w:val="20"/>
          <w:jc w:val="center"/>
        </w:trPr>
        <w:tc>
          <w:tcPr>
            <w:tcW w:w="1110" w:type="pct"/>
            <w:vMerge/>
          </w:tcPr>
          <w:p w14:paraId="793A45B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2"/>
            <w:shd w:val="clear" w:color="auto" w:fill="auto"/>
          </w:tcPr>
          <w:p w14:paraId="4B90E35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</w:rPr>
              <w:t xml:space="preserve">Выявлять нарушения герметичности наружной поверхности оборудования </w:t>
            </w:r>
            <w:r>
              <w:t>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7E1497A3" w14:textId="77777777">
        <w:trPr>
          <w:trHeight w:val="20"/>
          <w:jc w:val="center"/>
        </w:trPr>
        <w:tc>
          <w:tcPr>
            <w:tcW w:w="1110" w:type="pct"/>
            <w:vMerge/>
          </w:tcPr>
          <w:p w14:paraId="66D2376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2"/>
            <w:shd w:val="clear" w:color="auto" w:fill="auto"/>
          </w:tcPr>
          <w:p w14:paraId="29A3703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технические неисправности, дефекты и повреждения КИПиА, оборудования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t>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4A1CA045" w14:textId="77777777">
        <w:trPr>
          <w:trHeight w:val="20"/>
          <w:jc w:val="center"/>
        </w:trPr>
        <w:tc>
          <w:tcPr>
            <w:tcW w:w="1110" w:type="pct"/>
            <w:vMerge/>
          </w:tcPr>
          <w:p w14:paraId="770A481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2"/>
            <w:shd w:val="clear" w:color="auto" w:fill="auto"/>
          </w:tcPr>
          <w:p w14:paraId="607D832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механические неисправности и дефекты ограждений, предохранительных приспособлений, блокировочных устройств, молниеотводов, заземляющих устройств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t>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6B1DB002" w14:textId="77777777">
        <w:trPr>
          <w:trHeight w:val="20"/>
          <w:jc w:val="center"/>
        </w:trPr>
        <w:tc>
          <w:tcPr>
            <w:tcW w:w="1110" w:type="pct"/>
            <w:vMerge/>
          </w:tcPr>
          <w:p w14:paraId="473D46A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2"/>
            <w:shd w:val="clear" w:color="auto" w:fill="auto"/>
          </w:tcPr>
          <w:p w14:paraId="14CBD7AC" w14:textId="77777777" w:rsidR="006058DA" w:rsidRDefault="009C7960">
            <w:pPr>
              <w:jc w:val="both"/>
              <w:rPr>
                <w:szCs w:val="24"/>
              </w:rPr>
            </w:pPr>
            <w:r>
              <w:t>Применять рабочий инструмент и технические устрой</w:t>
            </w:r>
            <w:r>
              <w:t xml:space="preserve">ства для восстановления работоспособности </w:t>
            </w:r>
            <w:r>
              <w:rPr>
                <w:rFonts w:cs="Times New Roman"/>
                <w:szCs w:val="24"/>
              </w:rPr>
              <w:t>оборудования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t>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7F834D8C" w14:textId="77777777">
        <w:trPr>
          <w:trHeight w:val="20"/>
          <w:jc w:val="center"/>
        </w:trPr>
        <w:tc>
          <w:tcPr>
            <w:tcW w:w="1110" w:type="pct"/>
            <w:vMerge/>
          </w:tcPr>
          <w:p w14:paraId="6CF6245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2"/>
            <w:shd w:val="clear" w:color="auto" w:fill="auto"/>
          </w:tcPr>
          <w:p w14:paraId="39DD72A1" w14:textId="77777777" w:rsidR="006058DA" w:rsidRDefault="009C7960">
            <w:pPr>
              <w:jc w:val="both"/>
            </w:pPr>
            <w:r>
              <w:rPr>
                <w:rFonts w:cs="Times New Roman"/>
                <w:color w:val="000000"/>
              </w:rPr>
              <w:t>Производить замену и очистку</w:t>
            </w:r>
            <w:r>
              <w:rPr>
                <w:rFonts w:cs="Times New Roman"/>
              </w:rPr>
              <w:t xml:space="preserve"> фильтрующих элементов оборудования </w:t>
            </w:r>
            <w:r>
              <w:t>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30C2536B" w14:textId="77777777">
        <w:trPr>
          <w:trHeight w:val="20"/>
          <w:jc w:val="center"/>
        </w:trPr>
        <w:tc>
          <w:tcPr>
            <w:tcW w:w="1110" w:type="pct"/>
            <w:vMerge/>
          </w:tcPr>
          <w:p w14:paraId="6B42E38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2"/>
            <w:shd w:val="clear" w:color="auto" w:fill="auto"/>
          </w:tcPr>
          <w:p w14:paraId="001E9838" w14:textId="77777777" w:rsidR="006058DA" w:rsidRDefault="009C7960">
            <w:pPr>
              <w:jc w:val="both"/>
            </w:pPr>
            <w:r>
              <w:rPr>
                <w:rFonts w:cs="Times New Roman"/>
                <w:color w:val="000000"/>
              </w:rPr>
              <w:t>Выполнять работы по устранению мелких неисправностей</w:t>
            </w:r>
            <w:r>
              <w:rPr>
                <w:rFonts w:cs="Times New Roman"/>
              </w:rPr>
              <w:t xml:space="preserve"> КИПиА, </w:t>
            </w:r>
            <w:r>
              <w:rPr>
                <w:rFonts w:cs="Times New Roman"/>
                <w:szCs w:val="24"/>
              </w:rPr>
              <w:t>оборудования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t>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5AE1CB9A" w14:textId="77777777">
        <w:trPr>
          <w:trHeight w:val="20"/>
          <w:jc w:val="center"/>
        </w:trPr>
        <w:tc>
          <w:tcPr>
            <w:tcW w:w="1110" w:type="pct"/>
            <w:vMerge/>
          </w:tcPr>
          <w:p w14:paraId="2A06F6C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2"/>
            <w:shd w:val="clear" w:color="auto" w:fill="auto"/>
          </w:tcPr>
          <w:p w14:paraId="68352BE4" w14:textId="77777777" w:rsidR="006058DA" w:rsidRDefault="009C7960">
            <w:pPr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Наносить смазочные материалы на </w:t>
            </w:r>
            <w:r>
              <w:rPr>
                <w:rFonts w:cs="Times New Roman"/>
              </w:rPr>
              <w:t xml:space="preserve">трущиеся элементы оборудования </w:t>
            </w:r>
            <w:r>
              <w:t>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2C470204" w14:textId="77777777">
        <w:trPr>
          <w:trHeight w:val="20"/>
          <w:jc w:val="center"/>
        </w:trPr>
        <w:tc>
          <w:tcPr>
            <w:tcW w:w="1110" w:type="pct"/>
            <w:vMerge/>
          </w:tcPr>
          <w:p w14:paraId="234CC3D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2"/>
            <w:shd w:val="clear" w:color="auto" w:fill="auto"/>
          </w:tcPr>
          <w:p w14:paraId="5302C4DC" w14:textId="77777777" w:rsidR="006058DA" w:rsidRDefault="009C7960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</w:rPr>
              <w:t xml:space="preserve">Определять состояние креплений, герметичность уплотнений и соединений применяемых приборов, узлов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6EE20645" w14:textId="77777777">
        <w:trPr>
          <w:trHeight w:val="20"/>
          <w:jc w:val="center"/>
        </w:trPr>
        <w:tc>
          <w:tcPr>
            <w:tcW w:w="1110" w:type="pct"/>
            <w:vMerge/>
          </w:tcPr>
          <w:p w14:paraId="3B2521F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2"/>
            <w:shd w:val="clear" w:color="auto" w:fill="auto"/>
          </w:tcPr>
          <w:p w14:paraId="1A955B73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Определять соответствие спецавтотранспорта для заправки воздушных судов заданным характеристикам и установленным режимам работы </w:t>
            </w:r>
          </w:p>
        </w:tc>
      </w:tr>
      <w:tr w:rsidR="006058DA" w14:paraId="0BB56084" w14:textId="77777777">
        <w:trPr>
          <w:trHeight w:val="20"/>
          <w:jc w:val="center"/>
        </w:trPr>
        <w:tc>
          <w:tcPr>
            <w:tcW w:w="1110" w:type="pct"/>
            <w:vMerge/>
          </w:tcPr>
          <w:p w14:paraId="7017677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gridSpan w:val="2"/>
            <w:shd w:val="clear" w:color="auto" w:fill="auto"/>
          </w:tcPr>
          <w:p w14:paraId="4CE86D49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Выявлять дефекты и механические повреждения спецавтотранспорта </w:t>
            </w:r>
            <w:r>
              <w:rPr>
                <w:szCs w:val="24"/>
              </w:rPr>
              <w:t>для заправки</w:t>
            </w:r>
            <w:r>
              <w:rPr>
                <w:szCs w:val="24"/>
              </w:rPr>
              <w:t xml:space="preserve"> воздушных судов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7DD824B0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4844570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00CAC444" w14:textId="77777777" w:rsidR="006058DA" w:rsidRDefault="009C7960">
            <w:pPr>
              <w:pStyle w:val="aff3"/>
              <w:jc w:val="both"/>
            </w:pPr>
            <w:r>
              <w:t xml:space="preserve">Производить подбор и замену или </w:t>
            </w:r>
            <w:r>
              <w:rPr>
                <w:szCs w:val="24"/>
              </w:rPr>
              <w:t>сборку узлов и механизмов спецавтотранспорта для заправки воздушных судов</w:t>
            </w:r>
          </w:p>
        </w:tc>
      </w:tr>
      <w:tr w:rsidR="006058DA" w14:paraId="5CB98250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680478C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0E9A9E59" w14:textId="77777777" w:rsidR="006058DA" w:rsidRDefault="009C7960">
            <w:pPr>
              <w:pStyle w:val="aff3"/>
              <w:jc w:val="both"/>
            </w:pPr>
            <w:r>
              <w:rPr>
                <w:szCs w:val="24"/>
              </w:rPr>
              <w:t xml:space="preserve">Фиксировать значение перепада давления на корпусе фильтроэлемента спецавтотранспорта для заправки воздушных судов </w:t>
            </w:r>
            <w:r>
              <w:rPr>
                <w:szCs w:val="24"/>
              </w:rPr>
              <w:t>с использованием вспомогательных таблиц (по отражению значений перепада давления к номинальной производительности корпуса фильтра)</w:t>
            </w:r>
          </w:p>
        </w:tc>
      </w:tr>
      <w:tr w:rsidR="006058DA" w14:paraId="0F6484BB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53C929E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675A5465" w14:textId="77777777" w:rsidR="006058DA" w:rsidRDefault="009C7960">
            <w:pPr>
              <w:pStyle w:val="aff3"/>
              <w:jc w:val="both"/>
            </w:pPr>
            <w:r>
              <w:t xml:space="preserve">Производить замену и очистку фильтрующих элементов </w:t>
            </w:r>
            <w:r>
              <w:rPr>
                <w:szCs w:val="24"/>
              </w:rPr>
              <w:t>спецавтотранспорта для заправки воздушных судов</w:t>
            </w:r>
          </w:p>
        </w:tc>
      </w:tr>
      <w:tr w:rsidR="006058DA" w14:paraId="3057899D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1E44ABD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4B810988" w14:textId="77777777" w:rsidR="006058DA" w:rsidRDefault="009C7960">
            <w:pPr>
              <w:pStyle w:val="aff3"/>
              <w:jc w:val="both"/>
            </w:pPr>
            <w:r>
              <w:t>Наносить смазочные мат</w:t>
            </w:r>
            <w:r>
              <w:t>ериалы на трущиеся элементы оборудования</w:t>
            </w:r>
          </w:p>
        </w:tc>
      </w:tr>
      <w:tr w:rsidR="006058DA" w14:paraId="68441E2D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2947126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269975AC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Подготавливать </w:t>
            </w:r>
            <w:r>
              <w:rPr>
                <w:rFonts w:cs="Times New Roman"/>
                <w:szCs w:val="24"/>
              </w:rPr>
              <w:t xml:space="preserve">спецавтотранспорт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 xml:space="preserve">к осенне-зимнему и весенне-летнему периодам </w:t>
            </w:r>
          </w:p>
        </w:tc>
      </w:tr>
      <w:tr w:rsidR="006058DA" w14:paraId="6A6E91B4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846844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644C9EA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Применять инвентарь и технические средства для поддержания чистоты и порядка на закрепленных производств</w:t>
            </w:r>
            <w:r>
              <w:rPr>
                <w:rFonts w:cs="Times New Roman"/>
              </w:rPr>
              <w:t xml:space="preserve">енных </w:t>
            </w:r>
            <w:r>
              <w:t>участках</w:t>
            </w:r>
            <w:r>
              <w:rPr>
                <w:rFonts w:cs="Times New Roman"/>
              </w:rPr>
              <w:t xml:space="preserve"> и территории</w:t>
            </w:r>
          </w:p>
        </w:tc>
      </w:tr>
      <w:tr w:rsidR="006058DA" w14:paraId="784532DC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ED892F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458AC8C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</w:rPr>
              <w:t>Применять средства индивидуальной и коллективной защиты, первичные средства пожаротушения</w:t>
            </w:r>
          </w:p>
        </w:tc>
      </w:tr>
      <w:tr w:rsidR="006058DA" w14:paraId="10F315FB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1BD277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209F0E44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наличие противопожарного оборудования, медицинской аптечки, упорных колодок, буксировочного приспособления</w:t>
            </w:r>
          </w:p>
        </w:tc>
      </w:tr>
      <w:tr w:rsidR="006058DA" w14:paraId="21E249BA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89EF86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87" w:type="pct"/>
            <w:shd w:val="clear" w:color="auto" w:fill="auto"/>
          </w:tcPr>
          <w:p w14:paraId="65AC666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наличие СИЗ и инструмента на объектах оператора авиационных ГСМ</w:t>
            </w:r>
          </w:p>
        </w:tc>
      </w:tr>
      <w:tr w:rsidR="006058DA" w14:paraId="3FCB500B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 w:val="restart"/>
          </w:tcPr>
          <w:p w14:paraId="01332E27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</w:rPr>
              <w:t>Необходимые знания</w:t>
            </w:r>
          </w:p>
        </w:tc>
        <w:tc>
          <w:tcPr>
            <w:tcW w:w="3887" w:type="pct"/>
            <w:shd w:val="clear" w:color="auto" w:fill="auto"/>
          </w:tcPr>
          <w:p w14:paraId="237E4FE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</w:rPr>
              <w:t xml:space="preserve">Маршруты обхода оборудования и территории </w:t>
            </w:r>
            <w:r>
              <w:t>объектов оператора авиационных ГСМ</w:t>
            </w:r>
          </w:p>
        </w:tc>
      </w:tr>
      <w:tr w:rsidR="006058DA" w14:paraId="708B0FD0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75CA8B26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76492E8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Назначение, устройство, принципы работы, виды неисправностей оборудования </w:t>
            </w:r>
            <w:r>
              <w:rPr>
                <w:rFonts w:cs="Times New Roman"/>
                <w:szCs w:val="24"/>
              </w:rPr>
              <w:t>объектов оператора авиационных ГСМ</w:t>
            </w:r>
          </w:p>
        </w:tc>
      </w:tr>
      <w:tr w:rsidR="006058DA" w14:paraId="10334653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21EA9ADF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40441DA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Назначение, устройство, принципы работы, виды неисправностей спецавтотранспорта для заправки воздушных судов </w:t>
            </w:r>
          </w:p>
        </w:tc>
      </w:tr>
      <w:tr w:rsidR="006058DA" w14:paraId="0F3C20B2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1A1D94C7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7BE159B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Схема технологического процесса </w:t>
            </w:r>
            <w:r>
              <w:rPr>
                <w:rFonts w:cs="Times New Roman"/>
                <w:szCs w:val="24"/>
              </w:rPr>
              <w:t>приема, хранения, выдачи авиатоплива в спецавтотранспорт</w:t>
            </w:r>
            <w:r>
              <w:rPr>
                <w:rFonts w:cs="Times New Roman"/>
                <w:szCs w:val="24"/>
              </w:rPr>
              <w:t xml:space="preserve"> для заправки воздушных судов </w:t>
            </w:r>
          </w:p>
        </w:tc>
      </w:tr>
      <w:tr w:rsidR="006058DA" w14:paraId="6D296704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</w:tcPr>
          <w:p w14:paraId="10BF0457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0B162F83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Требования нормативно-технической документации по эксплуатации </w:t>
            </w:r>
            <w:r>
              <w:t>оборудования 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35202918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861E7A8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0F0104C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режимы, параметры работы оборудования объектов оператора авиационных ГСМ</w:t>
            </w:r>
          </w:p>
        </w:tc>
      </w:tr>
      <w:tr w:rsidR="006058DA" w14:paraId="5B1E7FBE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DD5546A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6C14200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Отраслевые стандарты, технический регламент, руководства (инструкции), устанавливающие требования к эксплуатации </w:t>
            </w:r>
            <w:r>
              <w:t>оборудования 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57DC7836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C1780F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6CBADDD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причины отклонений в работе оборудования объектов оператора авиационных ГСМ </w:t>
            </w:r>
          </w:p>
        </w:tc>
      </w:tr>
      <w:tr w:rsidR="006058DA" w14:paraId="3C3D76A6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FFC8F0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5706D59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</w:t>
            </w:r>
            <w:r>
              <w:rPr>
                <w:rFonts w:cs="Times New Roman"/>
                <w:szCs w:val="24"/>
              </w:rPr>
              <w:t xml:space="preserve">ния к техническому состоянию </w:t>
            </w:r>
            <w:r>
              <w:t>оборудования 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1F2E7966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CFD81E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446CDB8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оформления и ведения технической документации по эксплуатации </w:t>
            </w:r>
            <w:r>
              <w:t>оборудования 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3F5F5C0C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4F4101A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321A8B5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пуска и останова, ввода в эксплуатацию и вывода</w:t>
            </w:r>
            <w:r>
              <w:rPr>
                <w:rFonts w:cs="Times New Roman"/>
                <w:szCs w:val="24"/>
              </w:rPr>
              <w:t xml:space="preserve"> из эксплуатации оборудования </w:t>
            </w:r>
            <w:r>
              <w:t>объектов оператора авиационных ГСМ</w:t>
            </w:r>
          </w:p>
        </w:tc>
      </w:tr>
      <w:tr w:rsidR="006058DA" w14:paraId="3DFD11BD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85B05F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6701754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Режимы работы, допустимые рамки параметров оборудования </w:t>
            </w:r>
            <w:r>
              <w:t>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при нормальной эксплуатации</w:t>
            </w:r>
          </w:p>
        </w:tc>
      </w:tr>
      <w:tr w:rsidR="006058DA" w14:paraId="7396A878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09E5D8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46778E30" w14:textId="77777777" w:rsidR="006058DA" w:rsidRDefault="009C7960">
            <w:pPr>
              <w:pStyle w:val="aff3"/>
              <w:jc w:val="both"/>
              <w:rPr>
                <w:szCs w:val="24"/>
              </w:rPr>
            </w:pPr>
            <w:r>
              <w:rPr>
                <w:szCs w:val="24"/>
              </w:rPr>
              <w:t>Режимы работы, допустимые рамки параметров спецавтотранспорта</w:t>
            </w:r>
            <w:r>
              <w:rPr>
                <w:szCs w:val="24"/>
              </w:rPr>
              <w:t xml:space="preserve"> для заправки воздушных судов при нормальной эксплуатации</w:t>
            </w:r>
          </w:p>
        </w:tc>
      </w:tr>
      <w:tr w:rsidR="006058DA" w14:paraId="4446AD45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5C9E60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5D8B4E46" w14:textId="77777777" w:rsidR="006058DA" w:rsidRDefault="009C7960">
            <w:pPr>
              <w:pStyle w:val="aff3"/>
              <w:jc w:val="both"/>
            </w:pPr>
            <w:r>
              <w:t>Порядок и правила эксплуатации аккумуляторных батарей и автомобильных шин</w:t>
            </w:r>
          </w:p>
        </w:tc>
      </w:tr>
      <w:tr w:rsidR="006058DA" w14:paraId="6ECB85F2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67201B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3EB9890D" w14:textId="77777777" w:rsidR="006058DA" w:rsidRDefault="009C7960">
            <w:pPr>
              <w:pStyle w:val="aff3"/>
              <w:jc w:val="both"/>
            </w:pPr>
            <w:r>
              <w:rPr>
                <w:szCs w:val="24"/>
              </w:rPr>
              <w:t xml:space="preserve">Порядок, правила и особенности технической эксплуатации и обслуживания спецавтотранспорта для заправки воздушных судов </w:t>
            </w:r>
          </w:p>
        </w:tc>
      </w:tr>
      <w:tr w:rsidR="006058DA" w14:paraId="445DE3DB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0DE8708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43EF09F5" w14:textId="77777777" w:rsidR="006058DA" w:rsidRDefault="009C7960">
            <w:pPr>
              <w:pStyle w:val="aff3"/>
              <w:jc w:val="both"/>
              <w:rPr>
                <w:szCs w:val="24"/>
              </w:rPr>
            </w:pPr>
            <w:r>
              <w:rPr>
                <w:szCs w:val="24"/>
              </w:rPr>
              <w:t>Порядок использования спецавтотранспорта для заправки воздушных судов при его эксплуатации</w:t>
            </w:r>
          </w:p>
        </w:tc>
      </w:tr>
      <w:tr w:rsidR="006058DA" w14:paraId="44D9BEBC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0FB18F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1BF9450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Признаки, причины и опасные последствия неисправностей, возникающих в процессе эксплуатации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381CC74C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0771E0B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24C86D7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Способы обнаружения и устранения опасных последствий неисправностей</w:t>
            </w:r>
          </w:p>
        </w:tc>
      </w:tr>
      <w:tr w:rsidR="006058DA" w14:paraId="260AAC40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316909E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53B6C75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Порядок пуска и останова, ввода в эксплуатацию и вывода из эксплуатации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  <w:r>
              <w:rPr>
                <w:szCs w:val="24"/>
              </w:rPr>
              <w:t xml:space="preserve"> </w:t>
            </w:r>
          </w:p>
        </w:tc>
      </w:tr>
      <w:tr w:rsidR="006058DA" w14:paraId="4A213846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27EE3F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58FBACC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Порядок выполнения работ по нанесению логотипов и знаков опасно</w:t>
            </w:r>
            <w:r>
              <w:rPr>
                <w:szCs w:val="24"/>
              </w:rPr>
              <w:t xml:space="preserve">сти на </w:t>
            </w:r>
            <w:r>
              <w:rPr>
                <w:rFonts w:cs="Times New Roman"/>
                <w:szCs w:val="24"/>
              </w:rPr>
              <w:t xml:space="preserve">спецавтотранспорт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1D517126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778B35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6C83F4C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Порядок проведения работ по поддержанию чистоты и порядка на закрепленных производственных </w:t>
            </w:r>
            <w:r>
              <w:t>участках</w:t>
            </w:r>
            <w:r>
              <w:rPr>
                <w:rFonts w:cs="Times New Roman"/>
              </w:rPr>
              <w:t xml:space="preserve"> и территории</w:t>
            </w:r>
          </w:p>
        </w:tc>
      </w:tr>
      <w:tr w:rsidR="006058DA" w14:paraId="728B6AB8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86E7AF9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217076D4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Виды, назначение, порядок ведения документации по эксплуатации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</w:t>
            </w:r>
            <w:r>
              <w:rPr>
                <w:szCs w:val="24"/>
              </w:rPr>
              <w:t xml:space="preserve"> заправки воздушных судов</w:t>
            </w:r>
          </w:p>
        </w:tc>
      </w:tr>
      <w:tr w:rsidR="006058DA" w14:paraId="1ACEF2D0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98A0E86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705C2A4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Локальные нормативные акты, регламентирующие производственную деятельность на объекте оператора авиационных ГСМ</w:t>
            </w:r>
          </w:p>
        </w:tc>
      </w:tr>
      <w:tr w:rsidR="006058DA" w14:paraId="159A580A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045C359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5F63E02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</w:rPr>
              <w:t>Правила работы на персональном компьютере в объеме пользователя</w:t>
            </w:r>
          </w:p>
        </w:tc>
      </w:tr>
      <w:tr w:rsidR="006058DA" w14:paraId="5E0A8E5F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D302962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1BB085D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взаимодействия с подрядными организациями на объекте оператора авиационных ГСМ</w:t>
            </w:r>
          </w:p>
        </w:tc>
      </w:tr>
      <w:tr w:rsidR="006058DA" w14:paraId="6A746B13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604BE7B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0F0C6B1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проведения процедур по приему-передаче смены на объекте оператора авиационных ГСМ</w:t>
            </w:r>
          </w:p>
        </w:tc>
      </w:tr>
      <w:tr w:rsidR="006058DA" w14:paraId="5E18DBAF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F3CBA6E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27C8D179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 мероприятий по локализации и ликвидации последствий аварий и инциденто</w:t>
            </w:r>
            <w:r>
              <w:rPr>
                <w:rFonts w:cs="Times New Roman"/>
                <w:szCs w:val="24"/>
              </w:rPr>
              <w:t>в</w:t>
            </w:r>
          </w:p>
        </w:tc>
      </w:tr>
      <w:tr w:rsidR="006058DA" w14:paraId="51825440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AB0A269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87" w:type="pct"/>
            <w:shd w:val="clear" w:color="auto" w:fill="auto"/>
          </w:tcPr>
          <w:p w14:paraId="65538E2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8DA" w14:paraId="7ECCC98A" w14:textId="77777777">
        <w:trPr>
          <w:gridAfter w:val="1"/>
          <w:wAfter w:w="6" w:type="dxa"/>
          <w:trHeight w:val="20"/>
          <w:jc w:val="center"/>
        </w:trPr>
        <w:tc>
          <w:tcPr>
            <w:tcW w:w="1110" w:type="pct"/>
          </w:tcPr>
          <w:p w14:paraId="0FE6F76A" w14:textId="77777777" w:rsidR="006058DA" w:rsidRDefault="009C7960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87" w:type="pct"/>
          </w:tcPr>
          <w:p w14:paraId="2AAE610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115CB357" w14:textId="77777777" w:rsidR="006058DA" w:rsidRDefault="006058DA">
      <w:pPr>
        <w:rPr>
          <w:b/>
        </w:rPr>
      </w:pPr>
    </w:p>
    <w:p w14:paraId="2C58BBFE" w14:textId="77777777" w:rsidR="006058DA" w:rsidRDefault="009C7960">
      <w:pPr>
        <w:rPr>
          <w:b/>
        </w:rPr>
      </w:pPr>
      <w:r>
        <w:rPr>
          <w:b/>
        </w:rPr>
        <w:t>3.1.2. Трудовая функция</w:t>
      </w:r>
    </w:p>
    <w:p w14:paraId="6330B944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4752"/>
        <w:gridCol w:w="572"/>
        <w:gridCol w:w="1136"/>
        <w:gridCol w:w="1703"/>
        <w:gridCol w:w="571"/>
      </w:tblGrid>
      <w:tr w:rsidR="006058DA" w14:paraId="266BDB78" w14:textId="77777777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5F40562B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6A21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t xml:space="preserve">Выполнение работ по приему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по хранению, подготовке и выдаче на заправку воздушных судов, по заправке воздушных судов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сливу из систем воздушных судов и контролю качества авиационных ГСМ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F5FAFE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AAAE8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/02.4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F72D9D" w14:textId="77777777" w:rsidR="006058DA" w:rsidRDefault="009C7960">
            <w:pPr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9DCA70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12CF4797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424"/>
        <w:gridCol w:w="1134"/>
        <w:gridCol w:w="2403"/>
      </w:tblGrid>
      <w:tr w:rsidR="006058DA" w14:paraId="7DB8D56F" w14:textId="777777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4FA19CA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</w:t>
            </w:r>
            <w:r>
              <w:rPr>
                <w:rFonts w:cs="Times New Roman"/>
                <w:sz w:val="20"/>
                <w:szCs w:val="20"/>
              </w:rPr>
              <w:t>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BC1B1E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694BB4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8A1155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C7B4A9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6A7582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AEC53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4C0C3B17" w14:textId="77777777">
        <w:trPr>
          <w:jc w:val="center"/>
        </w:trPr>
        <w:tc>
          <w:tcPr>
            <w:tcW w:w="1266" w:type="pct"/>
            <w:vAlign w:val="center"/>
          </w:tcPr>
          <w:p w14:paraId="36E106C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1CCBE4D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6AD85E9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9F711E3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808080"/>
            </w:tcBorders>
            <w:vAlign w:val="center"/>
          </w:tcPr>
          <w:p w14:paraId="76760DE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</w:tcBorders>
          </w:tcPr>
          <w:p w14:paraId="2A011C7C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07AE7D5E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C43C730" w14:textId="77777777" w:rsidR="006058DA" w:rsidRDefault="006058DA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80"/>
        <w:gridCol w:w="8215"/>
      </w:tblGrid>
      <w:tr w:rsidR="006058DA" w14:paraId="2FA71405" w14:textId="77777777">
        <w:trPr>
          <w:trHeight w:val="20"/>
          <w:jc w:val="center"/>
        </w:trPr>
        <w:tc>
          <w:tcPr>
            <w:tcW w:w="971" w:type="pct"/>
            <w:vMerge w:val="restart"/>
          </w:tcPr>
          <w:p w14:paraId="1F3D2A2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29" w:type="pct"/>
          </w:tcPr>
          <w:p w14:paraId="08869FA4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работ по приему авиационных ГСМ, поступающих из железнодорожных цистерн, автоцистерн, </w:t>
            </w:r>
            <w:r>
              <w:rPr>
                <w:rFonts w:cs="Times New Roman"/>
                <w:szCs w:val="24"/>
              </w:rPr>
              <w:t xml:space="preserve">нефтеналивных судов и по трубопроводу </w:t>
            </w:r>
          </w:p>
        </w:tc>
      </w:tr>
      <w:tr w:rsidR="006058DA" w14:paraId="6C7B08D7" w14:textId="77777777">
        <w:trPr>
          <w:trHeight w:val="20"/>
          <w:jc w:val="center"/>
        </w:trPr>
        <w:tc>
          <w:tcPr>
            <w:tcW w:w="971" w:type="pct"/>
            <w:vMerge/>
          </w:tcPr>
          <w:p w14:paraId="37B7DB8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36ECB54" w14:textId="77777777" w:rsidR="006058DA" w:rsidRDefault="009C7960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Ведение работ по приему специальных жидкостей, поступающих в наливном виде и в бочкотаре</w:t>
            </w:r>
          </w:p>
        </w:tc>
      </w:tr>
      <w:tr w:rsidR="006058DA" w14:paraId="5E5C3827" w14:textId="77777777">
        <w:trPr>
          <w:trHeight w:val="20"/>
          <w:jc w:val="center"/>
        </w:trPr>
        <w:tc>
          <w:tcPr>
            <w:tcW w:w="971" w:type="pct"/>
            <w:vMerge/>
          </w:tcPr>
          <w:p w14:paraId="470F0A3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7074E8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Выполнение работ по расстановке железнодорожных цистерн на эстакаде</w:t>
            </w:r>
          </w:p>
        </w:tc>
      </w:tr>
      <w:tr w:rsidR="006058DA" w14:paraId="58F1C8BD" w14:textId="77777777">
        <w:trPr>
          <w:trHeight w:val="20"/>
          <w:jc w:val="center"/>
        </w:trPr>
        <w:tc>
          <w:tcPr>
            <w:tcW w:w="971" w:type="pct"/>
            <w:vMerge/>
          </w:tcPr>
          <w:p w14:paraId="12E3295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FB54A57" w14:textId="77777777" w:rsidR="006058DA" w:rsidRDefault="009C7960">
            <w:pPr>
              <w:jc w:val="both"/>
            </w:pPr>
            <w:r>
              <w:t>Выполнение</w:t>
            </w:r>
            <w:r>
              <w:t xml:space="preserve"> работ по расстановке автоцистерн на пунктах слива</w:t>
            </w:r>
          </w:p>
        </w:tc>
      </w:tr>
      <w:tr w:rsidR="006058DA" w14:paraId="1B3AEFC0" w14:textId="77777777">
        <w:trPr>
          <w:trHeight w:val="20"/>
          <w:jc w:val="center"/>
        </w:trPr>
        <w:tc>
          <w:tcPr>
            <w:tcW w:w="971" w:type="pct"/>
            <w:vMerge/>
          </w:tcPr>
          <w:p w14:paraId="4EAEF26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895F09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входного контроля качества при приеме авиационных ГСМ и специальных жидкостей из средств транспортировки</w:t>
            </w:r>
          </w:p>
        </w:tc>
      </w:tr>
      <w:tr w:rsidR="006058DA" w14:paraId="5FA6F72C" w14:textId="77777777">
        <w:trPr>
          <w:trHeight w:val="20"/>
          <w:jc w:val="center"/>
        </w:trPr>
        <w:tc>
          <w:tcPr>
            <w:tcW w:w="971" w:type="pct"/>
            <w:vMerge/>
          </w:tcPr>
          <w:p w14:paraId="3F0C630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93EF76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аэродромного контроля качества авиационных ГСМ и специальных жидкостей</w:t>
            </w:r>
          </w:p>
        </w:tc>
      </w:tr>
      <w:tr w:rsidR="006058DA" w14:paraId="46949242" w14:textId="77777777">
        <w:trPr>
          <w:trHeight w:val="20"/>
          <w:jc w:val="center"/>
        </w:trPr>
        <w:tc>
          <w:tcPr>
            <w:tcW w:w="971" w:type="pct"/>
            <w:vMerge/>
          </w:tcPr>
          <w:p w14:paraId="2365466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F49A03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Отбор проб авиационных ГСМ и специальных жидкостей </w:t>
            </w:r>
          </w:p>
        </w:tc>
      </w:tr>
      <w:tr w:rsidR="006058DA" w14:paraId="461F5B39" w14:textId="77777777">
        <w:trPr>
          <w:trHeight w:val="20"/>
          <w:jc w:val="center"/>
        </w:trPr>
        <w:tc>
          <w:tcPr>
            <w:tcW w:w="971" w:type="pct"/>
            <w:vMerge/>
          </w:tcPr>
          <w:p w14:paraId="4CBBC90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B1B6C8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Выдача авиационных ГСМ в спецавтотранспорт для заправки воздушных судов </w:t>
            </w:r>
          </w:p>
        </w:tc>
      </w:tr>
      <w:tr w:rsidR="006058DA" w14:paraId="35639BFF" w14:textId="77777777">
        <w:trPr>
          <w:trHeight w:val="20"/>
          <w:jc w:val="center"/>
        </w:trPr>
        <w:tc>
          <w:tcPr>
            <w:tcW w:w="971" w:type="pct"/>
            <w:vMerge/>
          </w:tcPr>
          <w:p w14:paraId="3BFB6DE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7B4FD3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Заправка авиационными ГСМ воздушных судов из спецавтотранспорта </w:t>
            </w:r>
          </w:p>
        </w:tc>
      </w:tr>
      <w:tr w:rsidR="006058DA" w14:paraId="6D3323A1" w14:textId="77777777">
        <w:trPr>
          <w:trHeight w:val="20"/>
          <w:jc w:val="center"/>
        </w:trPr>
        <w:tc>
          <w:tcPr>
            <w:tcW w:w="971" w:type="pct"/>
            <w:vMerge/>
          </w:tcPr>
          <w:p w14:paraId="49645E2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A7BDF5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Заправка авиационными ГСМ воздушных судов через централизова</w:t>
            </w:r>
            <w:r>
              <w:rPr>
                <w:rFonts w:cs="Times New Roman"/>
                <w:szCs w:val="24"/>
              </w:rPr>
              <w:t>нную заправочную систему (</w:t>
            </w:r>
            <w:r>
              <w:t>далее – система ЦЗС)</w:t>
            </w:r>
          </w:p>
        </w:tc>
      </w:tr>
      <w:tr w:rsidR="006058DA" w14:paraId="4D26FC60" w14:textId="77777777">
        <w:trPr>
          <w:trHeight w:val="20"/>
          <w:jc w:val="center"/>
        </w:trPr>
        <w:tc>
          <w:tcPr>
            <w:tcW w:w="971" w:type="pct"/>
            <w:vMerge/>
          </w:tcPr>
          <w:p w14:paraId="5DEAC55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2A132C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Слив авиационных ГСМ из систем воздушных судов</w:t>
            </w:r>
          </w:p>
        </w:tc>
      </w:tr>
      <w:tr w:rsidR="006058DA" w14:paraId="14DD4688" w14:textId="77777777">
        <w:trPr>
          <w:trHeight w:val="20"/>
          <w:jc w:val="center"/>
        </w:trPr>
        <w:tc>
          <w:tcPr>
            <w:tcW w:w="971" w:type="pct"/>
            <w:vMerge/>
          </w:tcPr>
          <w:p w14:paraId="6BACCC2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F212034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учета авиационных ГСМ на всех этапах технологического процесса заправки воздушных судов </w:t>
            </w:r>
          </w:p>
        </w:tc>
      </w:tr>
      <w:tr w:rsidR="006058DA" w14:paraId="557A301E" w14:textId="77777777">
        <w:trPr>
          <w:trHeight w:val="20"/>
          <w:jc w:val="center"/>
        </w:trPr>
        <w:tc>
          <w:tcPr>
            <w:tcW w:w="971" w:type="pct"/>
            <w:vMerge/>
          </w:tcPr>
          <w:p w14:paraId="07E7888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86C801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исправности</w:t>
            </w:r>
            <w:r>
              <w:t xml:space="preserve"> оборудования </w:t>
            </w:r>
            <w:r>
              <w:t>объекта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при приеме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при хранении, подготовке и выдаче на заправку воздушных судов, при заправке воздушных судов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 и </w:t>
            </w:r>
            <w:r>
              <w:rPr>
                <w:rFonts w:cs="Times New Roman"/>
                <w:szCs w:val="24"/>
              </w:rPr>
              <w:t>сливе из систем воздушных судов</w:t>
            </w:r>
          </w:p>
        </w:tc>
      </w:tr>
      <w:tr w:rsidR="006058DA" w14:paraId="11E9512E" w14:textId="77777777">
        <w:trPr>
          <w:trHeight w:val="20"/>
          <w:jc w:val="center"/>
        </w:trPr>
        <w:tc>
          <w:tcPr>
            <w:tcW w:w="971" w:type="pct"/>
            <w:vMerge/>
          </w:tcPr>
          <w:p w14:paraId="4B94D93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85E2FE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Управление спецавтотранспортом </w:t>
            </w:r>
            <w:r w:rsidRPr="004865C6">
              <w:rPr>
                <w:rFonts w:cs="Times New Roman"/>
                <w:szCs w:val="24"/>
              </w:rPr>
              <w:t>н</w:t>
            </w:r>
            <w:r w:rsidRPr="004865C6">
              <w:rPr>
                <w:rFonts w:cs="Times New Roman"/>
                <w:szCs w:val="24"/>
              </w:rPr>
              <w:t>а террит</w:t>
            </w:r>
            <w:r w:rsidRPr="004865C6">
              <w:rPr>
                <w:rFonts w:cs="Times New Roman"/>
                <w:szCs w:val="24"/>
              </w:rPr>
              <w:t xml:space="preserve">ории аэропорта (аэродрома) </w:t>
            </w:r>
            <w:r w:rsidRPr="004865C6">
              <w:rPr>
                <w:rFonts w:cs="Times New Roman"/>
                <w:szCs w:val="24"/>
              </w:rPr>
              <w:t xml:space="preserve">с </w:t>
            </w:r>
            <w:r>
              <w:rPr>
                <w:rFonts w:cs="Times New Roman"/>
                <w:szCs w:val="24"/>
              </w:rPr>
              <w:t xml:space="preserve">целью заправки воздушных судов </w:t>
            </w:r>
          </w:p>
        </w:tc>
      </w:tr>
      <w:tr w:rsidR="006058DA" w14:paraId="1C0F92FF" w14:textId="77777777">
        <w:trPr>
          <w:trHeight w:val="20"/>
          <w:jc w:val="center"/>
        </w:trPr>
        <w:tc>
          <w:tcPr>
            <w:tcW w:w="971" w:type="pct"/>
            <w:vMerge/>
          </w:tcPr>
          <w:p w14:paraId="3EDC176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C7A54B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Проверка технического состояния и допуск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в начале смены, постановка на стоянку после завершения смены</w:t>
            </w:r>
          </w:p>
        </w:tc>
      </w:tr>
      <w:tr w:rsidR="006058DA" w14:paraId="128D84B6" w14:textId="77777777">
        <w:trPr>
          <w:trHeight w:val="20"/>
          <w:jc w:val="center"/>
        </w:trPr>
        <w:tc>
          <w:tcPr>
            <w:tcW w:w="971" w:type="pct"/>
            <w:vMerge w:val="restart"/>
          </w:tcPr>
          <w:p w14:paraId="1C86F6D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29" w:type="pct"/>
            <w:vAlign w:val="center"/>
          </w:tcPr>
          <w:p w14:paraId="00B7498E" w14:textId="77777777" w:rsidR="006058DA" w:rsidRDefault="009C7960">
            <w:pPr>
              <w:jc w:val="both"/>
            </w:pPr>
            <w:r>
              <w:t>Производить сборку т</w:t>
            </w:r>
            <w:r>
              <w:t xml:space="preserve">ехнологической схемы и задействованного оборудования для приема, перекачки, перевалки и выдачи авиационных ГСМ </w:t>
            </w:r>
          </w:p>
        </w:tc>
      </w:tr>
      <w:tr w:rsidR="006058DA" w14:paraId="5A61E4AB" w14:textId="77777777">
        <w:trPr>
          <w:trHeight w:val="20"/>
          <w:jc w:val="center"/>
        </w:trPr>
        <w:tc>
          <w:tcPr>
            <w:tcW w:w="971" w:type="pct"/>
            <w:vMerge/>
          </w:tcPr>
          <w:p w14:paraId="5A28EF7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6F779A28" w14:textId="77777777" w:rsidR="006058DA" w:rsidRDefault="009C7960">
            <w:pPr>
              <w:jc w:val="both"/>
            </w:pPr>
            <w:r>
              <w:t>Подсоединять тросы выравнивания потенциалов к железнодорожным цистернам</w:t>
            </w:r>
          </w:p>
        </w:tc>
      </w:tr>
      <w:tr w:rsidR="006058DA" w14:paraId="22AC328F" w14:textId="77777777">
        <w:trPr>
          <w:trHeight w:val="20"/>
          <w:jc w:val="center"/>
        </w:trPr>
        <w:tc>
          <w:tcPr>
            <w:tcW w:w="971" w:type="pct"/>
            <w:vMerge/>
          </w:tcPr>
          <w:p w14:paraId="788E62F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097683D5" w14:textId="77777777" w:rsidR="006058DA" w:rsidRDefault="009C7960">
            <w:pPr>
              <w:jc w:val="both"/>
            </w:pPr>
            <w:r>
              <w:t xml:space="preserve">Выполнять очистку места подсоединения троса выравнивания потенциалов к цистернам от краски, ржавчины, загрязнений </w:t>
            </w:r>
          </w:p>
        </w:tc>
      </w:tr>
      <w:tr w:rsidR="006058DA" w14:paraId="240097F5" w14:textId="77777777">
        <w:trPr>
          <w:trHeight w:val="20"/>
          <w:jc w:val="center"/>
        </w:trPr>
        <w:tc>
          <w:tcPr>
            <w:tcW w:w="971" w:type="pct"/>
            <w:vMerge/>
          </w:tcPr>
          <w:p w14:paraId="431C69E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341851A3" w14:textId="77777777" w:rsidR="006058DA" w:rsidRDefault="009C7960">
            <w:pPr>
              <w:jc w:val="both"/>
            </w:pPr>
            <w:r>
              <w:t xml:space="preserve">Выполнять подсоединение, отсоединение приемных устройств эстакады </w:t>
            </w:r>
          </w:p>
        </w:tc>
      </w:tr>
      <w:tr w:rsidR="006058DA" w14:paraId="519C33D6" w14:textId="77777777">
        <w:trPr>
          <w:trHeight w:val="20"/>
          <w:jc w:val="center"/>
        </w:trPr>
        <w:tc>
          <w:tcPr>
            <w:tcW w:w="971" w:type="pct"/>
            <w:vMerge/>
          </w:tcPr>
          <w:p w14:paraId="45D25F4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329D24DE" w14:textId="77777777" w:rsidR="006058DA" w:rsidRDefault="009C7960">
            <w:pPr>
              <w:jc w:val="both"/>
            </w:pPr>
            <w:r>
              <w:t>Производить слив отстоя из нижней точки коллектора эстакады</w:t>
            </w:r>
          </w:p>
        </w:tc>
      </w:tr>
      <w:tr w:rsidR="006058DA" w14:paraId="2A1083C5" w14:textId="77777777">
        <w:trPr>
          <w:trHeight w:val="20"/>
          <w:jc w:val="center"/>
        </w:trPr>
        <w:tc>
          <w:tcPr>
            <w:tcW w:w="971" w:type="pct"/>
            <w:vMerge/>
          </w:tcPr>
          <w:p w14:paraId="707D74C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17F4EC0E" w14:textId="77777777" w:rsidR="006058DA" w:rsidRDefault="009C7960">
            <w:pPr>
              <w:jc w:val="both"/>
            </w:pPr>
            <w:r>
              <w:t xml:space="preserve">Производить пломбировку и снятие пломб с </w:t>
            </w:r>
            <w:r>
              <w:rPr>
                <w:rFonts w:cs="Times New Roman"/>
                <w:szCs w:val="24"/>
              </w:rPr>
              <w:t>железнодорожных цистерн</w:t>
            </w:r>
          </w:p>
        </w:tc>
      </w:tr>
      <w:tr w:rsidR="006058DA" w14:paraId="0ECC5970" w14:textId="77777777">
        <w:trPr>
          <w:trHeight w:val="20"/>
          <w:jc w:val="center"/>
        </w:trPr>
        <w:tc>
          <w:tcPr>
            <w:tcW w:w="971" w:type="pct"/>
            <w:vMerge/>
          </w:tcPr>
          <w:p w14:paraId="569BD64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33779CEF" w14:textId="77777777" w:rsidR="006058DA" w:rsidRDefault="009C7960">
            <w:pPr>
              <w:jc w:val="both"/>
            </w:pPr>
            <w:r>
              <w:t>Осуществлять расстановку вагонов-цистерн при взаимодействии с приемосдатчиком железнодорожной станции</w:t>
            </w:r>
          </w:p>
        </w:tc>
      </w:tr>
      <w:tr w:rsidR="006058DA" w14:paraId="2405546D" w14:textId="77777777">
        <w:trPr>
          <w:trHeight w:val="20"/>
          <w:jc w:val="center"/>
        </w:trPr>
        <w:tc>
          <w:tcPr>
            <w:tcW w:w="971" w:type="pct"/>
            <w:vMerge/>
          </w:tcPr>
          <w:p w14:paraId="508FE4A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3B43684E" w14:textId="77777777" w:rsidR="006058DA" w:rsidRDefault="009C7960">
            <w:pPr>
              <w:jc w:val="both"/>
            </w:pPr>
            <w:r>
              <w:t xml:space="preserve">Осуществлять технический осмотр </w:t>
            </w:r>
            <w:r>
              <w:rPr>
                <w:rFonts w:cs="Times New Roman"/>
                <w:szCs w:val="24"/>
              </w:rPr>
              <w:t>железнодорожных цистерн</w:t>
            </w:r>
            <w:r>
              <w:t xml:space="preserve"> при погрузочно-разгрузочных р</w:t>
            </w:r>
            <w:r>
              <w:t>аботах</w:t>
            </w:r>
          </w:p>
        </w:tc>
      </w:tr>
      <w:tr w:rsidR="006058DA" w14:paraId="6C8364A2" w14:textId="77777777">
        <w:trPr>
          <w:trHeight w:val="20"/>
          <w:jc w:val="center"/>
        </w:trPr>
        <w:tc>
          <w:tcPr>
            <w:tcW w:w="971" w:type="pct"/>
            <w:vMerge/>
          </w:tcPr>
          <w:p w14:paraId="7B84962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2880B3ED" w14:textId="77777777" w:rsidR="006058DA" w:rsidRDefault="009C7960">
            <w:pPr>
              <w:jc w:val="both"/>
            </w:pPr>
            <w:r>
              <w:t xml:space="preserve">Проверять состояние </w:t>
            </w:r>
            <w:r>
              <w:rPr>
                <w:rFonts w:cs="Times New Roman"/>
                <w:szCs w:val="24"/>
              </w:rPr>
              <w:t>железнодорожных цистерн</w:t>
            </w:r>
            <w:r>
              <w:t xml:space="preserve"> и их соответствие сопроводительной документации</w:t>
            </w:r>
          </w:p>
        </w:tc>
      </w:tr>
      <w:tr w:rsidR="006058DA" w14:paraId="003E3339" w14:textId="77777777">
        <w:trPr>
          <w:trHeight w:val="20"/>
          <w:jc w:val="center"/>
        </w:trPr>
        <w:tc>
          <w:tcPr>
            <w:tcW w:w="971" w:type="pct"/>
            <w:vMerge/>
          </w:tcPr>
          <w:p w14:paraId="07B89D6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507A55E6" w14:textId="77777777" w:rsidR="006058DA" w:rsidRDefault="009C7960">
            <w:pPr>
              <w:jc w:val="both"/>
            </w:pPr>
            <w:r>
              <w:t xml:space="preserve">Проверять состояние пломб на крышках люков, их целостность, соответствие номеров, поступивших в </w:t>
            </w:r>
            <w:r>
              <w:rPr>
                <w:rFonts w:cs="Times New Roman"/>
                <w:szCs w:val="24"/>
              </w:rPr>
              <w:t>железнодорожных цистернах</w:t>
            </w:r>
            <w:r>
              <w:t xml:space="preserve"> номерам, указанным в сопроводит</w:t>
            </w:r>
            <w:r>
              <w:t>ельных документах</w:t>
            </w:r>
          </w:p>
        </w:tc>
      </w:tr>
      <w:tr w:rsidR="006058DA" w14:paraId="5849A030" w14:textId="77777777">
        <w:trPr>
          <w:trHeight w:val="20"/>
          <w:jc w:val="center"/>
        </w:trPr>
        <w:tc>
          <w:tcPr>
            <w:tcW w:w="971" w:type="pct"/>
            <w:vMerge/>
          </w:tcPr>
          <w:p w14:paraId="6D3FBCF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1403BF9" w14:textId="77777777" w:rsidR="006058DA" w:rsidRDefault="009C7960">
            <w:pPr>
              <w:jc w:val="both"/>
            </w:pPr>
            <w:r>
              <w:t xml:space="preserve">Осуществлять подсоединение и отсоединение приемных устройств пункта слива </w:t>
            </w:r>
          </w:p>
        </w:tc>
      </w:tr>
      <w:tr w:rsidR="006058DA" w14:paraId="28716CBE" w14:textId="77777777">
        <w:trPr>
          <w:trHeight w:val="20"/>
          <w:jc w:val="center"/>
        </w:trPr>
        <w:tc>
          <w:tcPr>
            <w:tcW w:w="971" w:type="pct"/>
            <w:vMerge/>
          </w:tcPr>
          <w:p w14:paraId="1B933E6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ACD137C" w14:textId="77777777" w:rsidR="006058DA" w:rsidRDefault="009C7960">
            <w:pPr>
              <w:jc w:val="both"/>
            </w:pPr>
            <w:r>
              <w:t xml:space="preserve">Осуществлять пломбировку и снятие пломб с автоцистерн </w:t>
            </w:r>
          </w:p>
        </w:tc>
      </w:tr>
      <w:tr w:rsidR="006058DA" w14:paraId="0781CEE2" w14:textId="77777777">
        <w:trPr>
          <w:trHeight w:val="20"/>
          <w:jc w:val="center"/>
        </w:trPr>
        <w:tc>
          <w:tcPr>
            <w:tcW w:w="971" w:type="pct"/>
            <w:vMerge/>
          </w:tcPr>
          <w:p w14:paraId="22656FB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87ABBC2" w14:textId="77777777" w:rsidR="006058DA" w:rsidRDefault="009C7960">
            <w:pPr>
              <w:jc w:val="both"/>
            </w:pPr>
            <w:r>
              <w:t>Проверять состояние автоцистерн и их соответствие сопроводительной документации</w:t>
            </w:r>
          </w:p>
        </w:tc>
      </w:tr>
      <w:tr w:rsidR="006058DA" w14:paraId="5B54CA86" w14:textId="77777777">
        <w:trPr>
          <w:trHeight w:val="20"/>
          <w:jc w:val="center"/>
        </w:trPr>
        <w:tc>
          <w:tcPr>
            <w:tcW w:w="971" w:type="pct"/>
            <w:vMerge/>
          </w:tcPr>
          <w:p w14:paraId="19EA599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E7AE29F" w14:textId="77777777" w:rsidR="006058DA" w:rsidRDefault="009C7960">
            <w:pPr>
              <w:jc w:val="both"/>
            </w:pPr>
            <w:r>
              <w:t xml:space="preserve">Оформлять акт приема нефтепродуктов </w:t>
            </w:r>
            <w:r>
              <w:rPr>
                <w:iCs/>
                <w:szCs w:val="24"/>
              </w:rPr>
              <w:t>на объектах оператора авиационных ГСМ</w:t>
            </w:r>
            <w:r>
              <w:t xml:space="preserve"> из автоцистерн</w:t>
            </w:r>
          </w:p>
        </w:tc>
      </w:tr>
      <w:tr w:rsidR="006058DA" w14:paraId="1753A985" w14:textId="77777777">
        <w:trPr>
          <w:trHeight w:val="20"/>
          <w:jc w:val="center"/>
        </w:trPr>
        <w:tc>
          <w:tcPr>
            <w:tcW w:w="971" w:type="pct"/>
            <w:vMerge/>
          </w:tcPr>
          <w:p w14:paraId="5EEA4B9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D621886" w14:textId="77777777" w:rsidR="006058DA" w:rsidRDefault="009C7960">
            <w:pPr>
              <w:jc w:val="both"/>
            </w:pPr>
            <w:r>
              <w:t>Снимать или свинчивать заглушки с гибкого рукава и стационарного трубопровода</w:t>
            </w:r>
          </w:p>
        </w:tc>
      </w:tr>
      <w:tr w:rsidR="006058DA" w14:paraId="2472EC63" w14:textId="77777777">
        <w:trPr>
          <w:trHeight w:val="20"/>
          <w:jc w:val="center"/>
        </w:trPr>
        <w:tc>
          <w:tcPr>
            <w:tcW w:w="971" w:type="pct"/>
            <w:vMerge/>
          </w:tcPr>
          <w:p w14:paraId="7F9B08D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9AE07EC" w14:textId="77777777" w:rsidR="006058DA" w:rsidRDefault="009C7960">
            <w:pPr>
              <w:jc w:val="both"/>
            </w:pPr>
            <w:r>
              <w:t>Осуществлять монтаж, демонтаж шланголинии от стационарного трубопровода гибким рукаво</w:t>
            </w:r>
            <w:r>
              <w:t>м до танкера</w:t>
            </w:r>
          </w:p>
        </w:tc>
      </w:tr>
      <w:tr w:rsidR="006058DA" w14:paraId="16341B82" w14:textId="77777777">
        <w:trPr>
          <w:trHeight w:val="20"/>
          <w:jc w:val="center"/>
        </w:trPr>
        <w:tc>
          <w:tcPr>
            <w:tcW w:w="971" w:type="pct"/>
            <w:vMerge/>
          </w:tcPr>
          <w:p w14:paraId="67E34AF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5C08828" w14:textId="77777777" w:rsidR="006058DA" w:rsidRDefault="009C7960">
            <w:pPr>
              <w:jc w:val="both"/>
            </w:pPr>
            <w:r>
              <w:t>Скручивать и укладывать рукава и тросы в соответствующие места хранения</w:t>
            </w:r>
          </w:p>
        </w:tc>
      </w:tr>
      <w:tr w:rsidR="006058DA" w14:paraId="431F91B2" w14:textId="77777777">
        <w:trPr>
          <w:trHeight w:val="20"/>
          <w:jc w:val="center"/>
        </w:trPr>
        <w:tc>
          <w:tcPr>
            <w:tcW w:w="971" w:type="pct"/>
            <w:vMerge/>
          </w:tcPr>
          <w:p w14:paraId="68100DC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AEEB842" w14:textId="77777777" w:rsidR="006058DA" w:rsidRDefault="009C7960">
            <w:pPr>
              <w:jc w:val="both"/>
            </w:pPr>
            <w:r>
              <w:t>Присоединять шланголинию к стационарному топливопроводу до танкера и отсоединять от него</w:t>
            </w:r>
          </w:p>
        </w:tc>
      </w:tr>
      <w:tr w:rsidR="006058DA" w14:paraId="64B43587" w14:textId="77777777">
        <w:trPr>
          <w:trHeight w:val="20"/>
          <w:jc w:val="center"/>
        </w:trPr>
        <w:tc>
          <w:tcPr>
            <w:tcW w:w="971" w:type="pct"/>
            <w:vMerge/>
          </w:tcPr>
          <w:p w14:paraId="2D252BB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60ABAFD" w14:textId="77777777" w:rsidR="006058DA" w:rsidRDefault="009C7960">
            <w:pPr>
              <w:jc w:val="both"/>
            </w:pPr>
            <w:r>
              <w:t>Подсоединять тросы выравнивания потенциалов от танкера</w:t>
            </w:r>
          </w:p>
        </w:tc>
      </w:tr>
      <w:tr w:rsidR="006058DA" w14:paraId="53C2313C" w14:textId="77777777">
        <w:trPr>
          <w:trHeight w:val="20"/>
          <w:jc w:val="center"/>
        </w:trPr>
        <w:tc>
          <w:tcPr>
            <w:tcW w:w="971" w:type="pct"/>
            <w:vMerge/>
          </w:tcPr>
          <w:p w14:paraId="7076700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AB4C3A4" w14:textId="77777777" w:rsidR="006058DA" w:rsidRDefault="009C7960">
            <w:pPr>
              <w:jc w:val="both"/>
            </w:pPr>
            <w:r>
              <w:t>Проверять пломбировку пломб на крышках люков танкера</w:t>
            </w:r>
          </w:p>
        </w:tc>
      </w:tr>
      <w:tr w:rsidR="006058DA" w14:paraId="5A4CF5C8" w14:textId="77777777">
        <w:trPr>
          <w:trHeight w:val="20"/>
          <w:jc w:val="center"/>
        </w:trPr>
        <w:tc>
          <w:tcPr>
            <w:tcW w:w="971" w:type="pct"/>
            <w:vMerge/>
          </w:tcPr>
          <w:p w14:paraId="5BE7AFA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24A5FE0" w14:textId="77777777" w:rsidR="006058DA" w:rsidRDefault="009C7960">
            <w:pPr>
              <w:jc w:val="both"/>
            </w:pPr>
            <w:r>
              <w:t>Проверять крен и деферент судна по показаниям судовых приборов, балластные трюмы на наличие балласта и отсутствие в них авиатоплива</w:t>
            </w:r>
          </w:p>
        </w:tc>
      </w:tr>
      <w:tr w:rsidR="006058DA" w14:paraId="6C397F27" w14:textId="77777777">
        <w:trPr>
          <w:trHeight w:val="20"/>
          <w:jc w:val="center"/>
        </w:trPr>
        <w:tc>
          <w:tcPr>
            <w:tcW w:w="971" w:type="pct"/>
            <w:vMerge/>
          </w:tcPr>
          <w:p w14:paraId="557DD89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7EAF803" w14:textId="77777777" w:rsidR="006058DA" w:rsidRDefault="009C7960">
            <w:pPr>
              <w:jc w:val="both"/>
            </w:pPr>
            <w:r>
              <w:t>Рассчитывать количество авиатоплива по замерам и градуировочным таб</w:t>
            </w:r>
            <w:r>
              <w:t>лицам на танке судна (для сравнения с данными коносамента)</w:t>
            </w:r>
          </w:p>
        </w:tc>
      </w:tr>
      <w:tr w:rsidR="006058DA" w14:paraId="24A5CB4B" w14:textId="77777777">
        <w:trPr>
          <w:trHeight w:val="20"/>
          <w:jc w:val="center"/>
        </w:trPr>
        <w:tc>
          <w:tcPr>
            <w:tcW w:w="971" w:type="pct"/>
            <w:vMerge/>
          </w:tcPr>
          <w:p w14:paraId="74CFE2D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63F4779" w14:textId="77777777" w:rsidR="006058DA" w:rsidRDefault="009C7960">
            <w:pPr>
              <w:jc w:val="both"/>
            </w:pPr>
            <w:r>
              <w:t>Заполнять лист контроля безопасности на судне и на берегу</w:t>
            </w:r>
          </w:p>
        </w:tc>
      </w:tr>
      <w:tr w:rsidR="006058DA" w14:paraId="40C049C0" w14:textId="77777777">
        <w:trPr>
          <w:trHeight w:val="20"/>
          <w:jc w:val="center"/>
        </w:trPr>
        <w:tc>
          <w:tcPr>
            <w:tcW w:w="971" w:type="pct"/>
            <w:vMerge/>
          </w:tcPr>
          <w:p w14:paraId="0774CA0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677107D" w14:textId="77777777" w:rsidR="006058DA" w:rsidRDefault="009C7960">
            <w:pPr>
              <w:jc w:val="both"/>
            </w:pPr>
            <w:r>
              <w:t>Проверять состояние пломб на крышках люков, их целостность и соответствие сопроводительным документам (соответствие номера судна номера</w:t>
            </w:r>
            <w:r>
              <w:t>м, указанным в сопроводительных документах)</w:t>
            </w:r>
          </w:p>
        </w:tc>
      </w:tr>
      <w:tr w:rsidR="006058DA" w14:paraId="22623B70" w14:textId="77777777">
        <w:trPr>
          <w:trHeight w:val="20"/>
          <w:jc w:val="center"/>
        </w:trPr>
        <w:tc>
          <w:tcPr>
            <w:tcW w:w="971" w:type="pct"/>
            <w:vMerge/>
          </w:tcPr>
          <w:p w14:paraId="2BDA296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B727E40" w14:textId="77777777" w:rsidR="006058DA" w:rsidRDefault="009C7960">
            <w:pPr>
              <w:jc w:val="both"/>
            </w:pPr>
            <w:r>
              <w:t>Взаимодействовать с диспетчером перекачивающей станции по вопросам поступления авиатоплива по трубопроводу</w:t>
            </w:r>
          </w:p>
        </w:tc>
      </w:tr>
      <w:tr w:rsidR="006058DA" w14:paraId="66A7DCB3" w14:textId="77777777">
        <w:trPr>
          <w:trHeight w:val="20"/>
          <w:jc w:val="center"/>
        </w:trPr>
        <w:tc>
          <w:tcPr>
            <w:tcW w:w="971" w:type="pct"/>
            <w:vMerge/>
          </w:tcPr>
          <w:p w14:paraId="2D8EF79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0BDA676" w14:textId="77777777" w:rsidR="006058DA" w:rsidRDefault="009C7960">
            <w:pPr>
              <w:jc w:val="both"/>
            </w:pPr>
            <w:r>
              <w:t>Оформлять акт приема авиатоплива, поступившего по трубопроводу</w:t>
            </w:r>
          </w:p>
        </w:tc>
      </w:tr>
      <w:tr w:rsidR="006058DA" w14:paraId="7239E55B" w14:textId="77777777">
        <w:trPr>
          <w:trHeight w:val="20"/>
          <w:jc w:val="center"/>
        </w:trPr>
        <w:tc>
          <w:tcPr>
            <w:tcW w:w="971" w:type="pct"/>
            <w:vMerge/>
          </w:tcPr>
          <w:p w14:paraId="50CAA51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92BD93E" w14:textId="77777777" w:rsidR="006058DA" w:rsidRDefault="009C7960">
            <w:pPr>
              <w:jc w:val="both"/>
            </w:pPr>
            <w:r>
              <w:t>Произ</w:t>
            </w:r>
            <w:r>
              <w:t>водить оценку сопроводительной документации для идентификации партии авиационных ГСМ по ассортименту, количеству и качеству и на соответствие заданным параметрам</w:t>
            </w:r>
          </w:p>
        </w:tc>
      </w:tr>
      <w:tr w:rsidR="006058DA" w14:paraId="4F31FC26" w14:textId="77777777">
        <w:trPr>
          <w:trHeight w:val="20"/>
          <w:jc w:val="center"/>
        </w:trPr>
        <w:tc>
          <w:tcPr>
            <w:tcW w:w="971" w:type="pct"/>
            <w:vMerge/>
          </w:tcPr>
          <w:p w14:paraId="3220B8F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C658F2A" w14:textId="77777777" w:rsidR="006058DA" w:rsidRDefault="009C7960">
            <w:pPr>
              <w:jc w:val="both"/>
            </w:pPr>
            <w:r>
              <w:t>Осуществлять взвешивание тарной продукции на весах</w:t>
            </w:r>
          </w:p>
        </w:tc>
      </w:tr>
      <w:tr w:rsidR="006058DA" w14:paraId="3F656075" w14:textId="77777777">
        <w:trPr>
          <w:trHeight w:val="20"/>
          <w:jc w:val="center"/>
        </w:trPr>
        <w:tc>
          <w:tcPr>
            <w:tcW w:w="971" w:type="pct"/>
            <w:vMerge/>
          </w:tcPr>
          <w:p w14:paraId="4BA318F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B02A449" w14:textId="77777777" w:rsidR="006058DA" w:rsidRDefault="009C7960">
            <w:pPr>
              <w:jc w:val="both"/>
            </w:pPr>
            <w:r>
              <w:t xml:space="preserve">Осуществлять складирование, маркировку </w:t>
            </w:r>
            <w:r>
              <w:t xml:space="preserve">тарной продукции </w:t>
            </w:r>
          </w:p>
        </w:tc>
      </w:tr>
      <w:tr w:rsidR="006058DA" w14:paraId="370CB913" w14:textId="77777777">
        <w:trPr>
          <w:trHeight w:val="20"/>
          <w:jc w:val="center"/>
        </w:trPr>
        <w:tc>
          <w:tcPr>
            <w:tcW w:w="971" w:type="pct"/>
            <w:vMerge/>
          </w:tcPr>
          <w:p w14:paraId="2F323D7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56D240C" w14:textId="77777777" w:rsidR="006058DA" w:rsidRDefault="009C7960">
            <w:pPr>
              <w:jc w:val="both"/>
            </w:pPr>
            <w:r>
              <w:t xml:space="preserve">Оформлять необходимые записи (журналы учета движения расфасованных нефтепродуктов) по движению нефтепродуктов </w:t>
            </w:r>
          </w:p>
        </w:tc>
      </w:tr>
      <w:tr w:rsidR="006058DA" w14:paraId="057503B5" w14:textId="77777777">
        <w:trPr>
          <w:trHeight w:val="20"/>
          <w:jc w:val="center"/>
        </w:trPr>
        <w:tc>
          <w:tcPr>
            <w:tcW w:w="971" w:type="pct"/>
            <w:vMerge/>
          </w:tcPr>
          <w:p w14:paraId="7E24EA2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937318E" w14:textId="77777777" w:rsidR="006058DA" w:rsidRDefault="009C7960">
            <w:pPr>
              <w:jc w:val="both"/>
            </w:pPr>
            <w:r>
              <w:t>Проверять сопроводительную документацию, маркировку, сохранность тары, соответствие показателей паспорта изготовителя требо</w:t>
            </w:r>
            <w:r>
              <w:t xml:space="preserve">ваниям государственных стандартов (далее – ГОСТ), отраслевым стандартам (далее – ОСТ), техническим условиям (далее – ТУ) при приеме тарной продукции </w:t>
            </w:r>
            <w:r>
              <w:rPr>
                <w:iCs/>
                <w:szCs w:val="24"/>
              </w:rPr>
              <w:t>на объектах оператора авиационных ГСМ</w:t>
            </w:r>
          </w:p>
        </w:tc>
      </w:tr>
      <w:tr w:rsidR="006058DA" w14:paraId="143B0565" w14:textId="77777777">
        <w:trPr>
          <w:trHeight w:val="20"/>
          <w:jc w:val="center"/>
        </w:trPr>
        <w:tc>
          <w:tcPr>
            <w:tcW w:w="971" w:type="pct"/>
            <w:vMerge/>
          </w:tcPr>
          <w:p w14:paraId="751BF88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D1AB267" w14:textId="77777777" w:rsidR="006058DA" w:rsidRDefault="009C7960">
            <w:pPr>
              <w:jc w:val="both"/>
            </w:pPr>
            <w:r>
              <w:t>Оформлять контрольно-регистрационную документацию: карту</w:t>
            </w:r>
            <w:r>
              <w:t xml:space="preserve"> входного контроля, контрольный талон, журнал результатов процентного содержания противоводокристаллизационной жидкости в топливе</w:t>
            </w:r>
          </w:p>
        </w:tc>
      </w:tr>
      <w:tr w:rsidR="006058DA" w14:paraId="7EE95CF5" w14:textId="77777777">
        <w:trPr>
          <w:trHeight w:val="20"/>
          <w:jc w:val="center"/>
        </w:trPr>
        <w:tc>
          <w:tcPr>
            <w:tcW w:w="971" w:type="pct"/>
            <w:vMerge/>
          </w:tcPr>
          <w:p w14:paraId="374A9D5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4835F3C" w14:textId="77777777" w:rsidR="006058DA" w:rsidRDefault="009C7960">
            <w:pPr>
              <w:jc w:val="both"/>
            </w:pPr>
            <w:r>
              <w:t xml:space="preserve">Осуществлять замеры плотности и температуры авиационных ГСМ и специальных жидкостей </w:t>
            </w:r>
            <w:r>
              <w:rPr>
                <w:rFonts w:cs="Times New Roman"/>
                <w:szCs w:val="24"/>
              </w:rPr>
              <w:t>при их приеме из средств транспортировки</w:t>
            </w:r>
          </w:p>
        </w:tc>
      </w:tr>
      <w:tr w:rsidR="006058DA" w14:paraId="5E24EEF0" w14:textId="77777777">
        <w:trPr>
          <w:trHeight w:val="20"/>
          <w:jc w:val="center"/>
        </w:trPr>
        <w:tc>
          <w:tcPr>
            <w:tcW w:w="971" w:type="pct"/>
            <w:vMerge/>
          </w:tcPr>
          <w:p w14:paraId="59A00CE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C1AE08A" w14:textId="77777777" w:rsidR="006058DA" w:rsidRDefault="009C7960">
            <w:pPr>
              <w:jc w:val="both"/>
            </w:pPr>
            <w:r>
              <w:t>Проводить мероприятия по удалению воды и механических примесей в топливе</w:t>
            </w:r>
          </w:p>
        </w:tc>
      </w:tr>
      <w:tr w:rsidR="006058DA" w14:paraId="13146E53" w14:textId="77777777">
        <w:trPr>
          <w:trHeight w:val="20"/>
          <w:jc w:val="center"/>
        </w:trPr>
        <w:tc>
          <w:tcPr>
            <w:tcW w:w="971" w:type="pct"/>
            <w:vMerge/>
          </w:tcPr>
          <w:p w14:paraId="49EF611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F6CFC35" w14:textId="77777777" w:rsidR="006058DA" w:rsidRDefault="009C7960">
            <w:pPr>
              <w:jc w:val="both"/>
            </w:pPr>
            <w:r>
              <w:t>Определять отклонение фактических параметров качества авиационных ГСМ и специальных жидкостей от нормативных</w:t>
            </w:r>
          </w:p>
        </w:tc>
      </w:tr>
      <w:tr w:rsidR="006058DA" w14:paraId="6F1537D1" w14:textId="77777777">
        <w:trPr>
          <w:trHeight w:val="20"/>
          <w:jc w:val="center"/>
        </w:trPr>
        <w:tc>
          <w:tcPr>
            <w:tcW w:w="971" w:type="pct"/>
            <w:vMerge/>
          </w:tcPr>
          <w:p w14:paraId="11D91D6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148C0B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слив отстоя авиационных ГСМ из узлов слива резервуаров,</w:t>
            </w:r>
            <w:r>
              <w:rPr>
                <w:rFonts w:cs="Times New Roman"/>
                <w:szCs w:val="24"/>
              </w:rPr>
              <w:t xml:space="preserve"> из фильтров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4297BC1E" w14:textId="77777777">
        <w:trPr>
          <w:trHeight w:val="20"/>
          <w:jc w:val="center"/>
        </w:trPr>
        <w:tc>
          <w:tcPr>
            <w:tcW w:w="971" w:type="pct"/>
            <w:vMerge/>
          </w:tcPr>
          <w:p w14:paraId="1C0B2DE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3EC12B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контроль качества авиационных ГСМ в пробах, отобранных после слива отстоя, визуально и с помощью </w:t>
            </w:r>
            <w:r>
              <w:t>приспособления для определения уровня загрязненности авиационного топлива механическими примесями и свободной (эмульсионной) водой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69201F16" w14:textId="77777777">
        <w:trPr>
          <w:trHeight w:val="20"/>
          <w:jc w:val="center"/>
        </w:trPr>
        <w:tc>
          <w:tcPr>
            <w:tcW w:w="971" w:type="pct"/>
            <w:vMerge/>
          </w:tcPr>
          <w:p w14:paraId="5218B49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8D61CE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Подготавливать средства и приспособления для отбора проб, для формирования арбитражных проб</w:t>
            </w:r>
          </w:p>
        </w:tc>
      </w:tr>
      <w:tr w:rsidR="006058DA" w14:paraId="614CAC24" w14:textId="77777777">
        <w:trPr>
          <w:trHeight w:val="20"/>
          <w:jc w:val="center"/>
        </w:trPr>
        <w:tc>
          <w:tcPr>
            <w:tcW w:w="971" w:type="pct"/>
            <w:vMerge/>
          </w:tcPr>
          <w:p w14:paraId="1055864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C0D323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лабораторную посуду, тару, пробоотборники для отбора проб для проведения анализов</w:t>
            </w:r>
          </w:p>
        </w:tc>
      </w:tr>
      <w:tr w:rsidR="006058DA" w14:paraId="302D246E" w14:textId="77777777">
        <w:trPr>
          <w:trHeight w:val="20"/>
          <w:jc w:val="center"/>
        </w:trPr>
        <w:tc>
          <w:tcPr>
            <w:tcW w:w="971" w:type="pct"/>
            <w:vMerge/>
          </w:tcPr>
          <w:p w14:paraId="5574CF7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D47379B" w14:textId="77777777" w:rsidR="006058DA" w:rsidRDefault="009C7960">
            <w:pPr>
              <w:jc w:val="both"/>
              <w:rPr>
                <w:rFonts w:cstheme="minorBidi"/>
                <w:sz w:val="22"/>
              </w:rPr>
            </w:pPr>
            <w:r>
              <w:rPr>
                <w:rFonts w:cs="Times New Roman"/>
                <w:szCs w:val="24"/>
              </w:rPr>
              <w:t xml:space="preserve">Производить отбор проб авиационных ГСМ и </w:t>
            </w:r>
            <w:r>
              <w:t>специальных жидкостей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56259AD1" w14:textId="77777777">
        <w:trPr>
          <w:trHeight w:val="20"/>
          <w:jc w:val="center"/>
        </w:trPr>
        <w:tc>
          <w:tcPr>
            <w:tcW w:w="971" w:type="pct"/>
            <w:vMerge/>
          </w:tcPr>
          <w:p w14:paraId="4EDB51D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EDED88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визуальную оценку уровня чистоты авиатоплива в отобранной пробе</w:t>
            </w:r>
          </w:p>
        </w:tc>
      </w:tr>
      <w:tr w:rsidR="006058DA" w14:paraId="76B1D1CD" w14:textId="77777777">
        <w:trPr>
          <w:trHeight w:val="20"/>
          <w:jc w:val="center"/>
        </w:trPr>
        <w:tc>
          <w:tcPr>
            <w:tcW w:w="971" w:type="pct"/>
            <w:vMerge/>
          </w:tcPr>
          <w:p w14:paraId="7BB133B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819F3F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Вносить записи </w:t>
            </w:r>
            <w:r>
              <w:rPr>
                <w:rFonts w:cs="Times New Roman"/>
                <w:szCs w:val="24"/>
              </w:rPr>
              <w:t>в журнал регистрации проб</w:t>
            </w:r>
          </w:p>
        </w:tc>
      </w:tr>
      <w:tr w:rsidR="006058DA" w14:paraId="51C516FD" w14:textId="77777777">
        <w:trPr>
          <w:trHeight w:val="20"/>
          <w:jc w:val="center"/>
        </w:trPr>
        <w:tc>
          <w:tcPr>
            <w:tcW w:w="971" w:type="pct"/>
            <w:vMerge/>
          </w:tcPr>
          <w:p w14:paraId="1ECA9BB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DC460D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 отбора проб и арбитражные пробы</w:t>
            </w:r>
          </w:p>
        </w:tc>
      </w:tr>
      <w:tr w:rsidR="006058DA" w14:paraId="29594E59" w14:textId="77777777">
        <w:trPr>
          <w:trHeight w:val="20"/>
          <w:jc w:val="center"/>
        </w:trPr>
        <w:tc>
          <w:tcPr>
            <w:tcW w:w="971" w:type="pct"/>
            <w:vMerge/>
          </w:tcPr>
          <w:p w14:paraId="110FC8C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596E844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графики отбора проб</w:t>
            </w:r>
          </w:p>
        </w:tc>
      </w:tr>
      <w:tr w:rsidR="006058DA" w14:paraId="4147E4F6" w14:textId="77777777">
        <w:trPr>
          <w:trHeight w:val="20"/>
          <w:jc w:val="center"/>
        </w:trPr>
        <w:tc>
          <w:tcPr>
            <w:tcW w:w="971" w:type="pct"/>
            <w:vMerge/>
          </w:tcPr>
          <w:p w14:paraId="621F776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C34D12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оценку сопроводительной документации</w:t>
            </w:r>
          </w:p>
        </w:tc>
      </w:tr>
      <w:tr w:rsidR="006058DA" w14:paraId="0249FF53" w14:textId="77777777">
        <w:trPr>
          <w:trHeight w:val="20"/>
          <w:jc w:val="center"/>
        </w:trPr>
        <w:tc>
          <w:tcPr>
            <w:tcW w:w="971" w:type="pct"/>
            <w:vMerge/>
          </w:tcPr>
          <w:p w14:paraId="7E27828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CC6D0E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Вносить записи в журнал регистрации паспортов организаций-изготовителей (поставщиков)</w:t>
            </w:r>
          </w:p>
        </w:tc>
      </w:tr>
      <w:tr w:rsidR="006058DA" w14:paraId="7D7B2754" w14:textId="77777777">
        <w:trPr>
          <w:trHeight w:val="20"/>
          <w:jc w:val="center"/>
        </w:trPr>
        <w:tc>
          <w:tcPr>
            <w:tcW w:w="971" w:type="pct"/>
            <w:vMerge/>
          </w:tcPr>
          <w:p w14:paraId="6BD4C3D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C6A84F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Сливать отстой авиационных ГСМ из узлов слива резервуаров,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>, фильтров</w:t>
            </w:r>
          </w:p>
        </w:tc>
      </w:tr>
      <w:tr w:rsidR="006058DA" w14:paraId="53665695" w14:textId="77777777">
        <w:trPr>
          <w:trHeight w:val="20"/>
          <w:jc w:val="center"/>
        </w:trPr>
        <w:tc>
          <w:tcPr>
            <w:tcW w:w="971" w:type="pct"/>
            <w:vMerge/>
          </w:tcPr>
          <w:p w14:paraId="78A0C58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AC71B1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Контролировать выдачу топлива в спецавтотранспорт для заправки воздушных судов </w:t>
            </w:r>
          </w:p>
        </w:tc>
      </w:tr>
      <w:tr w:rsidR="006058DA" w14:paraId="786FBF84" w14:textId="77777777">
        <w:trPr>
          <w:trHeight w:val="20"/>
          <w:jc w:val="center"/>
        </w:trPr>
        <w:tc>
          <w:tcPr>
            <w:tcW w:w="971" w:type="pct"/>
            <w:vMerge/>
          </w:tcPr>
          <w:p w14:paraId="1814723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36D700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>
              <w:t>существлять контроль качества авиационных ГСМ, выданны</w:t>
            </w:r>
            <w:r>
              <w:t xml:space="preserve">х в </w:t>
            </w:r>
            <w:r>
              <w:rPr>
                <w:rFonts w:cs="Times New Roman"/>
                <w:szCs w:val="24"/>
              </w:rPr>
              <w:t>спецавтотранспорт для заправки воздушных судов</w:t>
            </w:r>
            <w:r>
              <w:t xml:space="preserve"> </w:t>
            </w:r>
          </w:p>
        </w:tc>
      </w:tr>
      <w:tr w:rsidR="006058DA" w14:paraId="7B489AC6" w14:textId="77777777">
        <w:trPr>
          <w:trHeight w:val="20"/>
          <w:jc w:val="center"/>
        </w:trPr>
        <w:tc>
          <w:tcPr>
            <w:tcW w:w="971" w:type="pct"/>
            <w:vMerge/>
          </w:tcPr>
          <w:p w14:paraId="7213184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1970FDE" w14:textId="77777777" w:rsidR="006058DA" w:rsidRDefault="009C7960">
            <w:pPr>
              <w:jc w:val="both"/>
            </w:pPr>
            <w:r>
              <w:t>Осуществлять контроль оформления раздаточных ведомостей</w:t>
            </w:r>
          </w:p>
        </w:tc>
      </w:tr>
      <w:tr w:rsidR="006058DA" w14:paraId="4F4553ED" w14:textId="77777777">
        <w:trPr>
          <w:trHeight w:val="20"/>
          <w:jc w:val="center"/>
        </w:trPr>
        <w:tc>
          <w:tcPr>
            <w:tcW w:w="971" w:type="pct"/>
            <w:vMerge/>
          </w:tcPr>
          <w:p w14:paraId="2B66AA0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C965B9D" w14:textId="77777777" w:rsidR="006058DA" w:rsidRDefault="009C7960">
            <w:pPr>
              <w:jc w:val="both"/>
            </w:pPr>
            <w:r>
              <w:t xml:space="preserve">Вносить записи в журнал выдачи авиатоплива в </w:t>
            </w:r>
            <w:r>
              <w:rPr>
                <w:rFonts w:cs="Times New Roman"/>
                <w:szCs w:val="24"/>
              </w:rPr>
              <w:t xml:space="preserve">спецавтотранспорт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095E8F59" w14:textId="77777777">
        <w:trPr>
          <w:trHeight w:val="20"/>
          <w:jc w:val="center"/>
        </w:trPr>
        <w:tc>
          <w:tcPr>
            <w:tcW w:w="971" w:type="pct"/>
            <w:vMerge/>
          </w:tcPr>
          <w:p w14:paraId="31B1864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2797A89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Выявлять отклонения в работе средств связи </w:t>
            </w:r>
            <w:r>
              <w:rPr>
                <w:iCs/>
                <w:szCs w:val="24"/>
              </w:rPr>
              <w:t xml:space="preserve">на </w:t>
            </w:r>
            <w:r>
              <w:rPr>
                <w:iCs/>
                <w:szCs w:val="24"/>
              </w:rPr>
              <w:t>объектах оператора авиационных ГСМ</w:t>
            </w:r>
          </w:p>
        </w:tc>
      </w:tr>
      <w:tr w:rsidR="006058DA" w14:paraId="221717D3" w14:textId="77777777">
        <w:trPr>
          <w:trHeight w:val="20"/>
          <w:jc w:val="center"/>
        </w:trPr>
        <w:tc>
          <w:tcPr>
            <w:tcW w:w="971" w:type="pct"/>
            <w:vMerge/>
          </w:tcPr>
          <w:p w14:paraId="0BADF7F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C0DA246" w14:textId="77777777" w:rsidR="006058DA" w:rsidRDefault="009C7960">
            <w:pPr>
              <w:jc w:val="both"/>
            </w:pPr>
            <w:r>
              <w:t xml:space="preserve">Осуществлять регулировку запорной арматуры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t xml:space="preserve">при заправке воздушных судов из </w:t>
            </w:r>
            <w:r>
              <w:rPr>
                <w:rFonts w:cs="Times New Roman"/>
                <w:szCs w:val="24"/>
              </w:rPr>
              <w:t xml:space="preserve">данного спецавтотранспорта </w:t>
            </w:r>
          </w:p>
        </w:tc>
      </w:tr>
      <w:tr w:rsidR="006058DA" w14:paraId="14A90053" w14:textId="77777777">
        <w:trPr>
          <w:trHeight w:val="20"/>
          <w:jc w:val="center"/>
        </w:trPr>
        <w:tc>
          <w:tcPr>
            <w:tcW w:w="971" w:type="pct"/>
            <w:vMerge/>
          </w:tcPr>
          <w:p w14:paraId="6AF9B5A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8BB4DEC" w14:textId="77777777" w:rsidR="006058DA" w:rsidRDefault="009C7960">
            <w:pPr>
              <w:jc w:val="both"/>
            </w:pPr>
            <w:r>
              <w:t xml:space="preserve">Контролировать процесс заправки по приборам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  <w:r>
              <w:t xml:space="preserve"> </w:t>
            </w:r>
          </w:p>
        </w:tc>
      </w:tr>
      <w:tr w:rsidR="006058DA" w14:paraId="0C9D43E5" w14:textId="77777777">
        <w:trPr>
          <w:trHeight w:val="20"/>
          <w:jc w:val="center"/>
        </w:trPr>
        <w:tc>
          <w:tcPr>
            <w:tcW w:w="971" w:type="pct"/>
            <w:vMerge/>
          </w:tcPr>
          <w:p w14:paraId="327E1C5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B12D5B5" w14:textId="77777777" w:rsidR="006058DA" w:rsidRDefault="009C7960">
            <w:pPr>
              <w:jc w:val="both"/>
            </w:pPr>
            <w:r>
              <w:t>Производить круговой осмотр средств заправки</w:t>
            </w:r>
          </w:p>
        </w:tc>
      </w:tr>
      <w:tr w:rsidR="006058DA" w14:paraId="67FBD321" w14:textId="77777777">
        <w:trPr>
          <w:trHeight w:val="20"/>
          <w:jc w:val="center"/>
        </w:trPr>
        <w:tc>
          <w:tcPr>
            <w:tcW w:w="971" w:type="pct"/>
            <w:vMerge/>
          </w:tcPr>
          <w:p w14:paraId="0842521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3539158" w14:textId="77777777" w:rsidR="006058DA" w:rsidRDefault="009C7960">
            <w:pPr>
              <w:jc w:val="both"/>
            </w:pPr>
            <w:r>
              <w:t>Использовать приспособление для определения уровня загрязненности авиационного топлива механическими примесями и свободной (эмульсионной) водой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для проверки качества авиационных ГСМ</w:t>
            </w:r>
          </w:p>
        </w:tc>
      </w:tr>
      <w:tr w:rsidR="006058DA" w14:paraId="327B5C2E" w14:textId="77777777">
        <w:trPr>
          <w:trHeight w:val="20"/>
          <w:jc w:val="center"/>
        </w:trPr>
        <w:tc>
          <w:tcPr>
            <w:tcW w:w="971" w:type="pct"/>
            <w:vMerge/>
          </w:tcPr>
          <w:p w14:paraId="42DF841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3DA22F2" w14:textId="77777777" w:rsidR="006058DA" w:rsidRDefault="009C7960">
            <w:pPr>
              <w:jc w:val="both"/>
            </w:pPr>
            <w:r>
              <w:t xml:space="preserve">Подготавливать оборудование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к заправке </w:t>
            </w:r>
          </w:p>
        </w:tc>
      </w:tr>
      <w:tr w:rsidR="006058DA" w14:paraId="4A850FC0" w14:textId="77777777">
        <w:trPr>
          <w:trHeight w:val="20"/>
          <w:jc w:val="center"/>
        </w:trPr>
        <w:tc>
          <w:tcPr>
            <w:tcW w:w="971" w:type="pct"/>
            <w:vMerge/>
          </w:tcPr>
          <w:p w14:paraId="418C286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8F5D8A5" w14:textId="77777777" w:rsidR="006058DA" w:rsidRDefault="009C7960">
            <w:pPr>
              <w:jc w:val="both"/>
            </w:pPr>
            <w:r>
              <w:t xml:space="preserve">Контролировать оборудование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на герметичность перед заправкой</w:t>
            </w:r>
          </w:p>
        </w:tc>
      </w:tr>
      <w:tr w:rsidR="006058DA" w14:paraId="009F5168" w14:textId="77777777">
        <w:trPr>
          <w:trHeight w:val="20"/>
          <w:jc w:val="center"/>
        </w:trPr>
        <w:tc>
          <w:tcPr>
            <w:tcW w:w="971" w:type="pct"/>
            <w:vMerge/>
          </w:tcPr>
          <w:p w14:paraId="6DBA227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8C9611D" w14:textId="77777777" w:rsidR="006058DA" w:rsidRDefault="009C7960">
            <w:pPr>
              <w:jc w:val="both"/>
            </w:pPr>
            <w:r>
              <w:t xml:space="preserve">Осуществлять заправку воздушных судов из </w:t>
            </w:r>
            <w:r>
              <w:rPr>
                <w:rFonts w:cs="Times New Roman"/>
                <w:szCs w:val="24"/>
              </w:rPr>
              <w:t>спецавтотрансп</w:t>
            </w:r>
            <w:r>
              <w:rPr>
                <w:rFonts w:cs="Times New Roman"/>
                <w:szCs w:val="24"/>
              </w:rPr>
              <w:t xml:space="preserve">орта для заправки воздушных судов </w:t>
            </w:r>
          </w:p>
        </w:tc>
      </w:tr>
      <w:tr w:rsidR="006058DA" w14:paraId="0D3022FC" w14:textId="77777777">
        <w:trPr>
          <w:trHeight w:val="20"/>
          <w:jc w:val="center"/>
        </w:trPr>
        <w:tc>
          <w:tcPr>
            <w:tcW w:w="971" w:type="pct"/>
            <w:vMerge/>
          </w:tcPr>
          <w:p w14:paraId="7B02BB4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2D76AFC" w14:textId="77777777" w:rsidR="006058DA" w:rsidRDefault="009C7960">
            <w:pPr>
              <w:jc w:val="both"/>
            </w:pPr>
            <w:r>
              <w:t xml:space="preserve">Осуществлять регулировку запорной арматуры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системы ЦЗС</w:t>
            </w:r>
          </w:p>
        </w:tc>
      </w:tr>
      <w:tr w:rsidR="006058DA" w14:paraId="518B3A44" w14:textId="77777777">
        <w:trPr>
          <w:trHeight w:val="20"/>
          <w:jc w:val="center"/>
        </w:trPr>
        <w:tc>
          <w:tcPr>
            <w:tcW w:w="971" w:type="pct"/>
            <w:vMerge/>
          </w:tcPr>
          <w:p w14:paraId="0ABAE46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EDA235B" w14:textId="77777777" w:rsidR="006058DA" w:rsidRDefault="009C7960">
            <w:pPr>
              <w:jc w:val="both"/>
            </w:pPr>
            <w:r>
              <w:t xml:space="preserve">Контролировать процесс заправки по приборам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55599054" w14:textId="77777777">
        <w:trPr>
          <w:trHeight w:val="20"/>
          <w:jc w:val="center"/>
        </w:trPr>
        <w:tc>
          <w:tcPr>
            <w:tcW w:w="971" w:type="pct"/>
            <w:vMerge/>
          </w:tcPr>
          <w:p w14:paraId="6547253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56C432A" w14:textId="77777777" w:rsidR="006058DA" w:rsidRDefault="009C7960">
            <w:pPr>
              <w:jc w:val="both"/>
            </w:pPr>
            <w:r>
              <w:t>Использовать приспособления для проверки качества авиационных ГСМ перед з</w:t>
            </w:r>
            <w:r>
              <w:rPr>
                <w:rFonts w:cs="Times New Roman"/>
                <w:szCs w:val="24"/>
              </w:rPr>
              <w:t>аправкой воздушных судов через систему ЦЗС</w:t>
            </w:r>
          </w:p>
        </w:tc>
      </w:tr>
      <w:tr w:rsidR="006058DA" w14:paraId="473E30BA" w14:textId="77777777">
        <w:trPr>
          <w:trHeight w:val="20"/>
          <w:jc w:val="center"/>
        </w:trPr>
        <w:tc>
          <w:tcPr>
            <w:tcW w:w="971" w:type="pct"/>
            <w:vMerge/>
          </w:tcPr>
          <w:p w14:paraId="6802B9E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BA2FFDA" w14:textId="77777777" w:rsidR="006058DA" w:rsidRDefault="009C7960">
            <w:pPr>
              <w:jc w:val="both"/>
            </w:pPr>
            <w:r>
              <w:t>Подготавливать оборудование спецавтотранспорта к заправке воздушных судов</w:t>
            </w:r>
          </w:p>
        </w:tc>
      </w:tr>
      <w:tr w:rsidR="006058DA" w14:paraId="33AA634C" w14:textId="77777777">
        <w:trPr>
          <w:trHeight w:val="20"/>
          <w:jc w:val="center"/>
        </w:trPr>
        <w:tc>
          <w:tcPr>
            <w:tcW w:w="971" w:type="pct"/>
            <w:vMerge/>
          </w:tcPr>
          <w:p w14:paraId="37E023F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CCF9C42" w14:textId="77777777" w:rsidR="006058DA" w:rsidRDefault="009C7960">
            <w:pPr>
              <w:jc w:val="both"/>
            </w:pPr>
            <w:r>
              <w:t xml:space="preserve">Контролировать оборудование спецавтотранспорта </w:t>
            </w:r>
            <w:r>
              <w:rPr>
                <w:szCs w:val="24"/>
              </w:rPr>
              <w:t>для заправки во</w:t>
            </w:r>
            <w:r>
              <w:rPr>
                <w:szCs w:val="24"/>
              </w:rPr>
              <w:t>здушных судов</w:t>
            </w:r>
            <w:r>
              <w:t xml:space="preserve"> на герметичность</w:t>
            </w:r>
          </w:p>
        </w:tc>
      </w:tr>
      <w:tr w:rsidR="006058DA" w14:paraId="5F80530A" w14:textId="77777777">
        <w:trPr>
          <w:trHeight w:val="20"/>
          <w:jc w:val="center"/>
        </w:trPr>
        <w:tc>
          <w:tcPr>
            <w:tcW w:w="971" w:type="pct"/>
            <w:vMerge/>
          </w:tcPr>
          <w:p w14:paraId="2AB033D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4C1F27C" w14:textId="77777777" w:rsidR="006058DA" w:rsidRDefault="009C7960">
            <w:pPr>
              <w:pStyle w:val="aff3"/>
              <w:jc w:val="both"/>
            </w:pPr>
            <w:r>
              <w:t xml:space="preserve">Подготавливать оборудование </w:t>
            </w:r>
            <w:r>
              <w:rPr>
                <w:szCs w:val="24"/>
              </w:rPr>
              <w:t>спецавтотранспорт</w:t>
            </w:r>
            <w:r>
              <w:t xml:space="preserve">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к сливу авиационных ГСМ </w:t>
            </w:r>
          </w:p>
        </w:tc>
      </w:tr>
      <w:tr w:rsidR="006058DA" w14:paraId="5EF8E037" w14:textId="77777777">
        <w:trPr>
          <w:trHeight w:val="20"/>
          <w:jc w:val="center"/>
        </w:trPr>
        <w:tc>
          <w:tcPr>
            <w:tcW w:w="971" w:type="pct"/>
            <w:vMerge/>
          </w:tcPr>
          <w:p w14:paraId="58FE983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A22AAA2" w14:textId="77777777" w:rsidR="006058DA" w:rsidRDefault="009C7960">
            <w:pPr>
              <w:pStyle w:val="aff3"/>
              <w:jc w:val="both"/>
            </w:pPr>
            <w:r>
              <w:t xml:space="preserve">Осуществлять регулировку клапанов наконечника нижней заправки и регулировку запорной арматуры </w:t>
            </w:r>
            <w:r>
              <w:rPr>
                <w:szCs w:val="24"/>
              </w:rPr>
              <w:t>спецавтотранспорта для зап</w:t>
            </w:r>
            <w:r>
              <w:rPr>
                <w:szCs w:val="24"/>
              </w:rPr>
              <w:t>равки воздушных судов</w:t>
            </w:r>
          </w:p>
        </w:tc>
      </w:tr>
      <w:tr w:rsidR="006058DA" w14:paraId="59309A5D" w14:textId="77777777">
        <w:trPr>
          <w:trHeight w:val="20"/>
          <w:jc w:val="center"/>
        </w:trPr>
        <w:tc>
          <w:tcPr>
            <w:tcW w:w="971" w:type="pct"/>
            <w:vMerge/>
          </w:tcPr>
          <w:p w14:paraId="0CBE963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6969075" w14:textId="77777777" w:rsidR="006058DA" w:rsidRDefault="009C7960">
            <w:pPr>
              <w:pStyle w:val="aff3"/>
              <w:jc w:val="both"/>
            </w:pPr>
            <w:r>
              <w:t>Контролировать процесс заправки по счетчику-литромеру и оборудование на герметичность</w:t>
            </w:r>
          </w:p>
        </w:tc>
      </w:tr>
      <w:tr w:rsidR="006058DA" w14:paraId="1E993670" w14:textId="77777777">
        <w:trPr>
          <w:trHeight w:val="20"/>
          <w:jc w:val="center"/>
        </w:trPr>
        <w:tc>
          <w:tcPr>
            <w:tcW w:w="971" w:type="pct"/>
            <w:vMerge/>
          </w:tcPr>
          <w:p w14:paraId="389ED50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05F2EF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Формировать схемы приема, перемещения и выдачи авиационных ГСМ и специальных жидкостей и контролировать количество авиационных ГСМ в резервуарах</w:t>
            </w:r>
          </w:p>
        </w:tc>
      </w:tr>
      <w:tr w:rsidR="006058DA" w14:paraId="6043C190" w14:textId="77777777">
        <w:trPr>
          <w:trHeight w:val="20"/>
          <w:jc w:val="center"/>
        </w:trPr>
        <w:tc>
          <w:tcPr>
            <w:tcW w:w="971" w:type="pct"/>
            <w:vMerge/>
          </w:tcPr>
          <w:p w14:paraId="76CA1A7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2660E6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автоматизированные системы управления технологическим процессом (далее – АСУТП) и ручные средства измерений для контроля наполнения резервуаров</w:t>
            </w:r>
          </w:p>
        </w:tc>
      </w:tr>
      <w:tr w:rsidR="006058DA" w14:paraId="5C6AB1EB" w14:textId="77777777">
        <w:trPr>
          <w:trHeight w:val="20"/>
          <w:jc w:val="center"/>
        </w:trPr>
        <w:tc>
          <w:tcPr>
            <w:tcW w:w="971" w:type="pct"/>
            <w:vMerge/>
          </w:tcPr>
          <w:p w14:paraId="22658EF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D2AC23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выбор резервуаров при приеме, перемещении и выдаче авиационных ГСМ и специальных </w:t>
            </w:r>
            <w:r>
              <w:rPr>
                <w:rFonts w:cs="Times New Roman"/>
                <w:szCs w:val="24"/>
              </w:rPr>
              <w:t xml:space="preserve">жидкостей </w:t>
            </w:r>
          </w:p>
        </w:tc>
      </w:tr>
      <w:tr w:rsidR="006058DA" w14:paraId="2F6FC057" w14:textId="77777777">
        <w:trPr>
          <w:trHeight w:val="20"/>
          <w:jc w:val="center"/>
        </w:trPr>
        <w:tc>
          <w:tcPr>
            <w:tcW w:w="971" w:type="pct"/>
            <w:vMerge/>
          </w:tcPr>
          <w:p w14:paraId="043865B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2A2825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отдельный резервуар для авиационных ГСМ и специальных жидкостей на случай возникновения нештатной ситуации</w:t>
            </w:r>
          </w:p>
        </w:tc>
      </w:tr>
      <w:tr w:rsidR="006058DA" w14:paraId="34D37017" w14:textId="77777777">
        <w:trPr>
          <w:trHeight w:val="20"/>
          <w:jc w:val="center"/>
        </w:trPr>
        <w:tc>
          <w:tcPr>
            <w:tcW w:w="971" w:type="pct"/>
            <w:vMerge/>
          </w:tcPr>
          <w:p w14:paraId="6D3296E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8D52AB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Контролировать правильность посменного ведения журнала учета авиатоплива, выданного в спецавтотранспорт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058DA" w14:paraId="6D863EDA" w14:textId="77777777">
        <w:trPr>
          <w:trHeight w:val="20"/>
          <w:jc w:val="center"/>
        </w:trPr>
        <w:tc>
          <w:tcPr>
            <w:tcW w:w="971" w:type="pct"/>
            <w:vMerge/>
          </w:tcPr>
          <w:p w14:paraId="2E7FE72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BD3202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замеры количества авиационных ГСМ и специальных жидкостей в соответствии с утвержденными методиками измерений</w:t>
            </w:r>
          </w:p>
        </w:tc>
      </w:tr>
      <w:tr w:rsidR="006058DA" w14:paraId="0ACC9675" w14:textId="77777777">
        <w:trPr>
          <w:trHeight w:val="20"/>
          <w:jc w:val="center"/>
        </w:trPr>
        <w:tc>
          <w:tcPr>
            <w:tcW w:w="971" w:type="pct"/>
            <w:vMerge/>
          </w:tcPr>
          <w:p w14:paraId="52262F9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DFCEAE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Оформлять документацию по </w:t>
            </w:r>
            <w:r>
              <w:rPr>
                <w:rFonts w:cs="Times New Roman"/>
                <w:szCs w:val="24"/>
              </w:rPr>
              <w:t>приему, выдаче авиационных ГСМ и специальных жидкостей, поступившими трубо</w:t>
            </w:r>
            <w:r>
              <w:rPr>
                <w:rFonts w:cs="Times New Roman"/>
                <w:szCs w:val="24"/>
              </w:rPr>
              <w:t>проводом, железнодорожным, автомобильным, водным транспортом, а также расфасованных в тару</w:t>
            </w:r>
          </w:p>
        </w:tc>
      </w:tr>
      <w:tr w:rsidR="006058DA" w14:paraId="2D5D2A0D" w14:textId="77777777">
        <w:trPr>
          <w:trHeight w:val="20"/>
          <w:jc w:val="center"/>
        </w:trPr>
        <w:tc>
          <w:tcPr>
            <w:tcW w:w="971" w:type="pct"/>
            <w:vMerge/>
          </w:tcPr>
          <w:p w14:paraId="65B4C79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35ACC5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Регистрировать первичные и контрольно-регистрационные документы при приеме топлива и выдаче топлива </w:t>
            </w:r>
          </w:p>
        </w:tc>
      </w:tr>
      <w:tr w:rsidR="006058DA" w14:paraId="5A8E0759" w14:textId="77777777">
        <w:trPr>
          <w:trHeight w:val="20"/>
          <w:jc w:val="center"/>
        </w:trPr>
        <w:tc>
          <w:tcPr>
            <w:tcW w:w="971" w:type="pct"/>
            <w:vMerge/>
          </w:tcPr>
          <w:p w14:paraId="6A22FA6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AED3EC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Вести подсчет количества выданного авиатоплива в </w:t>
            </w:r>
            <w:r>
              <w:rPr>
                <w:rFonts w:cs="Times New Roman"/>
                <w:szCs w:val="24"/>
              </w:rPr>
              <w:t xml:space="preserve">спецавтотранспорт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40EDE27C" w14:textId="77777777">
        <w:trPr>
          <w:trHeight w:val="20"/>
          <w:jc w:val="center"/>
        </w:trPr>
        <w:tc>
          <w:tcPr>
            <w:tcW w:w="971" w:type="pct"/>
            <w:vMerge/>
          </w:tcPr>
          <w:p w14:paraId="15BCBDD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04CCD401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Оценивать данные о параметрах работы и состоянии оборудования </w:t>
            </w:r>
            <w:r>
              <w:rPr>
                <w:iCs/>
                <w:szCs w:val="24"/>
              </w:rPr>
              <w:t>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на предмет правильности работы</w:t>
            </w:r>
          </w:p>
        </w:tc>
      </w:tr>
      <w:tr w:rsidR="006058DA" w14:paraId="28D2F560" w14:textId="77777777">
        <w:trPr>
          <w:trHeight w:val="20"/>
          <w:jc w:val="center"/>
        </w:trPr>
        <w:tc>
          <w:tcPr>
            <w:tcW w:w="971" w:type="pct"/>
            <w:vMerge/>
          </w:tcPr>
          <w:p w14:paraId="01168AC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8D61AE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Обрабатывать данные о состоянии оборудования системы измерения количества </w:t>
            </w:r>
            <w:r>
              <w:rPr>
                <w:rFonts w:cs="Times New Roman"/>
                <w:szCs w:val="24"/>
              </w:rPr>
              <w:t xml:space="preserve">авиационных ГСМ </w:t>
            </w:r>
            <w:r>
              <w:rPr>
                <w:iCs/>
                <w:szCs w:val="24"/>
              </w:rPr>
              <w:t>на объектах оператора авиационных ГСМ</w:t>
            </w:r>
          </w:p>
        </w:tc>
      </w:tr>
      <w:tr w:rsidR="006058DA" w14:paraId="131B3518" w14:textId="77777777">
        <w:trPr>
          <w:trHeight w:val="20"/>
          <w:jc w:val="center"/>
        </w:trPr>
        <w:tc>
          <w:tcPr>
            <w:tcW w:w="971" w:type="pct"/>
            <w:vMerge/>
          </w:tcPr>
          <w:p w14:paraId="401C209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121A3977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Выявлять отклонения параметров работы оборудования объекта оператора авиационных ГСМ</w:t>
            </w:r>
            <w:r>
              <w:t xml:space="preserve"> от нормативных</w:t>
            </w:r>
          </w:p>
        </w:tc>
      </w:tr>
      <w:tr w:rsidR="006058DA" w14:paraId="5AD1D0D1" w14:textId="77777777">
        <w:trPr>
          <w:trHeight w:val="20"/>
          <w:jc w:val="center"/>
        </w:trPr>
        <w:tc>
          <w:tcPr>
            <w:tcW w:w="971" w:type="pct"/>
            <w:vMerge/>
          </w:tcPr>
          <w:p w14:paraId="15D0894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vAlign w:val="center"/>
          </w:tcPr>
          <w:p w14:paraId="7C300F8F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Проверять наличие и правильность </w:t>
            </w:r>
            <w:r>
              <w:t>установки заземляющих устройств, средств измерений, средств фильт</w:t>
            </w:r>
            <w:r>
              <w:t xml:space="preserve">рации </w:t>
            </w:r>
            <w:r>
              <w:rPr>
                <w:iCs/>
                <w:szCs w:val="24"/>
              </w:rPr>
              <w:t>на объектах оператора авиационных ГСМ</w:t>
            </w:r>
          </w:p>
        </w:tc>
      </w:tr>
      <w:tr w:rsidR="006058DA" w14:paraId="1A9C370D" w14:textId="77777777">
        <w:trPr>
          <w:trHeight w:val="20"/>
          <w:jc w:val="center"/>
        </w:trPr>
        <w:tc>
          <w:tcPr>
            <w:tcW w:w="971" w:type="pct"/>
            <w:vMerge/>
          </w:tcPr>
          <w:p w14:paraId="3E44C31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EFDD333" w14:textId="77777777" w:rsidR="006058DA" w:rsidRDefault="009C7960">
            <w:pPr>
              <w:pStyle w:val="aff3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Управлять </w:t>
            </w:r>
            <w:r>
              <w:rPr>
                <w:szCs w:val="24"/>
              </w:rPr>
              <w:t xml:space="preserve">спецавтотранспортом для заправки воздушных судов </w:t>
            </w:r>
            <w:r>
              <w:rPr>
                <w:rFonts w:cs="Arial"/>
              </w:rPr>
              <w:t>при выполнении операций по транспортировке авиатоплива</w:t>
            </w:r>
          </w:p>
        </w:tc>
      </w:tr>
      <w:tr w:rsidR="006058DA" w14:paraId="0585C055" w14:textId="77777777">
        <w:trPr>
          <w:trHeight w:val="20"/>
          <w:jc w:val="center"/>
        </w:trPr>
        <w:tc>
          <w:tcPr>
            <w:tcW w:w="971" w:type="pct"/>
            <w:vMerge/>
          </w:tcPr>
          <w:p w14:paraId="75F8BA5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212C7BE" w14:textId="77777777" w:rsidR="006058DA" w:rsidRDefault="009C7960">
            <w:pPr>
              <w:pStyle w:val="aff3"/>
              <w:jc w:val="both"/>
            </w:pPr>
            <w:r>
              <w:rPr>
                <w:rFonts w:cs="Arial"/>
              </w:rPr>
              <w:t>О</w:t>
            </w:r>
            <w:r>
              <w:t>беспечивать условия безопасного транспортирования авиационных ГСМ</w:t>
            </w:r>
          </w:p>
        </w:tc>
      </w:tr>
      <w:tr w:rsidR="006058DA" w14:paraId="3B651644" w14:textId="77777777">
        <w:trPr>
          <w:trHeight w:val="20"/>
          <w:jc w:val="center"/>
        </w:trPr>
        <w:tc>
          <w:tcPr>
            <w:tcW w:w="971" w:type="pct"/>
            <w:vMerge/>
          </w:tcPr>
          <w:p w14:paraId="77303D7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0B2EE1A" w14:textId="77777777" w:rsidR="006058DA" w:rsidRDefault="009C7960">
            <w:pPr>
              <w:pStyle w:val="aff3"/>
              <w:jc w:val="both"/>
              <w:rPr>
                <w:rFonts w:cs="Arial"/>
              </w:rPr>
            </w:pPr>
            <w:r>
              <w:t xml:space="preserve">Осуществлять </w:t>
            </w:r>
            <w:r>
              <w:t>транспортирование авиационных ГСМ в</w:t>
            </w:r>
            <w:r>
              <w:rPr>
                <w:szCs w:val="24"/>
              </w:rPr>
              <w:t xml:space="preserve"> спецавтотранспорте для заправки воздушных судов</w:t>
            </w:r>
          </w:p>
        </w:tc>
      </w:tr>
      <w:tr w:rsidR="006058DA" w14:paraId="12899A15" w14:textId="77777777">
        <w:trPr>
          <w:trHeight w:val="20"/>
          <w:jc w:val="center"/>
        </w:trPr>
        <w:tc>
          <w:tcPr>
            <w:tcW w:w="971" w:type="pct"/>
            <w:vMerge/>
          </w:tcPr>
          <w:p w14:paraId="3013F8B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93A0976" w14:textId="77777777" w:rsidR="006058DA" w:rsidRDefault="009C7960">
            <w:pPr>
              <w:pStyle w:val="aff3"/>
              <w:jc w:val="both"/>
            </w:pPr>
            <w:r>
              <w:t xml:space="preserve">Оформлять документацию на транспортируемые авиационные ГСМ в </w:t>
            </w:r>
            <w:r>
              <w:rPr>
                <w:szCs w:val="24"/>
              </w:rPr>
              <w:t>спецавтотранспорте</w:t>
            </w:r>
            <w:r>
              <w:t xml:space="preserve">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</w:t>
            </w:r>
          </w:p>
        </w:tc>
      </w:tr>
      <w:tr w:rsidR="006058DA" w14:paraId="035ECC6F" w14:textId="77777777">
        <w:trPr>
          <w:trHeight w:val="20"/>
          <w:jc w:val="center"/>
        </w:trPr>
        <w:tc>
          <w:tcPr>
            <w:tcW w:w="971" w:type="pct"/>
            <w:vMerge/>
          </w:tcPr>
          <w:p w14:paraId="43E8E38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86DB252" w14:textId="77777777" w:rsidR="006058DA" w:rsidRDefault="009C7960">
            <w:pPr>
              <w:pStyle w:val="aff3"/>
              <w:jc w:val="both"/>
            </w:pPr>
            <w:r>
              <w:t xml:space="preserve">Устанавливать </w:t>
            </w:r>
            <w:r>
              <w:rPr>
                <w:szCs w:val="24"/>
              </w:rPr>
              <w:t>спецавтотранспорт</w:t>
            </w:r>
            <w:r>
              <w:t xml:space="preserve">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для выдачи топлива с учетом расстановки тормозных колодок, размотки, сборки тросов заземления и выравнивания потенциалов, подсоединения и отсоединения раздаточного (приемного) рукава</w:t>
            </w:r>
          </w:p>
        </w:tc>
      </w:tr>
      <w:tr w:rsidR="006058DA" w14:paraId="4A9B0480" w14:textId="77777777">
        <w:trPr>
          <w:trHeight w:val="20"/>
          <w:jc w:val="center"/>
        </w:trPr>
        <w:tc>
          <w:tcPr>
            <w:tcW w:w="971" w:type="pct"/>
            <w:vMerge/>
          </w:tcPr>
          <w:p w14:paraId="66D56D3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4CC3F09" w14:textId="77777777" w:rsidR="006058DA" w:rsidRDefault="009C7960">
            <w:pPr>
              <w:pStyle w:val="aff3"/>
              <w:jc w:val="both"/>
            </w:pPr>
            <w:r>
              <w:t xml:space="preserve">Осуществлять контроль оборудования </w:t>
            </w:r>
            <w:r>
              <w:rPr>
                <w:szCs w:val="24"/>
              </w:rPr>
              <w:t>спецавт</w:t>
            </w:r>
            <w:r>
              <w:rPr>
                <w:szCs w:val="24"/>
              </w:rPr>
              <w:t>отранспорта</w:t>
            </w:r>
            <w:r>
              <w:t xml:space="preserve">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на герметичность</w:t>
            </w:r>
          </w:p>
        </w:tc>
      </w:tr>
      <w:tr w:rsidR="006058DA" w14:paraId="7680EA7E" w14:textId="77777777">
        <w:trPr>
          <w:trHeight w:val="20"/>
          <w:jc w:val="center"/>
        </w:trPr>
        <w:tc>
          <w:tcPr>
            <w:tcW w:w="971" w:type="pct"/>
            <w:vMerge/>
          </w:tcPr>
          <w:p w14:paraId="3808803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92C608E" w14:textId="77777777" w:rsidR="006058DA" w:rsidRDefault="009C7960">
            <w:pPr>
              <w:pStyle w:val="aff3"/>
              <w:jc w:val="both"/>
              <w:rPr>
                <w:rFonts w:cs="Arial"/>
              </w:rPr>
            </w:pPr>
            <w:r>
              <w:t>Заполнять учетно-отчетную документацию по учету автомобильных ГСМ в путевой документации</w:t>
            </w:r>
          </w:p>
        </w:tc>
      </w:tr>
      <w:tr w:rsidR="006058DA" w14:paraId="476E8CAF" w14:textId="77777777">
        <w:trPr>
          <w:trHeight w:val="20"/>
          <w:jc w:val="center"/>
        </w:trPr>
        <w:tc>
          <w:tcPr>
            <w:tcW w:w="971" w:type="pct"/>
            <w:vMerge/>
          </w:tcPr>
          <w:p w14:paraId="4AB0EBD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05491EB" w14:textId="77777777" w:rsidR="006058DA" w:rsidRDefault="009C7960">
            <w:pPr>
              <w:jc w:val="both"/>
            </w:pPr>
            <w:r>
              <w:t>Выполнять прием-передачу смены согласно установленному порядку</w:t>
            </w:r>
          </w:p>
        </w:tc>
      </w:tr>
      <w:tr w:rsidR="006058DA" w14:paraId="0C8FF3CD" w14:textId="77777777">
        <w:trPr>
          <w:trHeight w:val="20"/>
          <w:jc w:val="center"/>
        </w:trPr>
        <w:tc>
          <w:tcPr>
            <w:tcW w:w="971" w:type="pct"/>
            <w:vMerge/>
          </w:tcPr>
          <w:p w14:paraId="7717E4C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AB067EE" w14:textId="77777777" w:rsidR="006058DA" w:rsidRDefault="009C7960">
            <w:pPr>
              <w:jc w:val="both"/>
            </w:pPr>
            <w:r>
              <w:t xml:space="preserve">Подготавливать </w:t>
            </w:r>
            <w:r>
              <w:rPr>
                <w:rFonts w:cs="Times New Roman"/>
                <w:szCs w:val="24"/>
              </w:rPr>
              <w:t>спецавтотранспорт</w:t>
            </w:r>
            <w:r>
              <w:rPr>
                <w:rFonts w:cs="Times New Roman"/>
                <w:szCs w:val="24"/>
              </w:rPr>
              <w:t xml:space="preserve"> для заправки воздушных судов</w:t>
            </w:r>
            <w:r>
              <w:t xml:space="preserve"> к поездке в начале смены</w:t>
            </w:r>
          </w:p>
        </w:tc>
      </w:tr>
      <w:tr w:rsidR="006058DA" w14:paraId="264ADC46" w14:textId="77777777">
        <w:trPr>
          <w:trHeight w:val="20"/>
          <w:jc w:val="center"/>
        </w:trPr>
        <w:tc>
          <w:tcPr>
            <w:tcW w:w="971" w:type="pct"/>
            <w:vMerge/>
          </w:tcPr>
          <w:p w14:paraId="0988A6E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A771AC5" w14:textId="77777777" w:rsidR="006058DA" w:rsidRDefault="009C7960">
            <w:pPr>
              <w:jc w:val="both"/>
            </w:pPr>
            <w:r>
              <w:t xml:space="preserve">Производить предрейсовый и маршрутный осмотр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  <w:r>
              <w:t xml:space="preserve"> в начале смены</w:t>
            </w:r>
          </w:p>
        </w:tc>
      </w:tr>
      <w:tr w:rsidR="006058DA" w14:paraId="602E0008" w14:textId="77777777">
        <w:trPr>
          <w:trHeight w:val="20"/>
          <w:jc w:val="center"/>
        </w:trPr>
        <w:tc>
          <w:tcPr>
            <w:tcW w:w="971" w:type="pct"/>
            <w:vMerge/>
          </w:tcPr>
          <w:p w14:paraId="20F121B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DA6B9AD" w14:textId="77777777" w:rsidR="006058DA" w:rsidRDefault="009C7960">
            <w:pPr>
              <w:jc w:val="both"/>
            </w:pPr>
            <w:r>
              <w:t xml:space="preserve">Производить послерейсовый осмотр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  <w:r>
              <w:t xml:space="preserve"> </w:t>
            </w:r>
            <w:r>
              <w:t>по окончанию смены</w:t>
            </w:r>
          </w:p>
        </w:tc>
      </w:tr>
      <w:tr w:rsidR="006058DA" w14:paraId="150ED1CD" w14:textId="77777777">
        <w:trPr>
          <w:trHeight w:val="20"/>
          <w:jc w:val="center"/>
        </w:trPr>
        <w:tc>
          <w:tcPr>
            <w:tcW w:w="971" w:type="pct"/>
            <w:vMerge/>
          </w:tcPr>
          <w:p w14:paraId="5FC4191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10417B9" w14:textId="77777777" w:rsidR="006058DA" w:rsidRDefault="009C7960">
            <w:pPr>
              <w:jc w:val="both"/>
            </w:pPr>
            <w:r>
              <w:t xml:space="preserve">Устанавливать </w:t>
            </w:r>
            <w:r>
              <w:rPr>
                <w:rFonts w:cs="Times New Roman"/>
                <w:szCs w:val="24"/>
              </w:rPr>
              <w:t>спецавтотранспорт для заправки воздушных судов</w:t>
            </w:r>
            <w:r>
              <w:t xml:space="preserve"> на стоянку после завершения смены</w:t>
            </w:r>
          </w:p>
        </w:tc>
      </w:tr>
      <w:tr w:rsidR="006058DA" w14:paraId="53AC6194" w14:textId="77777777">
        <w:trPr>
          <w:trHeight w:val="20"/>
          <w:jc w:val="center"/>
        </w:trPr>
        <w:tc>
          <w:tcPr>
            <w:tcW w:w="971" w:type="pct"/>
            <w:vMerge w:val="restart"/>
          </w:tcPr>
          <w:p w14:paraId="749364C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29" w:type="pct"/>
          </w:tcPr>
          <w:p w14:paraId="558E6B04" w14:textId="77777777" w:rsidR="006058DA" w:rsidRDefault="009C7960">
            <w:pPr>
              <w:jc w:val="both"/>
            </w:pPr>
            <w:r>
              <w:t>Назначение, устройство и принцип работы оборудования на объектах оператора авиационных ГСМ</w:t>
            </w:r>
          </w:p>
        </w:tc>
      </w:tr>
      <w:tr w:rsidR="006058DA" w14:paraId="1176586F" w14:textId="77777777">
        <w:trPr>
          <w:trHeight w:val="20"/>
          <w:jc w:val="center"/>
        </w:trPr>
        <w:tc>
          <w:tcPr>
            <w:tcW w:w="971" w:type="pct"/>
            <w:vMerge/>
          </w:tcPr>
          <w:p w14:paraId="17283E8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DF3EA74" w14:textId="77777777" w:rsidR="006058DA" w:rsidRDefault="009C7960">
            <w:pPr>
              <w:jc w:val="both"/>
            </w:pPr>
            <w:r>
              <w:t>Технология приема авиационных ГСМ на склад, хранения, подготовки и выдачи на заправку воздушных судов авиационными ГСМ, слива из систем воздушных судов и обеспечения качества авиационных ГСМ</w:t>
            </w:r>
          </w:p>
        </w:tc>
      </w:tr>
      <w:tr w:rsidR="006058DA" w14:paraId="74042114" w14:textId="77777777">
        <w:trPr>
          <w:trHeight w:val="20"/>
          <w:jc w:val="center"/>
        </w:trPr>
        <w:tc>
          <w:tcPr>
            <w:tcW w:w="971" w:type="pct"/>
            <w:vMerge/>
          </w:tcPr>
          <w:p w14:paraId="042B4A3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BCA895B" w14:textId="77777777" w:rsidR="006058DA" w:rsidRDefault="009C7960">
            <w:pPr>
              <w:jc w:val="both"/>
            </w:pPr>
            <w:r>
              <w:t>Нормативно-правовая, техническая и организационно-распорядитель</w:t>
            </w:r>
            <w:r>
              <w:t xml:space="preserve">ная документация в области заправки воздушных судов авиационными ГСМ </w:t>
            </w:r>
          </w:p>
        </w:tc>
      </w:tr>
      <w:tr w:rsidR="006058DA" w14:paraId="61BEFC47" w14:textId="77777777">
        <w:trPr>
          <w:trHeight w:val="20"/>
          <w:jc w:val="center"/>
        </w:trPr>
        <w:tc>
          <w:tcPr>
            <w:tcW w:w="971" w:type="pct"/>
            <w:vMerge/>
          </w:tcPr>
          <w:p w14:paraId="5D75DED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DF3EC5A" w14:textId="77777777" w:rsidR="006058DA" w:rsidRDefault="009C7960">
            <w:pPr>
              <w:jc w:val="both"/>
            </w:pPr>
            <w:r>
              <w:t xml:space="preserve">Типовые схемы заправки воздушных судов авиационными ГСМ </w:t>
            </w:r>
          </w:p>
        </w:tc>
      </w:tr>
      <w:tr w:rsidR="006058DA" w14:paraId="64C5940D" w14:textId="77777777">
        <w:trPr>
          <w:trHeight w:val="20"/>
          <w:jc w:val="center"/>
        </w:trPr>
        <w:tc>
          <w:tcPr>
            <w:tcW w:w="971" w:type="pct"/>
            <w:vMerge/>
          </w:tcPr>
          <w:p w14:paraId="76E129D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70F65EA" w14:textId="77777777" w:rsidR="006058DA" w:rsidRDefault="009C7960">
            <w:pPr>
              <w:jc w:val="both"/>
            </w:pPr>
            <w:r>
              <w:t>Функциональные и технологические параметры топливозаправщиков аэродромных</w:t>
            </w:r>
          </w:p>
        </w:tc>
      </w:tr>
      <w:tr w:rsidR="006058DA" w14:paraId="78A539BF" w14:textId="77777777">
        <w:trPr>
          <w:trHeight w:val="20"/>
          <w:jc w:val="center"/>
        </w:trPr>
        <w:tc>
          <w:tcPr>
            <w:tcW w:w="971" w:type="pct"/>
            <w:vMerge/>
          </w:tcPr>
          <w:p w14:paraId="0ACDB2F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0571AA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Назначение, устройство и принцип действия оборудования, величина погрешности систем и средств измерения количества авиационных ГСМ на объектах оператора авиационных ГСМ</w:t>
            </w:r>
          </w:p>
        </w:tc>
      </w:tr>
      <w:tr w:rsidR="006058DA" w14:paraId="75116051" w14:textId="77777777">
        <w:trPr>
          <w:trHeight w:val="20"/>
          <w:jc w:val="center"/>
        </w:trPr>
        <w:tc>
          <w:tcPr>
            <w:tcW w:w="971" w:type="pct"/>
            <w:vMerge/>
          </w:tcPr>
          <w:p w14:paraId="75A55B7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3B36AB4" w14:textId="77777777" w:rsidR="006058DA" w:rsidRDefault="009C7960">
            <w:pPr>
              <w:jc w:val="both"/>
            </w:pPr>
            <w:r>
              <w:t>Стандарты, технические условия, руководящие документы по оформлению технической докум</w:t>
            </w:r>
            <w:r>
              <w:t>ентации</w:t>
            </w:r>
          </w:p>
        </w:tc>
      </w:tr>
      <w:tr w:rsidR="006058DA" w14:paraId="15DF1B82" w14:textId="77777777">
        <w:trPr>
          <w:trHeight w:val="20"/>
          <w:jc w:val="center"/>
        </w:trPr>
        <w:tc>
          <w:tcPr>
            <w:tcW w:w="971" w:type="pct"/>
            <w:vMerge/>
          </w:tcPr>
          <w:p w14:paraId="36A8F6F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B173F2B" w14:textId="77777777" w:rsidR="006058DA" w:rsidRDefault="009C7960">
            <w:pPr>
              <w:jc w:val="both"/>
            </w:pPr>
            <w:r>
              <w:t>Техническая документация по эксплуатации оборудования на объектах оператора авиационных ГСМ при выполнении технологических процессов приема, перекачки и перевалки, хранения и выдачи авиационных ГСМ и специальных жидкостей</w:t>
            </w:r>
          </w:p>
        </w:tc>
      </w:tr>
      <w:tr w:rsidR="006058DA" w14:paraId="30AC109B" w14:textId="77777777">
        <w:trPr>
          <w:trHeight w:val="20"/>
          <w:jc w:val="center"/>
        </w:trPr>
        <w:tc>
          <w:tcPr>
            <w:tcW w:w="971" w:type="pct"/>
            <w:vMerge/>
          </w:tcPr>
          <w:p w14:paraId="2B2EF74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3D07F2F" w14:textId="77777777" w:rsidR="006058DA" w:rsidRDefault="009C7960">
            <w:pPr>
              <w:jc w:val="both"/>
            </w:pPr>
            <w:r>
              <w:t>Порядок ведения контро</w:t>
            </w:r>
            <w:r>
              <w:t>льно-регистрационной документации, журналов при выполнении операций по приему, хранению, перекачке, перевалке и выдаче авиационных ГСМ и специальных жидкостей</w:t>
            </w:r>
          </w:p>
        </w:tc>
      </w:tr>
      <w:tr w:rsidR="006058DA" w14:paraId="2C2A8AB1" w14:textId="77777777">
        <w:trPr>
          <w:trHeight w:val="20"/>
          <w:jc w:val="center"/>
        </w:trPr>
        <w:tc>
          <w:tcPr>
            <w:tcW w:w="971" w:type="pct"/>
            <w:vMerge/>
          </w:tcPr>
          <w:p w14:paraId="5405DEA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03C80EC" w14:textId="77777777" w:rsidR="006058DA" w:rsidRDefault="009C7960">
            <w:pPr>
              <w:jc w:val="both"/>
            </w:pPr>
            <w:r>
              <w:t>Физико-химические свойства нефти, нефтепродуктов</w:t>
            </w:r>
          </w:p>
        </w:tc>
      </w:tr>
      <w:tr w:rsidR="006058DA" w14:paraId="0F2EE756" w14:textId="77777777">
        <w:trPr>
          <w:trHeight w:val="20"/>
          <w:jc w:val="center"/>
        </w:trPr>
        <w:tc>
          <w:tcPr>
            <w:tcW w:w="971" w:type="pct"/>
            <w:vMerge/>
          </w:tcPr>
          <w:p w14:paraId="7717818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BD1802B" w14:textId="77777777" w:rsidR="006058DA" w:rsidRDefault="009C7960">
            <w:pPr>
              <w:jc w:val="both"/>
            </w:pPr>
            <w:r>
              <w:t>Виды, причины отклонений технологических процессов приема, перекачки и перевалки, хранения и выдачи авиационных ГСМ и специальных жидкостей от установленных режимов и графиков</w:t>
            </w:r>
          </w:p>
        </w:tc>
      </w:tr>
      <w:tr w:rsidR="006058DA" w14:paraId="3631F056" w14:textId="77777777">
        <w:trPr>
          <w:trHeight w:val="20"/>
          <w:jc w:val="center"/>
        </w:trPr>
        <w:tc>
          <w:tcPr>
            <w:tcW w:w="971" w:type="pct"/>
            <w:vMerge/>
          </w:tcPr>
          <w:p w14:paraId="156D8F6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72449DA" w14:textId="77777777" w:rsidR="006058DA" w:rsidRDefault="009C7960">
            <w:pPr>
              <w:jc w:val="both"/>
            </w:pPr>
            <w:r>
              <w:t xml:space="preserve">Способы предупреждения и устранения отклонений в технологических процессах от </w:t>
            </w:r>
            <w:r>
              <w:t>установленных режимов</w:t>
            </w:r>
          </w:p>
        </w:tc>
      </w:tr>
      <w:tr w:rsidR="006058DA" w14:paraId="432A003A" w14:textId="77777777">
        <w:trPr>
          <w:trHeight w:val="20"/>
          <w:jc w:val="center"/>
        </w:trPr>
        <w:tc>
          <w:tcPr>
            <w:tcW w:w="971" w:type="pct"/>
            <w:vMerge/>
          </w:tcPr>
          <w:p w14:paraId="34DDD94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DE63271" w14:textId="77777777" w:rsidR="006058DA" w:rsidRDefault="009C7960">
            <w:pPr>
              <w:jc w:val="both"/>
            </w:pPr>
            <w:r>
              <w:t>Критерии исправного технического состояния резервуаров и емкостей для хранения и порядок работы с насосным агрегатом</w:t>
            </w:r>
          </w:p>
        </w:tc>
      </w:tr>
      <w:tr w:rsidR="006058DA" w14:paraId="18BCDE26" w14:textId="77777777">
        <w:trPr>
          <w:trHeight w:val="20"/>
          <w:jc w:val="center"/>
        </w:trPr>
        <w:tc>
          <w:tcPr>
            <w:tcW w:w="971" w:type="pct"/>
            <w:vMerge/>
          </w:tcPr>
          <w:p w14:paraId="3D578F7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328366D" w14:textId="77777777" w:rsidR="006058DA" w:rsidRDefault="009C7960">
            <w:pPr>
              <w:jc w:val="both"/>
            </w:pPr>
            <w:r>
              <w:t>Порядок открытия и закрытия задвижек на линии приема, перекачки, перевалки и выдачи авиационных ГСМ и специальных</w:t>
            </w:r>
            <w:r>
              <w:t xml:space="preserve"> жидкостей, схемы управления задвижками</w:t>
            </w:r>
          </w:p>
        </w:tc>
      </w:tr>
      <w:tr w:rsidR="006058DA" w14:paraId="45269C01" w14:textId="77777777">
        <w:trPr>
          <w:trHeight w:val="20"/>
          <w:jc w:val="center"/>
        </w:trPr>
        <w:tc>
          <w:tcPr>
            <w:tcW w:w="971" w:type="pct"/>
            <w:vMerge/>
          </w:tcPr>
          <w:p w14:paraId="20A3168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BA3C76E" w14:textId="77777777" w:rsidR="006058DA" w:rsidRDefault="009C7960">
            <w:pPr>
              <w:jc w:val="both"/>
            </w:pPr>
            <w:r>
              <w:t>Допустимые значения уровня давления в трубопроводе и допустимые значения перепадов давления на средствах фильтрации</w:t>
            </w:r>
          </w:p>
        </w:tc>
      </w:tr>
      <w:tr w:rsidR="006058DA" w14:paraId="2F717AB4" w14:textId="77777777">
        <w:trPr>
          <w:trHeight w:val="20"/>
          <w:jc w:val="center"/>
        </w:trPr>
        <w:tc>
          <w:tcPr>
            <w:tcW w:w="971" w:type="pct"/>
            <w:vMerge/>
          </w:tcPr>
          <w:p w14:paraId="753BB26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E38ADD5" w14:textId="77777777" w:rsidR="006058DA" w:rsidRDefault="009C7960">
            <w:pPr>
              <w:jc w:val="both"/>
            </w:pPr>
            <w:r>
              <w:t>Порядок подготовки резервуара (группы резервуаров) к приему, перекачке, перевалке и выдаче</w:t>
            </w:r>
          </w:p>
        </w:tc>
      </w:tr>
      <w:tr w:rsidR="006058DA" w14:paraId="73DC9294" w14:textId="77777777">
        <w:trPr>
          <w:trHeight w:val="20"/>
          <w:jc w:val="center"/>
        </w:trPr>
        <w:tc>
          <w:tcPr>
            <w:tcW w:w="971" w:type="pct"/>
            <w:vMerge/>
          </w:tcPr>
          <w:p w14:paraId="2F7D195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D410EAA" w14:textId="77777777" w:rsidR="006058DA" w:rsidRDefault="009C7960">
            <w:pPr>
              <w:jc w:val="both"/>
            </w:pPr>
            <w:r>
              <w:t>Порядок отстаивания авиационных ГСМ и специальных жидкостей в резервуарах на объектах оператора авиационных ГСМ</w:t>
            </w:r>
          </w:p>
        </w:tc>
      </w:tr>
      <w:tr w:rsidR="006058DA" w14:paraId="69B4E63A" w14:textId="77777777">
        <w:trPr>
          <w:trHeight w:val="20"/>
          <w:jc w:val="center"/>
        </w:trPr>
        <w:tc>
          <w:tcPr>
            <w:tcW w:w="971" w:type="pct"/>
            <w:vMerge/>
          </w:tcPr>
          <w:p w14:paraId="6FF03DA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E7A6D02" w14:textId="77777777" w:rsidR="006058DA" w:rsidRDefault="009C7960">
            <w:pPr>
              <w:jc w:val="both"/>
            </w:pPr>
            <w:r>
              <w:t>Порядок проведения оценки сопроводительной документации для идентификации партии авиационных ГСМ и специальных жидкостей по ассортименту, коли</w:t>
            </w:r>
            <w:r>
              <w:t>честву и качеству (состав и содержание сопроводительной документации, сроки хранения авиационных ГСМ и специальных жидкостей) на объектах оператора авиационных ГСМ</w:t>
            </w:r>
          </w:p>
        </w:tc>
      </w:tr>
      <w:tr w:rsidR="006058DA" w14:paraId="60F953F3" w14:textId="77777777">
        <w:trPr>
          <w:trHeight w:val="20"/>
          <w:jc w:val="center"/>
        </w:trPr>
        <w:tc>
          <w:tcPr>
            <w:tcW w:w="971" w:type="pct"/>
            <w:vMerge/>
          </w:tcPr>
          <w:p w14:paraId="5BF12CB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E4C522C" w14:textId="77777777" w:rsidR="006058DA" w:rsidRDefault="009C7960">
            <w:pPr>
              <w:jc w:val="both"/>
            </w:pPr>
            <w:r>
              <w:t>Порядок подсоединения и отсоединения приемных устройств эстакады, расстановки железнодорож</w:t>
            </w:r>
            <w:r>
              <w:t>ных цистерн под сливными устройствами эстакады и установки тормозных башмаков</w:t>
            </w:r>
          </w:p>
        </w:tc>
      </w:tr>
      <w:tr w:rsidR="006058DA" w14:paraId="4AAE2003" w14:textId="77777777">
        <w:trPr>
          <w:trHeight w:val="20"/>
          <w:jc w:val="center"/>
        </w:trPr>
        <w:tc>
          <w:tcPr>
            <w:tcW w:w="971" w:type="pct"/>
            <w:vMerge/>
          </w:tcPr>
          <w:p w14:paraId="581675A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0AD7D55" w14:textId="77777777" w:rsidR="006058DA" w:rsidRDefault="009C7960">
            <w:pPr>
              <w:jc w:val="both"/>
            </w:pPr>
            <w:r>
              <w:t>Технология и порядок приема авиатоплива из железнодорожных цистерн, из автоцистерн, из нефтеналивных судов на объекты оператора авиационных ГСМ, слива отстоя из нижней точки ко</w:t>
            </w:r>
            <w:r>
              <w:t>ллектора эстакады объекта оператора авиационных ГСМ</w:t>
            </w:r>
          </w:p>
        </w:tc>
      </w:tr>
      <w:tr w:rsidR="006058DA" w14:paraId="0A0AD55F" w14:textId="77777777">
        <w:trPr>
          <w:trHeight w:val="20"/>
          <w:jc w:val="center"/>
        </w:trPr>
        <w:tc>
          <w:tcPr>
            <w:tcW w:w="971" w:type="pct"/>
            <w:vMerge/>
          </w:tcPr>
          <w:p w14:paraId="150EEFE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91732F5" w14:textId="77777777" w:rsidR="006058DA" w:rsidRDefault="009C7960">
            <w:pPr>
              <w:jc w:val="both"/>
            </w:pPr>
            <w:r>
              <w:t xml:space="preserve">Порядок, нормы оценки состояния железнодорожных цистерн, автоцистерн на объектах оператора авиационных ГСМ, правила безопасности </w:t>
            </w:r>
          </w:p>
        </w:tc>
      </w:tr>
      <w:tr w:rsidR="006058DA" w14:paraId="0830F37E" w14:textId="77777777">
        <w:trPr>
          <w:trHeight w:val="20"/>
          <w:jc w:val="center"/>
        </w:trPr>
        <w:tc>
          <w:tcPr>
            <w:tcW w:w="971" w:type="pct"/>
            <w:vMerge/>
          </w:tcPr>
          <w:p w14:paraId="5CA8546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0BC05A2" w14:textId="77777777" w:rsidR="006058DA" w:rsidRDefault="009C7960">
            <w:pPr>
              <w:jc w:val="both"/>
            </w:pPr>
            <w:r>
              <w:t>Порядок подсоединения и отсоединения приемных устройств пункта слива, расстановки автоцистерн под сливными устройствами эстакады и установки упорных колодок</w:t>
            </w:r>
          </w:p>
        </w:tc>
      </w:tr>
      <w:tr w:rsidR="006058DA" w14:paraId="0BFEC0ED" w14:textId="77777777">
        <w:trPr>
          <w:trHeight w:val="20"/>
          <w:jc w:val="center"/>
        </w:trPr>
        <w:tc>
          <w:tcPr>
            <w:tcW w:w="971" w:type="pct"/>
            <w:vMerge/>
          </w:tcPr>
          <w:p w14:paraId="58F9E1D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55AEB3A" w14:textId="77777777" w:rsidR="006058DA" w:rsidRDefault="009C7960">
            <w:pPr>
              <w:jc w:val="both"/>
            </w:pPr>
            <w:r>
              <w:t>Правила установки спецавтотранспорта для заправки воздушных судов у пункта слива</w:t>
            </w:r>
          </w:p>
        </w:tc>
      </w:tr>
      <w:tr w:rsidR="006058DA" w14:paraId="63E1763C" w14:textId="77777777">
        <w:trPr>
          <w:trHeight w:val="20"/>
          <w:jc w:val="center"/>
        </w:trPr>
        <w:tc>
          <w:tcPr>
            <w:tcW w:w="971" w:type="pct"/>
            <w:vMerge/>
          </w:tcPr>
          <w:p w14:paraId="473C080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50DF79F" w14:textId="77777777" w:rsidR="006058DA" w:rsidRDefault="009C7960">
            <w:pPr>
              <w:jc w:val="both"/>
            </w:pPr>
            <w:r>
              <w:t>Действия персонала при возникновении нештатных ситуаций</w:t>
            </w:r>
          </w:p>
        </w:tc>
      </w:tr>
      <w:tr w:rsidR="006058DA" w14:paraId="2A7B9B83" w14:textId="77777777">
        <w:trPr>
          <w:trHeight w:val="20"/>
          <w:jc w:val="center"/>
        </w:trPr>
        <w:tc>
          <w:tcPr>
            <w:tcW w:w="971" w:type="pct"/>
            <w:vMerge/>
          </w:tcPr>
          <w:p w14:paraId="5B81D61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EFEA7E4" w14:textId="77777777" w:rsidR="006058DA" w:rsidRDefault="009C7960">
            <w:pPr>
              <w:jc w:val="both"/>
            </w:pPr>
            <w:r>
              <w:t>Безопасные методы и приемы работ при заезде спецавтотранспорта для заправки воздушных судов на территорию объекта оператора авиационных ГСМ</w:t>
            </w:r>
          </w:p>
        </w:tc>
      </w:tr>
      <w:tr w:rsidR="006058DA" w14:paraId="2295FB66" w14:textId="77777777">
        <w:trPr>
          <w:trHeight w:val="20"/>
          <w:jc w:val="center"/>
        </w:trPr>
        <w:tc>
          <w:tcPr>
            <w:tcW w:w="971" w:type="pct"/>
            <w:vMerge/>
          </w:tcPr>
          <w:p w14:paraId="6309C79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93A748D" w14:textId="77777777" w:rsidR="006058DA" w:rsidRDefault="009C7960">
            <w:pPr>
              <w:jc w:val="both"/>
            </w:pPr>
            <w:r>
              <w:t>Порядок осуществления и прекращения слива авиационных ГС</w:t>
            </w:r>
            <w:r>
              <w:t>М из танкера на объектах оператора авиационных ГСМ</w:t>
            </w:r>
          </w:p>
        </w:tc>
      </w:tr>
      <w:tr w:rsidR="006058DA" w14:paraId="03AB367A" w14:textId="77777777">
        <w:trPr>
          <w:trHeight w:val="20"/>
          <w:jc w:val="center"/>
        </w:trPr>
        <w:tc>
          <w:tcPr>
            <w:tcW w:w="971" w:type="pct"/>
            <w:vMerge/>
          </w:tcPr>
          <w:p w14:paraId="6EDA380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44A4DC7B" w14:textId="77777777" w:rsidR="006058DA" w:rsidRDefault="009C7960">
            <w:pPr>
              <w:jc w:val="both"/>
            </w:pPr>
            <w:r>
              <w:t>Порядок монтажа, демонтажа шланголинии от стационарного трубопровода гибким рукавом до танкера</w:t>
            </w:r>
          </w:p>
        </w:tc>
      </w:tr>
      <w:tr w:rsidR="006058DA" w14:paraId="11C0177E" w14:textId="77777777">
        <w:trPr>
          <w:trHeight w:val="20"/>
          <w:jc w:val="center"/>
        </w:trPr>
        <w:tc>
          <w:tcPr>
            <w:tcW w:w="971" w:type="pct"/>
            <w:vMerge/>
          </w:tcPr>
          <w:p w14:paraId="5A5586F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1E28793F" w14:textId="77777777" w:rsidR="006058DA" w:rsidRDefault="009C7960">
            <w:pPr>
              <w:jc w:val="both"/>
            </w:pPr>
            <w:r>
              <w:t>Порядок присоединения шланголинии к стационарному топливопроводу и отсоединения от него</w:t>
            </w:r>
          </w:p>
        </w:tc>
      </w:tr>
      <w:tr w:rsidR="006058DA" w14:paraId="33F18D59" w14:textId="77777777">
        <w:trPr>
          <w:trHeight w:val="20"/>
          <w:jc w:val="center"/>
        </w:trPr>
        <w:tc>
          <w:tcPr>
            <w:tcW w:w="971" w:type="pct"/>
            <w:vMerge/>
          </w:tcPr>
          <w:p w14:paraId="1151F9B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10E4C8A1" w14:textId="77777777" w:rsidR="006058DA" w:rsidRDefault="009C7960">
            <w:pPr>
              <w:jc w:val="both"/>
            </w:pPr>
            <w:r>
              <w:t>Порядок снятия или свинчивания заглушек с гибкого рукава, стационарного трубопровода и судового манифольда, соединения шланголинии и патрубка судового манифольда</w:t>
            </w:r>
          </w:p>
        </w:tc>
      </w:tr>
      <w:tr w:rsidR="006058DA" w14:paraId="407B4E77" w14:textId="77777777">
        <w:trPr>
          <w:trHeight w:val="20"/>
          <w:jc w:val="center"/>
        </w:trPr>
        <w:tc>
          <w:tcPr>
            <w:tcW w:w="971" w:type="pct"/>
            <w:vMerge/>
          </w:tcPr>
          <w:p w14:paraId="54C8666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270D3371" w14:textId="77777777" w:rsidR="006058DA" w:rsidRDefault="009C7960">
            <w:pPr>
              <w:jc w:val="both"/>
            </w:pPr>
            <w:r>
              <w:t>Допустимые значения давления при подаче авиатоплива во время приема из танкера</w:t>
            </w:r>
          </w:p>
        </w:tc>
      </w:tr>
      <w:tr w:rsidR="006058DA" w14:paraId="3941F734" w14:textId="77777777">
        <w:trPr>
          <w:trHeight w:val="20"/>
          <w:jc w:val="center"/>
        </w:trPr>
        <w:tc>
          <w:tcPr>
            <w:tcW w:w="971" w:type="pct"/>
            <w:vMerge/>
          </w:tcPr>
          <w:p w14:paraId="557E11F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6083BEF7" w14:textId="77777777" w:rsidR="006058DA" w:rsidRDefault="009C7960">
            <w:pPr>
              <w:jc w:val="both"/>
            </w:pPr>
            <w:r>
              <w:t>Порядок и к</w:t>
            </w:r>
            <w:r>
              <w:t>ритерии оценки технического состояния и герметичности трубопроводов, запорной арматуры танков, танкера и оборудования на объектах оператора авиационных ГСМ</w:t>
            </w:r>
          </w:p>
        </w:tc>
      </w:tr>
      <w:tr w:rsidR="006058DA" w14:paraId="37B0D294" w14:textId="77777777">
        <w:trPr>
          <w:trHeight w:val="20"/>
          <w:jc w:val="center"/>
        </w:trPr>
        <w:tc>
          <w:tcPr>
            <w:tcW w:w="971" w:type="pct"/>
            <w:vMerge/>
          </w:tcPr>
          <w:p w14:paraId="32B547D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6F9163DC" w14:textId="77777777" w:rsidR="006058DA" w:rsidRDefault="009C7960">
            <w:pPr>
              <w:jc w:val="both"/>
            </w:pPr>
            <w:r>
              <w:t>Правила продувки гибкого рукава шланголинии оборудования объектов оператора авиационных ГСМ</w:t>
            </w:r>
          </w:p>
        </w:tc>
      </w:tr>
      <w:tr w:rsidR="006058DA" w14:paraId="32CC5DC1" w14:textId="77777777">
        <w:trPr>
          <w:trHeight w:val="20"/>
          <w:jc w:val="center"/>
        </w:trPr>
        <w:tc>
          <w:tcPr>
            <w:tcW w:w="971" w:type="pct"/>
            <w:vMerge/>
          </w:tcPr>
          <w:p w14:paraId="158B41B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A651466" w14:textId="77777777" w:rsidR="006058DA" w:rsidRDefault="009C7960">
            <w:pPr>
              <w:jc w:val="both"/>
            </w:pPr>
            <w:r>
              <w:t>Безопасные методы и приемы работ на судне и на берегу</w:t>
            </w:r>
          </w:p>
        </w:tc>
      </w:tr>
      <w:tr w:rsidR="006058DA" w14:paraId="7CEEED55" w14:textId="77777777">
        <w:trPr>
          <w:trHeight w:val="20"/>
          <w:jc w:val="center"/>
        </w:trPr>
        <w:tc>
          <w:tcPr>
            <w:tcW w:w="971" w:type="pct"/>
            <w:vMerge/>
          </w:tcPr>
          <w:p w14:paraId="653580A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094F103" w14:textId="77777777" w:rsidR="006058DA" w:rsidRDefault="009C7960">
            <w:pPr>
              <w:jc w:val="both"/>
            </w:pPr>
            <w:r>
              <w:t>Порядок приема, хранения (складирования) и выдачи тарной продукции</w:t>
            </w:r>
          </w:p>
        </w:tc>
      </w:tr>
      <w:tr w:rsidR="006058DA" w14:paraId="7E7B71B5" w14:textId="77777777">
        <w:trPr>
          <w:trHeight w:val="20"/>
          <w:jc w:val="center"/>
        </w:trPr>
        <w:tc>
          <w:tcPr>
            <w:tcW w:w="971" w:type="pct"/>
            <w:vMerge/>
          </w:tcPr>
          <w:p w14:paraId="7513CFA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4118080" w14:textId="77777777" w:rsidR="006058DA" w:rsidRDefault="009C7960">
            <w:pPr>
              <w:jc w:val="both"/>
            </w:pPr>
            <w:r>
              <w:t>Порядок выдачи противоводокристаллизационной жидкости на объекте оператора авиационных ГСМ (перекачки в расходный бак)</w:t>
            </w:r>
          </w:p>
        </w:tc>
      </w:tr>
      <w:tr w:rsidR="006058DA" w14:paraId="60C94010" w14:textId="77777777">
        <w:trPr>
          <w:trHeight w:val="20"/>
          <w:jc w:val="center"/>
        </w:trPr>
        <w:tc>
          <w:tcPr>
            <w:tcW w:w="971" w:type="pct"/>
            <w:vMerge/>
          </w:tcPr>
          <w:p w14:paraId="60C62A5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D52E934" w14:textId="77777777" w:rsidR="006058DA" w:rsidRDefault="009C7960">
            <w:pPr>
              <w:jc w:val="both"/>
            </w:pPr>
            <w:r>
              <w:t>Порядок за</w:t>
            </w:r>
            <w:r>
              <w:t xml:space="preserve">мены силикагеля во влагопоглотителях на резервуарах с противоводокристаллизационной жидкостью, расходных емкостях и расходных бачках </w:t>
            </w:r>
          </w:p>
        </w:tc>
      </w:tr>
      <w:tr w:rsidR="006058DA" w14:paraId="5B625A18" w14:textId="77777777">
        <w:trPr>
          <w:trHeight w:val="20"/>
          <w:jc w:val="center"/>
        </w:trPr>
        <w:tc>
          <w:tcPr>
            <w:tcW w:w="971" w:type="pct"/>
            <w:vMerge/>
          </w:tcPr>
          <w:p w14:paraId="23AB8D4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75823CE" w14:textId="77777777" w:rsidR="006058DA" w:rsidRDefault="009C7960">
            <w:pPr>
              <w:jc w:val="both"/>
            </w:pPr>
            <w:r>
              <w:t>Порядок осуществления входного контроля качества (внешние индикаторы (цвет, прозрачность) для определения принадлежности</w:t>
            </w:r>
            <w:r>
              <w:t xml:space="preserve"> пробы к виду нефтепродуктов</w:t>
            </w:r>
          </w:p>
        </w:tc>
      </w:tr>
      <w:tr w:rsidR="006058DA" w14:paraId="78155794" w14:textId="77777777">
        <w:trPr>
          <w:trHeight w:val="20"/>
          <w:jc w:val="center"/>
        </w:trPr>
        <w:tc>
          <w:tcPr>
            <w:tcW w:w="971" w:type="pct"/>
            <w:vMerge/>
          </w:tcPr>
          <w:p w14:paraId="672736C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66CD431" w14:textId="77777777" w:rsidR="006058DA" w:rsidRDefault="009C7960">
            <w:pPr>
              <w:jc w:val="both"/>
            </w:pPr>
            <w:r>
              <w:t>Критерии качества авиационных ГСМ и специальных жидкостей при визуальной оценке при проведении входного контроля согласно методике визуальной оценки на предмет отсутствия воды и механических примесей в принимаемых авиационных</w:t>
            </w:r>
            <w:r>
              <w:t xml:space="preserve"> ГСМ и специальных жидкостях</w:t>
            </w:r>
          </w:p>
        </w:tc>
      </w:tr>
      <w:tr w:rsidR="006058DA" w14:paraId="7CB83386" w14:textId="77777777">
        <w:trPr>
          <w:trHeight w:val="20"/>
          <w:jc w:val="center"/>
        </w:trPr>
        <w:tc>
          <w:tcPr>
            <w:tcW w:w="971" w:type="pct"/>
            <w:vMerge/>
          </w:tcPr>
          <w:p w14:paraId="65CDCBA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30B1F30" w14:textId="77777777" w:rsidR="006058DA" w:rsidRDefault="009C7960">
            <w:pPr>
              <w:jc w:val="both"/>
            </w:pPr>
            <w:r>
              <w:rPr>
                <w:szCs w:val="28"/>
              </w:rPr>
              <w:t>Правила работы с новыми марками авиационных ГСМ и их свойства</w:t>
            </w:r>
          </w:p>
        </w:tc>
      </w:tr>
      <w:tr w:rsidR="006058DA" w14:paraId="020A4279" w14:textId="77777777">
        <w:trPr>
          <w:trHeight w:val="20"/>
          <w:jc w:val="center"/>
        </w:trPr>
        <w:tc>
          <w:tcPr>
            <w:tcW w:w="971" w:type="pct"/>
            <w:vMerge/>
          </w:tcPr>
          <w:p w14:paraId="419D99A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61BC2BA" w14:textId="77777777" w:rsidR="006058DA" w:rsidRDefault="009C7960">
            <w:pPr>
              <w:jc w:val="both"/>
            </w:pPr>
            <w:r>
              <w:t>Технические средства и приспособления для осуществления входного контроля качества авиационных ГСМ и специальных жидкостей</w:t>
            </w:r>
          </w:p>
        </w:tc>
      </w:tr>
      <w:tr w:rsidR="006058DA" w14:paraId="16B317E3" w14:textId="77777777">
        <w:trPr>
          <w:trHeight w:val="20"/>
          <w:jc w:val="center"/>
        </w:trPr>
        <w:tc>
          <w:tcPr>
            <w:tcW w:w="971" w:type="pct"/>
            <w:vMerge/>
          </w:tcPr>
          <w:p w14:paraId="5EA4DAD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56B9357" w14:textId="77777777" w:rsidR="006058DA" w:rsidRDefault="009C7960">
            <w:pPr>
              <w:jc w:val="both"/>
              <w:rPr>
                <w:highlight w:val="yellow"/>
              </w:rPr>
            </w:pPr>
            <w:r>
              <w:t xml:space="preserve">Состав и содержание сопроводительной </w:t>
            </w:r>
            <w:r w:rsidRPr="004865C6">
              <w:t>д</w:t>
            </w:r>
            <w:r w:rsidRPr="004865C6">
              <w:t>окументации (паспорта изготовителя на продукцию</w:t>
            </w:r>
            <w:r w:rsidRPr="004865C6">
              <w:t>, декларации (сертификата) о соответствии продукции, товарно-транспортной накладной)</w:t>
            </w:r>
          </w:p>
        </w:tc>
      </w:tr>
      <w:tr w:rsidR="006058DA" w14:paraId="1254D7EC" w14:textId="77777777">
        <w:trPr>
          <w:trHeight w:val="20"/>
          <w:jc w:val="center"/>
        </w:trPr>
        <w:tc>
          <w:tcPr>
            <w:tcW w:w="971" w:type="pct"/>
            <w:vMerge/>
          </w:tcPr>
          <w:p w14:paraId="6FA82DD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1F36ACC" w14:textId="77777777" w:rsidR="006058DA" w:rsidRDefault="009C7960">
            <w:pPr>
              <w:jc w:val="both"/>
            </w:pPr>
            <w:r>
              <w:t>Технические средства и приспособления для осуществления аэродромного контроля кач</w:t>
            </w:r>
            <w:r>
              <w:t>ества авиационных ГСМ и специальных жидкостей</w:t>
            </w:r>
          </w:p>
        </w:tc>
      </w:tr>
      <w:tr w:rsidR="006058DA" w14:paraId="45609DBC" w14:textId="77777777">
        <w:trPr>
          <w:trHeight w:val="20"/>
          <w:jc w:val="center"/>
        </w:trPr>
        <w:tc>
          <w:tcPr>
            <w:tcW w:w="971" w:type="pct"/>
            <w:vMerge/>
          </w:tcPr>
          <w:p w14:paraId="5BEC3AF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09F2BD1" w14:textId="77777777" w:rsidR="006058DA" w:rsidRDefault="009C7960">
            <w:pPr>
              <w:jc w:val="both"/>
            </w:pPr>
            <w:r>
              <w:t>Порядок определения процентного содержания противоводокристаллизационной жидкости в топливе</w:t>
            </w:r>
          </w:p>
        </w:tc>
      </w:tr>
      <w:tr w:rsidR="006058DA" w14:paraId="60DE0790" w14:textId="77777777">
        <w:trPr>
          <w:trHeight w:val="20"/>
          <w:jc w:val="center"/>
        </w:trPr>
        <w:tc>
          <w:tcPr>
            <w:tcW w:w="971" w:type="pct"/>
            <w:vMerge/>
          </w:tcPr>
          <w:p w14:paraId="2690009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D73DC79" w14:textId="77777777" w:rsidR="006058DA" w:rsidRDefault="009C7960">
            <w:pPr>
              <w:jc w:val="both"/>
            </w:pPr>
            <w:r>
              <w:t>Методика сравнения фактической плотности авиационных ГСМ с плотностью по паспорту организации-изготовителя</w:t>
            </w:r>
          </w:p>
        </w:tc>
      </w:tr>
      <w:tr w:rsidR="006058DA" w14:paraId="19696273" w14:textId="77777777">
        <w:trPr>
          <w:trHeight w:val="20"/>
          <w:jc w:val="center"/>
        </w:trPr>
        <w:tc>
          <w:tcPr>
            <w:tcW w:w="971" w:type="pct"/>
            <w:vMerge/>
          </w:tcPr>
          <w:p w14:paraId="40D5180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A07698F" w14:textId="77777777" w:rsidR="006058DA" w:rsidRDefault="009C7960">
            <w:pPr>
              <w:jc w:val="both"/>
            </w:pPr>
            <w:r>
              <w:t>Допустимая разность значений фактической плотности авиационных ГСМ и плотности по паспорту организации-изготовителя</w:t>
            </w:r>
          </w:p>
        </w:tc>
      </w:tr>
      <w:tr w:rsidR="006058DA" w14:paraId="0D94EFA4" w14:textId="77777777">
        <w:trPr>
          <w:trHeight w:val="20"/>
          <w:jc w:val="center"/>
        </w:trPr>
        <w:tc>
          <w:tcPr>
            <w:tcW w:w="971" w:type="pct"/>
            <w:vMerge/>
          </w:tcPr>
          <w:p w14:paraId="7AF2A4E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9AD0490" w14:textId="77777777" w:rsidR="006058DA" w:rsidRDefault="009C7960">
            <w:pPr>
              <w:jc w:val="both"/>
            </w:pPr>
            <w:r>
              <w:t>Технические средства и приборы для отбора проб</w:t>
            </w:r>
          </w:p>
        </w:tc>
      </w:tr>
      <w:tr w:rsidR="006058DA" w14:paraId="769182DB" w14:textId="77777777">
        <w:trPr>
          <w:trHeight w:val="20"/>
          <w:jc w:val="center"/>
        </w:trPr>
        <w:tc>
          <w:tcPr>
            <w:tcW w:w="971" w:type="pct"/>
            <w:vMerge/>
          </w:tcPr>
          <w:p w14:paraId="25BA2C9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24C5CD0" w14:textId="77777777" w:rsidR="006058DA" w:rsidRDefault="009C7960">
            <w:pPr>
              <w:jc w:val="both"/>
            </w:pPr>
            <w:r>
              <w:t>Порядок доставки проб в лабораторию</w:t>
            </w:r>
          </w:p>
        </w:tc>
      </w:tr>
      <w:tr w:rsidR="006058DA" w14:paraId="13F9C9BB" w14:textId="77777777">
        <w:trPr>
          <w:trHeight w:val="20"/>
          <w:jc w:val="center"/>
        </w:trPr>
        <w:tc>
          <w:tcPr>
            <w:tcW w:w="971" w:type="pct"/>
            <w:vMerge/>
          </w:tcPr>
          <w:p w14:paraId="47560FF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BAF0258" w14:textId="77777777" w:rsidR="006058DA" w:rsidRDefault="009C7960">
            <w:pPr>
              <w:jc w:val="both"/>
            </w:pPr>
            <w:r>
              <w:t>Порядок оформления этикетки, акта отбора проб</w:t>
            </w:r>
          </w:p>
        </w:tc>
      </w:tr>
      <w:tr w:rsidR="006058DA" w14:paraId="773186A9" w14:textId="77777777">
        <w:trPr>
          <w:trHeight w:val="20"/>
          <w:jc w:val="center"/>
        </w:trPr>
        <w:tc>
          <w:tcPr>
            <w:tcW w:w="971" w:type="pct"/>
            <w:vMerge/>
          </w:tcPr>
          <w:p w14:paraId="70BCC3A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4AACAC4" w14:textId="77777777" w:rsidR="006058DA" w:rsidRDefault="009C7960">
            <w:pPr>
              <w:jc w:val="both"/>
            </w:pPr>
            <w:r>
              <w:t>Пор</w:t>
            </w:r>
            <w:r>
              <w:t>ядок составления и оформления арбитражной пробы</w:t>
            </w:r>
          </w:p>
        </w:tc>
      </w:tr>
      <w:tr w:rsidR="006058DA" w14:paraId="38476368" w14:textId="77777777">
        <w:trPr>
          <w:trHeight w:val="20"/>
          <w:jc w:val="center"/>
        </w:trPr>
        <w:tc>
          <w:tcPr>
            <w:tcW w:w="971" w:type="pct"/>
            <w:vMerge/>
          </w:tcPr>
          <w:p w14:paraId="4207E9D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4A2E566" w14:textId="77777777" w:rsidR="006058DA" w:rsidRDefault="009C7960">
            <w:pPr>
              <w:jc w:val="both"/>
            </w:pPr>
            <w:r>
              <w:t>Внешние индикаторы (цвет, прозрачность) для определения принадлежности пробы к виду нефтепродуктов</w:t>
            </w:r>
          </w:p>
        </w:tc>
      </w:tr>
      <w:tr w:rsidR="006058DA" w14:paraId="3590A10C" w14:textId="77777777">
        <w:trPr>
          <w:trHeight w:val="20"/>
          <w:jc w:val="center"/>
        </w:trPr>
        <w:tc>
          <w:tcPr>
            <w:tcW w:w="971" w:type="pct"/>
            <w:vMerge/>
          </w:tcPr>
          <w:p w14:paraId="25BD4F1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A901C0A" w14:textId="77777777" w:rsidR="006058DA" w:rsidRDefault="009C7960">
            <w:pPr>
              <w:jc w:val="both"/>
            </w:pPr>
            <w:r>
              <w:t xml:space="preserve">Руководящие нормативно-технические документы по вопросам обеспечения авиационных ГСМ для </w:t>
            </w:r>
            <w:r>
              <w:t>полетов воздушных судов, в том числе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 xml:space="preserve">взаимозаменяемость отечественных и зарубежных марок авиационных ГСМ </w:t>
            </w:r>
          </w:p>
        </w:tc>
      </w:tr>
      <w:tr w:rsidR="006058DA" w14:paraId="36B4A995" w14:textId="77777777">
        <w:trPr>
          <w:trHeight w:val="20"/>
          <w:jc w:val="center"/>
        </w:trPr>
        <w:tc>
          <w:tcPr>
            <w:tcW w:w="971" w:type="pct"/>
            <w:vMerge/>
          </w:tcPr>
          <w:p w14:paraId="087F150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E56E5A5" w14:textId="77777777" w:rsidR="006058DA" w:rsidRDefault="009C7960">
            <w:pPr>
              <w:jc w:val="both"/>
            </w:pPr>
            <w:r>
              <w:t>Порядок и интервал проведения визуальной оценки качества авиационных ГСМ и специальных жидкостей при приеме, перекачке, перевалке и выдаче, заправке</w:t>
            </w:r>
            <w:r>
              <w:t xml:space="preserve"> воздушных судов из спецавтотранспорта</w:t>
            </w:r>
            <w:r>
              <w:rPr>
                <w:strike/>
                <w:color w:val="FF0000"/>
              </w:rPr>
              <w:t xml:space="preserve"> </w:t>
            </w:r>
          </w:p>
        </w:tc>
      </w:tr>
      <w:tr w:rsidR="006058DA" w14:paraId="051399E8" w14:textId="77777777">
        <w:trPr>
          <w:trHeight w:val="20"/>
          <w:jc w:val="center"/>
        </w:trPr>
        <w:tc>
          <w:tcPr>
            <w:tcW w:w="971" w:type="pct"/>
            <w:vMerge/>
          </w:tcPr>
          <w:p w14:paraId="4BDA8D4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A6A8F99" w14:textId="77777777" w:rsidR="006058DA" w:rsidRDefault="009C7960">
            <w:pPr>
              <w:jc w:val="both"/>
            </w:pPr>
            <w:r>
              <w:t>Правила и особенности отбора проб при нештатных ситуациях и при авиационных происшествиях или инцидентах</w:t>
            </w:r>
          </w:p>
        </w:tc>
      </w:tr>
      <w:tr w:rsidR="006058DA" w14:paraId="78D847B5" w14:textId="77777777">
        <w:trPr>
          <w:trHeight w:val="20"/>
          <w:jc w:val="center"/>
        </w:trPr>
        <w:tc>
          <w:tcPr>
            <w:tcW w:w="971" w:type="pct"/>
            <w:vMerge/>
          </w:tcPr>
          <w:p w14:paraId="5C040B0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2282320" w14:textId="77777777" w:rsidR="006058DA" w:rsidRDefault="009C7960">
            <w:pPr>
              <w:jc w:val="both"/>
            </w:pPr>
            <w:r>
              <w:t xml:space="preserve">Технология выдачи </w:t>
            </w:r>
            <w:r>
              <w:rPr>
                <w:rFonts w:cs="Times New Roman"/>
                <w:szCs w:val="24"/>
              </w:rPr>
              <w:t>авиационных ГСМ</w:t>
            </w:r>
            <w:r>
              <w:t xml:space="preserve"> в спецавтотранспорт для заправки воздушных судов </w:t>
            </w:r>
          </w:p>
        </w:tc>
      </w:tr>
      <w:tr w:rsidR="006058DA" w14:paraId="732919A0" w14:textId="77777777">
        <w:trPr>
          <w:trHeight w:val="20"/>
          <w:jc w:val="center"/>
        </w:trPr>
        <w:tc>
          <w:tcPr>
            <w:tcW w:w="971" w:type="pct"/>
            <w:vMerge/>
          </w:tcPr>
          <w:p w14:paraId="1C43D6B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1916DAA" w14:textId="77777777" w:rsidR="006058DA" w:rsidRDefault="009C7960">
            <w:pPr>
              <w:jc w:val="both"/>
            </w:pPr>
            <w:r>
              <w:t>Назначение, устройств</w:t>
            </w:r>
            <w:r>
              <w:t>о и принцип работы средств связи на объектах оператора авиационных ГСМ</w:t>
            </w:r>
          </w:p>
        </w:tc>
      </w:tr>
      <w:tr w:rsidR="006058DA" w14:paraId="7B178C52" w14:textId="77777777">
        <w:trPr>
          <w:trHeight w:val="20"/>
          <w:jc w:val="center"/>
        </w:trPr>
        <w:tc>
          <w:tcPr>
            <w:tcW w:w="971" w:type="pct"/>
            <w:vMerge/>
          </w:tcPr>
          <w:p w14:paraId="0AC90D8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E18DE5D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Инструкция по использованию радиостанций внутриаэропортовой связи, по расстановке и организации движения воздушных судов, спецтранспорта и средств механизации на аэродром</w:t>
            </w:r>
          </w:p>
        </w:tc>
      </w:tr>
      <w:tr w:rsidR="006058DA" w14:paraId="7CE64741" w14:textId="77777777">
        <w:trPr>
          <w:trHeight w:val="20"/>
          <w:jc w:val="center"/>
        </w:trPr>
        <w:tc>
          <w:tcPr>
            <w:tcW w:w="971" w:type="pct"/>
            <w:vMerge/>
          </w:tcPr>
          <w:p w14:paraId="516F0D4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C5CBDB3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Порядок заправки авиационными ГСМ воздушных судов из спецавтотранспорта (нижняя и верхняя заправка) </w:t>
            </w:r>
          </w:p>
        </w:tc>
      </w:tr>
      <w:tr w:rsidR="006058DA" w14:paraId="649E2144" w14:textId="77777777">
        <w:trPr>
          <w:trHeight w:val="20"/>
          <w:jc w:val="center"/>
        </w:trPr>
        <w:tc>
          <w:tcPr>
            <w:tcW w:w="971" w:type="pct"/>
            <w:vMerge/>
          </w:tcPr>
          <w:p w14:paraId="2948708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B123593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Порядок и правила размещения спецавтотранспорта для заправки воздушных судов рядом с воздушными судами в зоне обслуживания </w:t>
            </w:r>
          </w:p>
        </w:tc>
      </w:tr>
      <w:tr w:rsidR="006058DA" w14:paraId="4E3E442D" w14:textId="77777777">
        <w:trPr>
          <w:trHeight w:val="20"/>
          <w:jc w:val="center"/>
        </w:trPr>
        <w:tc>
          <w:tcPr>
            <w:tcW w:w="971" w:type="pct"/>
            <w:vMerge/>
          </w:tcPr>
          <w:p w14:paraId="216F17E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DF3D4FA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Порядок и правила использов</w:t>
            </w:r>
            <w:r>
              <w:rPr>
                <w:rFonts w:cs="Times New Roman"/>
                <w:szCs w:val="24"/>
              </w:rPr>
              <w:t>ания дозатора противоводокристаллизационной жидкости</w:t>
            </w:r>
          </w:p>
        </w:tc>
      </w:tr>
      <w:tr w:rsidR="006058DA" w14:paraId="6D3EFE4A" w14:textId="77777777">
        <w:trPr>
          <w:trHeight w:val="20"/>
          <w:jc w:val="center"/>
        </w:trPr>
        <w:tc>
          <w:tcPr>
            <w:tcW w:w="971" w:type="pct"/>
            <w:vMerge/>
          </w:tcPr>
          <w:p w14:paraId="45CA458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BD9CA9E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Уровни обслуживания Международной ассоциации воздушного транспорта при заправке топливом воздушных судов</w:t>
            </w:r>
          </w:p>
        </w:tc>
      </w:tr>
      <w:tr w:rsidR="006058DA" w14:paraId="56AD5AA3" w14:textId="77777777">
        <w:trPr>
          <w:trHeight w:val="20"/>
          <w:jc w:val="center"/>
        </w:trPr>
        <w:tc>
          <w:tcPr>
            <w:tcW w:w="971" w:type="pct"/>
            <w:vMerge/>
          </w:tcPr>
          <w:p w14:paraId="24AE567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F38F21E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Методика и технологии расчета необходимого количества авиатоплива с учетом остатков в баках во</w:t>
            </w:r>
            <w:r>
              <w:rPr>
                <w:rFonts w:cs="Times New Roman"/>
                <w:szCs w:val="24"/>
              </w:rPr>
              <w:t>здушных судов</w:t>
            </w:r>
          </w:p>
        </w:tc>
      </w:tr>
      <w:tr w:rsidR="006058DA" w14:paraId="5D9221F9" w14:textId="77777777">
        <w:trPr>
          <w:trHeight w:val="20"/>
          <w:jc w:val="center"/>
        </w:trPr>
        <w:tc>
          <w:tcPr>
            <w:tcW w:w="971" w:type="pct"/>
            <w:vMerge/>
          </w:tcPr>
          <w:p w14:paraId="537B151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3E46F64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Технология распределения топлива по бакам в рамках допуска к работе с воздушными судами</w:t>
            </w:r>
          </w:p>
        </w:tc>
      </w:tr>
      <w:tr w:rsidR="006058DA" w14:paraId="10048DFA" w14:textId="77777777">
        <w:trPr>
          <w:trHeight w:val="20"/>
          <w:jc w:val="center"/>
        </w:trPr>
        <w:tc>
          <w:tcPr>
            <w:tcW w:w="971" w:type="pct"/>
            <w:vMerge/>
          </w:tcPr>
          <w:p w14:paraId="4A2E34B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9A8E921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Допустимые значения производительности наполнения топливных баков для различных типов воздушных судов и способов заправки</w:t>
            </w:r>
          </w:p>
        </w:tc>
      </w:tr>
      <w:tr w:rsidR="006058DA" w14:paraId="101AEE9F" w14:textId="77777777">
        <w:trPr>
          <w:trHeight w:val="20"/>
          <w:jc w:val="center"/>
        </w:trPr>
        <w:tc>
          <w:tcPr>
            <w:tcW w:w="971" w:type="pct"/>
            <w:vMerge/>
          </w:tcPr>
          <w:p w14:paraId="19C7746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3C88ECC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Способы контроля процесса заправки по приборам спецавтотранспорта для заправки воздушных судов</w:t>
            </w:r>
          </w:p>
        </w:tc>
      </w:tr>
      <w:tr w:rsidR="006058DA" w14:paraId="6C9A491B" w14:textId="77777777">
        <w:trPr>
          <w:trHeight w:val="20"/>
          <w:jc w:val="center"/>
        </w:trPr>
        <w:tc>
          <w:tcPr>
            <w:tcW w:w="971" w:type="pct"/>
            <w:vMerge/>
          </w:tcPr>
          <w:p w14:paraId="7440FA5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BCFC3DF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Порядок регистрации перепадов давления на фильтрах и учета замены фильтроэлементов в спецавтотранспорте для заправки воздушных судов</w:t>
            </w:r>
          </w:p>
        </w:tc>
      </w:tr>
      <w:tr w:rsidR="006058DA" w14:paraId="3DF69B2A" w14:textId="77777777">
        <w:trPr>
          <w:trHeight w:val="20"/>
          <w:jc w:val="center"/>
        </w:trPr>
        <w:tc>
          <w:tcPr>
            <w:tcW w:w="971" w:type="pct"/>
            <w:vMerge/>
          </w:tcPr>
          <w:p w14:paraId="75F37DD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92F12F2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Допустимая скорость запр</w:t>
            </w:r>
            <w:r>
              <w:rPr>
                <w:rFonts w:cs="Times New Roman"/>
                <w:szCs w:val="24"/>
              </w:rPr>
              <w:t xml:space="preserve">авки воздушных судов через раздаточный пистолет, наконечник нижней заправки </w:t>
            </w:r>
          </w:p>
        </w:tc>
      </w:tr>
      <w:tr w:rsidR="006058DA" w14:paraId="650BA84E" w14:textId="77777777">
        <w:trPr>
          <w:trHeight w:val="20"/>
          <w:jc w:val="center"/>
        </w:trPr>
        <w:tc>
          <w:tcPr>
            <w:tcW w:w="971" w:type="pct"/>
            <w:vMerge/>
          </w:tcPr>
          <w:p w14:paraId="38AB7E8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62142C8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Порядок использования приспособления для определения уровня загрязненности авиационного топлива механическими примесями и свободной (эмульсионной) водой </w:t>
            </w:r>
          </w:p>
        </w:tc>
      </w:tr>
      <w:tr w:rsidR="006058DA" w14:paraId="4EDD2025" w14:textId="77777777">
        <w:trPr>
          <w:trHeight w:val="20"/>
          <w:jc w:val="center"/>
        </w:trPr>
        <w:tc>
          <w:tcPr>
            <w:tcW w:w="971" w:type="pct"/>
            <w:vMerge/>
          </w:tcPr>
          <w:p w14:paraId="0B44944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0F91666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Порядок подготовки ги</w:t>
            </w:r>
            <w:r>
              <w:rPr>
                <w:rFonts w:cs="Times New Roman"/>
                <w:szCs w:val="24"/>
              </w:rPr>
              <w:t>дрантного колодца к заправке воздушного судна, его обслуживания, присоединения троса аварийного закрытия к рычагу управления гидрантным вентилем централизованной заправочной системы</w:t>
            </w:r>
          </w:p>
        </w:tc>
      </w:tr>
      <w:tr w:rsidR="006058DA" w14:paraId="59F5A60B" w14:textId="77777777">
        <w:trPr>
          <w:trHeight w:val="20"/>
          <w:jc w:val="center"/>
        </w:trPr>
        <w:tc>
          <w:tcPr>
            <w:tcW w:w="971" w:type="pct"/>
            <w:vMerge/>
          </w:tcPr>
          <w:p w14:paraId="1427042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7D74EC5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Порядок подготовки к заправке воздушных судов через систему ЦЗС</w:t>
            </w:r>
          </w:p>
        </w:tc>
      </w:tr>
      <w:tr w:rsidR="006058DA" w14:paraId="4E4ECD10" w14:textId="77777777">
        <w:trPr>
          <w:trHeight w:val="20"/>
          <w:jc w:val="center"/>
        </w:trPr>
        <w:tc>
          <w:tcPr>
            <w:tcW w:w="971" w:type="pct"/>
            <w:vMerge/>
          </w:tcPr>
          <w:p w14:paraId="3FEFE2F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0E2F7F1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Способы контроля процесса заправки по приборам заправочного агрегата ЦЗС</w:t>
            </w:r>
          </w:p>
        </w:tc>
      </w:tr>
      <w:tr w:rsidR="006058DA" w14:paraId="15E6C9A2" w14:textId="77777777">
        <w:trPr>
          <w:trHeight w:val="20"/>
          <w:jc w:val="center"/>
        </w:trPr>
        <w:tc>
          <w:tcPr>
            <w:tcW w:w="971" w:type="pct"/>
            <w:vMerge/>
          </w:tcPr>
          <w:p w14:paraId="401DCA0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1DC9256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Порядок снятия показателей счетчиков заправочного агрегата о количестве выданного топлива через ЦЗС </w:t>
            </w:r>
          </w:p>
        </w:tc>
      </w:tr>
      <w:tr w:rsidR="006058DA" w14:paraId="11A92DE8" w14:textId="77777777">
        <w:trPr>
          <w:trHeight w:val="20"/>
          <w:jc w:val="center"/>
        </w:trPr>
        <w:tc>
          <w:tcPr>
            <w:tcW w:w="971" w:type="pct"/>
            <w:vMerge/>
          </w:tcPr>
          <w:p w14:paraId="51D1FDE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0066DA6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Порядок и технология слива авиационных ГСМ из топливных баков воздушных судов </w:t>
            </w:r>
          </w:p>
        </w:tc>
      </w:tr>
      <w:tr w:rsidR="006058DA" w14:paraId="55D3EEF5" w14:textId="77777777">
        <w:trPr>
          <w:trHeight w:val="20"/>
          <w:jc w:val="center"/>
        </w:trPr>
        <w:tc>
          <w:tcPr>
            <w:tcW w:w="971" w:type="pct"/>
            <w:vMerge/>
          </w:tcPr>
          <w:p w14:paraId="2252E46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1109FEB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Способы контроля процесса слива авиационных ГСМ по приборам спецавтотранспорта для заправки воздушных судов </w:t>
            </w:r>
          </w:p>
        </w:tc>
      </w:tr>
      <w:tr w:rsidR="006058DA" w14:paraId="0B08690C" w14:textId="77777777">
        <w:trPr>
          <w:trHeight w:val="20"/>
          <w:jc w:val="center"/>
        </w:trPr>
        <w:tc>
          <w:tcPr>
            <w:tcW w:w="971" w:type="pct"/>
            <w:vMerge/>
          </w:tcPr>
          <w:p w14:paraId="3E831F1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74DB43D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Порядок снятия показателей счетчиков спецавтотранспорта для заправки воздушных судов о количестве принятого топлива</w:t>
            </w:r>
          </w:p>
        </w:tc>
      </w:tr>
      <w:tr w:rsidR="006058DA" w14:paraId="15EC98AA" w14:textId="77777777">
        <w:trPr>
          <w:trHeight w:val="20"/>
          <w:jc w:val="center"/>
        </w:trPr>
        <w:tc>
          <w:tcPr>
            <w:tcW w:w="971" w:type="pct"/>
            <w:vMerge/>
          </w:tcPr>
          <w:p w14:paraId="5CB29F8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4B9E6099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Назначение и основные функции специальных автоматизированных систем и мобильного автоматизированного рабочего места </w:t>
            </w:r>
          </w:p>
        </w:tc>
      </w:tr>
      <w:tr w:rsidR="006058DA" w14:paraId="2AE328C4" w14:textId="77777777">
        <w:trPr>
          <w:trHeight w:val="20"/>
          <w:jc w:val="center"/>
        </w:trPr>
        <w:tc>
          <w:tcPr>
            <w:tcW w:w="971" w:type="pct"/>
            <w:vMerge/>
          </w:tcPr>
          <w:p w14:paraId="30A9656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DA34035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Порядок и методы контроля уровня наполнения резервуаров, допустимые значения наполнения резервуаров </w:t>
            </w:r>
          </w:p>
        </w:tc>
      </w:tr>
      <w:tr w:rsidR="006058DA" w14:paraId="5A61AD41" w14:textId="77777777">
        <w:trPr>
          <w:trHeight w:val="20"/>
          <w:jc w:val="center"/>
        </w:trPr>
        <w:tc>
          <w:tcPr>
            <w:tcW w:w="971" w:type="pct"/>
            <w:vMerge/>
          </w:tcPr>
          <w:p w14:paraId="679FB64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51FA74A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Порядок учета нефтепродуктов при п</w:t>
            </w:r>
            <w:r>
              <w:rPr>
                <w:rFonts w:cs="Times New Roman"/>
                <w:szCs w:val="24"/>
              </w:rPr>
              <w:t>риемке и выдаче авиационных ГСМ, а также специальных жидкостей, расфасованных в тару, на объектах оператора авиационных ГСМ</w:t>
            </w:r>
          </w:p>
        </w:tc>
      </w:tr>
      <w:tr w:rsidR="006058DA" w14:paraId="5340878D" w14:textId="77777777">
        <w:trPr>
          <w:trHeight w:val="20"/>
          <w:jc w:val="center"/>
        </w:trPr>
        <w:tc>
          <w:tcPr>
            <w:tcW w:w="971" w:type="pct"/>
            <w:vMerge/>
          </w:tcPr>
          <w:p w14:paraId="70407BB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4D61069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Стандарты, технический регламент, руководства (инструкции), устанавливающие требования к формированию отчетности о производственно</w:t>
            </w:r>
            <w:r>
              <w:rPr>
                <w:rFonts w:cs="Times New Roman"/>
                <w:szCs w:val="24"/>
              </w:rPr>
              <w:t>й деятельности в области заправки воздушных судов авиационными ГСМ</w:t>
            </w:r>
          </w:p>
        </w:tc>
      </w:tr>
      <w:tr w:rsidR="006058DA" w14:paraId="58A2DE67" w14:textId="77777777">
        <w:trPr>
          <w:trHeight w:val="20"/>
          <w:jc w:val="center"/>
        </w:trPr>
        <w:tc>
          <w:tcPr>
            <w:tcW w:w="971" w:type="pct"/>
            <w:vMerge/>
          </w:tcPr>
          <w:p w14:paraId="6D9D0C5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CEFDA9F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Правила работы на персональном компьютере на уровне пользователя, используемое программное обеспечение по направлению деятельности</w:t>
            </w:r>
          </w:p>
        </w:tc>
      </w:tr>
      <w:tr w:rsidR="006058DA" w14:paraId="1F34E671" w14:textId="77777777">
        <w:trPr>
          <w:trHeight w:val="20"/>
          <w:jc w:val="center"/>
        </w:trPr>
        <w:tc>
          <w:tcPr>
            <w:tcW w:w="971" w:type="pct"/>
            <w:vMerge/>
          </w:tcPr>
          <w:p w14:paraId="7B3AEAA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E4A308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Руководство, инструкции по эксплуатации оборудования</w:t>
            </w:r>
          </w:p>
        </w:tc>
      </w:tr>
      <w:tr w:rsidR="006058DA" w14:paraId="5E6A4C04" w14:textId="77777777">
        <w:trPr>
          <w:trHeight w:val="20"/>
          <w:jc w:val="center"/>
        </w:trPr>
        <w:tc>
          <w:tcPr>
            <w:tcW w:w="971" w:type="pct"/>
            <w:vMerge/>
          </w:tcPr>
          <w:p w14:paraId="4B793B6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04E849F7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Технологические режимы, параметры работы оборудования объектов оператора авиационных ГСМ</w:t>
            </w:r>
          </w:p>
        </w:tc>
      </w:tr>
      <w:tr w:rsidR="006058DA" w14:paraId="00DEEB6C" w14:textId="77777777">
        <w:trPr>
          <w:trHeight w:val="20"/>
          <w:jc w:val="center"/>
        </w:trPr>
        <w:tc>
          <w:tcPr>
            <w:tcW w:w="971" w:type="pct"/>
            <w:vMerge/>
          </w:tcPr>
          <w:p w14:paraId="2EF313A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E453A6B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Устройство автомобиля (шасси, специального оборудования), порядок его эксплуатации </w:t>
            </w:r>
          </w:p>
        </w:tc>
      </w:tr>
      <w:tr w:rsidR="006058DA" w14:paraId="2AC16583" w14:textId="77777777">
        <w:trPr>
          <w:trHeight w:val="20"/>
          <w:jc w:val="center"/>
        </w:trPr>
        <w:tc>
          <w:tcPr>
            <w:tcW w:w="971" w:type="pct"/>
            <w:vMerge/>
          </w:tcPr>
          <w:p w14:paraId="02FA4BD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573BC355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Правила и особенности технической эксплуатации спецавтотранспорта для заправки</w:t>
            </w:r>
            <w:r>
              <w:rPr>
                <w:rFonts w:cs="Times New Roman"/>
                <w:szCs w:val="24"/>
              </w:rPr>
              <w:t xml:space="preserve"> воздушных судов</w:t>
            </w:r>
          </w:p>
        </w:tc>
      </w:tr>
      <w:tr w:rsidR="006058DA" w14:paraId="27E20A81" w14:textId="77777777">
        <w:trPr>
          <w:trHeight w:val="20"/>
          <w:jc w:val="center"/>
        </w:trPr>
        <w:tc>
          <w:tcPr>
            <w:tcW w:w="971" w:type="pct"/>
            <w:vMerge/>
          </w:tcPr>
          <w:p w14:paraId="586024B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B6D36F3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Правила перевозки опасных грузов</w:t>
            </w:r>
          </w:p>
        </w:tc>
      </w:tr>
      <w:tr w:rsidR="006058DA" w14:paraId="2B31C743" w14:textId="77777777">
        <w:trPr>
          <w:trHeight w:val="20"/>
          <w:jc w:val="center"/>
        </w:trPr>
        <w:tc>
          <w:tcPr>
            <w:tcW w:w="971" w:type="pct"/>
            <w:vMerge/>
          </w:tcPr>
          <w:p w14:paraId="25B9C50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62C7EF3C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Правила организации движения спецтранспорта и средств механизации на гражданских и военных аэродромах</w:t>
            </w:r>
          </w:p>
        </w:tc>
      </w:tr>
      <w:tr w:rsidR="006058DA" w14:paraId="2FAD963E" w14:textId="77777777">
        <w:trPr>
          <w:trHeight w:val="20"/>
          <w:jc w:val="center"/>
        </w:trPr>
        <w:tc>
          <w:tcPr>
            <w:tcW w:w="971" w:type="pct"/>
            <w:vMerge/>
          </w:tcPr>
          <w:p w14:paraId="2FB60F7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67CE016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Правила дорожного движения </w:t>
            </w:r>
          </w:p>
        </w:tc>
      </w:tr>
      <w:tr w:rsidR="006058DA" w14:paraId="4E83B0F2" w14:textId="77777777">
        <w:trPr>
          <w:trHeight w:val="20"/>
          <w:jc w:val="center"/>
        </w:trPr>
        <w:tc>
          <w:tcPr>
            <w:tcW w:w="971" w:type="pct"/>
            <w:vMerge/>
          </w:tcPr>
          <w:p w14:paraId="316991E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3A0E37E9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Способы предотвращения дорожно-транспортных происшествий</w:t>
            </w:r>
          </w:p>
        </w:tc>
      </w:tr>
      <w:tr w:rsidR="006058DA" w14:paraId="6FB811AF" w14:textId="77777777">
        <w:trPr>
          <w:trHeight w:val="20"/>
          <w:jc w:val="center"/>
        </w:trPr>
        <w:tc>
          <w:tcPr>
            <w:tcW w:w="971" w:type="pct"/>
            <w:vMerge/>
          </w:tcPr>
          <w:p w14:paraId="2D2822C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77CC3271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Порядок и процедуры приема-передачи смены</w:t>
            </w:r>
          </w:p>
        </w:tc>
      </w:tr>
      <w:tr w:rsidR="006058DA" w14:paraId="4487910B" w14:textId="77777777">
        <w:trPr>
          <w:trHeight w:val="20"/>
          <w:jc w:val="center"/>
        </w:trPr>
        <w:tc>
          <w:tcPr>
            <w:tcW w:w="971" w:type="pct"/>
            <w:vMerge/>
          </w:tcPr>
          <w:p w14:paraId="038B518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12C256C5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8DA" w14:paraId="1C54DD2D" w14:textId="77777777">
        <w:trPr>
          <w:trHeight w:val="20"/>
          <w:jc w:val="center"/>
        </w:trPr>
        <w:tc>
          <w:tcPr>
            <w:tcW w:w="971" w:type="pct"/>
            <w:vMerge/>
          </w:tcPr>
          <w:p w14:paraId="1FD425C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8BAAB93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Процедуры и регламенты, определяющие действия персонала при возникновении аварии, инцидентов на объектах оператора авиационных ГСМ</w:t>
            </w:r>
          </w:p>
        </w:tc>
      </w:tr>
      <w:tr w:rsidR="006058DA" w14:paraId="5F9E0DFD" w14:textId="77777777">
        <w:trPr>
          <w:trHeight w:val="20"/>
          <w:jc w:val="center"/>
        </w:trPr>
        <w:tc>
          <w:tcPr>
            <w:tcW w:w="971" w:type="pct"/>
            <w:vMerge/>
          </w:tcPr>
          <w:p w14:paraId="7EB5D8B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4029" w:type="pct"/>
          </w:tcPr>
          <w:p w14:paraId="2147EEBA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Нормативно-техническая документация по эксплуатации опасного производственного объекта</w:t>
            </w:r>
          </w:p>
        </w:tc>
      </w:tr>
      <w:tr w:rsidR="006058DA" w14:paraId="09E57639" w14:textId="77777777">
        <w:trPr>
          <w:trHeight w:val="20"/>
          <w:jc w:val="center"/>
        </w:trPr>
        <w:tc>
          <w:tcPr>
            <w:tcW w:w="971" w:type="pct"/>
          </w:tcPr>
          <w:p w14:paraId="4D8B9A7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29" w:type="pct"/>
          </w:tcPr>
          <w:p w14:paraId="7FB2D013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42F50C00" w14:textId="77777777" w:rsidR="006058DA" w:rsidRDefault="006058DA">
      <w:pPr>
        <w:rPr>
          <w:b/>
        </w:rPr>
      </w:pPr>
    </w:p>
    <w:p w14:paraId="4DDA24AE" w14:textId="77777777" w:rsidR="006058DA" w:rsidRDefault="009C7960">
      <w:pPr>
        <w:rPr>
          <w:b/>
        </w:rPr>
      </w:pPr>
      <w:r>
        <w:rPr>
          <w:b/>
        </w:rPr>
        <w:t>3.1.3. Трудовая функция</w:t>
      </w:r>
    </w:p>
    <w:p w14:paraId="44BE0865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058DA" w14:paraId="775978EF" w14:textId="7777777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954D4B8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71825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t xml:space="preserve">Ведение документации о проводимых работах на объектах </w:t>
            </w:r>
            <w:r>
              <w:rPr>
                <w:rFonts w:cs="Times New Roman"/>
                <w:szCs w:val="24"/>
              </w:rPr>
              <w:t>оператора авиационных ГСМ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A31CB9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91D77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>
              <w:rPr>
                <w:rFonts w:cs="Times New Roman"/>
                <w:szCs w:val="24"/>
              </w:rPr>
              <w:t>/03.4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0416DF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EE41A7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3E815DCA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6058DA" w14:paraId="4F1BC113" w14:textId="777777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3F7D6B1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F402A4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162C37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AAFD45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C2F7E4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ACA5AB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5C61AC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4F5B93D7" w14:textId="77777777">
        <w:trPr>
          <w:jc w:val="center"/>
        </w:trPr>
        <w:tc>
          <w:tcPr>
            <w:tcW w:w="1267" w:type="pct"/>
            <w:vAlign w:val="center"/>
          </w:tcPr>
          <w:p w14:paraId="76CADB9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F56A943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A849C8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5233A59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7382471D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67EF1B1E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5AF04A34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7438EFA" w14:textId="77777777" w:rsidR="006058DA" w:rsidRDefault="006058DA">
      <w:pPr>
        <w:rPr>
          <w:b/>
        </w:rPr>
      </w:pPr>
    </w:p>
    <w:tbl>
      <w:tblPr>
        <w:tblW w:w="4934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797"/>
      </w:tblGrid>
      <w:tr w:rsidR="006058DA" w14:paraId="0215C3F2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45D0C79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75" w:type="pct"/>
          </w:tcPr>
          <w:p w14:paraId="7584C8B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Регистрация в учетной системе или </w:t>
            </w:r>
            <w:r>
              <w:t>в контрольно</w:t>
            </w:r>
            <w:r>
              <w:t xml:space="preserve">-регистрационной документации </w:t>
            </w:r>
            <w:r>
              <w:rPr>
                <w:rFonts w:cs="Times New Roman"/>
                <w:szCs w:val="24"/>
              </w:rPr>
              <w:t xml:space="preserve">проводимых работ по заправке воздушных судов авиационными ГСМ </w:t>
            </w:r>
          </w:p>
        </w:tc>
      </w:tr>
      <w:tr w:rsidR="006058DA" w14:paraId="17CA1013" w14:textId="77777777">
        <w:trPr>
          <w:trHeight w:val="20"/>
          <w:jc w:val="center"/>
        </w:trPr>
        <w:tc>
          <w:tcPr>
            <w:tcW w:w="1125" w:type="pct"/>
            <w:vMerge/>
          </w:tcPr>
          <w:p w14:paraId="180AC0E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6F973B4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Оформление контрольно-регистрационной и первичной учетной документации в области</w:t>
            </w:r>
            <w:r>
              <w:rPr>
                <w:rFonts w:cs="Times New Roman"/>
                <w:szCs w:val="24"/>
              </w:rPr>
              <w:t xml:space="preserve"> заправки воздушных судов авиационными ГСМ</w:t>
            </w:r>
          </w:p>
        </w:tc>
      </w:tr>
      <w:tr w:rsidR="006058DA" w14:paraId="47839AAC" w14:textId="77777777">
        <w:trPr>
          <w:trHeight w:val="20"/>
          <w:jc w:val="center"/>
        </w:trPr>
        <w:tc>
          <w:tcPr>
            <w:tcW w:w="1125" w:type="pct"/>
            <w:vMerge/>
          </w:tcPr>
          <w:p w14:paraId="3DD7775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0E0A985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учета количества и качества поступающих, находящихся на хранении, выдаваемых на заправку авиационных ГСМ, заправляемых авиационных ГСМ </w:t>
            </w:r>
          </w:p>
        </w:tc>
      </w:tr>
      <w:tr w:rsidR="006058DA" w14:paraId="004FCD21" w14:textId="77777777">
        <w:trPr>
          <w:trHeight w:val="20"/>
          <w:jc w:val="center"/>
        </w:trPr>
        <w:tc>
          <w:tcPr>
            <w:tcW w:w="1125" w:type="pct"/>
            <w:vMerge/>
          </w:tcPr>
          <w:p w14:paraId="1ED19A7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6A209DB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учета количества слитого топлива с топливных баков воздушных судов </w:t>
            </w:r>
            <w:r>
              <w:t>в автоматизированных (или неавтомат</w:t>
            </w:r>
            <w:r>
              <w:t xml:space="preserve">изированных) учетных системах </w:t>
            </w:r>
          </w:p>
        </w:tc>
      </w:tr>
      <w:tr w:rsidR="006058DA" w14:paraId="27C9EB04" w14:textId="77777777">
        <w:trPr>
          <w:trHeight w:val="20"/>
          <w:jc w:val="center"/>
        </w:trPr>
        <w:tc>
          <w:tcPr>
            <w:tcW w:w="1125" w:type="pct"/>
            <w:vMerge/>
          </w:tcPr>
          <w:p w14:paraId="107D155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29A7DCA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Ведение информации о техническом состоянии каждого вида оборудования объекта оператора авиационных ГСМ </w:t>
            </w:r>
          </w:p>
        </w:tc>
      </w:tr>
      <w:tr w:rsidR="006058DA" w14:paraId="62B157F0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0849C26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75" w:type="pct"/>
            <w:vAlign w:val="center"/>
          </w:tcPr>
          <w:p w14:paraId="10B3F45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Вносить данные о состоянии КИПиА и оборудования объекта оператора авиационных ГСМ в учетную систему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456D5046" w14:textId="77777777">
        <w:trPr>
          <w:trHeight w:val="20"/>
          <w:jc w:val="center"/>
        </w:trPr>
        <w:tc>
          <w:tcPr>
            <w:tcW w:w="1125" w:type="pct"/>
            <w:vMerge/>
          </w:tcPr>
          <w:p w14:paraId="4887841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11E2D0B4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Вносить данные по обеспечению полетов авиационными ГСМ и специальными жидкостями в учетную систему</w:t>
            </w:r>
          </w:p>
        </w:tc>
      </w:tr>
      <w:tr w:rsidR="006058DA" w14:paraId="720C0073" w14:textId="77777777">
        <w:trPr>
          <w:trHeight w:val="20"/>
          <w:jc w:val="center"/>
        </w:trPr>
        <w:tc>
          <w:tcPr>
            <w:tcW w:w="1125" w:type="pct"/>
            <w:vMerge/>
          </w:tcPr>
          <w:p w14:paraId="0DAD60D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4F685EDC" w14:textId="77777777" w:rsidR="006058DA" w:rsidRDefault="009C7960">
            <w:pPr>
              <w:jc w:val="both"/>
            </w:pPr>
            <w:r>
              <w:t>Заполнять контрольно-регистрационную документацию и первичные учетные документы</w:t>
            </w:r>
          </w:p>
        </w:tc>
      </w:tr>
      <w:tr w:rsidR="006058DA" w14:paraId="424C81AC" w14:textId="77777777">
        <w:trPr>
          <w:trHeight w:val="20"/>
          <w:jc w:val="center"/>
        </w:trPr>
        <w:tc>
          <w:tcPr>
            <w:tcW w:w="1125" w:type="pct"/>
            <w:vMerge/>
          </w:tcPr>
          <w:p w14:paraId="517A368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588A0772" w14:textId="77777777" w:rsidR="006058DA" w:rsidRDefault="009C7960">
            <w:pPr>
              <w:jc w:val="both"/>
            </w:pPr>
            <w:r>
              <w:t xml:space="preserve">Вести </w:t>
            </w:r>
            <w:r>
              <w:rPr>
                <w:rFonts w:cs="Times New Roman"/>
                <w:szCs w:val="24"/>
              </w:rPr>
              <w:t xml:space="preserve">учет количества и качества поступающих, находящихся на хранении и выдаваемых на заправку воздушных судов ГСМ и при заправке авиационными ГСМ </w:t>
            </w:r>
          </w:p>
        </w:tc>
      </w:tr>
      <w:tr w:rsidR="006058DA" w14:paraId="77446AF1" w14:textId="77777777">
        <w:trPr>
          <w:trHeight w:val="20"/>
          <w:jc w:val="center"/>
        </w:trPr>
        <w:tc>
          <w:tcPr>
            <w:tcW w:w="1125" w:type="pct"/>
            <w:vMerge/>
          </w:tcPr>
          <w:p w14:paraId="0C17747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7ADC7A15" w14:textId="77777777" w:rsidR="006058DA" w:rsidRDefault="009C7960">
            <w:pPr>
              <w:jc w:val="both"/>
            </w:pPr>
            <w:r>
              <w:t xml:space="preserve">Вести </w:t>
            </w:r>
            <w:r>
              <w:rPr>
                <w:rFonts w:cs="Times New Roman"/>
                <w:szCs w:val="24"/>
              </w:rPr>
              <w:t>учет количества слитого топлива с топливных баков воздушных судов</w:t>
            </w:r>
          </w:p>
        </w:tc>
      </w:tr>
      <w:tr w:rsidR="006058DA" w14:paraId="1FB461A6" w14:textId="77777777">
        <w:trPr>
          <w:trHeight w:val="20"/>
          <w:jc w:val="center"/>
        </w:trPr>
        <w:tc>
          <w:tcPr>
            <w:tcW w:w="1125" w:type="pct"/>
            <w:vMerge/>
          </w:tcPr>
          <w:p w14:paraId="16C78E5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00AD9EDE" w14:textId="77777777" w:rsidR="006058DA" w:rsidRDefault="009C7960">
            <w:pPr>
              <w:jc w:val="both"/>
            </w:pPr>
            <w:r>
              <w:t>Заполнять ведомости расчета по выданны</w:t>
            </w:r>
            <w:r>
              <w:t xml:space="preserve">м авиационным ГСМ и </w:t>
            </w:r>
            <w:r>
              <w:rPr>
                <w:rFonts w:cs="Times New Roman"/>
                <w:szCs w:val="24"/>
              </w:rPr>
              <w:t>специальным жидкостям</w:t>
            </w:r>
            <w:r>
              <w:t xml:space="preserve"> на объектах оператора авиационных ГСМ</w:t>
            </w:r>
          </w:p>
        </w:tc>
      </w:tr>
      <w:tr w:rsidR="006058DA" w14:paraId="0F5807DF" w14:textId="77777777">
        <w:trPr>
          <w:trHeight w:val="20"/>
          <w:jc w:val="center"/>
        </w:trPr>
        <w:tc>
          <w:tcPr>
            <w:tcW w:w="1125" w:type="pct"/>
            <w:vMerge/>
          </w:tcPr>
          <w:p w14:paraId="6612DD3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7CBD905C" w14:textId="77777777" w:rsidR="006058DA" w:rsidRDefault="009C7960">
            <w:pPr>
              <w:jc w:val="both"/>
            </w:pPr>
            <w:r>
              <w:t xml:space="preserve">Заполнять приходный ордер после заправки воздушных судов из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64B14F73" w14:textId="77777777">
        <w:trPr>
          <w:trHeight w:val="20"/>
          <w:jc w:val="center"/>
        </w:trPr>
        <w:tc>
          <w:tcPr>
            <w:tcW w:w="1125" w:type="pct"/>
            <w:vMerge/>
          </w:tcPr>
          <w:p w14:paraId="3F329F9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14218328" w14:textId="77777777" w:rsidR="006058DA" w:rsidRDefault="009C7960">
            <w:pPr>
              <w:jc w:val="both"/>
            </w:pPr>
            <w:r>
              <w:t xml:space="preserve">Формировать схемы по приему, перемещению и выдаче по количеству </w:t>
            </w:r>
            <w:r>
              <w:t>в резервуарах авиационных ГСМ</w:t>
            </w:r>
          </w:p>
        </w:tc>
      </w:tr>
      <w:tr w:rsidR="006058DA" w14:paraId="2EF62A14" w14:textId="77777777">
        <w:trPr>
          <w:trHeight w:val="20"/>
          <w:jc w:val="center"/>
        </w:trPr>
        <w:tc>
          <w:tcPr>
            <w:tcW w:w="1125" w:type="pct"/>
            <w:vMerge/>
          </w:tcPr>
          <w:p w14:paraId="0141D84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5612EC0A" w14:textId="77777777" w:rsidR="006058DA" w:rsidRDefault="009C7960">
            <w:pPr>
              <w:jc w:val="both"/>
            </w:pPr>
            <w:r>
              <w:t xml:space="preserve">Использовать АСУТП или ручные средства измерений для контроля наполнения резервуаров </w:t>
            </w:r>
          </w:p>
        </w:tc>
      </w:tr>
      <w:tr w:rsidR="006058DA" w14:paraId="538C9FFF" w14:textId="77777777">
        <w:trPr>
          <w:trHeight w:val="20"/>
          <w:jc w:val="center"/>
        </w:trPr>
        <w:tc>
          <w:tcPr>
            <w:tcW w:w="1125" w:type="pct"/>
            <w:vMerge/>
          </w:tcPr>
          <w:p w14:paraId="34B91C8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3C884A06" w14:textId="77777777" w:rsidR="006058DA" w:rsidRDefault="009C7960">
            <w:pPr>
              <w:jc w:val="both"/>
            </w:pPr>
            <w:r>
              <w:t xml:space="preserve">Определять отдельный резервуар для слива или перекачки авиационных ГСМ на случай возникновения нештатной ситуации </w:t>
            </w:r>
          </w:p>
        </w:tc>
      </w:tr>
      <w:tr w:rsidR="006058DA" w14:paraId="4392D839" w14:textId="77777777">
        <w:trPr>
          <w:trHeight w:val="20"/>
          <w:jc w:val="center"/>
        </w:trPr>
        <w:tc>
          <w:tcPr>
            <w:tcW w:w="1125" w:type="pct"/>
            <w:vMerge/>
          </w:tcPr>
          <w:p w14:paraId="54E2CEF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1C2B48C1" w14:textId="77777777" w:rsidR="006058DA" w:rsidRDefault="009C7960">
            <w:pPr>
              <w:jc w:val="both"/>
            </w:pPr>
            <w:r>
              <w:t>Произ</w:t>
            </w:r>
            <w:r>
              <w:t xml:space="preserve">водить замеры количества авиационных ГСМ и </w:t>
            </w:r>
            <w:r>
              <w:rPr>
                <w:rFonts w:cs="Times New Roman"/>
                <w:szCs w:val="24"/>
              </w:rPr>
              <w:t>специальных жидкостей</w:t>
            </w:r>
            <w:r>
              <w:t xml:space="preserve"> в соответствии с утвержденными методиками измерений</w:t>
            </w:r>
          </w:p>
        </w:tc>
      </w:tr>
      <w:tr w:rsidR="006058DA" w14:paraId="459BA6A3" w14:textId="77777777">
        <w:trPr>
          <w:trHeight w:val="20"/>
          <w:jc w:val="center"/>
        </w:trPr>
        <w:tc>
          <w:tcPr>
            <w:tcW w:w="1125" w:type="pct"/>
            <w:vMerge/>
          </w:tcPr>
          <w:p w14:paraId="737DE0D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3F269129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Выполнять передачу оперативной информации и установленной отчетности по количеству авиационных ГСМ и специальных жидкостей на объектах оп</w:t>
            </w:r>
            <w:r>
              <w:rPr>
                <w:rFonts w:cs="Times New Roman"/>
                <w:szCs w:val="24"/>
              </w:rPr>
              <w:t>ератора авиационных ГСМ</w:t>
            </w:r>
          </w:p>
        </w:tc>
      </w:tr>
      <w:tr w:rsidR="006058DA" w14:paraId="4C11288F" w14:textId="77777777">
        <w:trPr>
          <w:trHeight w:val="20"/>
          <w:jc w:val="center"/>
        </w:trPr>
        <w:tc>
          <w:tcPr>
            <w:tcW w:w="1125" w:type="pct"/>
            <w:vMerge/>
          </w:tcPr>
          <w:p w14:paraId="7F54A5C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6D680EEA" w14:textId="77777777" w:rsidR="006058DA" w:rsidRDefault="009C7960">
            <w:pPr>
              <w:jc w:val="both"/>
            </w:pPr>
            <w:r>
              <w:t xml:space="preserve">Определять </w:t>
            </w:r>
            <w:r>
              <w:rPr>
                <w:rFonts w:cs="Times New Roman"/>
                <w:szCs w:val="24"/>
              </w:rPr>
              <w:t>количество слитого топлива с топливных баков воздушных судов</w:t>
            </w:r>
            <w:r>
              <w:t xml:space="preserve"> при закрытии смены в автоматизированных (или неавтоматизированных) учетных системах </w:t>
            </w:r>
          </w:p>
        </w:tc>
      </w:tr>
      <w:tr w:rsidR="006058DA" w14:paraId="3C4B3D32" w14:textId="77777777">
        <w:trPr>
          <w:trHeight w:val="20"/>
          <w:jc w:val="center"/>
        </w:trPr>
        <w:tc>
          <w:tcPr>
            <w:tcW w:w="1125" w:type="pct"/>
            <w:vMerge/>
          </w:tcPr>
          <w:p w14:paraId="494DD20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497F862D" w14:textId="77777777" w:rsidR="006058DA" w:rsidRDefault="009C7960">
            <w:pPr>
              <w:jc w:val="both"/>
            </w:pPr>
            <w:r>
              <w:t xml:space="preserve">Заполнять документы по </w:t>
            </w:r>
            <w:r>
              <w:rPr>
                <w:rFonts w:cs="Times New Roman"/>
                <w:szCs w:val="24"/>
              </w:rPr>
              <w:t>учету количества слитого топлива с топливных бак</w:t>
            </w:r>
            <w:r>
              <w:rPr>
                <w:rFonts w:cs="Times New Roman"/>
                <w:szCs w:val="24"/>
              </w:rPr>
              <w:t>ов воздушных судов</w:t>
            </w:r>
          </w:p>
        </w:tc>
      </w:tr>
      <w:tr w:rsidR="006058DA" w14:paraId="60458234" w14:textId="77777777">
        <w:trPr>
          <w:trHeight w:val="20"/>
          <w:jc w:val="center"/>
        </w:trPr>
        <w:tc>
          <w:tcPr>
            <w:tcW w:w="1125" w:type="pct"/>
            <w:vMerge/>
          </w:tcPr>
          <w:p w14:paraId="2D7780A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5C8E75AE" w14:textId="77777777" w:rsidR="006058DA" w:rsidRDefault="009C7960">
            <w:pPr>
              <w:jc w:val="both"/>
            </w:pPr>
            <w:r>
              <w:t xml:space="preserve">Рассчитывать количество дебаланса авиационных ГСМ и </w:t>
            </w:r>
            <w:r>
              <w:rPr>
                <w:rFonts w:cs="Times New Roman"/>
                <w:szCs w:val="24"/>
              </w:rPr>
              <w:t>специальных жидкостей</w:t>
            </w:r>
            <w:r>
              <w:t xml:space="preserve"> с учетом </w:t>
            </w:r>
            <w:r>
              <w:rPr>
                <w:rFonts w:cs="Times New Roman"/>
                <w:szCs w:val="24"/>
              </w:rPr>
              <w:t>слитого топлива с топливных баков воздушных судов</w:t>
            </w:r>
          </w:p>
        </w:tc>
      </w:tr>
      <w:tr w:rsidR="006058DA" w14:paraId="3D69D066" w14:textId="77777777">
        <w:trPr>
          <w:trHeight w:val="20"/>
          <w:jc w:val="center"/>
        </w:trPr>
        <w:tc>
          <w:tcPr>
            <w:tcW w:w="1125" w:type="pct"/>
            <w:vMerge/>
          </w:tcPr>
          <w:p w14:paraId="65A0F79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6B47D2AB" w14:textId="77777777" w:rsidR="006058DA" w:rsidRDefault="009C7960">
            <w:pPr>
              <w:jc w:val="both"/>
            </w:pPr>
            <w:r>
              <w:t>Р</w:t>
            </w:r>
            <w:r>
              <w:rPr>
                <w:rFonts w:cs="Times New Roman"/>
                <w:szCs w:val="24"/>
              </w:rPr>
              <w:t xml:space="preserve">егистрировать установку или снятие с оборудования объекта оператора авиационных ГСМ комплектующих </w:t>
            </w:r>
            <w:r>
              <w:rPr>
                <w:rFonts w:cs="Times New Roman"/>
                <w:szCs w:val="24"/>
              </w:rPr>
              <w:t>и других изделий</w:t>
            </w:r>
          </w:p>
        </w:tc>
      </w:tr>
      <w:tr w:rsidR="006058DA" w14:paraId="47DAAAF4" w14:textId="77777777">
        <w:trPr>
          <w:trHeight w:val="20"/>
          <w:jc w:val="center"/>
        </w:trPr>
        <w:tc>
          <w:tcPr>
            <w:tcW w:w="1125" w:type="pct"/>
            <w:vMerge/>
          </w:tcPr>
          <w:p w14:paraId="1F6CB0A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27C190BF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Фиксировать произведенный ремонт в автоматизированных (или неавтоматизированных) системах</w:t>
            </w:r>
          </w:p>
        </w:tc>
      </w:tr>
      <w:tr w:rsidR="006058DA" w14:paraId="0907E7D2" w14:textId="77777777">
        <w:trPr>
          <w:trHeight w:val="20"/>
          <w:jc w:val="center"/>
        </w:trPr>
        <w:tc>
          <w:tcPr>
            <w:tcW w:w="1125" w:type="pct"/>
            <w:vMerge/>
          </w:tcPr>
          <w:p w14:paraId="2ADD3BF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04534197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Пользоваться персональным компьютером и его периферийными устройствами, оргтехникой</w:t>
            </w:r>
          </w:p>
        </w:tc>
      </w:tr>
      <w:tr w:rsidR="006058DA" w14:paraId="7A129081" w14:textId="77777777">
        <w:trPr>
          <w:trHeight w:val="20"/>
          <w:jc w:val="center"/>
        </w:trPr>
        <w:tc>
          <w:tcPr>
            <w:tcW w:w="1125" w:type="pct"/>
            <w:vMerge/>
          </w:tcPr>
          <w:p w14:paraId="0F550BF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4CB9417F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Заполнять журналы </w:t>
            </w:r>
            <w:r>
              <w:t>согласно руководящим документам объекта о</w:t>
            </w:r>
            <w:r>
              <w:t>ператора авиационных ГСМ</w:t>
            </w:r>
          </w:p>
        </w:tc>
      </w:tr>
      <w:tr w:rsidR="006058DA" w14:paraId="0F8C55EF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353EB03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75" w:type="pct"/>
          </w:tcPr>
          <w:p w14:paraId="40FB9B94" w14:textId="77777777" w:rsidR="006058DA" w:rsidRDefault="009C7960">
            <w:pPr>
              <w:jc w:val="both"/>
            </w:pPr>
            <w:r>
              <w:t xml:space="preserve">Порядок работы и назначение автоматизированных учетных систем и мобильного автоматизированного рабочего места </w:t>
            </w:r>
          </w:p>
        </w:tc>
      </w:tr>
      <w:tr w:rsidR="006058DA" w14:paraId="4FA632CD" w14:textId="77777777">
        <w:trPr>
          <w:trHeight w:val="20"/>
          <w:jc w:val="center"/>
        </w:trPr>
        <w:tc>
          <w:tcPr>
            <w:tcW w:w="1125" w:type="pct"/>
            <w:vMerge/>
          </w:tcPr>
          <w:p w14:paraId="15C96B2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6B20428E" w14:textId="77777777" w:rsidR="006058DA" w:rsidRDefault="009C7960">
            <w:pPr>
              <w:tabs>
                <w:tab w:val="left" w:pos="1105"/>
              </w:tabs>
              <w:jc w:val="both"/>
            </w:pPr>
            <w:r>
              <w:t>Назначение и общие принципы работы оборудования объекта оператора авиационных ГСМ</w:t>
            </w:r>
          </w:p>
        </w:tc>
      </w:tr>
      <w:tr w:rsidR="006058DA" w14:paraId="53F815E2" w14:textId="77777777">
        <w:trPr>
          <w:trHeight w:val="20"/>
          <w:jc w:val="center"/>
        </w:trPr>
        <w:tc>
          <w:tcPr>
            <w:tcW w:w="1125" w:type="pct"/>
            <w:vMerge/>
          </w:tcPr>
          <w:p w14:paraId="35F7CDF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7EA67C36" w14:textId="77777777" w:rsidR="006058DA" w:rsidRDefault="009C7960">
            <w:pPr>
              <w:jc w:val="both"/>
            </w:pPr>
            <w:r>
              <w:t>Порядок ведения записей в контрольно-регистрационной документации</w:t>
            </w:r>
          </w:p>
        </w:tc>
      </w:tr>
      <w:tr w:rsidR="006058DA" w14:paraId="3CEC22E1" w14:textId="77777777">
        <w:trPr>
          <w:trHeight w:val="20"/>
          <w:jc w:val="center"/>
        </w:trPr>
        <w:tc>
          <w:tcPr>
            <w:tcW w:w="1125" w:type="pct"/>
            <w:vMerge/>
          </w:tcPr>
          <w:p w14:paraId="6F6C591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2AA2A6F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Порядок и методы контроля уровня наполнения резервуаров, действующих на объекте оператора авиационных ГСМ</w:t>
            </w:r>
          </w:p>
        </w:tc>
      </w:tr>
      <w:tr w:rsidR="006058DA" w14:paraId="4B95CDEE" w14:textId="77777777">
        <w:trPr>
          <w:trHeight w:val="20"/>
          <w:jc w:val="center"/>
        </w:trPr>
        <w:tc>
          <w:tcPr>
            <w:tcW w:w="1125" w:type="pct"/>
            <w:vMerge/>
          </w:tcPr>
          <w:p w14:paraId="4A02E0B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6B73913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Порядок заполнения первично-учетных документов</w:t>
            </w:r>
          </w:p>
        </w:tc>
      </w:tr>
      <w:tr w:rsidR="006058DA" w14:paraId="37BCD796" w14:textId="77777777">
        <w:trPr>
          <w:trHeight w:val="20"/>
          <w:jc w:val="center"/>
        </w:trPr>
        <w:tc>
          <w:tcPr>
            <w:tcW w:w="1125" w:type="pct"/>
            <w:vMerge/>
          </w:tcPr>
          <w:p w14:paraId="4D0A081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14E53206" w14:textId="77777777" w:rsidR="006058DA" w:rsidRDefault="009C7960">
            <w:pPr>
              <w:jc w:val="both"/>
            </w:pPr>
            <w:r>
              <w:t xml:space="preserve">Порядок закрытия смен согласно </w:t>
            </w:r>
            <w:r>
              <w:t xml:space="preserve">нормативно-правовым и нормативно-техническим актам, стандартам, положениям и инструкциям по учету авиационных ГСМ и </w:t>
            </w:r>
            <w:r>
              <w:rPr>
                <w:rFonts w:cs="Times New Roman"/>
                <w:szCs w:val="24"/>
              </w:rPr>
              <w:t>специальных жидкостей</w:t>
            </w:r>
            <w:r>
              <w:t xml:space="preserve"> в автоматизированных (или неавтоматизированных) учетных системах </w:t>
            </w:r>
          </w:p>
        </w:tc>
      </w:tr>
      <w:tr w:rsidR="006058DA" w14:paraId="767BA3D0" w14:textId="77777777">
        <w:trPr>
          <w:trHeight w:val="20"/>
          <w:jc w:val="center"/>
        </w:trPr>
        <w:tc>
          <w:tcPr>
            <w:tcW w:w="1125" w:type="pct"/>
            <w:vMerge/>
          </w:tcPr>
          <w:p w14:paraId="62A7734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4CFF3AB2" w14:textId="77777777" w:rsidR="006058DA" w:rsidRDefault="009C7960">
            <w:pPr>
              <w:jc w:val="both"/>
            </w:pPr>
            <w:r>
              <w:t>Влияние физико-химических свойств нефтепродуктов и специальных жидкостей на сроки и условия их хранения</w:t>
            </w:r>
          </w:p>
        </w:tc>
      </w:tr>
      <w:tr w:rsidR="006058DA" w14:paraId="66152C9C" w14:textId="77777777">
        <w:trPr>
          <w:trHeight w:val="20"/>
          <w:jc w:val="center"/>
        </w:trPr>
        <w:tc>
          <w:tcPr>
            <w:tcW w:w="1125" w:type="pct"/>
            <w:vMerge/>
          </w:tcPr>
          <w:p w14:paraId="00486B0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753DFCB9" w14:textId="77777777" w:rsidR="006058DA" w:rsidRDefault="009C7960">
            <w:pPr>
              <w:jc w:val="both"/>
            </w:pPr>
            <w:r>
              <w:t xml:space="preserve">Порядок ведения учетных операций при приемке и выдаче авиационных ГСМ и </w:t>
            </w:r>
            <w:r>
              <w:rPr>
                <w:rFonts w:cs="Times New Roman"/>
                <w:szCs w:val="24"/>
              </w:rPr>
              <w:t>специальных жидкостей,</w:t>
            </w:r>
            <w:r>
              <w:t xml:space="preserve"> поступивших трубопроводом, железнодорожным, автомобильн</w:t>
            </w:r>
            <w:r>
              <w:t>ым, водным транспортном, а также расфасованных в тару</w:t>
            </w:r>
          </w:p>
        </w:tc>
      </w:tr>
      <w:tr w:rsidR="006058DA" w14:paraId="0580568C" w14:textId="77777777">
        <w:trPr>
          <w:trHeight w:val="20"/>
          <w:jc w:val="center"/>
        </w:trPr>
        <w:tc>
          <w:tcPr>
            <w:tcW w:w="1125" w:type="pct"/>
            <w:vMerge/>
          </w:tcPr>
          <w:p w14:paraId="555D380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743A8EAC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Правила использования и основные функции АСУТП</w:t>
            </w:r>
          </w:p>
        </w:tc>
      </w:tr>
      <w:tr w:rsidR="006058DA" w14:paraId="3EFD444D" w14:textId="77777777">
        <w:trPr>
          <w:trHeight w:val="20"/>
          <w:jc w:val="center"/>
        </w:trPr>
        <w:tc>
          <w:tcPr>
            <w:tcW w:w="1125" w:type="pct"/>
            <w:vMerge/>
          </w:tcPr>
          <w:p w14:paraId="2784E84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30D037E6" w14:textId="77777777" w:rsidR="006058DA" w:rsidRDefault="009C7960">
            <w:pPr>
              <w:jc w:val="both"/>
            </w:pPr>
            <w:r>
              <w:t>Общие требования регламента технического обслуживания оборудования объектов оператора авиационных ГСМ и средств заправки</w:t>
            </w:r>
          </w:p>
        </w:tc>
      </w:tr>
      <w:tr w:rsidR="006058DA" w14:paraId="43DBCBAD" w14:textId="77777777">
        <w:trPr>
          <w:trHeight w:val="20"/>
          <w:jc w:val="center"/>
        </w:trPr>
        <w:tc>
          <w:tcPr>
            <w:tcW w:w="1125" w:type="pct"/>
            <w:vMerge/>
          </w:tcPr>
          <w:p w14:paraId="15321E5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3EC26CF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использования и осно</w:t>
            </w:r>
            <w:r>
              <w:rPr>
                <w:rFonts w:cs="Times New Roman"/>
                <w:szCs w:val="24"/>
              </w:rPr>
              <w:t>вные функции автоматизированной информационной системы по техническому обслуживанию и ремонту</w:t>
            </w:r>
          </w:p>
        </w:tc>
      </w:tr>
      <w:tr w:rsidR="006058DA" w14:paraId="60597D6D" w14:textId="77777777">
        <w:trPr>
          <w:trHeight w:val="20"/>
          <w:jc w:val="center"/>
        </w:trPr>
        <w:tc>
          <w:tcPr>
            <w:tcW w:w="1125" w:type="pct"/>
            <w:vMerge/>
          </w:tcPr>
          <w:p w14:paraId="6221744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3877A09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Порядок ввода данных по контролируемым показателям </w:t>
            </w:r>
            <w:r>
              <w:rPr>
                <w:rFonts w:cs="Times New Roman"/>
                <w:szCs w:val="24"/>
              </w:rPr>
              <w:t>о техническом состоянии каждого вида оборудования объекта оператора авиационных ГСМ</w:t>
            </w:r>
          </w:p>
        </w:tc>
      </w:tr>
      <w:tr w:rsidR="006058DA" w14:paraId="458556A6" w14:textId="77777777">
        <w:trPr>
          <w:trHeight w:val="20"/>
          <w:jc w:val="center"/>
        </w:trPr>
        <w:tc>
          <w:tcPr>
            <w:tcW w:w="1125" w:type="pct"/>
            <w:vMerge/>
          </w:tcPr>
          <w:p w14:paraId="642DA8F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46B915C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Формы оперативной отчетности</w:t>
            </w:r>
          </w:p>
        </w:tc>
      </w:tr>
      <w:tr w:rsidR="006058DA" w14:paraId="23EC1704" w14:textId="77777777">
        <w:trPr>
          <w:trHeight w:val="20"/>
          <w:jc w:val="center"/>
        </w:trPr>
        <w:tc>
          <w:tcPr>
            <w:tcW w:w="1125" w:type="pct"/>
            <w:vMerge/>
          </w:tcPr>
          <w:p w14:paraId="2759F29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40BCBEA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заполнения журналов</w:t>
            </w:r>
          </w:p>
        </w:tc>
      </w:tr>
      <w:tr w:rsidR="006058DA" w14:paraId="7E78842E" w14:textId="77777777">
        <w:trPr>
          <w:trHeight w:val="20"/>
          <w:jc w:val="center"/>
        </w:trPr>
        <w:tc>
          <w:tcPr>
            <w:tcW w:w="1125" w:type="pct"/>
            <w:vMerge/>
          </w:tcPr>
          <w:p w14:paraId="333BCD5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1840869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Стандарты, технический регламент, руководства (инструкции), устанавливающие требования к формированию отчетности о производственной деятельности в области заправки воздушных судов авиационными ГС</w:t>
            </w:r>
            <w:r>
              <w:rPr>
                <w:rFonts w:cs="Times New Roman"/>
                <w:szCs w:val="24"/>
              </w:rPr>
              <w:t xml:space="preserve">М </w:t>
            </w:r>
          </w:p>
        </w:tc>
      </w:tr>
      <w:tr w:rsidR="006058DA" w14:paraId="4C047E9A" w14:textId="77777777">
        <w:trPr>
          <w:trHeight w:val="20"/>
          <w:jc w:val="center"/>
        </w:trPr>
        <w:tc>
          <w:tcPr>
            <w:tcW w:w="1125" w:type="pct"/>
            <w:vMerge/>
          </w:tcPr>
          <w:p w14:paraId="7073C86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24DCF73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Правила работы на персональном компьютере в объеме пользователя, используемое программное обеспечение </w:t>
            </w:r>
            <w:r>
              <w:rPr>
                <w:rFonts w:cs="Times New Roman"/>
                <w:szCs w:val="24"/>
              </w:rPr>
              <w:t>по направлению деятельности</w:t>
            </w:r>
          </w:p>
        </w:tc>
      </w:tr>
      <w:tr w:rsidR="006058DA" w14:paraId="36FF45CB" w14:textId="77777777">
        <w:trPr>
          <w:trHeight w:val="20"/>
          <w:jc w:val="center"/>
        </w:trPr>
        <w:tc>
          <w:tcPr>
            <w:tcW w:w="1125" w:type="pct"/>
            <w:vMerge/>
          </w:tcPr>
          <w:p w14:paraId="6379A55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4CC830A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8DA" w14:paraId="7B94914A" w14:textId="77777777">
        <w:trPr>
          <w:trHeight w:val="20"/>
          <w:jc w:val="center"/>
        </w:trPr>
        <w:tc>
          <w:tcPr>
            <w:tcW w:w="1125" w:type="pct"/>
          </w:tcPr>
          <w:p w14:paraId="7A254F64" w14:textId="77777777" w:rsidR="006058DA" w:rsidRDefault="009C7960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75" w:type="pct"/>
          </w:tcPr>
          <w:p w14:paraId="0463969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D96C8CF" w14:textId="77777777" w:rsidR="006058DA" w:rsidRDefault="006058DA">
      <w:bookmarkStart w:id="15" w:name="_Toc97027870"/>
    </w:p>
    <w:p w14:paraId="6CA269AA" w14:textId="77777777" w:rsidR="006058DA" w:rsidRDefault="009C7960">
      <w:pPr>
        <w:pStyle w:val="2"/>
      </w:pPr>
      <w:r>
        <w:t>3.2. Обобщенная трудовая функция</w:t>
      </w:r>
      <w:bookmarkEnd w:id="15"/>
    </w:p>
    <w:p w14:paraId="2DBC8F00" w14:textId="77777777" w:rsidR="006058DA" w:rsidRDefault="006058DA">
      <w:pPr>
        <w:rPr>
          <w:sz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6058DA" w14:paraId="3295C146" w14:textId="77777777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5C6D0BC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29F0E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деятельности по заправке воздушных судов авиационными ГСМ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DC9EFF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CC7E58" w14:textId="77777777" w:rsidR="006058DA" w:rsidRDefault="009C796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17CA6B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BD132F" w14:textId="77777777" w:rsidR="006058DA" w:rsidRDefault="009C796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</w:t>
            </w:r>
          </w:p>
        </w:tc>
      </w:tr>
    </w:tbl>
    <w:p w14:paraId="3624740B" w14:textId="77777777" w:rsidR="006058DA" w:rsidRDefault="006058DA">
      <w:pPr>
        <w:rPr>
          <w:sz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284"/>
        <w:gridCol w:w="1559"/>
        <w:gridCol w:w="2120"/>
      </w:tblGrid>
      <w:tr w:rsidR="006058DA" w14:paraId="3AFE2A2B" w14:textId="77777777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2F84AD21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F28A62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B37856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1C77ED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317C29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753286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1FFB72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76AE5D28" w14:textId="77777777">
        <w:trPr>
          <w:jc w:val="center"/>
        </w:trPr>
        <w:tc>
          <w:tcPr>
            <w:tcW w:w="1224" w:type="pct"/>
            <w:vAlign w:val="center"/>
          </w:tcPr>
          <w:p w14:paraId="43A480B9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8EB0F87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BF6B1D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67CEC7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808080"/>
            </w:tcBorders>
            <w:vAlign w:val="center"/>
          </w:tcPr>
          <w:p w14:paraId="2187414F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808080"/>
            </w:tcBorders>
          </w:tcPr>
          <w:p w14:paraId="5CE12527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tcBorders>
              <w:top w:val="single" w:sz="4" w:space="0" w:color="808080"/>
            </w:tcBorders>
          </w:tcPr>
          <w:p w14:paraId="445B1E83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38B202" w14:textId="77777777" w:rsidR="006058DA" w:rsidRDefault="006058DA">
      <w:pPr>
        <w:rPr>
          <w:sz w:val="10"/>
        </w:rPr>
      </w:pPr>
    </w:p>
    <w:p w14:paraId="0C11AE8D" w14:textId="77777777" w:rsidR="006058DA" w:rsidRDefault="006058DA">
      <w:pPr>
        <w:rPr>
          <w:sz w:val="1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738E7048" w14:textId="77777777">
        <w:trPr>
          <w:trHeight w:val="20"/>
          <w:jc w:val="center"/>
        </w:trPr>
        <w:tc>
          <w:tcPr>
            <w:tcW w:w="1110" w:type="pct"/>
          </w:tcPr>
          <w:p w14:paraId="1D62171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571B915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Специалист авиатопливообеспечения </w:t>
            </w:r>
          </w:p>
          <w:p w14:paraId="57A45A6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Старший специалист авиатопливообеспечения</w:t>
            </w:r>
          </w:p>
          <w:p w14:paraId="572BFA8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Начальник смены </w:t>
            </w:r>
          </w:p>
          <w:p w14:paraId="4D37DFB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Механик</w:t>
            </w:r>
          </w:p>
        </w:tc>
      </w:tr>
    </w:tbl>
    <w:p w14:paraId="3A765D36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494ECA42" w14:textId="77777777">
        <w:trPr>
          <w:trHeight w:val="20"/>
          <w:jc w:val="center"/>
        </w:trPr>
        <w:tc>
          <w:tcPr>
            <w:tcW w:w="1110" w:type="pct"/>
          </w:tcPr>
          <w:p w14:paraId="69E2BF8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3ADB6362" w14:textId="77777777" w:rsidR="006058DA" w:rsidRDefault="009C7960">
            <w:r>
              <w:t>Среднее профессиональное образование – программы подготовки специалистов среднего звена</w:t>
            </w:r>
          </w:p>
          <w:p w14:paraId="0D80744E" w14:textId="77777777" w:rsidR="006058DA" w:rsidRDefault="009C7960">
            <w:r>
              <w:t>или</w:t>
            </w:r>
          </w:p>
          <w:p w14:paraId="13FA95AD" w14:textId="77777777" w:rsidR="006058DA" w:rsidRDefault="009C7960">
            <w:r>
              <w:t>Среднее профессиональное (техническое) образование – программы подготовки специалистов среднего звена и дополнительное профессиональное образование – программы проф</w:t>
            </w:r>
            <w:r>
              <w:t>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14:paraId="0F4CD050" w14:textId="77777777" w:rsidR="006058DA" w:rsidRDefault="009C7960">
            <w:r>
              <w:t>или</w:t>
            </w:r>
          </w:p>
          <w:p w14:paraId="10E044F6" w14:textId="77777777" w:rsidR="006058DA" w:rsidRDefault="009C7960">
            <w:r>
              <w:t>Высшее образование – бакалавриат</w:t>
            </w:r>
          </w:p>
          <w:p w14:paraId="06C2582E" w14:textId="77777777" w:rsidR="006058DA" w:rsidRDefault="009C7960">
            <w:r>
              <w:t>или</w:t>
            </w:r>
          </w:p>
          <w:p w14:paraId="68BD82C6" w14:textId="77777777" w:rsidR="006058DA" w:rsidRDefault="009C7960">
            <w:r>
              <w:t>Высшее (техническое) образование и дополнительное профессиональное образование – программы про</w:t>
            </w:r>
            <w:r>
              <w:t>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6058DA" w14:paraId="63A3BEE8" w14:textId="77777777">
        <w:trPr>
          <w:trHeight w:val="20"/>
          <w:jc w:val="center"/>
        </w:trPr>
        <w:tc>
          <w:tcPr>
            <w:tcW w:w="1110" w:type="pct"/>
          </w:tcPr>
          <w:p w14:paraId="6EB2282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  <w:shd w:val="clear" w:color="auto" w:fill="auto"/>
          </w:tcPr>
          <w:p w14:paraId="43BA783E" w14:textId="77777777" w:rsidR="006058DA" w:rsidRDefault="009C7960">
            <w:pPr>
              <w:rPr>
                <w:rFonts w:ascii="Arial" w:hAnsi="Arial" w:cs="Arial"/>
                <w:sz w:val="20"/>
                <w:szCs w:val="20"/>
              </w:rPr>
            </w:pPr>
            <w:r>
              <w:t>-</w:t>
            </w:r>
          </w:p>
        </w:tc>
      </w:tr>
      <w:tr w:rsidR="006058DA" w14:paraId="73A5340F" w14:textId="77777777">
        <w:trPr>
          <w:trHeight w:val="20"/>
          <w:jc w:val="center"/>
        </w:trPr>
        <w:tc>
          <w:tcPr>
            <w:tcW w:w="1110" w:type="pct"/>
          </w:tcPr>
          <w:p w14:paraId="1BDFC91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  <w:shd w:val="clear" w:color="auto" w:fill="auto"/>
          </w:tcPr>
          <w:p w14:paraId="73312B2C" w14:textId="77777777" w:rsidR="006058DA" w:rsidRDefault="009C7960">
            <w:r>
              <w:t xml:space="preserve">Прохождение обязательных предварительных и периодических медицинских осмотров </w:t>
            </w:r>
          </w:p>
          <w:p w14:paraId="40523850" w14:textId="77777777" w:rsidR="006058DA" w:rsidRDefault="009C7960">
            <w:r>
              <w:t>Прохождение обучения мерам пожарной безопасности</w:t>
            </w:r>
          </w:p>
          <w:p w14:paraId="2D471C52" w14:textId="77777777" w:rsidR="006058DA" w:rsidRDefault="009C7960">
            <w:r>
              <w:t xml:space="preserve">Прохождение обучения по охране труда и проверки знания требований охраны труда </w:t>
            </w:r>
          </w:p>
          <w:p w14:paraId="1C1645AA" w14:textId="77777777" w:rsidR="006058DA" w:rsidRDefault="009C7960">
            <w: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</w:p>
          <w:p w14:paraId="1D7B565D" w14:textId="77777777" w:rsidR="006058DA" w:rsidRDefault="009C7960">
            <w:pPr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>
              <w:rPr>
                <w:rFonts w:cs="Times New Roman"/>
              </w:rPr>
              <w:t>рохождение обучения и аттестации по промышленной безопасности</w:t>
            </w:r>
            <w:r>
              <w:rPr>
                <w:rStyle w:val="af5"/>
              </w:rPr>
              <w:endnoteReference w:id="14"/>
            </w:r>
          </w:p>
          <w:p w14:paraId="47DFE6C7" w14:textId="77777777" w:rsidR="006058DA" w:rsidRDefault="009C7960">
            <w:pPr>
              <w:spacing w:after="1" w:line="220" w:lineRule="atLeast"/>
            </w:pPr>
            <w:r>
              <w:t xml:space="preserve">Наличие удостоверения, подтверждающего право на управление транспортным средством соответствующей категории </w:t>
            </w:r>
            <w:r>
              <w:rPr>
                <w:rFonts w:cs="Times New Roman"/>
                <w:szCs w:val="24"/>
              </w:rPr>
              <w:t xml:space="preserve">(категория определятся наличием определенного типа спецавтотранспорта </w:t>
            </w:r>
            <w:r>
              <w:rPr>
                <w:szCs w:val="24"/>
              </w:rPr>
              <w:t>для заправки во</w:t>
            </w:r>
            <w:r>
              <w:rPr>
                <w:szCs w:val="24"/>
              </w:rPr>
              <w:t>здушных судов</w:t>
            </w:r>
            <w:r>
              <w:rPr>
                <w:rFonts w:cs="Times New Roman"/>
                <w:szCs w:val="24"/>
              </w:rPr>
              <w:t xml:space="preserve"> на </w:t>
            </w:r>
            <w:r>
              <w:t>объекте оператора авиационных ГСМ</w:t>
            </w:r>
            <w:r>
              <w:rPr>
                <w:rFonts w:cs="Times New Roman"/>
                <w:szCs w:val="24"/>
              </w:rPr>
              <w:t>)</w:t>
            </w:r>
          </w:p>
        </w:tc>
      </w:tr>
      <w:tr w:rsidR="006058DA" w14:paraId="24B56DB6" w14:textId="77777777">
        <w:trPr>
          <w:trHeight w:val="20"/>
          <w:jc w:val="center"/>
        </w:trPr>
        <w:tc>
          <w:tcPr>
            <w:tcW w:w="1110" w:type="pct"/>
          </w:tcPr>
          <w:p w14:paraId="23CB268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390CA8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Повышение квалификации в области заправки воздушных судов авиационными ГСМ не реже одного раза в три года</w:t>
            </w:r>
          </w:p>
        </w:tc>
      </w:tr>
    </w:tbl>
    <w:p w14:paraId="5F3EB775" w14:textId="77777777" w:rsidR="006058DA" w:rsidRDefault="006058DA"/>
    <w:p w14:paraId="0410E344" w14:textId="77777777" w:rsidR="006058DA" w:rsidRDefault="009C7960">
      <w:r>
        <w:t>Дополнительные характеристики</w:t>
      </w:r>
    </w:p>
    <w:p w14:paraId="16EB606D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6058DA" w14:paraId="24E42516" w14:textId="77777777">
        <w:trPr>
          <w:trHeight w:val="20"/>
          <w:jc w:val="center"/>
        </w:trPr>
        <w:tc>
          <w:tcPr>
            <w:tcW w:w="1110" w:type="pct"/>
            <w:vAlign w:val="center"/>
          </w:tcPr>
          <w:p w14:paraId="5EDEFC54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2B830E57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5DC9E1B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058DA" w14:paraId="5B62C233" w14:textId="77777777">
        <w:trPr>
          <w:trHeight w:val="20"/>
          <w:jc w:val="center"/>
        </w:trPr>
        <w:tc>
          <w:tcPr>
            <w:tcW w:w="1110" w:type="pct"/>
          </w:tcPr>
          <w:p w14:paraId="5F6F720A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5176DA8D" w14:textId="77777777" w:rsidR="006058DA" w:rsidRDefault="009C7960">
            <w:pPr>
              <w:rPr>
                <w:rFonts w:cs="Times New Roman"/>
                <w:strike/>
              </w:rPr>
            </w:pPr>
            <w:r>
              <w:rPr>
                <w:rFonts w:cs="Times New Roman"/>
                <w:szCs w:val="24"/>
              </w:rPr>
              <w:t>3139</w:t>
            </w:r>
          </w:p>
        </w:tc>
        <w:tc>
          <w:tcPr>
            <w:tcW w:w="3264" w:type="pct"/>
          </w:tcPr>
          <w:p w14:paraId="57AB22CC" w14:textId="77777777" w:rsidR="006058DA" w:rsidRDefault="009C7960">
            <w:pPr>
              <w:pStyle w:val="aff3"/>
              <w:rPr>
                <w:strike/>
              </w:rPr>
            </w:pPr>
            <w:r>
              <w:rPr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6058DA" w14:paraId="2E157E82" w14:textId="77777777">
        <w:trPr>
          <w:trHeight w:val="20"/>
          <w:jc w:val="center"/>
        </w:trPr>
        <w:tc>
          <w:tcPr>
            <w:tcW w:w="1110" w:type="pct"/>
          </w:tcPr>
          <w:p w14:paraId="76C1136A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6812B12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3264" w:type="pct"/>
          </w:tcPr>
          <w:p w14:paraId="3022474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Мастер участка</w:t>
            </w:r>
          </w:p>
        </w:tc>
      </w:tr>
      <w:tr w:rsidR="006058DA" w14:paraId="02EAAB44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09A3038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4DCB957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23796</w:t>
            </w:r>
          </w:p>
        </w:tc>
        <w:tc>
          <w:tcPr>
            <w:tcW w:w="3264" w:type="pct"/>
          </w:tcPr>
          <w:p w14:paraId="1631788E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Мастер </w:t>
            </w:r>
          </w:p>
        </w:tc>
      </w:tr>
      <w:tr w:rsidR="006058DA" w14:paraId="2D66E331" w14:textId="77777777">
        <w:trPr>
          <w:trHeight w:val="20"/>
          <w:jc w:val="center"/>
        </w:trPr>
        <w:tc>
          <w:tcPr>
            <w:tcW w:w="1110" w:type="pct"/>
            <w:vMerge/>
          </w:tcPr>
          <w:p w14:paraId="7FB914B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A5C6F1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24110</w:t>
            </w:r>
          </w:p>
        </w:tc>
        <w:tc>
          <w:tcPr>
            <w:tcW w:w="3264" w:type="pct"/>
          </w:tcPr>
          <w:p w14:paraId="471FE37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Механик</w:t>
            </w:r>
          </w:p>
        </w:tc>
      </w:tr>
      <w:tr w:rsidR="006058DA" w14:paraId="1F1608BE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5F268BCA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</w:tcPr>
          <w:p w14:paraId="64CDBF0A" w14:textId="77777777" w:rsidR="006058DA" w:rsidRDefault="009C7960">
            <w:pPr>
              <w:pStyle w:val="aff3"/>
            </w:pPr>
            <w:r>
              <w:t>2.23.02.01</w:t>
            </w:r>
          </w:p>
        </w:tc>
        <w:tc>
          <w:tcPr>
            <w:tcW w:w="3264" w:type="pct"/>
          </w:tcPr>
          <w:p w14:paraId="4426C9BC" w14:textId="77777777" w:rsidR="006058DA" w:rsidRDefault="009C7960">
            <w:pPr>
              <w:pStyle w:val="aff3"/>
            </w:pPr>
            <w:r>
              <w:t>Организация перевозок и управление на транспорте (по видам)</w:t>
            </w:r>
          </w:p>
        </w:tc>
      </w:tr>
      <w:tr w:rsidR="006058DA" w14:paraId="49938F77" w14:textId="77777777">
        <w:trPr>
          <w:trHeight w:val="20"/>
          <w:jc w:val="center"/>
        </w:trPr>
        <w:tc>
          <w:tcPr>
            <w:tcW w:w="1110" w:type="pct"/>
            <w:vMerge/>
          </w:tcPr>
          <w:p w14:paraId="2B5A138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9ABE5DB" w14:textId="77777777" w:rsidR="006058DA" w:rsidRDefault="009C7960">
            <w:pPr>
              <w:pStyle w:val="aff3"/>
              <w:rPr>
                <w:szCs w:val="24"/>
              </w:rPr>
            </w:pPr>
            <w:r>
              <w:t>2.23.02.03</w:t>
            </w:r>
          </w:p>
        </w:tc>
        <w:tc>
          <w:tcPr>
            <w:tcW w:w="3264" w:type="pct"/>
          </w:tcPr>
          <w:p w14:paraId="129DC4C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0"/>
              </w:rPr>
              <w:t>Техническое обслуживание и ремонт автомобильного транспорта</w:t>
            </w:r>
          </w:p>
        </w:tc>
      </w:tr>
      <w:tr w:rsidR="006058DA" w14:paraId="24DB93E8" w14:textId="77777777">
        <w:trPr>
          <w:trHeight w:val="20"/>
          <w:jc w:val="center"/>
        </w:trPr>
        <w:tc>
          <w:tcPr>
            <w:tcW w:w="1110" w:type="pct"/>
            <w:vMerge/>
          </w:tcPr>
          <w:p w14:paraId="3CF39B6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89D89B8" w14:textId="77777777" w:rsidR="006058DA" w:rsidRDefault="009C7960">
            <w:pPr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2.25.02.02</w:t>
            </w:r>
          </w:p>
        </w:tc>
        <w:tc>
          <w:tcPr>
            <w:tcW w:w="3264" w:type="pct"/>
          </w:tcPr>
          <w:p w14:paraId="7EB946BC" w14:textId="77777777" w:rsidR="006058DA" w:rsidRDefault="009C7960">
            <w:pPr>
              <w:pStyle w:val="aff3"/>
            </w:pPr>
            <w:r>
              <w:rPr>
                <w:szCs w:val="24"/>
              </w:rPr>
              <w:t>Обслуживание летательных аппаратов горюче-смазочными материалами</w:t>
            </w:r>
          </w:p>
        </w:tc>
      </w:tr>
      <w:tr w:rsidR="006058DA" w14:paraId="5EC938ED" w14:textId="77777777">
        <w:trPr>
          <w:trHeight w:val="20"/>
          <w:jc w:val="center"/>
        </w:trPr>
        <w:tc>
          <w:tcPr>
            <w:tcW w:w="1110" w:type="pct"/>
            <w:vMerge/>
          </w:tcPr>
          <w:p w14:paraId="16C5FDA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49FD4DE" w14:textId="77777777" w:rsidR="006058DA" w:rsidRDefault="009C7960">
            <w:pPr>
              <w:pStyle w:val="aff3"/>
            </w:pPr>
            <w:r>
              <w:t>2.27.02.01</w:t>
            </w:r>
          </w:p>
        </w:tc>
        <w:tc>
          <w:tcPr>
            <w:tcW w:w="3264" w:type="pct"/>
          </w:tcPr>
          <w:p w14:paraId="42B61826" w14:textId="77777777" w:rsidR="006058DA" w:rsidRDefault="009C7960">
            <w:pPr>
              <w:pStyle w:val="aff3"/>
            </w:pPr>
            <w:r>
              <w:t>Метрология</w:t>
            </w:r>
          </w:p>
        </w:tc>
      </w:tr>
      <w:tr w:rsidR="006058DA" w14:paraId="08239DB8" w14:textId="77777777">
        <w:trPr>
          <w:trHeight w:val="20"/>
          <w:jc w:val="center"/>
        </w:trPr>
        <w:tc>
          <w:tcPr>
            <w:tcW w:w="1110" w:type="pct"/>
            <w:vMerge/>
          </w:tcPr>
          <w:p w14:paraId="6899D51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091540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2.27.02.04</w:t>
            </w:r>
          </w:p>
        </w:tc>
        <w:tc>
          <w:tcPr>
            <w:tcW w:w="3264" w:type="pct"/>
          </w:tcPr>
          <w:p w14:paraId="1252A8D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Автоматические системы управления</w:t>
            </w:r>
          </w:p>
        </w:tc>
      </w:tr>
      <w:tr w:rsidR="006058DA" w14:paraId="45CB0179" w14:textId="77777777">
        <w:trPr>
          <w:trHeight w:val="20"/>
          <w:jc w:val="center"/>
        </w:trPr>
        <w:tc>
          <w:tcPr>
            <w:tcW w:w="1110" w:type="pct"/>
            <w:vMerge/>
          </w:tcPr>
          <w:p w14:paraId="5966410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2D8C72A" w14:textId="77777777" w:rsidR="006058DA" w:rsidRDefault="009C7960">
            <w:pPr>
              <w:pStyle w:val="aff3"/>
              <w:rPr>
                <w:sz w:val="26"/>
                <w:szCs w:val="26"/>
              </w:rPr>
            </w:pPr>
            <w:r>
              <w:t>2.23.03.01</w:t>
            </w:r>
          </w:p>
        </w:tc>
        <w:tc>
          <w:tcPr>
            <w:tcW w:w="3264" w:type="pct"/>
          </w:tcPr>
          <w:p w14:paraId="115D5D25" w14:textId="77777777" w:rsidR="006058DA" w:rsidRDefault="009C7960">
            <w:pPr>
              <w:pStyle w:val="aff3"/>
            </w:pPr>
            <w:r>
              <w:t>Технология транспортных процессов</w:t>
            </w:r>
          </w:p>
        </w:tc>
      </w:tr>
      <w:tr w:rsidR="006058DA" w14:paraId="0C1CF8F9" w14:textId="77777777">
        <w:trPr>
          <w:trHeight w:val="20"/>
          <w:jc w:val="center"/>
        </w:trPr>
        <w:tc>
          <w:tcPr>
            <w:tcW w:w="1110" w:type="pct"/>
            <w:vMerge/>
          </w:tcPr>
          <w:p w14:paraId="18045F2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AC3B0C9" w14:textId="77777777" w:rsidR="006058DA" w:rsidRDefault="009C7960">
            <w:pPr>
              <w:pStyle w:val="aff3"/>
            </w:pPr>
            <w:r>
              <w:t>2.23.03.02</w:t>
            </w:r>
          </w:p>
        </w:tc>
        <w:tc>
          <w:tcPr>
            <w:tcW w:w="3264" w:type="pct"/>
          </w:tcPr>
          <w:p w14:paraId="406209C1" w14:textId="77777777" w:rsidR="006058DA" w:rsidRDefault="009C7960">
            <w:pPr>
              <w:pStyle w:val="aff3"/>
            </w:pPr>
            <w:r>
              <w:t>Наземные транспортно-технологические комплексы</w:t>
            </w:r>
          </w:p>
        </w:tc>
      </w:tr>
      <w:tr w:rsidR="006058DA" w14:paraId="35288358" w14:textId="77777777">
        <w:trPr>
          <w:trHeight w:val="20"/>
          <w:jc w:val="center"/>
        </w:trPr>
        <w:tc>
          <w:tcPr>
            <w:tcW w:w="1110" w:type="pct"/>
            <w:vMerge/>
          </w:tcPr>
          <w:p w14:paraId="4E88235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7C104B1" w14:textId="77777777" w:rsidR="006058DA" w:rsidRDefault="009C7960">
            <w:pPr>
              <w:pStyle w:val="aff3"/>
            </w:pPr>
            <w:r>
              <w:t>2.23.03.03</w:t>
            </w:r>
          </w:p>
        </w:tc>
        <w:tc>
          <w:tcPr>
            <w:tcW w:w="3264" w:type="pct"/>
          </w:tcPr>
          <w:p w14:paraId="22DDE1B4" w14:textId="77777777" w:rsidR="006058DA" w:rsidRDefault="009C7960">
            <w:pPr>
              <w:pStyle w:val="aff3"/>
            </w:pPr>
            <w:r>
              <w:t>Эксплуатация транспортно-технологических машин и комплексов</w:t>
            </w:r>
          </w:p>
        </w:tc>
      </w:tr>
      <w:tr w:rsidR="006058DA" w14:paraId="114BF846" w14:textId="77777777">
        <w:trPr>
          <w:trHeight w:val="20"/>
          <w:jc w:val="center"/>
        </w:trPr>
        <w:tc>
          <w:tcPr>
            <w:tcW w:w="1110" w:type="pct"/>
            <w:vMerge/>
          </w:tcPr>
          <w:p w14:paraId="6E438F5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30DF3501" w14:textId="77777777" w:rsidR="006058DA" w:rsidRDefault="009C7960">
            <w:pPr>
              <w:pStyle w:val="aff3"/>
            </w:pPr>
            <w:r>
              <w:t>2.25.03.01</w:t>
            </w:r>
          </w:p>
        </w:tc>
        <w:tc>
          <w:tcPr>
            <w:tcW w:w="3264" w:type="pct"/>
          </w:tcPr>
          <w:p w14:paraId="7E0141F3" w14:textId="77777777" w:rsidR="006058DA" w:rsidRDefault="009C7960">
            <w:pPr>
              <w:pStyle w:val="aff3"/>
            </w:pPr>
            <w:r>
              <w:rPr>
                <w:szCs w:val="24"/>
              </w:rPr>
              <w:t>Техническая эксплуатация летательных аппаратов и двигателей</w:t>
            </w:r>
          </w:p>
        </w:tc>
      </w:tr>
      <w:tr w:rsidR="006058DA" w14:paraId="49BE1F36" w14:textId="77777777">
        <w:trPr>
          <w:trHeight w:val="20"/>
          <w:jc w:val="center"/>
        </w:trPr>
        <w:tc>
          <w:tcPr>
            <w:tcW w:w="1110" w:type="pct"/>
            <w:vMerge/>
          </w:tcPr>
          <w:p w14:paraId="2A80459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5FB43A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2.25.03.02</w:t>
            </w:r>
          </w:p>
        </w:tc>
        <w:tc>
          <w:tcPr>
            <w:tcW w:w="3264" w:type="pct"/>
          </w:tcPr>
          <w:p w14:paraId="635EDFD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Техническая эксплуатация авиационных электросистем и пилотажно-навигационных комплексов</w:t>
            </w:r>
          </w:p>
        </w:tc>
      </w:tr>
      <w:tr w:rsidR="006058DA" w14:paraId="224407E6" w14:textId="77777777">
        <w:trPr>
          <w:trHeight w:val="20"/>
          <w:jc w:val="center"/>
        </w:trPr>
        <w:tc>
          <w:tcPr>
            <w:tcW w:w="1110" w:type="pct"/>
            <w:vMerge/>
          </w:tcPr>
          <w:p w14:paraId="1DC027D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FC653E6" w14:textId="77777777" w:rsidR="006058DA" w:rsidRDefault="009C7960">
            <w:pPr>
              <w:pStyle w:val="aff3"/>
            </w:pPr>
            <w:r>
              <w:t>2.25.03.04</w:t>
            </w:r>
          </w:p>
        </w:tc>
        <w:tc>
          <w:tcPr>
            <w:tcW w:w="3264" w:type="pct"/>
          </w:tcPr>
          <w:p w14:paraId="268DA01C" w14:textId="77777777" w:rsidR="006058DA" w:rsidRDefault="009C7960">
            <w:pPr>
              <w:pStyle w:val="aff3"/>
            </w:pPr>
            <w:r>
              <w:t>Эксплуатация аэропортов и обеспечение полетов воздушных судов</w:t>
            </w:r>
          </w:p>
        </w:tc>
      </w:tr>
      <w:tr w:rsidR="006058DA" w14:paraId="56BBF24A" w14:textId="77777777">
        <w:trPr>
          <w:trHeight w:val="20"/>
          <w:jc w:val="center"/>
        </w:trPr>
        <w:tc>
          <w:tcPr>
            <w:tcW w:w="1110" w:type="pct"/>
            <w:vMerge/>
          </w:tcPr>
          <w:p w14:paraId="26EFBF1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682F2EE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2.27.03.01</w:t>
            </w:r>
          </w:p>
        </w:tc>
        <w:tc>
          <w:tcPr>
            <w:tcW w:w="3264" w:type="pct"/>
          </w:tcPr>
          <w:p w14:paraId="78AE6DE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Стандар</w:t>
            </w:r>
            <w:r>
              <w:rPr>
                <w:rFonts w:cs="Times New Roman"/>
                <w:szCs w:val="24"/>
              </w:rPr>
              <w:t>тизация и метрология</w:t>
            </w:r>
          </w:p>
        </w:tc>
      </w:tr>
      <w:tr w:rsidR="006058DA" w14:paraId="4E7BB6F6" w14:textId="77777777">
        <w:trPr>
          <w:trHeight w:val="20"/>
          <w:jc w:val="center"/>
        </w:trPr>
        <w:tc>
          <w:tcPr>
            <w:tcW w:w="1110" w:type="pct"/>
            <w:vMerge/>
          </w:tcPr>
          <w:p w14:paraId="034AEEF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CBDD9F5" w14:textId="77777777" w:rsidR="006058DA" w:rsidRDefault="009C7960">
            <w:pPr>
              <w:pStyle w:val="aff3"/>
            </w:pPr>
            <w:r>
              <w:t>2.27.03.04</w:t>
            </w:r>
          </w:p>
        </w:tc>
        <w:tc>
          <w:tcPr>
            <w:tcW w:w="3264" w:type="pct"/>
          </w:tcPr>
          <w:p w14:paraId="4A5F8B9C" w14:textId="77777777" w:rsidR="006058DA" w:rsidRDefault="009C7960">
            <w:pPr>
              <w:pStyle w:val="aff3"/>
            </w:pPr>
            <w:r>
              <w:t>Управление в технических системах</w:t>
            </w:r>
          </w:p>
        </w:tc>
      </w:tr>
    </w:tbl>
    <w:p w14:paraId="7B26ECA8" w14:textId="77777777" w:rsidR="006058DA" w:rsidRDefault="006058DA"/>
    <w:p w14:paraId="1F51DB73" w14:textId="77777777" w:rsidR="006058DA" w:rsidRDefault="009C7960">
      <w:pPr>
        <w:rPr>
          <w:b/>
        </w:rPr>
      </w:pPr>
      <w:r>
        <w:rPr>
          <w:b/>
        </w:rPr>
        <w:t>3.2.1. Трудовая функция</w:t>
      </w:r>
    </w:p>
    <w:p w14:paraId="225C8C57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058DA" w14:paraId="5F7F9548" w14:textId="7777777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380BCF9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DE6E5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Оп</w:t>
            </w:r>
            <w:r>
              <w:rPr>
                <w:rFonts w:cs="Times New Roman"/>
                <w:szCs w:val="24"/>
              </w:rPr>
              <w:t>еративный контроль передвижения спецавтотранспорта для заправки воздушных судов</w:t>
            </w:r>
            <w:r>
              <w:rPr>
                <w:rStyle w:val="afe"/>
                <w:rFonts w:cs="Times New Roman"/>
              </w:rPr>
              <w:t xml:space="preserve"> 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3C60FD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61B223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/01.5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FBB598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7249A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3C8EC54C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058DA" w14:paraId="3C72B831" w14:textId="777777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C33BBCA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B823A6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3C8D64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09195C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EA4C8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A455A4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7624E8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09E91197" w14:textId="77777777">
        <w:trPr>
          <w:jc w:val="center"/>
        </w:trPr>
        <w:tc>
          <w:tcPr>
            <w:tcW w:w="1266" w:type="pct"/>
            <w:vAlign w:val="center"/>
          </w:tcPr>
          <w:p w14:paraId="1810F676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DCBCB5B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E454EA1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3E657E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C6CB2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36B69DB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AC8F196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D547857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672791ED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3C997B1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71336B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исправности спецавтотранспорта для заправки воздушных судов</w:t>
            </w:r>
            <w:r>
              <w:rPr>
                <w:rStyle w:val="afe"/>
                <w:rFonts w:cs="Times New Roman"/>
              </w:rPr>
              <w:t xml:space="preserve"> </w:t>
            </w:r>
          </w:p>
        </w:tc>
      </w:tr>
      <w:tr w:rsidR="006058DA" w14:paraId="1D97A72A" w14:textId="77777777">
        <w:trPr>
          <w:trHeight w:val="20"/>
          <w:jc w:val="center"/>
        </w:trPr>
        <w:tc>
          <w:tcPr>
            <w:tcW w:w="1110" w:type="pct"/>
            <w:vMerge/>
          </w:tcPr>
          <w:p w14:paraId="741623C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68BFE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Выпуск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 на линию с оформлением путевой документации</w:t>
            </w:r>
          </w:p>
        </w:tc>
      </w:tr>
      <w:tr w:rsidR="006058DA" w14:paraId="5023BA89" w14:textId="77777777">
        <w:trPr>
          <w:trHeight w:val="20"/>
          <w:jc w:val="center"/>
        </w:trPr>
        <w:tc>
          <w:tcPr>
            <w:tcW w:w="1110" w:type="pct"/>
            <w:vMerge/>
          </w:tcPr>
          <w:p w14:paraId="5DF4B55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DDEEE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lang w:eastAsia="en-US"/>
              </w:rPr>
              <w:t xml:space="preserve">Проведение практических занятий и предрейсовых инструктажей по безопасности дорожного движения для работников более низкого уровня квалификации </w:t>
            </w:r>
          </w:p>
        </w:tc>
      </w:tr>
      <w:tr w:rsidR="006058DA" w14:paraId="7535AA8C" w14:textId="77777777">
        <w:trPr>
          <w:trHeight w:val="20"/>
          <w:jc w:val="center"/>
        </w:trPr>
        <w:tc>
          <w:tcPr>
            <w:tcW w:w="1110" w:type="pct"/>
            <w:vMerge/>
          </w:tcPr>
          <w:p w14:paraId="05B7FBB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3FEB6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работо</w:t>
            </w:r>
            <w:r>
              <w:rPr>
                <w:rFonts w:cs="Times New Roman"/>
                <w:szCs w:val="24"/>
              </w:rPr>
              <w:t>способности бортовой системы мониторинга транспортных средств перед выпуском спецавтотранспорта для заправки воздушных судов на линию</w:t>
            </w:r>
          </w:p>
        </w:tc>
      </w:tr>
      <w:tr w:rsidR="006058DA" w14:paraId="69049015" w14:textId="77777777">
        <w:trPr>
          <w:trHeight w:val="20"/>
          <w:jc w:val="center"/>
        </w:trPr>
        <w:tc>
          <w:tcPr>
            <w:tcW w:w="1110" w:type="pct"/>
            <w:vMerge/>
          </w:tcPr>
          <w:p w14:paraId="26DCB39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E3B0D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целостности и контроль наличия пломб, элементов проводки на бортовой системе мониторинга спецавтотранспорта</w:t>
            </w:r>
            <w:r>
              <w:rPr>
                <w:rFonts w:cs="Times New Roman"/>
                <w:szCs w:val="24"/>
              </w:rPr>
              <w:t xml:space="preserve"> для заправки воздушных судов</w:t>
            </w:r>
          </w:p>
        </w:tc>
      </w:tr>
      <w:tr w:rsidR="006058DA" w14:paraId="67BAA61F" w14:textId="77777777">
        <w:trPr>
          <w:trHeight w:val="20"/>
          <w:jc w:val="center"/>
        </w:trPr>
        <w:tc>
          <w:tcPr>
            <w:tcW w:w="1110" w:type="pct"/>
            <w:vMerge/>
          </w:tcPr>
          <w:p w14:paraId="6F185D4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BE6879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Планирование работ и выдача сменных заданий по работе спецавтотранспорта для заправки воздушных судов на линии работникам более низкого уровня квалификации </w:t>
            </w:r>
          </w:p>
        </w:tc>
      </w:tr>
      <w:tr w:rsidR="006058DA" w14:paraId="1CE25E5E" w14:textId="77777777">
        <w:trPr>
          <w:trHeight w:val="20"/>
          <w:jc w:val="center"/>
        </w:trPr>
        <w:tc>
          <w:tcPr>
            <w:tcW w:w="1110" w:type="pct"/>
            <w:vMerge/>
          </w:tcPr>
          <w:p w14:paraId="7E83EDF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4E175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Проведение очистки и замены фильтрующих элементов спецавтотрансп</w:t>
            </w:r>
            <w:r>
              <w:rPr>
                <w:szCs w:val="24"/>
              </w:rPr>
              <w:t xml:space="preserve">орта </w:t>
            </w:r>
            <w:r>
              <w:rPr>
                <w:rFonts w:cs="Times New Roman"/>
                <w:szCs w:val="24"/>
              </w:rPr>
              <w:t>для заправки воздушных судов</w:t>
            </w:r>
          </w:p>
        </w:tc>
      </w:tr>
      <w:tr w:rsidR="006058DA" w14:paraId="7454FA34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334AF5F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DCBF3CD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Выявлять неисправности в работе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6A6C631F" w14:textId="77777777">
        <w:trPr>
          <w:trHeight w:val="20"/>
          <w:jc w:val="center"/>
        </w:trPr>
        <w:tc>
          <w:tcPr>
            <w:tcW w:w="1110" w:type="pct"/>
            <w:vMerge/>
          </w:tcPr>
          <w:p w14:paraId="7B0F8AF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52D2C4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Устранять мелкие неисправности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39BFEC70" w14:textId="77777777">
        <w:trPr>
          <w:trHeight w:val="20"/>
          <w:jc w:val="center"/>
        </w:trPr>
        <w:tc>
          <w:tcPr>
            <w:tcW w:w="1110" w:type="pct"/>
            <w:vMerge/>
          </w:tcPr>
          <w:p w14:paraId="5B2385C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CF5A16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контроль технического состояния спецавтотранспорта для заправки воздушных судов</w:t>
            </w:r>
          </w:p>
        </w:tc>
      </w:tr>
      <w:tr w:rsidR="006058DA" w14:paraId="1FA0D64E" w14:textId="77777777">
        <w:trPr>
          <w:trHeight w:val="20"/>
          <w:jc w:val="center"/>
        </w:trPr>
        <w:tc>
          <w:tcPr>
            <w:tcW w:w="1110" w:type="pct"/>
            <w:vMerge/>
          </w:tcPr>
          <w:p w14:paraId="12DE54A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61C3C8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 xml:space="preserve">Производить предрейсовый, послерейсовый и маршрутный осмотр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</w:p>
        </w:tc>
      </w:tr>
      <w:tr w:rsidR="006058DA" w14:paraId="42F2863A" w14:textId="77777777">
        <w:trPr>
          <w:trHeight w:val="20"/>
          <w:jc w:val="center"/>
        </w:trPr>
        <w:tc>
          <w:tcPr>
            <w:tcW w:w="1110" w:type="pct"/>
            <w:vMerge/>
          </w:tcPr>
          <w:p w14:paraId="784A318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5B9F13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</w:pPr>
            <w:r>
              <w:t xml:space="preserve">Производить подбор и замену или </w:t>
            </w:r>
            <w:r>
              <w:rPr>
                <w:szCs w:val="24"/>
              </w:rPr>
              <w:t>сборку узлов и механизмов спецавтотранспорта для заправки воздушных судов</w:t>
            </w:r>
          </w:p>
        </w:tc>
      </w:tr>
      <w:tr w:rsidR="006058DA" w14:paraId="5A14E4FE" w14:textId="77777777">
        <w:trPr>
          <w:trHeight w:val="20"/>
          <w:jc w:val="center"/>
        </w:trPr>
        <w:tc>
          <w:tcPr>
            <w:tcW w:w="1110" w:type="pct"/>
            <w:vMerge/>
          </w:tcPr>
          <w:p w14:paraId="6D142F3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654500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</w:pPr>
            <w:r>
              <w:rPr>
                <w:szCs w:val="24"/>
              </w:rPr>
              <w:t>Определять соответствие спецавтотранспорта для заправки воздушных судов заданным характеристикам и установленным режимам работы</w:t>
            </w:r>
          </w:p>
        </w:tc>
      </w:tr>
      <w:tr w:rsidR="006058DA" w14:paraId="12025A10" w14:textId="77777777">
        <w:trPr>
          <w:trHeight w:val="20"/>
          <w:jc w:val="center"/>
        </w:trPr>
        <w:tc>
          <w:tcPr>
            <w:tcW w:w="1110" w:type="pct"/>
            <w:vMerge/>
          </w:tcPr>
          <w:p w14:paraId="6EA1D5D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966736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и вести учет путевых листов в автоматизи</w:t>
            </w:r>
            <w:r>
              <w:rPr>
                <w:rFonts w:cs="Times New Roman"/>
                <w:szCs w:val="24"/>
              </w:rPr>
              <w:t xml:space="preserve">рованных (или неавтоматизированных) учетных системах </w:t>
            </w:r>
          </w:p>
        </w:tc>
      </w:tr>
      <w:tr w:rsidR="006058DA" w14:paraId="4F596B79" w14:textId="77777777">
        <w:trPr>
          <w:trHeight w:val="20"/>
          <w:jc w:val="center"/>
        </w:trPr>
        <w:tc>
          <w:tcPr>
            <w:tcW w:w="1110" w:type="pct"/>
            <w:vMerge/>
          </w:tcPr>
          <w:p w14:paraId="7F45CA5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6F493D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Вести учет автомобильных ГСМ </w:t>
            </w:r>
            <w:r>
              <w:t xml:space="preserve">в автоматизированной учетной системе </w:t>
            </w:r>
          </w:p>
        </w:tc>
      </w:tr>
      <w:tr w:rsidR="006058DA" w14:paraId="3EAA6AEF" w14:textId="77777777">
        <w:trPr>
          <w:trHeight w:val="20"/>
          <w:jc w:val="center"/>
        </w:trPr>
        <w:tc>
          <w:tcPr>
            <w:tcW w:w="1110" w:type="pct"/>
            <w:vMerge/>
          </w:tcPr>
          <w:p w14:paraId="347CD14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758635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>Контролировать обеспечение безопасности дорожного движения</w:t>
            </w:r>
          </w:p>
        </w:tc>
      </w:tr>
      <w:tr w:rsidR="006058DA" w14:paraId="3D8D22BF" w14:textId="77777777">
        <w:trPr>
          <w:trHeight w:val="20"/>
          <w:jc w:val="center"/>
        </w:trPr>
        <w:tc>
          <w:tcPr>
            <w:tcW w:w="1110" w:type="pct"/>
            <w:vMerge/>
          </w:tcPr>
          <w:p w14:paraId="2AD517D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002B62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>Обеспечивать условия безопасной перевозки грузов</w:t>
            </w:r>
          </w:p>
        </w:tc>
      </w:tr>
      <w:tr w:rsidR="006058DA" w14:paraId="78027E65" w14:textId="77777777">
        <w:trPr>
          <w:trHeight w:val="20"/>
          <w:jc w:val="center"/>
        </w:trPr>
        <w:tc>
          <w:tcPr>
            <w:tcW w:w="1110" w:type="pct"/>
            <w:vMerge/>
          </w:tcPr>
          <w:p w14:paraId="6A7AD28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EC4AE9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</w:pPr>
            <w:r>
              <w:t xml:space="preserve">Вести практические занятия </w:t>
            </w:r>
            <w:r>
              <w:rPr>
                <w:lang w:eastAsia="en-US"/>
              </w:rPr>
              <w:t xml:space="preserve">по безопасности дорожного движения </w:t>
            </w:r>
            <w:r>
              <w:t xml:space="preserve">для работников </w:t>
            </w:r>
            <w:r>
              <w:rPr>
                <w:rFonts w:cs="Times New Roman"/>
                <w:szCs w:val="24"/>
              </w:rPr>
              <w:t>более низкого уровня квалификации</w:t>
            </w:r>
            <w:r>
              <w:t xml:space="preserve"> </w:t>
            </w:r>
          </w:p>
        </w:tc>
      </w:tr>
      <w:tr w:rsidR="006058DA" w14:paraId="64069F69" w14:textId="77777777">
        <w:trPr>
          <w:trHeight w:val="20"/>
          <w:jc w:val="center"/>
        </w:trPr>
        <w:tc>
          <w:tcPr>
            <w:tcW w:w="1110" w:type="pct"/>
            <w:vMerge/>
          </w:tcPr>
          <w:p w14:paraId="12B7D9E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2F84CE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</w:pPr>
            <w:r>
              <w:t>Оценивать дорожную обстановку, погодные условия на маршрутах движения</w:t>
            </w:r>
          </w:p>
        </w:tc>
      </w:tr>
      <w:tr w:rsidR="006058DA" w14:paraId="28094F17" w14:textId="77777777">
        <w:trPr>
          <w:trHeight w:val="20"/>
          <w:jc w:val="center"/>
        </w:trPr>
        <w:tc>
          <w:tcPr>
            <w:tcW w:w="1110" w:type="pct"/>
            <w:vMerge/>
          </w:tcPr>
          <w:p w14:paraId="6D1E716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F1A30F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</w:pPr>
            <w:r>
              <w:rPr>
                <w:rFonts w:cs="Times New Roman"/>
                <w:szCs w:val="24"/>
              </w:rPr>
              <w:t xml:space="preserve">Выявлять дефекты и механические повреждения датчиков бортовой системы </w:t>
            </w:r>
            <w:r>
              <w:rPr>
                <w:rFonts w:cs="Times New Roman"/>
                <w:szCs w:val="24"/>
              </w:rPr>
              <w:t xml:space="preserve">мониторинга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554E99CD" w14:textId="77777777">
        <w:trPr>
          <w:trHeight w:val="20"/>
          <w:jc w:val="center"/>
        </w:trPr>
        <w:tc>
          <w:tcPr>
            <w:tcW w:w="1110" w:type="pct"/>
            <w:vMerge/>
          </w:tcPr>
          <w:p w14:paraId="082BFAA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3A9ABA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Анализировать показатели автоматизированных систем онлайн наблюдения за деятельностью персонала в </w:t>
            </w:r>
            <w:r>
              <w:rPr>
                <w:rFonts w:cs="Times New Roman"/>
                <w:szCs w:val="24"/>
              </w:rPr>
              <w:t>спецавтотранспорте для заправки воздушных судов</w:t>
            </w:r>
          </w:p>
        </w:tc>
      </w:tr>
      <w:tr w:rsidR="006058DA" w14:paraId="231DFD01" w14:textId="77777777">
        <w:trPr>
          <w:trHeight w:val="20"/>
          <w:jc w:val="center"/>
        </w:trPr>
        <w:tc>
          <w:tcPr>
            <w:tcW w:w="1110" w:type="pct"/>
            <w:vMerge/>
          </w:tcPr>
          <w:p w14:paraId="436F2B3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D97303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Оценивать комплектность и целостность пломб и </w:t>
            </w:r>
            <w:r>
              <w:rPr>
                <w:rFonts w:cs="Times New Roman"/>
                <w:color w:val="000000"/>
              </w:rPr>
              <w:t xml:space="preserve">элементов проводки </w:t>
            </w:r>
            <w:r>
              <w:rPr>
                <w:rFonts w:cs="Times New Roman"/>
                <w:szCs w:val="24"/>
              </w:rPr>
              <w:t>бортовой системы мониторинга транспортных средств</w:t>
            </w:r>
          </w:p>
        </w:tc>
      </w:tr>
      <w:tr w:rsidR="006058DA" w14:paraId="2947B134" w14:textId="77777777">
        <w:trPr>
          <w:trHeight w:val="20"/>
          <w:jc w:val="center"/>
        </w:trPr>
        <w:tc>
          <w:tcPr>
            <w:tcW w:w="1110" w:type="pct"/>
            <w:vMerge/>
          </w:tcPr>
          <w:p w14:paraId="507FCAB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905633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</w:pPr>
            <w:r>
              <w:rPr>
                <w:rFonts w:cs="Times New Roman"/>
              </w:rPr>
              <w:t xml:space="preserve">Руководить деятельностью работников более низкого уровня квалификации при </w:t>
            </w:r>
            <w:r>
              <w:rPr>
                <w:rFonts w:cs="Times New Roman"/>
                <w:szCs w:val="24"/>
              </w:rPr>
              <w:t>работе спецавтотранспорта для заправки воздушных судов на линии</w:t>
            </w:r>
          </w:p>
        </w:tc>
      </w:tr>
      <w:tr w:rsidR="006058DA" w14:paraId="6DCCAB39" w14:textId="77777777">
        <w:trPr>
          <w:trHeight w:val="20"/>
          <w:jc w:val="center"/>
        </w:trPr>
        <w:tc>
          <w:tcPr>
            <w:tcW w:w="1110" w:type="pct"/>
            <w:vMerge w:val="restart"/>
            <w:shd w:val="clear" w:color="auto" w:fill="auto"/>
          </w:tcPr>
          <w:p w14:paraId="3E65E71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65F36F8" w14:textId="77777777" w:rsidR="006058DA" w:rsidRDefault="009C7960">
            <w:pPr>
              <w:spacing w:line="100" w:lineRule="atLeast"/>
              <w:jc w:val="both"/>
            </w:pPr>
            <w:r>
              <w:t xml:space="preserve">Порядок технического облуживания и ремонта </w:t>
            </w:r>
            <w:r>
              <w:rPr>
                <w:rFonts w:cs="Times New Roman"/>
                <w:szCs w:val="24"/>
              </w:rPr>
              <w:t>спецавтотранспорта</w:t>
            </w:r>
            <w:r>
              <w:t xml:space="preserve">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1EA8B628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FD18F7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796F1F" w14:textId="77777777" w:rsidR="006058DA" w:rsidRDefault="009C7960">
            <w:pPr>
              <w:spacing w:line="100" w:lineRule="atLeast"/>
              <w:jc w:val="both"/>
            </w:pPr>
            <w:r>
              <w:t xml:space="preserve">Устройство автомобиля (шасси, специального оборудования), порядок его эксплуатации </w:t>
            </w:r>
          </w:p>
        </w:tc>
      </w:tr>
      <w:tr w:rsidR="006058DA" w14:paraId="68DACA79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960D15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4C6C13" w14:textId="77777777" w:rsidR="006058DA" w:rsidRDefault="009C7960">
            <w:pPr>
              <w:spacing w:line="100" w:lineRule="atLeast"/>
              <w:jc w:val="both"/>
            </w:pPr>
            <w:r>
              <w:rPr>
                <w:rFonts w:cs="Times New Roman"/>
                <w:color w:val="000000"/>
              </w:rPr>
              <w:t xml:space="preserve">Схема технологического процесса </w:t>
            </w:r>
            <w:r>
              <w:rPr>
                <w:rFonts w:cs="Times New Roman"/>
                <w:szCs w:val="24"/>
              </w:rPr>
              <w:t xml:space="preserve">приема, хранения, выдачи авиатоплива в </w:t>
            </w:r>
            <w:r>
              <w:rPr>
                <w:rFonts w:cs="Times New Roman"/>
                <w:szCs w:val="24"/>
              </w:rPr>
              <w:t xml:space="preserve">спецавтотранспорт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5F4AB32C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C967F4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9E12F9" w14:textId="77777777" w:rsidR="006058DA" w:rsidRDefault="009C7960">
            <w:pPr>
              <w:spacing w:line="100" w:lineRule="atLeast"/>
              <w:jc w:val="both"/>
            </w:pPr>
            <w:r>
              <w:t xml:space="preserve">Правила, безопасные методы и приемы работ при эксплуатации и ремонте </w:t>
            </w:r>
            <w:r>
              <w:rPr>
                <w:rFonts w:cs="Times New Roman"/>
                <w:szCs w:val="24"/>
              </w:rPr>
              <w:t>спецавтотранспорта</w:t>
            </w:r>
            <w:r>
              <w:t xml:space="preserve">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08A96E0C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FC87B3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2C042F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theme="minorBidi"/>
                <w:sz w:val="22"/>
                <w:szCs w:val="24"/>
              </w:rPr>
            </w:pPr>
            <w:r>
              <w:rPr>
                <w:rFonts w:cs="Times New Roman"/>
              </w:rPr>
              <w:t xml:space="preserve">Порядок проведения мероприятий по подготовке </w:t>
            </w:r>
            <w:r>
              <w:rPr>
                <w:rFonts w:cs="Times New Roman"/>
                <w:szCs w:val="24"/>
              </w:rPr>
              <w:t>спецавтотранспорта для заправки воздушных с</w:t>
            </w:r>
            <w:r>
              <w:rPr>
                <w:rFonts w:cs="Times New Roman"/>
                <w:szCs w:val="24"/>
              </w:rPr>
              <w:t>удов</w:t>
            </w:r>
            <w:r>
              <w:rPr>
                <w:rFonts w:cs="Times New Roman"/>
              </w:rPr>
              <w:t xml:space="preserve"> к осенне-зимнему и весенне-летнему периодам</w:t>
            </w:r>
          </w:p>
        </w:tc>
      </w:tr>
      <w:tr w:rsidR="006058DA" w14:paraId="31E1215A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6EF763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96C3C5" w14:textId="77777777" w:rsidR="006058DA" w:rsidRDefault="009C7960">
            <w:pPr>
              <w:spacing w:line="100" w:lineRule="atLeast"/>
              <w:jc w:val="both"/>
            </w:pPr>
            <w:r>
              <w:t xml:space="preserve">Правила дорожного движения </w:t>
            </w:r>
          </w:p>
        </w:tc>
      </w:tr>
      <w:tr w:rsidR="006058DA" w14:paraId="5B0882A7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4C949C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20D141" w14:textId="77777777" w:rsidR="006058DA" w:rsidRDefault="009C7960">
            <w:pPr>
              <w:spacing w:line="100" w:lineRule="atLeast"/>
              <w:jc w:val="both"/>
            </w:pPr>
            <w:r>
              <w:t xml:space="preserve">Порядок подготовки и выпуска и инструкции по подготовке и выпуску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 на линию</w:t>
            </w:r>
          </w:p>
        </w:tc>
      </w:tr>
      <w:tr w:rsidR="006058DA" w14:paraId="1146ED14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0892AE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404293" w14:textId="77777777" w:rsidR="006058DA" w:rsidRDefault="009C7960">
            <w:pPr>
              <w:spacing w:line="100" w:lineRule="atLeast"/>
              <w:jc w:val="both"/>
            </w:pPr>
            <w:r>
              <w:t>Порядок ведения путевой документации</w:t>
            </w:r>
          </w:p>
        </w:tc>
      </w:tr>
      <w:tr w:rsidR="006058DA" w14:paraId="34E48412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901CC6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0BE889" w14:textId="77777777" w:rsidR="006058DA" w:rsidRDefault="009C7960">
            <w:pPr>
              <w:spacing w:line="100" w:lineRule="atLeast"/>
              <w:jc w:val="both"/>
            </w:pPr>
            <w:r>
              <w:t xml:space="preserve">Порядок расстановки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на местах стоянки с учетом правил организации движения на гражданских и военных аэродромах </w:t>
            </w:r>
          </w:p>
        </w:tc>
      </w:tr>
      <w:tr w:rsidR="006058DA" w14:paraId="2A617610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DAB782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2CA922" w14:textId="77777777" w:rsidR="006058DA" w:rsidRDefault="009C7960">
            <w:pPr>
              <w:spacing w:line="100" w:lineRule="atLeast"/>
              <w:jc w:val="both"/>
            </w:pPr>
            <w:r>
              <w:t xml:space="preserve">Порядок расположения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в местах обслуживания воздушных судов</w:t>
            </w:r>
          </w:p>
        </w:tc>
      </w:tr>
      <w:tr w:rsidR="006058DA" w14:paraId="1CACB524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7FB0F4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857A2B" w14:textId="77777777" w:rsidR="006058DA" w:rsidRDefault="009C7960">
            <w:pPr>
              <w:spacing w:line="100" w:lineRule="atLeast"/>
              <w:jc w:val="both"/>
            </w:pPr>
            <w:r>
              <w:t xml:space="preserve">Порядок получения допуска к управлению </w:t>
            </w:r>
            <w:r>
              <w:rPr>
                <w:rFonts w:cs="Times New Roman"/>
                <w:szCs w:val="24"/>
              </w:rPr>
              <w:t>спецавтотранспортом для заправки воздушных судов</w:t>
            </w:r>
            <w:r>
              <w:t xml:space="preserve"> для транспортирования опасных веществ</w:t>
            </w:r>
          </w:p>
        </w:tc>
      </w:tr>
      <w:tr w:rsidR="006058DA" w14:paraId="114BE8DF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8ADE0C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93E1D8" w14:textId="77777777" w:rsidR="006058DA" w:rsidRDefault="009C7960">
            <w:pPr>
              <w:spacing w:line="100" w:lineRule="atLeast"/>
              <w:jc w:val="both"/>
            </w:pPr>
            <w:r>
              <w:t>Правила ведения учета и списания автомобильных ГСМ по путевым листам</w:t>
            </w:r>
          </w:p>
        </w:tc>
      </w:tr>
      <w:tr w:rsidR="006058DA" w14:paraId="44EFBC7C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8317ED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DBD10E" w14:textId="77777777" w:rsidR="006058DA" w:rsidRDefault="009C7960">
            <w:pPr>
              <w:spacing w:line="100" w:lineRule="atLeast"/>
              <w:jc w:val="both"/>
            </w:pPr>
            <w:r>
              <w:t>Нормативно-</w:t>
            </w:r>
            <w:r>
              <w:t>технические документы по учету автомобильных ГСМ</w:t>
            </w:r>
          </w:p>
        </w:tc>
      </w:tr>
      <w:tr w:rsidR="006058DA" w14:paraId="2A249352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C1EB5F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36B0AD" w14:textId="77777777" w:rsidR="006058DA" w:rsidRDefault="009C7960">
            <w:pPr>
              <w:spacing w:line="100" w:lineRule="atLeast"/>
              <w:jc w:val="both"/>
            </w:pPr>
            <w:r>
              <w:rPr>
                <w:rFonts w:cs="Arial"/>
              </w:rPr>
              <w:t xml:space="preserve">Порядок проведения </w:t>
            </w:r>
            <w:r>
              <w:t xml:space="preserve">предрейсового, послерейсового осмотра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</w:p>
        </w:tc>
      </w:tr>
      <w:tr w:rsidR="006058DA" w14:paraId="17B3A985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8348CA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04BC2B" w14:textId="77777777" w:rsidR="006058DA" w:rsidRDefault="009C7960">
            <w:pPr>
              <w:spacing w:line="1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Порядок</w:t>
            </w:r>
            <w:r>
              <w:rPr>
                <w:szCs w:val="24"/>
              </w:rPr>
              <w:t xml:space="preserve"> определения соответствия с</w:t>
            </w:r>
            <w:r>
              <w:rPr>
                <w:rFonts w:cs="Times New Roman"/>
                <w:szCs w:val="24"/>
              </w:rPr>
              <w:t xml:space="preserve">пецавтотранспорта </w:t>
            </w:r>
            <w:r>
              <w:rPr>
                <w:szCs w:val="24"/>
              </w:rPr>
              <w:t>для заправки воздушных судов заданным характер</w:t>
            </w:r>
            <w:r>
              <w:rPr>
                <w:szCs w:val="24"/>
              </w:rPr>
              <w:t>истикам и установленным режимам работы</w:t>
            </w:r>
          </w:p>
        </w:tc>
      </w:tr>
      <w:tr w:rsidR="006058DA" w14:paraId="141CE1C6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27B1C5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FC462D" w14:textId="77777777" w:rsidR="006058DA" w:rsidRDefault="009C7960">
            <w:pPr>
              <w:spacing w:line="100" w:lineRule="atLeast"/>
              <w:jc w:val="both"/>
            </w:pPr>
            <w:r>
              <w:rPr>
                <w:rFonts w:cs="Arial"/>
              </w:rPr>
              <w:t>Правила перевозки опасных грузов</w:t>
            </w:r>
          </w:p>
        </w:tc>
      </w:tr>
      <w:tr w:rsidR="006058DA" w14:paraId="7E4397FD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30E2FF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52D1B3" w14:textId="77777777" w:rsidR="006058DA" w:rsidRDefault="009C7960">
            <w:pPr>
              <w:spacing w:line="1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Порядок </w:t>
            </w:r>
            <w:r>
              <w:t>проведения работ повышенной опасности</w:t>
            </w:r>
          </w:p>
        </w:tc>
      </w:tr>
      <w:tr w:rsidR="006058DA" w14:paraId="053DB7BE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22ACE8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42EAFD" w14:textId="77777777" w:rsidR="006058DA" w:rsidRDefault="009C7960">
            <w:pPr>
              <w:spacing w:line="100" w:lineRule="atLeast"/>
              <w:jc w:val="both"/>
            </w:pPr>
            <w:r>
              <w:rPr>
                <w:rFonts w:cs="Times New Roman"/>
                <w:szCs w:val="24"/>
              </w:rPr>
              <w:t xml:space="preserve">Правила </w:t>
            </w:r>
            <w:r>
              <w:t>оформления документации для проведения и передачи с</w:t>
            </w:r>
            <w:r>
              <w:rPr>
                <w:rFonts w:cs="Times New Roman"/>
                <w:szCs w:val="24"/>
              </w:rPr>
              <w:t xml:space="preserve">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на плановый (номерной) ремонт и техническое обслуживание</w:t>
            </w:r>
          </w:p>
        </w:tc>
      </w:tr>
      <w:tr w:rsidR="006058DA" w14:paraId="05D27EDF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BBEB79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96AF5E" w14:textId="77777777" w:rsidR="006058DA" w:rsidRDefault="009C7960">
            <w:pPr>
              <w:spacing w:line="100" w:lineRule="atLeast"/>
              <w:jc w:val="both"/>
            </w:pPr>
            <w:r>
              <w:t>Порядок использования с</w:t>
            </w:r>
            <w:r>
              <w:rPr>
                <w:rFonts w:cs="Times New Roman"/>
                <w:szCs w:val="24"/>
              </w:rPr>
              <w:t xml:space="preserve">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при его эксплуатации</w:t>
            </w:r>
          </w:p>
        </w:tc>
      </w:tr>
      <w:tr w:rsidR="006058DA" w14:paraId="06C1378B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759DCB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746E88" w14:textId="77777777" w:rsidR="006058DA" w:rsidRDefault="009C7960">
            <w:pPr>
              <w:spacing w:line="100" w:lineRule="atLeast"/>
              <w:jc w:val="both"/>
            </w:pPr>
            <w:r>
              <w:t>Т</w:t>
            </w:r>
            <w:r>
              <w:rPr>
                <w:rFonts w:cs="Times New Roman"/>
                <w:szCs w:val="24"/>
              </w:rPr>
              <w:t xml:space="preserve">ребования нормативно-технической документации по использованию спецавтотранспорта </w:t>
            </w:r>
            <w:r>
              <w:rPr>
                <w:szCs w:val="24"/>
              </w:rPr>
              <w:t>для заправки воздушн</w:t>
            </w:r>
            <w:r>
              <w:rPr>
                <w:szCs w:val="24"/>
              </w:rPr>
              <w:t>ых судов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0663BADE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D7C84B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FB7927" w14:textId="77777777" w:rsidR="006058DA" w:rsidRDefault="009C7960">
            <w:pPr>
              <w:spacing w:line="100" w:lineRule="atLeast"/>
              <w:jc w:val="both"/>
            </w:pPr>
            <w:r>
              <w:t xml:space="preserve">Правила использования и основные функции </w:t>
            </w:r>
            <w:r>
              <w:rPr>
                <w:rFonts w:cs="Times New Roman"/>
                <w:szCs w:val="24"/>
              </w:rPr>
              <w:t xml:space="preserve">бортовой системы мониторинга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793E145E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B04872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C0C478" w14:textId="77777777" w:rsidR="006058DA" w:rsidRDefault="009C7960">
            <w:pPr>
              <w:spacing w:line="100" w:lineRule="atLeast"/>
              <w:jc w:val="both"/>
            </w:pPr>
            <w:r>
              <w:t xml:space="preserve">Правила использования и основные функции </w:t>
            </w:r>
            <w:r>
              <w:rPr>
                <w:rFonts w:cs="Times New Roman"/>
              </w:rPr>
              <w:t>системы мониторинга с</w:t>
            </w:r>
            <w:r>
              <w:rPr>
                <w:rFonts w:cs="Times New Roman"/>
                <w:szCs w:val="24"/>
              </w:rPr>
              <w:t xml:space="preserve">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</w:rPr>
              <w:t>, включая сервер</w:t>
            </w:r>
            <w:r>
              <w:rPr>
                <w:rFonts w:cs="Times New Roman"/>
              </w:rPr>
              <w:t>ную инфраструктуру и бортовое оборудование</w:t>
            </w:r>
          </w:p>
        </w:tc>
      </w:tr>
      <w:tr w:rsidR="006058DA" w14:paraId="07C4E060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DA0661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7A4C0F" w14:textId="77777777" w:rsidR="006058DA" w:rsidRDefault="009C7960">
            <w:pPr>
              <w:spacing w:line="100" w:lineRule="atLeast"/>
              <w:jc w:val="both"/>
            </w:pPr>
            <w:r>
              <w:t xml:space="preserve">Порядок проверки работоспособности ресурса </w:t>
            </w:r>
            <w:r>
              <w:rPr>
                <w:rFonts w:cs="Times New Roman"/>
              </w:rPr>
              <w:t xml:space="preserve">системы мониторинга </w:t>
            </w:r>
            <w:r>
              <w:t xml:space="preserve">для обеспечения своевременного восстановления работоспособности </w:t>
            </w:r>
            <w:r>
              <w:rPr>
                <w:rFonts w:cs="Times New Roman"/>
                <w:szCs w:val="24"/>
              </w:rPr>
              <w:t>бортовой системы мониторинга транспортных средств</w:t>
            </w:r>
            <w:r>
              <w:t xml:space="preserve">, установленной на </w:t>
            </w:r>
            <w:r>
              <w:rPr>
                <w:rFonts w:cs="Times New Roman"/>
              </w:rPr>
              <w:t>с</w:t>
            </w:r>
            <w:r>
              <w:rPr>
                <w:rFonts w:cs="Times New Roman"/>
                <w:szCs w:val="24"/>
              </w:rPr>
              <w:t xml:space="preserve">пецавтотранспорт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53998E6B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6E07F5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821CDA" w14:textId="77777777" w:rsidR="006058DA" w:rsidRDefault="009C7960">
            <w:pPr>
              <w:spacing w:line="100" w:lineRule="atLeast"/>
              <w:jc w:val="both"/>
            </w:pPr>
            <w:r>
              <w:t xml:space="preserve">Способы планирования и распределения работ для передвижения </w:t>
            </w:r>
            <w:r>
              <w:rPr>
                <w:rFonts w:cs="Times New Roman"/>
              </w:rPr>
              <w:t>с</w:t>
            </w:r>
            <w:r>
              <w:rPr>
                <w:rFonts w:cs="Times New Roman"/>
                <w:szCs w:val="24"/>
              </w:rPr>
              <w:t xml:space="preserve">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6D2EFB18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4F973B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D81875" w14:textId="77777777" w:rsidR="006058DA" w:rsidRDefault="009C7960">
            <w:pPr>
              <w:spacing w:line="100" w:lineRule="atLeast"/>
              <w:jc w:val="both"/>
            </w:pPr>
            <w:r>
              <w:t xml:space="preserve">Назначение и порядок работы автоматизированных (или неавтоматизированных) учетных систем </w:t>
            </w:r>
          </w:p>
        </w:tc>
      </w:tr>
      <w:tr w:rsidR="006058DA" w14:paraId="3BE9BAA3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E63C99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38B7A4" w14:textId="77777777" w:rsidR="006058DA" w:rsidRDefault="009C7960">
            <w:pPr>
              <w:spacing w:line="100" w:lineRule="atLeast"/>
              <w:jc w:val="both"/>
            </w:pPr>
            <w:r>
              <w:t xml:space="preserve">Правила и процедуры межсменного приема-передачи </w:t>
            </w:r>
            <w:r>
              <w:rPr>
                <w:rFonts w:cs="Times New Roman"/>
              </w:rPr>
              <w:t>с</w:t>
            </w:r>
            <w:r>
              <w:rPr>
                <w:rFonts w:cs="Times New Roman"/>
                <w:szCs w:val="24"/>
              </w:rPr>
              <w:t xml:space="preserve">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на объекте оператора авиационных ГСМ </w:t>
            </w:r>
          </w:p>
        </w:tc>
      </w:tr>
      <w:tr w:rsidR="006058DA" w14:paraId="745FF1CC" w14:textId="77777777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0A9D19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D94CB0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8DA" w14:paraId="53920C52" w14:textId="77777777">
        <w:trPr>
          <w:trHeight w:val="20"/>
          <w:jc w:val="center"/>
        </w:trPr>
        <w:tc>
          <w:tcPr>
            <w:tcW w:w="1110" w:type="pct"/>
          </w:tcPr>
          <w:p w14:paraId="1FCC149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33F043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24EF8B52" w14:textId="77777777" w:rsidR="006058DA" w:rsidRDefault="006058DA">
      <w:pPr>
        <w:rPr>
          <w:b/>
        </w:rPr>
      </w:pPr>
    </w:p>
    <w:p w14:paraId="14C080FD" w14:textId="77777777" w:rsidR="006058DA" w:rsidRDefault="009C7960">
      <w:pPr>
        <w:rPr>
          <w:b/>
        </w:rPr>
      </w:pPr>
      <w:r>
        <w:rPr>
          <w:b/>
        </w:rPr>
        <w:t>3.2.2. Трудовая функция</w:t>
      </w:r>
    </w:p>
    <w:p w14:paraId="3821263A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058DA" w14:paraId="59168FB1" w14:textId="7777777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AC46160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885B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эксплуатации спецавтотранспорта для заправки воздушных судов и оборудования объектов оператора авиационных ГСМ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8E1E89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3646EE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/02.5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4C1E83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3B396A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519360A0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058DA" w14:paraId="4B3AD574" w14:textId="777777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DEEC679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40DC75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565FCE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A61981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2D687F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E82B7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97143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2E55214F" w14:textId="77777777">
        <w:trPr>
          <w:jc w:val="center"/>
        </w:trPr>
        <w:tc>
          <w:tcPr>
            <w:tcW w:w="1266" w:type="pct"/>
            <w:vAlign w:val="center"/>
          </w:tcPr>
          <w:p w14:paraId="2B1BB33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0B7D472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5DF67B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AC570BA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3825135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9723C96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E8B3AA2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EB9FFB" w14:textId="77777777" w:rsidR="006058DA" w:rsidRDefault="006058DA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0024BA99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74651036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42BD20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работ по технической эксплуатации спецавтотранспорта для заправки воздушных судов по итогам проведения ремонтных работ</w:t>
            </w:r>
          </w:p>
        </w:tc>
      </w:tr>
      <w:tr w:rsidR="006058DA" w14:paraId="1CDD4D27" w14:textId="77777777">
        <w:trPr>
          <w:trHeight w:val="20"/>
          <w:jc w:val="center"/>
        </w:trPr>
        <w:tc>
          <w:tcPr>
            <w:tcW w:w="1110" w:type="pct"/>
            <w:vMerge/>
          </w:tcPr>
          <w:p w14:paraId="1C173C9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7BA7B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Контроль работ по </w:t>
            </w:r>
            <w:r>
              <w:rPr>
                <w:rFonts w:cs="Times New Roman"/>
                <w:szCs w:val="24"/>
              </w:rPr>
              <w:t xml:space="preserve">заправке </w:t>
            </w:r>
            <w:r>
              <w:rPr>
                <w:szCs w:val="24"/>
              </w:rPr>
              <w:t>автомобильными</w:t>
            </w:r>
            <w:r>
              <w:rPr>
                <w:rFonts w:cs="Times New Roman"/>
                <w:szCs w:val="24"/>
              </w:rPr>
              <w:t xml:space="preserve"> ГСМ спецавтотранспорта, обеспечивающего заправку воздушных судов</w:t>
            </w:r>
          </w:p>
        </w:tc>
      </w:tr>
      <w:tr w:rsidR="006058DA" w14:paraId="4F7E9617" w14:textId="77777777">
        <w:trPr>
          <w:trHeight w:val="20"/>
          <w:jc w:val="center"/>
        </w:trPr>
        <w:tc>
          <w:tcPr>
            <w:tcW w:w="1110" w:type="pct"/>
            <w:vMerge/>
          </w:tcPr>
          <w:p w14:paraId="70E5A3D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CA49D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оборудования объектов оператора авиационных ГСМ к проведению ремонтных работ</w:t>
            </w:r>
          </w:p>
        </w:tc>
      </w:tr>
      <w:tr w:rsidR="006058DA" w14:paraId="292C473F" w14:textId="77777777">
        <w:trPr>
          <w:trHeight w:val="20"/>
          <w:jc w:val="center"/>
        </w:trPr>
        <w:tc>
          <w:tcPr>
            <w:tcW w:w="1110" w:type="pct"/>
            <w:vMerge/>
          </w:tcPr>
          <w:p w14:paraId="4650CEE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1EC9B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Проверка работоспособности </w:t>
            </w:r>
            <w:r>
              <w:t>оборудования объектов оператор</w:t>
            </w:r>
            <w:r>
              <w:t>а авиационных ГСМ</w:t>
            </w:r>
          </w:p>
        </w:tc>
      </w:tr>
      <w:tr w:rsidR="006058DA" w14:paraId="3BCA5466" w14:textId="77777777">
        <w:trPr>
          <w:trHeight w:val="20"/>
          <w:jc w:val="center"/>
        </w:trPr>
        <w:tc>
          <w:tcPr>
            <w:tcW w:w="1110" w:type="pct"/>
            <w:vMerge/>
          </w:tcPr>
          <w:p w14:paraId="22B5FB5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787FC4" w14:textId="77777777" w:rsidR="006058DA" w:rsidRDefault="009C7960">
            <w:pPr>
              <w:jc w:val="both"/>
            </w:pPr>
            <w:r>
              <w:t>Проведение мероприятий по подготовке спецавтотранспорта для заправки воздушных судов к осенне-зимнему и весенне-летнему периодам</w:t>
            </w:r>
          </w:p>
        </w:tc>
      </w:tr>
      <w:tr w:rsidR="006058DA" w14:paraId="29B2AB22" w14:textId="77777777">
        <w:trPr>
          <w:trHeight w:val="20"/>
          <w:jc w:val="center"/>
        </w:trPr>
        <w:tc>
          <w:tcPr>
            <w:tcW w:w="1110" w:type="pct"/>
            <w:vMerge/>
          </w:tcPr>
          <w:p w14:paraId="5C14B0D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D1BFA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выполнения работ по</w:t>
            </w:r>
            <w:r>
              <w:rPr>
                <w:rFonts w:cs="Times New Roman"/>
                <w:color w:val="FF000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проведению ТОиР специалистами сторонних организаций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78D16590" w14:textId="77777777">
        <w:trPr>
          <w:trHeight w:val="20"/>
          <w:jc w:val="center"/>
        </w:trPr>
        <w:tc>
          <w:tcPr>
            <w:tcW w:w="1110" w:type="pct"/>
            <w:vMerge/>
          </w:tcPr>
          <w:p w14:paraId="465C110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0696B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проведения мероприятий по подготовке оборудования объектов оператора авиационных ГСМ в весенне-летний и осенне-зимний периоды</w:t>
            </w:r>
          </w:p>
        </w:tc>
      </w:tr>
      <w:tr w:rsidR="006058DA" w14:paraId="2CBF154C" w14:textId="77777777">
        <w:trPr>
          <w:trHeight w:val="20"/>
          <w:jc w:val="center"/>
        </w:trPr>
        <w:tc>
          <w:tcPr>
            <w:tcW w:w="1110" w:type="pct"/>
            <w:vMerge/>
          </w:tcPr>
          <w:p w14:paraId="1432392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C7601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соблюдения требований охраны труда, промышленной, пожарной и экологиче</w:t>
            </w:r>
            <w:r>
              <w:rPr>
                <w:rFonts w:cs="Times New Roman"/>
                <w:szCs w:val="24"/>
              </w:rPr>
              <w:t>ской безопасности при проведении работ по ТОиР оборудования и спецавтотранспорта для заправки воздушного судна</w:t>
            </w:r>
          </w:p>
        </w:tc>
      </w:tr>
      <w:tr w:rsidR="006058DA" w14:paraId="2203CF63" w14:textId="77777777">
        <w:trPr>
          <w:trHeight w:val="20"/>
          <w:jc w:val="center"/>
        </w:trPr>
        <w:tc>
          <w:tcPr>
            <w:tcW w:w="1110" w:type="pct"/>
            <w:vMerge/>
          </w:tcPr>
          <w:p w14:paraId="39A0D98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C4FBF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применения персоналом средств индивидуальной и коллективной защиты при ТОиР</w:t>
            </w:r>
          </w:p>
        </w:tc>
      </w:tr>
      <w:tr w:rsidR="006058DA" w14:paraId="03B9838A" w14:textId="77777777">
        <w:trPr>
          <w:trHeight w:val="20"/>
          <w:jc w:val="center"/>
        </w:trPr>
        <w:tc>
          <w:tcPr>
            <w:tcW w:w="1110" w:type="pct"/>
            <w:vMerge/>
          </w:tcPr>
          <w:p w14:paraId="0737BE8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95891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Определение потребности в расходных материалах, необходи</w:t>
            </w:r>
            <w:r>
              <w:rPr>
                <w:rFonts w:cs="Times New Roman"/>
                <w:szCs w:val="24"/>
              </w:rPr>
              <w:t xml:space="preserve">мых для эксплуатации и ремонта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2D0EC541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7EF7F77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shd w:val="clear" w:color="auto" w:fill="auto"/>
          </w:tcPr>
          <w:p w14:paraId="09DE37C9" w14:textId="77777777" w:rsidR="006058DA" w:rsidRDefault="009C7960">
            <w:pPr>
              <w:pStyle w:val="aff3"/>
              <w:jc w:val="both"/>
              <w:rPr>
                <w:szCs w:val="24"/>
              </w:rPr>
            </w:pPr>
            <w:r>
              <w:t>Определять состав, объем, сроки работ для проведения ТОиР оборудования объектов оператора авиационных ГСМ и спецавтотранспорта для заправки воздушного судна</w:t>
            </w:r>
          </w:p>
        </w:tc>
      </w:tr>
      <w:tr w:rsidR="006058DA" w14:paraId="30E500C7" w14:textId="77777777">
        <w:trPr>
          <w:trHeight w:val="20"/>
          <w:jc w:val="center"/>
        </w:trPr>
        <w:tc>
          <w:tcPr>
            <w:tcW w:w="1110" w:type="pct"/>
            <w:vMerge/>
          </w:tcPr>
          <w:p w14:paraId="2AB2210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AA289E" w14:textId="77777777" w:rsidR="006058DA" w:rsidRDefault="009C7960">
            <w:pPr>
              <w:pStyle w:val="aff3"/>
              <w:jc w:val="both"/>
            </w:pPr>
            <w:r>
              <w:rPr>
                <w:szCs w:val="24"/>
              </w:rPr>
              <w:t xml:space="preserve">Пользоваться правилами приема, хранения, подготовки к выдаче на заправку и контроля качества авиационных ГСМ и специальных жидкостей </w:t>
            </w:r>
          </w:p>
        </w:tc>
      </w:tr>
      <w:tr w:rsidR="006058DA" w14:paraId="2D4CB8A9" w14:textId="77777777">
        <w:trPr>
          <w:trHeight w:val="20"/>
          <w:jc w:val="center"/>
        </w:trPr>
        <w:tc>
          <w:tcPr>
            <w:tcW w:w="1110" w:type="pct"/>
            <w:vMerge/>
          </w:tcPr>
          <w:p w14:paraId="5C5BA1C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5AB7DF" w14:textId="77777777" w:rsidR="006058DA" w:rsidRDefault="009C7960">
            <w:pPr>
              <w:pStyle w:val="aff3"/>
              <w:jc w:val="both"/>
            </w:pPr>
            <w:r>
              <w:t>Выявлять дефекты и механические повреждения с</w:t>
            </w:r>
            <w:r>
              <w:rPr>
                <w:szCs w:val="24"/>
              </w:rPr>
              <w:t>пецавтотранспорта для заправки воздушных судов</w:t>
            </w:r>
            <w:r>
              <w:t>, КИПиА</w:t>
            </w:r>
            <w:r>
              <w:t xml:space="preserve">, опор оборудования, технологических трубопроводов, лестниц, площадок, переходов, оснований фундаментов </w:t>
            </w:r>
            <w:r>
              <w:rPr>
                <w:szCs w:val="24"/>
              </w:rPr>
              <w:t xml:space="preserve">оборудования </w:t>
            </w:r>
            <w:r>
              <w:t xml:space="preserve">объектов оператора авиационных ГСМ </w:t>
            </w:r>
          </w:p>
        </w:tc>
      </w:tr>
      <w:tr w:rsidR="006058DA" w14:paraId="4A9F3778" w14:textId="77777777">
        <w:trPr>
          <w:trHeight w:val="20"/>
          <w:jc w:val="center"/>
        </w:trPr>
        <w:tc>
          <w:tcPr>
            <w:tcW w:w="1110" w:type="pct"/>
            <w:vMerge/>
          </w:tcPr>
          <w:p w14:paraId="7354EC4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F96B89" w14:textId="77777777" w:rsidR="006058DA" w:rsidRDefault="009C7960">
            <w:pPr>
              <w:pStyle w:val="aff3"/>
              <w:jc w:val="both"/>
            </w:pPr>
            <w:r>
              <w:rPr>
                <w:szCs w:val="24"/>
              </w:rPr>
              <w:t>Определять технические неисправности, дефекты и повреждения КИПиА, оборудования</w:t>
            </w:r>
            <w:r>
              <w:t xml:space="preserve"> объектов оператора ав</w:t>
            </w:r>
            <w:r>
              <w:t>иационных ГСМ</w:t>
            </w:r>
            <w:r>
              <w:rPr>
                <w:szCs w:val="24"/>
              </w:rPr>
              <w:t xml:space="preserve"> </w:t>
            </w:r>
          </w:p>
        </w:tc>
      </w:tr>
      <w:tr w:rsidR="006058DA" w14:paraId="33F925E9" w14:textId="77777777">
        <w:trPr>
          <w:trHeight w:val="20"/>
          <w:jc w:val="center"/>
        </w:trPr>
        <w:tc>
          <w:tcPr>
            <w:tcW w:w="1110" w:type="pct"/>
            <w:vMerge/>
          </w:tcPr>
          <w:p w14:paraId="591FC21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266FCB3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Вносить данные в автоматизированную систему технического обслуживания и ремонта о выполненных работах по проверке технического состояния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и оборудования объектов оператора авиационных ГСМ </w:t>
            </w:r>
          </w:p>
        </w:tc>
      </w:tr>
      <w:tr w:rsidR="006058DA" w14:paraId="130784A4" w14:textId="77777777">
        <w:trPr>
          <w:trHeight w:val="20"/>
          <w:jc w:val="center"/>
        </w:trPr>
        <w:tc>
          <w:tcPr>
            <w:tcW w:w="1110" w:type="pct"/>
            <w:vMerge/>
          </w:tcPr>
          <w:p w14:paraId="78302F0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8972D7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>нализировать техническое состояние спецавтотранспорта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 заправки воздушных судов и оборудования объектов оператора авиационных ГСМ</w:t>
            </w:r>
          </w:p>
        </w:tc>
      </w:tr>
      <w:tr w:rsidR="006058DA" w14:paraId="7B7878BC" w14:textId="77777777">
        <w:trPr>
          <w:trHeight w:val="20"/>
          <w:jc w:val="center"/>
        </w:trPr>
        <w:tc>
          <w:tcPr>
            <w:tcW w:w="1110" w:type="pct"/>
            <w:vMerge/>
          </w:tcPr>
          <w:p w14:paraId="227835A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AF6311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обслуживание оборудования объектов оператора авиационных ГСМ</w:t>
            </w:r>
          </w:p>
        </w:tc>
      </w:tr>
      <w:tr w:rsidR="006058DA" w14:paraId="55136176" w14:textId="77777777">
        <w:trPr>
          <w:trHeight w:val="20"/>
          <w:jc w:val="center"/>
        </w:trPr>
        <w:tc>
          <w:tcPr>
            <w:tcW w:w="1110" w:type="pct"/>
            <w:vMerge/>
          </w:tcPr>
          <w:p w14:paraId="57BCC45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C57480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Выявлять причины неисправности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и оборудования объектов оператора авиационных ГСМ </w:t>
            </w:r>
          </w:p>
        </w:tc>
      </w:tr>
      <w:tr w:rsidR="006058DA" w14:paraId="3C403110" w14:textId="77777777">
        <w:trPr>
          <w:trHeight w:val="20"/>
          <w:jc w:val="center"/>
        </w:trPr>
        <w:tc>
          <w:tcPr>
            <w:tcW w:w="1110" w:type="pct"/>
            <w:vMerge/>
          </w:tcPr>
          <w:p w14:paraId="638EDB9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8ADCA9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сезонное обслуживание спецавтотранспорта </w:t>
            </w:r>
            <w:r>
              <w:rPr>
                <w:szCs w:val="24"/>
              </w:rPr>
              <w:t xml:space="preserve">для заправки воздушных судов </w:t>
            </w:r>
            <w:r>
              <w:rPr>
                <w:rFonts w:cs="Times New Roman"/>
                <w:szCs w:val="24"/>
              </w:rPr>
              <w:t>при подготовке к осенне-зимнему и весенне-летнему периодам</w:t>
            </w:r>
          </w:p>
        </w:tc>
      </w:tr>
      <w:tr w:rsidR="006058DA" w14:paraId="3AAAA425" w14:textId="77777777">
        <w:trPr>
          <w:trHeight w:val="20"/>
          <w:jc w:val="center"/>
        </w:trPr>
        <w:tc>
          <w:tcPr>
            <w:tcW w:w="1110" w:type="pct"/>
            <w:vMerge/>
          </w:tcPr>
          <w:p w14:paraId="05A6FB6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2081215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те</w:t>
            </w:r>
            <w:r>
              <w:rPr>
                <w:rFonts w:cs="Times New Roman"/>
                <w:szCs w:val="24"/>
              </w:rPr>
              <w:t xml:space="preserve">хническое состояние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29359D05" w14:textId="77777777">
        <w:trPr>
          <w:trHeight w:val="20"/>
          <w:jc w:val="center"/>
        </w:trPr>
        <w:tc>
          <w:tcPr>
            <w:tcW w:w="1110" w:type="pct"/>
            <w:vMerge/>
          </w:tcPr>
          <w:p w14:paraId="3F67E44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FAE350B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Заполнять техническую документацию по подготовке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к осенне-зимнему и весенне-летнему периодам</w:t>
            </w:r>
          </w:p>
        </w:tc>
      </w:tr>
      <w:tr w:rsidR="006058DA" w14:paraId="72C56EDB" w14:textId="77777777">
        <w:trPr>
          <w:trHeight w:val="20"/>
          <w:jc w:val="center"/>
        </w:trPr>
        <w:tc>
          <w:tcPr>
            <w:tcW w:w="1110" w:type="pct"/>
            <w:vMerge/>
          </w:tcPr>
          <w:p w14:paraId="08D5A13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973B2A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Анализировать техническую готовность </w:t>
            </w:r>
            <w:r>
              <w:rPr>
                <w:szCs w:val="24"/>
              </w:rPr>
              <w:t xml:space="preserve">спецавтотранспорта </w:t>
            </w:r>
            <w:r>
              <w:rPr>
                <w:rFonts w:cs="Times New Roman"/>
                <w:szCs w:val="24"/>
              </w:rPr>
              <w:t>для заправки воздушных судов и</w:t>
            </w:r>
            <w:r>
              <w:rPr>
                <w:szCs w:val="24"/>
              </w:rPr>
              <w:t xml:space="preserve"> техническое состояние, укомплектованность штатным оборудованием</w:t>
            </w:r>
          </w:p>
        </w:tc>
      </w:tr>
      <w:tr w:rsidR="006058DA" w14:paraId="4532D32F" w14:textId="77777777">
        <w:trPr>
          <w:trHeight w:val="20"/>
          <w:jc w:val="center"/>
        </w:trPr>
        <w:tc>
          <w:tcPr>
            <w:tcW w:w="1110" w:type="pct"/>
            <w:vMerge/>
          </w:tcPr>
          <w:p w14:paraId="1B3AB50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63FB5EB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Планировать использование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 xml:space="preserve">для заправки воздушных судов в соответствии с утвержденными планами эксплуатации, обслуживания </w:t>
            </w:r>
            <w:r>
              <w:rPr>
                <w:szCs w:val="24"/>
              </w:rPr>
              <w:t>и ремонта на месяц</w:t>
            </w:r>
          </w:p>
        </w:tc>
      </w:tr>
      <w:tr w:rsidR="006058DA" w14:paraId="59C7994A" w14:textId="77777777">
        <w:trPr>
          <w:trHeight w:val="20"/>
          <w:jc w:val="center"/>
        </w:trPr>
        <w:tc>
          <w:tcPr>
            <w:tcW w:w="1110" w:type="pct"/>
            <w:vMerge/>
          </w:tcPr>
          <w:p w14:paraId="49DC919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CAD7DA" w14:textId="77777777" w:rsidR="006058DA" w:rsidRDefault="009C7960">
            <w:pPr>
              <w:pStyle w:val="aff3"/>
              <w:tabs>
                <w:tab w:val="left" w:pos="317"/>
              </w:tabs>
              <w:jc w:val="both"/>
              <w:rPr>
                <w:rFonts w:cs="Calibri"/>
                <w:szCs w:val="24"/>
              </w:rPr>
            </w:pPr>
            <w:r>
              <w:rPr>
                <w:szCs w:val="24"/>
              </w:rPr>
              <w:t>Оценивать техническое состояние спецавтотранспорта для заправки воздушных судов, оборудования объектов оператора авиационных ГСМ при их обслуживании</w:t>
            </w:r>
            <w:r>
              <w:rPr>
                <w:rFonts w:cs="Calibri"/>
                <w:szCs w:val="24"/>
              </w:rPr>
              <w:t xml:space="preserve"> специалистами сторонних организаций</w:t>
            </w:r>
          </w:p>
        </w:tc>
      </w:tr>
      <w:tr w:rsidR="006058DA" w14:paraId="36B13187" w14:textId="77777777">
        <w:trPr>
          <w:trHeight w:val="20"/>
          <w:jc w:val="center"/>
        </w:trPr>
        <w:tc>
          <w:tcPr>
            <w:tcW w:w="1110" w:type="pct"/>
            <w:vMerge/>
          </w:tcPr>
          <w:p w14:paraId="5950969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AD9EC9" w14:textId="77777777" w:rsidR="006058DA" w:rsidRDefault="009C7960">
            <w:pPr>
              <w:pStyle w:val="aff3"/>
              <w:tabs>
                <w:tab w:val="left" w:pos="317"/>
              </w:tabs>
              <w:jc w:val="both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Проверять выполнение работ по техническому обслуживанию </w:t>
            </w:r>
            <w:r>
              <w:rPr>
                <w:szCs w:val="24"/>
              </w:rPr>
              <w:t>спецавтотранспорта для заправки воздушных судов, оборудования объектов оператора авиационных ГСМ</w:t>
            </w:r>
            <w:r>
              <w:rPr>
                <w:rFonts w:cs="Calibri"/>
                <w:szCs w:val="24"/>
              </w:rPr>
              <w:t xml:space="preserve"> специалистами сторонних организаций</w:t>
            </w:r>
          </w:p>
        </w:tc>
      </w:tr>
      <w:tr w:rsidR="006058DA" w14:paraId="2DBA6B3A" w14:textId="77777777">
        <w:trPr>
          <w:trHeight w:val="20"/>
          <w:jc w:val="center"/>
        </w:trPr>
        <w:tc>
          <w:tcPr>
            <w:tcW w:w="1110" w:type="pct"/>
            <w:vMerge/>
          </w:tcPr>
          <w:p w14:paraId="46C5DDD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FDC33C2" w14:textId="77777777" w:rsidR="006058DA" w:rsidRDefault="009C7960">
            <w:pPr>
              <w:pStyle w:val="aff3"/>
              <w:tabs>
                <w:tab w:val="left" w:pos="317"/>
              </w:tabs>
              <w:jc w:val="both"/>
              <w:rPr>
                <w:rFonts w:cs="Calibri"/>
                <w:szCs w:val="24"/>
              </w:rPr>
            </w:pPr>
            <w:r>
              <w:rPr>
                <w:szCs w:val="24"/>
              </w:rPr>
              <w:t>Получать и выдавать персоналу необходимые для проведения ТОиР сре</w:t>
            </w:r>
            <w:r>
              <w:rPr>
                <w:szCs w:val="24"/>
              </w:rPr>
              <w:t xml:space="preserve">дства индивидуальной и коллективной защиты </w:t>
            </w:r>
          </w:p>
        </w:tc>
      </w:tr>
      <w:tr w:rsidR="006058DA" w14:paraId="5879EE48" w14:textId="77777777">
        <w:trPr>
          <w:trHeight w:val="20"/>
          <w:jc w:val="center"/>
        </w:trPr>
        <w:tc>
          <w:tcPr>
            <w:tcW w:w="1110" w:type="pct"/>
            <w:vMerge/>
          </w:tcPr>
          <w:p w14:paraId="63B04A1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D163847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Вести учет расходных материалов </w:t>
            </w:r>
            <w:r>
              <w:rPr>
                <w:rFonts w:cs="Times New Roman"/>
                <w:szCs w:val="24"/>
              </w:rPr>
              <w:t xml:space="preserve">на объекте оператора авиационных ГСМ, необходимых для эксплуатации и ремонта </w:t>
            </w:r>
            <w:r>
              <w:rPr>
                <w:szCs w:val="24"/>
              </w:rPr>
              <w:t>спецавтотранспорта для заправки воздушных судов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290E0A7A" w14:textId="77777777">
        <w:trPr>
          <w:trHeight w:val="20"/>
          <w:jc w:val="center"/>
        </w:trPr>
        <w:tc>
          <w:tcPr>
            <w:tcW w:w="1110" w:type="pct"/>
            <w:vMerge/>
          </w:tcPr>
          <w:p w14:paraId="58B72EF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91F91A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Оформлять заявки на получение расходных материалов, узлов и деталей, автомобильных ГСМ </w:t>
            </w:r>
          </w:p>
        </w:tc>
      </w:tr>
      <w:tr w:rsidR="006058DA" w14:paraId="102177E3" w14:textId="77777777">
        <w:trPr>
          <w:trHeight w:val="20"/>
          <w:jc w:val="center"/>
        </w:trPr>
        <w:tc>
          <w:tcPr>
            <w:tcW w:w="1110" w:type="pct"/>
            <w:vMerge/>
          </w:tcPr>
          <w:p w14:paraId="1AB4AE5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091B034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Получать необходимые для эксплуатации и ремонта спецавтотранспорта для заправки воздушных судов расходные материалы, узлы и детали, автомобильные ГСМ</w:t>
            </w:r>
          </w:p>
        </w:tc>
      </w:tr>
      <w:tr w:rsidR="006058DA" w14:paraId="47639D30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6F00ED6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</w:t>
            </w:r>
            <w:r>
              <w:rPr>
                <w:rFonts w:cs="Times New Roman"/>
                <w:szCs w:val="24"/>
              </w:rPr>
              <w:t>ния</w:t>
            </w:r>
          </w:p>
        </w:tc>
        <w:tc>
          <w:tcPr>
            <w:tcW w:w="3890" w:type="pct"/>
            <w:shd w:val="clear" w:color="auto" w:fill="auto"/>
          </w:tcPr>
          <w:p w14:paraId="11A022CC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проведения технического обслуживания </w:t>
            </w:r>
            <w:r>
              <w:rPr>
                <w:szCs w:val="24"/>
              </w:rPr>
              <w:t>спецавтотранспорта для заправки воздушных судов</w:t>
            </w:r>
            <w:r>
              <w:rPr>
                <w:rFonts w:cs="Times New Roman"/>
                <w:szCs w:val="24"/>
              </w:rPr>
              <w:t xml:space="preserve"> и оборудования объектов оператора авиационных ГСМ </w:t>
            </w:r>
          </w:p>
        </w:tc>
      </w:tr>
      <w:tr w:rsidR="006058DA" w14:paraId="36E4830B" w14:textId="77777777">
        <w:trPr>
          <w:trHeight w:val="20"/>
          <w:jc w:val="center"/>
        </w:trPr>
        <w:tc>
          <w:tcPr>
            <w:tcW w:w="1110" w:type="pct"/>
            <w:vMerge/>
          </w:tcPr>
          <w:p w14:paraId="5392134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FB5B26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Назначение, устройство, принципы работы, виды неисправностей оборудования </w:t>
            </w:r>
            <w:r>
              <w:rPr>
                <w:rFonts w:cs="Times New Roman"/>
                <w:szCs w:val="24"/>
              </w:rPr>
              <w:t>объектов оператора авиационных ГСМ</w:t>
            </w:r>
          </w:p>
        </w:tc>
      </w:tr>
      <w:tr w:rsidR="006058DA" w14:paraId="248D791A" w14:textId="77777777">
        <w:trPr>
          <w:trHeight w:val="20"/>
          <w:jc w:val="center"/>
        </w:trPr>
        <w:tc>
          <w:tcPr>
            <w:tcW w:w="1110" w:type="pct"/>
            <w:vMerge/>
          </w:tcPr>
          <w:p w14:paraId="7784065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F47DDE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Маршруты обхода оборудования и территории </w:t>
            </w:r>
            <w:r>
              <w:t>объектов оператора авиационных ГСМ</w:t>
            </w:r>
          </w:p>
        </w:tc>
      </w:tr>
      <w:tr w:rsidR="006058DA" w14:paraId="2D95621D" w14:textId="77777777">
        <w:trPr>
          <w:trHeight w:val="20"/>
          <w:jc w:val="center"/>
        </w:trPr>
        <w:tc>
          <w:tcPr>
            <w:tcW w:w="1110" w:type="pct"/>
            <w:vMerge/>
          </w:tcPr>
          <w:p w14:paraId="626BB0E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6ECC03" w14:textId="77777777" w:rsidR="006058DA" w:rsidRDefault="009C7960">
            <w:pPr>
              <w:spacing w:line="10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Требования нормативно-технической документации по эксплуатации </w:t>
            </w:r>
            <w:r>
              <w:t>оборудования 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6C1BB5CB" w14:textId="77777777">
        <w:trPr>
          <w:trHeight w:val="20"/>
          <w:jc w:val="center"/>
        </w:trPr>
        <w:tc>
          <w:tcPr>
            <w:tcW w:w="1110" w:type="pct"/>
            <w:vMerge/>
          </w:tcPr>
          <w:p w14:paraId="56E1AFE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2601B1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Назначение, устройство, принципы работы </w:t>
            </w:r>
            <w:r>
              <w:rPr>
                <w:szCs w:val="24"/>
              </w:rPr>
              <w:t>спецавтотранспорта для заправки воздушных судов и особенности технической эксплуатации</w:t>
            </w:r>
          </w:p>
        </w:tc>
      </w:tr>
      <w:tr w:rsidR="006058DA" w14:paraId="6FF15981" w14:textId="77777777">
        <w:trPr>
          <w:trHeight w:val="20"/>
          <w:jc w:val="center"/>
        </w:trPr>
        <w:tc>
          <w:tcPr>
            <w:tcW w:w="1110" w:type="pct"/>
            <w:vMerge/>
          </w:tcPr>
          <w:p w14:paraId="7E1A2C6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2718DB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Назначение, устройство, принципы работы КИПиА и автоматизированных систем управления </w:t>
            </w:r>
          </w:p>
        </w:tc>
      </w:tr>
      <w:tr w:rsidR="006058DA" w14:paraId="1D4A4192" w14:textId="77777777">
        <w:trPr>
          <w:trHeight w:val="20"/>
          <w:jc w:val="center"/>
        </w:trPr>
        <w:tc>
          <w:tcPr>
            <w:tcW w:w="1110" w:type="pct"/>
            <w:vMerge/>
          </w:tcPr>
          <w:p w14:paraId="1903A2C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B894C8B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Признаки, причины и опасные последствия</w:t>
            </w:r>
            <w:r>
              <w:rPr>
                <w:rFonts w:cs="Times New Roman"/>
                <w:szCs w:val="24"/>
              </w:rPr>
              <w:t xml:space="preserve"> неисправностей, возникающих в процессе эксплуатации </w:t>
            </w:r>
            <w:r>
              <w:rPr>
                <w:szCs w:val="24"/>
              </w:rPr>
              <w:t>спецавтотранспорта для заправки воздушных судов</w:t>
            </w:r>
          </w:p>
        </w:tc>
      </w:tr>
      <w:tr w:rsidR="006058DA" w14:paraId="3DB5378E" w14:textId="77777777">
        <w:trPr>
          <w:trHeight w:val="20"/>
          <w:jc w:val="center"/>
        </w:trPr>
        <w:tc>
          <w:tcPr>
            <w:tcW w:w="1110" w:type="pct"/>
            <w:vMerge/>
          </w:tcPr>
          <w:p w14:paraId="44C2460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060330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Способы обнаружения и устранения опасных последствий неисправностей при эксплуатации </w:t>
            </w:r>
            <w:r>
              <w:rPr>
                <w:szCs w:val="24"/>
              </w:rPr>
              <w:t>спецавтотранспорта для заправки воздушных судов</w:t>
            </w:r>
          </w:p>
        </w:tc>
      </w:tr>
      <w:tr w:rsidR="006058DA" w14:paraId="38F2C29D" w14:textId="77777777">
        <w:trPr>
          <w:trHeight w:val="20"/>
          <w:jc w:val="center"/>
        </w:trPr>
        <w:tc>
          <w:tcPr>
            <w:tcW w:w="1110" w:type="pct"/>
            <w:vMerge/>
          </w:tcPr>
          <w:p w14:paraId="6C212AC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743A70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допуска к управлению автотранспортными средствами, назначение и принцип действия основных механизмов и приборов автотранспортных средств</w:t>
            </w:r>
          </w:p>
        </w:tc>
      </w:tr>
      <w:tr w:rsidR="006058DA" w14:paraId="1B44205C" w14:textId="77777777">
        <w:trPr>
          <w:trHeight w:val="20"/>
          <w:jc w:val="center"/>
        </w:trPr>
        <w:tc>
          <w:tcPr>
            <w:tcW w:w="1110" w:type="pct"/>
            <w:vMerge/>
          </w:tcPr>
          <w:p w14:paraId="5420D86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1AB951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правил дорожного движения Российской Федерации и виды ответственности за их нарушение</w:t>
            </w:r>
          </w:p>
        </w:tc>
      </w:tr>
      <w:tr w:rsidR="006058DA" w14:paraId="2F947678" w14:textId="77777777">
        <w:trPr>
          <w:trHeight w:val="20"/>
          <w:jc w:val="center"/>
        </w:trPr>
        <w:tc>
          <w:tcPr>
            <w:tcW w:w="1110" w:type="pct"/>
            <w:vMerge/>
          </w:tcPr>
          <w:p w14:paraId="1F9A2B4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7B5C65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автотранспортным средствам, осуществляющим перевозку опасных грузов</w:t>
            </w:r>
          </w:p>
        </w:tc>
      </w:tr>
      <w:tr w:rsidR="006058DA" w14:paraId="118E35DD" w14:textId="77777777">
        <w:trPr>
          <w:trHeight w:val="20"/>
          <w:jc w:val="center"/>
        </w:trPr>
        <w:tc>
          <w:tcPr>
            <w:tcW w:w="1110" w:type="pct"/>
            <w:vMerge/>
          </w:tcPr>
          <w:p w14:paraId="6D91A31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2AD731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Особенности дорожного движения при различных погодных условиях и по опасным участкам дорог</w:t>
            </w:r>
          </w:p>
        </w:tc>
      </w:tr>
      <w:tr w:rsidR="006058DA" w14:paraId="4A619D29" w14:textId="77777777">
        <w:trPr>
          <w:trHeight w:val="20"/>
          <w:jc w:val="center"/>
        </w:trPr>
        <w:tc>
          <w:tcPr>
            <w:tcW w:w="1110" w:type="pct"/>
            <w:vMerge/>
          </w:tcPr>
          <w:p w14:paraId="17B5289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E20EE1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Локальные акты организации, регламентирующие профессиональную деятельность </w:t>
            </w:r>
          </w:p>
        </w:tc>
      </w:tr>
      <w:tr w:rsidR="006058DA" w14:paraId="598D954E" w14:textId="77777777">
        <w:trPr>
          <w:trHeight w:val="20"/>
          <w:jc w:val="center"/>
        </w:trPr>
        <w:tc>
          <w:tcPr>
            <w:tcW w:w="1110" w:type="pct"/>
            <w:vMerge/>
          </w:tcPr>
          <w:p w14:paraId="1DD71C6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69E546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Влияние физико-химических свойств нефтепродуктов и специальных жидкостей на работу узлов и агрегатов оборудования объектов оператора авиационных ГСМ и спецавтотранспорта для заправки воздушных судов</w:t>
            </w:r>
          </w:p>
        </w:tc>
      </w:tr>
      <w:tr w:rsidR="006058DA" w14:paraId="7324503A" w14:textId="77777777">
        <w:trPr>
          <w:trHeight w:val="20"/>
          <w:jc w:val="center"/>
        </w:trPr>
        <w:tc>
          <w:tcPr>
            <w:tcW w:w="1110" w:type="pct"/>
            <w:vMerge/>
          </w:tcPr>
          <w:p w14:paraId="27A5BA3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BE67507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>Устройство автомобиля (шасси, специального оборудования</w:t>
            </w:r>
            <w:r>
              <w:t xml:space="preserve">), порядок его эксплуатации </w:t>
            </w:r>
          </w:p>
        </w:tc>
      </w:tr>
      <w:tr w:rsidR="006058DA" w14:paraId="5953E1BB" w14:textId="77777777">
        <w:trPr>
          <w:trHeight w:val="20"/>
          <w:jc w:val="center"/>
        </w:trPr>
        <w:tc>
          <w:tcPr>
            <w:tcW w:w="1110" w:type="pct"/>
            <w:vMerge/>
          </w:tcPr>
          <w:p w14:paraId="5326B43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DD42AF" w14:textId="77777777" w:rsidR="006058DA" w:rsidRDefault="009C7960">
            <w:pPr>
              <w:spacing w:line="1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Порядок проведения работ по консервации и переконсервации технических средств, оборудования, имущества, находящихся в эксплуатации и на хранении на объектах оператора авиационных ГСМ</w:t>
            </w:r>
          </w:p>
        </w:tc>
      </w:tr>
      <w:tr w:rsidR="006058DA" w14:paraId="42DFA876" w14:textId="77777777">
        <w:trPr>
          <w:trHeight w:val="20"/>
          <w:jc w:val="center"/>
        </w:trPr>
        <w:tc>
          <w:tcPr>
            <w:tcW w:w="1110" w:type="pct"/>
            <w:vMerge/>
          </w:tcPr>
          <w:p w14:paraId="0207989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7530D7" w14:textId="77777777" w:rsidR="006058DA" w:rsidRDefault="009C7960">
            <w:pPr>
              <w:spacing w:line="1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Порядок проведения регулярного техническ</w:t>
            </w:r>
            <w:r>
              <w:rPr>
                <w:rFonts w:cs="Arial"/>
              </w:rPr>
              <w:t xml:space="preserve">ого обслуживания для </w:t>
            </w:r>
            <w:r>
              <w:rPr>
                <w:szCs w:val="24"/>
              </w:rPr>
              <w:t>спецавтотранспорта для заправки воздушных судов</w:t>
            </w:r>
          </w:p>
        </w:tc>
      </w:tr>
      <w:tr w:rsidR="006058DA" w14:paraId="122FD9FC" w14:textId="77777777">
        <w:trPr>
          <w:trHeight w:val="20"/>
          <w:jc w:val="center"/>
        </w:trPr>
        <w:tc>
          <w:tcPr>
            <w:tcW w:w="1110" w:type="pct"/>
            <w:vMerge/>
          </w:tcPr>
          <w:p w14:paraId="194E871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A251FA" w14:textId="77777777" w:rsidR="006058DA" w:rsidRDefault="009C7960">
            <w:pPr>
              <w:spacing w:line="1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Локальные акты организации, регламентирующие порядок работы со специалистами сторонних организаций</w:t>
            </w:r>
          </w:p>
        </w:tc>
      </w:tr>
      <w:tr w:rsidR="006058DA" w14:paraId="0887CE71" w14:textId="77777777">
        <w:trPr>
          <w:trHeight w:val="20"/>
          <w:jc w:val="center"/>
        </w:trPr>
        <w:tc>
          <w:tcPr>
            <w:tcW w:w="1110" w:type="pct"/>
            <w:vMerge/>
          </w:tcPr>
          <w:p w14:paraId="50CA5D4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E68761A" w14:textId="77777777" w:rsidR="006058DA" w:rsidRDefault="009C7960">
            <w:pPr>
              <w:spacing w:line="100" w:lineRule="atLeast"/>
              <w:jc w:val="both"/>
              <w:rPr>
                <w:rFonts w:cs="Arial"/>
              </w:rPr>
            </w:pPr>
            <w:r>
              <w:rPr>
                <w:rFonts w:cs="Times New Roman"/>
                <w:szCs w:val="24"/>
              </w:rPr>
              <w:t>Требования локальных нормативных актов, регламентирующих порядок определения нормати</w:t>
            </w:r>
            <w:r>
              <w:rPr>
                <w:rFonts w:cs="Times New Roman"/>
                <w:szCs w:val="24"/>
              </w:rPr>
              <w:t>вных запасов средств индивидуальной и коллективной защиты</w:t>
            </w:r>
          </w:p>
        </w:tc>
      </w:tr>
      <w:tr w:rsidR="006058DA" w14:paraId="64B344EE" w14:textId="77777777">
        <w:trPr>
          <w:trHeight w:val="20"/>
          <w:jc w:val="center"/>
        </w:trPr>
        <w:tc>
          <w:tcPr>
            <w:tcW w:w="1110" w:type="pct"/>
            <w:vMerge/>
          </w:tcPr>
          <w:p w14:paraId="5D07766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572857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локальных нормативных актов, регламентирующих порядок определения нормативных запасов расходных материалов для эксплуатации и ремонта </w:t>
            </w:r>
            <w:r>
              <w:rPr>
                <w:szCs w:val="24"/>
              </w:rPr>
              <w:t>спецавтотранспорта для заправки воздушных судов</w:t>
            </w:r>
            <w:r>
              <w:rPr>
                <w:rFonts w:cs="Times New Roman"/>
                <w:szCs w:val="24"/>
              </w:rPr>
              <w:t>, оборудования на объектах оператора авиационных ГСМ</w:t>
            </w:r>
          </w:p>
        </w:tc>
      </w:tr>
      <w:tr w:rsidR="006058DA" w14:paraId="44CED4E7" w14:textId="77777777">
        <w:trPr>
          <w:trHeight w:val="20"/>
          <w:jc w:val="center"/>
        </w:trPr>
        <w:tc>
          <w:tcPr>
            <w:tcW w:w="1110" w:type="pct"/>
            <w:vMerge/>
          </w:tcPr>
          <w:p w14:paraId="4C68489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B48E95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формирования заявок на получение необходимых расходных материалов</w:t>
            </w:r>
          </w:p>
        </w:tc>
      </w:tr>
      <w:tr w:rsidR="006058DA" w14:paraId="46179D45" w14:textId="77777777">
        <w:trPr>
          <w:trHeight w:val="20"/>
          <w:jc w:val="center"/>
        </w:trPr>
        <w:tc>
          <w:tcPr>
            <w:tcW w:w="1110" w:type="pct"/>
            <w:vMerge/>
          </w:tcPr>
          <w:p w14:paraId="4DCA758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0BFDE1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нормативно-технической документации к проверке технического состояния спецавтотранспорта </w:t>
            </w:r>
            <w:r>
              <w:rPr>
                <w:szCs w:val="24"/>
              </w:rPr>
              <w:t>для заправки воздушных су</w:t>
            </w:r>
            <w:r>
              <w:rPr>
                <w:szCs w:val="24"/>
              </w:rPr>
              <w:t>дов</w:t>
            </w:r>
            <w:r>
              <w:rPr>
                <w:rFonts w:cs="Times New Roman"/>
                <w:szCs w:val="24"/>
              </w:rPr>
              <w:t xml:space="preserve"> и оборудования объектов оператора авиационных ГСМ</w:t>
            </w:r>
          </w:p>
        </w:tc>
      </w:tr>
      <w:tr w:rsidR="006058DA" w14:paraId="57F42227" w14:textId="77777777">
        <w:trPr>
          <w:trHeight w:val="20"/>
          <w:jc w:val="center"/>
        </w:trPr>
        <w:tc>
          <w:tcPr>
            <w:tcW w:w="1110" w:type="pct"/>
            <w:vMerge/>
          </w:tcPr>
          <w:p w14:paraId="12F935B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D8E5231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Правила работы на персональном компьютере в объеме пользователя, используемое программное обеспечение </w:t>
            </w:r>
            <w:r>
              <w:rPr>
                <w:rFonts w:cs="Times New Roman"/>
                <w:szCs w:val="24"/>
              </w:rPr>
              <w:t>по направлению деятельности</w:t>
            </w:r>
          </w:p>
        </w:tc>
      </w:tr>
      <w:tr w:rsidR="006058DA" w14:paraId="5034B7EA" w14:textId="77777777">
        <w:trPr>
          <w:trHeight w:val="20"/>
          <w:jc w:val="center"/>
        </w:trPr>
        <w:tc>
          <w:tcPr>
            <w:tcW w:w="1110" w:type="pct"/>
            <w:vMerge/>
          </w:tcPr>
          <w:p w14:paraId="4BCF11D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61ECB04F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</w:t>
            </w:r>
            <w:r>
              <w:rPr>
                <w:rFonts w:cs="Times New Roman"/>
                <w:szCs w:val="24"/>
              </w:rPr>
              <w:t>пасности</w:t>
            </w:r>
          </w:p>
        </w:tc>
      </w:tr>
      <w:tr w:rsidR="006058DA" w14:paraId="535FED8F" w14:textId="77777777">
        <w:trPr>
          <w:trHeight w:val="20"/>
          <w:jc w:val="center"/>
        </w:trPr>
        <w:tc>
          <w:tcPr>
            <w:tcW w:w="1110" w:type="pct"/>
          </w:tcPr>
          <w:p w14:paraId="11807775" w14:textId="77777777" w:rsidR="006058DA" w:rsidRDefault="009C7960">
            <w:pPr>
              <w:pStyle w:val="aff3"/>
            </w:pPr>
            <w: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0873891E" w14:textId="77777777" w:rsidR="006058DA" w:rsidRDefault="009C7960">
            <w:pPr>
              <w:pStyle w:val="aff3"/>
              <w:jc w:val="both"/>
            </w:pPr>
            <w:r>
              <w:t>-</w:t>
            </w:r>
          </w:p>
        </w:tc>
      </w:tr>
    </w:tbl>
    <w:p w14:paraId="2229607E" w14:textId="77777777" w:rsidR="006058DA" w:rsidRDefault="006058DA">
      <w:pPr>
        <w:rPr>
          <w:b/>
        </w:rPr>
      </w:pPr>
    </w:p>
    <w:p w14:paraId="28677793" w14:textId="77777777" w:rsidR="006058DA" w:rsidRDefault="009C7960">
      <w:pPr>
        <w:rPr>
          <w:b/>
        </w:rPr>
      </w:pPr>
      <w:r>
        <w:rPr>
          <w:b/>
        </w:rPr>
        <w:t>3.2.3. Трудовая функция</w:t>
      </w:r>
    </w:p>
    <w:p w14:paraId="246305EA" w14:textId="77777777" w:rsidR="006058DA" w:rsidRDefault="006058DA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6058DA" w14:paraId="1F27B5A2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5E6AEBD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CA3C2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оперативной деятельности по заправке воздушных судов авиационными ГСМ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71DC63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209B80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/03.5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FA8006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0E5033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516FBA21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058DA" w14:paraId="31C6F76F" w14:textId="777777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6445942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210794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2C80FF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5D9460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11E344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4890F9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EA899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4F11FCB7" w14:textId="77777777">
        <w:trPr>
          <w:jc w:val="center"/>
        </w:trPr>
        <w:tc>
          <w:tcPr>
            <w:tcW w:w="1266" w:type="pct"/>
            <w:vAlign w:val="center"/>
          </w:tcPr>
          <w:p w14:paraId="390F2EE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87E629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955EE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B65A91D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15B38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995DEEB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595CE24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18D6D2" w14:textId="77777777" w:rsidR="006058DA" w:rsidRDefault="006058DA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32724101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53F5DDB3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A470AB3" w14:textId="77777777" w:rsidR="006058DA" w:rsidRDefault="009C7960">
            <w:pPr>
              <w:jc w:val="both"/>
              <w:rPr>
                <w:rFonts w:cs="Times New Roman"/>
                <w:color w:val="FF0000"/>
                <w:szCs w:val="24"/>
              </w:rPr>
            </w:pPr>
            <w:r>
              <w:rPr>
                <w:szCs w:val="24"/>
              </w:rPr>
              <w:t xml:space="preserve">Оперативный контроль параметров технологических процессов заправки воздушных судов авиационными ГСМ </w:t>
            </w:r>
          </w:p>
        </w:tc>
      </w:tr>
      <w:tr w:rsidR="006058DA" w14:paraId="26DA406D" w14:textId="77777777">
        <w:trPr>
          <w:trHeight w:val="20"/>
          <w:jc w:val="center"/>
        </w:trPr>
        <w:tc>
          <w:tcPr>
            <w:tcW w:w="1110" w:type="pct"/>
            <w:vMerge/>
          </w:tcPr>
          <w:p w14:paraId="6434A43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8DD968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работ по приему </w:t>
            </w:r>
            <w:r>
              <w:rPr>
                <w:rFonts w:cs="Times New Roman"/>
                <w:szCs w:val="24"/>
              </w:rPr>
              <w:t xml:space="preserve">авиационных ГСМ, специальных жидкостей, поступающих в жидком состоянии и в бочкотаре, поступающих из железнодорожных цистерн, автоцистерн, нефтеналивных судов и по трубопроводу </w:t>
            </w:r>
          </w:p>
        </w:tc>
      </w:tr>
      <w:tr w:rsidR="006058DA" w14:paraId="68683F59" w14:textId="77777777">
        <w:trPr>
          <w:trHeight w:val="20"/>
          <w:jc w:val="center"/>
        </w:trPr>
        <w:tc>
          <w:tcPr>
            <w:tcW w:w="1110" w:type="pct"/>
            <w:vMerge/>
          </w:tcPr>
          <w:p w14:paraId="1DE660A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17A6D7" w14:textId="77777777" w:rsidR="006058DA" w:rsidRDefault="009C7960">
            <w:pPr>
              <w:tabs>
                <w:tab w:val="left" w:pos="117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Проведение входного контроля качества при приеме авиационных ГСМ </w:t>
            </w:r>
          </w:p>
        </w:tc>
      </w:tr>
      <w:tr w:rsidR="006058DA" w14:paraId="3CF5E320" w14:textId="77777777">
        <w:trPr>
          <w:trHeight w:val="20"/>
          <w:jc w:val="center"/>
        </w:trPr>
        <w:tc>
          <w:tcPr>
            <w:tcW w:w="1110" w:type="pct"/>
            <w:vMerge/>
          </w:tcPr>
          <w:p w14:paraId="025330D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859D71" w14:textId="77777777" w:rsidR="006058DA" w:rsidRDefault="009C7960">
            <w:pPr>
              <w:tabs>
                <w:tab w:val="left" w:pos="117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работ по аэродромному контролю качества авиационных ГСМ </w:t>
            </w:r>
          </w:p>
        </w:tc>
      </w:tr>
      <w:tr w:rsidR="006058DA" w14:paraId="76E1801F" w14:textId="77777777">
        <w:trPr>
          <w:trHeight w:val="20"/>
          <w:jc w:val="center"/>
        </w:trPr>
        <w:tc>
          <w:tcPr>
            <w:tcW w:w="1110" w:type="pct"/>
            <w:vMerge/>
          </w:tcPr>
          <w:p w14:paraId="401722C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9D480A" w14:textId="77777777" w:rsidR="006058DA" w:rsidRDefault="009C7960">
            <w:pPr>
              <w:tabs>
                <w:tab w:val="left" w:pos="117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Управление спецавтотранспортом на территории аэропорта/аэродрома с целью заправки воздушных судов</w:t>
            </w:r>
          </w:p>
        </w:tc>
      </w:tr>
      <w:tr w:rsidR="006058DA" w14:paraId="7D18A74F" w14:textId="77777777">
        <w:trPr>
          <w:trHeight w:val="20"/>
          <w:jc w:val="center"/>
        </w:trPr>
        <w:tc>
          <w:tcPr>
            <w:tcW w:w="1110" w:type="pct"/>
            <w:vMerge/>
          </w:tcPr>
          <w:p w14:paraId="43FD12F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CD17D8" w14:textId="77777777" w:rsidR="006058DA" w:rsidRDefault="009C7960">
            <w:pPr>
              <w:tabs>
                <w:tab w:val="left" w:pos="1170"/>
              </w:tabs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Заправка воздушных судов авиационными ГСМ из спецавтотранспорта </w:t>
            </w:r>
          </w:p>
        </w:tc>
      </w:tr>
      <w:tr w:rsidR="006058DA" w14:paraId="09755A28" w14:textId="77777777">
        <w:trPr>
          <w:trHeight w:val="20"/>
          <w:jc w:val="center"/>
        </w:trPr>
        <w:tc>
          <w:tcPr>
            <w:tcW w:w="1110" w:type="pct"/>
            <w:vMerge/>
          </w:tcPr>
          <w:p w14:paraId="35D78CD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42F9C9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Контроль выполнения р</w:t>
            </w:r>
            <w:r>
              <w:rPr>
                <w:szCs w:val="24"/>
              </w:rPr>
              <w:t>аботниками более низкого уровня квалификации установленной технологии работы на каждом этапе процесса заправки воздушных судов авиационными ГСМ (от приема авиационных ГСМ до заправки воздушных судов) и недопущение выдачи топлива, не соответствующего заданн</w:t>
            </w:r>
            <w:r>
              <w:rPr>
                <w:szCs w:val="24"/>
              </w:rPr>
              <w:t>ым характеристикам</w:t>
            </w:r>
          </w:p>
        </w:tc>
      </w:tr>
      <w:tr w:rsidR="006058DA" w14:paraId="3C39DBB8" w14:textId="77777777">
        <w:trPr>
          <w:trHeight w:val="20"/>
          <w:jc w:val="center"/>
        </w:trPr>
        <w:tc>
          <w:tcPr>
            <w:tcW w:w="1110" w:type="pct"/>
            <w:vMerge/>
          </w:tcPr>
          <w:p w14:paraId="7610649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F0715D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исполнения порядка отбора проб авиационных ГСМ из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судов, мест хранения и транспортирования авиационных ГСМ</w:t>
            </w:r>
          </w:p>
        </w:tc>
      </w:tr>
      <w:tr w:rsidR="006058DA" w14:paraId="67672467" w14:textId="77777777">
        <w:trPr>
          <w:trHeight w:val="20"/>
          <w:jc w:val="center"/>
        </w:trPr>
        <w:tc>
          <w:tcPr>
            <w:tcW w:w="1110" w:type="pct"/>
            <w:vMerge/>
          </w:tcPr>
          <w:p w14:paraId="12AF011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C930EF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Сбор и обработка учетно-статистической информации о технологических процесс</w:t>
            </w:r>
            <w:r>
              <w:rPr>
                <w:szCs w:val="24"/>
              </w:rPr>
              <w:t>ах с использованием информационных систем и средств поддержки принятия диспетчерских решений</w:t>
            </w:r>
          </w:p>
        </w:tc>
      </w:tr>
      <w:tr w:rsidR="006058DA" w14:paraId="06E44B5C" w14:textId="77777777">
        <w:trPr>
          <w:trHeight w:val="20"/>
          <w:jc w:val="center"/>
        </w:trPr>
        <w:tc>
          <w:tcPr>
            <w:tcW w:w="1110" w:type="pct"/>
            <w:vMerge/>
          </w:tcPr>
          <w:p w14:paraId="7AEC6C9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0FC423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деятельности работников более низкого уровня квалификации при заправке литерных рейсов</w:t>
            </w:r>
          </w:p>
        </w:tc>
      </w:tr>
      <w:tr w:rsidR="006058DA" w14:paraId="60B6A734" w14:textId="77777777">
        <w:trPr>
          <w:trHeight w:val="20"/>
          <w:jc w:val="center"/>
        </w:trPr>
        <w:tc>
          <w:tcPr>
            <w:tcW w:w="1110" w:type="pct"/>
            <w:vMerge/>
          </w:tcPr>
          <w:p w14:paraId="7F2BB75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24E01D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инструктажей по охране труда и пожарной безопасности для работников более низкого уровня квалификации</w:t>
            </w:r>
          </w:p>
        </w:tc>
      </w:tr>
      <w:tr w:rsidR="006058DA" w14:paraId="16182FD9" w14:textId="77777777">
        <w:trPr>
          <w:trHeight w:val="20"/>
          <w:jc w:val="center"/>
        </w:trPr>
        <w:tc>
          <w:tcPr>
            <w:tcW w:w="1110" w:type="pct"/>
            <w:vMerge/>
          </w:tcPr>
          <w:p w14:paraId="5A395A9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5557D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Взаимодействие с перевозчиком при приеме поступающих в адрес организации грузов</w:t>
            </w:r>
          </w:p>
        </w:tc>
      </w:tr>
      <w:tr w:rsidR="006058DA" w14:paraId="28FDFE90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38F04FA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shd w:val="clear" w:color="auto" w:fill="auto"/>
          </w:tcPr>
          <w:p w14:paraId="762C9FDE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Анализировать параметры технологических п</w:t>
            </w:r>
            <w:r>
              <w:rPr>
                <w:szCs w:val="24"/>
              </w:rPr>
              <w:t xml:space="preserve">роцессов заправки воздушных судов авиационными ГСМ </w:t>
            </w:r>
          </w:p>
        </w:tc>
      </w:tr>
      <w:tr w:rsidR="006058DA" w14:paraId="1F43439C" w14:textId="77777777">
        <w:trPr>
          <w:trHeight w:val="20"/>
          <w:jc w:val="center"/>
        </w:trPr>
        <w:tc>
          <w:tcPr>
            <w:tcW w:w="1110" w:type="pct"/>
            <w:vMerge/>
          </w:tcPr>
          <w:p w14:paraId="331B97F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A23E77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Выявлять и устранять дефекты во время эксплуатации оборудования </w:t>
            </w:r>
          </w:p>
        </w:tc>
      </w:tr>
      <w:tr w:rsidR="006058DA" w14:paraId="099E1C5E" w14:textId="77777777">
        <w:trPr>
          <w:trHeight w:val="20"/>
          <w:jc w:val="center"/>
        </w:trPr>
        <w:tc>
          <w:tcPr>
            <w:tcW w:w="1110" w:type="pct"/>
            <w:vMerge/>
          </w:tcPr>
          <w:p w14:paraId="72856C1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391C0CD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отпуск авиационных ГСМ на заправку воздушных судов с учетом требований р</w:t>
            </w:r>
            <w:r>
              <w:rPr>
                <w:rFonts w:cs="Times New Roman"/>
                <w:szCs w:val="24"/>
              </w:rPr>
              <w:t xml:space="preserve">уководства по приему, хранению, подготовке к выдаче на заправку и контролю качества авиационных ГСМ </w:t>
            </w:r>
          </w:p>
        </w:tc>
      </w:tr>
      <w:tr w:rsidR="006058DA" w14:paraId="07E1C52D" w14:textId="77777777">
        <w:trPr>
          <w:trHeight w:val="20"/>
          <w:jc w:val="center"/>
        </w:trPr>
        <w:tc>
          <w:tcPr>
            <w:tcW w:w="1110" w:type="pct"/>
            <w:vMerge/>
          </w:tcPr>
          <w:p w14:paraId="11B2F5D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198E6C69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Контролировать проведение регламентных работ на технологическом и специальном оборудовании</w:t>
            </w:r>
          </w:p>
        </w:tc>
      </w:tr>
      <w:tr w:rsidR="006058DA" w14:paraId="185DA300" w14:textId="77777777">
        <w:trPr>
          <w:trHeight w:val="20"/>
          <w:jc w:val="center"/>
        </w:trPr>
        <w:tc>
          <w:tcPr>
            <w:tcW w:w="1110" w:type="pct"/>
            <w:vMerge/>
          </w:tcPr>
          <w:p w14:paraId="7B55F85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  <w:vAlign w:val="center"/>
          </w:tcPr>
          <w:p w14:paraId="2C24BC6E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Заполнять рабочую документацию п</w:t>
            </w:r>
            <w:r>
              <w:rPr>
                <w:rFonts w:cs="Times New Roman"/>
                <w:szCs w:val="24"/>
              </w:rPr>
              <w:t xml:space="preserve">о проводимым работам на </w:t>
            </w:r>
            <w:r>
              <w:rPr>
                <w:rFonts w:cs="Times New Roman"/>
                <w:szCs w:val="24"/>
              </w:rPr>
              <w:t xml:space="preserve">объекте оператора авиационных ГСМ </w:t>
            </w:r>
          </w:p>
        </w:tc>
      </w:tr>
      <w:tr w:rsidR="006058DA" w14:paraId="23258FDA" w14:textId="77777777">
        <w:trPr>
          <w:trHeight w:val="20"/>
          <w:jc w:val="center"/>
        </w:trPr>
        <w:tc>
          <w:tcPr>
            <w:tcW w:w="1110" w:type="pct"/>
            <w:vMerge/>
          </w:tcPr>
          <w:p w14:paraId="5B43051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268E15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Рассчитывать производительность, эксплуатировать оборудование системы ЦЗС</w:t>
            </w:r>
          </w:p>
        </w:tc>
      </w:tr>
      <w:tr w:rsidR="006058DA" w14:paraId="3D3B67E3" w14:textId="77777777">
        <w:trPr>
          <w:trHeight w:val="20"/>
          <w:jc w:val="center"/>
        </w:trPr>
        <w:tc>
          <w:tcPr>
            <w:tcW w:w="1110" w:type="pct"/>
            <w:vMerge/>
          </w:tcPr>
          <w:p w14:paraId="730C57F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B977A4B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Проверять технологические параметры оборудования при приеме авиационных ГСМ и специальных жидкостей на соответствие нормативным значениям</w:t>
            </w:r>
          </w:p>
        </w:tc>
      </w:tr>
      <w:tr w:rsidR="006058DA" w14:paraId="62CC75C9" w14:textId="77777777">
        <w:trPr>
          <w:trHeight w:val="20"/>
          <w:jc w:val="center"/>
        </w:trPr>
        <w:tc>
          <w:tcPr>
            <w:tcW w:w="1110" w:type="pct"/>
            <w:vMerge/>
          </w:tcPr>
          <w:p w14:paraId="2B0D44B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12AEE6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сборку технологической схемы и задействованного оборудования для приема, перекачки, перевалки и выдачи авиационных ГСМ и специальных жидкостей</w:t>
            </w:r>
          </w:p>
        </w:tc>
      </w:tr>
      <w:tr w:rsidR="006058DA" w14:paraId="5B2428EC" w14:textId="77777777">
        <w:trPr>
          <w:trHeight w:val="20"/>
          <w:jc w:val="center"/>
        </w:trPr>
        <w:tc>
          <w:tcPr>
            <w:tcW w:w="1110" w:type="pct"/>
            <w:vMerge/>
          </w:tcPr>
          <w:p w14:paraId="58CF7DC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1837DF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Проверять сопроводительную документацию, маркировку, сохранность тары, соответствие показателей пас</w:t>
            </w:r>
            <w:r>
              <w:rPr>
                <w:szCs w:val="24"/>
              </w:rPr>
              <w:t xml:space="preserve">порта изготовителя требованиям ГОСТ, ОСТ, ТУ при приеме тарной продукции </w:t>
            </w:r>
            <w:r>
              <w:rPr>
                <w:iCs/>
                <w:szCs w:val="24"/>
              </w:rPr>
              <w:t>на объектах оператора авиационных ГСМ</w:t>
            </w:r>
          </w:p>
        </w:tc>
      </w:tr>
      <w:tr w:rsidR="006058DA" w14:paraId="573AECCF" w14:textId="77777777">
        <w:trPr>
          <w:trHeight w:val="20"/>
          <w:jc w:val="center"/>
        </w:trPr>
        <w:tc>
          <w:tcPr>
            <w:tcW w:w="1110" w:type="pct"/>
            <w:vMerge/>
          </w:tcPr>
          <w:p w14:paraId="1542C77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DEA0E7F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Оформлять контрольно-регистрационную документацию: карта входного контроля, контрольный талон, журнал результатов процентного содержания против</w:t>
            </w:r>
            <w:r>
              <w:rPr>
                <w:szCs w:val="24"/>
              </w:rPr>
              <w:t>оводокристаллизационной жидкости в топливе</w:t>
            </w:r>
          </w:p>
        </w:tc>
      </w:tr>
      <w:tr w:rsidR="006058DA" w14:paraId="4BB2B545" w14:textId="77777777">
        <w:trPr>
          <w:trHeight w:val="20"/>
          <w:jc w:val="center"/>
        </w:trPr>
        <w:tc>
          <w:tcPr>
            <w:tcW w:w="1110" w:type="pct"/>
            <w:vMerge/>
          </w:tcPr>
          <w:p w14:paraId="0A9BB6C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2BF3075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Контролировать процесс заправки по приборам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 (счетчик-литромер, дифманометр, манометр)</w:t>
            </w:r>
          </w:p>
        </w:tc>
      </w:tr>
      <w:tr w:rsidR="006058DA" w14:paraId="03DE88A6" w14:textId="77777777">
        <w:trPr>
          <w:trHeight w:val="20"/>
          <w:jc w:val="center"/>
        </w:trPr>
        <w:tc>
          <w:tcPr>
            <w:tcW w:w="1110" w:type="pct"/>
            <w:vMerge/>
          </w:tcPr>
          <w:p w14:paraId="21E0FDD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762E64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Осуществлять регулировку запорной арматуры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 xml:space="preserve">при заправке воздушных судов </w:t>
            </w:r>
          </w:p>
        </w:tc>
      </w:tr>
      <w:tr w:rsidR="006058DA" w14:paraId="3775D6E9" w14:textId="77777777">
        <w:trPr>
          <w:trHeight w:val="20"/>
          <w:jc w:val="center"/>
        </w:trPr>
        <w:tc>
          <w:tcPr>
            <w:tcW w:w="1110" w:type="pct"/>
            <w:vMerge/>
          </w:tcPr>
          <w:p w14:paraId="0B2D056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33E8C6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Осуществлять транспортирование авиационных ГСМ в </w:t>
            </w:r>
            <w:r>
              <w:rPr>
                <w:rFonts w:cs="Times New Roman"/>
                <w:szCs w:val="24"/>
              </w:rPr>
              <w:t xml:space="preserve">спецавтотранспорте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5BF9612F" w14:textId="77777777">
        <w:trPr>
          <w:trHeight w:val="20"/>
          <w:jc w:val="center"/>
        </w:trPr>
        <w:tc>
          <w:tcPr>
            <w:tcW w:w="1110" w:type="pct"/>
            <w:vMerge/>
          </w:tcPr>
          <w:p w14:paraId="3EC2807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C70436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Осуществлять заправку воздушных судов из </w:t>
            </w:r>
            <w:r>
              <w:rPr>
                <w:rFonts w:cs="Times New Roman"/>
                <w:szCs w:val="24"/>
              </w:rPr>
              <w:t>спецавтотранспорта</w:t>
            </w:r>
            <w:r>
              <w:rPr>
                <w:szCs w:val="24"/>
              </w:rPr>
              <w:t xml:space="preserve"> для заправки воздушных судов</w:t>
            </w:r>
          </w:p>
        </w:tc>
      </w:tr>
      <w:tr w:rsidR="006058DA" w14:paraId="58C0C354" w14:textId="77777777">
        <w:trPr>
          <w:trHeight w:val="20"/>
          <w:jc w:val="center"/>
        </w:trPr>
        <w:tc>
          <w:tcPr>
            <w:tcW w:w="1110" w:type="pct"/>
            <w:vMerge/>
          </w:tcPr>
          <w:p w14:paraId="0912328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A2A02F9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Анализировать техническое состояни</w:t>
            </w:r>
            <w:r>
              <w:rPr>
                <w:szCs w:val="24"/>
              </w:rPr>
              <w:t xml:space="preserve">е оборудования объектов оператора авиационных ГСМ и эксплуатировать резервуары для хранения авиационных ГСМ, насосные станции для перекачки авиационных ГСМ и пункты налива </w:t>
            </w:r>
            <w:r>
              <w:rPr>
                <w:rFonts w:cs="Times New Roman"/>
                <w:szCs w:val="24"/>
              </w:rPr>
              <w:t>спецавтотранспорта</w:t>
            </w:r>
            <w:r>
              <w:rPr>
                <w:szCs w:val="24"/>
              </w:rPr>
              <w:t xml:space="preserve"> для заправки воздушных судов</w:t>
            </w:r>
          </w:p>
        </w:tc>
      </w:tr>
      <w:tr w:rsidR="006058DA" w14:paraId="53C737F1" w14:textId="77777777">
        <w:trPr>
          <w:trHeight w:val="20"/>
          <w:jc w:val="center"/>
        </w:trPr>
        <w:tc>
          <w:tcPr>
            <w:tcW w:w="1110" w:type="pct"/>
            <w:vMerge/>
          </w:tcPr>
          <w:p w14:paraId="7612422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81E8A8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Координировать деятельность работн</w:t>
            </w:r>
            <w:r>
              <w:rPr>
                <w:szCs w:val="24"/>
              </w:rPr>
              <w:t xml:space="preserve">иков более низкого уровня квалификации при выполнении производственных заданий при приеме, хранении, перекачке и выдаче авиационных ГСМ в </w:t>
            </w:r>
            <w:r>
              <w:rPr>
                <w:rFonts w:cs="Times New Roman"/>
                <w:szCs w:val="24"/>
              </w:rPr>
              <w:t xml:space="preserve">спецавтотранспорт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33451FE9" w14:textId="77777777">
        <w:trPr>
          <w:trHeight w:val="20"/>
          <w:jc w:val="center"/>
        </w:trPr>
        <w:tc>
          <w:tcPr>
            <w:tcW w:w="1110" w:type="pct"/>
            <w:vMerge/>
          </w:tcPr>
          <w:p w14:paraId="1CB9FA4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C28A6C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Произ</w:t>
            </w:r>
            <w:r>
              <w:rPr>
                <w:szCs w:val="24"/>
              </w:rPr>
              <w:t>водить оценку сопроводительной документации для идентификации партии авиационных ГСМ по ассортименту, количеству и качеству и на соответствие заданным параметрам</w:t>
            </w:r>
          </w:p>
        </w:tc>
      </w:tr>
      <w:tr w:rsidR="006058DA" w14:paraId="596C3CC2" w14:textId="77777777">
        <w:trPr>
          <w:trHeight w:val="20"/>
          <w:jc w:val="center"/>
        </w:trPr>
        <w:tc>
          <w:tcPr>
            <w:tcW w:w="1110" w:type="pct"/>
            <w:vMerge/>
          </w:tcPr>
          <w:p w14:paraId="7DE5FCD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21C414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Рассчитывать размеры естественной убыли авиационных ГСМ при транспортировании, приеме, хране</w:t>
            </w:r>
            <w:r>
              <w:rPr>
                <w:szCs w:val="24"/>
              </w:rPr>
              <w:t>нии и выдаче</w:t>
            </w:r>
          </w:p>
        </w:tc>
      </w:tr>
      <w:tr w:rsidR="006058DA" w14:paraId="30A53FFB" w14:textId="77777777">
        <w:trPr>
          <w:trHeight w:val="20"/>
          <w:jc w:val="center"/>
        </w:trPr>
        <w:tc>
          <w:tcPr>
            <w:tcW w:w="1110" w:type="pct"/>
            <w:vMerge/>
          </w:tcPr>
          <w:p w14:paraId="2863C44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66EB869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Выявлять отклонения от установленной технологии работ по заправке воздушных судов авиационными ГСМ</w:t>
            </w:r>
          </w:p>
        </w:tc>
      </w:tr>
      <w:tr w:rsidR="006058DA" w14:paraId="1500E507" w14:textId="77777777">
        <w:trPr>
          <w:trHeight w:val="20"/>
          <w:jc w:val="center"/>
        </w:trPr>
        <w:tc>
          <w:tcPr>
            <w:tcW w:w="1110" w:type="pct"/>
            <w:vMerge/>
          </w:tcPr>
          <w:p w14:paraId="4E943DA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80CFADE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Рассчитывать стенки вертикального резервуара на прочность и подбирать дыхательный клапан</w:t>
            </w:r>
          </w:p>
        </w:tc>
      </w:tr>
      <w:tr w:rsidR="006058DA" w14:paraId="157EA705" w14:textId="77777777">
        <w:trPr>
          <w:trHeight w:val="20"/>
          <w:jc w:val="center"/>
        </w:trPr>
        <w:tc>
          <w:tcPr>
            <w:tcW w:w="1110" w:type="pct"/>
            <w:vMerge/>
          </w:tcPr>
          <w:p w14:paraId="5E5EF0D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4B5EBE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Составлять график отбора проб авиационных ГСМ и с</w:t>
            </w:r>
            <w:r>
              <w:rPr>
                <w:szCs w:val="24"/>
              </w:rPr>
              <w:t>пециальных жидкостей</w:t>
            </w:r>
          </w:p>
        </w:tc>
      </w:tr>
      <w:tr w:rsidR="006058DA" w14:paraId="6820A6B6" w14:textId="77777777">
        <w:trPr>
          <w:trHeight w:val="20"/>
          <w:jc w:val="center"/>
        </w:trPr>
        <w:tc>
          <w:tcPr>
            <w:tcW w:w="1110" w:type="pct"/>
            <w:vMerge/>
          </w:tcPr>
          <w:p w14:paraId="36DA385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B147E9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Отбирать пробы </w:t>
            </w:r>
            <w:r>
              <w:rPr>
                <w:rFonts w:cs="Times New Roman"/>
                <w:szCs w:val="24"/>
              </w:rPr>
              <w:t>из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судов, мест хранения и транспортирования авиационных ГСМ</w:t>
            </w:r>
          </w:p>
        </w:tc>
      </w:tr>
      <w:tr w:rsidR="006058DA" w14:paraId="4ECC71C5" w14:textId="77777777">
        <w:trPr>
          <w:trHeight w:val="20"/>
          <w:jc w:val="center"/>
        </w:trPr>
        <w:tc>
          <w:tcPr>
            <w:tcW w:w="1110" w:type="pct"/>
            <w:vMerge/>
          </w:tcPr>
          <w:p w14:paraId="47A871B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1EDB36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Контролировать выполнение процесса заправки литерных рейсов работниками более низкого уровня квалификации </w:t>
            </w:r>
          </w:p>
        </w:tc>
      </w:tr>
      <w:tr w:rsidR="006058DA" w14:paraId="7A88BE24" w14:textId="77777777">
        <w:trPr>
          <w:trHeight w:val="20"/>
          <w:jc w:val="center"/>
        </w:trPr>
        <w:tc>
          <w:tcPr>
            <w:tcW w:w="1110" w:type="pct"/>
            <w:vMerge/>
          </w:tcPr>
          <w:p w14:paraId="1435738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19DB72A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Вносить данные в автоматизированные системы учета </w:t>
            </w:r>
            <w:r>
              <w:rPr>
                <w:rFonts w:cs="Times New Roman"/>
                <w:szCs w:val="24"/>
              </w:rPr>
              <w:t>по технологическим процессам</w:t>
            </w:r>
          </w:p>
        </w:tc>
      </w:tr>
      <w:tr w:rsidR="006058DA" w14:paraId="43136558" w14:textId="77777777">
        <w:trPr>
          <w:trHeight w:val="20"/>
          <w:jc w:val="center"/>
        </w:trPr>
        <w:tc>
          <w:tcPr>
            <w:tcW w:w="1110" w:type="pct"/>
            <w:vMerge/>
          </w:tcPr>
          <w:p w14:paraId="6AF35CE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3F93BD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обработку результатов по итогам завершения смены по внесенным данным о количестве авиационных ГСМ и специальных жидкостей, использованных при заправке воздушных су</w:t>
            </w:r>
            <w:r>
              <w:rPr>
                <w:szCs w:val="24"/>
              </w:rPr>
              <w:t>дов</w:t>
            </w:r>
          </w:p>
        </w:tc>
      </w:tr>
      <w:tr w:rsidR="006058DA" w14:paraId="13AA2033" w14:textId="77777777">
        <w:trPr>
          <w:trHeight w:val="20"/>
          <w:jc w:val="center"/>
        </w:trPr>
        <w:tc>
          <w:tcPr>
            <w:tcW w:w="1110" w:type="pct"/>
            <w:vMerge/>
          </w:tcPr>
          <w:p w14:paraId="5A23B6D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2A0FBA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Оформлять (раскредитовывать) прибывающий груз в адрес объекта оператора авиационных ГСМ</w:t>
            </w:r>
            <w:r>
              <w:rPr>
                <w:rFonts w:cs="Times New Roman"/>
                <w:b/>
                <w:szCs w:val="24"/>
              </w:rPr>
              <w:t xml:space="preserve"> </w:t>
            </w:r>
          </w:p>
        </w:tc>
      </w:tr>
      <w:tr w:rsidR="006058DA" w14:paraId="1826109B" w14:textId="77777777">
        <w:trPr>
          <w:trHeight w:val="20"/>
          <w:jc w:val="center"/>
        </w:trPr>
        <w:tc>
          <w:tcPr>
            <w:tcW w:w="1110" w:type="pct"/>
            <w:vMerge/>
          </w:tcPr>
          <w:p w14:paraId="00A1FEE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1BC8423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Заполнять первичные документы по вопросам поступающих грузов на объекты оператора авиационных ГСМ (от перевозчика) в случае возникновения разногласий</w:t>
            </w:r>
          </w:p>
        </w:tc>
      </w:tr>
      <w:tr w:rsidR="006058DA" w14:paraId="23F29E99" w14:textId="77777777">
        <w:trPr>
          <w:trHeight w:val="20"/>
          <w:jc w:val="center"/>
        </w:trPr>
        <w:tc>
          <w:tcPr>
            <w:tcW w:w="1110" w:type="pct"/>
            <w:vMerge/>
          </w:tcPr>
          <w:p w14:paraId="0757B9B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B7D60AD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Работать с персональным компьютером и его периферийными устройствами, оргтехникой</w:t>
            </w:r>
          </w:p>
        </w:tc>
      </w:tr>
      <w:tr w:rsidR="006058DA" w14:paraId="5B022723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2DBB0D94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7C04B0DE" w14:textId="77777777" w:rsidR="006058DA" w:rsidRDefault="009C7960">
            <w:pPr>
              <w:spacing w:line="100" w:lineRule="atLeast"/>
              <w:jc w:val="both"/>
              <w:rPr>
                <w:strike/>
                <w:color w:val="0070C0"/>
                <w:szCs w:val="24"/>
              </w:rPr>
            </w:pPr>
            <w:r>
              <w:rPr>
                <w:szCs w:val="24"/>
              </w:rPr>
              <w:t>Назначение, устройство и принцип работы оборудования объектов оператора авиационных ГСМ</w:t>
            </w:r>
          </w:p>
        </w:tc>
      </w:tr>
      <w:tr w:rsidR="006058DA" w14:paraId="42A33EE7" w14:textId="77777777">
        <w:trPr>
          <w:trHeight w:val="20"/>
          <w:jc w:val="center"/>
        </w:trPr>
        <w:tc>
          <w:tcPr>
            <w:tcW w:w="1110" w:type="pct"/>
            <w:vMerge/>
          </w:tcPr>
          <w:p w14:paraId="7CA4588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7E54C0C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 и оборудование горизонтальных и вертикальных резервуаров для хранения авиационных ГСМ</w:t>
            </w:r>
          </w:p>
        </w:tc>
      </w:tr>
      <w:tr w:rsidR="006058DA" w14:paraId="120095AD" w14:textId="77777777">
        <w:trPr>
          <w:trHeight w:val="20"/>
          <w:jc w:val="center"/>
        </w:trPr>
        <w:tc>
          <w:tcPr>
            <w:tcW w:w="1110" w:type="pct"/>
            <w:vMerge/>
          </w:tcPr>
          <w:p w14:paraId="0BB0F5E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D5FAB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Виды, причины отклонений технологических процессов </w:t>
            </w:r>
            <w:r>
              <w:rPr>
                <w:szCs w:val="24"/>
              </w:rPr>
              <w:t xml:space="preserve">приема, перекачки и перевалки, хранения и выдачи авиационных ГСМ и специальных жидкостей </w:t>
            </w:r>
            <w:r>
              <w:rPr>
                <w:rFonts w:cs="Times New Roman"/>
                <w:szCs w:val="24"/>
              </w:rPr>
              <w:t>от установленных режимов и графиков</w:t>
            </w:r>
          </w:p>
        </w:tc>
      </w:tr>
      <w:tr w:rsidR="006058DA" w14:paraId="347BE86E" w14:textId="77777777">
        <w:trPr>
          <w:trHeight w:val="20"/>
          <w:jc w:val="center"/>
        </w:trPr>
        <w:tc>
          <w:tcPr>
            <w:tcW w:w="1110" w:type="pct"/>
            <w:vMerge/>
          </w:tcPr>
          <w:p w14:paraId="3B7ADB1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34325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Способы предупреждения и устранения отклонений в технологических процессах от установленных режимов</w:t>
            </w:r>
          </w:p>
        </w:tc>
      </w:tr>
      <w:tr w:rsidR="006058DA" w14:paraId="4514348D" w14:textId="77777777">
        <w:trPr>
          <w:trHeight w:val="20"/>
          <w:jc w:val="center"/>
        </w:trPr>
        <w:tc>
          <w:tcPr>
            <w:tcW w:w="1110" w:type="pct"/>
            <w:vMerge/>
          </w:tcPr>
          <w:p w14:paraId="1090A00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758CF44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Технологические процессы приема, перекачки и перевалки, хранения и выдачи авиационных ГСМ и специальных жидкостей на</w:t>
            </w:r>
            <w:r>
              <w:rPr>
                <w:szCs w:val="24"/>
              </w:rPr>
              <w:t xml:space="preserve"> объекте оператора авиационных ГСМ</w:t>
            </w:r>
          </w:p>
        </w:tc>
      </w:tr>
      <w:tr w:rsidR="006058DA" w14:paraId="31726EFC" w14:textId="77777777">
        <w:trPr>
          <w:trHeight w:val="20"/>
          <w:jc w:val="center"/>
        </w:trPr>
        <w:tc>
          <w:tcPr>
            <w:tcW w:w="1110" w:type="pct"/>
            <w:vMerge/>
          </w:tcPr>
          <w:p w14:paraId="3330DEB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DBDB21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Техническая документация по эксплуатации оборудования на объектах оператора авиационных ГСМ при выполнении технологических процессов </w:t>
            </w:r>
            <w:r>
              <w:rPr>
                <w:szCs w:val="24"/>
              </w:rPr>
              <w:t>приема, перекачки и перевалки, хранения и выдачи авиационных ГСМ и специальных жидкост</w:t>
            </w:r>
            <w:r>
              <w:rPr>
                <w:szCs w:val="24"/>
              </w:rPr>
              <w:t>ей</w:t>
            </w:r>
          </w:p>
        </w:tc>
      </w:tr>
      <w:tr w:rsidR="006058DA" w14:paraId="684AE848" w14:textId="77777777">
        <w:trPr>
          <w:trHeight w:val="20"/>
          <w:jc w:val="center"/>
        </w:trPr>
        <w:tc>
          <w:tcPr>
            <w:tcW w:w="1110" w:type="pct"/>
            <w:vMerge/>
          </w:tcPr>
          <w:p w14:paraId="0E1885E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DD5A5EA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Порядок подготовки резервуара (группы резервуаров) к приему, перекачке, перевалке и выдаче</w:t>
            </w:r>
          </w:p>
        </w:tc>
      </w:tr>
      <w:tr w:rsidR="006058DA" w14:paraId="5EBC107F" w14:textId="77777777">
        <w:trPr>
          <w:trHeight w:val="20"/>
          <w:jc w:val="center"/>
        </w:trPr>
        <w:tc>
          <w:tcPr>
            <w:tcW w:w="1110" w:type="pct"/>
            <w:vMerge/>
          </w:tcPr>
          <w:p w14:paraId="1CBE100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7A091A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Порядок ведения контрольно-регистрационной документации, журналов при выполнении операций по приему, хранению, перекачке, перевалке и выдаче авиационных ГСМ</w:t>
            </w:r>
            <w:r>
              <w:rPr>
                <w:szCs w:val="24"/>
              </w:rPr>
              <w:t xml:space="preserve"> и специальных жидкостей</w:t>
            </w:r>
          </w:p>
        </w:tc>
      </w:tr>
      <w:tr w:rsidR="006058DA" w14:paraId="20F46A14" w14:textId="77777777">
        <w:trPr>
          <w:trHeight w:val="20"/>
          <w:jc w:val="center"/>
        </w:trPr>
        <w:tc>
          <w:tcPr>
            <w:tcW w:w="1110" w:type="pct"/>
            <w:vMerge/>
          </w:tcPr>
          <w:p w14:paraId="6FD1C11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EA3B5E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Технологии выдачи авиационных ГСМ в спецавтотранспорт для заправки </w:t>
            </w:r>
            <w:r>
              <w:rPr>
                <w:szCs w:val="24"/>
              </w:rPr>
              <w:t xml:space="preserve">воздушных судов </w:t>
            </w:r>
          </w:p>
        </w:tc>
      </w:tr>
      <w:tr w:rsidR="006058DA" w14:paraId="73CE1C8C" w14:textId="77777777">
        <w:trPr>
          <w:trHeight w:val="20"/>
          <w:jc w:val="center"/>
        </w:trPr>
        <w:tc>
          <w:tcPr>
            <w:tcW w:w="1110" w:type="pct"/>
            <w:vMerge/>
          </w:tcPr>
          <w:p w14:paraId="5B964E7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4C2256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Назначение, устройство и принцип работы автоматизированных систем измерений параметров технологических процессов и КИПиА, применяемых на объект</w:t>
            </w:r>
            <w:r>
              <w:rPr>
                <w:szCs w:val="24"/>
              </w:rPr>
              <w:t>ах оператора авиационных ГСМ</w:t>
            </w:r>
          </w:p>
        </w:tc>
      </w:tr>
      <w:tr w:rsidR="006058DA" w14:paraId="0E50D5B0" w14:textId="77777777">
        <w:trPr>
          <w:trHeight w:val="20"/>
          <w:jc w:val="center"/>
        </w:trPr>
        <w:tc>
          <w:tcPr>
            <w:tcW w:w="1110" w:type="pct"/>
            <w:vMerge/>
          </w:tcPr>
          <w:p w14:paraId="452A28D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D6E5F74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Состав сооружений и оборудования системы ЦЗС и порядок испытания и ввода ее в эксплуатацию</w:t>
            </w:r>
          </w:p>
        </w:tc>
      </w:tr>
      <w:tr w:rsidR="006058DA" w14:paraId="23B5CFB9" w14:textId="77777777">
        <w:trPr>
          <w:trHeight w:val="20"/>
          <w:jc w:val="center"/>
        </w:trPr>
        <w:tc>
          <w:tcPr>
            <w:tcW w:w="1110" w:type="pct"/>
            <w:vMerge/>
          </w:tcPr>
          <w:p w14:paraId="4E226DD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9DBE390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 и порядок приемки трубопроводов в эксплуатацию</w:t>
            </w:r>
          </w:p>
        </w:tc>
      </w:tr>
      <w:tr w:rsidR="006058DA" w14:paraId="27A4935F" w14:textId="77777777">
        <w:trPr>
          <w:trHeight w:val="20"/>
          <w:jc w:val="center"/>
        </w:trPr>
        <w:tc>
          <w:tcPr>
            <w:tcW w:w="1110" w:type="pct"/>
            <w:vMerge/>
          </w:tcPr>
          <w:p w14:paraId="10EEBFD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241F6C4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Устройство и эксплуатация железнодорожных сливно-наливных устройств (</w:t>
            </w:r>
            <w:r>
              <w:rPr>
                <w:szCs w:val="24"/>
              </w:rPr>
              <w:t xml:space="preserve">далее – СНУ), пунктов налива </w:t>
            </w:r>
            <w:r>
              <w:rPr>
                <w:rFonts w:cs="Times New Roman"/>
                <w:szCs w:val="24"/>
              </w:rPr>
              <w:t>спецавтотранспорта</w:t>
            </w:r>
            <w:r>
              <w:rPr>
                <w:szCs w:val="24"/>
              </w:rPr>
              <w:t xml:space="preserve"> для заправки воздушных судов, насосных станций склада ГСМ</w:t>
            </w:r>
          </w:p>
        </w:tc>
      </w:tr>
      <w:tr w:rsidR="006058DA" w14:paraId="12DA6CE2" w14:textId="77777777">
        <w:trPr>
          <w:trHeight w:val="20"/>
          <w:jc w:val="center"/>
        </w:trPr>
        <w:tc>
          <w:tcPr>
            <w:tcW w:w="1110" w:type="pct"/>
            <w:vMerge/>
          </w:tcPr>
          <w:p w14:paraId="6FB6790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4CFEDE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Технологический регламент и технологии работ (технологические карты), описывающие все этапы по приему, хранению, перекачке и перевалке, подготовке к выдаче и выдаче авиационных ГСМ и специальных жидкостей при заправке воздушных судов, сливу авиационных ГСМ</w:t>
            </w:r>
            <w:r>
              <w:rPr>
                <w:szCs w:val="24"/>
              </w:rPr>
              <w:t xml:space="preserve"> из топливных баков</w:t>
            </w:r>
          </w:p>
        </w:tc>
      </w:tr>
      <w:tr w:rsidR="006058DA" w14:paraId="735CF0C0" w14:textId="77777777">
        <w:trPr>
          <w:trHeight w:val="20"/>
          <w:jc w:val="center"/>
        </w:trPr>
        <w:tc>
          <w:tcPr>
            <w:tcW w:w="1110" w:type="pct"/>
            <w:vMerge/>
          </w:tcPr>
          <w:p w14:paraId="608FD29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8F0FC7" w14:textId="77777777" w:rsidR="006058DA" w:rsidRDefault="009C7960">
            <w:pPr>
              <w:spacing w:line="100" w:lineRule="atLeast"/>
              <w:jc w:val="both"/>
              <w:rPr>
                <w:strike/>
                <w:szCs w:val="24"/>
              </w:rPr>
            </w:pPr>
            <w:r>
              <w:rPr>
                <w:szCs w:val="24"/>
              </w:rPr>
              <w:t xml:space="preserve">Требования нормативных правовых актов Российской Федерации, отраслевых и распорядительных документов в области заправки воздушных судов авиационными ГСМ </w:t>
            </w:r>
          </w:p>
        </w:tc>
      </w:tr>
      <w:tr w:rsidR="006058DA" w14:paraId="1ED459A0" w14:textId="77777777">
        <w:trPr>
          <w:trHeight w:val="20"/>
          <w:jc w:val="center"/>
        </w:trPr>
        <w:tc>
          <w:tcPr>
            <w:tcW w:w="1110" w:type="pct"/>
            <w:vMerge/>
          </w:tcPr>
          <w:p w14:paraId="4F8CDD1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0A0E52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Основные марки и физико-химические свойства авиационных ГСМ и специальных жидк</w:t>
            </w:r>
            <w:r>
              <w:rPr>
                <w:szCs w:val="24"/>
              </w:rPr>
              <w:t>остей</w:t>
            </w:r>
          </w:p>
        </w:tc>
      </w:tr>
      <w:tr w:rsidR="006058DA" w14:paraId="4954EA53" w14:textId="77777777">
        <w:trPr>
          <w:trHeight w:val="20"/>
          <w:jc w:val="center"/>
        </w:trPr>
        <w:tc>
          <w:tcPr>
            <w:tcW w:w="1110" w:type="pct"/>
            <w:vMerge/>
          </w:tcPr>
          <w:p w14:paraId="537F0FF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C934899" w14:textId="77777777" w:rsidR="006058DA" w:rsidRDefault="009C7960">
            <w:pPr>
              <w:spacing w:line="100" w:lineRule="atLeast"/>
              <w:jc w:val="both"/>
              <w:rPr>
                <w:strike/>
                <w:szCs w:val="24"/>
              </w:rPr>
            </w:pPr>
            <w:r>
              <w:rPr>
                <w:szCs w:val="24"/>
              </w:rPr>
              <w:t xml:space="preserve">Технология проведения регулировки и проверки работы оборудования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25A0FAEC" w14:textId="77777777">
        <w:trPr>
          <w:trHeight w:val="20"/>
          <w:jc w:val="center"/>
        </w:trPr>
        <w:tc>
          <w:tcPr>
            <w:tcW w:w="1110" w:type="pct"/>
            <w:vMerge/>
          </w:tcPr>
          <w:p w14:paraId="59AE5CB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27241C" w14:textId="77777777" w:rsidR="006058DA" w:rsidRDefault="009C7960">
            <w:pPr>
              <w:spacing w:line="100" w:lineRule="atLeast"/>
              <w:jc w:val="both"/>
              <w:rPr>
                <w:strike/>
                <w:szCs w:val="24"/>
              </w:rPr>
            </w:pPr>
            <w:r>
              <w:rPr>
                <w:szCs w:val="24"/>
              </w:rPr>
              <w:t>Основные марки авиационных ГСМ и специальных жидкостей</w:t>
            </w:r>
          </w:p>
        </w:tc>
      </w:tr>
      <w:tr w:rsidR="006058DA" w14:paraId="193F1F4B" w14:textId="77777777">
        <w:trPr>
          <w:trHeight w:val="20"/>
          <w:jc w:val="center"/>
        </w:trPr>
        <w:tc>
          <w:tcPr>
            <w:tcW w:w="1110" w:type="pct"/>
            <w:vMerge/>
          </w:tcPr>
          <w:p w14:paraId="2BC704C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0F265B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Методы определения качества авиационных ГСМ</w:t>
            </w:r>
            <w:r>
              <w:rPr>
                <w:szCs w:val="24"/>
              </w:rPr>
              <w:t xml:space="preserve"> согласно установленным требованиям </w:t>
            </w:r>
          </w:p>
        </w:tc>
      </w:tr>
      <w:tr w:rsidR="006058DA" w14:paraId="4B010C15" w14:textId="77777777">
        <w:trPr>
          <w:trHeight w:val="20"/>
          <w:jc w:val="center"/>
        </w:trPr>
        <w:tc>
          <w:tcPr>
            <w:tcW w:w="1110" w:type="pct"/>
            <w:vMerge/>
          </w:tcPr>
          <w:p w14:paraId="25A0367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576D19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Перечень взаимозаменяемости отечественных и зарубежных марок авиационных ГСМ </w:t>
            </w:r>
          </w:p>
        </w:tc>
      </w:tr>
      <w:tr w:rsidR="006058DA" w14:paraId="702D5ED0" w14:textId="77777777">
        <w:trPr>
          <w:trHeight w:val="20"/>
          <w:jc w:val="center"/>
        </w:trPr>
        <w:tc>
          <w:tcPr>
            <w:tcW w:w="1110" w:type="pct"/>
            <w:vMerge/>
          </w:tcPr>
          <w:p w14:paraId="02395DB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DCD1862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Средства измерений и основные метрологические приборы, используемые на объекте оператора авиационных ГСМ</w:t>
            </w:r>
          </w:p>
        </w:tc>
      </w:tr>
      <w:tr w:rsidR="006058DA" w14:paraId="69A17698" w14:textId="77777777">
        <w:trPr>
          <w:trHeight w:val="20"/>
          <w:jc w:val="center"/>
        </w:trPr>
        <w:tc>
          <w:tcPr>
            <w:tcW w:w="1110" w:type="pct"/>
            <w:vMerge/>
          </w:tcPr>
          <w:p w14:paraId="179B420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40F91C" w14:textId="77777777" w:rsidR="006058DA" w:rsidRDefault="009C7960">
            <w:pPr>
              <w:spacing w:line="100" w:lineRule="atLeast"/>
              <w:jc w:val="both"/>
              <w:rPr>
                <w:strike/>
                <w:color w:val="0070C0"/>
                <w:szCs w:val="24"/>
              </w:rPr>
            </w:pPr>
            <w:r>
              <w:rPr>
                <w:szCs w:val="24"/>
              </w:rPr>
              <w:t xml:space="preserve">Нормы расхода авиационных ГСМ </w:t>
            </w:r>
            <w:r>
              <w:rPr>
                <w:szCs w:val="24"/>
              </w:rPr>
              <w:t>и погрешность средств измерений показателей качества и учета авиационных ГСМ</w:t>
            </w:r>
          </w:p>
        </w:tc>
      </w:tr>
      <w:tr w:rsidR="006058DA" w14:paraId="42288CA0" w14:textId="77777777">
        <w:trPr>
          <w:trHeight w:val="20"/>
          <w:jc w:val="center"/>
        </w:trPr>
        <w:tc>
          <w:tcPr>
            <w:tcW w:w="1110" w:type="pct"/>
            <w:vMerge/>
          </w:tcPr>
          <w:p w14:paraId="724F93B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1E3906D" w14:textId="77777777" w:rsidR="006058DA" w:rsidRDefault="009C7960">
            <w:pPr>
              <w:spacing w:line="100" w:lineRule="atLeast"/>
              <w:jc w:val="both"/>
              <w:rPr>
                <w:strike/>
                <w:color w:val="0070C0"/>
                <w:szCs w:val="24"/>
              </w:rPr>
            </w:pPr>
            <w:r>
              <w:rPr>
                <w:szCs w:val="24"/>
              </w:rPr>
              <w:t>Правила и сроки поверки измерительных средств</w:t>
            </w:r>
          </w:p>
        </w:tc>
      </w:tr>
      <w:tr w:rsidR="006058DA" w14:paraId="4094C65E" w14:textId="77777777">
        <w:trPr>
          <w:trHeight w:val="20"/>
          <w:jc w:val="center"/>
        </w:trPr>
        <w:tc>
          <w:tcPr>
            <w:tcW w:w="1110" w:type="pct"/>
            <w:vMerge/>
          </w:tcPr>
          <w:p w14:paraId="28A7A6A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B1F870" w14:textId="77777777" w:rsidR="006058DA" w:rsidRDefault="009C7960">
            <w:pPr>
              <w:spacing w:line="100" w:lineRule="atLeast"/>
              <w:jc w:val="both"/>
              <w:rPr>
                <w:strike/>
                <w:color w:val="0070C0"/>
                <w:szCs w:val="24"/>
              </w:rPr>
            </w:pPr>
            <w:r>
              <w:rPr>
                <w:szCs w:val="24"/>
              </w:rPr>
              <w:t>Порядок и процедуры изменения технологических режимов работы оборудования объектов оператора авиационных ГСМ</w:t>
            </w:r>
          </w:p>
        </w:tc>
      </w:tr>
      <w:tr w:rsidR="006058DA" w14:paraId="652CD846" w14:textId="77777777">
        <w:trPr>
          <w:trHeight w:val="20"/>
          <w:jc w:val="center"/>
        </w:trPr>
        <w:tc>
          <w:tcPr>
            <w:tcW w:w="1110" w:type="pct"/>
            <w:vMerge/>
          </w:tcPr>
          <w:p w14:paraId="268ACA4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7F0698" w14:textId="77777777" w:rsidR="006058DA" w:rsidRDefault="009C7960">
            <w:pPr>
              <w:spacing w:line="100" w:lineRule="atLeast"/>
              <w:jc w:val="both"/>
              <w:rPr>
                <w:strike/>
                <w:color w:val="0070C0"/>
                <w:szCs w:val="24"/>
              </w:rPr>
            </w:pPr>
            <w:r>
              <w:rPr>
                <w:szCs w:val="24"/>
              </w:rPr>
              <w:t>Правила технической эксплуатации объектов оператора авиационных ГСМ</w:t>
            </w:r>
          </w:p>
        </w:tc>
      </w:tr>
      <w:tr w:rsidR="006058DA" w14:paraId="44D887D5" w14:textId="77777777">
        <w:trPr>
          <w:trHeight w:val="20"/>
          <w:jc w:val="center"/>
        </w:trPr>
        <w:tc>
          <w:tcPr>
            <w:tcW w:w="1110" w:type="pct"/>
            <w:vMerge/>
          </w:tcPr>
          <w:p w14:paraId="0471D43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E71335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Основы проектирования и расчетов технологического оборудования склада ГСМ,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1F32C3B6" w14:textId="77777777">
        <w:trPr>
          <w:trHeight w:val="20"/>
          <w:jc w:val="center"/>
        </w:trPr>
        <w:tc>
          <w:tcPr>
            <w:tcW w:w="1110" w:type="pct"/>
            <w:vMerge/>
          </w:tcPr>
          <w:p w14:paraId="41DFDD5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3ACF62" w14:textId="77777777" w:rsidR="006058DA" w:rsidRDefault="009C7960">
            <w:pPr>
              <w:spacing w:line="100" w:lineRule="atLeast"/>
              <w:jc w:val="both"/>
              <w:rPr>
                <w:strike/>
                <w:color w:val="0070C0"/>
                <w:szCs w:val="24"/>
              </w:rPr>
            </w:pPr>
            <w:r>
              <w:rPr>
                <w:szCs w:val="24"/>
              </w:rPr>
              <w:t xml:space="preserve">Локальные акты организации, регламентирующие порядок работы </w:t>
            </w:r>
            <w:r>
              <w:rPr>
                <w:szCs w:val="24"/>
              </w:rPr>
              <w:t>и допуск персонала для обеспечения заправки литерных рейсов</w:t>
            </w:r>
          </w:p>
        </w:tc>
      </w:tr>
      <w:tr w:rsidR="006058DA" w14:paraId="7270959F" w14:textId="77777777">
        <w:trPr>
          <w:trHeight w:val="20"/>
          <w:jc w:val="center"/>
        </w:trPr>
        <w:tc>
          <w:tcPr>
            <w:tcW w:w="1110" w:type="pct"/>
            <w:vMerge/>
          </w:tcPr>
          <w:p w14:paraId="798AE02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C70DFD" w14:textId="77777777" w:rsidR="006058DA" w:rsidRDefault="009C7960">
            <w:pPr>
              <w:spacing w:line="100" w:lineRule="atLeast"/>
              <w:jc w:val="both"/>
              <w:rPr>
                <w:strike/>
                <w:color w:val="0070C0"/>
                <w:szCs w:val="24"/>
              </w:rPr>
            </w:pPr>
            <w:r>
              <w:rPr>
                <w:szCs w:val="24"/>
              </w:rPr>
              <w:t xml:space="preserve">Порядок работы и назначение автоматизированных (или неавтоматизированных) учетных систем </w:t>
            </w:r>
          </w:p>
        </w:tc>
      </w:tr>
      <w:tr w:rsidR="006058DA" w14:paraId="0D136E6A" w14:textId="77777777">
        <w:trPr>
          <w:trHeight w:val="20"/>
          <w:jc w:val="center"/>
        </w:trPr>
        <w:tc>
          <w:tcPr>
            <w:tcW w:w="1110" w:type="pct"/>
            <w:vMerge/>
          </w:tcPr>
          <w:p w14:paraId="6428F87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2D1937A" w14:textId="77777777" w:rsidR="006058DA" w:rsidRDefault="009C7960">
            <w:pPr>
              <w:spacing w:line="100" w:lineRule="atLeast"/>
              <w:jc w:val="both"/>
              <w:rPr>
                <w:strike/>
                <w:color w:val="0070C0"/>
                <w:szCs w:val="24"/>
              </w:rPr>
            </w:pPr>
            <w:r>
              <w:rPr>
                <w:szCs w:val="24"/>
              </w:rPr>
              <w:t>Порядок ведения информации по открытию и закрытию смены в автоматизированных (или неавтоматизированных</w:t>
            </w:r>
            <w:r>
              <w:rPr>
                <w:szCs w:val="24"/>
              </w:rPr>
              <w:t xml:space="preserve">) учетных системах </w:t>
            </w:r>
          </w:p>
        </w:tc>
      </w:tr>
      <w:tr w:rsidR="006058DA" w14:paraId="3A161904" w14:textId="77777777">
        <w:trPr>
          <w:trHeight w:val="20"/>
          <w:jc w:val="center"/>
        </w:trPr>
        <w:tc>
          <w:tcPr>
            <w:tcW w:w="1110" w:type="pct"/>
            <w:vMerge/>
          </w:tcPr>
          <w:p w14:paraId="3D7F89B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D3D819" w14:textId="77777777" w:rsidR="006058DA" w:rsidRDefault="009C7960">
            <w:pPr>
              <w:spacing w:line="100" w:lineRule="atLeast"/>
              <w:jc w:val="both"/>
              <w:rPr>
                <w:strike/>
                <w:color w:val="0070C0"/>
                <w:szCs w:val="24"/>
              </w:rPr>
            </w:pPr>
            <w:r>
              <w:rPr>
                <w:rFonts w:cs="Arial"/>
                <w:szCs w:val="24"/>
              </w:rPr>
              <w:t>Правила перевозки опасных грузов</w:t>
            </w:r>
          </w:p>
        </w:tc>
      </w:tr>
      <w:tr w:rsidR="006058DA" w14:paraId="1C89C630" w14:textId="77777777">
        <w:trPr>
          <w:trHeight w:val="20"/>
          <w:jc w:val="center"/>
        </w:trPr>
        <w:tc>
          <w:tcPr>
            <w:tcW w:w="1110" w:type="pct"/>
            <w:vMerge/>
          </w:tcPr>
          <w:p w14:paraId="7CCA717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6EBE5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Правила приемки грузов от перевозчика</w:t>
            </w:r>
          </w:p>
        </w:tc>
      </w:tr>
      <w:tr w:rsidR="006058DA" w14:paraId="7EAA3A10" w14:textId="77777777">
        <w:trPr>
          <w:trHeight w:val="20"/>
          <w:jc w:val="center"/>
        </w:trPr>
        <w:tc>
          <w:tcPr>
            <w:tcW w:w="1110" w:type="pct"/>
            <w:vMerge/>
          </w:tcPr>
          <w:p w14:paraId="6C84CF2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0C7325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Локальные акты организации, регламентирующие порядок работы с перевозчиком</w:t>
            </w:r>
          </w:p>
        </w:tc>
      </w:tr>
      <w:tr w:rsidR="006058DA" w14:paraId="004FBE10" w14:textId="77777777">
        <w:trPr>
          <w:trHeight w:val="20"/>
          <w:jc w:val="center"/>
        </w:trPr>
        <w:tc>
          <w:tcPr>
            <w:tcW w:w="1110" w:type="pct"/>
            <w:vMerge/>
          </w:tcPr>
          <w:p w14:paraId="6382800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076957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 мероприятий по локализации и ликвидации последствий аварий и инцидентов</w:t>
            </w:r>
          </w:p>
        </w:tc>
      </w:tr>
      <w:tr w:rsidR="006058DA" w14:paraId="33FFB4CE" w14:textId="77777777">
        <w:trPr>
          <w:trHeight w:val="20"/>
          <w:jc w:val="center"/>
        </w:trPr>
        <w:tc>
          <w:tcPr>
            <w:tcW w:w="1110" w:type="pct"/>
            <w:vMerge/>
          </w:tcPr>
          <w:p w14:paraId="0E3B0D2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A748AD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работы на персональном компьютере на уровне пользователя, используемое программное обеспечение по направлению деятельности</w:t>
            </w:r>
          </w:p>
        </w:tc>
      </w:tr>
      <w:tr w:rsidR="006058DA" w14:paraId="6B1CD013" w14:textId="77777777">
        <w:trPr>
          <w:trHeight w:val="20"/>
          <w:jc w:val="center"/>
        </w:trPr>
        <w:tc>
          <w:tcPr>
            <w:tcW w:w="1110" w:type="pct"/>
            <w:vMerge/>
          </w:tcPr>
          <w:p w14:paraId="73C8062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BA1D95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8DA" w14:paraId="084DDA4C" w14:textId="77777777">
        <w:trPr>
          <w:trHeight w:val="20"/>
          <w:jc w:val="center"/>
        </w:trPr>
        <w:tc>
          <w:tcPr>
            <w:tcW w:w="1110" w:type="pct"/>
          </w:tcPr>
          <w:p w14:paraId="4B675C7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752387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2DBC42A5" w14:textId="77777777" w:rsidR="006058DA" w:rsidRDefault="006058DA">
      <w:pPr>
        <w:rPr>
          <w:b/>
        </w:rPr>
      </w:pPr>
    </w:p>
    <w:p w14:paraId="2A556DCA" w14:textId="77777777" w:rsidR="006058DA" w:rsidRDefault="009C7960">
      <w:pPr>
        <w:rPr>
          <w:b/>
        </w:rPr>
      </w:pPr>
      <w:r>
        <w:rPr>
          <w:b/>
        </w:rPr>
        <w:t>3.2.4</w:t>
      </w:r>
      <w:r>
        <w:rPr>
          <w:b/>
        </w:rPr>
        <w:t xml:space="preserve"> Трудовая функция</w:t>
      </w:r>
    </w:p>
    <w:p w14:paraId="2A619A8D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058DA" w14:paraId="23AF3B0E" w14:textId="7777777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D72E797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2B79E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технологических процессов при </w:t>
            </w:r>
            <w:r>
              <w:t xml:space="preserve">приеме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при хранении, подготовке и выдаче на заправку воздушных судов, при заправке воздушных судов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сливе из систем воздушных судов и обеспече</w:t>
            </w:r>
            <w:r>
              <w:rPr>
                <w:rFonts w:cs="Times New Roman"/>
                <w:szCs w:val="24"/>
              </w:rPr>
              <w:t>нии качества авиационных ГСМ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F14C7E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105DFB" w14:textId="77777777" w:rsidR="006058DA" w:rsidRDefault="009C7960">
            <w:pPr>
              <w:jc w:val="center"/>
              <w:rPr>
                <w:rFonts w:cs="Times New Roman"/>
                <w:color w:val="0070C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>
              <w:rPr>
                <w:rFonts w:cs="Times New Roman"/>
                <w:szCs w:val="24"/>
              </w:rPr>
              <w:t>/04.5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F248B6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DC68D9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</w:tbl>
    <w:p w14:paraId="1479430F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058DA" w14:paraId="1E7151B4" w14:textId="777777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B0E480E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EEFE01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339B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190028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27FBF6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F9E8E7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68CC46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607D580A" w14:textId="77777777">
        <w:trPr>
          <w:jc w:val="center"/>
        </w:trPr>
        <w:tc>
          <w:tcPr>
            <w:tcW w:w="1266" w:type="pct"/>
            <w:vAlign w:val="center"/>
          </w:tcPr>
          <w:p w14:paraId="7C5829A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D43B008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8C5093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9FE2798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41ABB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06464FD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6832709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A75452" w14:textId="77777777" w:rsidR="006058DA" w:rsidRDefault="006058DA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94"/>
        <w:gridCol w:w="7901"/>
      </w:tblGrid>
      <w:tr w:rsidR="006058DA" w14:paraId="302742AB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055A9BB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75" w:type="pct"/>
          </w:tcPr>
          <w:p w14:paraId="001491B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Планирование</w:t>
            </w:r>
            <w:r>
              <w:rPr>
                <w:rFonts w:cs="Times New Roman"/>
                <w:szCs w:val="24"/>
              </w:rPr>
              <w:t xml:space="preserve"> и организация работ по заправке воздушных судов согласно суточным планам полетов</w:t>
            </w:r>
          </w:p>
        </w:tc>
      </w:tr>
      <w:tr w:rsidR="006058DA" w14:paraId="4058FB8B" w14:textId="77777777">
        <w:trPr>
          <w:trHeight w:val="20"/>
          <w:jc w:val="center"/>
        </w:trPr>
        <w:tc>
          <w:tcPr>
            <w:tcW w:w="1125" w:type="pct"/>
            <w:vMerge/>
          </w:tcPr>
          <w:p w14:paraId="6D35798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37833A1B" w14:textId="77777777" w:rsidR="006058DA" w:rsidRDefault="009C7960">
            <w:pPr>
              <w:jc w:val="both"/>
            </w:pPr>
            <w:r>
              <w:t>Обеспечение хранения фактического запаса авиационных ГСМ и определение его величины по схемам поставок и производительности устройств приема и выдачи авиационных ГСМ</w:t>
            </w:r>
          </w:p>
        </w:tc>
      </w:tr>
      <w:tr w:rsidR="006058DA" w14:paraId="2AB60C63" w14:textId="77777777">
        <w:trPr>
          <w:trHeight w:val="20"/>
          <w:jc w:val="center"/>
        </w:trPr>
        <w:tc>
          <w:tcPr>
            <w:tcW w:w="1125" w:type="pct"/>
            <w:vMerge/>
          </w:tcPr>
          <w:p w14:paraId="30B6E64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73AC0E8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Контроль работ по отпуску авиационных ГСМ на заправку воздушных судов по установленным требованиям в соответствии с ограничениями и рекомендациями, указанными в эксплуатационной документации воздушного судна</w:t>
            </w:r>
          </w:p>
        </w:tc>
      </w:tr>
      <w:tr w:rsidR="006058DA" w14:paraId="2F2F1F7D" w14:textId="77777777">
        <w:trPr>
          <w:trHeight w:val="20"/>
          <w:jc w:val="center"/>
        </w:trPr>
        <w:tc>
          <w:tcPr>
            <w:tcW w:w="1125" w:type="pct"/>
            <w:vMerge/>
          </w:tcPr>
          <w:p w14:paraId="2506066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7330B8D1" w14:textId="77777777" w:rsidR="006058DA" w:rsidRDefault="009C7960">
            <w:pPr>
              <w:jc w:val="both"/>
            </w:pPr>
            <w:r>
              <w:t xml:space="preserve">Применение средств измерений, соответствующих </w:t>
            </w:r>
            <w:r>
              <w:t>законодательству Российской Федерации в области обеспечения единства измерений</w:t>
            </w:r>
          </w:p>
        </w:tc>
      </w:tr>
      <w:tr w:rsidR="006058DA" w14:paraId="7A27C357" w14:textId="77777777">
        <w:trPr>
          <w:trHeight w:val="20"/>
          <w:jc w:val="center"/>
        </w:trPr>
        <w:tc>
          <w:tcPr>
            <w:tcW w:w="1125" w:type="pct"/>
            <w:vMerge/>
          </w:tcPr>
          <w:p w14:paraId="3DD7D81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1C8A212F" w14:textId="77777777" w:rsidR="006058DA" w:rsidRDefault="009C7960">
            <w:pPr>
              <w:jc w:val="both"/>
            </w:pPr>
            <w:r>
              <w:t>Контроль выполнения и фиксирование процедур приема, хранения, подготовки к выдаче и выдачи авиационных ГСМ для заправки воздушных судов; контроль качества авиационных ГСМ</w:t>
            </w:r>
          </w:p>
        </w:tc>
      </w:tr>
      <w:tr w:rsidR="006058DA" w14:paraId="4BB7622F" w14:textId="77777777">
        <w:trPr>
          <w:trHeight w:val="20"/>
          <w:jc w:val="center"/>
        </w:trPr>
        <w:tc>
          <w:tcPr>
            <w:tcW w:w="1125" w:type="pct"/>
            <w:vMerge/>
          </w:tcPr>
          <w:p w14:paraId="627DD47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104BEC5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Организация работ по поддержанию необходимого запаса авиационных ГСМ с соблюдением технологического графика обслуживания воздушных судов и страхового запаса авиационных ГСМ</w:t>
            </w:r>
          </w:p>
        </w:tc>
      </w:tr>
      <w:tr w:rsidR="006058DA" w14:paraId="3C07A7D1" w14:textId="77777777">
        <w:trPr>
          <w:trHeight w:val="20"/>
          <w:jc w:val="center"/>
        </w:trPr>
        <w:tc>
          <w:tcPr>
            <w:tcW w:w="1125" w:type="pct"/>
            <w:vMerge/>
          </w:tcPr>
          <w:p w14:paraId="553E79F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58D9F137" w14:textId="77777777" w:rsidR="006058DA" w:rsidRDefault="009C7960">
            <w:pPr>
              <w:jc w:val="both"/>
            </w:pPr>
            <w:r>
              <w:t>Поддержание в исправном состоянии технологического оборудования и технических сре</w:t>
            </w:r>
            <w:r>
              <w:t xml:space="preserve">дств, контроль работ по фактически выполненным периодическим ТОиР </w:t>
            </w:r>
          </w:p>
        </w:tc>
      </w:tr>
      <w:tr w:rsidR="006058DA" w14:paraId="301A0BD0" w14:textId="77777777">
        <w:trPr>
          <w:trHeight w:val="20"/>
          <w:jc w:val="center"/>
        </w:trPr>
        <w:tc>
          <w:tcPr>
            <w:tcW w:w="1125" w:type="pct"/>
            <w:vMerge/>
          </w:tcPr>
          <w:p w14:paraId="0CBDD8C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6A328B62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Контроль работ по аэродромному контролю качества авиационных ГСМ </w:t>
            </w:r>
          </w:p>
        </w:tc>
      </w:tr>
      <w:tr w:rsidR="006058DA" w14:paraId="72D4C714" w14:textId="77777777">
        <w:trPr>
          <w:trHeight w:val="20"/>
          <w:jc w:val="center"/>
        </w:trPr>
        <w:tc>
          <w:tcPr>
            <w:tcW w:w="1125" w:type="pct"/>
            <w:vMerge/>
          </w:tcPr>
          <w:p w14:paraId="724402E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363037A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Консолидация ведения и хранения учетных документов по приему и отпуску авиационных ГСМ в спецавтотранспорт для заправки</w:t>
            </w:r>
            <w:r>
              <w:t xml:space="preserve"> воздушных судов</w:t>
            </w:r>
          </w:p>
        </w:tc>
      </w:tr>
      <w:tr w:rsidR="006058DA" w14:paraId="1D32D261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67E6454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75" w:type="pct"/>
          </w:tcPr>
          <w:p w14:paraId="07FD5858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Осуществлять контроль приема, хранения и выдачи авиационных ГСМ на заправку воздушных судов </w:t>
            </w:r>
          </w:p>
        </w:tc>
      </w:tr>
      <w:tr w:rsidR="006058DA" w14:paraId="4B80AC4B" w14:textId="77777777">
        <w:trPr>
          <w:trHeight w:val="20"/>
          <w:jc w:val="center"/>
        </w:trPr>
        <w:tc>
          <w:tcPr>
            <w:tcW w:w="1125" w:type="pct"/>
            <w:vMerge/>
          </w:tcPr>
          <w:p w14:paraId="41BDA5B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238BF69D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отпуск авиационных ГСМ на заправку воздушных судов с учетом требований р</w:t>
            </w:r>
            <w:r>
              <w:rPr>
                <w:rFonts w:cs="Times New Roman"/>
                <w:szCs w:val="24"/>
              </w:rPr>
              <w:t xml:space="preserve">уководства по приему, хранению, подготовке к выдаче на заправку и контролю качества авиационных ГСМ и специальных жидкостей </w:t>
            </w:r>
          </w:p>
        </w:tc>
      </w:tr>
      <w:tr w:rsidR="006058DA" w14:paraId="058243B1" w14:textId="77777777">
        <w:trPr>
          <w:trHeight w:val="20"/>
          <w:jc w:val="center"/>
        </w:trPr>
        <w:tc>
          <w:tcPr>
            <w:tcW w:w="1125" w:type="pct"/>
            <w:vMerge/>
          </w:tcPr>
          <w:p w14:paraId="225E891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1FBF35DE" w14:textId="77777777" w:rsidR="006058DA" w:rsidRDefault="009C7960">
            <w:pPr>
              <w:jc w:val="both"/>
            </w:pPr>
            <w:r>
              <w:t>Контролировать проведение регламентных работ на технологическом и специальном оборудовании</w:t>
            </w:r>
          </w:p>
        </w:tc>
      </w:tr>
      <w:tr w:rsidR="006058DA" w14:paraId="14C185F8" w14:textId="77777777">
        <w:trPr>
          <w:trHeight w:val="20"/>
          <w:jc w:val="center"/>
        </w:trPr>
        <w:tc>
          <w:tcPr>
            <w:tcW w:w="1125" w:type="pct"/>
            <w:vMerge/>
          </w:tcPr>
          <w:p w14:paraId="716BA00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48E85995" w14:textId="77777777" w:rsidR="006058DA" w:rsidRDefault="009C7960">
            <w:pPr>
              <w:jc w:val="both"/>
            </w:pPr>
            <w:r>
              <w:t>Заполнять рабочую документацию п</w:t>
            </w:r>
            <w:r>
              <w:rPr>
                <w:rFonts w:cs="Times New Roman"/>
                <w:szCs w:val="24"/>
              </w:rPr>
              <w:t xml:space="preserve">о проводимым работам на объекте оператора авиационных ГСМ </w:t>
            </w:r>
          </w:p>
        </w:tc>
      </w:tr>
      <w:tr w:rsidR="006058DA" w14:paraId="029B128F" w14:textId="77777777">
        <w:trPr>
          <w:trHeight w:val="20"/>
          <w:jc w:val="center"/>
        </w:trPr>
        <w:tc>
          <w:tcPr>
            <w:tcW w:w="1125" w:type="pct"/>
            <w:vMerge/>
          </w:tcPr>
          <w:p w14:paraId="5F3D309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497E0538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Вести учет заявок на авиационные ГСМ согласно суточному плану по нормативным документам </w:t>
            </w:r>
          </w:p>
        </w:tc>
      </w:tr>
      <w:tr w:rsidR="006058DA" w14:paraId="53386FA5" w14:textId="77777777">
        <w:trPr>
          <w:trHeight w:val="20"/>
          <w:jc w:val="center"/>
        </w:trPr>
        <w:tc>
          <w:tcPr>
            <w:tcW w:w="1125" w:type="pct"/>
            <w:vMerge/>
          </w:tcPr>
          <w:p w14:paraId="1223A9E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7D3AC8DB" w14:textId="77777777" w:rsidR="006058DA" w:rsidRDefault="009C7960">
            <w:pPr>
              <w:jc w:val="both"/>
            </w:pPr>
            <w:r>
              <w:t xml:space="preserve">Производить контроль качества и сохранности авиационных ГСМ </w:t>
            </w:r>
            <w:r>
              <w:rPr>
                <w:rFonts w:cs="Times New Roman"/>
                <w:szCs w:val="24"/>
              </w:rPr>
              <w:t>на объекте оператора авиационных ГСМ</w:t>
            </w:r>
            <w:r>
              <w:t xml:space="preserve"> </w:t>
            </w:r>
          </w:p>
        </w:tc>
      </w:tr>
      <w:tr w:rsidR="006058DA" w14:paraId="57E2A909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371FF0F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75" w:type="pct"/>
            <w:vAlign w:val="center"/>
          </w:tcPr>
          <w:p w14:paraId="5F6C46BD" w14:textId="77777777" w:rsidR="006058DA" w:rsidRDefault="009C7960">
            <w:pPr>
              <w:pStyle w:val="aff3"/>
              <w:jc w:val="both"/>
            </w:pPr>
            <w:r>
              <w:rPr>
                <w:iCs/>
                <w:szCs w:val="24"/>
              </w:rPr>
              <w:t>Назначение, устройство и принцип работы оборудования на объектах оператора авиационных ГСМ</w:t>
            </w:r>
          </w:p>
        </w:tc>
      </w:tr>
      <w:tr w:rsidR="006058DA" w14:paraId="6DA3076F" w14:textId="77777777">
        <w:trPr>
          <w:trHeight w:val="20"/>
          <w:jc w:val="center"/>
        </w:trPr>
        <w:tc>
          <w:tcPr>
            <w:tcW w:w="1125" w:type="pct"/>
            <w:vMerge/>
          </w:tcPr>
          <w:p w14:paraId="2D7B991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79AC9A29" w14:textId="77777777" w:rsidR="006058DA" w:rsidRDefault="009C7960">
            <w:pPr>
              <w:pStyle w:val="aff3"/>
              <w:jc w:val="both"/>
            </w:pPr>
            <w:r>
              <w:rPr>
                <w:szCs w:val="24"/>
              </w:rPr>
              <w:t xml:space="preserve">Технология </w:t>
            </w:r>
            <w:r>
              <w:t xml:space="preserve">приема </w:t>
            </w:r>
            <w:r>
              <w:rPr>
                <w:szCs w:val="24"/>
              </w:rPr>
              <w:t>авиационных ГСМ на склад</w:t>
            </w:r>
            <w:r>
              <w:t xml:space="preserve"> при хранении, подготовке и выдаче на заправку воздушных судов </w:t>
            </w:r>
            <w:r>
              <w:rPr>
                <w:szCs w:val="24"/>
              </w:rPr>
              <w:t>и контроле качества авиационных ГСМ</w:t>
            </w:r>
          </w:p>
        </w:tc>
      </w:tr>
      <w:tr w:rsidR="006058DA" w14:paraId="235E12A5" w14:textId="77777777">
        <w:trPr>
          <w:trHeight w:val="20"/>
          <w:jc w:val="center"/>
        </w:trPr>
        <w:tc>
          <w:tcPr>
            <w:tcW w:w="1125" w:type="pct"/>
            <w:vMerge/>
          </w:tcPr>
          <w:p w14:paraId="226126E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041F712D" w14:textId="35B7928F" w:rsidR="006058DA" w:rsidRPr="004865C6" w:rsidRDefault="009C7960" w:rsidP="004865C6">
            <w:pPr>
              <w:pStyle w:val="aff3"/>
              <w:jc w:val="both"/>
              <w:rPr>
                <w:szCs w:val="24"/>
                <w:highlight w:val="yellow"/>
              </w:rPr>
            </w:pPr>
            <w:r w:rsidRPr="004865C6">
              <w:rPr>
                <w:szCs w:val="24"/>
              </w:rPr>
              <w:t>Правила приема, хранения, подготовки к выдаче на заправку и контроля качества авиационных ГСМ и специальных жидкостей в организациях гражданской авиации Российской Федерации</w:t>
            </w:r>
            <w:bookmarkStart w:id="16" w:name="_GoBack"/>
            <w:bookmarkEnd w:id="16"/>
          </w:p>
        </w:tc>
      </w:tr>
      <w:tr w:rsidR="006058DA" w14:paraId="3926E18D" w14:textId="77777777">
        <w:trPr>
          <w:trHeight w:val="20"/>
          <w:jc w:val="center"/>
        </w:trPr>
        <w:tc>
          <w:tcPr>
            <w:tcW w:w="1125" w:type="pct"/>
            <w:vMerge/>
          </w:tcPr>
          <w:p w14:paraId="6AFE169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30B55FBF" w14:textId="77777777" w:rsidR="006058DA" w:rsidRDefault="009C7960">
            <w:pPr>
              <w:pStyle w:val="aff3"/>
              <w:jc w:val="both"/>
            </w:pPr>
            <w:r>
              <w:t xml:space="preserve">Типовые схемы заправки воздушных судов авиационными ГСМ </w:t>
            </w:r>
          </w:p>
        </w:tc>
      </w:tr>
      <w:tr w:rsidR="006058DA" w14:paraId="6EABF08C" w14:textId="77777777">
        <w:trPr>
          <w:trHeight w:val="20"/>
          <w:jc w:val="center"/>
        </w:trPr>
        <w:tc>
          <w:tcPr>
            <w:tcW w:w="1125" w:type="pct"/>
            <w:vMerge/>
          </w:tcPr>
          <w:p w14:paraId="23A7BCC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75022755" w14:textId="77777777" w:rsidR="006058DA" w:rsidRDefault="009C7960">
            <w:pPr>
              <w:jc w:val="both"/>
            </w:pPr>
            <w:r>
              <w:t>Физико-химические</w:t>
            </w:r>
            <w:r>
              <w:t xml:space="preserve"> свойства нефти, нефтепродуктов</w:t>
            </w:r>
          </w:p>
        </w:tc>
      </w:tr>
      <w:tr w:rsidR="006058DA" w14:paraId="06DA72CC" w14:textId="77777777">
        <w:trPr>
          <w:trHeight w:val="20"/>
          <w:jc w:val="center"/>
        </w:trPr>
        <w:tc>
          <w:tcPr>
            <w:tcW w:w="1125" w:type="pct"/>
          </w:tcPr>
          <w:p w14:paraId="553810B0" w14:textId="77777777" w:rsidR="006058DA" w:rsidRDefault="009C7960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75" w:type="pct"/>
          </w:tcPr>
          <w:p w14:paraId="62E5041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572B56F" w14:textId="77777777" w:rsidR="006058DA" w:rsidRDefault="006058DA">
      <w:pPr>
        <w:rPr>
          <w:b/>
        </w:rPr>
      </w:pPr>
    </w:p>
    <w:p w14:paraId="1CA71514" w14:textId="77777777" w:rsidR="006058DA" w:rsidRDefault="009C7960">
      <w:pPr>
        <w:pStyle w:val="2"/>
      </w:pPr>
      <w:bookmarkStart w:id="17" w:name="_Toc97027871"/>
      <w:r>
        <w:t>3.3. Обобщенная трудовая функция</w:t>
      </w:r>
      <w:bookmarkEnd w:id="17"/>
    </w:p>
    <w:p w14:paraId="50E06B1E" w14:textId="77777777" w:rsidR="006058DA" w:rsidRDefault="006058DA">
      <w:pPr>
        <w:rPr>
          <w:sz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6058DA" w14:paraId="7E496DFF" w14:textId="77777777">
        <w:trPr>
          <w:trHeight w:val="443"/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C7A4958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5CA0F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Организационно-техническое сопровождение деятельности по заправке воздушных судов авиационными ГСМ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970D94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F099F2" w14:textId="77777777" w:rsidR="006058DA" w:rsidRDefault="009C796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4E8EB6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C5C5FE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620DCFD6" w14:textId="77777777" w:rsidR="006058DA" w:rsidRDefault="006058DA">
      <w:pPr>
        <w:rPr>
          <w:sz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6058DA" w14:paraId="55E68F90" w14:textId="77777777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46EB3CDA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8A578E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4DACB0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E6CE6D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8A1A6B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244727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CA5332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4455B4BE" w14:textId="77777777">
        <w:trPr>
          <w:jc w:val="center"/>
        </w:trPr>
        <w:tc>
          <w:tcPr>
            <w:tcW w:w="1223" w:type="pct"/>
            <w:vAlign w:val="center"/>
          </w:tcPr>
          <w:p w14:paraId="091E5E75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D1A6B7E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9ABB6F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0155223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FCE72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D3B8B5E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05E7FB3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703B824" w14:textId="77777777" w:rsidR="006058DA" w:rsidRDefault="006058DA">
      <w:pPr>
        <w:rPr>
          <w:sz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537EC618" w14:textId="77777777">
        <w:trPr>
          <w:trHeight w:val="20"/>
          <w:jc w:val="center"/>
        </w:trPr>
        <w:tc>
          <w:tcPr>
            <w:tcW w:w="1110" w:type="pct"/>
          </w:tcPr>
          <w:p w14:paraId="54BBFA2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4A7838B4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Операционный менеджер объекта авиатопливообеспечения</w:t>
            </w:r>
          </w:p>
          <w:p w14:paraId="0124346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Операционный менеджер производственного участка</w:t>
            </w:r>
          </w:p>
          <w:p w14:paraId="64F9F853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Операционный менеджер</w:t>
            </w:r>
          </w:p>
          <w:p w14:paraId="64B883D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Начальник склада горюче-смазочных материалов</w:t>
            </w:r>
          </w:p>
          <w:p w14:paraId="15A76FF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Начальник транспортной службы</w:t>
            </w:r>
          </w:p>
        </w:tc>
      </w:tr>
    </w:tbl>
    <w:p w14:paraId="41827A7C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0C60CB06" w14:textId="77777777">
        <w:trPr>
          <w:trHeight w:val="20"/>
          <w:jc w:val="center"/>
        </w:trPr>
        <w:tc>
          <w:tcPr>
            <w:tcW w:w="1110" w:type="pct"/>
          </w:tcPr>
          <w:p w14:paraId="45A1B2E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67580E52" w14:textId="77777777" w:rsidR="006058DA" w:rsidRDefault="009C7960">
            <w:r>
              <w:t>Высшее образование – бакалавриат</w:t>
            </w:r>
          </w:p>
          <w:p w14:paraId="382A3C8D" w14:textId="77777777" w:rsidR="006058DA" w:rsidRDefault="009C7960">
            <w:r>
              <w:t>или</w:t>
            </w:r>
          </w:p>
          <w:p w14:paraId="4761C21E" w14:textId="77777777" w:rsidR="006058DA" w:rsidRDefault="009C7960">
            <w:pPr>
              <w:rPr>
                <w:rFonts w:cs="Times New Roman"/>
                <w:szCs w:val="20"/>
              </w:rPr>
            </w:pPr>
            <w:r>
              <w:t>Высшее (техническое) образование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6058DA" w14:paraId="72C7BC8E" w14:textId="77777777">
        <w:trPr>
          <w:trHeight w:val="20"/>
          <w:jc w:val="center"/>
        </w:trPr>
        <w:tc>
          <w:tcPr>
            <w:tcW w:w="1110" w:type="pct"/>
          </w:tcPr>
          <w:p w14:paraId="78595BA6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171DF188" w14:textId="77777777" w:rsidR="006058DA" w:rsidRDefault="009C7960">
            <w:r>
              <w:t>Не менее трех лет работы в производственных организациях, в том числе не менее одного года в области заправки воздушных судов авиационными ГСМ</w:t>
            </w:r>
          </w:p>
        </w:tc>
      </w:tr>
      <w:tr w:rsidR="006058DA" w14:paraId="537F96CD" w14:textId="77777777">
        <w:trPr>
          <w:trHeight w:val="20"/>
          <w:jc w:val="center"/>
        </w:trPr>
        <w:tc>
          <w:tcPr>
            <w:tcW w:w="1110" w:type="pct"/>
          </w:tcPr>
          <w:p w14:paraId="73997EB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629FC28B" w14:textId="77777777" w:rsidR="006058DA" w:rsidRDefault="009C7960">
            <w:r>
              <w:t xml:space="preserve">Прохождение обязательных предварительных и периодических медицинских осмотров </w:t>
            </w:r>
          </w:p>
          <w:p w14:paraId="25F73D04" w14:textId="77777777" w:rsidR="006058DA" w:rsidRDefault="009C7960">
            <w:r>
              <w:t>П</w:t>
            </w:r>
            <w:r>
              <w:t>рохождение обучения мерам пожарной безопасности</w:t>
            </w:r>
          </w:p>
          <w:p w14:paraId="18EC9939" w14:textId="77777777" w:rsidR="006058DA" w:rsidRDefault="009C7960">
            <w:r>
              <w:t xml:space="preserve">Прохождение обучения по охране труда и проверки знания требований охраны труда </w:t>
            </w:r>
          </w:p>
          <w:p w14:paraId="47BEE038" w14:textId="77777777" w:rsidR="006058DA" w:rsidRDefault="009C7960">
            <w:r>
              <w:t xml:space="preserve">Прохождение обучения безопасным методам и приемам выполнения работ в электроустановках, а также проверки знаний правил работы в </w:t>
            </w:r>
            <w:r>
              <w:t>электроустановках в пределах требований, предъявляемых к профессии, с присвоением IV группы по электробезопасности (до/свыше 1000 В)</w:t>
            </w:r>
          </w:p>
          <w:p w14:paraId="00ACAD3F" w14:textId="77777777" w:rsidR="006058DA" w:rsidRDefault="009C7960">
            <w:r>
              <w:rPr>
                <w:rFonts w:cs="Times New Roman"/>
              </w:rPr>
              <w:t xml:space="preserve">Прохождение обучения и аттестации по промышленной безопасности </w:t>
            </w:r>
            <w:r>
              <w:t>Наличие удостоверения, подтверждающего право на управление т</w:t>
            </w:r>
            <w:r>
              <w:t>ранспортным средством соответствующей категории</w:t>
            </w:r>
          </w:p>
          <w:p w14:paraId="7B7F08C0" w14:textId="77777777" w:rsidR="006058DA" w:rsidRDefault="009C7960">
            <w:r>
              <w:t xml:space="preserve">(категория определятся наличием определенного типа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на объекте оператора авиационных ГСМ)</w:t>
            </w:r>
          </w:p>
        </w:tc>
      </w:tr>
      <w:tr w:rsidR="006058DA" w14:paraId="62ED25DF" w14:textId="77777777">
        <w:trPr>
          <w:trHeight w:val="20"/>
          <w:jc w:val="center"/>
        </w:trPr>
        <w:tc>
          <w:tcPr>
            <w:tcW w:w="1110" w:type="pct"/>
          </w:tcPr>
          <w:p w14:paraId="60C90ED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C4A2153" w14:textId="77777777" w:rsidR="006058DA" w:rsidRDefault="009C7960">
            <w:pPr>
              <w:spacing w:after="1" w:line="220" w:lineRule="atLeast"/>
              <w:rPr>
                <w:strike/>
              </w:rPr>
            </w:pPr>
            <w:r>
              <w:rPr>
                <w:rFonts w:cs="Times New Roman"/>
                <w:szCs w:val="24"/>
              </w:rPr>
              <w:t xml:space="preserve">Повышение квалификации в области </w:t>
            </w:r>
            <w:r>
              <w:rPr>
                <w:rFonts w:cs="Times New Roman"/>
                <w:szCs w:val="24"/>
              </w:rPr>
              <w:t>заправки воздушных судов авиационными ГСМ не реже одного раза в три года</w:t>
            </w:r>
          </w:p>
        </w:tc>
      </w:tr>
    </w:tbl>
    <w:p w14:paraId="3ED2C91C" w14:textId="77777777" w:rsidR="006058DA" w:rsidRDefault="006058DA"/>
    <w:p w14:paraId="3779FCA2" w14:textId="77777777" w:rsidR="006058DA" w:rsidRDefault="009C7960">
      <w:r>
        <w:t>Дополнительные характеристики</w:t>
      </w:r>
    </w:p>
    <w:p w14:paraId="5DDD94F0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6058DA" w14:paraId="443ED24E" w14:textId="77777777">
        <w:trPr>
          <w:trHeight w:val="20"/>
          <w:jc w:val="center"/>
        </w:trPr>
        <w:tc>
          <w:tcPr>
            <w:tcW w:w="1110" w:type="pct"/>
            <w:vAlign w:val="center"/>
          </w:tcPr>
          <w:p w14:paraId="18A79CF9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713DB18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66CF92C7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058DA" w14:paraId="544B0132" w14:textId="77777777">
        <w:trPr>
          <w:trHeight w:val="20"/>
          <w:jc w:val="center"/>
        </w:trPr>
        <w:tc>
          <w:tcPr>
            <w:tcW w:w="1110" w:type="pct"/>
          </w:tcPr>
          <w:p w14:paraId="3916D766" w14:textId="77777777" w:rsidR="006058DA" w:rsidRDefault="009C7960">
            <w:r>
              <w:t>ОКЗ</w:t>
            </w:r>
          </w:p>
        </w:tc>
        <w:tc>
          <w:tcPr>
            <w:tcW w:w="626" w:type="pct"/>
          </w:tcPr>
          <w:p w14:paraId="3C522E76" w14:textId="77777777" w:rsidR="006058DA" w:rsidRDefault="009C7960">
            <w:pPr>
              <w:rPr>
                <w:lang w:val="en-US"/>
              </w:rPr>
            </w:pPr>
            <w:r>
              <w:t>2141</w:t>
            </w:r>
          </w:p>
        </w:tc>
        <w:tc>
          <w:tcPr>
            <w:tcW w:w="3264" w:type="pct"/>
          </w:tcPr>
          <w:p w14:paraId="37CD2681" w14:textId="77777777" w:rsidR="006058DA" w:rsidRDefault="009C7960">
            <w:r>
              <w:t>Инженеры в промышленности и на производстве</w:t>
            </w:r>
            <w:r>
              <w:rPr>
                <w:b/>
                <w:bCs/>
                <w:color w:val="444444"/>
                <w:sz w:val="26"/>
                <w:szCs w:val="26"/>
              </w:rPr>
              <w:t xml:space="preserve"> </w:t>
            </w:r>
          </w:p>
        </w:tc>
      </w:tr>
      <w:tr w:rsidR="006058DA" w14:paraId="7B6B83CA" w14:textId="77777777">
        <w:trPr>
          <w:trHeight w:val="20"/>
          <w:jc w:val="center"/>
        </w:trPr>
        <w:tc>
          <w:tcPr>
            <w:tcW w:w="1110" w:type="pct"/>
          </w:tcPr>
          <w:p w14:paraId="5C79CF4D" w14:textId="77777777" w:rsidR="006058DA" w:rsidRDefault="009C7960">
            <w:r>
              <w:t>ОКПДТР</w:t>
            </w:r>
          </w:p>
        </w:tc>
        <w:tc>
          <w:tcPr>
            <w:tcW w:w="626" w:type="pct"/>
          </w:tcPr>
          <w:p w14:paraId="4812ABA4" w14:textId="77777777" w:rsidR="006058DA" w:rsidRDefault="009C7960">
            <w:r>
              <w:t>22141</w:t>
            </w:r>
          </w:p>
        </w:tc>
        <w:tc>
          <w:tcPr>
            <w:tcW w:w="3264" w:type="pct"/>
          </w:tcPr>
          <w:p w14:paraId="0F4F9749" w14:textId="77777777" w:rsidR="006058DA" w:rsidRDefault="009C7960">
            <w:r>
              <w:t>Заведующий складом</w:t>
            </w:r>
          </w:p>
        </w:tc>
      </w:tr>
      <w:tr w:rsidR="006058DA" w14:paraId="6F524147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66ABC608" w14:textId="77777777" w:rsidR="006058DA" w:rsidRDefault="009C7960">
            <w:r>
              <w:t>ОКСО</w:t>
            </w:r>
          </w:p>
        </w:tc>
        <w:tc>
          <w:tcPr>
            <w:tcW w:w="626" w:type="pct"/>
          </w:tcPr>
          <w:p w14:paraId="66D8FF3D" w14:textId="77777777" w:rsidR="006058DA" w:rsidRDefault="009C7960">
            <w:pPr>
              <w:rPr>
                <w:sz w:val="26"/>
                <w:szCs w:val="26"/>
              </w:rPr>
            </w:pPr>
            <w:r>
              <w:t>2.23.03.01</w:t>
            </w:r>
          </w:p>
        </w:tc>
        <w:tc>
          <w:tcPr>
            <w:tcW w:w="3264" w:type="pct"/>
          </w:tcPr>
          <w:p w14:paraId="2DC4BB4D" w14:textId="77777777" w:rsidR="006058DA" w:rsidRDefault="009C7960">
            <w:r>
              <w:t>Технология транспортных процессов</w:t>
            </w:r>
          </w:p>
        </w:tc>
      </w:tr>
      <w:tr w:rsidR="006058DA" w14:paraId="54D6BE2A" w14:textId="77777777">
        <w:trPr>
          <w:trHeight w:val="20"/>
          <w:jc w:val="center"/>
        </w:trPr>
        <w:tc>
          <w:tcPr>
            <w:tcW w:w="1110" w:type="pct"/>
            <w:vMerge/>
          </w:tcPr>
          <w:p w14:paraId="419F257F" w14:textId="77777777" w:rsidR="006058DA" w:rsidRDefault="006058DA"/>
        </w:tc>
        <w:tc>
          <w:tcPr>
            <w:tcW w:w="626" w:type="pct"/>
          </w:tcPr>
          <w:p w14:paraId="116E57C6" w14:textId="77777777" w:rsidR="006058DA" w:rsidRDefault="009C7960">
            <w:pPr>
              <w:rPr>
                <w:lang w:val="en-US"/>
              </w:rPr>
            </w:pPr>
            <w:r>
              <w:rPr>
                <w:lang w:val="en-US"/>
              </w:rPr>
              <w:t>2.23.03.02</w:t>
            </w:r>
          </w:p>
        </w:tc>
        <w:tc>
          <w:tcPr>
            <w:tcW w:w="3264" w:type="pct"/>
          </w:tcPr>
          <w:p w14:paraId="512A0A37" w14:textId="77777777" w:rsidR="006058DA" w:rsidRDefault="009C7960">
            <w:pPr>
              <w:rPr>
                <w:lang w:val="en-US"/>
              </w:rPr>
            </w:pPr>
            <w:r>
              <w:rPr>
                <w:lang w:val="en-US"/>
              </w:rPr>
              <w:t>Наземные транспортно-технологические комплексы</w:t>
            </w:r>
          </w:p>
        </w:tc>
      </w:tr>
      <w:tr w:rsidR="006058DA" w14:paraId="1C164C8C" w14:textId="77777777">
        <w:trPr>
          <w:trHeight w:val="20"/>
          <w:jc w:val="center"/>
        </w:trPr>
        <w:tc>
          <w:tcPr>
            <w:tcW w:w="1110" w:type="pct"/>
            <w:vMerge/>
          </w:tcPr>
          <w:p w14:paraId="4D4A3776" w14:textId="77777777" w:rsidR="006058DA" w:rsidRDefault="006058DA"/>
        </w:tc>
        <w:tc>
          <w:tcPr>
            <w:tcW w:w="626" w:type="pct"/>
          </w:tcPr>
          <w:p w14:paraId="333E7A6B" w14:textId="77777777" w:rsidR="006058DA" w:rsidRDefault="009C7960">
            <w:r>
              <w:t>2.23.03.03</w:t>
            </w:r>
          </w:p>
        </w:tc>
        <w:tc>
          <w:tcPr>
            <w:tcW w:w="3264" w:type="pct"/>
          </w:tcPr>
          <w:p w14:paraId="7EEB1875" w14:textId="77777777" w:rsidR="006058DA" w:rsidRDefault="009C7960">
            <w:r>
              <w:t>Эксплуатация транспортно-технологических машин и комплексов</w:t>
            </w:r>
          </w:p>
        </w:tc>
      </w:tr>
      <w:tr w:rsidR="006058DA" w14:paraId="063931FA" w14:textId="77777777">
        <w:trPr>
          <w:trHeight w:val="510"/>
          <w:jc w:val="center"/>
        </w:trPr>
        <w:tc>
          <w:tcPr>
            <w:tcW w:w="1110" w:type="pct"/>
            <w:vMerge/>
          </w:tcPr>
          <w:p w14:paraId="1E835D12" w14:textId="77777777" w:rsidR="006058DA" w:rsidRDefault="006058DA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30963695" w14:textId="77777777" w:rsidR="006058DA" w:rsidRDefault="009C7960">
            <w:pPr>
              <w:rPr>
                <w:szCs w:val="24"/>
              </w:rPr>
            </w:pPr>
            <w:r>
              <w:rPr>
                <w:szCs w:val="24"/>
              </w:rPr>
              <w:t>2.25.03.02</w:t>
            </w:r>
          </w:p>
        </w:tc>
        <w:tc>
          <w:tcPr>
            <w:tcW w:w="3264" w:type="pct"/>
          </w:tcPr>
          <w:p w14:paraId="0DB8D111" w14:textId="77777777" w:rsidR="006058DA" w:rsidRDefault="009C7960">
            <w:pPr>
              <w:rPr>
                <w:szCs w:val="24"/>
              </w:rPr>
            </w:pPr>
            <w:r>
              <w:rPr>
                <w:szCs w:val="24"/>
              </w:rPr>
              <w:t>Техническая эксплуатация авиационных электросистем и пилотажно-навигационных комплексов</w:t>
            </w:r>
          </w:p>
        </w:tc>
      </w:tr>
      <w:tr w:rsidR="006058DA" w14:paraId="1CF4AF3D" w14:textId="77777777">
        <w:trPr>
          <w:trHeight w:val="20"/>
          <w:jc w:val="center"/>
        </w:trPr>
        <w:tc>
          <w:tcPr>
            <w:tcW w:w="1110" w:type="pct"/>
            <w:vMerge/>
          </w:tcPr>
          <w:p w14:paraId="5B3EEB28" w14:textId="77777777" w:rsidR="006058DA" w:rsidRDefault="006058DA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7D0453C" w14:textId="77777777" w:rsidR="006058DA" w:rsidRDefault="009C7960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2.25.03.04</w:t>
            </w:r>
          </w:p>
        </w:tc>
        <w:tc>
          <w:tcPr>
            <w:tcW w:w="3264" w:type="pct"/>
          </w:tcPr>
          <w:p w14:paraId="2BFCD143" w14:textId="77777777" w:rsidR="006058DA" w:rsidRDefault="009C7960">
            <w:pPr>
              <w:rPr>
                <w:szCs w:val="24"/>
              </w:rPr>
            </w:pPr>
            <w:r>
              <w:rPr>
                <w:szCs w:val="24"/>
              </w:rPr>
              <w:t>Эксплуатация аэропортов и обеспечение полетов воздушных судов</w:t>
            </w:r>
          </w:p>
        </w:tc>
      </w:tr>
      <w:tr w:rsidR="006058DA" w14:paraId="167F7D1A" w14:textId="77777777">
        <w:trPr>
          <w:trHeight w:val="20"/>
          <w:jc w:val="center"/>
        </w:trPr>
        <w:tc>
          <w:tcPr>
            <w:tcW w:w="1110" w:type="pct"/>
            <w:vMerge/>
          </w:tcPr>
          <w:p w14:paraId="71F37DF7" w14:textId="77777777" w:rsidR="006058DA" w:rsidRDefault="006058DA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5345F86" w14:textId="77777777" w:rsidR="006058DA" w:rsidRDefault="009C7960">
            <w:pPr>
              <w:rPr>
                <w:szCs w:val="24"/>
              </w:rPr>
            </w:pPr>
            <w:r>
              <w:rPr>
                <w:szCs w:val="24"/>
              </w:rPr>
              <w:t>2.27.03.01</w:t>
            </w:r>
          </w:p>
        </w:tc>
        <w:tc>
          <w:tcPr>
            <w:tcW w:w="3264" w:type="pct"/>
          </w:tcPr>
          <w:p w14:paraId="654155A5" w14:textId="77777777" w:rsidR="006058DA" w:rsidRDefault="009C7960">
            <w:pPr>
              <w:rPr>
                <w:szCs w:val="24"/>
              </w:rPr>
            </w:pPr>
            <w:r>
              <w:rPr>
                <w:szCs w:val="24"/>
              </w:rPr>
              <w:t>Стандартизация и метрология</w:t>
            </w:r>
          </w:p>
        </w:tc>
      </w:tr>
      <w:tr w:rsidR="006058DA" w14:paraId="631C8003" w14:textId="77777777">
        <w:trPr>
          <w:trHeight w:val="20"/>
          <w:jc w:val="center"/>
        </w:trPr>
        <w:tc>
          <w:tcPr>
            <w:tcW w:w="1110" w:type="pct"/>
            <w:vMerge/>
          </w:tcPr>
          <w:p w14:paraId="33EEFFF9" w14:textId="77777777" w:rsidR="006058DA" w:rsidRDefault="006058DA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72DECFC4" w14:textId="77777777" w:rsidR="006058DA" w:rsidRDefault="009C7960">
            <w:hyperlink r:id="rId12" w:tooltip="https://classinform.ru/okso-2016/2.27.03.04.html" w:history="1">
              <w:r>
                <w:t>2.27.03.04</w:t>
              </w:r>
            </w:hyperlink>
          </w:p>
        </w:tc>
        <w:tc>
          <w:tcPr>
            <w:tcW w:w="3264" w:type="pct"/>
          </w:tcPr>
          <w:p w14:paraId="68D58A03" w14:textId="77777777" w:rsidR="006058DA" w:rsidRDefault="009C7960">
            <w:hyperlink r:id="rId13" w:tooltip="https://classinform.ru/okso-2016/2.27.03.04.html" w:history="1">
              <w:r>
                <w:t>Управлени</w:t>
              </w:r>
              <w:r>
                <w:t>е в технических системах</w:t>
              </w:r>
            </w:hyperlink>
          </w:p>
        </w:tc>
      </w:tr>
      <w:tr w:rsidR="006058DA" w14:paraId="072C7123" w14:textId="77777777">
        <w:trPr>
          <w:trHeight w:val="20"/>
          <w:jc w:val="center"/>
        </w:trPr>
        <w:tc>
          <w:tcPr>
            <w:tcW w:w="1110" w:type="pct"/>
            <w:vMerge/>
          </w:tcPr>
          <w:p w14:paraId="5767D4A5" w14:textId="77777777" w:rsidR="006058DA" w:rsidRDefault="006058DA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4555AAD0" w14:textId="77777777" w:rsidR="006058DA" w:rsidRDefault="009C7960">
            <w:r>
              <w:rPr>
                <w:szCs w:val="24"/>
              </w:rPr>
              <w:t>2.25.04.01</w:t>
            </w:r>
          </w:p>
        </w:tc>
        <w:tc>
          <w:tcPr>
            <w:tcW w:w="3264" w:type="pct"/>
          </w:tcPr>
          <w:p w14:paraId="0286C47C" w14:textId="77777777" w:rsidR="006058DA" w:rsidRDefault="009C7960">
            <w:r>
              <w:rPr>
                <w:szCs w:val="24"/>
              </w:rPr>
              <w:t>Техническая эксплуатация летательных аппаратов и двигателей</w:t>
            </w:r>
          </w:p>
        </w:tc>
      </w:tr>
    </w:tbl>
    <w:p w14:paraId="4EFD0603" w14:textId="77777777" w:rsidR="006058DA" w:rsidRDefault="006058DA"/>
    <w:p w14:paraId="5BDC77B2" w14:textId="77777777" w:rsidR="006058DA" w:rsidRDefault="009C7960">
      <w:pPr>
        <w:rPr>
          <w:b/>
        </w:rPr>
      </w:pPr>
      <w:r>
        <w:rPr>
          <w:b/>
        </w:rPr>
        <w:t>3.3.1. Трудовая функция</w:t>
      </w:r>
    </w:p>
    <w:p w14:paraId="33E8D7AF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058DA" w14:paraId="235ECD3B" w14:textId="7777777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6A71D42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A27CB" w14:textId="77777777" w:rsidR="006058DA" w:rsidRDefault="009C7960">
            <w:pPr>
              <w:ind w:right="-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учетных операций (балансов нефтепродуктов) и складского учета движения авиационных ГСМ и специальных жидко</w:t>
            </w:r>
            <w:r>
              <w:rPr>
                <w:rFonts w:cs="Times New Roman"/>
                <w:szCs w:val="24"/>
              </w:rPr>
              <w:t>стей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758724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E353C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DD31BC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C9EB8F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06F402B7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058DA" w14:paraId="3E007532" w14:textId="777777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A18D562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BF0592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4553E9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B0C904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C8135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95B788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AE97C0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6125A3F2" w14:textId="77777777">
        <w:trPr>
          <w:jc w:val="center"/>
        </w:trPr>
        <w:tc>
          <w:tcPr>
            <w:tcW w:w="1266" w:type="pct"/>
            <w:vAlign w:val="center"/>
          </w:tcPr>
          <w:p w14:paraId="329CCDD7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491804E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CF409F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92E9268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B38588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416A5E0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3E63254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C0F5640" w14:textId="77777777" w:rsidR="006058DA" w:rsidRDefault="006058DA">
      <w:pPr>
        <w:rPr>
          <w:b/>
        </w:rPr>
      </w:pPr>
    </w:p>
    <w:tbl>
      <w:tblPr>
        <w:tblW w:w="4934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797"/>
      </w:tblGrid>
      <w:tr w:rsidR="006058DA" w14:paraId="65BFAF3D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736CBF3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75" w:type="pct"/>
            <w:shd w:val="clear" w:color="auto" w:fill="auto"/>
          </w:tcPr>
          <w:p w14:paraId="2DEFDB60" w14:textId="77777777" w:rsidR="006058DA" w:rsidRDefault="009C7960">
            <w:pPr>
              <w:jc w:val="both"/>
              <w:rPr>
                <w:rFonts w:cs="Times New Roman"/>
                <w:color w:val="0070C0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учета нефтепродуктов при отгрузке, приемке, хранении, выбытии</w:t>
            </w:r>
          </w:p>
        </w:tc>
      </w:tr>
      <w:tr w:rsidR="006058DA" w14:paraId="40A12120" w14:textId="77777777">
        <w:trPr>
          <w:trHeight w:val="20"/>
          <w:jc w:val="center"/>
        </w:trPr>
        <w:tc>
          <w:tcPr>
            <w:tcW w:w="1125" w:type="pct"/>
            <w:vMerge/>
          </w:tcPr>
          <w:p w14:paraId="05B2AE4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2D56C1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материальных балансов и обеспечение ведения учетной и отчетной документации на складе ГСМ (далее – объекте оператора авиационных ГСМ)</w:t>
            </w:r>
          </w:p>
        </w:tc>
      </w:tr>
      <w:tr w:rsidR="006058DA" w14:paraId="6858626C" w14:textId="77777777">
        <w:trPr>
          <w:trHeight w:val="20"/>
          <w:jc w:val="center"/>
        </w:trPr>
        <w:tc>
          <w:tcPr>
            <w:tcW w:w="1125" w:type="pct"/>
            <w:vMerge/>
          </w:tcPr>
          <w:p w14:paraId="00808FE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F1CA0F9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складского учета и отчетности о движении авиационных ГСМ и специальных жидкостей, принятие мер по недопущению сверхнормативных потерь, а также проливов топлива при хранении, приеме, выдаче и производстве работ на объектах оператора авиационных </w:t>
            </w:r>
            <w:r>
              <w:rPr>
                <w:rFonts w:cs="Times New Roman"/>
                <w:szCs w:val="24"/>
              </w:rPr>
              <w:t>ГСМ</w:t>
            </w:r>
          </w:p>
        </w:tc>
      </w:tr>
      <w:tr w:rsidR="006058DA" w14:paraId="34A839A6" w14:textId="77777777">
        <w:trPr>
          <w:trHeight w:val="20"/>
          <w:jc w:val="center"/>
        </w:trPr>
        <w:tc>
          <w:tcPr>
            <w:tcW w:w="1125" w:type="pct"/>
            <w:vMerge/>
          </w:tcPr>
          <w:p w14:paraId="21C4B91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12FDFB8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соблюдения </w:t>
            </w:r>
            <w:r>
              <w:rPr>
                <w:lang w:eastAsia="en-US"/>
              </w:rPr>
              <w:t>работниками более низкого уровня квалификации</w:t>
            </w:r>
            <w:r>
              <w:rPr>
                <w:rFonts w:cs="Times New Roman"/>
                <w:szCs w:val="24"/>
              </w:rPr>
              <w:t xml:space="preserve"> требований организационно-распорядительных и нормативно-технических документов при хранении авиационных ГСМ на объектах оператора авиационных ГСМ</w:t>
            </w:r>
          </w:p>
        </w:tc>
      </w:tr>
      <w:tr w:rsidR="006058DA" w14:paraId="5783B816" w14:textId="77777777">
        <w:trPr>
          <w:trHeight w:val="20"/>
          <w:jc w:val="center"/>
        </w:trPr>
        <w:tc>
          <w:tcPr>
            <w:tcW w:w="1125" w:type="pct"/>
            <w:vMerge/>
          </w:tcPr>
          <w:p w14:paraId="34B85E9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20116CB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Осуществление учета и контроля хранения запасных частей, инструмента и приспособлений, находящихся на объектах оператора авиационных ГСМ</w:t>
            </w:r>
          </w:p>
        </w:tc>
      </w:tr>
      <w:tr w:rsidR="006058DA" w14:paraId="0D984417" w14:textId="77777777">
        <w:trPr>
          <w:trHeight w:val="20"/>
          <w:jc w:val="center"/>
        </w:trPr>
        <w:tc>
          <w:tcPr>
            <w:tcW w:w="1125" w:type="pct"/>
            <w:vMerge/>
          </w:tcPr>
          <w:p w14:paraId="733A128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15E5025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Проведение практических занятий по процессам приема, хранения, выдачи, отбора проб авиатоплива и порядку заправки воз</w:t>
            </w:r>
            <w:r>
              <w:t>душных судов с работниками более низкого уровня квалификации</w:t>
            </w:r>
          </w:p>
        </w:tc>
      </w:tr>
      <w:tr w:rsidR="006058DA" w14:paraId="511321C7" w14:textId="77777777">
        <w:trPr>
          <w:trHeight w:val="20"/>
          <w:jc w:val="center"/>
        </w:trPr>
        <w:tc>
          <w:tcPr>
            <w:tcW w:w="1125" w:type="pct"/>
            <w:vMerge/>
          </w:tcPr>
          <w:p w14:paraId="2578D07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26E24238" w14:textId="77777777" w:rsidR="006058DA" w:rsidRDefault="009C7960">
            <w:pPr>
              <w:jc w:val="both"/>
              <w:rPr>
                <w:lang w:eastAsia="en-US"/>
              </w:rPr>
            </w:pPr>
            <w:r>
              <w:t xml:space="preserve">Осуществление контроля состояния рабочих мест и территории производственных зон, исправности оборудования, работоспособности систем жизнеобеспечения </w:t>
            </w:r>
            <w:r>
              <w:rPr>
                <w:rFonts w:cs="Times New Roman"/>
                <w:szCs w:val="24"/>
              </w:rPr>
              <w:t>на объектах оператора авиационных ГСМ</w:t>
            </w:r>
          </w:p>
        </w:tc>
      </w:tr>
      <w:tr w:rsidR="006058DA" w14:paraId="180D5FE5" w14:textId="77777777">
        <w:trPr>
          <w:trHeight w:val="20"/>
          <w:jc w:val="center"/>
        </w:trPr>
        <w:tc>
          <w:tcPr>
            <w:tcW w:w="1125" w:type="pct"/>
            <w:vMerge/>
          </w:tcPr>
          <w:p w14:paraId="6603BB6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839AF78" w14:textId="77777777" w:rsidR="006058DA" w:rsidRDefault="009C7960">
            <w:pPr>
              <w:jc w:val="both"/>
              <w:rPr>
                <w:lang w:eastAsia="en-US"/>
              </w:rPr>
            </w:pPr>
            <w:r>
              <w:t>Конт</w:t>
            </w:r>
            <w:r>
              <w:t>роль соблюдения персоналом норм, правил, инструкций, стандартов по охране труда, промышленной, экологической и пожарной безопасности</w:t>
            </w:r>
          </w:p>
        </w:tc>
      </w:tr>
      <w:tr w:rsidR="006058DA" w14:paraId="178846A8" w14:textId="77777777">
        <w:trPr>
          <w:trHeight w:val="20"/>
          <w:jc w:val="center"/>
        </w:trPr>
        <w:tc>
          <w:tcPr>
            <w:tcW w:w="1125" w:type="pct"/>
            <w:vMerge/>
          </w:tcPr>
          <w:p w14:paraId="54248AB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18EB577E" w14:textId="77777777" w:rsidR="006058DA" w:rsidRDefault="009C7960">
            <w:pPr>
              <w:jc w:val="both"/>
              <w:rPr>
                <w:lang w:eastAsia="en-US"/>
              </w:rPr>
            </w:pPr>
            <w:r>
              <w:t>Контроль обеспечения персонала средствами индивидуальной и коллективной защиты</w:t>
            </w:r>
          </w:p>
        </w:tc>
      </w:tr>
      <w:tr w:rsidR="006058DA" w14:paraId="5069D97A" w14:textId="77777777">
        <w:trPr>
          <w:trHeight w:val="20"/>
          <w:jc w:val="center"/>
        </w:trPr>
        <w:tc>
          <w:tcPr>
            <w:tcW w:w="1125" w:type="pct"/>
            <w:vMerge/>
          </w:tcPr>
          <w:p w14:paraId="620B524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75F5C6E" w14:textId="77777777" w:rsidR="006058DA" w:rsidRDefault="009C7960">
            <w:pPr>
              <w:jc w:val="both"/>
              <w:rPr>
                <w:rFonts w:cs="Times New Roman"/>
                <w:b/>
                <w:szCs w:val="24"/>
              </w:rPr>
            </w:pPr>
            <w:r>
              <w:t>Организация претензионной работы с поставщиками и перевозчиками</w:t>
            </w:r>
          </w:p>
        </w:tc>
      </w:tr>
      <w:tr w:rsidR="006058DA" w14:paraId="71D02CAD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07C8FE4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75" w:type="pct"/>
            <w:shd w:val="clear" w:color="auto" w:fill="auto"/>
          </w:tcPr>
          <w:p w14:paraId="44CFC54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Вести учет объема нефтепродуктов при приеме, хранении и выдаче на объекте оператора авиационных ГСМ</w:t>
            </w:r>
          </w:p>
        </w:tc>
      </w:tr>
      <w:tr w:rsidR="006058DA" w14:paraId="6CBE95F1" w14:textId="77777777">
        <w:trPr>
          <w:trHeight w:val="20"/>
          <w:jc w:val="center"/>
        </w:trPr>
        <w:tc>
          <w:tcPr>
            <w:tcW w:w="1125" w:type="pct"/>
            <w:vMerge/>
          </w:tcPr>
          <w:p w14:paraId="5A4EDAA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1E27824D" w14:textId="77777777" w:rsidR="006058DA" w:rsidRDefault="009C7960">
            <w:pPr>
              <w:jc w:val="both"/>
            </w:pPr>
            <w:r>
              <w:t xml:space="preserve">Разрабатывать учетно-отчетную документацию для ведения учета нефтепродуктов при приеме, хранении и выдаче на объекте оператора авиационных ГСМ </w:t>
            </w:r>
          </w:p>
        </w:tc>
      </w:tr>
      <w:tr w:rsidR="006058DA" w14:paraId="5956CB3E" w14:textId="77777777">
        <w:trPr>
          <w:trHeight w:val="20"/>
          <w:jc w:val="center"/>
        </w:trPr>
        <w:tc>
          <w:tcPr>
            <w:tcW w:w="1125" w:type="pct"/>
            <w:vMerge/>
          </w:tcPr>
          <w:p w14:paraId="668B33D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54F96BF" w14:textId="77777777" w:rsidR="006058DA" w:rsidRDefault="009C7960">
            <w:pPr>
              <w:jc w:val="both"/>
            </w:pPr>
            <w:r>
              <w:t>Внедрять мероприятия по оптимизации системы ведения учетно-отчетной документации</w:t>
            </w:r>
          </w:p>
        </w:tc>
      </w:tr>
      <w:tr w:rsidR="006058DA" w14:paraId="72D778DB" w14:textId="77777777">
        <w:trPr>
          <w:trHeight w:val="20"/>
          <w:jc w:val="center"/>
        </w:trPr>
        <w:tc>
          <w:tcPr>
            <w:tcW w:w="1125" w:type="pct"/>
            <w:vMerge/>
          </w:tcPr>
          <w:p w14:paraId="71BFE9A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A73AD97" w14:textId="77777777" w:rsidR="006058DA" w:rsidRDefault="009C7960">
            <w:pPr>
              <w:jc w:val="both"/>
            </w:pPr>
            <w:r>
              <w:t>Определять потребность в ав</w:t>
            </w:r>
            <w:r>
              <w:t>иационных ГСМ для авиаорганизации</w:t>
            </w:r>
          </w:p>
        </w:tc>
      </w:tr>
      <w:tr w:rsidR="006058DA" w14:paraId="055C1265" w14:textId="77777777">
        <w:trPr>
          <w:trHeight w:val="20"/>
          <w:jc w:val="center"/>
        </w:trPr>
        <w:tc>
          <w:tcPr>
            <w:tcW w:w="1125" w:type="pct"/>
            <w:vMerge/>
          </w:tcPr>
          <w:p w14:paraId="4F44653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DEAD78E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Оценивать выполнение плановых показателей суточного баланса авиационных ГСМ и специальных жидкостей на объекте оператора авиационных ГСМ</w:t>
            </w:r>
          </w:p>
        </w:tc>
      </w:tr>
      <w:tr w:rsidR="006058DA" w14:paraId="2FCACFFA" w14:textId="77777777">
        <w:trPr>
          <w:trHeight w:val="20"/>
          <w:jc w:val="center"/>
        </w:trPr>
        <w:tc>
          <w:tcPr>
            <w:tcW w:w="1125" w:type="pct"/>
            <w:vMerge/>
          </w:tcPr>
          <w:p w14:paraId="383A5BD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1E16AC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Разрабатывать локальные методические и нормативные материалы, техническую докумен</w:t>
            </w:r>
            <w:r>
              <w:rPr>
                <w:rFonts w:cs="Times New Roman"/>
                <w:szCs w:val="24"/>
              </w:rPr>
              <w:t>тацию по обеспечению технологических процессов приема, хранения и выдачи авиационных ГСМ</w:t>
            </w:r>
          </w:p>
        </w:tc>
      </w:tr>
      <w:tr w:rsidR="006058DA" w14:paraId="2B15683E" w14:textId="77777777">
        <w:trPr>
          <w:trHeight w:val="20"/>
          <w:jc w:val="center"/>
        </w:trPr>
        <w:tc>
          <w:tcPr>
            <w:tcW w:w="1125" w:type="pct"/>
            <w:vMerge/>
          </w:tcPr>
          <w:p w14:paraId="129988A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271D5367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Анализировать изменения запасов материальных балансов на объекте оператора авиационных ГСМ</w:t>
            </w:r>
          </w:p>
        </w:tc>
      </w:tr>
      <w:tr w:rsidR="006058DA" w14:paraId="2ACC7758" w14:textId="77777777">
        <w:trPr>
          <w:trHeight w:val="20"/>
          <w:jc w:val="center"/>
        </w:trPr>
        <w:tc>
          <w:tcPr>
            <w:tcW w:w="1125" w:type="pct"/>
            <w:vMerge/>
          </w:tcPr>
          <w:p w14:paraId="6F4CD37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715A2864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Анализировать технологические потери нефтепродуктов на </w:t>
            </w:r>
            <w:r>
              <w:rPr>
                <w:rFonts w:cs="Times New Roman"/>
                <w:szCs w:val="24"/>
              </w:rPr>
              <w:t xml:space="preserve">объекте оператора авиационных ГСМ в соответствии с принятой технологической схемой </w:t>
            </w:r>
          </w:p>
        </w:tc>
      </w:tr>
      <w:tr w:rsidR="006058DA" w14:paraId="399D5876" w14:textId="77777777">
        <w:trPr>
          <w:trHeight w:val="20"/>
          <w:jc w:val="center"/>
        </w:trPr>
        <w:tc>
          <w:tcPr>
            <w:tcW w:w="1125" w:type="pct"/>
            <w:vMerge/>
          </w:tcPr>
          <w:p w14:paraId="010B3DE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275316C5" w14:textId="77777777" w:rsidR="006058DA" w:rsidRDefault="009C7960">
            <w:pPr>
              <w:jc w:val="both"/>
            </w:pPr>
            <w:r>
              <w:t>Ставить задачи работникам более низкого уровня квалификации по выполнению установленной технологии работ</w:t>
            </w:r>
          </w:p>
        </w:tc>
      </w:tr>
      <w:tr w:rsidR="006058DA" w14:paraId="097BAF89" w14:textId="77777777">
        <w:trPr>
          <w:trHeight w:val="20"/>
          <w:jc w:val="center"/>
        </w:trPr>
        <w:tc>
          <w:tcPr>
            <w:tcW w:w="1125" w:type="pct"/>
            <w:vMerge/>
          </w:tcPr>
          <w:p w14:paraId="6457847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C829ADC" w14:textId="77777777" w:rsidR="006058DA" w:rsidRDefault="009C7960">
            <w:pPr>
              <w:jc w:val="both"/>
            </w:pPr>
            <w:r>
              <w:t>Оценивать выполнение работниками более низкого уровня квалифика</w:t>
            </w:r>
            <w:r>
              <w:t>ции требований технологических карт и производственных процессов</w:t>
            </w:r>
          </w:p>
        </w:tc>
      </w:tr>
      <w:tr w:rsidR="006058DA" w14:paraId="39C4CFAA" w14:textId="77777777">
        <w:trPr>
          <w:trHeight w:val="20"/>
          <w:jc w:val="center"/>
        </w:trPr>
        <w:tc>
          <w:tcPr>
            <w:tcW w:w="1125" w:type="pct"/>
            <w:vMerge/>
          </w:tcPr>
          <w:p w14:paraId="6909C46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6C18980" w14:textId="77777777" w:rsidR="006058DA" w:rsidRDefault="009C7960">
            <w:pPr>
              <w:jc w:val="both"/>
            </w:pPr>
            <w:r>
              <w:t>Вести учет материально-технических ресурсов (далее – МТР) на объекте оператора авиационных ГСМ</w:t>
            </w:r>
          </w:p>
        </w:tc>
      </w:tr>
      <w:tr w:rsidR="006058DA" w14:paraId="7063EC95" w14:textId="77777777">
        <w:trPr>
          <w:trHeight w:val="20"/>
          <w:jc w:val="center"/>
        </w:trPr>
        <w:tc>
          <w:tcPr>
            <w:tcW w:w="1125" w:type="pct"/>
            <w:vMerge/>
          </w:tcPr>
          <w:p w14:paraId="4E5F704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E62D3CB" w14:textId="77777777" w:rsidR="006058DA" w:rsidRDefault="009C7960">
            <w:pPr>
              <w:jc w:val="both"/>
            </w:pPr>
            <w:r>
              <w:t>Вести занятия для работников более низкого уровня квалификации по порядку работы при хранени</w:t>
            </w:r>
            <w:r>
              <w:t>и, учете авиационных ГСМ и специальных жидкостей на объекте оператора авиационных ГСМ</w:t>
            </w:r>
          </w:p>
        </w:tc>
      </w:tr>
      <w:tr w:rsidR="006058DA" w14:paraId="209DCA46" w14:textId="77777777">
        <w:trPr>
          <w:trHeight w:val="20"/>
          <w:jc w:val="center"/>
        </w:trPr>
        <w:tc>
          <w:tcPr>
            <w:tcW w:w="1125" w:type="pct"/>
            <w:vMerge/>
          </w:tcPr>
          <w:p w14:paraId="4478082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BDE0CCC" w14:textId="77777777" w:rsidR="006058DA" w:rsidRDefault="009C7960">
            <w:pPr>
              <w:jc w:val="both"/>
            </w:pPr>
            <w:r>
              <w:t>Оформлять эксплуатационную документацию на оборудование объекта оператора авиационных ГСМ</w:t>
            </w:r>
          </w:p>
        </w:tc>
      </w:tr>
      <w:tr w:rsidR="006058DA" w14:paraId="54FEB1A2" w14:textId="77777777">
        <w:trPr>
          <w:trHeight w:val="20"/>
          <w:jc w:val="center"/>
        </w:trPr>
        <w:tc>
          <w:tcPr>
            <w:tcW w:w="1125" w:type="pct"/>
            <w:vMerge/>
          </w:tcPr>
          <w:p w14:paraId="6065A2F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628C44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Оформлять претензионные документы по качеству и количеству поставщику </w:t>
            </w:r>
          </w:p>
        </w:tc>
      </w:tr>
      <w:tr w:rsidR="006058DA" w14:paraId="7A7343C3" w14:textId="77777777">
        <w:trPr>
          <w:trHeight w:val="20"/>
          <w:jc w:val="center"/>
        </w:trPr>
        <w:tc>
          <w:tcPr>
            <w:tcW w:w="1125" w:type="pct"/>
            <w:vMerge/>
          </w:tcPr>
          <w:p w14:paraId="49F1658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CD09F12" w14:textId="77777777" w:rsidR="006058DA" w:rsidRDefault="009C7960">
            <w:pPr>
              <w:jc w:val="both"/>
            </w:pPr>
            <w:r>
              <w:t>Оформлять претензионные документы по качеству и количеству перевозчику</w:t>
            </w:r>
          </w:p>
        </w:tc>
      </w:tr>
      <w:tr w:rsidR="006058DA" w14:paraId="4A32E0F0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32FB81F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75" w:type="pct"/>
            <w:shd w:val="clear" w:color="auto" w:fill="auto"/>
          </w:tcPr>
          <w:p w14:paraId="75B5600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Порядок учета нефтепродуктов при хранении, подготовке и выдаче на заправку воздушных судов, при заправке воздушных судов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 xml:space="preserve">сливе из систем воздушных </w:t>
            </w:r>
            <w:r>
              <w:rPr>
                <w:rFonts w:cs="Times New Roman"/>
                <w:szCs w:val="24"/>
              </w:rPr>
              <w:t xml:space="preserve">судов </w:t>
            </w:r>
          </w:p>
        </w:tc>
      </w:tr>
      <w:tr w:rsidR="006058DA" w14:paraId="3896EBEE" w14:textId="77777777">
        <w:trPr>
          <w:trHeight w:val="20"/>
          <w:jc w:val="center"/>
        </w:trPr>
        <w:tc>
          <w:tcPr>
            <w:tcW w:w="1125" w:type="pct"/>
            <w:vMerge/>
          </w:tcPr>
          <w:p w14:paraId="1CEC27B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2ABD3B4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Порядок оформления учетной и отчетной документации по выполненным операциям при организации приема, хранения и выдачи авиационных ГСМ и специальных жидкостей</w:t>
            </w:r>
          </w:p>
        </w:tc>
      </w:tr>
      <w:tr w:rsidR="006058DA" w14:paraId="20401417" w14:textId="77777777">
        <w:trPr>
          <w:trHeight w:val="20"/>
          <w:jc w:val="center"/>
        </w:trPr>
        <w:tc>
          <w:tcPr>
            <w:tcW w:w="1125" w:type="pct"/>
            <w:vMerge/>
          </w:tcPr>
          <w:p w14:paraId="10E5CF9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B59D4A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Правила работы на объекте оператора авиационных ГСМ при приемке, выдаче, </w:t>
            </w:r>
            <w:r>
              <w:t>заправке воздушных судов, инвентаризации, списании МТР, учете спецодежды, СИЗ</w:t>
            </w:r>
          </w:p>
        </w:tc>
      </w:tr>
      <w:tr w:rsidR="006058DA" w14:paraId="7F6332E4" w14:textId="77777777">
        <w:trPr>
          <w:trHeight w:val="20"/>
          <w:jc w:val="center"/>
        </w:trPr>
        <w:tc>
          <w:tcPr>
            <w:tcW w:w="1125" w:type="pct"/>
            <w:vMerge/>
          </w:tcPr>
          <w:p w14:paraId="554F6EC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3599983" w14:textId="77777777" w:rsidR="006058DA" w:rsidRDefault="009C7960">
            <w:pPr>
              <w:jc w:val="both"/>
            </w:pPr>
            <w:r>
              <w:t>Порядок хранения запасов материально-технических, продовольственных, медицинских и иных средств (в целях гражданской обороны, предупреждения и ликвидации чрезвычайных ситуаций)</w:t>
            </w:r>
          </w:p>
        </w:tc>
      </w:tr>
      <w:tr w:rsidR="006058DA" w14:paraId="57C25AC3" w14:textId="77777777">
        <w:trPr>
          <w:trHeight w:val="20"/>
          <w:jc w:val="center"/>
        </w:trPr>
        <w:tc>
          <w:tcPr>
            <w:tcW w:w="1125" w:type="pct"/>
            <w:vMerge/>
          </w:tcPr>
          <w:p w14:paraId="1BA4622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C55EF19" w14:textId="77777777" w:rsidR="006058DA" w:rsidRDefault="009C7960">
            <w:pPr>
              <w:jc w:val="both"/>
            </w:pPr>
            <w:r>
              <w:t xml:space="preserve">Инструменты эффективного управления производством </w:t>
            </w:r>
          </w:p>
        </w:tc>
      </w:tr>
      <w:tr w:rsidR="006058DA" w14:paraId="0189F8C8" w14:textId="77777777">
        <w:trPr>
          <w:trHeight w:val="20"/>
          <w:jc w:val="center"/>
        </w:trPr>
        <w:tc>
          <w:tcPr>
            <w:tcW w:w="1125" w:type="pct"/>
            <w:vMerge/>
          </w:tcPr>
          <w:p w14:paraId="5620CC0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33FCC35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Требования организационно-распорядительных и нормативно-технических документов </w:t>
            </w:r>
            <w:r>
              <w:t>в области выполнения учетных операций по правилам складского учета нефтепродуктов, МТР</w:t>
            </w:r>
          </w:p>
        </w:tc>
      </w:tr>
      <w:tr w:rsidR="006058DA" w14:paraId="3D8B7A6C" w14:textId="77777777">
        <w:trPr>
          <w:trHeight w:val="20"/>
          <w:jc w:val="center"/>
        </w:trPr>
        <w:tc>
          <w:tcPr>
            <w:tcW w:w="1125" w:type="pct"/>
            <w:vMerge/>
          </w:tcPr>
          <w:p w14:paraId="2519B6D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68954EA" w14:textId="77777777" w:rsidR="006058DA" w:rsidRDefault="009C7960">
            <w:pPr>
              <w:jc w:val="both"/>
            </w:pPr>
            <w:r>
              <w:t xml:space="preserve">Схема технологического процесса </w:t>
            </w:r>
            <w:r>
              <w:t>заправки воздушных судов авиационными ГСМ</w:t>
            </w:r>
          </w:p>
        </w:tc>
      </w:tr>
      <w:tr w:rsidR="006058DA" w14:paraId="07C62039" w14:textId="77777777">
        <w:trPr>
          <w:trHeight w:val="20"/>
          <w:jc w:val="center"/>
        </w:trPr>
        <w:tc>
          <w:tcPr>
            <w:tcW w:w="1125" w:type="pct"/>
            <w:vMerge/>
          </w:tcPr>
          <w:p w14:paraId="2AE4687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1789426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Т</w:t>
            </w:r>
            <w:r>
              <w:rPr>
                <w:rFonts w:cs="Times New Roman"/>
                <w:szCs w:val="24"/>
              </w:rPr>
              <w:t xml:space="preserve">ребования нормативно-технической документации в области заправки воздушных судов авиационными ГСМ </w:t>
            </w:r>
          </w:p>
        </w:tc>
      </w:tr>
      <w:tr w:rsidR="006058DA" w14:paraId="1F1101DA" w14:textId="77777777">
        <w:trPr>
          <w:trHeight w:val="20"/>
          <w:jc w:val="center"/>
        </w:trPr>
        <w:tc>
          <w:tcPr>
            <w:tcW w:w="1125" w:type="pct"/>
            <w:vMerge/>
          </w:tcPr>
          <w:p w14:paraId="56CEEF4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BBDE542" w14:textId="77777777" w:rsidR="006058DA" w:rsidRDefault="009C7960">
            <w:pPr>
              <w:jc w:val="both"/>
            </w:pPr>
            <w:r>
              <w:t>Требования нормативных правовых актов Российской Федерации, локальных нормативных актов к порядку ведения прет</w:t>
            </w:r>
            <w:r>
              <w:t>ензионной работы с поставщиками и перевозчиками</w:t>
            </w:r>
            <w:r>
              <w:rPr>
                <w:rStyle w:val="afe"/>
                <w:rFonts w:cs="Times New Roman"/>
              </w:rPr>
              <w:t xml:space="preserve"> </w:t>
            </w:r>
          </w:p>
        </w:tc>
      </w:tr>
      <w:tr w:rsidR="006058DA" w14:paraId="140FC130" w14:textId="77777777">
        <w:trPr>
          <w:trHeight w:val="20"/>
          <w:jc w:val="center"/>
        </w:trPr>
        <w:tc>
          <w:tcPr>
            <w:tcW w:w="1125" w:type="pct"/>
            <w:vMerge/>
          </w:tcPr>
          <w:p w14:paraId="6A80B8B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73C6C33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Основы менеджмента, организации труда и управления</w:t>
            </w:r>
          </w:p>
        </w:tc>
      </w:tr>
      <w:tr w:rsidR="006058DA" w14:paraId="33AFD1E4" w14:textId="77777777">
        <w:trPr>
          <w:trHeight w:val="20"/>
          <w:jc w:val="center"/>
        </w:trPr>
        <w:tc>
          <w:tcPr>
            <w:tcW w:w="1125" w:type="pct"/>
            <w:vMerge/>
          </w:tcPr>
          <w:p w14:paraId="3B730E0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7EEEABB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План мероприятий по локализации и ликвидации последствий аварий и инцидентов</w:t>
            </w:r>
          </w:p>
        </w:tc>
      </w:tr>
      <w:tr w:rsidR="006058DA" w14:paraId="63FEE98E" w14:textId="77777777">
        <w:trPr>
          <w:trHeight w:val="20"/>
          <w:jc w:val="center"/>
        </w:trPr>
        <w:tc>
          <w:tcPr>
            <w:tcW w:w="1125" w:type="pct"/>
            <w:vMerge/>
          </w:tcPr>
          <w:p w14:paraId="7B13D60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3064E84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8DA" w14:paraId="496C240A" w14:textId="77777777">
        <w:trPr>
          <w:trHeight w:val="20"/>
          <w:jc w:val="center"/>
        </w:trPr>
        <w:tc>
          <w:tcPr>
            <w:tcW w:w="1125" w:type="pct"/>
          </w:tcPr>
          <w:p w14:paraId="4552D0F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75" w:type="pct"/>
          </w:tcPr>
          <w:p w14:paraId="1528630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54AF7051" w14:textId="77777777" w:rsidR="006058DA" w:rsidRDefault="006058DA">
      <w:pPr>
        <w:rPr>
          <w:b/>
        </w:rPr>
      </w:pPr>
    </w:p>
    <w:p w14:paraId="6974C7B6" w14:textId="77777777" w:rsidR="006058DA" w:rsidRDefault="006058DA">
      <w:pPr>
        <w:rPr>
          <w:b/>
        </w:rPr>
      </w:pPr>
    </w:p>
    <w:p w14:paraId="401E8DB9" w14:textId="77777777" w:rsidR="006058DA" w:rsidRDefault="006058DA">
      <w:pPr>
        <w:rPr>
          <w:b/>
        </w:rPr>
      </w:pPr>
    </w:p>
    <w:p w14:paraId="6F2FCEAA" w14:textId="77777777" w:rsidR="006058DA" w:rsidRDefault="009C7960">
      <w:pPr>
        <w:rPr>
          <w:b/>
        </w:rPr>
      </w:pPr>
      <w:r>
        <w:rPr>
          <w:b/>
        </w:rPr>
        <w:t>3.3.2. Трудовая функция</w:t>
      </w:r>
    </w:p>
    <w:p w14:paraId="18185582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058DA" w14:paraId="6338630C" w14:textId="7777777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895188A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B6ECE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Сопровождение деятельности </w:t>
            </w:r>
            <w:r>
              <w:t xml:space="preserve">по приему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по хранению, подготовке и выдаче на заправку воздушных судов, по заправке воздушных судов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сливу из систем воздушных судов и контролю качества авиационных ГСМ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36944D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E4220C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FAD231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5E859B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053CB81A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058DA" w14:paraId="5BCDEAEB" w14:textId="777777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56F70C6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461FAB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399E63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7E2FCE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FCC4A3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1049AD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E74EFD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4955EE9B" w14:textId="77777777">
        <w:trPr>
          <w:jc w:val="center"/>
        </w:trPr>
        <w:tc>
          <w:tcPr>
            <w:tcW w:w="1266" w:type="pct"/>
            <w:vAlign w:val="center"/>
          </w:tcPr>
          <w:p w14:paraId="05BA1D41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000FEF5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141ED9F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945C6D3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4E9733B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AF66B75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A855D37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AF922B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94"/>
        <w:gridCol w:w="7901"/>
      </w:tblGrid>
      <w:tr w:rsidR="006058DA" w14:paraId="03C02F82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6A8737A3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75" w:type="pct"/>
            <w:shd w:val="clear" w:color="auto" w:fill="auto"/>
          </w:tcPr>
          <w:p w14:paraId="606E550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и контроль выполнения операций </w:t>
            </w:r>
            <w:r>
              <w:t xml:space="preserve">приема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хранения, подготовки и выдачи на заправку воздушных судов, заправки воздушных судов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слив</w:t>
            </w:r>
            <w:r>
              <w:rPr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из систем воздушных судов </w:t>
            </w:r>
          </w:p>
        </w:tc>
      </w:tr>
      <w:tr w:rsidR="006058DA" w14:paraId="553CA5A8" w14:textId="77777777">
        <w:trPr>
          <w:trHeight w:val="20"/>
          <w:jc w:val="center"/>
        </w:trPr>
        <w:tc>
          <w:tcPr>
            <w:tcW w:w="1125" w:type="pct"/>
            <w:vMerge/>
          </w:tcPr>
          <w:p w14:paraId="7EEB326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1FFA027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процесса выполнения контроля качества авиационных ГСМ, выдаваемых на заправку воздушного судна,</w:t>
            </w:r>
            <w:r>
              <w:rPr>
                <w:rFonts w:cs="Times New Roman"/>
                <w:szCs w:val="24"/>
              </w:rPr>
              <w:t xml:space="preserve"> в пределах установленных сроков их хранения и с гарантией их качества</w:t>
            </w:r>
          </w:p>
        </w:tc>
      </w:tr>
      <w:tr w:rsidR="006058DA" w14:paraId="52DB4823" w14:textId="77777777">
        <w:trPr>
          <w:trHeight w:val="20"/>
          <w:jc w:val="center"/>
        </w:trPr>
        <w:tc>
          <w:tcPr>
            <w:tcW w:w="1125" w:type="pct"/>
            <w:vMerge/>
          </w:tcPr>
          <w:p w14:paraId="12ABFA7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AB5932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Оценка качества авиационных ГСМ по физико-химическим и эксплуатационным показателям при приеме, хранении, выдаче, при заправке воздушных судов, а также оценка изменения их качества в </w:t>
            </w:r>
            <w:r>
              <w:rPr>
                <w:rFonts w:cs="Times New Roman"/>
                <w:szCs w:val="24"/>
              </w:rPr>
              <w:t>средствах хранения и заправки</w:t>
            </w:r>
          </w:p>
        </w:tc>
      </w:tr>
      <w:tr w:rsidR="006058DA" w14:paraId="6F25582D" w14:textId="77777777">
        <w:trPr>
          <w:trHeight w:val="20"/>
          <w:jc w:val="center"/>
        </w:trPr>
        <w:tc>
          <w:tcPr>
            <w:tcW w:w="1125" w:type="pct"/>
            <w:vMerge/>
          </w:tcPr>
          <w:p w14:paraId="416B420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AD1D6A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Координация деятельности смежных служб в рамках производства работ в технологических зонах на </w:t>
            </w:r>
            <w:r>
              <w:t>объекте оператора авиационных ГСМ</w:t>
            </w:r>
          </w:p>
        </w:tc>
      </w:tr>
      <w:tr w:rsidR="006058DA" w14:paraId="47903A98" w14:textId="77777777">
        <w:trPr>
          <w:trHeight w:val="20"/>
          <w:jc w:val="center"/>
        </w:trPr>
        <w:tc>
          <w:tcPr>
            <w:tcW w:w="1125" w:type="pct"/>
            <w:vMerge/>
          </w:tcPr>
          <w:p w14:paraId="06B4B26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D2DF80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Управление спецавтотранспортом </w:t>
            </w:r>
            <w:r>
              <w:rPr>
                <w:rFonts w:cs="Times New Roman"/>
                <w:szCs w:val="24"/>
              </w:rPr>
              <w:t>на территории аэропорта/аэродрома с целью заправки воздушных судов</w:t>
            </w:r>
          </w:p>
        </w:tc>
      </w:tr>
      <w:tr w:rsidR="006058DA" w14:paraId="1B9621B1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0324B93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75" w:type="pct"/>
            <w:shd w:val="clear" w:color="auto" w:fill="auto"/>
          </w:tcPr>
          <w:p w14:paraId="32E1CD84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Оценивать выполнение </w:t>
            </w:r>
            <w:r>
              <w:rPr>
                <w:rFonts w:cs="Times New Roman"/>
                <w:szCs w:val="24"/>
              </w:rPr>
              <w:t xml:space="preserve">производственных операций </w:t>
            </w:r>
            <w:r>
              <w:t xml:space="preserve">приема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хранения, подготовки и выдачи на заправку воздушных судов, заправки воздушных судов</w:t>
            </w:r>
            <w:r>
              <w:rPr>
                <w:rFonts w:cs="Times New Roman"/>
                <w:szCs w:val="24"/>
              </w:rPr>
              <w:t xml:space="preserve"> авиац</w:t>
            </w:r>
            <w:r>
              <w:rPr>
                <w:rFonts w:cs="Times New Roman"/>
                <w:szCs w:val="24"/>
              </w:rPr>
              <w:t>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слив</w:t>
            </w:r>
            <w:r>
              <w:rPr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из систем воздушных судов и обеспечени</w:t>
            </w:r>
            <w:r>
              <w:rPr>
                <w:szCs w:val="24"/>
              </w:rPr>
              <w:t>я</w:t>
            </w:r>
            <w:r>
              <w:rPr>
                <w:rFonts w:cs="Times New Roman"/>
                <w:szCs w:val="24"/>
              </w:rPr>
              <w:t xml:space="preserve"> качества авиационных ГСМ по установленным формам и срокам </w:t>
            </w:r>
          </w:p>
        </w:tc>
      </w:tr>
      <w:tr w:rsidR="006058DA" w14:paraId="2C3928A8" w14:textId="77777777">
        <w:trPr>
          <w:trHeight w:val="20"/>
          <w:jc w:val="center"/>
        </w:trPr>
        <w:tc>
          <w:tcPr>
            <w:tcW w:w="1125" w:type="pct"/>
            <w:vMerge/>
          </w:tcPr>
          <w:p w14:paraId="69973A8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9ACFB7F" w14:textId="77777777" w:rsidR="006058DA" w:rsidRDefault="009C7960">
            <w:pPr>
              <w:jc w:val="both"/>
            </w:pPr>
            <w:r>
              <w:t>Рассчитывать производительность, эксплуатировать оборудование системы ЦЗС</w:t>
            </w:r>
          </w:p>
        </w:tc>
      </w:tr>
      <w:tr w:rsidR="006058DA" w14:paraId="10CEE08F" w14:textId="77777777">
        <w:trPr>
          <w:trHeight w:val="20"/>
          <w:jc w:val="center"/>
        </w:trPr>
        <w:tc>
          <w:tcPr>
            <w:tcW w:w="1125" w:type="pct"/>
            <w:vMerge/>
          </w:tcPr>
          <w:p w14:paraId="27D96FA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B9C289C" w14:textId="77777777" w:rsidR="006058DA" w:rsidRDefault="009C7960">
            <w:pPr>
              <w:jc w:val="both"/>
            </w:pPr>
            <w:r>
              <w:t>Рассчитывать размеры естественной убыли авиационных ГСМ</w:t>
            </w:r>
            <w:r>
              <w:t xml:space="preserve"> при транспортировании, приеме, хранении и выдаче</w:t>
            </w:r>
          </w:p>
        </w:tc>
      </w:tr>
      <w:tr w:rsidR="006058DA" w14:paraId="52B0019E" w14:textId="77777777">
        <w:trPr>
          <w:trHeight w:val="20"/>
          <w:jc w:val="center"/>
        </w:trPr>
        <w:tc>
          <w:tcPr>
            <w:tcW w:w="1125" w:type="pct"/>
            <w:vMerge/>
          </w:tcPr>
          <w:p w14:paraId="6B89996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18CEDAE3" w14:textId="77777777" w:rsidR="006058DA" w:rsidRDefault="009C7960">
            <w:pPr>
              <w:jc w:val="both"/>
            </w:pPr>
            <w:r>
              <w:t>Рассчитывать стенки вертикального резервуара на прочность и подбирать дыхательный клапан</w:t>
            </w:r>
          </w:p>
        </w:tc>
      </w:tr>
      <w:tr w:rsidR="006058DA" w14:paraId="12371562" w14:textId="77777777">
        <w:trPr>
          <w:trHeight w:val="20"/>
          <w:jc w:val="center"/>
        </w:trPr>
        <w:tc>
          <w:tcPr>
            <w:tcW w:w="1125" w:type="pct"/>
            <w:vMerge/>
          </w:tcPr>
          <w:p w14:paraId="453AEB5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063DD8D" w14:textId="77777777" w:rsidR="006058DA" w:rsidRDefault="009C7960">
            <w:pPr>
              <w:jc w:val="both"/>
            </w:pPr>
            <w:r>
              <w:t>Организовы</w:t>
            </w:r>
            <w:r>
              <w:t xml:space="preserve">вать выполнение работ по количественному учету на всех этапах технологического процесса от приема до выдачи и заправки воздушных судов работниками </w:t>
            </w:r>
            <w:r>
              <w:rPr>
                <w:rFonts w:cs="Times New Roman"/>
                <w:color w:val="000000"/>
                <w:szCs w:val="24"/>
              </w:rPr>
              <w:t>более низкого уровня квалификации</w:t>
            </w:r>
          </w:p>
        </w:tc>
      </w:tr>
      <w:tr w:rsidR="006058DA" w14:paraId="330E10D0" w14:textId="77777777">
        <w:trPr>
          <w:trHeight w:val="20"/>
          <w:jc w:val="center"/>
        </w:trPr>
        <w:tc>
          <w:tcPr>
            <w:tcW w:w="1125" w:type="pct"/>
            <w:vMerge/>
          </w:tcPr>
          <w:p w14:paraId="663C1C0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2B0D29EC" w14:textId="77777777" w:rsidR="006058DA" w:rsidRDefault="009C7960">
            <w:pPr>
              <w:jc w:val="both"/>
            </w:pPr>
            <w:r>
              <w:t xml:space="preserve">Оценивать правильность проведения работниками более низкого уровня квалификации замеров плотности и температуры авиационных ГСМ и специальных жидкостей и уровня взлива </w:t>
            </w:r>
          </w:p>
        </w:tc>
      </w:tr>
      <w:tr w:rsidR="006058DA" w14:paraId="472272A3" w14:textId="77777777">
        <w:trPr>
          <w:trHeight w:val="20"/>
          <w:jc w:val="center"/>
        </w:trPr>
        <w:tc>
          <w:tcPr>
            <w:tcW w:w="1125" w:type="pct"/>
            <w:vMerge/>
          </w:tcPr>
          <w:p w14:paraId="3DA7B96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67F9275" w14:textId="77777777" w:rsidR="006058DA" w:rsidRDefault="009C7960">
            <w:pPr>
              <w:jc w:val="both"/>
            </w:pPr>
            <w:r>
              <w:t>Оценивать правильность использования работниками более низкого уровня квалификации об</w:t>
            </w:r>
            <w:r>
              <w:t xml:space="preserve">орудования заправки воздушных судов авиационными ГСМ </w:t>
            </w:r>
          </w:p>
        </w:tc>
      </w:tr>
      <w:tr w:rsidR="006058DA" w14:paraId="20106A5B" w14:textId="77777777">
        <w:trPr>
          <w:trHeight w:val="20"/>
          <w:jc w:val="center"/>
        </w:trPr>
        <w:tc>
          <w:tcPr>
            <w:tcW w:w="1125" w:type="pct"/>
            <w:vMerge/>
          </w:tcPr>
          <w:p w14:paraId="0F94B2C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69B54C8" w14:textId="77777777" w:rsidR="006058DA" w:rsidRDefault="009C7960">
            <w:pPr>
              <w:jc w:val="both"/>
            </w:pPr>
            <w:r>
              <w:t xml:space="preserve">Эксплуатировать резервуары для хранения авиационных ГСМ, насосные станций для перекачки авиатоплива и пункты налива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62BE29D0" w14:textId="77777777">
        <w:trPr>
          <w:trHeight w:val="20"/>
          <w:jc w:val="center"/>
        </w:trPr>
        <w:tc>
          <w:tcPr>
            <w:tcW w:w="1125" w:type="pct"/>
            <w:vMerge/>
          </w:tcPr>
          <w:p w14:paraId="30CCD58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D28D69D" w14:textId="77777777" w:rsidR="006058DA" w:rsidRDefault="009C7960">
            <w:pPr>
              <w:jc w:val="both"/>
            </w:pPr>
            <w:r>
              <w:t>Оценивать качество топлива по физи</w:t>
            </w:r>
            <w:r>
              <w:t>ко-химическим и эксплуатационным показателям в средствах заправки на соответствие заданным параметрам</w:t>
            </w:r>
          </w:p>
        </w:tc>
      </w:tr>
      <w:tr w:rsidR="006058DA" w14:paraId="20289395" w14:textId="77777777">
        <w:trPr>
          <w:trHeight w:val="20"/>
          <w:jc w:val="center"/>
        </w:trPr>
        <w:tc>
          <w:tcPr>
            <w:tcW w:w="1125" w:type="pct"/>
            <w:vMerge/>
          </w:tcPr>
          <w:p w14:paraId="3456F62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72E8ECA" w14:textId="77777777" w:rsidR="006058DA" w:rsidRDefault="009C7960">
            <w:pPr>
              <w:jc w:val="both"/>
            </w:pPr>
            <w:r>
              <w:t>Проверять сопроводительную документацию по авиационным ГСМ и специальным жидкостям</w:t>
            </w:r>
            <w:r>
              <w:t xml:space="preserve"> (по ассортименту, количеству и качеству) на соответствие установленным требованиям</w:t>
            </w:r>
          </w:p>
        </w:tc>
      </w:tr>
      <w:tr w:rsidR="006058DA" w14:paraId="05AFA2AD" w14:textId="77777777">
        <w:trPr>
          <w:trHeight w:val="20"/>
          <w:jc w:val="center"/>
        </w:trPr>
        <w:tc>
          <w:tcPr>
            <w:tcW w:w="1125" w:type="pct"/>
            <w:vMerge/>
          </w:tcPr>
          <w:p w14:paraId="4FB2777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C9D32B9" w14:textId="77777777" w:rsidR="006058DA" w:rsidRDefault="009C7960">
            <w:pPr>
              <w:jc w:val="both"/>
            </w:pPr>
            <w:r>
              <w:t xml:space="preserve">Координировать работу смежных служб в рамках производства работ в технологических зонах </w:t>
            </w:r>
          </w:p>
        </w:tc>
      </w:tr>
      <w:tr w:rsidR="006058DA" w14:paraId="16430577" w14:textId="77777777">
        <w:trPr>
          <w:trHeight w:val="20"/>
          <w:jc w:val="center"/>
        </w:trPr>
        <w:tc>
          <w:tcPr>
            <w:tcW w:w="1125" w:type="pct"/>
            <w:vMerge/>
          </w:tcPr>
          <w:p w14:paraId="3E00748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2843DC9" w14:textId="77777777" w:rsidR="006058DA" w:rsidRDefault="009C7960">
            <w:pPr>
              <w:jc w:val="both"/>
            </w:pPr>
            <w:r>
              <w:t xml:space="preserve">Руководить деятельностью работников </w:t>
            </w:r>
            <w:r>
              <w:rPr>
                <w:lang w:eastAsia="en-US"/>
              </w:rPr>
              <w:t>более низкого уровня квалификации</w:t>
            </w:r>
            <w:r>
              <w:t xml:space="preserve"> при прове</w:t>
            </w:r>
            <w:r>
              <w:t xml:space="preserve">дении </w:t>
            </w:r>
            <w:r>
              <w:rPr>
                <w:rFonts w:cs="Times New Roman"/>
                <w:szCs w:val="24"/>
              </w:rPr>
              <w:t>контроля качества авиационных ГСМ и специальных жидкостей, выдаваемых на заправку воздушных судов</w:t>
            </w:r>
          </w:p>
        </w:tc>
      </w:tr>
      <w:tr w:rsidR="006058DA" w14:paraId="0E4A080D" w14:textId="77777777">
        <w:trPr>
          <w:trHeight w:val="20"/>
          <w:jc w:val="center"/>
        </w:trPr>
        <w:tc>
          <w:tcPr>
            <w:tcW w:w="1125" w:type="pct"/>
            <w:vMerge/>
          </w:tcPr>
          <w:p w14:paraId="2435579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2D6ECA0C" w14:textId="77777777" w:rsidR="006058DA" w:rsidRDefault="009C7960">
            <w:pPr>
              <w:jc w:val="both"/>
            </w:pPr>
            <w:r>
              <w:t xml:space="preserve">Подготавливать оборудование к заправке из </w:t>
            </w:r>
            <w:r>
              <w:rPr>
                <w:rFonts w:cs="Times New Roman"/>
                <w:szCs w:val="24"/>
              </w:rPr>
              <w:t>спецавтотранспорта</w:t>
            </w:r>
            <w:r>
              <w:t xml:space="preserve">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13779C32" w14:textId="77777777">
        <w:trPr>
          <w:trHeight w:val="20"/>
          <w:jc w:val="center"/>
        </w:trPr>
        <w:tc>
          <w:tcPr>
            <w:tcW w:w="1125" w:type="pct"/>
            <w:vMerge/>
          </w:tcPr>
          <w:p w14:paraId="49239E7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7682D022" w14:textId="77777777" w:rsidR="006058DA" w:rsidRDefault="009C7960">
            <w:pPr>
              <w:jc w:val="both"/>
            </w:pPr>
            <w:r>
              <w:t xml:space="preserve">Осуществлять заправку воздушных судов из </w:t>
            </w:r>
            <w:r>
              <w:rPr>
                <w:rFonts w:cs="Times New Roman"/>
                <w:szCs w:val="24"/>
              </w:rPr>
              <w:t>спецавтотранспорт</w:t>
            </w:r>
            <w:r>
              <w:rPr>
                <w:rFonts w:cs="Times New Roman"/>
                <w:szCs w:val="24"/>
              </w:rPr>
              <w:t>а</w:t>
            </w:r>
            <w:r>
              <w:t xml:space="preserve">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049998DA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6EAFD6BE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75" w:type="pct"/>
            <w:shd w:val="clear" w:color="auto" w:fill="auto"/>
          </w:tcPr>
          <w:p w14:paraId="6ACE3A25" w14:textId="77777777" w:rsidR="006058DA" w:rsidRDefault="009C7960">
            <w:pPr>
              <w:jc w:val="both"/>
            </w:pPr>
            <w:r>
              <w:rPr>
                <w:szCs w:val="24"/>
              </w:rPr>
              <w:t>Технология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приема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хранения, подготовки и выдачи на заправку воздушных судов, заправки воздушных судов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слив</w:t>
            </w:r>
            <w:r>
              <w:rPr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из систем воздушных судов и обеспечени</w:t>
            </w:r>
            <w:r>
              <w:rPr>
                <w:szCs w:val="24"/>
              </w:rPr>
              <w:t>я</w:t>
            </w:r>
            <w:r>
              <w:rPr>
                <w:rFonts w:cs="Times New Roman"/>
                <w:szCs w:val="24"/>
              </w:rPr>
              <w:t xml:space="preserve"> качества авиационных ГСМ</w:t>
            </w:r>
          </w:p>
        </w:tc>
      </w:tr>
      <w:tr w:rsidR="006058DA" w14:paraId="368794BD" w14:textId="77777777">
        <w:trPr>
          <w:trHeight w:val="20"/>
          <w:jc w:val="center"/>
        </w:trPr>
        <w:tc>
          <w:tcPr>
            <w:tcW w:w="1125" w:type="pct"/>
            <w:vMerge/>
          </w:tcPr>
          <w:p w14:paraId="13899CF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  <w:vAlign w:val="center"/>
          </w:tcPr>
          <w:p w14:paraId="21578B4C" w14:textId="77777777" w:rsidR="006058DA" w:rsidRDefault="009C7960">
            <w:pPr>
              <w:jc w:val="both"/>
            </w:pPr>
            <w:r>
              <w:rPr>
                <w:bCs/>
                <w:szCs w:val="24"/>
              </w:rPr>
              <w:t xml:space="preserve">Нормативно-правовая, техническая и организационно-распорядительная документация в области </w:t>
            </w:r>
            <w:r>
              <w:rPr>
                <w:szCs w:val="24"/>
              </w:rPr>
              <w:t>заправки воздушных судов авиационными ГСМ (т</w:t>
            </w:r>
            <w:r>
              <w:t>ехнологические карты, описывающие детализированное выполнение операций по приему, хранению, пе</w:t>
            </w:r>
            <w:r>
              <w:t>рекачке и перевалке, выдаче авиационных ГСМ и специальных жидкостей, заправке)</w:t>
            </w:r>
          </w:p>
        </w:tc>
      </w:tr>
      <w:tr w:rsidR="006058DA" w14:paraId="54D8B661" w14:textId="77777777">
        <w:trPr>
          <w:trHeight w:val="20"/>
          <w:jc w:val="center"/>
        </w:trPr>
        <w:tc>
          <w:tcPr>
            <w:tcW w:w="1125" w:type="pct"/>
            <w:vMerge/>
          </w:tcPr>
          <w:p w14:paraId="0A61DDF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78E301D" w14:textId="77777777" w:rsidR="006058DA" w:rsidRDefault="009C7960">
            <w:pPr>
              <w:jc w:val="both"/>
            </w:pPr>
            <w:r>
              <w:t xml:space="preserve">Назначение, устройство, технологические возможности и принципы применения основного и вспомогательного оборудования, применяемого в технологиях </w:t>
            </w:r>
            <w:r>
              <w:t>заправки воздушных судов авиационными ГСМ</w:t>
            </w:r>
          </w:p>
        </w:tc>
      </w:tr>
      <w:tr w:rsidR="006058DA" w14:paraId="02FB0D9E" w14:textId="77777777">
        <w:trPr>
          <w:trHeight w:val="20"/>
          <w:jc w:val="center"/>
        </w:trPr>
        <w:tc>
          <w:tcPr>
            <w:tcW w:w="1125" w:type="pct"/>
            <w:vMerge/>
          </w:tcPr>
          <w:p w14:paraId="18D98C0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CDD5B0E" w14:textId="77777777" w:rsidR="006058DA" w:rsidRDefault="009C7960">
            <w:pPr>
              <w:jc w:val="both"/>
            </w:pPr>
            <w:r>
              <w:t xml:space="preserve">Устройство и эксплуатация железнодорожных СНУ, пунктов налива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>, насосных станций объекта оператора авиационных ГСМ</w:t>
            </w:r>
          </w:p>
        </w:tc>
      </w:tr>
      <w:tr w:rsidR="006058DA" w14:paraId="21B3CDD5" w14:textId="77777777">
        <w:trPr>
          <w:trHeight w:val="20"/>
          <w:jc w:val="center"/>
        </w:trPr>
        <w:tc>
          <w:tcPr>
            <w:tcW w:w="1125" w:type="pct"/>
            <w:vMerge/>
          </w:tcPr>
          <w:p w14:paraId="74461EA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1136FC6" w14:textId="77777777" w:rsidR="006058DA" w:rsidRDefault="009C7960">
            <w:pPr>
              <w:jc w:val="both"/>
            </w:pPr>
            <w:r>
              <w:t>Состав объектов, сооружений и оборудования объек</w:t>
            </w:r>
            <w:r>
              <w:t>та оператора авиационных ГСМ</w:t>
            </w:r>
          </w:p>
        </w:tc>
      </w:tr>
      <w:tr w:rsidR="006058DA" w14:paraId="04E3A1D9" w14:textId="77777777">
        <w:trPr>
          <w:trHeight w:val="20"/>
          <w:jc w:val="center"/>
        </w:trPr>
        <w:tc>
          <w:tcPr>
            <w:tcW w:w="1125" w:type="pct"/>
            <w:vMerge/>
          </w:tcPr>
          <w:p w14:paraId="09EC222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2E5CC83" w14:textId="77777777" w:rsidR="006058DA" w:rsidRDefault="009C7960">
            <w:pPr>
              <w:jc w:val="both"/>
            </w:pPr>
            <w:r>
              <w:t>Состав сооружений и оборудования систем ЦЗС и порядок испытания и ввода ее в эксплуатацию</w:t>
            </w:r>
          </w:p>
        </w:tc>
      </w:tr>
      <w:tr w:rsidR="006058DA" w14:paraId="7F06ACEE" w14:textId="77777777">
        <w:trPr>
          <w:trHeight w:val="20"/>
          <w:jc w:val="center"/>
        </w:trPr>
        <w:tc>
          <w:tcPr>
            <w:tcW w:w="1125" w:type="pct"/>
            <w:vMerge/>
          </w:tcPr>
          <w:p w14:paraId="2BC4B6A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4A0270B" w14:textId="77777777" w:rsidR="006058DA" w:rsidRDefault="009C7960">
            <w:pPr>
              <w:jc w:val="both"/>
            </w:pPr>
            <w:r>
              <w:t>Порядок приемки трубопроводов в эксплуатацию</w:t>
            </w:r>
          </w:p>
        </w:tc>
      </w:tr>
      <w:tr w:rsidR="006058DA" w14:paraId="39864733" w14:textId="77777777">
        <w:trPr>
          <w:trHeight w:val="20"/>
          <w:jc w:val="center"/>
        </w:trPr>
        <w:tc>
          <w:tcPr>
            <w:tcW w:w="1125" w:type="pct"/>
            <w:vMerge/>
          </w:tcPr>
          <w:p w14:paraId="3E2521C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18E41FD" w14:textId="77777777" w:rsidR="006058DA" w:rsidRDefault="009C7960">
            <w:pPr>
              <w:jc w:val="both"/>
            </w:pPr>
            <w:r>
              <w:t xml:space="preserve">Средства измерений и основные метрологические приборы, используемые на </w:t>
            </w:r>
            <w:r>
              <w:t>объектах оператора авиационных ГСМ</w:t>
            </w:r>
          </w:p>
        </w:tc>
      </w:tr>
      <w:tr w:rsidR="006058DA" w14:paraId="4AFC4A35" w14:textId="77777777">
        <w:trPr>
          <w:trHeight w:val="20"/>
          <w:jc w:val="center"/>
        </w:trPr>
        <w:tc>
          <w:tcPr>
            <w:tcW w:w="1125" w:type="pct"/>
            <w:vMerge/>
          </w:tcPr>
          <w:p w14:paraId="6F66438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13936E8" w14:textId="77777777" w:rsidR="006058DA" w:rsidRDefault="009C7960">
            <w:pPr>
              <w:jc w:val="both"/>
            </w:pPr>
            <w:r>
              <w:t>Состав, технология производства авиационных ГСМ</w:t>
            </w:r>
          </w:p>
        </w:tc>
      </w:tr>
      <w:tr w:rsidR="006058DA" w14:paraId="49AA8653" w14:textId="77777777">
        <w:trPr>
          <w:trHeight w:val="20"/>
          <w:jc w:val="center"/>
        </w:trPr>
        <w:tc>
          <w:tcPr>
            <w:tcW w:w="1125" w:type="pct"/>
            <w:vMerge/>
          </w:tcPr>
          <w:p w14:paraId="4BB7AA9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01967A8" w14:textId="77777777" w:rsidR="006058DA" w:rsidRDefault="009C7960">
            <w:pPr>
              <w:jc w:val="both"/>
            </w:pPr>
            <w:r>
              <w:t>Порядок определения качества принимаемых авиационных ГСМ и специальных жидкостей на всех этапах движения от приема до выдачи</w:t>
            </w:r>
          </w:p>
        </w:tc>
      </w:tr>
      <w:tr w:rsidR="006058DA" w14:paraId="42A63450" w14:textId="77777777">
        <w:trPr>
          <w:trHeight w:val="20"/>
          <w:jc w:val="center"/>
        </w:trPr>
        <w:tc>
          <w:tcPr>
            <w:tcW w:w="1125" w:type="pct"/>
            <w:vMerge/>
          </w:tcPr>
          <w:p w14:paraId="2DF0066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C31841D" w14:textId="77777777" w:rsidR="006058DA" w:rsidRDefault="009C7960">
            <w:pPr>
              <w:jc w:val="both"/>
            </w:pPr>
            <w:r>
              <w:t xml:space="preserve">Правила </w:t>
            </w:r>
            <w:r>
              <w:rPr>
                <w:rFonts w:cs="Times New Roman"/>
                <w:szCs w:val="24"/>
              </w:rPr>
              <w:t>оценки качества</w:t>
            </w:r>
            <w:r>
              <w:rPr>
                <w:rFonts w:cs="Times New Roman"/>
                <w:szCs w:val="24"/>
              </w:rPr>
              <w:t xml:space="preserve"> топлива по физико-химическим и эксплуатационным показателям и оценки изменения их качества в средствах заправки</w:t>
            </w:r>
          </w:p>
        </w:tc>
      </w:tr>
      <w:tr w:rsidR="006058DA" w14:paraId="663FAB14" w14:textId="77777777">
        <w:trPr>
          <w:trHeight w:val="20"/>
          <w:jc w:val="center"/>
        </w:trPr>
        <w:tc>
          <w:tcPr>
            <w:tcW w:w="1125" w:type="pct"/>
            <w:vMerge/>
          </w:tcPr>
          <w:p w14:paraId="7D31AA9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75695DC8" w14:textId="77777777" w:rsidR="006058DA" w:rsidRDefault="009C7960">
            <w:pPr>
              <w:jc w:val="both"/>
            </w:pPr>
            <w:r>
              <w:t>Порядок технической эксплуатации оборудования и технических устройств, задействованных в производственном процессе и контроле качества авиаци</w:t>
            </w:r>
            <w:r>
              <w:t xml:space="preserve">онных ГСМ при заправке воздушных судов </w:t>
            </w:r>
          </w:p>
        </w:tc>
      </w:tr>
      <w:tr w:rsidR="006058DA" w14:paraId="40DB1126" w14:textId="77777777">
        <w:trPr>
          <w:trHeight w:val="20"/>
          <w:jc w:val="center"/>
        </w:trPr>
        <w:tc>
          <w:tcPr>
            <w:tcW w:w="1125" w:type="pct"/>
            <w:vMerge/>
          </w:tcPr>
          <w:p w14:paraId="33930DF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2B8C4FB8" w14:textId="77777777" w:rsidR="006058DA" w:rsidRDefault="009C7960">
            <w:pPr>
              <w:jc w:val="both"/>
            </w:pPr>
            <w:r>
              <w:t xml:space="preserve">Основы проектирования и расчетов технологического оборудования склада ГСМ,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1C9DCAAF" w14:textId="77777777">
        <w:trPr>
          <w:trHeight w:val="20"/>
          <w:jc w:val="center"/>
        </w:trPr>
        <w:tc>
          <w:tcPr>
            <w:tcW w:w="1125" w:type="pct"/>
            <w:vMerge/>
          </w:tcPr>
          <w:p w14:paraId="2F2DA75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579617E" w14:textId="77777777" w:rsidR="006058DA" w:rsidRDefault="009C7960">
            <w:pPr>
              <w:jc w:val="both"/>
            </w:pPr>
            <w:r>
              <w:t>Порядок определения процентного содержания противоводокристаллизационной жидкости в топли</w:t>
            </w:r>
            <w:r>
              <w:t>ве</w:t>
            </w:r>
          </w:p>
        </w:tc>
      </w:tr>
      <w:tr w:rsidR="006058DA" w14:paraId="2F28B25F" w14:textId="77777777">
        <w:trPr>
          <w:trHeight w:val="20"/>
          <w:jc w:val="center"/>
        </w:trPr>
        <w:tc>
          <w:tcPr>
            <w:tcW w:w="1125" w:type="pct"/>
            <w:vMerge/>
          </w:tcPr>
          <w:p w14:paraId="6C755FF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DF01A2A" w14:textId="77777777" w:rsidR="006058DA" w:rsidRDefault="009C7960">
            <w:pPr>
              <w:jc w:val="both"/>
            </w:pPr>
            <w:r>
              <w:t>Порядок оформления контрольно-регистрационной документации (карта входного контроля, контрольный талон, журналы)</w:t>
            </w:r>
          </w:p>
        </w:tc>
      </w:tr>
      <w:tr w:rsidR="006058DA" w14:paraId="4C672AC9" w14:textId="77777777">
        <w:trPr>
          <w:trHeight w:val="20"/>
          <w:jc w:val="center"/>
        </w:trPr>
        <w:tc>
          <w:tcPr>
            <w:tcW w:w="1125" w:type="pct"/>
            <w:vMerge/>
          </w:tcPr>
          <w:p w14:paraId="474FBCC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9091493" w14:textId="77777777" w:rsidR="006058DA" w:rsidRDefault="009C7960">
            <w:pPr>
              <w:jc w:val="both"/>
            </w:pPr>
            <w:r>
              <w:t>Порядок проверки сопроводительной документации, маркировки, сохранности тары, соответствия показателей паспорта изготовителя требованиям ГОСТ, ОСТ, ТУ при приеме тарной продукции на объекты оператора авиационных ГСМ</w:t>
            </w:r>
          </w:p>
        </w:tc>
      </w:tr>
      <w:tr w:rsidR="006058DA" w14:paraId="777294D0" w14:textId="77777777">
        <w:trPr>
          <w:trHeight w:val="20"/>
          <w:jc w:val="center"/>
        </w:trPr>
        <w:tc>
          <w:tcPr>
            <w:tcW w:w="1125" w:type="pct"/>
            <w:vMerge/>
          </w:tcPr>
          <w:p w14:paraId="2CE143A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8EC2C76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Основы менеджмента, организации труда </w:t>
            </w:r>
            <w:r>
              <w:rPr>
                <w:rFonts w:cs="Times New Roman"/>
                <w:szCs w:val="24"/>
              </w:rPr>
              <w:t>и управления</w:t>
            </w:r>
          </w:p>
        </w:tc>
      </w:tr>
      <w:tr w:rsidR="006058DA" w14:paraId="4560769A" w14:textId="77777777">
        <w:trPr>
          <w:trHeight w:val="20"/>
          <w:jc w:val="center"/>
        </w:trPr>
        <w:tc>
          <w:tcPr>
            <w:tcW w:w="1125" w:type="pct"/>
            <w:vMerge/>
          </w:tcPr>
          <w:p w14:paraId="01C3E9A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3E64E8E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План мероприятий по локализации и ликвидации последствий аварий и инцидентов</w:t>
            </w:r>
          </w:p>
        </w:tc>
      </w:tr>
      <w:tr w:rsidR="006058DA" w14:paraId="335D42EF" w14:textId="77777777">
        <w:trPr>
          <w:trHeight w:val="20"/>
          <w:jc w:val="center"/>
        </w:trPr>
        <w:tc>
          <w:tcPr>
            <w:tcW w:w="1125" w:type="pct"/>
            <w:vMerge/>
          </w:tcPr>
          <w:p w14:paraId="20B2DAB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87CB5F6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8DA" w14:paraId="43A63C78" w14:textId="77777777">
        <w:trPr>
          <w:trHeight w:val="20"/>
          <w:jc w:val="center"/>
        </w:trPr>
        <w:tc>
          <w:tcPr>
            <w:tcW w:w="1125" w:type="pct"/>
          </w:tcPr>
          <w:p w14:paraId="1BDD96E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75" w:type="pct"/>
          </w:tcPr>
          <w:p w14:paraId="1EF1F73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5B6A9D9C" w14:textId="77777777" w:rsidR="006058DA" w:rsidRDefault="006058DA"/>
    <w:p w14:paraId="242D5798" w14:textId="77777777" w:rsidR="006058DA" w:rsidRDefault="009C7960">
      <w:pPr>
        <w:rPr>
          <w:b/>
        </w:rPr>
      </w:pPr>
      <w:r>
        <w:rPr>
          <w:b/>
        </w:rPr>
        <w:t>3.3.3. Трудовая функция</w:t>
      </w:r>
    </w:p>
    <w:p w14:paraId="7A862799" w14:textId="77777777" w:rsidR="006058DA" w:rsidRDefault="006058DA">
      <w:pPr>
        <w:rPr>
          <w:b/>
          <w:sz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058DA" w14:paraId="7EB05646" w14:textId="7777777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7AA206E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AADB94" w14:textId="77777777" w:rsidR="006058DA" w:rsidRDefault="009C7960">
            <w:pPr>
              <w:ind w:right="-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Организационно-техническое обеспечение ТОиР спецавтотранспорта для заправки воздушных судов и оборудования объектов оператора авиационных ГСМ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B67869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361E18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/03.6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2D89A3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06031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4DEAB6FC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6058DA" w14:paraId="3ADD7AC4" w14:textId="777777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07ACF9E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7BB3B8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AA7316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0DD349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6F4528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BCB466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616E9E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016B0B9D" w14:textId="77777777">
        <w:trPr>
          <w:jc w:val="center"/>
        </w:trPr>
        <w:tc>
          <w:tcPr>
            <w:tcW w:w="1267" w:type="pct"/>
            <w:vAlign w:val="center"/>
          </w:tcPr>
          <w:p w14:paraId="5DBB8319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DA1445F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C8FF1A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FEF5565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4BABF26F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1E807826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418E0BE4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A93B17" w14:textId="77777777" w:rsidR="006058DA" w:rsidRDefault="006058DA">
      <w:pPr>
        <w:rPr>
          <w:b/>
          <w:sz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6A5E6C8F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314C858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5FAC26EE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Контроль проведения ТОиР спецавтотранспорта </w:t>
            </w:r>
            <w:r>
              <w:rPr>
                <w:rFonts w:cs="Times New Roman"/>
                <w:szCs w:val="24"/>
              </w:rPr>
              <w:t>для заправки воздушных судов</w:t>
            </w:r>
            <w:r>
              <w:rPr>
                <w:rFonts w:cs="Times New Roman"/>
              </w:rPr>
              <w:t xml:space="preserve"> и оборудования объектов оператора авиационных ГСМ</w:t>
            </w:r>
            <w:r>
              <w:rPr>
                <w:rFonts w:cs="Times New Roman"/>
              </w:rPr>
              <w:t xml:space="preserve"> в соответствии с графиками выполнения работ</w:t>
            </w:r>
          </w:p>
        </w:tc>
      </w:tr>
      <w:tr w:rsidR="006058DA" w14:paraId="18A0993B" w14:textId="77777777">
        <w:trPr>
          <w:trHeight w:val="20"/>
          <w:jc w:val="center"/>
        </w:trPr>
        <w:tc>
          <w:tcPr>
            <w:tcW w:w="1110" w:type="pct"/>
            <w:vMerge/>
          </w:tcPr>
          <w:p w14:paraId="4377A84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7F8F1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Контроль технологии выполнения, последовательности и состава операций при проведении ТОиР спецавтотранспорта </w:t>
            </w:r>
            <w:r>
              <w:rPr>
                <w:rFonts w:cs="Times New Roman"/>
                <w:szCs w:val="24"/>
              </w:rPr>
              <w:t>для заправки воздушных судов</w:t>
            </w:r>
            <w:r>
              <w:rPr>
                <w:rFonts w:cs="Times New Roman"/>
              </w:rPr>
              <w:t>, отопительных систем и силовых установок, средств механизации и других</w:t>
            </w:r>
            <w:r>
              <w:rPr>
                <w:rFonts w:cs="Times New Roman"/>
              </w:rPr>
              <w:t xml:space="preserve"> технических средств и устройств объектов оператора авиационных ГСМ</w:t>
            </w:r>
          </w:p>
        </w:tc>
      </w:tr>
      <w:tr w:rsidR="006058DA" w14:paraId="2F9E9673" w14:textId="77777777">
        <w:trPr>
          <w:trHeight w:val="20"/>
          <w:jc w:val="center"/>
        </w:trPr>
        <w:tc>
          <w:tcPr>
            <w:tcW w:w="1110" w:type="pct"/>
            <w:vMerge/>
          </w:tcPr>
          <w:p w14:paraId="6423314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526E15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заявки на закупку расходных материалов, узлов и деталей, автомобильных ГСМ для эксплуатации и ремонта спецавтотранспорта для заправки воздушных судов, </w:t>
            </w:r>
            <w:r>
              <w:rPr>
                <w:rFonts w:cs="Times New Roman"/>
              </w:rPr>
              <w:t xml:space="preserve">оборудования </w:t>
            </w:r>
            <w:r>
              <w:rPr>
                <w:rFonts w:cs="Times New Roman"/>
                <w:szCs w:val="24"/>
              </w:rPr>
              <w:t xml:space="preserve">объектов </w:t>
            </w:r>
            <w:r>
              <w:rPr>
                <w:rFonts w:cs="Times New Roman"/>
                <w:szCs w:val="24"/>
              </w:rPr>
              <w:t>оператора авиационных ГСМ</w:t>
            </w:r>
          </w:p>
        </w:tc>
      </w:tr>
      <w:tr w:rsidR="006058DA" w14:paraId="535A3E14" w14:textId="77777777">
        <w:trPr>
          <w:trHeight w:val="20"/>
          <w:jc w:val="center"/>
        </w:trPr>
        <w:tc>
          <w:tcPr>
            <w:tcW w:w="1110" w:type="pct"/>
            <w:vMerge/>
          </w:tcPr>
          <w:p w14:paraId="71FE923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E3B488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Сбор и консолидация первичной информации о работе оборудования объектов оператора авиационных ГСМ</w:t>
            </w:r>
          </w:p>
        </w:tc>
      </w:tr>
      <w:tr w:rsidR="006058DA" w14:paraId="718BFF41" w14:textId="77777777">
        <w:trPr>
          <w:trHeight w:val="20"/>
          <w:jc w:val="center"/>
        </w:trPr>
        <w:tc>
          <w:tcPr>
            <w:tcW w:w="1110" w:type="pct"/>
            <w:vMerge/>
          </w:tcPr>
          <w:p w14:paraId="480C79B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1A5D29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Разработка графиков планово-предупредительного ремонта и технического обслуживания оборудования </w:t>
            </w:r>
            <w:r>
              <w:rPr>
                <w:rFonts w:cs="Times New Roman"/>
              </w:rPr>
              <w:t>объектов оператора авиационных ГСМ</w:t>
            </w:r>
          </w:p>
        </w:tc>
      </w:tr>
      <w:tr w:rsidR="006058DA" w14:paraId="0BD37CA9" w14:textId="77777777">
        <w:trPr>
          <w:trHeight w:val="20"/>
          <w:jc w:val="center"/>
        </w:trPr>
        <w:tc>
          <w:tcPr>
            <w:tcW w:w="1110" w:type="pct"/>
            <w:vMerge/>
          </w:tcPr>
          <w:p w14:paraId="22CC671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69C78D0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Руководство работами по очистке, ремонту резервуаров и приемом их в эксплуатацию</w:t>
            </w:r>
          </w:p>
        </w:tc>
      </w:tr>
      <w:tr w:rsidR="006058DA" w14:paraId="52E7DE01" w14:textId="77777777">
        <w:trPr>
          <w:trHeight w:val="20"/>
          <w:jc w:val="center"/>
        </w:trPr>
        <w:tc>
          <w:tcPr>
            <w:tcW w:w="1110" w:type="pct"/>
            <w:vMerge/>
          </w:tcPr>
          <w:p w14:paraId="4B62229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D66B87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Выполнение технических расчетов производительности насосно-силового агрегата, определение мест повреждений трубопроводов и организация и</w:t>
            </w:r>
            <w:r>
              <w:rPr>
                <w:rFonts w:cs="Times New Roman"/>
              </w:rPr>
              <w:t>х ремонта</w:t>
            </w:r>
          </w:p>
        </w:tc>
      </w:tr>
      <w:tr w:rsidR="006058DA" w14:paraId="037813CF" w14:textId="77777777">
        <w:trPr>
          <w:trHeight w:val="20"/>
          <w:jc w:val="center"/>
        </w:trPr>
        <w:tc>
          <w:tcPr>
            <w:tcW w:w="1110" w:type="pct"/>
            <w:vMerge/>
          </w:tcPr>
          <w:p w14:paraId="243C9C8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4E1B3F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Планирование и организация эксплуатации оборудования заправки воздушных судов авиационными ГСМ</w:t>
            </w:r>
          </w:p>
        </w:tc>
      </w:tr>
      <w:tr w:rsidR="006058DA" w14:paraId="23604C37" w14:textId="77777777">
        <w:trPr>
          <w:trHeight w:val="20"/>
          <w:jc w:val="center"/>
        </w:trPr>
        <w:tc>
          <w:tcPr>
            <w:tcW w:w="1110" w:type="pct"/>
            <w:vMerge/>
          </w:tcPr>
          <w:p w14:paraId="309CB07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2A648E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Организационно-техническое обеспечение ТОиР спецавтотранспорта </w:t>
            </w:r>
            <w:r>
              <w:rPr>
                <w:rFonts w:cs="Times New Roman"/>
                <w:szCs w:val="24"/>
              </w:rPr>
              <w:t>для заправки воздушных судов</w:t>
            </w:r>
            <w:r>
              <w:rPr>
                <w:rFonts w:cs="Times New Roman"/>
              </w:rPr>
              <w:t xml:space="preserve"> и оборудования объектов оператора авиационных ГСМ</w:t>
            </w:r>
          </w:p>
        </w:tc>
      </w:tr>
      <w:tr w:rsidR="006058DA" w14:paraId="31AF5F35" w14:textId="77777777">
        <w:trPr>
          <w:trHeight w:val="20"/>
          <w:jc w:val="center"/>
        </w:trPr>
        <w:tc>
          <w:tcPr>
            <w:tcW w:w="1110" w:type="pct"/>
            <w:vMerge/>
          </w:tcPr>
          <w:p w14:paraId="4058AF6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54DB89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Разработка планов проведения огневых и газоопасных работ на объекте оператора авиационных ГСМ</w:t>
            </w:r>
          </w:p>
        </w:tc>
      </w:tr>
      <w:tr w:rsidR="006058DA" w14:paraId="6EB33AF0" w14:textId="77777777">
        <w:trPr>
          <w:trHeight w:val="794"/>
          <w:jc w:val="center"/>
        </w:trPr>
        <w:tc>
          <w:tcPr>
            <w:tcW w:w="1110" w:type="pct"/>
            <w:vMerge/>
          </w:tcPr>
          <w:p w14:paraId="2FE452B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46F85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Формирование производственных программ, планов и графиков технического освидетельствования и экспертизы оборудования объектов оператора авиационных ГСМ</w:t>
            </w:r>
          </w:p>
        </w:tc>
      </w:tr>
      <w:tr w:rsidR="006058DA" w14:paraId="122BD53E" w14:textId="77777777">
        <w:trPr>
          <w:trHeight w:val="20"/>
          <w:jc w:val="center"/>
        </w:trPr>
        <w:tc>
          <w:tcPr>
            <w:tcW w:w="1110" w:type="pct"/>
            <w:vMerge/>
          </w:tcPr>
          <w:p w14:paraId="6CE8EEA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17E152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Расчет</w:t>
            </w:r>
            <w:r>
              <w:rPr>
                <w:rFonts w:cs="Times New Roman"/>
              </w:rPr>
              <w:t xml:space="preserve"> размеров зон молниезащиты резервуарного парка и организация ремонта оборудования насосной станции объекта оператора авиационных ГСМ</w:t>
            </w:r>
          </w:p>
        </w:tc>
      </w:tr>
      <w:tr w:rsidR="006058DA" w14:paraId="33E9C7ED" w14:textId="77777777">
        <w:trPr>
          <w:trHeight w:val="20"/>
          <w:jc w:val="center"/>
        </w:trPr>
        <w:tc>
          <w:tcPr>
            <w:tcW w:w="1110" w:type="pct"/>
            <w:vMerge/>
          </w:tcPr>
          <w:p w14:paraId="36A065D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26EE8E7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Определение потребности в ТОиР оборудования, выполняемых сервисными организациями</w:t>
            </w:r>
          </w:p>
        </w:tc>
      </w:tr>
      <w:tr w:rsidR="006058DA" w14:paraId="03F1B07F" w14:textId="77777777">
        <w:trPr>
          <w:trHeight w:val="20"/>
          <w:jc w:val="center"/>
        </w:trPr>
        <w:tc>
          <w:tcPr>
            <w:tcW w:w="1110" w:type="pct"/>
            <w:vMerge/>
          </w:tcPr>
          <w:p w14:paraId="2AA7990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A76C4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Проверка работоспособности оборудования объектов оператора авиационных ГСМ</w:t>
            </w:r>
          </w:p>
        </w:tc>
      </w:tr>
      <w:tr w:rsidR="006058DA" w14:paraId="375A9CEB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6A0C9D6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shd w:val="clear" w:color="auto" w:fill="auto"/>
          </w:tcPr>
          <w:p w14:paraId="00FE5048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Анализировать программы испытаний, графики и планы проведения ТОиР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  <w:r>
              <w:rPr>
                <w:rFonts w:cs="Times New Roman"/>
              </w:rPr>
              <w:t xml:space="preserve">, оборудования </w:t>
            </w:r>
            <w:r>
              <w:rPr>
                <w:rFonts w:cs="Times New Roman"/>
                <w:szCs w:val="24"/>
              </w:rPr>
              <w:t>и других технических средств и у</w:t>
            </w:r>
            <w:r>
              <w:rPr>
                <w:rFonts w:cs="Times New Roman"/>
                <w:szCs w:val="24"/>
              </w:rPr>
              <w:t>стройств объектов оператора авиационных ГСМ</w:t>
            </w:r>
          </w:p>
        </w:tc>
      </w:tr>
      <w:tr w:rsidR="006058DA" w14:paraId="20A64558" w14:textId="77777777">
        <w:trPr>
          <w:trHeight w:val="20"/>
          <w:jc w:val="center"/>
        </w:trPr>
        <w:tc>
          <w:tcPr>
            <w:tcW w:w="1110" w:type="pct"/>
            <w:vMerge/>
          </w:tcPr>
          <w:p w14:paraId="2A42B72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78C83A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Определять объемы работ по ТОиР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  <w:r>
              <w:rPr>
                <w:rFonts w:cs="Times New Roman"/>
              </w:rPr>
              <w:t>, задействованного в производственном процессе</w:t>
            </w:r>
          </w:p>
        </w:tc>
      </w:tr>
      <w:tr w:rsidR="006058DA" w14:paraId="5E925408" w14:textId="77777777">
        <w:trPr>
          <w:trHeight w:val="20"/>
          <w:jc w:val="center"/>
        </w:trPr>
        <w:tc>
          <w:tcPr>
            <w:tcW w:w="1110" w:type="pct"/>
            <w:vMerge/>
          </w:tcPr>
          <w:p w14:paraId="25BF068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C694BEB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объемы работ по ТОиР</w:t>
            </w:r>
            <w:r>
              <w:rPr>
                <w:rFonts w:cs="Times New Roman"/>
              </w:rPr>
              <w:t xml:space="preserve"> оборудования и технических устройств, задействованных в производственном процессе</w:t>
            </w:r>
          </w:p>
        </w:tc>
      </w:tr>
      <w:tr w:rsidR="006058DA" w14:paraId="4A68F6FF" w14:textId="77777777">
        <w:trPr>
          <w:trHeight w:val="20"/>
          <w:jc w:val="center"/>
        </w:trPr>
        <w:tc>
          <w:tcPr>
            <w:tcW w:w="1110" w:type="pct"/>
            <w:vMerge/>
          </w:tcPr>
          <w:p w14:paraId="2EAE92B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A3E7DB1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Разрабатывать и организовывать мероприятия по определению технического состояния и продлению срока безопасной эксплуатации оборудования </w:t>
            </w:r>
            <w:r>
              <w:rPr>
                <w:rFonts w:cs="Times New Roman"/>
              </w:rPr>
              <w:t>заправки воздушных судов авиационными ГСМ</w:t>
            </w:r>
          </w:p>
        </w:tc>
      </w:tr>
      <w:tr w:rsidR="006058DA" w14:paraId="70BF6F49" w14:textId="77777777">
        <w:trPr>
          <w:trHeight w:val="20"/>
          <w:jc w:val="center"/>
        </w:trPr>
        <w:tc>
          <w:tcPr>
            <w:tcW w:w="1110" w:type="pct"/>
            <w:vMerge/>
          </w:tcPr>
          <w:p w14:paraId="37D86CA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CE131A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Разрабатывать мероприятия, направленные на улучшение состояния промышленной безопасности и охраны труда</w:t>
            </w:r>
          </w:p>
        </w:tc>
      </w:tr>
      <w:tr w:rsidR="006058DA" w14:paraId="49318E45" w14:textId="77777777">
        <w:trPr>
          <w:trHeight w:val="20"/>
          <w:jc w:val="center"/>
        </w:trPr>
        <w:tc>
          <w:tcPr>
            <w:tcW w:w="1110" w:type="pct"/>
            <w:vMerge/>
          </w:tcPr>
          <w:p w14:paraId="7B1D2F1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A56572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Организовывать выполнение работ по ТОиР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судов,</w:t>
            </w:r>
            <w:r>
              <w:rPr>
                <w:rFonts w:cs="Times New Roman"/>
              </w:rPr>
              <w:t xml:space="preserve"> задействованного </w:t>
            </w:r>
            <w:r>
              <w:rPr>
                <w:rFonts w:cs="Times New Roman"/>
              </w:rPr>
              <w:t>в заправке воздушных судов авиационными ГСМ</w:t>
            </w:r>
          </w:p>
        </w:tc>
      </w:tr>
      <w:tr w:rsidR="006058DA" w14:paraId="135FF435" w14:textId="77777777">
        <w:trPr>
          <w:trHeight w:val="20"/>
          <w:jc w:val="center"/>
        </w:trPr>
        <w:tc>
          <w:tcPr>
            <w:tcW w:w="1110" w:type="pct"/>
            <w:vMerge/>
          </w:tcPr>
          <w:p w14:paraId="0D2BCE5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971726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Организовывать выполнение работ по ТОиР оборудования и технических устройств, задействованных в производственном процессе заправки воздушных судов авиационными ГСМ</w:t>
            </w:r>
          </w:p>
        </w:tc>
      </w:tr>
      <w:tr w:rsidR="006058DA" w14:paraId="4E315986" w14:textId="77777777">
        <w:trPr>
          <w:trHeight w:val="20"/>
          <w:jc w:val="center"/>
        </w:trPr>
        <w:tc>
          <w:tcPr>
            <w:tcW w:w="1110" w:type="pct"/>
            <w:vMerge/>
          </w:tcPr>
          <w:p w14:paraId="6328623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4C53A3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Организовывать выполнение работ по использов</w:t>
            </w:r>
            <w:r>
              <w:rPr>
                <w:rFonts w:cs="Times New Roman"/>
              </w:rPr>
              <w:t>анию автомобильной и специальной техники в соответствии с планами эксплуатации, обслуживания и ремонта на месяц</w:t>
            </w:r>
          </w:p>
        </w:tc>
      </w:tr>
      <w:tr w:rsidR="006058DA" w14:paraId="50FB7A51" w14:textId="77777777">
        <w:trPr>
          <w:trHeight w:val="20"/>
          <w:jc w:val="center"/>
        </w:trPr>
        <w:tc>
          <w:tcPr>
            <w:tcW w:w="1110" w:type="pct"/>
            <w:vMerge/>
          </w:tcPr>
          <w:p w14:paraId="5644443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F8F5D4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Оценивать объемы выполненных работ по техническому обслуживанию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</w:p>
        </w:tc>
      </w:tr>
      <w:tr w:rsidR="006058DA" w14:paraId="11227D4B" w14:textId="77777777">
        <w:trPr>
          <w:trHeight w:val="20"/>
          <w:jc w:val="center"/>
        </w:trPr>
        <w:tc>
          <w:tcPr>
            <w:tcW w:w="1110" w:type="pct"/>
            <w:vMerge/>
          </w:tcPr>
          <w:p w14:paraId="5A90470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018399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Определять соответствие </w:t>
            </w:r>
            <w:r>
              <w:rPr>
                <w:rFonts w:cs="Times New Roman"/>
              </w:rPr>
              <w:t xml:space="preserve">спецавтотранспорта </w:t>
            </w:r>
            <w:r>
              <w:rPr>
                <w:rFonts w:cs="Times New Roman"/>
                <w:szCs w:val="24"/>
              </w:rPr>
              <w:t>для заправки воздушных судов</w:t>
            </w:r>
            <w:r>
              <w:rPr>
                <w:rFonts w:cs="Times New Roman"/>
              </w:rPr>
              <w:t xml:space="preserve"> заданным характеристикам и установленным режимам работы</w:t>
            </w:r>
          </w:p>
        </w:tc>
      </w:tr>
      <w:tr w:rsidR="006058DA" w14:paraId="25B8F14B" w14:textId="77777777">
        <w:trPr>
          <w:trHeight w:val="20"/>
          <w:jc w:val="center"/>
        </w:trPr>
        <w:tc>
          <w:tcPr>
            <w:tcW w:w="1110" w:type="pct"/>
            <w:vMerge/>
          </w:tcPr>
          <w:p w14:paraId="732D71B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6FB67F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Организовывать и производить контроль технического состояния оборудования заправки воздушных судов авиационными ГСМ в соответствии с периодичностью и </w:t>
            </w:r>
            <w:r>
              <w:rPr>
                <w:rFonts w:cs="Times New Roman"/>
              </w:rPr>
              <w:t>методиками проведения</w:t>
            </w:r>
          </w:p>
        </w:tc>
      </w:tr>
      <w:tr w:rsidR="006058DA" w14:paraId="476623BE" w14:textId="77777777">
        <w:trPr>
          <w:trHeight w:val="20"/>
          <w:jc w:val="center"/>
        </w:trPr>
        <w:tc>
          <w:tcPr>
            <w:tcW w:w="1110" w:type="pct"/>
            <w:vMerge/>
          </w:tcPr>
          <w:p w14:paraId="430D84D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AE0797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Рассчитывать фундамент насосно-силового агрегата на резонанс колебательных движений, определять места повреждений трубопроводов и организовывать их ремонт</w:t>
            </w:r>
          </w:p>
        </w:tc>
      </w:tr>
      <w:tr w:rsidR="006058DA" w14:paraId="23DE0963" w14:textId="77777777">
        <w:trPr>
          <w:trHeight w:val="20"/>
          <w:jc w:val="center"/>
        </w:trPr>
        <w:tc>
          <w:tcPr>
            <w:tcW w:w="1110" w:type="pct"/>
            <w:vMerge/>
          </w:tcPr>
          <w:p w14:paraId="3475FB7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3D4DCA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Осуществлять контроль производства очистки, ремонта резервуаров и приема их</w:t>
            </w:r>
            <w:r>
              <w:rPr>
                <w:rFonts w:cs="Times New Roman"/>
              </w:rPr>
              <w:t xml:space="preserve"> в эксплуатацию</w:t>
            </w:r>
          </w:p>
        </w:tc>
      </w:tr>
      <w:tr w:rsidR="006058DA" w14:paraId="22653491" w14:textId="77777777">
        <w:trPr>
          <w:trHeight w:val="20"/>
          <w:jc w:val="center"/>
        </w:trPr>
        <w:tc>
          <w:tcPr>
            <w:tcW w:w="1110" w:type="pct"/>
            <w:vMerge/>
          </w:tcPr>
          <w:p w14:paraId="181AEDF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28C04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Организовывать учет выполненных работ по ТОиР оборудования </w:t>
            </w:r>
            <w:r>
              <w:rPr>
                <w:rFonts w:cs="Times New Roman"/>
                <w:szCs w:val="24"/>
              </w:rPr>
              <w:t>и других технических средств и устройств</w:t>
            </w:r>
          </w:p>
        </w:tc>
      </w:tr>
      <w:tr w:rsidR="006058DA" w14:paraId="6FC2173A" w14:textId="77777777">
        <w:trPr>
          <w:trHeight w:val="20"/>
          <w:jc w:val="center"/>
        </w:trPr>
        <w:tc>
          <w:tcPr>
            <w:tcW w:w="1110" w:type="pct"/>
            <w:vMerge/>
          </w:tcPr>
          <w:p w14:paraId="1F9E712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687E4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Контролировать сроки и качество выполненных работ по ТОиР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специалистами сторонних организаций </w:t>
            </w:r>
          </w:p>
        </w:tc>
      </w:tr>
      <w:tr w:rsidR="006058DA" w14:paraId="3A2A9A1E" w14:textId="77777777">
        <w:trPr>
          <w:trHeight w:val="20"/>
          <w:jc w:val="center"/>
        </w:trPr>
        <w:tc>
          <w:tcPr>
            <w:tcW w:w="1110" w:type="pct"/>
            <w:vMerge/>
          </w:tcPr>
          <w:p w14:paraId="0402025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1F5C73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Контролировать сроки и качество выполненных работ по ТОиР оборудования </w:t>
            </w:r>
            <w:r>
              <w:rPr>
                <w:rFonts w:cs="Times New Roman"/>
                <w:szCs w:val="24"/>
              </w:rPr>
              <w:t>и других технических средств и устройств</w:t>
            </w:r>
            <w:r>
              <w:rPr>
                <w:rFonts w:cs="Times New Roman"/>
              </w:rPr>
              <w:t xml:space="preserve"> специалистами сторонних организаций </w:t>
            </w:r>
          </w:p>
        </w:tc>
      </w:tr>
      <w:tr w:rsidR="006058DA" w14:paraId="21F9A5FE" w14:textId="77777777">
        <w:trPr>
          <w:trHeight w:val="20"/>
          <w:jc w:val="center"/>
        </w:trPr>
        <w:tc>
          <w:tcPr>
            <w:tcW w:w="1110" w:type="pct"/>
            <w:vMerge/>
          </w:tcPr>
          <w:p w14:paraId="0F6751C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B93A2E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Осуществлять закупку расходных материалов, узлов и деталей, автомо</w:t>
            </w:r>
            <w:r>
              <w:rPr>
                <w:rFonts w:cs="Times New Roman"/>
                <w:szCs w:val="24"/>
              </w:rPr>
              <w:t>бильных ГСМ, необходимых для эксплуатации и ремонта спецавтотранспорта для заправки воздушных судов объектов оператора авиационных ГСМ</w:t>
            </w:r>
          </w:p>
        </w:tc>
      </w:tr>
      <w:tr w:rsidR="006058DA" w14:paraId="59E1832F" w14:textId="77777777">
        <w:trPr>
          <w:trHeight w:val="20"/>
          <w:jc w:val="center"/>
        </w:trPr>
        <w:tc>
          <w:tcPr>
            <w:tcW w:w="1110" w:type="pct"/>
            <w:vMerge/>
          </w:tcPr>
          <w:p w14:paraId="0161CC5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FE972B0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Читать технологические схемы и техническую документацию общего и специального назначения </w:t>
            </w:r>
          </w:p>
        </w:tc>
      </w:tr>
      <w:tr w:rsidR="006058DA" w14:paraId="351B8C70" w14:textId="77777777">
        <w:trPr>
          <w:trHeight w:val="20"/>
          <w:jc w:val="center"/>
        </w:trPr>
        <w:tc>
          <w:tcPr>
            <w:tcW w:w="1110" w:type="pct"/>
            <w:vMerge/>
          </w:tcPr>
          <w:p w14:paraId="3B727EB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2745CDE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Оценивать данные о работе оборудования на объекте оператора авиационных ГСМ</w:t>
            </w:r>
          </w:p>
        </w:tc>
      </w:tr>
      <w:tr w:rsidR="006058DA" w14:paraId="3AAFBD64" w14:textId="77777777">
        <w:trPr>
          <w:trHeight w:val="20"/>
          <w:jc w:val="center"/>
        </w:trPr>
        <w:tc>
          <w:tcPr>
            <w:tcW w:w="1110" w:type="pct"/>
            <w:vMerge/>
          </w:tcPr>
          <w:p w14:paraId="7CE76BB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1C532D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Организовывать выполнение работ по эксплуатации оборудования объекта оператора авиационных ГСМ</w:t>
            </w:r>
          </w:p>
        </w:tc>
      </w:tr>
      <w:tr w:rsidR="006058DA" w14:paraId="4E61F2AC" w14:textId="77777777">
        <w:trPr>
          <w:trHeight w:val="20"/>
          <w:jc w:val="center"/>
        </w:trPr>
        <w:tc>
          <w:tcPr>
            <w:tcW w:w="1110" w:type="pct"/>
            <w:vMerge/>
          </w:tcPr>
          <w:p w14:paraId="0301693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82E2C2F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Составлять графики планово-предупредительного ремонта и технического обслуживания оборудования объектов оператора авиационных ГСМ</w:t>
            </w:r>
          </w:p>
        </w:tc>
      </w:tr>
      <w:tr w:rsidR="006058DA" w14:paraId="7AC2ACA8" w14:textId="77777777">
        <w:trPr>
          <w:trHeight w:val="20"/>
          <w:jc w:val="center"/>
        </w:trPr>
        <w:tc>
          <w:tcPr>
            <w:tcW w:w="1110" w:type="pct"/>
            <w:vMerge/>
          </w:tcPr>
          <w:p w14:paraId="1EA79B0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F366FD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результаты диагностирования оборудования объектов оператора авиационных ГСМ</w:t>
            </w:r>
          </w:p>
        </w:tc>
      </w:tr>
      <w:tr w:rsidR="006058DA" w14:paraId="708D1FD9" w14:textId="77777777">
        <w:trPr>
          <w:trHeight w:val="20"/>
          <w:jc w:val="center"/>
        </w:trPr>
        <w:tc>
          <w:tcPr>
            <w:tcW w:w="1110" w:type="pct"/>
            <w:vMerge/>
          </w:tcPr>
          <w:p w14:paraId="1966A47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BF3CD3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необходимость проведе</w:t>
            </w:r>
            <w:r>
              <w:rPr>
                <w:rFonts w:cs="Times New Roman"/>
              </w:rPr>
              <w:t>ния внепланового ремонта и технического обслуживания в зависимости от производственной ситуации</w:t>
            </w:r>
          </w:p>
        </w:tc>
      </w:tr>
      <w:tr w:rsidR="006058DA" w14:paraId="7589AEDA" w14:textId="77777777">
        <w:trPr>
          <w:trHeight w:val="20"/>
          <w:jc w:val="center"/>
        </w:trPr>
        <w:tc>
          <w:tcPr>
            <w:tcW w:w="1110" w:type="pct"/>
            <w:vMerge/>
          </w:tcPr>
          <w:p w14:paraId="710BC6A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D21558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Анализировать нормативно-техническую документацию, локальные нормативные акты, стандарты, требования федеральных надзорных органов в области ТОиР оборудования</w:t>
            </w:r>
            <w:r>
              <w:rPr>
                <w:rFonts w:cs="Times New Roman"/>
              </w:rPr>
              <w:t xml:space="preserve"> объектов оператора авиационных ГСМ</w:t>
            </w:r>
          </w:p>
        </w:tc>
      </w:tr>
      <w:tr w:rsidR="006058DA" w14:paraId="4C4E7E5A" w14:textId="77777777">
        <w:trPr>
          <w:trHeight w:val="20"/>
          <w:jc w:val="center"/>
        </w:trPr>
        <w:tc>
          <w:tcPr>
            <w:tcW w:w="1110" w:type="pct"/>
            <w:vMerge/>
          </w:tcPr>
          <w:p w14:paraId="3E05D1F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54B272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Формировать производственные программы и планы ТОиР в соответствии с рекомендациями производителей и поставщиков оборудования</w:t>
            </w:r>
          </w:p>
        </w:tc>
      </w:tr>
      <w:tr w:rsidR="006058DA" w14:paraId="7A277065" w14:textId="77777777">
        <w:trPr>
          <w:trHeight w:val="20"/>
          <w:jc w:val="center"/>
        </w:trPr>
        <w:tc>
          <w:tcPr>
            <w:tcW w:w="1110" w:type="pct"/>
            <w:vMerge/>
          </w:tcPr>
          <w:p w14:paraId="7A5232B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706D8C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Определять перечень работ, для выполнения которых требуется привлечение специализированных сервисных организаций</w:t>
            </w:r>
          </w:p>
        </w:tc>
      </w:tr>
      <w:tr w:rsidR="006058DA" w14:paraId="4BF03F23" w14:textId="77777777">
        <w:trPr>
          <w:trHeight w:val="20"/>
          <w:jc w:val="center"/>
        </w:trPr>
        <w:tc>
          <w:tcPr>
            <w:tcW w:w="1110" w:type="pct"/>
            <w:vMerge/>
          </w:tcPr>
          <w:p w14:paraId="560FB90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3AB9A2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Формировать рекомендации по оптимизации работы оборудования объектов оператора авиационных ГСМ</w:t>
            </w:r>
          </w:p>
        </w:tc>
      </w:tr>
      <w:tr w:rsidR="006058DA" w14:paraId="20F9E307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5AB2FFE6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201000C2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>
              <w:rPr>
                <w:rFonts w:cs="Times New Roman"/>
              </w:rPr>
              <w:t>ребования нормативно-техн</w:t>
            </w:r>
            <w:r>
              <w:rPr>
                <w:rFonts w:cs="Times New Roman"/>
              </w:rPr>
              <w:t>ической документации по обеспечению авиационных ГСМ для полетов воздушных судов</w:t>
            </w:r>
          </w:p>
        </w:tc>
      </w:tr>
      <w:tr w:rsidR="006058DA" w14:paraId="357A480A" w14:textId="77777777">
        <w:trPr>
          <w:trHeight w:val="20"/>
          <w:jc w:val="center"/>
        </w:trPr>
        <w:tc>
          <w:tcPr>
            <w:tcW w:w="1110" w:type="pct"/>
            <w:vMerge/>
          </w:tcPr>
          <w:p w14:paraId="2D87412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8DA9B08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Организационно-технологические процессы подготовки авиационных ГСМ от приема на объекты оператора авиационных ГСМ до выдачи на заправку</w:t>
            </w:r>
          </w:p>
        </w:tc>
      </w:tr>
      <w:tr w:rsidR="006058DA" w14:paraId="2844D901" w14:textId="77777777">
        <w:trPr>
          <w:trHeight w:val="20"/>
          <w:jc w:val="center"/>
        </w:trPr>
        <w:tc>
          <w:tcPr>
            <w:tcW w:w="1110" w:type="pct"/>
            <w:vMerge/>
          </w:tcPr>
          <w:p w14:paraId="2F2A821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CCCCF99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Нормативно-технические</w:t>
            </w:r>
            <w:r>
              <w:rPr>
                <w:rFonts w:cs="Times New Roman"/>
                <w:szCs w:val="24"/>
              </w:rPr>
              <w:t xml:space="preserve"> требования к ассортименту, взаимозаменяемости и качеству марок авиационных ГСМ</w:t>
            </w:r>
          </w:p>
        </w:tc>
      </w:tr>
      <w:tr w:rsidR="006058DA" w14:paraId="3B3AC55A" w14:textId="77777777">
        <w:trPr>
          <w:trHeight w:val="20"/>
          <w:jc w:val="center"/>
        </w:trPr>
        <w:tc>
          <w:tcPr>
            <w:tcW w:w="1110" w:type="pct"/>
            <w:vMerge/>
          </w:tcPr>
          <w:p w14:paraId="7445CC9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C66C70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Назначение, устройство и принцип работы оборудования на объектах оператора авиационных ГСМ</w:t>
            </w:r>
          </w:p>
        </w:tc>
      </w:tr>
      <w:tr w:rsidR="006058DA" w14:paraId="6548C81B" w14:textId="77777777">
        <w:trPr>
          <w:trHeight w:val="20"/>
          <w:jc w:val="center"/>
        </w:trPr>
        <w:tc>
          <w:tcPr>
            <w:tcW w:w="1110" w:type="pct"/>
            <w:vMerge/>
          </w:tcPr>
          <w:p w14:paraId="58B1DE2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A4F49C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Этапы эксплуатации оборудования заправки воздушных судов авиационными ГСМ</w:t>
            </w:r>
            <w:r>
              <w:rPr>
                <w:rFonts w:cs="Times New Roman"/>
                <w:iCs/>
                <w:szCs w:val="24"/>
              </w:rPr>
              <w:t>, методы, периодичность и методики контроля его технического состояния</w:t>
            </w:r>
          </w:p>
        </w:tc>
      </w:tr>
      <w:tr w:rsidR="006058DA" w14:paraId="6E473F87" w14:textId="77777777">
        <w:trPr>
          <w:trHeight w:val="20"/>
          <w:jc w:val="center"/>
        </w:trPr>
        <w:tc>
          <w:tcPr>
            <w:tcW w:w="1110" w:type="pct"/>
            <w:vMerge/>
          </w:tcPr>
          <w:p w14:paraId="34319FE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D14B6B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Порядок подготовки резервуаров к наливу </w:t>
            </w:r>
            <w:r>
              <w:rPr>
                <w:rFonts w:cs="Times New Roman"/>
                <w:szCs w:val="24"/>
              </w:rPr>
              <w:t>авиационных ГСМ</w:t>
            </w:r>
          </w:p>
        </w:tc>
      </w:tr>
      <w:tr w:rsidR="006058DA" w14:paraId="6FD70E9D" w14:textId="77777777">
        <w:trPr>
          <w:trHeight w:val="20"/>
          <w:jc w:val="center"/>
        </w:trPr>
        <w:tc>
          <w:tcPr>
            <w:tcW w:w="1110" w:type="pct"/>
            <w:vMerge/>
          </w:tcPr>
          <w:p w14:paraId="3E5D216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D6E334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Основные технические расчеты оборудования насосной станции для перекачки авиационных ГСМ, методы определения мест повреждений</w:t>
            </w:r>
            <w:r>
              <w:rPr>
                <w:rFonts w:cs="Times New Roman"/>
                <w:iCs/>
                <w:szCs w:val="24"/>
              </w:rPr>
              <w:t xml:space="preserve"> трубопроводов и организации их ремонта</w:t>
            </w:r>
          </w:p>
        </w:tc>
      </w:tr>
      <w:tr w:rsidR="006058DA" w14:paraId="7103EAA3" w14:textId="77777777">
        <w:trPr>
          <w:trHeight w:val="20"/>
          <w:jc w:val="center"/>
        </w:trPr>
        <w:tc>
          <w:tcPr>
            <w:tcW w:w="1110" w:type="pct"/>
            <w:vMerge/>
          </w:tcPr>
          <w:p w14:paraId="28589D3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94FEE8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</w:rPr>
              <w:t xml:space="preserve">Отраслевые стандарты, технический регламент, руководства (инструкции), устанавливающие требования к эксплуатации оборудования по приему, хранению и отгрузке авиационных ГСМ и специальных жидкостей </w:t>
            </w:r>
          </w:p>
        </w:tc>
      </w:tr>
      <w:tr w:rsidR="006058DA" w14:paraId="2DF809B8" w14:textId="77777777">
        <w:trPr>
          <w:trHeight w:val="20"/>
          <w:jc w:val="center"/>
        </w:trPr>
        <w:tc>
          <w:tcPr>
            <w:tcW w:w="1110" w:type="pct"/>
            <w:vMerge/>
          </w:tcPr>
          <w:p w14:paraId="3E4D5FA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95C88C7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эксплуатации и ремонта спецавтотранспорта для заправки воздушных судов на </w:t>
            </w:r>
            <w:r>
              <w:rPr>
                <w:rFonts w:cs="Times New Roman"/>
              </w:rPr>
              <w:t>объектах оператора авиационных ГСМ</w:t>
            </w:r>
            <w:r>
              <w:rPr>
                <w:rFonts w:cs="Times New Roman"/>
                <w:szCs w:val="24"/>
              </w:rPr>
              <w:t xml:space="preserve"> при нормальной эксплуатации</w:t>
            </w:r>
          </w:p>
        </w:tc>
      </w:tr>
      <w:tr w:rsidR="006058DA" w14:paraId="7156A414" w14:textId="77777777">
        <w:trPr>
          <w:trHeight w:val="20"/>
          <w:jc w:val="center"/>
        </w:trPr>
        <w:tc>
          <w:tcPr>
            <w:tcW w:w="1110" w:type="pct"/>
            <w:vMerge/>
          </w:tcPr>
          <w:p w14:paraId="1F99A00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9BF6C4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эксплуатации и ремонта отопительных систем и силовых установок, средств механизации объектов оператор</w:t>
            </w:r>
            <w:r>
              <w:rPr>
                <w:rFonts w:cs="Times New Roman"/>
                <w:szCs w:val="24"/>
              </w:rPr>
              <w:t>а авиационных ГСМ</w:t>
            </w:r>
          </w:p>
        </w:tc>
      </w:tr>
      <w:tr w:rsidR="006058DA" w14:paraId="72CE4A18" w14:textId="77777777">
        <w:trPr>
          <w:trHeight w:val="20"/>
          <w:jc w:val="center"/>
        </w:trPr>
        <w:tc>
          <w:tcPr>
            <w:tcW w:w="1110" w:type="pct"/>
            <w:vMerge/>
          </w:tcPr>
          <w:p w14:paraId="23E17C2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653C7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Локальные нормативные акты, регламентирующие контроль качества и приемку выполненных работ</w:t>
            </w:r>
          </w:p>
        </w:tc>
      </w:tr>
      <w:tr w:rsidR="006058DA" w14:paraId="7CD53323" w14:textId="77777777">
        <w:trPr>
          <w:trHeight w:val="20"/>
          <w:jc w:val="center"/>
        </w:trPr>
        <w:tc>
          <w:tcPr>
            <w:tcW w:w="1110" w:type="pct"/>
            <w:vMerge/>
          </w:tcPr>
          <w:p w14:paraId="6EFD6DE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6D57F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Правила проведения регулярного технического обслуживания и периодического ремонта автомобильной и специальной техники</w:t>
            </w:r>
          </w:p>
        </w:tc>
      </w:tr>
      <w:tr w:rsidR="006058DA" w14:paraId="111FBF58" w14:textId="77777777">
        <w:trPr>
          <w:trHeight w:val="20"/>
          <w:jc w:val="center"/>
        </w:trPr>
        <w:tc>
          <w:tcPr>
            <w:tcW w:w="1110" w:type="pct"/>
            <w:vMerge/>
          </w:tcPr>
          <w:p w14:paraId="1A17C8B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7AF543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 xml:space="preserve">Виды аварийных ситуаций при выполнении работ по ТОиР спецавтотранспорта для заправки воздушных судов </w:t>
            </w:r>
          </w:p>
        </w:tc>
      </w:tr>
      <w:tr w:rsidR="006058DA" w14:paraId="22386F1B" w14:textId="77777777">
        <w:trPr>
          <w:trHeight w:val="20"/>
          <w:jc w:val="center"/>
        </w:trPr>
        <w:tc>
          <w:tcPr>
            <w:tcW w:w="1110" w:type="pct"/>
            <w:vMerge/>
          </w:tcPr>
          <w:p w14:paraId="09FC48B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7D913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аварийных ситуаций при выполнении работ по ТОиР оборудования на объектах оператора авиационных ГСМ</w:t>
            </w:r>
          </w:p>
        </w:tc>
      </w:tr>
      <w:tr w:rsidR="006058DA" w14:paraId="2F1CBBBD" w14:textId="77777777">
        <w:trPr>
          <w:trHeight w:val="20"/>
          <w:jc w:val="center"/>
        </w:trPr>
        <w:tc>
          <w:tcPr>
            <w:tcW w:w="1110" w:type="pct"/>
            <w:vMerge/>
          </w:tcPr>
          <w:p w14:paraId="6A0B11E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BAECD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расчеты размеров зон молниезащиты</w:t>
            </w:r>
            <w:r>
              <w:rPr>
                <w:rFonts w:cs="Times New Roman"/>
                <w:szCs w:val="24"/>
              </w:rPr>
              <w:t xml:space="preserve"> резервуарного парка и методы организации ремонта оборудования насосной станции склада ГСМ</w:t>
            </w:r>
          </w:p>
        </w:tc>
      </w:tr>
      <w:tr w:rsidR="006058DA" w14:paraId="37A83035" w14:textId="77777777">
        <w:trPr>
          <w:trHeight w:val="20"/>
          <w:jc w:val="center"/>
        </w:trPr>
        <w:tc>
          <w:tcPr>
            <w:tcW w:w="1110" w:type="pct"/>
            <w:vMerge/>
          </w:tcPr>
          <w:p w14:paraId="7C5B0E0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C35667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дефектов оборудования и способы их устранения</w:t>
            </w:r>
          </w:p>
        </w:tc>
      </w:tr>
      <w:tr w:rsidR="006058DA" w14:paraId="3597FFC0" w14:textId="77777777">
        <w:trPr>
          <w:trHeight w:val="20"/>
          <w:jc w:val="center"/>
        </w:trPr>
        <w:tc>
          <w:tcPr>
            <w:tcW w:w="1110" w:type="pct"/>
            <w:vMerge/>
          </w:tcPr>
          <w:p w14:paraId="4A4E205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23BA79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дефектов спецавтотранспорта для заправки воздушных судов и способы их устранения</w:t>
            </w:r>
          </w:p>
        </w:tc>
      </w:tr>
      <w:tr w:rsidR="006058DA" w14:paraId="66E2FC9F" w14:textId="77777777">
        <w:trPr>
          <w:trHeight w:val="20"/>
          <w:jc w:val="center"/>
        </w:trPr>
        <w:tc>
          <w:tcPr>
            <w:tcW w:w="1110" w:type="pct"/>
            <w:vMerge/>
          </w:tcPr>
          <w:p w14:paraId="233B4AA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4ACDE90" w14:textId="77777777" w:rsidR="006058DA" w:rsidRDefault="009C796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Порядок документооборо</w:t>
            </w:r>
            <w:r>
              <w:rPr>
                <w:rFonts w:cs="Times New Roman"/>
                <w:szCs w:val="24"/>
              </w:rPr>
              <w:t>та по формированию заявок на закупку расходных материалов на объектах оператора авиационных ГСМ</w:t>
            </w:r>
          </w:p>
        </w:tc>
      </w:tr>
      <w:tr w:rsidR="006058DA" w14:paraId="24E5B8B2" w14:textId="77777777">
        <w:trPr>
          <w:trHeight w:val="20"/>
          <w:jc w:val="center"/>
        </w:trPr>
        <w:tc>
          <w:tcPr>
            <w:tcW w:w="1110" w:type="pct"/>
            <w:vMerge/>
          </w:tcPr>
          <w:p w14:paraId="2D02567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BB48D4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менеджмента, организации труда и управления</w:t>
            </w:r>
          </w:p>
        </w:tc>
      </w:tr>
      <w:tr w:rsidR="006058DA" w14:paraId="4D2EFF8E" w14:textId="77777777">
        <w:trPr>
          <w:trHeight w:val="20"/>
          <w:jc w:val="center"/>
        </w:trPr>
        <w:tc>
          <w:tcPr>
            <w:tcW w:w="1110" w:type="pct"/>
            <w:vMerge/>
          </w:tcPr>
          <w:p w14:paraId="1BEB49A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C76307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 мероприятий по локализации и ликвидации последствий аварий и инцидентов</w:t>
            </w:r>
          </w:p>
        </w:tc>
      </w:tr>
      <w:tr w:rsidR="006058DA" w14:paraId="6D4A8670" w14:textId="77777777">
        <w:trPr>
          <w:trHeight w:val="20"/>
          <w:jc w:val="center"/>
        </w:trPr>
        <w:tc>
          <w:tcPr>
            <w:tcW w:w="1110" w:type="pct"/>
            <w:vMerge/>
          </w:tcPr>
          <w:p w14:paraId="1F0EC3C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4787C7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8DA" w14:paraId="19C85FA1" w14:textId="77777777">
        <w:trPr>
          <w:trHeight w:val="20"/>
          <w:jc w:val="center"/>
        </w:trPr>
        <w:tc>
          <w:tcPr>
            <w:tcW w:w="1110" w:type="pct"/>
          </w:tcPr>
          <w:p w14:paraId="5F1467E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CE2F47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37096F64" w14:textId="77777777" w:rsidR="006058DA" w:rsidRDefault="006058DA">
      <w:pPr>
        <w:rPr>
          <w:b/>
        </w:rPr>
      </w:pPr>
    </w:p>
    <w:p w14:paraId="0003293F" w14:textId="77777777" w:rsidR="006058DA" w:rsidRDefault="009C7960">
      <w:pPr>
        <w:rPr>
          <w:b/>
        </w:rPr>
      </w:pPr>
      <w:r>
        <w:rPr>
          <w:b/>
        </w:rPr>
        <w:t>3.3.4. Трудовая функция</w:t>
      </w:r>
    </w:p>
    <w:p w14:paraId="1452082B" w14:textId="77777777" w:rsidR="006058DA" w:rsidRDefault="006058DA">
      <w:pPr>
        <w:rPr>
          <w:b/>
          <w:sz w:val="2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6058DA" w14:paraId="276D369C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A100887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3FF78" w14:textId="77777777" w:rsidR="006058DA" w:rsidRDefault="009C7960">
            <w:pPr>
              <w:ind w:right="-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выполнения производственных показателей подразделениями по заправке воздушных судов авиационными ГСМ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0C6750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43995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/04.6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81FAF3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84EC62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23D4B6D5" w14:textId="77777777" w:rsidR="006058DA" w:rsidRDefault="006058DA">
      <w:pPr>
        <w:rPr>
          <w:b/>
          <w:sz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132"/>
        <w:gridCol w:w="2546"/>
      </w:tblGrid>
      <w:tr w:rsidR="006058DA" w14:paraId="03E9A45F" w14:textId="777777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276D565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E554E1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F5FB03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AB9E48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E41FCD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A4C7D3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92C703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372ED078" w14:textId="77777777">
        <w:trPr>
          <w:jc w:val="center"/>
        </w:trPr>
        <w:tc>
          <w:tcPr>
            <w:tcW w:w="1267" w:type="pct"/>
            <w:vAlign w:val="center"/>
          </w:tcPr>
          <w:p w14:paraId="355381BE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FA51676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5B8EC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2821175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32E49E2E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07951B0A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7E3AF751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0050C1" w14:textId="77777777" w:rsidR="006058DA" w:rsidRDefault="006058DA">
      <w:pPr>
        <w:rPr>
          <w:b/>
          <w:sz w:val="20"/>
        </w:rPr>
      </w:pPr>
    </w:p>
    <w:tbl>
      <w:tblPr>
        <w:tblpPr w:leftFromText="180" w:rightFromText="180" w:vertAnchor="text" w:tblpY="1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7791"/>
      </w:tblGrid>
      <w:tr w:rsidR="006058DA" w14:paraId="67A476CD" w14:textId="77777777">
        <w:trPr>
          <w:trHeight w:val="20"/>
        </w:trPr>
        <w:tc>
          <w:tcPr>
            <w:tcW w:w="1179" w:type="pct"/>
            <w:vMerge w:val="restart"/>
          </w:tcPr>
          <w:p w14:paraId="1926C8B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21" w:type="pct"/>
            <w:shd w:val="clear" w:color="auto" w:fill="auto"/>
          </w:tcPr>
          <w:p w14:paraId="7FEDFA3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Анализ производственных показателей эксплуатации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и оборудования объектов оператора авиационных ГСМ</w:t>
            </w:r>
          </w:p>
        </w:tc>
      </w:tr>
      <w:tr w:rsidR="006058DA" w14:paraId="7C92F574" w14:textId="77777777">
        <w:trPr>
          <w:trHeight w:val="20"/>
        </w:trPr>
        <w:tc>
          <w:tcPr>
            <w:tcW w:w="1179" w:type="pct"/>
            <w:vMerge/>
          </w:tcPr>
          <w:p w14:paraId="2B6E957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4C693E9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выполнения планов и графиков работ по ТОиР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и оборудования объектов оператора авиационных ГСМ</w:t>
            </w:r>
          </w:p>
        </w:tc>
      </w:tr>
      <w:tr w:rsidR="006058DA" w14:paraId="199650AA" w14:textId="77777777">
        <w:trPr>
          <w:trHeight w:val="20"/>
        </w:trPr>
        <w:tc>
          <w:tcPr>
            <w:tcW w:w="1179" w:type="pct"/>
            <w:vMerge/>
          </w:tcPr>
          <w:p w14:paraId="2CDF51B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0E4F7709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ведения технической и отчетной документации подразделениями заправки воздушных судов авиационными ГСМ</w:t>
            </w:r>
          </w:p>
        </w:tc>
      </w:tr>
      <w:tr w:rsidR="006058DA" w14:paraId="5D102275" w14:textId="77777777">
        <w:trPr>
          <w:trHeight w:val="20"/>
        </w:trPr>
        <w:tc>
          <w:tcPr>
            <w:tcW w:w="1179" w:type="pct"/>
            <w:vMerge/>
          </w:tcPr>
          <w:p w14:paraId="36A14CA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65071DD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выполнения мероприятий по подготовке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и оборудования объектов оператора авиационных ГСМ</w:t>
            </w:r>
            <w:r>
              <w:rPr>
                <w:rFonts w:cs="Times New Roman"/>
                <w:szCs w:val="24"/>
              </w:rPr>
              <w:t xml:space="preserve"> к эксплуатации в весенне-летний и осенне-зимний периоды</w:t>
            </w:r>
          </w:p>
        </w:tc>
      </w:tr>
      <w:tr w:rsidR="006058DA" w14:paraId="76AB8C46" w14:textId="77777777">
        <w:trPr>
          <w:trHeight w:val="20"/>
        </w:trPr>
        <w:tc>
          <w:tcPr>
            <w:tcW w:w="1179" w:type="pct"/>
            <w:vMerge/>
          </w:tcPr>
          <w:p w14:paraId="4F06D78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5487BEB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поддержания необходимого запаса авиационных ГСМ с соблюдением технологического графика обслуживания воздушных судов с учетом страхового запаса</w:t>
            </w:r>
          </w:p>
        </w:tc>
      </w:tr>
      <w:tr w:rsidR="006058DA" w14:paraId="7DBCB161" w14:textId="77777777">
        <w:trPr>
          <w:trHeight w:val="20"/>
        </w:trPr>
        <w:tc>
          <w:tcPr>
            <w:tcW w:w="1179" w:type="pct"/>
            <w:vMerge/>
          </w:tcPr>
          <w:p w14:paraId="2E3162E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37ACDD9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Расчет объемов хранения фактического запаса</w:t>
            </w:r>
            <w:r>
              <w:rPr>
                <w:rFonts w:cs="Times New Roman"/>
                <w:szCs w:val="24"/>
              </w:rPr>
              <w:t xml:space="preserve"> авиационных ГСМ и определение его величины исходя из схем поставок и производительности устройств приема и выдачи авиационных ГСМ</w:t>
            </w:r>
          </w:p>
        </w:tc>
      </w:tr>
      <w:tr w:rsidR="006058DA" w14:paraId="052707A0" w14:textId="77777777">
        <w:trPr>
          <w:trHeight w:val="20"/>
        </w:trPr>
        <w:tc>
          <w:tcPr>
            <w:tcW w:w="1179" w:type="pct"/>
            <w:vMerge/>
          </w:tcPr>
          <w:p w14:paraId="4AEDCEC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20234BF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поставок нефтепродуктов на объекте оператора авиационных ГСМ</w:t>
            </w:r>
          </w:p>
        </w:tc>
      </w:tr>
      <w:tr w:rsidR="006058DA" w14:paraId="04B6A689" w14:textId="77777777">
        <w:trPr>
          <w:trHeight w:val="20"/>
        </w:trPr>
        <w:tc>
          <w:tcPr>
            <w:tcW w:w="1179" w:type="pct"/>
            <w:vMerge/>
          </w:tcPr>
          <w:p w14:paraId="455C290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7B9E588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мероприятий по подготовке технологическо</w:t>
            </w:r>
            <w:r>
              <w:rPr>
                <w:rFonts w:cs="Times New Roman"/>
                <w:szCs w:val="24"/>
              </w:rPr>
              <w:t>го оборудования и технических средств к приему авиационных ГСМ до их поступления</w:t>
            </w:r>
          </w:p>
        </w:tc>
      </w:tr>
      <w:tr w:rsidR="006058DA" w14:paraId="7B2980EC" w14:textId="77777777">
        <w:trPr>
          <w:trHeight w:val="20"/>
        </w:trPr>
        <w:tc>
          <w:tcPr>
            <w:tcW w:w="1179" w:type="pct"/>
            <w:vMerge/>
          </w:tcPr>
          <w:p w14:paraId="6E1F7C8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48F85D8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наличия сопроводительной документации (паспорта качества и (или) декларации о соответствии авиационных ГСМ)</w:t>
            </w:r>
          </w:p>
        </w:tc>
      </w:tr>
      <w:tr w:rsidR="006058DA" w14:paraId="2D4799FB" w14:textId="77777777">
        <w:trPr>
          <w:trHeight w:val="20"/>
        </w:trPr>
        <w:tc>
          <w:tcPr>
            <w:tcW w:w="1179" w:type="pct"/>
            <w:vMerge/>
          </w:tcPr>
          <w:p w14:paraId="0243DF5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00DCAF8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</w:t>
            </w:r>
            <w:r>
              <w:rPr>
                <w:rFonts w:cs="Times New Roman"/>
                <w:szCs w:val="24"/>
              </w:rPr>
              <w:t xml:space="preserve"> сохранности упаковки, наличия маркировки, полноты и правильности оформления сопроводительной документации авиационных ГСМ</w:t>
            </w:r>
          </w:p>
        </w:tc>
      </w:tr>
      <w:tr w:rsidR="006058DA" w14:paraId="38F821D8" w14:textId="77777777">
        <w:trPr>
          <w:trHeight w:val="20"/>
        </w:trPr>
        <w:tc>
          <w:tcPr>
            <w:tcW w:w="1179" w:type="pct"/>
            <w:vMerge/>
          </w:tcPr>
          <w:p w14:paraId="2EEAEFE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0602EAD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обеспечения сохранности качества авиационных ГСМ</w:t>
            </w:r>
          </w:p>
        </w:tc>
      </w:tr>
      <w:tr w:rsidR="006058DA" w14:paraId="2EDB5D02" w14:textId="77777777">
        <w:trPr>
          <w:trHeight w:val="20"/>
        </w:trPr>
        <w:tc>
          <w:tcPr>
            <w:tcW w:w="1179" w:type="pct"/>
            <w:vMerge/>
          </w:tcPr>
          <w:p w14:paraId="2237349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3AE99A9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исправности и готовности спецавтотранспорта </w:t>
            </w:r>
            <w:r>
              <w:rPr>
                <w:szCs w:val="24"/>
              </w:rPr>
              <w:t>для заправки возду</w:t>
            </w:r>
            <w:r>
              <w:rPr>
                <w:szCs w:val="24"/>
              </w:rPr>
              <w:t>шных судов</w:t>
            </w:r>
            <w:r>
              <w:rPr>
                <w:rFonts w:cs="Times New Roman"/>
                <w:szCs w:val="24"/>
              </w:rPr>
              <w:t xml:space="preserve"> и оборудования на объектах оператора авиационных ГСМ</w:t>
            </w:r>
          </w:p>
        </w:tc>
      </w:tr>
      <w:tr w:rsidR="006058DA" w14:paraId="2D346BD9" w14:textId="77777777">
        <w:trPr>
          <w:trHeight w:val="20"/>
        </w:trPr>
        <w:tc>
          <w:tcPr>
            <w:tcW w:w="1179" w:type="pct"/>
            <w:vMerge/>
          </w:tcPr>
          <w:p w14:paraId="308BCF4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7E9B771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своевременности заправок воздушных судов</w:t>
            </w:r>
          </w:p>
        </w:tc>
      </w:tr>
      <w:tr w:rsidR="006058DA" w14:paraId="30C76959" w14:textId="77777777">
        <w:trPr>
          <w:trHeight w:val="20"/>
        </w:trPr>
        <w:tc>
          <w:tcPr>
            <w:tcW w:w="1179" w:type="pct"/>
            <w:vMerge/>
          </w:tcPr>
          <w:p w14:paraId="4F1A2A3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39D162C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Формирование предложений по реконструкции, техническому перевооружению и капитальному ремонту оборудования </w:t>
            </w:r>
            <w:r>
              <w:t>объектов оператора авиационных ГСМ</w:t>
            </w:r>
          </w:p>
        </w:tc>
      </w:tr>
      <w:tr w:rsidR="006058DA" w14:paraId="6CFD69A3" w14:textId="77777777">
        <w:trPr>
          <w:trHeight w:val="20"/>
        </w:trPr>
        <w:tc>
          <w:tcPr>
            <w:tcW w:w="1179" w:type="pct"/>
            <w:vMerge w:val="restart"/>
          </w:tcPr>
          <w:p w14:paraId="6D215B3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21" w:type="pct"/>
            <w:shd w:val="clear" w:color="auto" w:fill="auto"/>
          </w:tcPr>
          <w:p w14:paraId="33B6202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Анализировать информацию о суточном расходе </w:t>
            </w:r>
            <w:r>
              <w:rPr>
                <w:rFonts w:cs="Times New Roman"/>
                <w:szCs w:val="24"/>
              </w:rPr>
              <w:t>топлива на объекте оператора авиационных ГСМ</w:t>
            </w:r>
          </w:p>
        </w:tc>
      </w:tr>
      <w:tr w:rsidR="006058DA" w14:paraId="5B595A1A" w14:textId="77777777">
        <w:trPr>
          <w:trHeight w:val="20"/>
        </w:trPr>
        <w:tc>
          <w:tcPr>
            <w:tcW w:w="1179" w:type="pct"/>
            <w:vMerge/>
          </w:tcPr>
          <w:p w14:paraId="50CA85C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047A1A8E" w14:textId="77777777" w:rsidR="006058DA" w:rsidRDefault="009C7960">
            <w:pPr>
              <w:jc w:val="both"/>
            </w:pPr>
            <w:r>
              <w:t xml:space="preserve">Составлять прогноз по запасу топлива </w:t>
            </w:r>
            <w:r>
              <w:rPr>
                <w:rFonts w:cs="Times New Roman"/>
                <w:szCs w:val="24"/>
              </w:rPr>
              <w:t>на объекте оператора авиационных ГСМ</w:t>
            </w:r>
            <w:r>
              <w:t xml:space="preserve"> с учетом суточного расхода</w:t>
            </w:r>
          </w:p>
        </w:tc>
      </w:tr>
      <w:tr w:rsidR="006058DA" w14:paraId="5DE5999C" w14:textId="77777777">
        <w:trPr>
          <w:trHeight w:val="20"/>
        </w:trPr>
        <w:tc>
          <w:tcPr>
            <w:tcW w:w="1179" w:type="pct"/>
            <w:vMerge/>
          </w:tcPr>
          <w:p w14:paraId="0DE2913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47E95819" w14:textId="77777777" w:rsidR="006058DA" w:rsidRDefault="009C7960">
            <w:pPr>
              <w:jc w:val="both"/>
            </w:pPr>
            <w:r>
              <w:t xml:space="preserve">Производить расчет объемов топлива, находящегося </w:t>
            </w:r>
            <w:r>
              <w:rPr>
                <w:rFonts w:cs="Times New Roman"/>
                <w:szCs w:val="24"/>
              </w:rPr>
              <w:t>на объекте оператора авиационных ГСМ</w:t>
            </w:r>
          </w:p>
        </w:tc>
      </w:tr>
      <w:tr w:rsidR="006058DA" w14:paraId="05F9C7BC" w14:textId="77777777">
        <w:trPr>
          <w:trHeight w:val="20"/>
        </w:trPr>
        <w:tc>
          <w:tcPr>
            <w:tcW w:w="1179" w:type="pct"/>
            <w:vMerge/>
          </w:tcPr>
          <w:p w14:paraId="4C42F06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3F0D8D7D" w14:textId="77777777" w:rsidR="006058DA" w:rsidRDefault="009C7960">
            <w:pPr>
              <w:jc w:val="both"/>
            </w:pPr>
            <w:r>
              <w:t xml:space="preserve">Анализировать информацию </w:t>
            </w:r>
            <w:r>
              <w:rPr>
                <w:rFonts w:cs="Times New Roman"/>
                <w:szCs w:val="24"/>
              </w:rPr>
              <w:t>по планируемым поставкам топлива</w:t>
            </w:r>
          </w:p>
        </w:tc>
      </w:tr>
      <w:tr w:rsidR="006058DA" w14:paraId="7D010135" w14:textId="77777777">
        <w:trPr>
          <w:trHeight w:val="20"/>
        </w:trPr>
        <w:tc>
          <w:tcPr>
            <w:tcW w:w="1179" w:type="pct"/>
            <w:vMerge/>
          </w:tcPr>
          <w:p w14:paraId="5A702A2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1C0EC0A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Вести складской учет нефтепродуктов </w:t>
            </w:r>
            <w:r>
              <w:rPr>
                <w:rFonts w:cs="Times New Roman"/>
                <w:szCs w:val="24"/>
              </w:rPr>
              <w:t>при поступлении и движении нефтепродуктов на объекте оператора авиационн</w:t>
            </w:r>
            <w:r>
              <w:rPr>
                <w:rFonts w:cs="Times New Roman"/>
                <w:szCs w:val="24"/>
              </w:rPr>
              <w:t>ых ГСМ (по каждому резервуару за сутки)</w:t>
            </w:r>
          </w:p>
        </w:tc>
      </w:tr>
      <w:tr w:rsidR="006058DA" w14:paraId="0BFEDF10" w14:textId="77777777">
        <w:trPr>
          <w:trHeight w:val="20"/>
        </w:trPr>
        <w:tc>
          <w:tcPr>
            <w:tcW w:w="1179" w:type="pct"/>
            <w:vMerge/>
          </w:tcPr>
          <w:p w14:paraId="2A983FD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2DD62965" w14:textId="77777777" w:rsidR="006058DA" w:rsidRDefault="009C7960">
            <w:pPr>
              <w:jc w:val="both"/>
            </w:pPr>
            <w:r>
              <w:t xml:space="preserve">Осуществлять контроль и оперативный мониторинг материальных балансов (сводные данные по объекту оператора авиационных ГСМ по движению и наличию авиатоплива) </w:t>
            </w:r>
          </w:p>
        </w:tc>
      </w:tr>
      <w:tr w:rsidR="006058DA" w14:paraId="089B8C92" w14:textId="77777777">
        <w:trPr>
          <w:trHeight w:val="20"/>
        </w:trPr>
        <w:tc>
          <w:tcPr>
            <w:tcW w:w="1179" w:type="pct"/>
            <w:vMerge/>
          </w:tcPr>
          <w:p w14:paraId="4BC0145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22D96244" w14:textId="77777777" w:rsidR="006058DA" w:rsidRDefault="009C7960">
            <w:pPr>
              <w:jc w:val="both"/>
            </w:pPr>
            <w:r>
              <w:t>Организовывать своевременность поставок авиационных ГС</w:t>
            </w:r>
            <w:r>
              <w:t>М в соответствии с заключенными договорами и планом</w:t>
            </w:r>
          </w:p>
        </w:tc>
      </w:tr>
      <w:tr w:rsidR="006058DA" w14:paraId="1CF0C96F" w14:textId="77777777">
        <w:trPr>
          <w:trHeight w:val="20"/>
        </w:trPr>
        <w:tc>
          <w:tcPr>
            <w:tcW w:w="1179" w:type="pct"/>
            <w:vMerge/>
          </w:tcPr>
          <w:p w14:paraId="526C638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23340000" w14:textId="77777777" w:rsidR="006058DA" w:rsidRDefault="009C7960">
            <w:pPr>
              <w:jc w:val="both"/>
            </w:pPr>
            <w:r>
              <w:rPr>
                <w:rFonts w:cs="Times New Roman"/>
              </w:rPr>
              <w:t xml:space="preserve">Определять неисправность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и оборудования на объектах оператора авиационных ГСМ</w:t>
            </w:r>
          </w:p>
        </w:tc>
      </w:tr>
      <w:tr w:rsidR="006058DA" w14:paraId="5EFDD864" w14:textId="77777777">
        <w:trPr>
          <w:trHeight w:val="20"/>
        </w:trPr>
        <w:tc>
          <w:tcPr>
            <w:tcW w:w="1179" w:type="pct"/>
            <w:vMerge/>
          </w:tcPr>
          <w:p w14:paraId="5C6C5B1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43EFBBA1" w14:textId="77777777" w:rsidR="006058DA" w:rsidRDefault="009C7960">
            <w:pPr>
              <w:jc w:val="both"/>
            </w:pPr>
            <w:r>
              <w:t xml:space="preserve">Составлять план заправок воздушных судов по заявкам </w:t>
            </w:r>
          </w:p>
        </w:tc>
      </w:tr>
      <w:tr w:rsidR="006058DA" w14:paraId="66499C6A" w14:textId="77777777">
        <w:trPr>
          <w:trHeight w:val="20"/>
        </w:trPr>
        <w:tc>
          <w:tcPr>
            <w:tcW w:w="1179" w:type="pct"/>
            <w:vMerge/>
          </w:tcPr>
          <w:p w14:paraId="4B636A6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3FF6488A" w14:textId="77777777" w:rsidR="006058DA" w:rsidRDefault="009C7960">
            <w:pPr>
              <w:jc w:val="both"/>
            </w:pPr>
            <w:r>
              <w:t>Сопоставлять значения фактически произведенных заправок воздушных судов с параметрами, указанными в плане</w:t>
            </w:r>
          </w:p>
        </w:tc>
      </w:tr>
      <w:tr w:rsidR="006058DA" w14:paraId="40856E8B" w14:textId="77777777">
        <w:trPr>
          <w:trHeight w:val="20"/>
        </w:trPr>
        <w:tc>
          <w:tcPr>
            <w:tcW w:w="1179" w:type="pct"/>
            <w:vMerge/>
          </w:tcPr>
          <w:p w14:paraId="310276E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469796EA" w14:textId="77777777" w:rsidR="006058DA" w:rsidRDefault="009C7960">
            <w:pPr>
              <w:jc w:val="both"/>
            </w:pPr>
            <w:r>
              <w:t>Координировать деятельность работников более низкого уровня квалификации при осуществлении производственной деятельности по заправке и сливу авиацио</w:t>
            </w:r>
            <w:r>
              <w:t>нных ГСМ из баков воздушных судов</w:t>
            </w:r>
          </w:p>
        </w:tc>
      </w:tr>
      <w:tr w:rsidR="006058DA" w14:paraId="64349F3F" w14:textId="77777777">
        <w:trPr>
          <w:trHeight w:val="20"/>
        </w:trPr>
        <w:tc>
          <w:tcPr>
            <w:tcW w:w="1179" w:type="pct"/>
            <w:vMerge/>
          </w:tcPr>
          <w:p w14:paraId="59EE94A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30CA83F2" w14:textId="77777777" w:rsidR="006058DA" w:rsidRDefault="009C7960">
            <w:pPr>
              <w:jc w:val="both"/>
            </w:pPr>
            <w:r>
              <w:t>Оценивать риски от внедрения новой техники, технологий, материалов и оборудования объектов оператора авиационных ГСМ</w:t>
            </w:r>
          </w:p>
        </w:tc>
      </w:tr>
      <w:tr w:rsidR="006058DA" w14:paraId="4CF0A12D" w14:textId="77777777">
        <w:trPr>
          <w:trHeight w:val="20"/>
        </w:trPr>
        <w:tc>
          <w:tcPr>
            <w:tcW w:w="1179" w:type="pct"/>
            <w:vMerge w:val="restart"/>
          </w:tcPr>
          <w:p w14:paraId="51CE26E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21" w:type="pct"/>
            <w:shd w:val="clear" w:color="auto" w:fill="auto"/>
          </w:tcPr>
          <w:p w14:paraId="6CB73EC9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Нормы и порядок расчета объемов запаса топлива на объекте оператора авиационных ГСМ</w:t>
            </w:r>
          </w:p>
        </w:tc>
      </w:tr>
      <w:tr w:rsidR="006058DA" w14:paraId="6E1D7CA7" w14:textId="77777777">
        <w:trPr>
          <w:trHeight w:val="20"/>
        </w:trPr>
        <w:tc>
          <w:tcPr>
            <w:tcW w:w="1179" w:type="pct"/>
            <w:vMerge/>
          </w:tcPr>
          <w:p w14:paraId="4664147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0870E568" w14:textId="77777777" w:rsidR="006058DA" w:rsidRDefault="009C7960">
            <w:pPr>
              <w:jc w:val="both"/>
            </w:pPr>
            <w:r>
              <w:rPr>
                <w:rFonts w:cs="Times New Roman"/>
                <w:iCs/>
                <w:szCs w:val="24"/>
              </w:rPr>
              <w:t xml:space="preserve">Назначение, устройство и принцип работы оборудования </w:t>
            </w:r>
            <w:r>
              <w:rPr>
                <w:rFonts w:cs="Times New Roman"/>
                <w:szCs w:val="24"/>
              </w:rPr>
              <w:t>на объектах оператора авиационных ГСМ</w:t>
            </w:r>
          </w:p>
        </w:tc>
      </w:tr>
      <w:tr w:rsidR="006058DA" w14:paraId="4A39F532" w14:textId="77777777">
        <w:trPr>
          <w:trHeight w:val="20"/>
        </w:trPr>
        <w:tc>
          <w:tcPr>
            <w:tcW w:w="1179" w:type="pct"/>
            <w:vMerge/>
          </w:tcPr>
          <w:p w14:paraId="7C44038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58478158" w14:textId="77777777" w:rsidR="006058DA" w:rsidRDefault="009C7960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Технологический процесс заправки авиационными ГСМ воздушных судов</w:t>
            </w:r>
          </w:p>
        </w:tc>
      </w:tr>
      <w:tr w:rsidR="006058DA" w14:paraId="6F799C92" w14:textId="77777777">
        <w:trPr>
          <w:trHeight w:val="20"/>
        </w:trPr>
        <w:tc>
          <w:tcPr>
            <w:tcW w:w="1179" w:type="pct"/>
            <w:vMerge/>
          </w:tcPr>
          <w:p w14:paraId="2C804C0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50F20368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Методы проведения расчетов запаса топлива</w:t>
            </w:r>
          </w:p>
        </w:tc>
      </w:tr>
      <w:tr w:rsidR="006058DA" w14:paraId="2420BFFD" w14:textId="77777777">
        <w:trPr>
          <w:trHeight w:val="20"/>
        </w:trPr>
        <w:tc>
          <w:tcPr>
            <w:tcW w:w="1179" w:type="pct"/>
            <w:vMerge/>
          </w:tcPr>
          <w:p w14:paraId="27788D8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56DAD4C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проведения расчетов количества </w:t>
            </w:r>
            <w:r>
              <w:rPr>
                <w:rFonts w:cs="Times New Roman"/>
                <w:szCs w:val="24"/>
              </w:rPr>
              <w:t xml:space="preserve">авиационных ГСМ и специальных жидкостей при приеме, хранении, выдаче </w:t>
            </w:r>
          </w:p>
        </w:tc>
      </w:tr>
      <w:tr w:rsidR="006058DA" w14:paraId="560E2266" w14:textId="77777777">
        <w:trPr>
          <w:trHeight w:val="20"/>
        </w:trPr>
        <w:tc>
          <w:tcPr>
            <w:tcW w:w="1179" w:type="pct"/>
            <w:vMerge/>
          </w:tcPr>
          <w:p w14:paraId="1772188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0F233DFF" w14:textId="77777777" w:rsidR="006058DA" w:rsidRDefault="009C7960">
            <w:pPr>
              <w:jc w:val="both"/>
            </w:pPr>
            <w:r>
              <w:t xml:space="preserve">Порядок оформления учетной и отчетной документации по выполненным операциям при организации приема, хранения и выдачи авиационных ГСМ и </w:t>
            </w:r>
            <w:r>
              <w:rPr>
                <w:rFonts w:cs="Times New Roman"/>
                <w:szCs w:val="24"/>
              </w:rPr>
              <w:t>специальных жидкостей</w:t>
            </w:r>
          </w:p>
        </w:tc>
      </w:tr>
      <w:tr w:rsidR="006058DA" w14:paraId="41192C9B" w14:textId="77777777">
        <w:trPr>
          <w:trHeight w:val="20"/>
        </w:trPr>
        <w:tc>
          <w:tcPr>
            <w:tcW w:w="1179" w:type="pct"/>
            <w:vMerge/>
          </w:tcPr>
          <w:p w14:paraId="774A76D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7EBD5956" w14:textId="77777777" w:rsidR="006058DA" w:rsidRDefault="009C7960">
            <w:pPr>
              <w:jc w:val="both"/>
              <w:rPr>
                <w:szCs w:val="24"/>
              </w:rPr>
            </w:pPr>
            <w:r>
              <w:t>Порядок учета нефтепроду</w:t>
            </w:r>
            <w:r>
              <w:t xml:space="preserve">ктов при приемке, хранении и выдаче авиационных ГСМ в </w:t>
            </w:r>
            <w:r>
              <w:rPr>
                <w:rFonts w:cs="Times New Roman"/>
                <w:szCs w:val="24"/>
              </w:rPr>
              <w:t>спецавтотранспорт</w:t>
            </w:r>
            <w:r>
              <w:t xml:space="preserve">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</w:t>
            </w:r>
          </w:p>
        </w:tc>
      </w:tr>
      <w:tr w:rsidR="006058DA" w14:paraId="12E74FAF" w14:textId="77777777">
        <w:trPr>
          <w:trHeight w:val="20"/>
        </w:trPr>
        <w:tc>
          <w:tcPr>
            <w:tcW w:w="1179" w:type="pct"/>
            <w:vMerge/>
          </w:tcPr>
          <w:p w14:paraId="7DD1139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58E98D87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Порядок работы в автоматизированных </w:t>
            </w:r>
            <w:r>
              <w:t xml:space="preserve">(или неавтоматизированных) </w:t>
            </w:r>
            <w:r>
              <w:rPr>
                <w:szCs w:val="24"/>
              </w:rPr>
              <w:t xml:space="preserve">учетных системах и правила управления складским учетом остатков </w:t>
            </w:r>
            <w:r>
              <w:t xml:space="preserve">авиационных ГСМ и </w:t>
            </w:r>
            <w:r>
              <w:rPr>
                <w:rFonts w:cs="Times New Roman"/>
                <w:szCs w:val="24"/>
              </w:rPr>
              <w:t>специальных жидкостей</w:t>
            </w:r>
          </w:p>
        </w:tc>
      </w:tr>
      <w:tr w:rsidR="006058DA" w14:paraId="01F7D5E2" w14:textId="77777777">
        <w:trPr>
          <w:trHeight w:val="20"/>
        </w:trPr>
        <w:tc>
          <w:tcPr>
            <w:tcW w:w="1179" w:type="pct"/>
            <w:vMerge/>
          </w:tcPr>
          <w:p w14:paraId="4EE8A5A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4E287AB2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План поставок </w:t>
            </w:r>
            <w:r>
              <w:rPr>
                <w:rFonts w:cs="Times New Roman"/>
                <w:szCs w:val="24"/>
              </w:rPr>
              <w:t>нефтепродуктов в соответствии с заключенными договорами</w:t>
            </w:r>
          </w:p>
        </w:tc>
      </w:tr>
      <w:tr w:rsidR="006058DA" w14:paraId="0C0D5E08" w14:textId="77777777">
        <w:trPr>
          <w:trHeight w:val="20"/>
        </w:trPr>
        <w:tc>
          <w:tcPr>
            <w:tcW w:w="1179" w:type="pct"/>
            <w:vMerge/>
          </w:tcPr>
          <w:p w14:paraId="1BD5031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55E34CFD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Правила работы при организации возврата железнодорожных вагонов после выгрузки авиатоплива</w:t>
            </w:r>
          </w:p>
        </w:tc>
      </w:tr>
      <w:tr w:rsidR="006058DA" w14:paraId="24A2E5D7" w14:textId="77777777">
        <w:trPr>
          <w:trHeight w:val="20"/>
        </w:trPr>
        <w:tc>
          <w:tcPr>
            <w:tcW w:w="1179" w:type="pct"/>
            <w:vMerge/>
          </w:tcPr>
          <w:p w14:paraId="77DCFD6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73F1F723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получения и выставления претензий, связанных с использовани</w:t>
            </w:r>
            <w:r>
              <w:rPr>
                <w:szCs w:val="24"/>
              </w:rPr>
              <w:t>ем подвижного состава</w:t>
            </w:r>
          </w:p>
        </w:tc>
      </w:tr>
      <w:tr w:rsidR="006058DA" w14:paraId="5BAF28BD" w14:textId="77777777">
        <w:trPr>
          <w:trHeight w:val="20"/>
        </w:trPr>
        <w:tc>
          <w:tcPr>
            <w:tcW w:w="1179" w:type="pct"/>
            <w:vMerge/>
          </w:tcPr>
          <w:p w14:paraId="185820C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07EE4A90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rFonts w:cs="Times New Roman"/>
              </w:rPr>
              <w:t xml:space="preserve">Маршруты обхода оборудования и территории </w:t>
            </w:r>
            <w:r>
              <w:rPr>
                <w:rFonts w:cs="Times New Roman"/>
                <w:szCs w:val="24"/>
              </w:rPr>
              <w:t>объектов оператора авиационных ГСМ</w:t>
            </w:r>
          </w:p>
        </w:tc>
      </w:tr>
      <w:tr w:rsidR="006058DA" w14:paraId="349079B5" w14:textId="77777777">
        <w:trPr>
          <w:trHeight w:val="20"/>
        </w:trPr>
        <w:tc>
          <w:tcPr>
            <w:tcW w:w="1179" w:type="pct"/>
            <w:vMerge/>
          </w:tcPr>
          <w:p w14:paraId="69BABDD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3C12B402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rFonts w:cs="Times New Roman"/>
              </w:rPr>
              <w:t>Назначение, устройство, принципы работы, виды неисправностей</w:t>
            </w:r>
            <w:r>
              <w:rPr>
                <w:rFonts w:cs="Times New Roman"/>
                <w:szCs w:val="24"/>
              </w:rPr>
              <w:t xml:space="preserve"> спецавтотранспорта</w:t>
            </w:r>
            <w:r>
              <w:rPr>
                <w:rFonts w:cs="Times New Roman"/>
              </w:rPr>
              <w:t xml:space="preserve">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6058DA" w14:paraId="64B1BACF" w14:textId="77777777">
        <w:trPr>
          <w:trHeight w:val="20"/>
        </w:trPr>
        <w:tc>
          <w:tcPr>
            <w:tcW w:w="1179" w:type="pct"/>
            <w:vMerge/>
          </w:tcPr>
          <w:p w14:paraId="2599EB7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1CEA5453" w14:textId="77777777" w:rsidR="006058DA" w:rsidRDefault="009C7960">
            <w:pPr>
              <w:jc w:val="both"/>
              <w:rPr>
                <w:rFonts w:cs="Times New Roman"/>
                <w:color w:val="000000"/>
              </w:rPr>
            </w:pPr>
            <w:r>
              <w:t>Способы планирования и распределения работ при ведении производственной деятельности на объектах оператора авиационных ГСМ</w:t>
            </w:r>
          </w:p>
        </w:tc>
      </w:tr>
      <w:tr w:rsidR="006058DA" w14:paraId="1A9E7DA8" w14:textId="77777777">
        <w:trPr>
          <w:trHeight w:val="20"/>
        </w:trPr>
        <w:tc>
          <w:tcPr>
            <w:tcW w:w="1179" w:type="pct"/>
            <w:vMerge/>
          </w:tcPr>
          <w:p w14:paraId="11587C0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0A9BEB4C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Основы менеджмента, организации труда и управления</w:t>
            </w:r>
          </w:p>
        </w:tc>
      </w:tr>
      <w:tr w:rsidR="006058DA" w14:paraId="50C45E82" w14:textId="77777777">
        <w:trPr>
          <w:trHeight w:val="20"/>
        </w:trPr>
        <w:tc>
          <w:tcPr>
            <w:tcW w:w="1179" w:type="pct"/>
            <w:vMerge/>
          </w:tcPr>
          <w:p w14:paraId="4D474E9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439F491B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План мероприятий по локализации и ликвидации последствий аварий и инцидентов</w:t>
            </w:r>
          </w:p>
        </w:tc>
      </w:tr>
      <w:tr w:rsidR="006058DA" w14:paraId="75DC3FFE" w14:textId="77777777">
        <w:trPr>
          <w:trHeight w:val="20"/>
        </w:trPr>
        <w:tc>
          <w:tcPr>
            <w:tcW w:w="1179" w:type="pct"/>
            <w:vMerge/>
          </w:tcPr>
          <w:p w14:paraId="186A88E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21" w:type="pct"/>
            <w:shd w:val="clear" w:color="auto" w:fill="auto"/>
          </w:tcPr>
          <w:p w14:paraId="4A13D4EC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8DA" w14:paraId="72C7994D" w14:textId="77777777">
        <w:trPr>
          <w:trHeight w:val="20"/>
        </w:trPr>
        <w:tc>
          <w:tcPr>
            <w:tcW w:w="1179" w:type="pct"/>
          </w:tcPr>
          <w:p w14:paraId="1D8FE07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21" w:type="pct"/>
          </w:tcPr>
          <w:p w14:paraId="33A241E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E51235E" w14:textId="77777777" w:rsidR="006058DA" w:rsidRDefault="006058DA"/>
    <w:p w14:paraId="39C6CBDA" w14:textId="77777777" w:rsidR="006058DA" w:rsidRDefault="009C7960">
      <w:pPr>
        <w:rPr>
          <w:b/>
        </w:rPr>
      </w:pPr>
      <w:r>
        <w:rPr>
          <w:b/>
        </w:rPr>
        <w:t>3.3.5. Трудовая функция</w:t>
      </w:r>
    </w:p>
    <w:p w14:paraId="1A874A08" w14:textId="77777777" w:rsidR="006058DA" w:rsidRDefault="006058DA">
      <w:pPr>
        <w:rPr>
          <w:b/>
          <w:sz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058DA" w14:paraId="2F6D92FE" w14:textId="7777777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32FD498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FBB431" w14:textId="77777777" w:rsidR="006058DA" w:rsidRDefault="009C7960">
            <w:pPr>
              <w:ind w:right="-92"/>
              <w:rPr>
                <w:rFonts w:cs="Times New Roman"/>
                <w:szCs w:val="24"/>
              </w:rPr>
            </w:pPr>
            <w:r>
              <w:t xml:space="preserve">Разработка и внедрение предложений по повышению эффективности работы оборудования объектов </w:t>
            </w:r>
            <w:r>
              <w:rPr>
                <w:rFonts w:cs="Times New Roman"/>
                <w:szCs w:val="24"/>
              </w:rPr>
              <w:t>оператора авиационных ГСМ</w:t>
            </w:r>
            <w:r>
              <w:t xml:space="preserve"> и спецавтотранспорта для заправки воздушных судов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3CA800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05C69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/05.6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9F75DA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79097C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19ACF5EA" w14:textId="77777777" w:rsidR="006058DA" w:rsidRDefault="006058DA">
      <w:pPr>
        <w:rPr>
          <w:b/>
          <w:sz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6058DA" w14:paraId="2B934DD0" w14:textId="777777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B62CB1B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168E05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532D08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F3763B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0B859C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1172C9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6D5CF1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72DD0068" w14:textId="77777777">
        <w:trPr>
          <w:jc w:val="center"/>
        </w:trPr>
        <w:tc>
          <w:tcPr>
            <w:tcW w:w="1267" w:type="pct"/>
            <w:vAlign w:val="center"/>
          </w:tcPr>
          <w:p w14:paraId="4D1CEA3F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95349E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B461228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336512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70B92386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0994D088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2D10A6D5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659D7A" w14:textId="77777777" w:rsidR="006058DA" w:rsidRDefault="006058DA">
      <w:pPr>
        <w:rPr>
          <w:b/>
          <w:sz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94"/>
        <w:gridCol w:w="7901"/>
      </w:tblGrid>
      <w:tr w:rsidR="006058DA" w14:paraId="0B1FC7B1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0C57295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75" w:type="pct"/>
            <w:shd w:val="clear" w:color="auto" w:fill="auto"/>
          </w:tcPr>
          <w:p w14:paraId="06DA98A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Оценка эффективности и надежности эксплуатации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и оборудования объектов оператора авиационных ГСМ</w:t>
            </w:r>
          </w:p>
        </w:tc>
      </w:tr>
      <w:tr w:rsidR="006058DA" w14:paraId="4308C035" w14:textId="77777777">
        <w:trPr>
          <w:trHeight w:val="20"/>
          <w:jc w:val="center"/>
        </w:trPr>
        <w:tc>
          <w:tcPr>
            <w:tcW w:w="1125" w:type="pct"/>
            <w:vMerge/>
          </w:tcPr>
          <w:p w14:paraId="5D3C968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7867D95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Определение методов и приемов работ для повышения безопасности, снижения продолжительности работ, оптимизации последовательности операций, улучшения процесса планирования работ ТОиР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и оборудования объектов оп</w:t>
            </w:r>
            <w:r>
              <w:rPr>
                <w:rFonts w:cs="Times New Roman"/>
                <w:szCs w:val="24"/>
              </w:rPr>
              <w:t>ератора авиационных ГСМ</w:t>
            </w:r>
          </w:p>
        </w:tc>
      </w:tr>
      <w:tr w:rsidR="006058DA" w14:paraId="495FC9D8" w14:textId="77777777">
        <w:trPr>
          <w:trHeight w:val="20"/>
          <w:jc w:val="center"/>
        </w:trPr>
        <w:tc>
          <w:tcPr>
            <w:tcW w:w="1125" w:type="pct"/>
            <w:vMerge/>
          </w:tcPr>
          <w:p w14:paraId="41C28BB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F75E85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предложений по оптимизации работы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и оборудования объектов оператора авиационных ГСМ </w:t>
            </w:r>
          </w:p>
        </w:tc>
      </w:tr>
      <w:tr w:rsidR="006058DA" w14:paraId="021E718E" w14:textId="77777777">
        <w:trPr>
          <w:trHeight w:val="20"/>
          <w:jc w:val="center"/>
        </w:trPr>
        <w:tc>
          <w:tcPr>
            <w:tcW w:w="1125" w:type="pct"/>
            <w:vMerge/>
          </w:tcPr>
          <w:p w14:paraId="7ACF34B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7A25403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мероприятий, направленных на предупреждение аварий, инцидентов, отказов работы оборудования объектов оператора авиационных ГСМ и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66927DFF" w14:textId="77777777">
        <w:trPr>
          <w:trHeight w:val="20"/>
          <w:jc w:val="center"/>
        </w:trPr>
        <w:tc>
          <w:tcPr>
            <w:tcW w:w="1125" w:type="pct"/>
            <w:vMerge/>
          </w:tcPr>
          <w:p w14:paraId="64F6FEC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7298AF8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мониторинга изменений требований нормативных документо</w:t>
            </w:r>
            <w:r>
              <w:rPr>
                <w:rFonts w:cs="Times New Roman"/>
                <w:szCs w:val="24"/>
              </w:rPr>
              <w:t>в в области производственно-хозяйственной деятельности по заправке авиационными ГСМ воздушных судов</w:t>
            </w:r>
          </w:p>
        </w:tc>
      </w:tr>
      <w:tr w:rsidR="006058DA" w14:paraId="2DD5F1AB" w14:textId="77777777">
        <w:trPr>
          <w:trHeight w:val="20"/>
          <w:jc w:val="center"/>
        </w:trPr>
        <w:tc>
          <w:tcPr>
            <w:tcW w:w="1125" w:type="pct"/>
            <w:vMerge/>
          </w:tcPr>
          <w:p w14:paraId="1CF8831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4C8FE71" w14:textId="77777777" w:rsidR="006058DA" w:rsidRDefault="009C7960">
            <w:pPr>
              <w:jc w:val="both"/>
              <w:rPr>
                <w:rFonts w:cs="Times New Roman"/>
                <w:strike/>
                <w:szCs w:val="24"/>
              </w:rPr>
            </w:pPr>
            <w:r>
              <w:t>Разработка программы реконструкции, технического перевооружения и капитального ремонта оборудования на объекте оператора авиационных ГСМ</w:t>
            </w:r>
          </w:p>
        </w:tc>
      </w:tr>
      <w:tr w:rsidR="006058DA" w14:paraId="66A776F9" w14:textId="77777777">
        <w:trPr>
          <w:trHeight w:val="20"/>
          <w:jc w:val="center"/>
        </w:trPr>
        <w:tc>
          <w:tcPr>
            <w:tcW w:w="1125" w:type="pct"/>
            <w:vMerge/>
          </w:tcPr>
          <w:p w14:paraId="03A504F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CBB4087" w14:textId="77777777" w:rsidR="006058DA" w:rsidRDefault="009C7960">
            <w:pPr>
              <w:jc w:val="both"/>
              <w:rPr>
                <w:rFonts w:cs="Times New Roman"/>
                <w:strike/>
                <w:szCs w:val="24"/>
              </w:rPr>
            </w:pPr>
            <w:r>
              <w:t>Разработка меро</w:t>
            </w:r>
            <w:r>
              <w:t>приятий, направленных на повышение эффективности работы оборудования объектов оператора авиационных ГСМ</w:t>
            </w:r>
          </w:p>
        </w:tc>
      </w:tr>
      <w:tr w:rsidR="006058DA" w14:paraId="5937D40E" w14:textId="77777777">
        <w:trPr>
          <w:trHeight w:val="20"/>
          <w:jc w:val="center"/>
        </w:trPr>
        <w:tc>
          <w:tcPr>
            <w:tcW w:w="1125" w:type="pct"/>
            <w:vMerge/>
          </w:tcPr>
          <w:p w14:paraId="418C191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6AB0050" w14:textId="77777777" w:rsidR="006058DA" w:rsidRDefault="009C7960">
            <w:pPr>
              <w:jc w:val="both"/>
              <w:rPr>
                <w:rFonts w:cs="Times New Roman"/>
                <w:strike/>
                <w:szCs w:val="24"/>
              </w:rPr>
            </w:pPr>
            <w:r>
              <w:t>Разработка мероприятий по внедрению новой техники, современного оборудования, автоматизации технологических процессов по заправке авиационными ГСМ воз</w:t>
            </w:r>
            <w:r>
              <w:t>душных судов, цифровизации / цифровой трансформации объектов оператора авиационных ГСМ</w:t>
            </w:r>
          </w:p>
        </w:tc>
      </w:tr>
      <w:tr w:rsidR="006058DA" w14:paraId="2B39FE69" w14:textId="77777777">
        <w:trPr>
          <w:trHeight w:val="20"/>
          <w:jc w:val="center"/>
        </w:trPr>
        <w:tc>
          <w:tcPr>
            <w:tcW w:w="1125" w:type="pct"/>
            <w:vMerge/>
          </w:tcPr>
          <w:p w14:paraId="4DCEF28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173A1B6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Проведение мероприятий по предупреждению неплановых остановок оборудования, продлению межремонтных периодов, улучшению сохранности оборудования, повышению надежности е</w:t>
            </w:r>
            <w:r>
              <w:t>го эксплуатации</w:t>
            </w:r>
          </w:p>
        </w:tc>
      </w:tr>
      <w:tr w:rsidR="006058DA" w14:paraId="35D12EF0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6AE1BA43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75" w:type="pct"/>
            <w:shd w:val="clear" w:color="auto" w:fill="auto"/>
          </w:tcPr>
          <w:p w14:paraId="70B39E6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результаты выполнения мероприятий по приему, хранению, подготовке к выдаче и выдаче авиационных ГСМ и специальных жидкостей</w:t>
            </w:r>
          </w:p>
        </w:tc>
      </w:tr>
      <w:tr w:rsidR="006058DA" w14:paraId="59CE7B4B" w14:textId="77777777">
        <w:trPr>
          <w:trHeight w:val="20"/>
          <w:jc w:val="center"/>
        </w:trPr>
        <w:tc>
          <w:tcPr>
            <w:tcW w:w="1125" w:type="pct"/>
            <w:vMerge/>
          </w:tcPr>
          <w:p w14:paraId="35026C5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903974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необходимость разработки, актуализации, корректировки или замены нормативной, технической и методической документации по эксплуатации объектов оператора авиационных ГСМ</w:t>
            </w:r>
          </w:p>
        </w:tc>
      </w:tr>
      <w:tr w:rsidR="006058DA" w14:paraId="2B690FCB" w14:textId="77777777">
        <w:trPr>
          <w:trHeight w:val="20"/>
          <w:jc w:val="center"/>
        </w:trPr>
        <w:tc>
          <w:tcPr>
            <w:tcW w:w="1125" w:type="pct"/>
            <w:vMerge/>
          </w:tcPr>
          <w:p w14:paraId="615CCE8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06CDD0D" w14:textId="77777777" w:rsidR="006058DA" w:rsidRDefault="009C7960">
            <w:pPr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>Оценивать необходимость внедрения, корректировки или замены методов эксплуатации оборудования объектов оператора авиационных ГСМ</w:t>
            </w:r>
          </w:p>
        </w:tc>
      </w:tr>
      <w:tr w:rsidR="006058DA" w14:paraId="4FCF07CD" w14:textId="77777777">
        <w:trPr>
          <w:trHeight w:val="20"/>
          <w:jc w:val="center"/>
        </w:trPr>
        <w:tc>
          <w:tcPr>
            <w:tcW w:w="1125" w:type="pct"/>
            <w:vMerge/>
          </w:tcPr>
          <w:p w14:paraId="788FB0F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B83F15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Формировать мероприятия по предупреждению отклонений технологических режимов при приеме, хранении и выдаче авиационных ГСМ и </w:t>
            </w:r>
            <w:r>
              <w:rPr>
                <w:rFonts w:cs="Times New Roman"/>
                <w:szCs w:val="24"/>
              </w:rPr>
              <w:t>специальных жидкостей в спецавтотранспорт для заправки воздушных судов</w:t>
            </w:r>
          </w:p>
        </w:tc>
      </w:tr>
      <w:tr w:rsidR="006058DA" w14:paraId="392D576A" w14:textId="77777777">
        <w:trPr>
          <w:trHeight w:val="20"/>
          <w:jc w:val="center"/>
        </w:trPr>
        <w:tc>
          <w:tcPr>
            <w:tcW w:w="1125" w:type="pct"/>
            <w:vMerge/>
          </w:tcPr>
          <w:p w14:paraId="546B11D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2A988B8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Формировать рекомендации по оптимизации работы оборудования объектов оператора авиационных ГСМ</w:t>
            </w:r>
          </w:p>
        </w:tc>
      </w:tr>
      <w:tr w:rsidR="006058DA" w14:paraId="254EDB62" w14:textId="77777777">
        <w:trPr>
          <w:trHeight w:val="20"/>
          <w:jc w:val="center"/>
        </w:trPr>
        <w:tc>
          <w:tcPr>
            <w:tcW w:w="1125" w:type="pct"/>
            <w:vMerge/>
          </w:tcPr>
          <w:p w14:paraId="1B7F5F2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071B58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Оценивать риски от внедрения новой техники, технологий, материалов и оборудования объе</w:t>
            </w:r>
            <w:r>
              <w:t>ктов оператора авиационных ГСМ</w:t>
            </w:r>
          </w:p>
        </w:tc>
      </w:tr>
      <w:tr w:rsidR="006058DA" w14:paraId="392798DB" w14:textId="77777777">
        <w:trPr>
          <w:trHeight w:val="20"/>
          <w:jc w:val="center"/>
        </w:trPr>
        <w:tc>
          <w:tcPr>
            <w:tcW w:w="1125" w:type="pct"/>
            <w:vMerge/>
          </w:tcPr>
          <w:p w14:paraId="5D430D6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7066F73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Формировать предложения по реконструкции, техническому перевооружению и капитальному ремонту оборудования объектов оператора авиационных ГСМ</w:t>
            </w:r>
          </w:p>
        </w:tc>
      </w:tr>
      <w:tr w:rsidR="006058DA" w14:paraId="4D264565" w14:textId="77777777">
        <w:trPr>
          <w:trHeight w:val="20"/>
          <w:jc w:val="center"/>
        </w:trPr>
        <w:tc>
          <w:tcPr>
            <w:tcW w:w="1125" w:type="pct"/>
            <w:vMerge/>
          </w:tcPr>
          <w:p w14:paraId="3F1FDE4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4A01A8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Выявлять потенциальные проблемы и отказы оборудования</w:t>
            </w:r>
          </w:p>
        </w:tc>
      </w:tr>
      <w:tr w:rsidR="006058DA" w14:paraId="730A9CCB" w14:textId="77777777">
        <w:trPr>
          <w:trHeight w:val="20"/>
          <w:jc w:val="center"/>
        </w:trPr>
        <w:tc>
          <w:tcPr>
            <w:tcW w:w="1125" w:type="pct"/>
            <w:vMerge/>
          </w:tcPr>
          <w:p w14:paraId="50410EC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AE1C9E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Формировать производственную программу, направленную на устранение выявленных недостатков</w:t>
            </w:r>
          </w:p>
        </w:tc>
      </w:tr>
      <w:tr w:rsidR="006058DA" w14:paraId="554F810C" w14:textId="77777777">
        <w:trPr>
          <w:trHeight w:val="20"/>
          <w:jc w:val="center"/>
        </w:trPr>
        <w:tc>
          <w:tcPr>
            <w:tcW w:w="1125" w:type="pct"/>
            <w:vMerge/>
          </w:tcPr>
          <w:p w14:paraId="792E12D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77961FD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Анализировать и обобщать передовой опыт разработки новых технологических процессов на базе </w:t>
            </w:r>
            <w:r>
              <w:t>современного оборудования, автоматизации технологических процессов по зап</w:t>
            </w:r>
            <w:r>
              <w:t>равке авиационными ГСМ воздушных судов, цифровизации / цифровой трансформации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объекта оператора авиационных ГСМ</w:t>
            </w:r>
          </w:p>
        </w:tc>
      </w:tr>
      <w:tr w:rsidR="006058DA" w14:paraId="1DD260CC" w14:textId="77777777">
        <w:trPr>
          <w:trHeight w:val="20"/>
          <w:jc w:val="center"/>
        </w:trPr>
        <w:tc>
          <w:tcPr>
            <w:tcW w:w="1125" w:type="pct"/>
            <w:vMerge/>
          </w:tcPr>
          <w:p w14:paraId="6616876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95505F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Планировать проведение работ, направленных на повышение эффективности эксплуатации </w:t>
            </w:r>
            <w:r>
              <w:rPr>
                <w:szCs w:val="24"/>
              </w:rPr>
              <w:t>спецавтотранспорта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и оборудова</w:t>
            </w:r>
            <w:r>
              <w:rPr>
                <w:rFonts w:cs="Times New Roman"/>
                <w:szCs w:val="24"/>
              </w:rPr>
              <w:t>ния объектов оператора авиационных ГСМ</w:t>
            </w:r>
          </w:p>
        </w:tc>
      </w:tr>
      <w:tr w:rsidR="006058DA" w14:paraId="5E9581FB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2AD82EF4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75" w:type="pct"/>
            <w:shd w:val="clear" w:color="auto" w:fill="auto"/>
          </w:tcPr>
          <w:p w14:paraId="428E0D0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Требования нормативных правовых актов Российской Федерации, локальных нормативных актов и распорядительных документов по ТОиР</w:t>
            </w:r>
            <w:r>
              <w:rPr>
                <w:szCs w:val="24"/>
              </w:rPr>
              <w:t xml:space="preserve"> </w:t>
            </w:r>
            <w: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и оборудования объектов</w:t>
            </w:r>
            <w:r>
              <w:t xml:space="preserve"> оператора авиационных ГСМ </w:t>
            </w:r>
          </w:p>
        </w:tc>
      </w:tr>
      <w:tr w:rsidR="006058DA" w14:paraId="3EF3942D" w14:textId="77777777">
        <w:trPr>
          <w:trHeight w:val="20"/>
          <w:jc w:val="center"/>
        </w:trPr>
        <w:tc>
          <w:tcPr>
            <w:tcW w:w="1125" w:type="pct"/>
            <w:vMerge/>
          </w:tcPr>
          <w:p w14:paraId="28A850E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C33814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Виды, причины отклонений технологических процессов заправки авиационными ГСМ воздушных судов от установленных режимов и графиков, способы их предупреждения и устранения</w:t>
            </w:r>
          </w:p>
        </w:tc>
      </w:tr>
      <w:tr w:rsidR="006058DA" w14:paraId="60332C7D" w14:textId="77777777">
        <w:trPr>
          <w:trHeight w:val="20"/>
          <w:jc w:val="center"/>
        </w:trPr>
        <w:tc>
          <w:tcPr>
            <w:tcW w:w="1125" w:type="pct"/>
            <w:vMerge/>
          </w:tcPr>
          <w:p w14:paraId="2188673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08EBFC1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Назначение, устройство и принцип работы оборудования </w:t>
            </w:r>
            <w:r>
              <w:rPr>
                <w:rFonts w:cs="Times New Roman"/>
                <w:szCs w:val="24"/>
              </w:rPr>
              <w:t>объектов оператора авиационных ГСМ</w:t>
            </w:r>
          </w:p>
        </w:tc>
      </w:tr>
      <w:tr w:rsidR="006058DA" w14:paraId="77A4F8B0" w14:textId="77777777">
        <w:trPr>
          <w:trHeight w:val="20"/>
          <w:jc w:val="center"/>
        </w:trPr>
        <w:tc>
          <w:tcPr>
            <w:tcW w:w="1125" w:type="pct"/>
            <w:vMerge/>
          </w:tcPr>
          <w:p w14:paraId="263E965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A1A8D21" w14:textId="77777777" w:rsidR="006058DA" w:rsidRDefault="009C7960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режимы и параметры работы оборудования объектов оператора авиационных ГСМ</w:t>
            </w:r>
          </w:p>
        </w:tc>
      </w:tr>
      <w:tr w:rsidR="006058DA" w14:paraId="6C9D32E4" w14:textId="77777777">
        <w:trPr>
          <w:trHeight w:val="20"/>
          <w:jc w:val="center"/>
        </w:trPr>
        <w:tc>
          <w:tcPr>
            <w:tcW w:w="1125" w:type="pct"/>
            <w:vMerge/>
          </w:tcPr>
          <w:p w14:paraId="0EE55FA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1092D90B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ведения складского учета авиационных ГСМ и специальных жидкостей</w:t>
            </w:r>
          </w:p>
        </w:tc>
      </w:tr>
      <w:tr w:rsidR="006058DA" w14:paraId="7DE207CB" w14:textId="77777777">
        <w:trPr>
          <w:trHeight w:val="20"/>
          <w:jc w:val="center"/>
        </w:trPr>
        <w:tc>
          <w:tcPr>
            <w:tcW w:w="1125" w:type="pct"/>
            <w:vMerge/>
          </w:tcPr>
          <w:p w14:paraId="65B641F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1C0EC681" w14:textId="77777777" w:rsidR="006058DA" w:rsidRDefault="009C7960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Отраслевые стандарты, технический регламент, руководства (инструкции), устанавливающие требования к эксплуатации оборудования объектов оператора авиационных ГСМ</w:t>
            </w:r>
          </w:p>
        </w:tc>
      </w:tr>
      <w:tr w:rsidR="006058DA" w14:paraId="7237E269" w14:textId="77777777">
        <w:trPr>
          <w:trHeight w:val="20"/>
          <w:jc w:val="center"/>
        </w:trPr>
        <w:tc>
          <w:tcPr>
            <w:tcW w:w="1125" w:type="pct"/>
            <w:vMerge/>
          </w:tcPr>
          <w:p w14:paraId="6351FB2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5B1C92C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Новые энергосберегающие и энергоэффективные технологии, применяемые при эксплуатации оборудов</w:t>
            </w:r>
            <w:r>
              <w:rPr>
                <w:rFonts w:cs="Times New Roman"/>
                <w:szCs w:val="24"/>
              </w:rPr>
              <w:t>ания объектов оператора авиационных ГСМ</w:t>
            </w:r>
          </w:p>
        </w:tc>
      </w:tr>
      <w:tr w:rsidR="006058DA" w14:paraId="6AC461F8" w14:textId="77777777">
        <w:trPr>
          <w:trHeight w:val="20"/>
          <w:jc w:val="center"/>
        </w:trPr>
        <w:tc>
          <w:tcPr>
            <w:tcW w:w="1125" w:type="pct"/>
            <w:vMerge/>
          </w:tcPr>
          <w:p w14:paraId="64F5DB9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6F61D0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повышения эффективности заправки воздушных судов авиационными ГСМ </w:t>
            </w:r>
          </w:p>
        </w:tc>
      </w:tr>
      <w:tr w:rsidR="006058DA" w14:paraId="7A74C416" w14:textId="77777777">
        <w:trPr>
          <w:trHeight w:val="20"/>
          <w:jc w:val="center"/>
        </w:trPr>
        <w:tc>
          <w:tcPr>
            <w:tcW w:w="1125" w:type="pct"/>
            <w:vMerge/>
          </w:tcPr>
          <w:p w14:paraId="0AEF4B6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192D507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оценки рисков внедрения новой техники, </w:t>
            </w:r>
            <w:r>
              <w:t>современного оборудования, автоматизации технологических процессов заправки авиационными ГСМ</w:t>
            </w:r>
            <w:r>
              <w:t xml:space="preserve"> воздушных судов, цифровизации / цифровой трансформации</w:t>
            </w:r>
            <w:r>
              <w:rPr>
                <w:rFonts w:cs="Times New Roman"/>
                <w:szCs w:val="24"/>
              </w:rPr>
              <w:t>, инновационных предложений</w:t>
            </w:r>
          </w:p>
        </w:tc>
      </w:tr>
      <w:tr w:rsidR="006058DA" w14:paraId="208CE47C" w14:textId="77777777">
        <w:trPr>
          <w:trHeight w:val="20"/>
          <w:jc w:val="center"/>
        </w:trPr>
        <w:tc>
          <w:tcPr>
            <w:tcW w:w="1125" w:type="pct"/>
            <w:vMerge/>
          </w:tcPr>
          <w:p w14:paraId="6C937E8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716A92C1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Правила и порядок содержания объектов и средств пожарной безопасности, сигнализации и охраны</w:t>
            </w:r>
          </w:p>
        </w:tc>
      </w:tr>
      <w:tr w:rsidR="006058DA" w14:paraId="47742CD0" w14:textId="77777777">
        <w:trPr>
          <w:trHeight w:val="20"/>
          <w:jc w:val="center"/>
        </w:trPr>
        <w:tc>
          <w:tcPr>
            <w:tcW w:w="1125" w:type="pct"/>
            <w:vMerge/>
          </w:tcPr>
          <w:p w14:paraId="582631F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4C572D5D" w14:textId="77777777" w:rsidR="006058DA" w:rsidRDefault="009C7960">
            <w:pPr>
              <w:jc w:val="both"/>
            </w:pPr>
            <w:r>
              <w:rPr>
                <w:szCs w:val="24"/>
              </w:rPr>
              <w:t>Основы менеджмента, организации труда и управления</w:t>
            </w:r>
          </w:p>
        </w:tc>
      </w:tr>
      <w:tr w:rsidR="006058DA" w14:paraId="40E9844D" w14:textId="77777777">
        <w:trPr>
          <w:trHeight w:val="20"/>
          <w:jc w:val="center"/>
        </w:trPr>
        <w:tc>
          <w:tcPr>
            <w:tcW w:w="1125" w:type="pct"/>
            <w:vMerge/>
          </w:tcPr>
          <w:p w14:paraId="4EE8143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385C1DA1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Требования охраны труда и пожарной безопасности на всех этапах технологического процесса по заправке воздушных судов авиационными ГСМ </w:t>
            </w:r>
          </w:p>
        </w:tc>
      </w:tr>
      <w:tr w:rsidR="006058DA" w14:paraId="62727EE0" w14:textId="77777777">
        <w:trPr>
          <w:trHeight w:val="20"/>
          <w:jc w:val="center"/>
        </w:trPr>
        <w:tc>
          <w:tcPr>
            <w:tcW w:w="1125" w:type="pct"/>
            <w:vMerge/>
          </w:tcPr>
          <w:p w14:paraId="59855D8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shd w:val="clear" w:color="auto" w:fill="auto"/>
          </w:tcPr>
          <w:p w14:paraId="6C610E6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 мероприятий по локализации и ликвидации последствий аварий и инцидентов</w:t>
            </w:r>
          </w:p>
        </w:tc>
      </w:tr>
      <w:tr w:rsidR="006058DA" w14:paraId="164D475A" w14:textId="77777777">
        <w:trPr>
          <w:trHeight w:val="20"/>
          <w:jc w:val="center"/>
        </w:trPr>
        <w:tc>
          <w:tcPr>
            <w:tcW w:w="1125" w:type="pct"/>
          </w:tcPr>
          <w:p w14:paraId="5D7A422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75" w:type="pct"/>
          </w:tcPr>
          <w:p w14:paraId="36487F6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2DB6F780" w14:textId="77777777" w:rsidR="006058DA" w:rsidRDefault="006058DA">
      <w:pPr>
        <w:rPr>
          <w:lang w:val="en-US"/>
        </w:rPr>
      </w:pPr>
    </w:p>
    <w:p w14:paraId="5F41BEFE" w14:textId="77777777" w:rsidR="006058DA" w:rsidRDefault="009C7960">
      <w:pPr>
        <w:rPr>
          <w:b/>
        </w:rPr>
      </w:pPr>
      <w:r>
        <w:rPr>
          <w:b/>
        </w:rPr>
        <w:t>3.3.6 Трудовая функция</w:t>
      </w:r>
    </w:p>
    <w:p w14:paraId="7848F9C6" w14:textId="77777777" w:rsidR="006058DA" w:rsidRDefault="006058DA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6058DA" w14:paraId="08D138C6" w14:textId="7777777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2A32987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7CD89D" w14:textId="77777777" w:rsidR="006058DA" w:rsidRDefault="009C7960">
            <w:pPr>
              <w:rPr>
                <w:rFonts w:cs="Times New Roman"/>
                <w:szCs w:val="24"/>
              </w:rPr>
            </w:pPr>
            <w:r>
              <w:t>Организация работ по повышению эффективности деятельности по учету авиационных ГСМ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8EDE32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EEF1DE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>
              <w:rPr>
                <w:rFonts w:cs="Times New Roman"/>
                <w:szCs w:val="24"/>
              </w:rPr>
              <w:t>/06.6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C192FC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30B660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5D7BCABC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058DA" w14:paraId="4CC6B794" w14:textId="777777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11D8116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EE0D53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81E505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3BCFAD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AF80A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2A6975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1C6E78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536CC6A5" w14:textId="77777777">
        <w:trPr>
          <w:jc w:val="center"/>
        </w:trPr>
        <w:tc>
          <w:tcPr>
            <w:tcW w:w="1266" w:type="pct"/>
            <w:vAlign w:val="center"/>
          </w:tcPr>
          <w:p w14:paraId="7E7D754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E089D00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7BE70A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B5B1C88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628C8F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CB72D3A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A4EFDD6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F0D81DC" w14:textId="77777777" w:rsidR="006058DA" w:rsidRDefault="006058DA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94"/>
        <w:gridCol w:w="7901"/>
      </w:tblGrid>
      <w:tr w:rsidR="006058DA" w14:paraId="09F954B6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143B8734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75" w:type="pct"/>
          </w:tcPr>
          <w:p w14:paraId="4ABE84C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Руководство работами по ведению учета при приеме, хранении, подготовке и выдаче авиационных ГСМ для заправки воздушных судов</w:t>
            </w:r>
          </w:p>
        </w:tc>
      </w:tr>
      <w:tr w:rsidR="006058DA" w14:paraId="6593F4EE" w14:textId="77777777">
        <w:trPr>
          <w:trHeight w:val="20"/>
          <w:jc w:val="center"/>
        </w:trPr>
        <w:tc>
          <w:tcPr>
            <w:tcW w:w="1125" w:type="pct"/>
            <w:vMerge/>
          </w:tcPr>
          <w:p w14:paraId="3D33925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7E823E1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ведения статистической отчетности по учету авиационных ГСМ </w:t>
            </w:r>
          </w:p>
        </w:tc>
      </w:tr>
      <w:tr w:rsidR="006058DA" w14:paraId="7EC613BC" w14:textId="77777777">
        <w:trPr>
          <w:trHeight w:val="20"/>
          <w:jc w:val="center"/>
        </w:trPr>
        <w:tc>
          <w:tcPr>
            <w:tcW w:w="1125" w:type="pct"/>
            <w:vMerge/>
          </w:tcPr>
          <w:p w14:paraId="782837E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39F4C8B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Внедрение мероприятий по снижению затрат при приеме, транспортировке, хранении и выдаче авиационных ГСМ</w:t>
            </w:r>
          </w:p>
        </w:tc>
      </w:tr>
      <w:tr w:rsidR="006058DA" w14:paraId="632C8CF9" w14:textId="77777777">
        <w:trPr>
          <w:trHeight w:val="20"/>
          <w:jc w:val="center"/>
        </w:trPr>
        <w:tc>
          <w:tcPr>
            <w:tcW w:w="1125" w:type="pct"/>
            <w:vMerge/>
          </w:tcPr>
          <w:p w14:paraId="0FF0170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08B0013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Обеспечение раздельного хранения авиационных ГСМ на складе ГСМ </w:t>
            </w:r>
          </w:p>
        </w:tc>
      </w:tr>
      <w:tr w:rsidR="006058DA" w14:paraId="05F7F9D9" w14:textId="77777777">
        <w:trPr>
          <w:trHeight w:val="20"/>
          <w:jc w:val="center"/>
        </w:trPr>
        <w:tc>
          <w:tcPr>
            <w:tcW w:w="1125" w:type="pct"/>
            <w:vMerge/>
          </w:tcPr>
          <w:p w14:paraId="3F292A6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294CE4F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Обеспечение количественной и качественной сохранности материальных ценностей и авиационных ГСМ на </w:t>
            </w:r>
            <w:r>
              <w:rPr>
                <w:rFonts w:cs="Times New Roman"/>
                <w:szCs w:val="24"/>
              </w:rPr>
              <w:t>объекте оператора авиационных ГСМ</w:t>
            </w:r>
          </w:p>
        </w:tc>
      </w:tr>
      <w:tr w:rsidR="006058DA" w14:paraId="5B289244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1538BCD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75" w:type="pct"/>
          </w:tcPr>
          <w:p w14:paraId="3CB0869A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качество авиационных ГСМ на всех этапах движения авиационных ГСМ до выдачи на заправку воздушн</w:t>
            </w:r>
            <w:r>
              <w:rPr>
                <w:rFonts w:cs="Times New Roman"/>
                <w:szCs w:val="24"/>
              </w:rPr>
              <w:t xml:space="preserve">ых судов </w:t>
            </w:r>
          </w:p>
        </w:tc>
      </w:tr>
      <w:tr w:rsidR="006058DA" w14:paraId="077C84C7" w14:textId="77777777">
        <w:trPr>
          <w:trHeight w:val="20"/>
          <w:jc w:val="center"/>
        </w:trPr>
        <w:tc>
          <w:tcPr>
            <w:tcW w:w="1125" w:type="pct"/>
            <w:vMerge/>
          </w:tcPr>
          <w:p w14:paraId="3E80301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56C2BA93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Руководить работами по своевременному и полному сливу поступающего на склад ГСМ авиатоплива и работами по выдаче авиатоплива на заправку воздушных судов</w:t>
            </w:r>
          </w:p>
        </w:tc>
      </w:tr>
      <w:tr w:rsidR="006058DA" w14:paraId="1D7F3B43" w14:textId="77777777">
        <w:trPr>
          <w:trHeight w:val="20"/>
          <w:jc w:val="center"/>
        </w:trPr>
        <w:tc>
          <w:tcPr>
            <w:tcW w:w="1125" w:type="pct"/>
            <w:vMerge/>
          </w:tcPr>
          <w:p w14:paraId="4EFE84E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153E98F9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отчетность по хранению авиационных ГСМ, специальных жидкостей</w:t>
            </w:r>
          </w:p>
        </w:tc>
      </w:tr>
      <w:tr w:rsidR="006058DA" w14:paraId="4CCA4D71" w14:textId="77777777">
        <w:trPr>
          <w:trHeight w:val="20"/>
          <w:jc w:val="center"/>
        </w:trPr>
        <w:tc>
          <w:tcPr>
            <w:tcW w:w="1125" w:type="pct"/>
            <w:vMerge/>
          </w:tcPr>
          <w:p w14:paraId="351132A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6FD15582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Разрабатывать</w:t>
            </w:r>
            <w:r>
              <w:rPr>
                <w:rFonts w:cs="Times New Roman"/>
                <w:szCs w:val="24"/>
              </w:rPr>
              <w:t xml:space="preserve"> и внедрять в пределах компетенции мероприятия по снижению затрат при приеме, транспортировке, хранении и выдаче авиационных ГСМ</w:t>
            </w:r>
          </w:p>
        </w:tc>
      </w:tr>
      <w:tr w:rsidR="006058DA" w14:paraId="1FA8BB17" w14:textId="77777777">
        <w:trPr>
          <w:trHeight w:val="20"/>
          <w:jc w:val="center"/>
        </w:trPr>
        <w:tc>
          <w:tcPr>
            <w:tcW w:w="1125" w:type="pct"/>
            <w:vMerge/>
          </w:tcPr>
          <w:p w14:paraId="0809D39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7C067AFA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единые методы определения количества авиационных ГСМ, исправных и поверенных средств измерений согласно правилам вы</w:t>
            </w:r>
            <w:r>
              <w:rPr>
                <w:rFonts w:cs="Times New Roman"/>
                <w:szCs w:val="24"/>
              </w:rPr>
              <w:t>полнения измерений</w:t>
            </w:r>
          </w:p>
        </w:tc>
      </w:tr>
      <w:tr w:rsidR="006058DA" w14:paraId="524BFCE5" w14:textId="77777777">
        <w:trPr>
          <w:trHeight w:val="20"/>
          <w:jc w:val="center"/>
        </w:trPr>
        <w:tc>
          <w:tcPr>
            <w:tcW w:w="1125" w:type="pct"/>
            <w:vMerge/>
          </w:tcPr>
          <w:p w14:paraId="271E14F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4817C0CB" w14:textId="77777777" w:rsidR="006058DA" w:rsidRDefault="009C7960">
            <w:pPr>
              <w:tabs>
                <w:tab w:val="left" w:pos="1134"/>
                <w:tab w:val="left" w:pos="1276"/>
              </w:tabs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 оперативный учет и инвентаризацию материальных ценностей и авиационных ГСМ на объекте оператора авиационных ГСМ</w:t>
            </w:r>
          </w:p>
        </w:tc>
      </w:tr>
      <w:tr w:rsidR="006058DA" w14:paraId="7A143001" w14:textId="77777777">
        <w:trPr>
          <w:trHeight w:val="20"/>
          <w:jc w:val="center"/>
        </w:trPr>
        <w:tc>
          <w:tcPr>
            <w:tcW w:w="1125" w:type="pct"/>
            <w:vMerge/>
          </w:tcPr>
          <w:p w14:paraId="4831AC2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34A6B255" w14:textId="77777777" w:rsidR="006058DA" w:rsidRDefault="009C7960">
            <w:pPr>
              <w:jc w:val="both"/>
            </w:pPr>
            <w:r>
              <w:t xml:space="preserve">Вести документацию по учету авиационных ГСМ </w:t>
            </w:r>
            <w:r>
              <w:rPr>
                <w:rFonts w:cs="Times New Roman"/>
                <w:szCs w:val="24"/>
              </w:rPr>
              <w:t>на объекте оператора авиационных ГСМ</w:t>
            </w:r>
            <w:r>
              <w:t xml:space="preserve"> </w:t>
            </w:r>
          </w:p>
        </w:tc>
      </w:tr>
      <w:tr w:rsidR="006058DA" w14:paraId="235341ED" w14:textId="77777777">
        <w:trPr>
          <w:trHeight w:val="20"/>
          <w:jc w:val="center"/>
        </w:trPr>
        <w:tc>
          <w:tcPr>
            <w:tcW w:w="1125" w:type="pct"/>
            <w:vMerge w:val="restart"/>
          </w:tcPr>
          <w:p w14:paraId="7382A15A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75" w:type="pct"/>
            <w:vAlign w:val="center"/>
          </w:tcPr>
          <w:p w14:paraId="7574F7CC" w14:textId="77777777" w:rsidR="006058DA" w:rsidRDefault="009C7960">
            <w:pPr>
              <w:pStyle w:val="aff3"/>
              <w:jc w:val="both"/>
            </w:pPr>
            <w:r>
              <w:rPr>
                <w:iCs/>
                <w:szCs w:val="24"/>
              </w:rPr>
              <w:t>Назначение, устройство и принцип работы оборудования на объектах оператора авиационных ГСМ</w:t>
            </w:r>
          </w:p>
        </w:tc>
      </w:tr>
      <w:tr w:rsidR="006058DA" w14:paraId="0D1B093C" w14:textId="77777777">
        <w:trPr>
          <w:trHeight w:val="20"/>
          <w:jc w:val="center"/>
        </w:trPr>
        <w:tc>
          <w:tcPr>
            <w:tcW w:w="1125" w:type="pct"/>
            <w:vMerge/>
          </w:tcPr>
          <w:p w14:paraId="4C14DB7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5734512D" w14:textId="77777777" w:rsidR="006058DA" w:rsidRDefault="009C7960">
            <w:pPr>
              <w:pStyle w:val="aff3"/>
              <w:jc w:val="both"/>
            </w:pPr>
            <w:r>
              <w:rPr>
                <w:szCs w:val="24"/>
              </w:rPr>
              <w:t xml:space="preserve">Технологические процессы </w:t>
            </w:r>
            <w:r>
              <w:t>приема, перекачки и перевалки, хранения и выдачи авиационных ГСМ и специальных жидкостей</w:t>
            </w:r>
            <w:r>
              <w:rPr>
                <w:szCs w:val="24"/>
              </w:rPr>
              <w:t xml:space="preserve"> на объекте оператора авиационных ГСМ</w:t>
            </w:r>
          </w:p>
        </w:tc>
      </w:tr>
      <w:tr w:rsidR="006058DA" w14:paraId="6C6AC07C" w14:textId="77777777">
        <w:trPr>
          <w:trHeight w:val="20"/>
          <w:jc w:val="center"/>
        </w:trPr>
        <w:tc>
          <w:tcPr>
            <w:tcW w:w="1125" w:type="pct"/>
            <w:vMerge/>
          </w:tcPr>
          <w:p w14:paraId="613E0D2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  <w:vAlign w:val="center"/>
          </w:tcPr>
          <w:p w14:paraId="248A65A9" w14:textId="77777777" w:rsidR="006058DA" w:rsidRDefault="009C7960">
            <w:pPr>
              <w:pStyle w:val="aff3"/>
              <w:jc w:val="both"/>
              <w:rPr>
                <w:szCs w:val="24"/>
              </w:rPr>
            </w:pPr>
            <w:r>
              <w:rPr>
                <w:szCs w:val="24"/>
              </w:rPr>
              <w:t>Правила приема, хранения, подготовки к выдаче на заправку и контроля качества авиационных ГСМ и специальных жидкостей в организациях гражданской авиации Российской Федерации</w:t>
            </w:r>
          </w:p>
        </w:tc>
      </w:tr>
      <w:tr w:rsidR="006058DA" w14:paraId="5000F225" w14:textId="77777777">
        <w:trPr>
          <w:trHeight w:val="20"/>
          <w:jc w:val="center"/>
        </w:trPr>
        <w:tc>
          <w:tcPr>
            <w:tcW w:w="1125" w:type="pct"/>
            <w:vMerge/>
          </w:tcPr>
          <w:p w14:paraId="566748C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75" w:type="pct"/>
          </w:tcPr>
          <w:p w14:paraId="53611F77" w14:textId="77777777" w:rsidR="006058DA" w:rsidRDefault="009C7960">
            <w:pPr>
              <w:jc w:val="both"/>
            </w:pPr>
            <w:r>
              <w:t>Физико-химические свойства нефти, нефтепродуктов</w:t>
            </w:r>
          </w:p>
        </w:tc>
      </w:tr>
      <w:tr w:rsidR="006058DA" w14:paraId="03725629" w14:textId="77777777">
        <w:trPr>
          <w:trHeight w:val="20"/>
          <w:jc w:val="center"/>
        </w:trPr>
        <w:tc>
          <w:tcPr>
            <w:tcW w:w="1125" w:type="pct"/>
          </w:tcPr>
          <w:p w14:paraId="4F564E15" w14:textId="77777777" w:rsidR="006058DA" w:rsidRDefault="009C7960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75" w:type="pct"/>
          </w:tcPr>
          <w:p w14:paraId="3CFE50E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546004C3" w14:textId="77777777" w:rsidR="006058DA" w:rsidRDefault="006058DA">
      <w:pPr>
        <w:rPr>
          <w:lang w:val="en-US"/>
        </w:rPr>
      </w:pPr>
    </w:p>
    <w:p w14:paraId="02A38A94" w14:textId="77777777" w:rsidR="006058DA" w:rsidRDefault="009C7960">
      <w:pPr>
        <w:pStyle w:val="2"/>
      </w:pPr>
      <w:bookmarkStart w:id="18" w:name="_Toc97027872"/>
      <w:r>
        <w:t>3.4. Обобщенная трудовая функция</w:t>
      </w:r>
      <w:bookmarkEnd w:id="18"/>
    </w:p>
    <w:p w14:paraId="57080C28" w14:textId="77777777" w:rsidR="006058DA" w:rsidRDefault="006058D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6058DA" w14:paraId="32B7C315" w14:textId="77777777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AC743CE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812E8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Руководство деятельностью по заправке воздушных судов авиационными ГСМ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E37C4F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24DF9C" w14:textId="77777777" w:rsidR="006058DA" w:rsidRDefault="009C796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A30F5B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90EBED" w14:textId="77777777" w:rsidR="006058DA" w:rsidRDefault="009C796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4EC3CA41" w14:textId="77777777" w:rsidR="006058DA" w:rsidRDefault="006058DA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6058DA" w14:paraId="48BB94D9" w14:textId="77777777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48330058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A11CEA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DF1AE5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178D85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9D0859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5620CA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34B2C8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7415F496" w14:textId="77777777">
        <w:trPr>
          <w:jc w:val="center"/>
        </w:trPr>
        <w:tc>
          <w:tcPr>
            <w:tcW w:w="1223" w:type="pct"/>
            <w:vAlign w:val="center"/>
          </w:tcPr>
          <w:p w14:paraId="5F4A1BC7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9187E0E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A8B3FA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20D764F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806B2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E9C52D9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E231CD6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551D33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5B3FDDD9" w14:textId="77777777">
        <w:trPr>
          <w:trHeight w:val="20"/>
          <w:jc w:val="center"/>
        </w:trPr>
        <w:tc>
          <w:tcPr>
            <w:tcW w:w="1110" w:type="pct"/>
          </w:tcPr>
          <w:p w14:paraId="214DE70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44A3AAB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Технический менеджер объекта авиатопливообеспечения</w:t>
            </w:r>
          </w:p>
          <w:p w14:paraId="55D80AE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Технический менеджер производственного участка</w:t>
            </w:r>
          </w:p>
          <w:p w14:paraId="5C2778D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Технический менеджер</w:t>
            </w:r>
          </w:p>
          <w:p w14:paraId="7153B50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Директор объекта авиатопливообеспечения</w:t>
            </w:r>
            <w:r>
              <w:rPr>
                <w:rFonts w:cs="Times New Roman"/>
                <w:szCs w:val="24"/>
              </w:rPr>
              <w:t xml:space="preserve"> / филиала / обособленного подразделения</w:t>
            </w:r>
          </w:p>
          <w:p w14:paraId="3354E77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Первый заместитель / заместитель директора по производству </w:t>
            </w:r>
          </w:p>
        </w:tc>
      </w:tr>
    </w:tbl>
    <w:p w14:paraId="3C2EBB14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3A0D3002" w14:textId="77777777">
        <w:trPr>
          <w:trHeight w:val="20"/>
          <w:jc w:val="center"/>
        </w:trPr>
        <w:tc>
          <w:tcPr>
            <w:tcW w:w="1110" w:type="pct"/>
          </w:tcPr>
          <w:p w14:paraId="67CBC1A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0ED1509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Высшее образование – специалитет или магистратура и дополнительное профессиональное образование – </w:t>
            </w:r>
            <w:r>
              <w:rPr>
                <w:rFonts w:cs="Times New Roman"/>
                <w:szCs w:val="24"/>
              </w:rPr>
              <w:t xml:space="preserve">программы повышения квалификации по профилю деятельности </w:t>
            </w:r>
          </w:p>
          <w:p w14:paraId="0F0E067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281B4AB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Высшее (техническое) образование – специалитет или магистратура, дополнительное профессиональное образование – программы профессиональной переподготовки в области, соответствующей виду профессио</w:t>
            </w:r>
            <w:r>
              <w:rPr>
                <w:rFonts w:cs="Times New Roman"/>
                <w:szCs w:val="24"/>
              </w:rPr>
              <w:t>нальной деятельности, для непрофильного образования и программы повышения квалификации по профилю деятельности</w:t>
            </w:r>
          </w:p>
        </w:tc>
      </w:tr>
      <w:tr w:rsidR="006058DA" w14:paraId="69A3D53B" w14:textId="77777777">
        <w:trPr>
          <w:trHeight w:val="20"/>
          <w:jc w:val="center"/>
        </w:trPr>
        <w:tc>
          <w:tcPr>
            <w:tcW w:w="1110" w:type="pct"/>
          </w:tcPr>
          <w:p w14:paraId="26F7900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025DF59A" w14:textId="77777777" w:rsidR="006058DA" w:rsidRDefault="009C7960">
            <w:pPr>
              <w:spacing w:after="1" w:line="220" w:lineRule="atLeast"/>
            </w:pPr>
            <w:r>
              <w:t>Не менее трех лет на должностях специалистов в области заправки воздушных судов авиационными ГСМ</w:t>
            </w:r>
          </w:p>
        </w:tc>
      </w:tr>
      <w:tr w:rsidR="006058DA" w14:paraId="3D97C93C" w14:textId="77777777">
        <w:trPr>
          <w:trHeight w:val="20"/>
          <w:jc w:val="center"/>
        </w:trPr>
        <w:tc>
          <w:tcPr>
            <w:tcW w:w="1110" w:type="pct"/>
          </w:tcPr>
          <w:p w14:paraId="4D3832C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Особые </w:t>
            </w:r>
            <w:r>
              <w:rPr>
                <w:rFonts w:cs="Times New Roman"/>
                <w:szCs w:val="24"/>
              </w:rPr>
              <w:t>условия допуска к работе</w:t>
            </w:r>
          </w:p>
        </w:tc>
        <w:tc>
          <w:tcPr>
            <w:tcW w:w="3890" w:type="pct"/>
          </w:tcPr>
          <w:p w14:paraId="000177FB" w14:textId="77777777" w:rsidR="006058DA" w:rsidRDefault="009C7960">
            <w:r>
              <w:t xml:space="preserve">Прохождение обязательных предварительных и периодических медицинских осмотров </w:t>
            </w:r>
          </w:p>
          <w:p w14:paraId="536490AE" w14:textId="77777777" w:rsidR="006058DA" w:rsidRDefault="009C7960">
            <w:r>
              <w:t>Прохождение обучения мерам пожарной безопасности</w:t>
            </w:r>
          </w:p>
          <w:p w14:paraId="540F3B67" w14:textId="77777777" w:rsidR="006058DA" w:rsidRDefault="009C7960">
            <w:r>
              <w:t xml:space="preserve">Прохождение обучения по охране труда и проверки знания требований охраны труда </w:t>
            </w:r>
          </w:p>
          <w:p w14:paraId="6766BE19" w14:textId="77777777" w:rsidR="006058DA" w:rsidRDefault="009C7960">
            <w:r>
              <w:t>Прохождение обучения бе</w:t>
            </w:r>
            <w:r>
              <w:t>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IV группы по электробезопасности (до/свыше 1000 В)</w:t>
            </w:r>
          </w:p>
          <w:p w14:paraId="6B97C38F" w14:textId="77777777" w:rsidR="006058DA" w:rsidRDefault="009C7960">
            <w:r>
              <w:rPr>
                <w:rFonts w:cs="Times New Roman"/>
              </w:rPr>
              <w:t>Прохождение обучен</w:t>
            </w:r>
            <w:r>
              <w:rPr>
                <w:rFonts w:cs="Times New Roman"/>
              </w:rPr>
              <w:t>ия и аттестации по промышленной безопасности</w:t>
            </w:r>
          </w:p>
          <w:p w14:paraId="3836362B" w14:textId="77777777" w:rsidR="006058DA" w:rsidRDefault="009C7960">
            <w:pPr>
              <w:spacing w:after="1" w:line="220" w:lineRule="atLeast"/>
            </w:pPr>
            <w:r>
              <w:t>Наличие удостоверения, подтверждающего право на управление транспортным средством соответствующей категории</w:t>
            </w:r>
          </w:p>
          <w:p w14:paraId="12C8D4C8" w14:textId="77777777" w:rsidR="006058DA" w:rsidRDefault="009C7960">
            <w:pPr>
              <w:spacing w:after="1" w:line="220" w:lineRule="atLeast"/>
            </w:pPr>
            <w:r>
              <w:t xml:space="preserve">(категория определятся наличием определенного типа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на </w:t>
            </w:r>
            <w:r>
              <w:t>объекте оператора авиационных ГСМ)</w:t>
            </w:r>
          </w:p>
        </w:tc>
      </w:tr>
      <w:tr w:rsidR="006058DA" w14:paraId="20A13032" w14:textId="77777777">
        <w:trPr>
          <w:trHeight w:val="20"/>
          <w:jc w:val="center"/>
        </w:trPr>
        <w:tc>
          <w:tcPr>
            <w:tcW w:w="1110" w:type="pct"/>
          </w:tcPr>
          <w:p w14:paraId="030FCEB4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07982F2" w14:textId="77777777" w:rsidR="006058DA" w:rsidRDefault="009C7960">
            <w:pPr>
              <w:spacing w:after="1" w:line="220" w:lineRule="atLeast"/>
            </w:pPr>
            <w:r>
              <w:rPr>
                <w:bCs/>
              </w:rPr>
              <w:t>Повышение квалификации в области заправки воздушных судов авиационными ГСМ не реже одного раза в пять лет</w:t>
            </w:r>
          </w:p>
        </w:tc>
      </w:tr>
    </w:tbl>
    <w:p w14:paraId="62C2B412" w14:textId="77777777" w:rsidR="006058DA" w:rsidRDefault="006058DA"/>
    <w:p w14:paraId="6283026F" w14:textId="77777777" w:rsidR="006058DA" w:rsidRDefault="009C7960">
      <w:r>
        <w:t>Дополнительные характеристики</w:t>
      </w:r>
    </w:p>
    <w:p w14:paraId="57014BBE" w14:textId="77777777" w:rsidR="006058DA" w:rsidRDefault="006058D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6058DA" w14:paraId="644EB741" w14:textId="77777777">
        <w:trPr>
          <w:trHeight w:val="20"/>
          <w:jc w:val="center"/>
        </w:trPr>
        <w:tc>
          <w:tcPr>
            <w:tcW w:w="1110" w:type="pct"/>
            <w:vAlign w:val="center"/>
          </w:tcPr>
          <w:p w14:paraId="67C395AF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5552365C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4DFC54D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058DA" w14:paraId="7E9DCA9C" w14:textId="77777777">
        <w:trPr>
          <w:trHeight w:val="20"/>
          <w:jc w:val="center"/>
        </w:trPr>
        <w:tc>
          <w:tcPr>
            <w:tcW w:w="1110" w:type="pct"/>
          </w:tcPr>
          <w:p w14:paraId="3AD936F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3A1D9ED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t xml:space="preserve">1321 </w:t>
            </w:r>
          </w:p>
        </w:tc>
        <w:tc>
          <w:tcPr>
            <w:tcW w:w="3264" w:type="pct"/>
          </w:tcPr>
          <w:p w14:paraId="1D631EB5" w14:textId="77777777" w:rsidR="006058DA" w:rsidRDefault="009C7960">
            <w:pPr>
              <w:rPr>
                <w:rFonts w:cs="Times New Roman"/>
                <w:szCs w:val="24"/>
              </w:rPr>
            </w:pPr>
            <w:r>
              <w:t>Руководители подразделений (управляющие) в обрабатывающей промышленности</w:t>
            </w:r>
          </w:p>
        </w:tc>
      </w:tr>
      <w:tr w:rsidR="006058DA" w14:paraId="1FCF4668" w14:textId="77777777">
        <w:trPr>
          <w:trHeight w:val="20"/>
          <w:jc w:val="center"/>
        </w:trPr>
        <w:tc>
          <w:tcPr>
            <w:tcW w:w="1110" w:type="pct"/>
          </w:tcPr>
          <w:p w14:paraId="0672C01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7B4081FA" w14:textId="77777777" w:rsidR="006058DA" w:rsidRDefault="009C7960">
            <w:r>
              <w:t>21495</w:t>
            </w:r>
          </w:p>
        </w:tc>
        <w:tc>
          <w:tcPr>
            <w:tcW w:w="3264" w:type="pct"/>
          </w:tcPr>
          <w:p w14:paraId="74C76088" w14:textId="77777777" w:rsidR="006058DA" w:rsidRDefault="009C7960">
            <w:r>
              <w:t>Директор (начальник, управляющий) предприятия</w:t>
            </w:r>
          </w:p>
        </w:tc>
      </w:tr>
      <w:tr w:rsidR="006058DA" w14:paraId="48F68A9E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6DCCC724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</w:tcPr>
          <w:p w14:paraId="6400953B" w14:textId="77777777" w:rsidR="006058DA" w:rsidRDefault="009C7960">
            <w:pPr>
              <w:pStyle w:val="aff3"/>
            </w:pPr>
            <w:r>
              <w:t>2.23.04.01</w:t>
            </w:r>
          </w:p>
        </w:tc>
        <w:tc>
          <w:tcPr>
            <w:tcW w:w="3264" w:type="pct"/>
          </w:tcPr>
          <w:p w14:paraId="0569DAAB" w14:textId="77777777" w:rsidR="006058DA" w:rsidRDefault="009C7960">
            <w:pPr>
              <w:pStyle w:val="aff3"/>
            </w:pPr>
            <w:r>
              <w:t>Технология транспортных процессов</w:t>
            </w:r>
          </w:p>
        </w:tc>
      </w:tr>
      <w:tr w:rsidR="006058DA" w14:paraId="75104D54" w14:textId="77777777">
        <w:trPr>
          <w:trHeight w:val="20"/>
          <w:jc w:val="center"/>
        </w:trPr>
        <w:tc>
          <w:tcPr>
            <w:tcW w:w="1110" w:type="pct"/>
            <w:vMerge/>
          </w:tcPr>
          <w:p w14:paraId="3530A79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69A1DAE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2.23.04.02</w:t>
            </w:r>
          </w:p>
        </w:tc>
        <w:tc>
          <w:tcPr>
            <w:tcW w:w="3264" w:type="pct"/>
          </w:tcPr>
          <w:p w14:paraId="01715D2E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Наземные транспортно-технологические комплексы</w:t>
            </w:r>
          </w:p>
        </w:tc>
      </w:tr>
      <w:tr w:rsidR="006058DA" w14:paraId="6FF12327" w14:textId="77777777">
        <w:trPr>
          <w:trHeight w:val="20"/>
          <w:jc w:val="center"/>
        </w:trPr>
        <w:tc>
          <w:tcPr>
            <w:tcW w:w="1110" w:type="pct"/>
            <w:vMerge/>
          </w:tcPr>
          <w:p w14:paraId="0D73826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35DBA2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2.23.04.03</w:t>
            </w:r>
          </w:p>
        </w:tc>
        <w:tc>
          <w:tcPr>
            <w:tcW w:w="3264" w:type="pct"/>
          </w:tcPr>
          <w:p w14:paraId="5DBB27C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6058DA" w14:paraId="466EDB21" w14:textId="77777777">
        <w:trPr>
          <w:trHeight w:val="20"/>
          <w:jc w:val="center"/>
        </w:trPr>
        <w:tc>
          <w:tcPr>
            <w:tcW w:w="1110" w:type="pct"/>
            <w:vMerge/>
          </w:tcPr>
          <w:p w14:paraId="10DE7BA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23B0332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2.25.04.04</w:t>
            </w:r>
          </w:p>
        </w:tc>
        <w:tc>
          <w:tcPr>
            <w:tcW w:w="3264" w:type="pct"/>
          </w:tcPr>
          <w:p w14:paraId="6CF67838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Эксплуатация аэропортов и обеспечение полетов воздушных судов</w:t>
            </w:r>
          </w:p>
        </w:tc>
      </w:tr>
      <w:tr w:rsidR="006058DA" w14:paraId="3721EAA0" w14:textId="77777777">
        <w:trPr>
          <w:trHeight w:val="20"/>
          <w:jc w:val="center"/>
        </w:trPr>
        <w:tc>
          <w:tcPr>
            <w:tcW w:w="1110" w:type="pct"/>
            <w:vMerge/>
          </w:tcPr>
          <w:p w14:paraId="25D9524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D36976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2.23.05.01</w:t>
            </w:r>
          </w:p>
        </w:tc>
        <w:tc>
          <w:tcPr>
            <w:tcW w:w="3264" w:type="pct"/>
          </w:tcPr>
          <w:p w14:paraId="525C39CA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Наземные транспортно-технологические средства</w:t>
            </w:r>
          </w:p>
        </w:tc>
      </w:tr>
      <w:tr w:rsidR="006058DA" w14:paraId="78D10B8F" w14:textId="77777777">
        <w:trPr>
          <w:trHeight w:val="20"/>
          <w:jc w:val="center"/>
        </w:trPr>
        <w:tc>
          <w:tcPr>
            <w:tcW w:w="1110" w:type="pct"/>
            <w:vMerge/>
          </w:tcPr>
          <w:p w14:paraId="2B32D9B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8D6EFEF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2.23.05.02</w:t>
            </w:r>
          </w:p>
        </w:tc>
        <w:tc>
          <w:tcPr>
            <w:tcW w:w="3264" w:type="pct"/>
          </w:tcPr>
          <w:p w14:paraId="48BF955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Транспортные средства специального назначения</w:t>
            </w:r>
          </w:p>
        </w:tc>
      </w:tr>
      <w:tr w:rsidR="006058DA" w14:paraId="36F923B7" w14:textId="77777777">
        <w:trPr>
          <w:trHeight w:val="20"/>
          <w:jc w:val="center"/>
        </w:trPr>
        <w:tc>
          <w:tcPr>
            <w:tcW w:w="1110" w:type="pct"/>
            <w:vMerge/>
          </w:tcPr>
          <w:p w14:paraId="06B56EC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9688011" w14:textId="77777777" w:rsidR="006058DA" w:rsidRDefault="009C7960">
            <w:pPr>
              <w:pStyle w:val="aff3"/>
            </w:pPr>
            <w:r>
              <w:t>2.25.05.05</w:t>
            </w:r>
          </w:p>
        </w:tc>
        <w:tc>
          <w:tcPr>
            <w:tcW w:w="3264" w:type="pct"/>
          </w:tcPr>
          <w:p w14:paraId="390604F6" w14:textId="77777777" w:rsidR="006058DA" w:rsidRDefault="009C7960">
            <w:pPr>
              <w:pStyle w:val="aff3"/>
            </w:pPr>
            <w:r>
              <w:t>Эксплуатация воздушных судов и организация воздушного движения</w:t>
            </w:r>
          </w:p>
        </w:tc>
      </w:tr>
    </w:tbl>
    <w:p w14:paraId="0EDBEEDD" w14:textId="77777777" w:rsidR="006058DA" w:rsidRDefault="006058DA"/>
    <w:p w14:paraId="26673D6C" w14:textId="77777777" w:rsidR="006058DA" w:rsidRDefault="009C7960">
      <w:pPr>
        <w:rPr>
          <w:b/>
        </w:rPr>
      </w:pPr>
      <w:r>
        <w:rPr>
          <w:b/>
        </w:rPr>
        <w:t>3.4.1. Трудовая функция</w:t>
      </w:r>
    </w:p>
    <w:p w14:paraId="61AC275B" w14:textId="77777777" w:rsidR="006058DA" w:rsidRDefault="006058DA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32"/>
        <w:gridCol w:w="4584"/>
        <w:gridCol w:w="572"/>
        <w:gridCol w:w="1137"/>
        <w:gridCol w:w="1703"/>
        <w:gridCol w:w="572"/>
      </w:tblGrid>
      <w:tr w:rsidR="006058DA" w14:paraId="27428DF6" w14:textId="77777777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14:paraId="246EC712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7BE6D" w14:textId="77777777" w:rsidR="006058DA" w:rsidRDefault="009C7960">
            <w:pPr>
              <w:ind w:right="-92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производственного процесса заправки воздушных судов авиационными ГСМ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B140FA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168772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/01.7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56E4FA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9B0604" w14:textId="77777777" w:rsidR="006058DA" w:rsidRDefault="009C796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3F4CED49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7"/>
        <w:gridCol w:w="1159"/>
        <w:gridCol w:w="624"/>
        <w:gridCol w:w="1871"/>
        <w:gridCol w:w="624"/>
        <w:gridCol w:w="1246"/>
        <w:gridCol w:w="2089"/>
      </w:tblGrid>
      <w:tr w:rsidR="006058DA" w14:paraId="5F608BA4" w14:textId="77777777">
        <w:trPr>
          <w:trHeight w:val="200"/>
          <w:jc w:val="center"/>
        </w:trPr>
        <w:tc>
          <w:tcPr>
            <w:tcW w:w="1268" w:type="pct"/>
            <w:tcBorders>
              <w:right w:val="single" w:sz="4" w:space="0" w:color="808080"/>
            </w:tcBorders>
            <w:vAlign w:val="center"/>
          </w:tcPr>
          <w:p w14:paraId="0537D7F9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6525C0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661CBB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Cs w:val="20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68ED93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6F10B9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E14766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7CE4C0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53A87BCA" w14:textId="77777777">
        <w:trPr>
          <w:trHeight w:val="798"/>
          <w:jc w:val="center"/>
        </w:trPr>
        <w:tc>
          <w:tcPr>
            <w:tcW w:w="1268" w:type="pct"/>
            <w:vAlign w:val="center"/>
          </w:tcPr>
          <w:p w14:paraId="15D9F00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808080"/>
            </w:tcBorders>
            <w:vAlign w:val="center"/>
          </w:tcPr>
          <w:p w14:paraId="64D99055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8306A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2A27B6D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65C0C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0A0F394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4" w:type="pct"/>
            <w:tcBorders>
              <w:top w:val="single" w:sz="4" w:space="0" w:color="808080"/>
            </w:tcBorders>
          </w:tcPr>
          <w:p w14:paraId="09AD2D1E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A1CE73" w14:textId="77777777" w:rsidR="006058DA" w:rsidRDefault="006058DA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20"/>
        <w:gridCol w:w="7975"/>
      </w:tblGrid>
      <w:tr w:rsidR="006058DA" w14:paraId="7652C6C8" w14:textId="77777777">
        <w:trPr>
          <w:trHeight w:val="20"/>
          <w:jc w:val="center"/>
        </w:trPr>
        <w:tc>
          <w:tcPr>
            <w:tcW w:w="1089" w:type="pct"/>
            <w:vMerge w:val="restart"/>
          </w:tcPr>
          <w:p w14:paraId="3779D1FE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11" w:type="pct"/>
          </w:tcPr>
          <w:p w14:paraId="5779CA4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бесперебойной работы </w:t>
            </w:r>
            <w:r>
              <w:t>объекта оператора авиационных ГСМ</w:t>
            </w:r>
            <w:r>
              <w:rPr>
                <w:rFonts w:cs="Times New Roman"/>
                <w:szCs w:val="24"/>
              </w:rPr>
              <w:t xml:space="preserve"> в соответствии с локальными нормативными актами и распорядительными документами в области заправки воздушных судов авиа</w:t>
            </w:r>
            <w:r>
              <w:rPr>
                <w:rFonts w:cs="Times New Roman"/>
                <w:szCs w:val="24"/>
              </w:rPr>
              <w:t>ционными ГСМ</w:t>
            </w:r>
          </w:p>
        </w:tc>
      </w:tr>
      <w:tr w:rsidR="006058DA" w14:paraId="45A88B2B" w14:textId="77777777">
        <w:trPr>
          <w:trHeight w:val="20"/>
          <w:jc w:val="center"/>
        </w:trPr>
        <w:tc>
          <w:tcPr>
            <w:tcW w:w="1089" w:type="pct"/>
            <w:vMerge/>
          </w:tcPr>
          <w:p w14:paraId="60A0EC8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189FCDD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Оперативное руководство заправкой и контроль параметров технологических процессов заправки воздушных судов авиационными ГСМ на </w:t>
            </w:r>
            <w:r>
              <w:t>объекте оператора авиационных ГСМ</w:t>
            </w:r>
          </w:p>
        </w:tc>
      </w:tr>
      <w:tr w:rsidR="006058DA" w14:paraId="465FF2EF" w14:textId="77777777">
        <w:trPr>
          <w:trHeight w:val="20"/>
          <w:jc w:val="center"/>
        </w:trPr>
        <w:tc>
          <w:tcPr>
            <w:tcW w:w="1089" w:type="pct"/>
            <w:vMerge/>
          </w:tcPr>
          <w:p w14:paraId="6DEFD73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251F8C8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Организация и контроль производственной деятельности на </w:t>
            </w:r>
            <w:r>
              <w:t>объектах оператора авиационных ГСМ для обеспечения своевременной и качественной заправки воздушных судов авиационными ГСМ и специальными жидкостями в пределах установленных сроков хранения и с гарантией их качества</w:t>
            </w:r>
          </w:p>
        </w:tc>
      </w:tr>
      <w:tr w:rsidR="006058DA" w14:paraId="63257A57" w14:textId="77777777">
        <w:trPr>
          <w:trHeight w:val="20"/>
          <w:jc w:val="center"/>
        </w:trPr>
        <w:tc>
          <w:tcPr>
            <w:tcW w:w="1089" w:type="pct"/>
            <w:vMerge/>
          </w:tcPr>
          <w:p w14:paraId="69F7A25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5C1D17C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Организация проведения контроля качеств</w:t>
            </w:r>
            <w:r>
              <w:t>а авиационных ГСМ и специальных жидкостей, выдаваемых на заправку воздушных судов</w:t>
            </w:r>
          </w:p>
        </w:tc>
      </w:tr>
      <w:tr w:rsidR="006058DA" w14:paraId="3F634244" w14:textId="77777777">
        <w:trPr>
          <w:trHeight w:val="20"/>
          <w:jc w:val="center"/>
        </w:trPr>
        <w:tc>
          <w:tcPr>
            <w:tcW w:w="1089" w:type="pct"/>
            <w:vMerge/>
          </w:tcPr>
          <w:p w14:paraId="2FD3480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577F080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Контроль организации обеспечения сохранности качества авиационных ГСМ и специальных жидкостей на объектах оператора авиационных ГСМ</w:t>
            </w:r>
          </w:p>
        </w:tc>
      </w:tr>
      <w:tr w:rsidR="006058DA" w14:paraId="27B0F858" w14:textId="77777777">
        <w:trPr>
          <w:trHeight w:val="20"/>
          <w:jc w:val="center"/>
        </w:trPr>
        <w:tc>
          <w:tcPr>
            <w:tcW w:w="1089" w:type="pct"/>
            <w:vMerge/>
          </w:tcPr>
          <w:p w14:paraId="5DF2091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2954724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Организация </w:t>
            </w:r>
            <w:r>
              <w:t>и контроль выполнения мероприятий по установлению причин несоответствий по результатам входного, приемного, складского и аэродромного контроля качества поступивших авиационных ГСМ</w:t>
            </w:r>
          </w:p>
        </w:tc>
      </w:tr>
      <w:tr w:rsidR="006058DA" w14:paraId="33982EFB" w14:textId="77777777">
        <w:trPr>
          <w:trHeight w:val="20"/>
          <w:jc w:val="center"/>
        </w:trPr>
        <w:tc>
          <w:tcPr>
            <w:tcW w:w="1089" w:type="pct"/>
            <w:vMerge/>
          </w:tcPr>
          <w:p w14:paraId="4B3406A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25F142B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Организация устранения недостатков по итогам инспекционного контроля, ауди</w:t>
            </w:r>
            <w:r>
              <w:t>та</w:t>
            </w:r>
          </w:p>
        </w:tc>
      </w:tr>
      <w:tr w:rsidR="006058DA" w14:paraId="6E8AA995" w14:textId="77777777">
        <w:trPr>
          <w:trHeight w:val="20"/>
          <w:jc w:val="center"/>
        </w:trPr>
        <w:tc>
          <w:tcPr>
            <w:tcW w:w="1089" w:type="pct"/>
            <w:vMerge/>
          </w:tcPr>
          <w:p w14:paraId="704F333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296DA61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выполнения плановых заданий по приему, хранению, подготовке к выдаче авиационных ГСМ</w:t>
            </w:r>
          </w:p>
        </w:tc>
      </w:tr>
      <w:tr w:rsidR="006058DA" w14:paraId="18410D00" w14:textId="77777777">
        <w:trPr>
          <w:trHeight w:val="20"/>
          <w:jc w:val="center"/>
        </w:trPr>
        <w:tc>
          <w:tcPr>
            <w:tcW w:w="1089" w:type="pct"/>
            <w:vMerge/>
          </w:tcPr>
          <w:p w14:paraId="5898AD6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7441B81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Составление планов работ по реализации текущей производственной программы (по объему заправок) по заправке воздушных судов </w:t>
            </w:r>
          </w:p>
        </w:tc>
      </w:tr>
      <w:tr w:rsidR="006058DA" w14:paraId="7CA93A5A" w14:textId="77777777">
        <w:trPr>
          <w:trHeight w:val="20"/>
          <w:jc w:val="center"/>
        </w:trPr>
        <w:tc>
          <w:tcPr>
            <w:tcW w:w="1089" w:type="pct"/>
            <w:vMerge/>
          </w:tcPr>
          <w:p w14:paraId="129C722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16D4CC2B" w14:textId="77777777" w:rsidR="006058DA" w:rsidRDefault="009C7960">
            <w:pPr>
              <w:jc w:val="both"/>
              <w:rPr>
                <w:rFonts w:cs="Times New Roman"/>
                <w:strike/>
                <w:szCs w:val="24"/>
              </w:rPr>
            </w:pPr>
            <w:r>
              <w:t>Контроль соблюд</w:t>
            </w:r>
            <w:r>
              <w:t xml:space="preserve">ения требований безопасной эксплуатации и эксплуатационной готовности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и оборудования объектов оператора авиационных ГСМ</w:t>
            </w:r>
            <w:r>
              <w:rPr>
                <w:rStyle w:val="afe"/>
                <w:rFonts w:cs="Times New Roman"/>
              </w:rPr>
              <w:t xml:space="preserve"> </w:t>
            </w:r>
          </w:p>
        </w:tc>
      </w:tr>
      <w:tr w:rsidR="006058DA" w14:paraId="2B1DD6D8" w14:textId="77777777">
        <w:trPr>
          <w:trHeight w:val="20"/>
          <w:jc w:val="center"/>
        </w:trPr>
        <w:tc>
          <w:tcPr>
            <w:tcW w:w="1089" w:type="pct"/>
            <w:vMerge/>
          </w:tcPr>
          <w:p w14:paraId="0330796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75ADE457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Управление спецавтотранспортом </w:t>
            </w:r>
            <w:r>
              <w:rPr>
                <w:rFonts w:cs="Times New Roman"/>
                <w:szCs w:val="24"/>
              </w:rPr>
              <w:t>на территории аэропорта/аэродрома с целью заправки воздушных судов</w:t>
            </w:r>
          </w:p>
        </w:tc>
      </w:tr>
      <w:tr w:rsidR="006058DA" w14:paraId="02A78C1D" w14:textId="77777777">
        <w:trPr>
          <w:trHeight w:val="20"/>
          <w:jc w:val="center"/>
        </w:trPr>
        <w:tc>
          <w:tcPr>
            <w:tcW w:w="1089" w:type="pct"/>
            <w:vMerge/>
          </w:tcPr>
          <w:p w14:paraId="32C7E2F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395B67BD" w14:textId="77777777" w:rsidR="006058DA" w:rsidRDefault="009C7960">
            <w:pPr>
              <w:jc w:val="both"/>
            </w:pPr>
            <w:r>
              <w:t xml:space="preserve">Контроль проведения лабораторных анализов авиационных ГСМ </w:t>
            </w:r>
          </w:p>
        </w:tc>
      </w:tr>
      <w:tr w:rsidR="006058DA" w14:paraId="3AFFA949" w14:textId="77777777">
        <w:trPr>
          <w:trHeight w:val="20"/>
          <w:jc w:val="center"/>
        </w:trPr>
        <w:tc>
          <w:tcPr>
            <w:tcW w:w="1089" w:type="pct"/>
            <w:vMerge/>
          </w:tcPr>
          <w:p w14:paraId="70B6EED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34F520FF" w14:textId="77777777" w:rsidR="006058DA" w:rsidRDefault="009C7960">
            <w:pPr>
              <w:jc w:val="both"/>
            </w:pPr>
            <w:r>
              <w:t>Организация обеспечения МТР, средствами индивидуальной и коллективной защиты подчиненного персонала</w:t>
            </w:r>
          </w:p>
        </w:tc>
      </w:tr>
      <w:tr w:rsidR="006058DA" w14:paraId="2EFAEA98" w14:textId="77777777">
        <w:trPr>
          <w:trHeight w:val="20"/>
          <w:jc w:val="center"/>
        </w:trPr>
        <w:tc>
          <w:tcPr>
            <w:tcW w:w="1089" w:type="pct"/>
            <w:vMerge/>
          </w:tcPr>
          <w:p w14:paraId="7D0E166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207E7929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Определение опасных факт</w:t>
            </w:r>
            <w:r>
              <w:rPr>
                <w:rFonts w:cs="Times New Roman"/>
                <w:szCs w:val="24"/>
              </w:rPr>
              <w:t>оров и формирование перечня рисков и компенсирующих мероприятий при выдаче наряда-допуска на особо опасные и газоопасные работы</w:t>
            </w:r>
          </w:p>
        </w:tc>
      </w:tr>
      <w:tr w:rsidR="006058DA" w14:paraId="7114A59B" w14:textId="77777777">
        <w:trPr>
          <w:trHeight w:val="20"/>
          <w:jc w:val="center"/>
        </w:trPr>
        <w:tc>
          <w:tcPr>
            <w:tcW w:w="1089" w:type="pct"/>
            <w:vMerge/>
          </w:tcPr>
          <w:p w14:paraId="6B0694B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768540D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разработок производственно-технической документации в области заправки воздушных судов авиационными ГСМ</w:t>
            </w:r>
          </w:p>
        </w:tc>
      </w:tr>
      <w:tr w:rsidR="006058DA" w14:paraId="62BB9CB9" w14:textId="77777777">
        <w:trPr>
          <w:trHeight w:val="20"/>
          <w:jc w:val="center"/>
        </w:trPr>
        <w:tc>
          <w:tcPr>
            <w:tcW w:w="1089" w:type="pct"/>
            <w:vMerge/>
          </w:tcPr>
          <w:p w14:paraId="40222C1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7A03114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</w:t>
            </w:r>
            <w:r>
              <w:rPr>
                <w:rFonts w:cs="Times New Roman"/>
                <w:szCs w:val="24"/>
              </w:rPr>
              <w:t xml:space="preserve"> ведения технической документации структурного подразделения</w:t>
            </w:r>
          </w:p>
        </w:tc>
      </w:tr>
      <w:tr w:rsidR="006058DA" w14:paraId="515C33AF" w14:textId="77777777">
        <w:trPr>
          <w:trHeight w:val="20"/>
          <w:jc w:val="center"/>
        </w:trPr>
        <w:tc>
          <w:tcPr>
            <w:tcW w:w="1089" w:type="pct"/>
            <w:vMerge/>
          </w:tcPr>
          <w:p w14:paraId="527858D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6DF4548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соблюдения в структурном подразделении требований охраны труда, промышленной, пожарной и экологической безопасности</w:t>
            </w:r>
          </w:p>
        </w:tc>
      </w:tr>
      <w:tr w:rsidR="006058DA" w14:paraId="22D374D3" w14:textId="77777777">
        <w:trPr>
          <w:trHeight w:val="20"/>
          <w:jc w:val="center"/>
        </w:trPr>
        <w:tc>
          <w:tcPr>
            <w:tcW w:w="1089" w:type="pct"/>
            <w:vMerge w:val="restart"/>
          </w:tcPr>
          <w:p w14:paraId="59379CA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11" w:type="pct"/>
            <w:shd w:val="clear" w:color="auto" w:fill="auto"/>
          </w:tcPr>
          <w:p w14:paraId="4581E24D" w14:textId="77777777" w:rsidR="006058DA" w:rsidRDefault="009C7960">
            <w:pPr>
              <w:spacing w:line="100" w:lineRule="atLeast"/>
              <w:jc w:val="both"/>
            </w:pPr>
            <w:r>
              <w:t>Выявлять нарушения технологических процессов на всех этапах от приема до выдачи авиационных ГСМ и специальных жидкостей на заправку воздушных судов на объекте оператора авиационных ГСМ</w:t>
            </w:r>
          </w:p>
        </w:tc>
      </w:tr>
      <w:tr w:rsidR="006058DA" w14:paraId="25439855" w14:textId="77777777">
        <w:trPr>
          <w:trHeight w:val="20"/>
          <w:jc w:val="center"/>
        </w:trPr>
        <w:tc>
          <w:tcPr>
            <w:tcW w:w="1089" w:type="pct"/>
            <w:vMerge/>
          </w:tcPr>
          <w:p w14:paraId="253575C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0EF3424F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Оценивать выполнение плановых заданий по </w:t>
            </w:r>
            <w:r>
              <w:t xml:space="preserve">приему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хранению, подготовке и выдаче на заправку воздушных судов, заправке воздушных судов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сливу из систем воздушных судов и обеспечению качества авиационных ГСМ по установленным формам и срокам</w:t>
            </w:r>
          </w:p>
        </w:tc>
      </w:tr>
      <w:tr w:rsidR="006058DA" w14:paraId="54093F06" w14:textId="77777777">
        <w:trPr>
          <w:trHeight w:val="20"/>
          <w:jc w:val="center"/>
        </w:trPr>
        <w:tc>
          <w:tcPr>
            <w:tcW w:w="1089" w:type="pct"/>
            <w:vMerge/>
          </w:tcPr>
          <w:p w14:paraId="2D37C13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4EFCD1CB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Организовывать разрабо</w:t>
            </w:r>
            <w:r>
              <w:rPr>
                <w:rFonts w:cs="Times New Roman"/>
                <w:szCs w:val="24"/>
              </w:rPr>
              <w:t>тку производственно-технической документации: р</w:t>
            </w:r>
            <w:r>
              <w:t xml:space="preserve">уководство по наземному обслуживанию / технологии работы, технологические карты по </w:t>
            </w:r>
            <w:r>
              <w:rPr>
                <w:rFonts w:cs="Times New Roman"/>
                <w:szCs w:val="24"/>
              </w:rPr>
              <w:t>операциям заправки воздушных судов авиационными ГСМ</w:t>
            </w:r>
          </w:p>
        </w:tc>
      </w:tr>
      <w:tr w:rsidR="006058DA" w14:paraId="06FE6A32" w14:textId="77777777">
        <w:trPr>
          <w:trHeight w:val="20"/>
          <w:jc w:val="center"/>
        </w:trPr>
        <w:tc>
          <w:tcPr>
            <w:tcW w:w="1089" w:type="pct"/>
            <w:vMerge/>
          </w:tcPr>
          <w:p w14:paraId="01C3A0B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48F8AC7F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Принимать решения по оптимизации режимов работы и форм обслуживания обор</w:t>
            </w:r>
            <w:r>
              <w:rPr>
                <w:rFonts w:cs="Times New Roman"/>
                <w:szCs w:val="24"/>
              </w:rPr>
              <w:t>удования на объекте оператора авиационных ГСМ</w:t>
            </w:r>
          </w:p>
        </w:tc>
      </w:tr>
      <w:tr w:rsidR="006058DA" w14:paraId="37A66EF8" w14:textId="77777777">
        <w:trPr>
          <w:trHeight w:val="20"/>
          <w:jc w:val="center"/>
        </w:trPr>
        <w:tc>
          <w:tcPr>
            <w:tcW w:w="1089" w:type="pct"/>
            <w:vMerge/>
          </w:tcPr>
          <w:p w14:paraId="693CB36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58BBCCA3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Анализировать параметры технологических процессов заправки воздушных судов авиационными ГСМ</w:t>
            </w:r>
          </w:p>
        </w:tc>
      </w:tr>
      <w:tr w:rsidR="006058DA" w14:paraId="42BFEB1D" w14:textId="77777777">
        <w:trPr>
          <w:trHeight w:val="20"/>
          <w:jc w:val="center"/>
        </w:trPr>
        <w:tc>
          <w:tcPr>
            <w:tcW w:w="1089" w:type="pct"/>
            <w:vMerge/>
          </w:tcPr>
          <w:p w14:paraId="06FBED3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09C76D7C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Планировать и рассчитывать необходимые объемы заправки воздушных судов на аэродроме и аэропорте присутствия</w:t>
            </w:r>
          </w:p>
        </w:tc>
      </w:tr>
      <w:tr w:rsidR="006058DA" w14:paraId="5BB76D2C" w14:textId="77777777">
        <w:trPr>
          <w:trHeight w:val="20"/>
          <w:jc w:val="center"/>
        </w:trPr>
        <w:tc>
          <w:tcPr>
            <w:tcW w:w="1089" w:type="pct"/>
            <w:vMerge/>
          </w:tcPr>
          <w:p w14:paraId="57AB92C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6C2B7F16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Подготавливать оборудование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к заправке</w:t>
            </w:r>
          </w:p>
        </w:tc>
      </w:tr>
      <w:tr w:rsidR="006058DA" w14:paraId="14CB021B" w14:textId="77777777">
        <w:trPr>
          <w:trHeight w:val="20"/>
          <w:jc w:val="center"/>
        </w:trPr>
        <w:tc>
          <w:tcPr>
            <w:tcW w:w="1089" w:type="pct"/>
            <w:vMerge/>
          </w:tcPr>
          <w:p w14:paraId="26E4065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14D39A16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соответствие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заданным характеристикам и установленным режимам работы</w:t>
            </w:r>
          </w:p>
        </w:tc>
      </w:tr>
      <w:tr w:rsidR="006058DA" w14:paraId="4CDF3FF5" w14:textId="77777777">
        <w:trPr>
          <w:trHeight w:val="20"/>
          <w:jc w:val="center"/>
        </w:trPr>
        <w:tc>
          <w:tcPr>
            <w:tcW w:w="1089" w:type="pct"/>
            <w:vMerge/>
          </w:tcPr>
          <w:p w14:paraId="4B1C7D8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1F098FD2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заправку воздушных судов</w:t>
            </w:r>
            <w:r>
              <w:rPr>
                <w:rFonts w:cs="Times New Roman"/>
                <w:szCs w:val="24"/>
              </w:rPr>
              <w:t xml:space="preserve"> из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672CBF40" w14:textId="77777777">
        <w:trPr>
          <w:trHeight w:val="20"/>
          <w:jc w:val="center"/>
        </w:trPr>
        <w:tc>
          <w:tcPr>
            <w:tcW w:w="1089" w:type="pct"/>
            <w:vMerge/>
          </w:tcPr>
          <w:p w14:paraId="2BA57D9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06CFA655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>Формировать предложения по выполнению плановых показателей суточного (годового) запаса авиационных ГСМ и специальных жидкостей для требуемых заправок воздушных судов на аэродроме и аэропорте присутствия</w:t>
            </w:r>
          </w:p>
        </w:tc>
      </w:tr>
      <w:tr w:rsidR="006058DA" w14:paraId="1F58CDD0" w14:textId="77777777">
        <w:trPr>
          <w:trHeight w:val="20"/>
          <w:jc w:val="center"/>
        </w:trPr>
        <w:tc>
          <w:tcPr>
            <w:tcW w:w="1089" w:type="pct"/>
            <w:vMerge/>
          </w:tcPr>
          <w:p w14:paraId="3AB1F92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58B12803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>Определять потребности в области материально-технического обеспечения объектов оператора авиационных ГСМ</w:t>
            </w:r>
          </w:p>
        </w:tc>
      </w:tr>
      <w:tr w:rsidR="006058DA" w14:paraId="481B90FC" w14:textId="77777777">
        <w:trPr>
          <w:trHeight w:val="20"/>
          <w:jc w:val="center"/>
        </w:trPr>
        <w:tc>
          <w:tcPr>
            <w:tcW w:w="1089" w:type="pct"/>
            <w:vMerge/>
          </w:tcPr>
          <w:p w14:paraId="2CDC6C6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1F382621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Планировать бесперебойную работу персонала и подрядных организаций с учетом сменных производственных заданий</w:t>
            </w:r>
          </w:p>
        </w:tc>
      </w:tr>
      <w:tr w:rsidR="006058DA" w14:paraId="0373E4D1" w14:textId="77777777">
        <w:trPr>
          <w:trHeight w:val="20"/>
          <w:jc w:val="center"/>
        </w:trPr>
        <w:tc>
          <w:tcPr>
            <w:tcW w:w="1089" w:type="pct"/>
            <w:vMerge/>
          </w:tcPr>
          <w:p w14:paraId="6495FAF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68C9093A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готовность к использованию спецавтотранспорта для заправки воздушных судов</w:t>
            </w:r>
          </w:p>
        </w:tc>
      </w:tr>
      <w:tr w:rsidR="006058DA" w14:paraId="4314BBB9" w14:textId="77777777">
        <w:trPr>
          <w:trHeight w:val="20"/>
          <w:jc w:val="center"/>
        </w:trPr>
        <w:tc>
          <w:tcPr>
            <w:tcW w:w="1089" w:type="pct"/>
            <w:vMerge/>
          </w:tcPr>
          <w:p w14:paraId="101DEB3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  <w:shd w:val="clear" w:color="auto" w:fill="auto"/>
          </w:tcPr>
          <w:p w14:paraId="66D6374F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риски при выполнении огневых и газоопасных работ в условиях объектов оператора авиационных ГСМ, на опасных производственных объектах</w:t>
            </w:r>
          </w:p>
        </w:tc>
      </w:tr>
      <w:tr w:rsidR="006058DA" w14:paraId="6EBA1117" w14:textId="77777777">
        <w:trPr>
          <w:trHeight w:val="20"/>
          <w:jc w:val="center"/>
        </w:trPr>
        <w:tc>
          <w:tcPr>
            <w:tcW w:w="1089" w:type="pct"/>
            <w:vMerge w:val="restart"/>
          </w:tcPr>
          <w:p w14:paraId="0D7282E0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11" w:type="pct"/>
          </w:tcPr>
          <w:p w14:paraId="7D13769B" w14:textId="77777777" w:rsidR="006058DA" w:rsidRDefault="009C7960">
            <w:pPr>
              <w:spacing w:after="1" w:line="220" w:lineRule="atLeast"/>
              <w:jc w:val="both"/>
            </w:pPr>
            <w:r>
              <w:rPr>
                <w:rFonts w:cs="Times New Roman"/>
                <w:szCs w:val="24"/>
              </w:rPr>
              <w:t>Требов</w:t>
            </w:r>
            <w:r>
              <w:rPr>
                <w:rFonts w:cs="Times New Roman"/>
                <w:szCs w:val="24"/>
              </w:rPr>
              <w:t>ания нормативно-технической документации в области обеспечения авиационными ГСМ полетов воздушных судов</w:t>
            </w:r>
          </w:p>
        </w:tc>
      </w:tr>
      <w:tr w:rsidR="006058DA" w14:paraId="746EEA07" w14:textId="77777777">
        <w:trPr>
          <w:trHeight w:val="20"/>
          <w:jc w:val="center"/>
        </w:trPr>
        <w:tc>
          <w:tcPr>
            <w:tcW w:w="1089" w:type="pct"/>
            <w:vMerge/>
          </w:tcPr>
          <w:p w14:paraId="732E981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5D8C8FA1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Технология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приема </w:t>
            </w:r>
            <w:r>
              <w:rPr>
                <w:rFonts w:cs="Times New Roman"/>
                <w:szCs w:val="24"/>
              </w:rPr>
              <w:t>авиационных ГСМ на склад</w:t>
            </w:r>
            <w:r>
              <w:t>, хранения, подготовки и выдачи на заправку воздушных судов, заправки воздушных судов</w:t>
            </w:r>
            <w:r>
              <w:rPr>
                <w:rFonts w:cs="Times New Roman"/>
                <w:szCs w:val="24"/>
              </w:rPr>
              <w:t xml:space="preserve"> авиационными ГСМ</w:t>
            </w:r>
            <w:r>
              <w:t xml:space="preserve">, </w:t>
            </w:r>
            <w:r>
              <w:rPr>
                <w:rFonts w:cs="Times New Roman"/>
                <w:szCs w:val="24"/>
              </w:rPr>
              <w:t>слив</w:t>
            </w:r>
            <w:r>
              <w:rPr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 из систем воздушных судов и обеспечени</w:t>
            </w:r>
            <w:r>
              <w:rPr>
                <w:szCs w:val="24"/>
              </w:rPr>
              <w:t>я</w:t>
            </w:r>
            <w:r>
              <w:rPr>
                <w:rFonts w:cs="Times New Roman"/>
                <w:szCs w:val="24"/>
              </w:rPr>
              <w:t xml:space="preserve"> качества авиационных ГСМ</w:t>
            </w:r>
          </w:p>
        </w:tc>
      </w:tr>
      <w:tr w:rsidR="006058DA" w14:paraId="40E57510" w14:textId="77777777">
        <w:trPr>
          <w:trHeight w:val="20"/>
          <w:jc w:val="center"/>
        </w:trPr>
        <w:tc>
          <w:tcPr>
            <w:tcW w:w="1089" w:type="pct"/>
            <w:vMerge/>
          </w:tcPr>
          <w:p w14:paraId="5E1506E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67B5B4C9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szCs w:val="24"/>
              </w:rPr>
            </w:pPr>
            <w:r>
              <w:t>Требования нормативных правовых актов Российской Федерации, локальных нормативных актов и распорядительных документов в области заправки воздушных судов авиационными ГСМ</w:t>
            </w:r>
          </w:p>
        </w:tc>
      </w:tr>
      <w:tr w:rsidR="006058DA" w14:paraId="4DD11D64" w14:textId="77777777">
        <w:trPr>
          <w:trHeight w:val="20"/>
          <w:jc w:val="center"/>
        </w:trPr>
        <w:tc>
          <w:tcPr>
            <w:tcW w:w="1089" w:type="pct"/>
            <w:vMerge/>
          </w:tcPr>
          <w:p w14:paraId="3DC8ABD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56747C4B" w14:textId="77777777" w:rsidR="006058DA" w:rsidRDefault="009C7960">
            <w:pPr>
              <w:spacing w:after="1" w:line="220" w:lineRule="atLeast"/>
              <w:jc w:val="both"/>
            </w:pPr>
            <w:r>
              <w:rPr>
                <w:rFonts w:cs="Times New Roman"/>
                <w:szCs w:val="24"/>
              </w:rPr>
              <w:t>Организационно-</w:t>
            </w:r>
            <w:r>
              <w:rPr>
                <w:rFonts w:cs="Times New Roman"/>
                <w:szCs w:val="24"/>
              </w:rPr>
              <w:t>технологические процессы подготовки авиационных ГСМ от приема на объекты оператора авиационных ГСМ до выдачи на заправку</w:t>
            </w:r>
          </w:p>
        </w:tc>
      </w:tr>
      <w:tr w:rsidR="006058DA" w14:paraId="37264B9F" w14:textId="77777777">
        <w:trPr>
          <w:trHeight w:val="20"/>
          <w:jc w:val="center"/>
        </w:trPr>
        <w:tc>
          <w:tcPr>
            <w:tcW w:w="1089" w:type="pct"/>
            <w:vMerge/>
          </w:tcPr>
          <w:p w14:paraId="6A615E7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3472E775" w14:textId="77777777" w:rsidR="006058DA" w:rsidRDefault="009C7960">
            <w:pPr>
              <w:spacing w:after="1" w:line="220" w:lineRule="atLeast"/>
              <w:jc w:val="both"/>
            </w:pPr>
            <w:r>
              <w:rPr>
                <w:rFonts w:cs="Times New Roman"/>
                <w:szCs w:val="24"/>
              </w:rPr>
              <w:t>Нормативно-технические требования к ассортименту, взаимозаменяемости и качеству марок авиационных ГСМ</w:t>
            </w:r>
          </w:p>
        </w:tc>
      </w:tr>
      <w:tr w:rsidR="006058DA" w14:paraId="6A0649A7" w14:textId="77777777">
        <w:trPr>
          <w:trHeight w:val="20"/>
          <w:jc w:val="center"/>
        </w:trPr>
        <w:tc>
          <w:tcPr>
            <w:tcW w:w="1089" w:type="pct"/>
            <w:vMerge/>
          </w:tcPr>
          <w:p w14:paraId="532FDD9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6E55BB7B" w14:textId="77777777" w:rsidR="006058DA" w:rsidRDefault="009C7960">
            <w:pPr>
              <w:spacing w:after="1" w:line="22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Влияние изменений качества </w:t>
            </w:r>
            <w:r>
              <w:rPr>
                <w:rFonts w:cs="Times New Roman"/>
                <w:szCs w:val="24"/>
              </w:rPr>
              <w:t>авиационных ГСМ на обеспечение безопасности полетов воздушных судов</w:t>
            </w:r>
          </w:p>
        </w:tc>
      </w:tr>
      <w:tr w:rsidR="006058DA" w14:paraId="5B893C2D" w14:textId="77777777">
        <w:trPr>
          <w:trHeight w:val="20"/>
          <w:jc w:val="center"/>
        </w:trPr>
        <w:tc>
          <w:tcPr>
            <w:tcW w:w="1089" w:type="pct"/>
            <w:vMerge/>
          </w:tcPr>
          <w:p w14:paraId="0E44822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75410C7E" w14:textId="77777777" w:rsidR="006058DA" w:rsidRDefault="009C7960">
            <w:pPr>
              <w:spacing w:line="100" w:lineRule="atLeast"/>
              <w:jc w:val="both"/>
            </w:pPr>
            <w:r>
              <w:t>Порядок контроля качества авиационных ГСМ и специальных жидкостей, оформления документов по качеству (контрольных талонов) перед выдачей авиационных ГСМ для заправки воздушных судов</w:t>
            </w:r>
          </w:p>
        </w:tc>
      </w:tr>
      <w:tr w:rsidR="006058DA" w14:paraId="4473A682" w14:textId="77777777">
        <w:trPr>
          <w:trHeight w:val="20"/>
          <w:jc w:val="center"/>
        </w:trPr>
        <w:tc>
          <w:tcPr>
            <w:tcW w:w="1089" w:type="pct"/>
            <w:vMerge/>
          </w:tcPr>
          <w:p w14:paraId="3AD674A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5046BAA8" w14:textId="77777777" w:rsidR="006058DA" w:rsidRDefault="009C7960">
            <w:pPr>
              <w:spacing w:line="100" w:lineRule="atLeast"/>
              <w:jc w:val="both"/>
            </w:pPr>
            <w:r>
              <w:t>По</w:t>
            </w:r>
            <w:r>
              <w:t>рядок ведения контрольно-регистрационной документации, журналов при выполнении операций по приему, перекачке и перевалке, хранению и выдаче авиационных ГСМ и специальных жидкостей</w:t>
            </w:r>
          </w:p>
        </w:tc>
      </w:tr>
      <w:tr w:rsidR="006058DA" w14:paraId="47EB74DC" w14:textId="77777777">
        <w:trPr>
          <w:trHeight w:val="20"/>
          <w:jc w:val="center"/>
        </w:trPr>
        <w:tc>
          <w:tcPr>
            <w:tcW w:w="1089" w:type="pct"/>
            <w:vMerge/>
          </w:tcPr>
          <w:p w14:paraId="23C79D2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3BE47F11" w14:textId="77777777" w:rsidR="006058DA" w:rsidRDefault="009C7960">
            <w:pPr>
              <w:spacing w:line="100" w:lineRule="atLeast"/>
              <w:jc w:val="both"/>
            </w:pPr>
            <w:r>
              <w:t>Порядок работы при аварийных или нештатных ситуациях</w:t>
            </w:r>
          </w:p>
        </w:tc>
      </w:tr>
      <w:tr w:rsidR="006058DA" w14:paraId="67EDC222" w14:textId="77777777">
        <w:trPr>
          <w:trHeight w:val="20"/>
          <w:jc w:val="center"/>
        </w:trPr>
        <w:tc>
          <w:tcPr>
            <w:tcW w:w="1089" w:type="pct"/>
            <w:vMerge/>
          </w:tcPr>
          <w:p w14:paraId="2EEEF2E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1FE9D06E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 xml:space="preserve">Порядок сохранности качества авиационных ГСМ и специальных жидкостей при осуществлении хранения на объекте оператора авиационных ГСМ </w:t>
            </w:r>
          </w:p>
        </w:tc>
      </w:tr>
      <w:tr w:rsidR="006058DA" w14:paraId="1B6CC017" w14:textId="77777777">
        <w:trPr>
          <w:trHeight w:val="20"/>
          <w:jc w:val="center"/>
        </w:trPr>
        <w:tc>
          <w:tcPr>
            <w:tcW w:w="1089" w:type="pct"/>
            <w:vMerge/>
          </w:tcPr>
          <w:p w14:paraId="273D78B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7C4C6FDF" w14:textId="77777777" w:rsidR="006058DA" w:rsidRDefault="009C7960">
            <w:pPr>
              <w:spacing w:line="100" w:lineRule="atLeast"/>
              <w:jc w:val="both"/>
            </w:pPr>
            <w:r>
              <w:t>Порядок проведения внутреннего инспекционного контроля поступивших авиационных ГСМ и специальных жидкостей на объекте оп</w:t>
            </w:r>
            <w:r>
              <w:t>ератора авиационных ГСМ</w:t>
            </w:r>
          </w:p>
        </w:tc>
      </w:tr>
      <w:tr w:rsidR="006058DA" w14:paraId="01B0BFBF" w14:textId="77777777">
        <w:trPr>
          <w:trHeight w:val="20"/>
          <w:jc w:val="center"/>
        </w:trPr>
        <w:tc>
          <w:tcPr>
            <w:tcW w:w="1089" w:type="pct"/>
            <w:vMerge/>
          </w:tcPr>
          <w:p w14:paraId="3611F26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698DD852" w14:textId="77777777" w:rsidR="006058DA" w:rsidRDefault="009C7960">
            <w:pPr>
              <w:spacing w:line="100" w:lineRule="atLeast"/>
              <w:jc w:val="both"/>
            </w:pPr>
            <w:r>
              <w:t>Правила взаимодействия аэродромной службы со службой движения и наземными службами, обеспечивающими полеты на аэродроме и аэропорте присутствия, схемы подъезда и отъезда к воздушным судам на перроне и местах стоянок для обеспечени</w:t>
            </w:r>
            <w:r>
              <w:t xml:space="preserve">я заправки из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5F98267B" w14:textId="77777777">
        <w:trPr>
          <w:trHeight w:val="20"/>
          <w:jc w:val="center"/>
        </w:trPr>
        <w:tc>
          <w:tcPr>
            <w:tcW w:w="1089" w:type="pct"/>
            <w:vMerge/>
          </w:tcPr>
          <w:p w14:paraId="74B8C2D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6F16FA95" w14:textId="77777777" w:rsidR="006058DA" w:rsidRDefault="009C7960">
            <w:pPr>
              <w:spacing w:line="100" w:lineRule="atLeast"/>
              <w:jc w:val="both"/>
            </w:pPr>
            <w:r>
              <w:t>Перечень отклонений и мероприятий по установлению причин несоответствий по результатам входного, приемного, складского и аэродромного контроля качества поступивших авиационных ГСМ и специальны</w:t>
            </w:r>
            <w:r>
              <w:t>х жидкостей</w:t>
            </w:r>
          </w:p>
        </w:tc>
      </w:tr>
      <w:tr w:rsidR="006058DA" w14:paraId="1B066D8F" w14:textId="77777777">
        <w:trPr>
          <w:trHeight w:val="20"/>
          <w:jc w:val="center"/>
        </w:trPr>
        <w:tc>
          <w:tcPr>
            <w:tcW w:w="1089" w:type="pct"/>
            <w:vMerge/>
          </w:tcPr>
          <w:p w14:paraId="6B091C5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57921A43" w14:textId="77777777" w:rsidR="006058DA" w:rsidRDefault="009C7960">
            <w:pPr>
              <w:spacing w:line="100" w:lineRule="atLeast"/>
              <w:jc w:val="both"/>
            </w:pPr>
            <w:r>
              <w:t xml:space="preserve">Режимы работы, допустимые рамки параметров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при нормальной эксплуатации</w:t>
            </w:r>
          </w:p>
        </w:tc>
      </w:tr>
      <w:tr w:rsidR="006058DA" w14:paraId="058C99C4" w14:textId="77777777">
        <w:trPr>
          <w:trHeight w:val="20"/>
          <w:jc w:val="center"/>
        </w:trPr>
        <w:tc>
          <w:tcPr>
            <w:tcW w:w="1089" w:type="pct"/>
            <w:vMerge/>
          </w:tcPr>
          <w:p w14:paraId="60A5CC0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53913AE1" w14:textId="77777777" w:rsidR="006058DA" w:rsidRDefault="009C7960">
            <w:pPr>
              <w:spacing w:line="100" w:lineRule="atLeast"/>
              <w:jc w:val="both"/>
            </w:pPr>
            <w:r>
              <w:t xml:space="preserve">Порядок, правила и особенности технической эксплуатации и обслуживания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64A70314" w14:textId="77777777">
        <w:trPr>
          <w:trHeight w:val="20"/>
          <w:jc w:val="center"/>
        </w:trPr>
        <w:tc>
          <w:tcPr>
            <w:tcW w:w="1089" w:type="pct"/>
            <w:vMerge/>
          </w:tcPr>
          <w:p w14:paraId="7DF3A76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07691067" w14:textId="77777777" w:rsidR="006058DA" w:rsidRDefault="009C7960">
            <w:pPr>
              <w:spacing w:line="100" w:lineRule="atLeast"/>
              <w:jc w:val="both"/>
            </w:pPr>
            <w:r>
              <w:t>Порядок подготовки доказательной и иной документации, оборудования, необходимых для получения специальных разрешений и осуществления отдельных видов деятельности</w:t>
            </w:r>
          </w:p>
        </w:tc>
      </w:tr>
      <w:tr w:rsidR="006058DA" w14:paraId="72558DF1" w14:textId="77777777">
        <w:trPr>
          <w:trHeight w:val="20"/>
          <w:jc w:val="center"/>
        </w:trPr>
        <w:tc>
          <w:tcPr>
            <w:tcW w:w="1089" w:type="pct"/>
            <w:vMerge/>
          </w:tcPr>
          <w:p w14:paraId="762DF0E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5B80AC0E" w14:textId="77777777" w:rsidR="006058DA" w:rsidRDefault="009C7960">
            <w:pPr>
              <w:spacing w:line="100" w:lineRule="atLeast"/>
              <w:jc w:val="both"/>
            </w:pPr>
            <w:r>
              <w:rPr>
                <w:rFonts w:cs="Times New Roman"/>
                <w:szCs w:val="24"/>
              </w:rPr>
              <w:t>План мероприятий по локализации и ликвидации последствий аварий и инцидентов</w:t>
            </w:r>
          </w:p>
        </w:tc>
      </w:tr>
      <w:tr w:rsidR="006058DA" w14:paraId="2F42422D" w14:textId="77777777">
        <w:trPr>
          <w:trHeight w:val="20"/>
          <w:jc w:val="center"/>
        </w:trPr>
        <w:tc>
          <w:tcPr>
            <w:tcW w:w="1089" w:type="pct"/>
            <w:vMerge/>
          </w:tcPr>
          <w:p w14:paraId="5733563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911" w:type="pct"/>
          </w:tcPr>
          <w:p w14:paraId="677FDCB0" w14:textId="77777777" w:rsidR="006058DA" w:rsidRDefault="009C7960">
            <w:pPr>
              <w:spacing w:line="100" w:lineRule="atLeast"/>
              <w:jc w:val="both"/>
              <w:rPr>
                <w:iCs/>
                <w:szCs w:val="24"/>
              </w:rPr>
            </w:pPr>
            <w:r>
              <w:rPr>
                <w:rFonts w:cs="Times New Roman"/>
                <w:szCs w:val="24"/>
              </w:rPr>
              <w:t>Требования ох</w:t>
            </w:r>
            <w:r>
              <w:rPr>
                <w:rFonts w:cs="Times New Roman"/>
                <w:szCs w:val="24"/>
              </w:rPr>
              <w:t>раны труда, промышленной, пожарной и экологической безопасности</w:t>
            </w:r>
          </w:p>
        </w:tc>
      </w:tr>
      <w:tr w:rsidR="006058DA" w14:paraId="48FB2D56" w14:textId="77777777">
        <w:trPr>
          <w:trHeight w:val="20"/>
          <w:jc w:val="center"/>
        </w:trPr>
        <w:tc>
          <w:tcPr>
            <w:tcW w:w="1089" w:type="pct"/>
          </w:tcPr>
          <w:p w14:paraId="1BF183F4" w14:textId="77777777" w:rsidR="006058DA" w:rsidRDefault="009C7960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11" w:type="pct"/>
          </w:tcPr>
          <w:p w14:paraId="1B5FE5A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67071003" w14:textId="77777777" w:rsidR="006058DA" w:rsidRDefault="006058DA">
      <w:pPr>
        <w:rPr>
          <w:b/>
        </w:rPr>
      </w:pPr>
    </w:p>
    <w:p w14:paraId="14FE1FC7" w14:textId="77777777" w:rsidR="006058DA" w:rsidRDefault="009C7960">
      <w:pPr>
        <w:rPr>
          <w:b/>
        </w:rPr>
      </w:pPr>
      <w:r>
        <w:rPr>
          <w:b/>
        </w:rPr>
        <w:t>3.4.2. Трудовая функция</w:t>
      </w:r>
    </w:p>
    <w:p w14:paraId="7415E337" w14:textId="77777777" w:rsidR="006058DA" w:rsidRDefault="006058DA">
      <w:pPr>
        <w:rPr>
          <w:b/>
          <w:sz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058DA" w14:paraId="51322554" w14:textId="7777777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6BAB197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BA40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ТОиР спецавтотранспорта для заправки воздушных судов и оборудования объектов оператора авиационных ГСМ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1086E5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13DDAD" w14:textId="77777777" w:rsidR="006058DA" w:rsidRDefault="009C796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/02.</w:t>
            </w:r>
            <w:r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2C1190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AA8160" w14:textId="77777777" w:rsidR="006058DA" w:rsidRDefault="009C7960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0BCEDF1C" w14:textId="77777777" w:rsidR="006058DA" w:rsidRDefault="006058DA">
      <w:pPr>
        <w:rPr>
          <w:b/>
        </w:rPr>
      </w:pPr>
    </w:p>
    <w:p w14:paraId="1A51F59D" w14:textId="77777777" w:rsidR="006058DA" w:rsidRDefault="006058DA">
      <w:pPr>
        <w:rPr>
          <w:b/>
        </w:rPr>
      </w:pPr>
    </w:p>
    <w:p w14:paraId="5548439A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058DA" w14:paraId="576AABFA" w14:textId="777777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056544B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ECA9EC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3F9310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F97580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1D7B2E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0B58B8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576FDA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4E91B92A" w14:textId="77777777">
        <w:trPr>
          <w:jc w:val="center"/>
        </w:trPr>
        <w:tc>
          <w:tcPr>
            <w:tcW w:w="1266" w:type="pct"/>
            <w:vAlign w:val="center"/>
          </w:tcPr>
          <w:p w14:paraId="32546EF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C32993A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C2D448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FABA01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28E46D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9CFF62D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A23E83F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7958E6" w14:textId="77777777" w:rsidR="006058DA" w:rsidRDefault="006058DA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6058DA" w14:paraId="43C582D8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155444D3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CE12140" w14:textId="77777777" w:rsidR="006058DA" w:rsidRDefault="009C7960">
            <w:pPr>
              <w:jc w:val="both"/>
              <w:rPr>
                <w:rFonts w:cs="Times New Roman"/>
                <w:strike/>
                <w:color w:val="0070C0"/>
                <w:szCs w:val="24"/>
              </w:rPr>
            </w:pPr>
            <w:r>
              <w:t>Согласование и утверждение планов-графиков и объемов работ ТОиР спецавтотранспорта для заправки воздушных судов и оборудования на объектах оператора авиационных ГСМ</w:t>
            </w:r>
            <w:r>
              <w:rPr>
                <w:rStyle w:val="afe"/>
                <w:rFonts w:cs="Times New Roman"/>
              </w:rPr>
              <w:t xml:space="preserve"> </w:t>
            </w:r>
          </w:p>
        </w:tc>
      </w:tr>
      <w:tr w:rsidR="006058DA" w14:paraId="49922237" w14:textId="77777777">
        <w:trPr>
          <w:trHeight w:val="20"/>
          <w:jc w:val="center"/>
        </w:trPr>
        <w:tc>
          <w:tcPr>
            <w:tcW w:w="1110" w:type="pct"/>
            <w:vMerge/>
          </w:tcPr>
          <w:p w14:paraId="0B39763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788BA6" w14:textId="77777777" w:rsidR="006058DA" w:rsidRDefault="009C7960">
            <w:pPr>
              <w:jc w:val="both"/>
              <w:rPr>
                <w:rFonts w:cs="Times New Roman"/>
                <w:color w:val="0070C0"/>
                <w:szCs w:val="24"/>
              </w:rPr>
            </w:pPr>
            <w:r>
              <w:t xml:space="preserve">Организация работ по ТОиР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  <w:r>
              <w:t xml:space="preserve"> и оборудования</w:t>
            </w:r>
            <w:r>
              <w:t xml:space="preserve">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66F46346" w14:textId="77777777">
        <w:trPr>
          <w:trHeight w:val="20"/>
          <w:jc w:val="center"/>
        </w:trPr>
        <w:tc>
          <w:tcPr>
            <w:tcW w:w="1110" w:type="pct"/>
            <w:vMerge/>
          </w:tcPr>
          <w:p w14:paraId="063779B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442962" w14:textId="77777777" w:rsidR="006058DA" w:rsidRDefault="009C7960">
            <w:pPr>
              <w:jc w:val="both"/>
              <w:rPr>
                <w:rFonts w:cs="Times New Roman"/>
                <w:color w:val="0070C0"/>
                <w:szCs w:val="24"/>
              </w:rPr>
            </w:pPr>
            <w:r>
              <w:t xml:space="preserve">Организация и контроль проведения освидетельствования и подготовки оборудования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  <w:r>
              <w:t xml:space="preserve"> к проведению испытаний после ремонтных работ</w:t>
            </w:r>
          </w:p>
        </w:tc>
      </w:tr>
      <w:tr w:rsidR="006058DA" w14:paraId="36F3FD99" w14:textId="77777777">
        <w:trPr>
          <w:trHeight w:val="20"/>
          <w:jc w:val="center"/>
        </w:trPr>
        <w:tc>
          <w:tcPr>
            <w:tcW w:w="1110" w:type="pct"/>
            <w:vMerge/>
          </w:tcPr>
          <w:p w14:paraId="489169F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9C0EE4" w14:textId="77777777" w:rsidR="006058DA" w:rsidRDefault="009C7960">
            <w:pPr>
              <w:jc w:val="both"/>
              <w:rPr>
                <w:rFonts w:cs="Times New Roman"/>
                <w:color w:val="0070C0"/>
                <w:szCs w:val="24"/>
              </w:rPr>
            </w:pPr>
            <w:r>
              <w:t>Организация и контроль проведения плановых останов</w:t>
            </w:r>
            <w:r>
              <w:t xml:space="preserve">ок оборудования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1D0ECA45" w14:textId="77777777">
        <w:trPr>
          <w:trHeight w:val="20"/>
          <w:jc w:val="center"/>
        </w:trPr>
        <w:tc>
          <w:tcPr>
            <w:tcW w:w="1110" w:type="pct"/>
            <w:vMerge/>
          </w:tcPr>
          <w:p w14:paraId="495495F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0A3E8F" w14:textId="77777777" w:rsidR="006058DA" w:rsidRDefault="009C7960">
            <w:pPr>
              <w:jc w:val="both"/>
              <w:rPr>
                <w:rFonts w:cs="Times New Roman"/>
                <w:strike/>
                <w:color w:val="0070C0"/>
                <w:szCs w:val="24"/>
              </w:rPr>
            </w:pPr>
            <w:r>
              <w:t>Организация контроля объемов и качества работ при проведении ТОиР</w:t>
            </w:r>
            <w:r>
              <w:rPr>
                <w:rStyle w:val="afe"/>
                <w:rFonts w:cs="Times New Roman"/>
              </w:rPr>
              <w:t xml:space="preserve"> </w:t>
            </w:r>
          </w:p>
        </w:tc>
      </w:tr>
      <w:tr w:rsidR="006058DA" w14:paraId="72B85703" w14:textId="77777777">
        <w:trPr>
          <w:trHeight w:val="20"/>
          <w:jc w:val="center"/>
        </w:trPr>
        <w:tc>
          <w:tcPr>
            <w:tcW w:w="1110" w:type="pct"/>
            <w:vMerge/>
          </w:tcPr>
          <w:p w14:paraId="5B72762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2AD19D" w14:textId="77777777" w:rsidR="006058DA" w:rsidRDefault="009C7960">
            <w:pPr>
              <w:jc w:val="both"/>
            </w:pPr>
            <w:r>
              <w:t xml:space="preserve">Контроль подготовки отчетности в области ТОиР спецавтотранспорта для заправки воздушных судов и оборудования на </w:t>
            </w:r>
            <w:r>
              <w:t>объектах оператора авиационных ГСМ</w:t>
            </w:r>
          </w:p>
        </w:tc>
      </w:tr>
      <w:tr w:rsidR="006058DA" w14:paraId="529BF9B6" w14:textId="77777777">
        <w:trPr>
          <w:trHeight w:val="20"/>
          <w:jc w:val="center"/>
        </w:trPr>
        <w:tc>
          <w:tcPr>
            <w:tcW w:w="1110" w:type="pct"/>
            <w:vMerge/>
          </w:tcPr>
          <w:p w14:paraId="24EF0C4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B6886A" w14:textId="77777777" w:rsidR="006058DA" w:rsidRDefault="009C7960">
            <w:pPr>
              <w:jc w:val="both"/>
              <w:rPr>
                <w:rFonts w:cs="Times New Roman"/>
                <w:color w:val="0070C0"/>
                <w:szCs w:val="24"/>
              </w:rPr>
            </w:pPr>
            <w:r>
              <w:t>Согласование перечней огневых и газоопасных работ на объекте оператора авиационных ГСМ</w:t>
            </w:r>
          </w:p>
        </w:tc>
      </w:tr>
      <w:tr w:rsidR="006058DA" w14:paraId="3FCEAE43" w14:textId="77777777">
        <w:trPr>
          <w:trHeight w:val="20"/>
          <w:jc w:val="center"/>
        </w:trPr>
        <w:tc>
          <w:tcPr>
            <w:tcW w:w="1110" w:type="pct"/>
            <w:vMerge/>
          </w:tcPr>
          <w:p w14:paraId="44C7A59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2886F8" w14:textId="77777777" w:rsidR="006058DA" w:rsidRDefault="009C7960">
            <w:pPr>
              <w:jc w:val="both"/>
              <w:rPr>
                <w:rFonts w:cs="Times New Roman"/>
                <w:strike/>
                <w:color w:val="0070C0"/>
                <w:szCs w:val="24"/>
              </w:rPr>
            </w:pPr>
            <w:r>
              <w:t xml:space="preserve">Проведение проверок эксплуатации и технического состояния 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и оборудования на объект</w:t>
            </w:r>
            <w:r>
              <w:t>ах оператора авиационных ГСМ</w:t>
            </w:r>
            <w:r>
              <w:rPr>
                <w:rStyle w:val="afe"/>
                <w:rFonts w:cs="Times New Roman"/>
              </w:rPr>
              <w:t xml:space="preserve"> </w:t>
            </w:r>
          </w:p>
        </w:tc>
      </w:tr>
      <w:tr w:rsidR="006058DA" w14:paraId="4A9B1355" w14:textId="77777777">
        <w:trPr>
          <w:trHeight w:val="20"/>
          <w:jc w:val="center"/>
        </w:trPr>
        <w:tc>
          <w:tcPr>
            <w:tcW w:w="1110" w:type="pct"/>
            <w:vMerge/>
          </w:tcPr>
          <w:p w14:paraId="770015D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526FE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Определение приоритетных работ при планировании ТОиР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</w:t>
            </w:r>
            <w:r>
              <w:t xml:space="preserve"> и оборудования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2DC6D105" w14:textId="77777777">
        <w:trPr>
          <w:trHeight w:val="20"/>
          <w:jc w:val="center"/>
        </w:trPr>
        <w:tc>
          <w:tcPr>
            <w:tcW w:w="1110" w:type="pct"/>
            <w:vMerge/>
          </w:tcPr>
          <w:p w14:paraId="3A4182B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4164D9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Контроль выполнения подрядными организациями работ по ТОиР </w:t>
            </w:r>
            <w:r>
              <w:rPr>
                <w:rFonts w:cs="Times New Roman"/>
                <w:szCs w:val="24"/>
              </w:rPr>
              <w:t>спецавтот</w:t>
            </w:r>
            <w:r>
              <w:rPr>
                <w:rFonts w:cs="Times New Roman"/>
                <w:szCs w:val="24"/>
              </w:rPr>
              <w:t xml:space="preserve">ранспорта </w:t>
            </w:r>
            <w:r>
              <w:rPr>
                <w:szCs w:val="24"/>
              </w:rPr>
              <w:t>для заправки воздушных судов</w:t>
            </w:r>
            <w:r>
              <w:rPr>
                <w:rFonts w:cs="Times New Roman"/>
                <w:szCs w:val="24"/>
              </w:rPr>
              <w:t xml:space="preserve"> и </w:t>
            </w:r>
            <w:r>
              <w:t xml:space="preserve">оборудования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0223FB16" w14:textId="77777777">
        <w:trPr>
          <w:trHeight w:val="20"/>
          <w:jc w:val="center"/>
        </w:trPr>
        <w:tc>
          <w:tcPr>
            <w:tcW w:w="1110" w:type="pct"/>
            <w:vMerge/>
          </w:tcPr>
          <w:p w14:paraId="3F4D6DC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7957A4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и контроль безопасного проведения работ повышенной опасности</w:t>
            </w:r>
          </w:p>
        </w:tc>
      </w:tr>
      <w:tr w:rsidR="006058DA" w14:paraId="3096509A" w14:textId="77777777">
        <w:trPr>
          <w:trHeight w:val="20"/>
          <w:jc w:val="center"/>
        </w:trPr>
        <w:tc>
          <w:tcPr>
            <w:tcW w:w="1110" w:type="pct"/>
            <w:vMerge/>
          </w:tcPr>
          <w:p w14:paraId="3964199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358759" w14:textId="77777777" w:rsidR="006058DA" w:rsidRDefault="009C7960">
            <w:pPr>
              <w:jc w:val="both"/>
              <w:rPr>
                <w:rFonts w:cstheme="minorBidi"/>
                <w:sz w:val="22"/>
                <w:szCs w:val="24"/>
              </w:rPr>
            </w:pPr>
            <w:r>
              <w:t xml:space="preserve">Организация подготовки объекта оператора авиационных ГСМ </w:t>
            </w:r>
            <w:r>
              <w:t>к осенне-зимнему и весенне-летнему периодам</w:t>
            </w:r>
          </w:p>
        </w:tc>
      </w:tr>
      <w:tr w:rsidR="006058DA" w14:paraId="2BDC5D74" w14:textId="77777777">
        <w:trPr>
          <w:trHeight w:val="20"/>
          <w:jc w:val="center"/>
        </w:trPr>
        <w:tc>
          <w:tcPr>
            <w:tcW w:w="1110" w:type="pct"/>
            <w:vMerge/>
          </w:tcPr>
          <w:p w14:paraId="119EF3A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F6CB27" w14:textId="77777777" w:rsidR="006058DA" w:rsidRDefault="009C7960">
            <w:pPr>
              <w:jc w:val="both"/>
              <w:rPr>
                <w:rFonts w:cstheme="minorBidi"/>
                <w:sz w:val="22"/>
                <w:szCs w:val="24"/>
              </w:rPr>
            </w:pPr>
            <w:r>
              <w:t>Проверка работоспособности оборудования объектов оператора авиационных ГСМ</w:t>
            </w:r>
          </w:p>
        </w:tc>
      </w:tr>
      <w:tr w:rsidR="006058DA" w14:paraId="499D3BB8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3FF9ED2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20BCBFA" w14:textId="77777777" w:rsidR="006058DA" w:rsidRDefault="009C7960">
            <w:pPr>
              <w:spacing w:after="1" w:line="220" w:lineRule="atLeast"/>
              <w:jc w:val="both"/>
            </w:pPr>
            <w:r>
              <w:t xml:space="preserve">Анализировать программы испытаний, графики и планы проведения ТОиР </w:t>
            </w:r>
            <w:r>
              <w:rPr>
                <w:rFonts w:cs="Times New Roman"/>
                <w:szCs w:val="24"/>
              </w:rPr>
              <w:t>спецавтотранспорта</w:t>
            </w:r>
            <w:r>
              <w:t xml:space="preserve">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</w:t>
            </w:r>
            <w:r>
              <w:t xml:space="preserve">и оборудования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50543304" w14:textId="77777777">
        <w:trPr>
          <w:trHeight w:val="20"/>
          <w:jc w:val="center"/>
        </w:trPr>
        <w:tc>
          <w:tcPr>
            <w:tcW w:w="1110" w:type="pct"/>
            <w:vMerge/>
          </w:tcPr>
          <w:p w14:paraId="3008CC1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8AB525" w14:textId="77777777" w:rsidR="006058DA" w:rsidRDefault="009C7960">
            <w:pPr>
              <w:spacing w:after="1" w:line="220" w:lineRule="atLeast"/>
              <w:jc w:val="both"/>
            </w:pPr>
            <w:r>
              <w:t xml:space="preserve">Оценивать необходимость проведения ТОиР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43BF7D7A" w14:textId="77777777">
        <w:trPr>
          <w:trHeight w:val="20"/>
          <w:jc w:val="center"/>
        </w:trPr>
        <w:tc>
          <w:tcPr>
            <w:tcW w:w="1110" w:type="pct"/>
            <w:vMerge/>
          </w:tcPr>
          <w:p w14:paraId="493613D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A414D2" w14:textId="77777777" w:rsidR="006058DA" w:rsidRDefault="009C7960">
            <w:pPr>
              <w:spacing w:after="1" w:line="220" w:lineRule="atLeast"/>
              <w:jc w:val="both"/>
            </w:pPr>
            <w:r>
              <w:t>Выявлять нарушения герметичности наружной поверхности оборудования объектов оператора авиационных ГСМ</w:t>
            </w:r>
          </w:p>
        </w:tc>
      </w:tr>
      <w:tr w:rsidR="006058DA" w14:paraId="6254DF88" w14:textId="77777777">
        <w:trPr>
          <w:trHeight w:val="20"/>
          <w:jc w:val="center"/>
        </w:trPr>
        <w:tc>
          <w:tcPr>
            <w:tcW w:w="1110" w:type="pct"/>
            <w:vMerge/>
          </w:tcPr>
          <w:p w14:paraId="243D8C3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38B3C1" w14:textId="77777777" w:rsidR="006058DA" w:rsidRDefault="009C7960">
            <w:pPr>
              <w:spacing w:after="1" w:line="220" w:lineRule="atLeast"/>
              <w:jc w:val="both"/>
            </w:pPr>
            <w:r>
              <w:t>Определять технические неисправности, дефекты и повреждения КИПиА, оборудования объектов оператора авиационных ГСМ</w:t>
            </w:r>
          </w:p>
        </w:tc>
      </w:tr>
      <w:tr w:rsidR="006058DA" w14:paraId="10FD8EBB" w14:textId="77777777">
        <w:trPr>
          <w:trHeight w:val="20"/>
          <w:jc w:val="center"/>
        </w:trPr>
        <w:tc>
          <w:tcPr>
            <w:tcW w:w="1110" w:type="pct"/>
            <w:vMerge/>
          </w:tcPr>
          <w:p w14:paraId="6D105E3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FC3157" w14:textId="77777777" w:rsidR="006058DA" w:rsidRDefault="009C7960">
            <w:pPr>
              <w:spacing w:after="1" w:line="220" w:lineRule="atLeast"/>
              <w:jc w:val="both"/>
            </w:pPr>
            <w:r>
              <w:t xml:space="preserve">Анализировать техническое состояние оборудования на </w:t>
            </w:r>
            <w:r>
              <w:rPr>
                <w:rFonts w:cs="Times New Roman"/>
                <w:szCs w:val="24"/>
              </w:rPr>
              <w:t>объекте оператора авиационных ГСМ</w:t>
            </w:r>
            <w:r>
              <w:t xml:space="preserve"> до и после проведения ТОиР</w:t>
            </w:r>
          </w:p>
        </w:tc>
      </w:tr>
      <w:tr w:rsidR="006058DA" w14:paraId="56CBC295" w14:textId="77777777">
        <w:trPr>
          <w:trHeight w:val="20"/>
          <w:jc w:val="center"/>
        </w:trPr>
        <w:tc>
          <w:tcPr>
            <w:tcW w:w="1110" w:type="pct"/>
            <w:vMerge/>
          </w:tcPr>
          <w:p w14:paraId="6A59514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901D94" w14:textId="77777777" w:rsidR="006058DA" w:rsidRDefault="009C7960">
            <w:pPr>
              <w:spacing w:after="1" w:line="220" w:lineRule="atLeast"/>
              <w:jc w:val="both"/>
            </w:pPr>
            <w:r>
              <w:t xml:space="preserve">Контролировать сроки и качество выполненных работ по ТОиР </w:t>
            </w:r>
            <w:r>
              <w:rPr>
                <w:rFonts w:cs="Times New Roman"/>
                <w:szCs w:val="24"/>
              </w:rPr>
              <w:t xml:space="preserve">спецавтотранспорта </w:t>
            </w:r>
            <w:r>
              <w:rPr>
                <w:szCs w:val="24"/>
              </w:rPr>
              <w:t>для заправки воздушных судов</w:t>
            </w:r>
            <w:r>
              <w:t xml:space="preserve"> и оборудования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7942F1A7" w14:textId="77777777">
        <w:trPr>
          <w:trHeight w:val="20"/>
          <w:jc w:val="center"/>
        </w:trPr>
        <w:tc>
          <w:tcPr>
            <w:tcW w:w="1110" w:type="pct"/>
            <w:vMerge/>
          </w:tcPr>
          <w:p w14:paraId="61F4A5D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8C2A64" w14:textId="77777777" w:rsidR="006058DA" w:rsidRDefault="009C7960">
            <w:pPr>
              <w:spacing w:after="1" w:line="220" w:lineRule="atLeast"/>
              <w:jc w:val="both"/>
            </w:pPr>
            <w:r>
              <w:t xml:space="preserve">Формировать мероприятия по предотвращению аварий, инцидентов, отказов оборудования </w:t>
            </w:r>
            <w:r>
              <w:t xml:space="preserve">объектов оператора авиационных ГСМ,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7150F04D" w14:textId="77777777">
        <w:trPr>
          <w:trHeight w:val="20"/>
          <w:jc w:val="center"/>
        </w:trPr>
        <w:tc>
          <w:tcPr>
            <w:tcW w:w="1110" w:type="pct"/>
            <w:vMerge/>
          </w:tcPr>
          <w:p w14:paraId="183D7DC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0EB561" w14:textId="77777777" w:rsidR="006058DA" w:rsidRDefault="009C7960">
            <w:pPr>
              <w:spacing w:after="1" w:line="220" w:lineRule="atLeast"/>
              <w:jc w:val="both"/>
            </w:pPr>
            <w:r>
              <w:t>Разрабатывать мероприятия по сокращению числа отказов и инцидентов</w:t>
            </w:r>
          </w:p>
        </w:tc>
      </w:tr>
      <w:tr w:rsidR="006058DA" w14:paraId="3674F3C0" w14:textId="77777777">
        <w:trPr>
          <w:trHeight w:val="20"/>
          <w:jc w:val="center"/>
        </w:trPr>
        <w:tc>
          <w:tcPr>
            <w:tcW w:w="1110" w:type="pct"/>
            <w:vMerge/>
          </w:tcPr>
          <w:p w14:paraId="491F9E4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08D234" w14:textId="77777777" w:rsidR="006058DA" w:rsidRDefault="009C7960">
            <w:pPr>
              <w:spacing w:after="1" w:line="220" w:lineRule="atLeast"/>
              <w:jc w:val="both"/>
            </w:pPr>
            <w:r>
              <w:t>Анализировать мероприятия совместных работ с подрядными организациями, привлекаемыми для проведения Т</w:t>
            </w:r>
            <w:r>
              <w:t xml:space="preserve">ОиР оборудования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2611FAD7" w14:textId="77777777">
        <w:trPr>
          <w:trHeight w:val="20"/>
          <w:jc w:val="center"/>
        </w:trPr>
        <w:tc>
          <w:tcPr>
            <w:tcW w:w="1110" w:type="pct"/>
            <w:vMerge/>
          </w:tcPr>
          <w:p w14:paraId="3FB7E4F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D6C360" w14:textId="77777777" w:rsidR="006058DA" w:rsidRDefault="009C7960">
            <w:pPr>
              <w:spacing w:after="1" w:line="220" w:lineRule="atLeast"/>
              <w:jc w:val="both"/>
            </w:pPr>
            <w:r>
              <w:t>Определять возможные риски и контролировать реализацию мероприятий для компенсации рисков при проведении огневых и газоопасных работ в условиях ограниченной площади объекта оператора авиационных ГСМ</w:t>
            </w:r>
          </w:p>
        </w:tc>
      </w:tr>
      <w:tr w:rsidR="006058DA" w14:paraId="40CB92DB" w14:textId="77777777">
        <w:trPr>
          <w:trHeight w:val="20"/>
          <w:jc w:val="center"/>
        </w:trPr>
        <w:tc>
          <w:tcPr>
            <w:tcW w:w="1110" w:type="pct"/>
            <w:vMerge/>
          </w:tcPr>
          <w:p w14:paraId="1AD0D01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CBCEDB" w14:textId="77777777" w:rsidR="006058DA" w:rsidRDefault="009C7960">
            <w:pPr>
              <w:spacing w:after="1" w:line="220" w:lineRule="atLeast"/>
              <w:jc w:val="both"/>
            </w:pPr>
            <w:r>
              <w:t xml:space="preserve">Осуществлять контроль подготовки оборудования на </w:t>
            </w:r>
            <w:r>
              <w:rPr>
                <w:rFonts w:cs="Times New Roman"/>
                <w:szCs w:val="24"/>
              </w:rPr>
              <w:t>объекте оператора авиационных ГСМ</w:t>
            </w:r>
            <w:r>
              <w:t xml:space="preserve"> к ТОиР и организовывать обеспечение наличия необходимой оснастки, средств малой механизации, специального инструмента</w:t>
            </w:r>
          </w:p>
        </w:tc>
      </w:tr>
      <w:tr w:rsidR="006058DA" w14:paraId="06C571D7" w14:textId="77777777">
        <w:trPr>
          <w:trHeight w:val="20"/>
          <w:jc w:val="center"/>
        </w:trPr>
        <w:tc>
          <w:tcPr>
            <w:tcW w:w="1110" w:type="pct"/>
            <w:vMerge/>
          </w:tcPr>
          <w:p w14:paraId="5CCDB99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55D47C" w14:textId="77777777" w:rsidR="006058DA" w:rsidRDefault="009C7960">
            <w:pPr>
              <w:spacing w:after="1" w:line="220" w:lineRule="atLeast"/>
              <w:jc w:val="both"/>
            </w:pPr>
            <w:r>
              <w:t>Внедрять технологические документы производственног</w:t>
            </w:r>
            <w:r>
              <w:t xml:space="preserve">о процесса по заправке воздушных судов авиационными ГСМ </w:t>
            </w:r>
          </w:p>
        </w:tc>
      </w:tr>
      <w:tr w:rsidR="006058DA" w14:paraId="60B66F31" w14:textId="77777777">
        <w:trPr>
          <w:trHeight w:val="20"/>
          <w:jc w:val="center"/>
        </w:trPr>
        <w:tc>
          <w:tcPr>
            <w:tcW w:w="1110" w:type="pct"/>
            <w:vMerge/>
          </w:tcPr>
          <w:p w14:paraId="5FAD01F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308DA3" w14:textId="77777777" w:rsidR="006058DA" w:rsidRDefault="009C7960">
            <w:pPr>
              <w:spacing w:after="1" w:line="220" w:lineRule="atLeast"/>
              <w:jc w:val="both"/>
            </w:pPr>
            <w:r>
              <w:t>Контролировать проведение работ по подготовке к осенне-зимнему и весенне-летнему периодам на объекте оператора авиационных ГСМ</w:t>
            </w:r>
          </w:p>
        </w:tc>
      </w:tr>
      <w:tr w:rsidR="006058DA" w14:paraId="1B402E41" w14:textId="77777777">
        <w:trPr>
          <w:trHeight w:val="20"/>
          <w:jc w:val="center"/>
        </w:trPr>
        <w:tc>
          <w:tcPr>
            <w:tcW w:w="1110" w:type="pct"/>
            <w:vMerge/>
          </w:tcPr>
          <w:p w14:paraId="51D4A7D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385C77" w14:textId="77777777" w:rsidR="006058DA" w:rsidRDefault="009C7960">
            <w:pPr>
              <w:spacing w:after="1" w:line="220" w:lineRule="atLeast"/>
              <w:jc w:val="both"/>
              <w:rPr>
                <w:rFonts w:cstheme="minorBidi"/>
                <w:sz w:val="22"/>
                <w:szCs w:val="24"/>
              </w:rPr>
            </w:pPr>
            <w:r>
              <w:rPr>
                <w:rFonts w:cs="Times New Roman"/>
                <w:szCs w:val="24"/>
              </w:rPr>
              <w:t>Проверять готовность объектов оператора авиационных ГСМ к осуществле</w:t>
            </w:r>
            <w:r>
              <w:rPr>
                <w:rFonts w:cs="Times New Roman"/>
                <w:szCs w:val="24"/>
              </w:rPr>
              <w:t>нию заправки воздушных судов</w:t>
            </w:r>
          </w:p>
        </w:tc>
      </w:tr>
      <w:tr w:rsidR="006058DA" w14:paraId="67BA06DC" w14:textId="77777777">
        <w:trPr>
          <w:trHeight w:val="20"/>
          <w:jc w:val="center"/>
        </w:trPr>
        <w:tc>
          <w:tcPr>
            <w:tcW w:w="1110" w:type="pct"/>
            <w:vMerge w:val="restart"/>
          </w:tcPr>
          <w:p w14:paraId="083B321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1FDFC04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нормативно-технической документации в области обеспечения авиационными ГСМ полетов воздушных судов</w:t>
            </w:r>
          </w:p>
        </w:tc>
      </w:tr>
      <w:tr w:rsidR="006058DA" w14:paraId="682E748B" w14:textId="77777777">
        <w:trPr>
          <w:trHeight w:val="20"/>
          <w:jc w:val="center"/>
        </w:trPr>
        <w:tc>
          <w:tcPr>
            <w:tcW w:w="1110" w:type="pct"/>
            <w:vMerge/>
          </w:tcPr>
          <w:p w14:paraId="66A604D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1524B9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Назначение, устройство и принцип работы оборудования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6190B62B" w14:textId="77777777">
        <w:trPr>
          <w:trHeight w:val="20"/>
          <w:jc w:val="center"/>
        </w:trPr>
        <w:tc>
          <w:tcPr>
            <w:tcW w:w="1110" w:type="pct"/>
            <w:vMerge/>
          </w:tcPr>
          <w:p w14:paraId="5939E03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5AC6F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Технологические процессы заправки воздушных судов авиационными ГСМ </w:t>
            </w:r>
          </w:p>
        </w:tc>
      </w:tr>
      <w:tr w:rsidR="006058DA" w14:paraId="0CB53051" w14:textId="77777777">
        <w:trPr>
          <w:trHeight w:val="20"/>
          <w:jc w:val="center"/>
        </w:trPr>
        <w:tc>
          <w:tcPr>
            <w:tcW w:w="1110" w:type="pct"/>
            <w:vMerge/>
          </w:tcPr>
          <w:p w14:paraId="07A97CC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25442D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Виды дефектов оборудования объектов оператора авиационных ГСМ и способы их устранения</w:t>
            </w:r>
          </w:p>
        </w:tc>
      </w:tr>
      <w:tr w:rsidR="006058DA" w14:paraId="79E8AD1B" w14:textId="77777777">
        <w:trPr>
          <w:trHeight w:val="20"/>
          <w:jc w:val="center"/>
        </w:trPr>
        <w:tc>
          <w:tcPr>
            <w:tcW w:w="1110" w:type="pct"/>
            <w:vMerge/>
          </w:tcPr>
          <w:p w14:paraId="1E0B4F3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EAEF3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Виды аварийных ситуаций при выполнении работ по ТОиР оборудования </w:t>
            </w:r>
            <w:r>
              <w:t>объектов оператора авиационных ГСМ, причины их возникновения и способы предупреждения и устранения</w:t>
            </w:r>
          </w:p>
        </w:tc>
      </w:tr>
      <w:tr w:rsidR="006058DA" w14:paraId="323A1F6C" w14:textId="77777777">
        <w:trPr>
          <w:trHeight w:val="20"/>
          <w:jc w:val="center"/>
        </w:trPr>
        <w:tc>
          <w:tcPr>
            <w:tcW w:w="1110" w:type="pct"/>
            <w:vMerge/>
          </w:tcPr>
          <w:p w14:paraId="6E45DC9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2D8453" w14:textId="77777777" w:rsidR="006058DA" w:rsidRDefault="009C7960">
            <w:pPr>
              <w:jc w:val="both"/>
            </w:pPr>
            <w:r>
              <w:t>План мероприятий по локализации и ликвидации последствий аварий и инцидентов</w:t>
            </w:r>
          </w:p>
        </w:tc>
      </w:tr>
      <w:tr w:rsidR="006058DA" w14:paraId="10790EE9" w14:textId="77777777">
        <w:trPr>
          <w:trHeight w:val="20"/>
          <w:jc w:val="center"/>
        </w:trPr>
        <w:tc>
          <w:tcPr>
            <w:tcW w:w="1110" w:type="pct"/>
            <w:vMerge/>
          </w:tcPr>
          <w:p w14:paraId="7AD43FB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9CFBE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работы при аварийных или нештатных ситуациях</w:t>
            </w:r>
          </w:p>
        </w:tc>
      </w:tr>
      <w:tr w:rsidR="006058DA" w14:paraId="5D11873C" w14:textId="77777777">
        <w:trPr>
          <w:trHeight w:val="20"/>
          <w:jc w:val="center"/>
        </w:trPr>
        <w:tc>
          <w:tcPr>
            <w:tcW w:w="1110" w:type="pct"/>
            <w:vMerge/>
          </w:tcPr>
          <w:p w14:paraId="0F3DBE6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BDA93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Arial"/>
              </w:rPr>
              <w:t>Порядок проведения те</w:t>
            </w:r>
            <w:r>
              <w:rPr>
                <w:rFonts w:cs="Arial"/>
              </w:rPr>
              <w:t xml:space="preserve">хнического обслуживания </w:t>
            </w:r>
            <w:r>
              <w:rPr>
                <w:szCs w:val="24"/>
              </w:rPr>
              <w:t>спецавтотранспорта для заправки воздушных судов</w:t>
            </w:r>
          </w:p>
        </w:tc>
      </w:tr>
      <w:tr w:rsidR="006058DA" w14:paraId="548E47E3" w14:textId="77777777">
        <w:trPr>
          <w:trHeight w:val="20"/>
          <w:jc w:val="center"/>
        </w:trPr>
        <w:tc>
          <w:tcPr>
            <w:tcW w:w="1110" w:type="pct"/>
            <w:vMerge/>
          </w:tcPr>
          <w:p w14:paraId="047DE3F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A0168E" w14:textId="77777777" w:rsidR="006058DA" w:rsidRDefault="009C796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Стандарты, руководящие документы по разработке и внедрению технологических документов</w:t>
            </w:r>
          </w:p>
        </w:tc>
      </w:tr>
      <w:tr w:rsidR="006058DA" w14:paraId="6B979843" w14:textId="77777777">
        <w:trPr>
          <w:trHeight w:val="20"/>
          <w:jc w:val="center"/>
        </w:trPr>
        <w:tc>
          <w:tcPr>
            <w:tcW w:w="1110" w:type="pct"/>
            <w:vMerge/>
          </w:tcPr>
          <w:p w14:paraId="7168A48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7BEF49" w14:textId="77777777" w:rsidR="006058DA" w:rsidRDefault="009C7960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Локальные </w:t>
            </w:r>
            <w:r>
              <w:rPr>
                <w:rFonts w:cs="Times New Roman"/>
                <w:szCs w:val="24"/>
              </w:rPr>
              <w:t xml:space="preserve">акты организации, регламентирующие порядок работы со </w:t>
            </w:r>
            <w:r>
              <w:rPr>
                <w:rFonts w:cs="Arial"/>
              </w:rPr>
              <w:t>специалистами сторонних организ</w:t>
            </w:r>
            <w:r>
              <w:rPr>
                <w:rFonts w:cs="Arial"/>
              </w:rPr>
              <w:t>аций</w:t>
            </w:r>
          </w:p>
        </w:tc>
      </w:tr>
      <w:tr w:rsidR="006058DA" w14:paraId="05A7A05B" w14:textId="77777777">
        <w:trPr>
          <w:trHeight w:val="20"/>
          <w:jc w:val="center"/>
        </w:trPr>
        <w:tc>
          <w:tcPr>
            <w:tcW w:w="1110" w:type="pct"/>
            <w:vMerge/>
          </w:tcPr>
          <w:p w14:paraId="31B92CE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FBE5B2" w14:textId="77777777" w:rsidR="006058DA" w:rsidRDefault="009C7960">
            <w:pPr>
              <w:jc w:val="both"/>
              <w:rPr>
                <w:rFonts w:cs="Arial"/>
              </w:rPr>
            </w:pPr>
            <w:r>
              <w:t>Перспективные планы развития технологических процессов в области заправки воздушных судов авиационными ГСМ</w:t>
            </w:r>
          </w:p>
        </w:tc>
      </w:tr>
      <w:tr w:rsidR="006058DA" w14:paraId="4A06CA77" w14:textId="77777777">
        <w:trPr>
          <w:trHeight w:val="20"/>
          <w:jc w:val="center"/>
        </w:trPr>
        <w:tc>
          <w:tcPr>
            <w:tcW w:w="1110" w:type="pct"/>
            <w:vMerge/>
          </w:tcPr>
          <w:p w14:paraId="0ABF698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3F0DF1" w14:textId="77777777" w:rsidR="006058DA" w:rsidRDefault="009C7960">
            <w:pPr>
              <w:jc w:val="both"/>
            </w:pPr>
            <w:r>
              <w:t xml:space="preserve">Методы повышения эффективности </w:t>
            </w:r>
            <w:r>
              <w:rPr>
                <w:rFonts w:cs="Times New Roman"/>
                <w:szCs w:val="24"/>
              </w:rPr>
              <w:t xml:space="preserve">работы оборудования объектов оператора авиационных ГСМ,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7E8C3E01" w14:textId="77777777">
        <w:trPr>
          <w:trHeight w:val="20"/>
          <w:jc w:val="center"/>
        </w:trPr>
        <w:tc>
          <w:tcPr>
            <w:tcW w:w="1110" w:type="pct"/>
            <w:vMerge/>
          </w:tcPr>
          <w:p w14:paraId="0192111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A5B136" w14:textId="77777777" w:rsidR="006058DA" w:rsidRDefault="009C7960">
            <w:pPr>
              <w:jc w:val="both"/>
            </w:pPr>
            <w:r>
              <w:rPr>
                <w:rFonts w:cs="Arial"/>
              </w:rPr>
              <w:t xml:space="preserve">Отраслевые стандарты, технические руководства (инструкции), устанавливающие требования к эксплуатации </w:t>
            </w:r>
            <w:r>
              <w:rPr>
                <w:rFonts w:cs="Times New Roman"/>
                <w:szCs w:val="24"/>
              </w:rPr>
              <w:t>спецавтотранспорта для заправки воздушных судов, оборудования объектов оператора авиационных ГСМ</w:t>
            </w:r>
          </w:p>
        </w:tc>
      </w:tr>
      <w:tr w:rsidR="006058DA" w14:paraId="2A7323D0" w14:textId="77777777">
        <w:trPr>
          <w:trHeight w:val="20"/>
          <w:jc w:val="center"/>
        </w:trPr>
        <w:tc>
          <w:tcPr>
            <w:tcW w:w="1110" w:type="pct"/>
            <w:vMerge/>
          </w:tcPr>
          <w:p w14:paraId="6533AC6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6A48AF" w14:textId="77777777" w:rsidR="006058DA" w:rsidRDefault="009C7960">
            <w:pPr>
              <w:jc w:val="both"/>
              <w:rPr>
                <w:rFonts w:cs="Arial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</w:t>
            </w:r>
            <w:r>
              <w:rPr>
                <w:rFonts w:cs="Times New Roman"/>
                <w:szCs w:val="24"/>
              </w:rPr>
              <w:t>гической безопасности</w:t>
            </w:r>
          </w:p>
        </w:tc>
      </w:tr>
      <w:tr w:rsidR="006058DA" w14:paraId="124F84CD" w14:textId="77777777">
        <w:trPr>
          <w:trHeight w:val="20"/>
          <w:jc w:val="center"/>
        </w:trPr>
        <w:tc>
          <w:tcPr>
            <w:tcW w:w="1110" w:type="pct"/>
          </w:tcPr>
          <w:p w14:paraId="1E31ABE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29D298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FA67515" w14:textId="77777777" w:rsidR="006058DA" w:rsidRDefault="006058DA">
      <w:pPr>
        <w:rPr>
          <w:lang w:val="en-US"/>
        </w:rPr>
      </w:pPr>
    </w:p>
    <w:p w14:paraId="7FE65A7A" w14:textId="77777777" w:rsidR="006058DA" w:rsidRDefault="009C7960">
      <w:pPr>
        <w:rPr>
          <w:b/>
        </w:rPr>
      </w:pPr>
      <w:r>
        <w:rPr>
          <w:b/>
        </w:rPr>
        <w:t>3.4.3. Трудовая функция</w:t>
      </w:r>
    </w:p>
    <w:p w14:paraId="4329EED5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058DA" w14:paraId="473B546B" w14:textId="7777777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ABC4C9A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38703" w14:textId="77777777" w:rsidR="006058DA" w:rsidRDefault="009C7960">
            <w:pPr>
              <w:rPr>
                <w:rFonts w:cs="Times New Roman"/>
                <w:strike/>
                <w:szCs w:val="24"/>
              </w:rPr>
            </w:pPr>
            <w:r>
              <w:t>Организация работ по эффективному и перспективному развитию деятельности по заправке воздушных судов авиационными ГСМ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EF5A7B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6ED2BC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/03.7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975D07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88A39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14:paraId="4A22710D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058DA" w14:paraId="75B0CCFC" w14:textId="777777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657D3F2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6AA4B0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3CA924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317C34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76C496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608556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E7FBBA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688874C0" w14:textId="77777777">
        <w:trPr>
          <w:jc w:val="center"/>
        </w:trPr>
        <w:tc>
          <w:tcPr>
            <w:tcW w:w="1266" w:type="pct"/>
            <w:vAlign w:val="center"/>
          </w:tcPr>
          <w:p w14:paraId="1AB4C527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3FC2856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A42371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2F0625F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FA9274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9D151F8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E42822A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F3CE61" w14:textId="77777777" w:rsidR="006058DA" w:rsidRDefault="006058DA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1"/>
        <w:gridCol w:w="7724"/>
      </w:tblGrid>
      <w:tr w:rsidR="006058DA" w14:paraId="192022C0" w14:textId="77777777">
        <w:trPr>
          <w:trHeight w:val="20"/>
          <w:jc w:val="center"/>
        </w:trPr>
        <w:tc>
          <w:tcPr>
            <w:tcW w:w="1212" w:type="pct"/>
            <w:vMerge w:val="restart"/>
          </w:tcPr>
          <w:p w14:paraId="054136E9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88" w:type="pct"/>
          </w:tcPr>
          <w:p w14:paraId="31E429B0" w14:textId="77777777" w:rsidR="006058DA" w:rsidRDefault="009C7960">
            <w:pPr>
              <w:jc w:val="both"/>
              <w:rPr>
                <w:rFonts w:cs="Times New Roman"/>
                <w:color w:val="0070C0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разработки мероприятий, направленных на повышение эффективности </w:t>
            </w:r>
            <w:r>
              <w:rPr>
                <w:szCs w:val="24"/>
              </w:rPr>
              <w:t xml:space="preserve">деятельности по </w:t>
            </w:r>
            <w:r>
              <w:rPr>
                <w:szCs w:val="24"/>
              </w:rPr>
              <w:t>заправке авиационными ГСМ воздушных судов</w:t>
            </w:r>
          </w:p>
        </w:tc>
      </w:tr>
      <w:tr w:rsidR="006058DA" w14:paraId="4CAAE83C" w14:textId="77777777">
        <w:trPr>
          <w:trHeight w:val="20"/>
          <w:jc w:val="center"/>
        </w:trPr>
        <w:tc>
          <w:tcPr>
            <w:tcW w:w="1212" w:type="pct"/>
            <w:vMerge/>
          </w:tcPr>
          <w:p w14:paraId="00E1E31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74D28E52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разработки мероприятий, направленных на повышение эффективности и надежности работы оборудования объектов оператора авиационных ГСМ и спецавтотранспорта для заправки воздушных судов</w:t>
            </w:r>
          </w:p>
        </w:tc>
      </w:tr>
      <w:tr w:rsidR="006058DA" w14:paraId="0A489EEC" w14:textId="77777777">
        <w:trPr>
          <w:trHeight w:val="20"/>
          <w:jc w:val="center"/>
        </w:trPr>
        <w:tc>
          <w:tcPr>
            <w:tcW w:w="1212" w:type="pct"/>
            <w:vMerge/>
          </w:tcPr>
          <w:p w14:paraId="539C225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27DDFD3C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Координация деятельности по разработке и внедрению предложений по эффективному развитию процессов заправки воздушных судов авиационными ГСМ</w:t>
            </w:r>
            <w:r>
              <w:rPr>
                <w:rStyle w:val="afe"/>
                <w:rFonts w:cs="Times New Roman"/>
              </w:rPr>
              <w:t xml:space="preserve"> </w:t>
            </w:r>
          </w:p>
        </w:tc>
      </w:tr>
      <w:tr w:rsidR="006058DA" w14:paraId="7E4C5B89" w14:textId="77777777">
        <w:trPr>
          <w:trHeight w:val="20"/>
          <w:jc w:val="center"/>
        </w:trPr>
        <w:tc>
          <w:tcPr>
            <w:tcW w:w="1212" w:type="pct"/>
            <w:vMerge/>
          </w:tcPr>
          <w:p w14:paraId="1F05791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3003010F" w14:textId="77777777" w:rsidR="006058DA" w:rsidRDefault="009C7960">
            <w:pPr>
              <w:jc w:val="both"/>
            </w:pPr>
            <w:r>
              <w:t>Обеспечение выполнения мероприятий, направленных на внедрение новой техники, современного оборудования, автоматиз</w:t>
            </w:r>
            <w:r>
              <w:t>ации технологических процессов по заправке авиационными ГСМ воздушных судов, цифровизации / цифровой трансформации объектов оператора авиационных ГСМ</w:t>
            </w:r>
          </w:p>
        </w:tc>
      </w:tr>
      <w:tr w:rsidR="006058DA" w14:paraId="67AA6287" w14:textId="77777777">
        <w:trPr>
          <w:trHeight w:val="20"/>
          <w:jc w:val="center"/>
        </w:trPr>
        <w:tc>
          <w:tcPr>
            <w:tcW w:w="1212" w:type="pct"/>
            <w:vMerge/>
          </w:tcPr>
          <w:p w14:paraId="526094B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5E366415" w14:textId="77777777" w:rsidR="006058DA" w:rsidRDefault="009C7960">
            <w:pPr>
              <w:jc w:val="both"/>
              <w:rPr>
                <w:rFonts w:cs="Times New Roman"/>
                <w:color w:val="0070C0"/>
                <w:szCs w:val="24"/>
              </w:rPr>
            </w:pPr>
            <w:r>
              <w:t>Координация рационализаторской деятельности персонала</w:t>
            </w:r>
          </w:p>
        </w:tc>
      </w:tr>
      <w:tr w:rsidR="006058DA" w14:paraId="708995B3" w14:textId="77777777">
        <w:trPr>
          <w:trHeight w:val="20"/>
          <w:jc w:val="center"/>
        </w:trPr>
        <w:tc>
          <w:tcPr>
            <w:tcW w:w="1212" w:type="pct"/>
            <w:vMerge/>
          </w:tcPr>
          <w:p w14:paraId="0E92BA4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2E00D21E" w14:textId="77777777" w:rsidR="006058DA" w:rsidRDefault="009C7960">
            <w:pPr>
              <w:jc w:val="both"/>
              <w:rPr>
                <w:rFonts w:cs="Times New Roman"/>
                <w:color w:val="0070C0"/>
                <w:szCs w:val="24"/>
              </w:rPr>
            </w:pPr>
            <w:r>
              <w:t>Контроль выполнения</w:t>
            </w:r>
            <w:r>
              <w:t xml:space="preserve"> мероприятий, направленных на внедрение новой техники, технологий, материалов и оборудования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4FE98E02" w14:textId="77777777">
        <w:trPr>
          <w:trHeight w:val="20"/>
          <w:jc w:val="center"/>
        </w:trPr>
        <w:tc>
          <w:tcPr>
            <w:tcW w:w="1212" w:type="pct"/>
            <w:vMerge/>
          </w:tcPr>
          <w:p w14:paraId="6940D4D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7731E34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Контроль реализации мероприятий по оптимизации режимов работы оборудования объектов оператора авиационных ГСМ</w:t>
            </w:r>
          </w:p>
        </w:tc>
      </w:tr>
      <w:tr w:rsidR="006058DA" w14:paraId="5A20B59B" w14:textId="77777777">
        <w:trPr>
          <w:trHeight w:val="20"/>
          <w:jc w:val="center"/>
        </w:trPr>
        <w:tc>
          <w:tcPr>
            <w:tcW w:w="1212" w:type="pct"/>
            <w:vMerge/>
          </w:tcPr>
          <w:p w14:paraId="4DF9D3F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0444B000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 xml:space="preserve">Разработка </w:t>
            </w:r>
            <w:r>
              <w:rPr>
                <w:rFonts w:cs="Times New Roman"/>
                <w:szCs w:val="24"/>
              </w:rPr>
              <w:t>мероприятий, направленных на повышение эффективности и надежности работы оборудования объектов оператора авиационных ГСМ</w:t>
            </w:r>
          </w:p>
        </w:tc>
      </w:tr>
      <w:tr w:rsidR="006058DA" w14:paraId="2C398E0E" w14:textId="77777777">
        <w:trPr>
          <w:trHeight w:val="20"/>
          <w:jc w:val="center"/>
        </w:trPr>
        <w:tc>
          <w:tcPr>
            <w:tcW w:w="1212" w:type="pct"/>
            <w:vMerge/>
          </w:tcPr>
          <w:p w14:paraId="33E3F1B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4ABC1334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Организация разработки и проведения мероприятий по рациональному расходованию ресурсов и энергосбережению в области заправки воздушны</w:t>
            </w:r>
            <w:r>
              <w:rPr>
                <w:rFonts w:cs="Times New Roman"/>
                <w:szCs w:val="24"/>
              </w:rPr>
              <w:t>х судов авиационными ГСМ</w:t>
            </w:r>
          </w:p>
        </w:tc>
      </w:tr>
      <w:tr w:rsidR="006058DA" w14:paraId="7DD5C489" w14:textId="77777777">
        <w:trPr>
          <w:trHeight w:val="20"/>
          <w:jc w:val="center"/>
        </w:trPr>
        <w:tc>
          <w:tcPr>
            <w:tcW w:w="1212" w:type="pct"/>
            <w:vMerge/>
          </w:tcPr>
          <w:p w14:paraId="370B729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4D38244F" w14:textId="77777777" w:rsidR="006058DA" w:rsidRDefault="009C7960">
            <w:pPr>
              <w:jc w:val="both"/>
            </w:pPr>
            <w:r>
              <w:rPr>
                <w:rFonts w:cs="Times New Roman"/>
                <w:szCs w:val="24"/>
              </w:rPr>
              <w:t>Разработка стратегического развития производственного объекта по заправке авиационными ГСМ воздушных судов</w:t>
            </w:r>
          </w:p>
        </w:tc>
      </w:tr>
      <w:tr w:rsidR="006058DA" w14:paraId="42A9A209" w14:textId="77777777">
        <w:trPr>
          <w:trHeight w:val="20"/>
          <w:jc w:val="center"/>
        </w:trPr>
        <w:tc>
          <w:tcPr>
            <w:tcW w:w="1212" w:type="pct"/>
            <w:vMerge/>
          </w:tcPr>
          <w:p w14:paraId="0CE1B3C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49BBBF60" w14:textId="77777777" w:rsidR="006058DA" w:rsidRDefault="009C7960">
            <w:pPr>
              <w:jc w:val="both"/>
            </w:pPr>
            <w:r>
              <w:t xml:space="preserve">Организация разработки мероприятий, направленных на предупреждение аварий, инцидентов, отказов оборудования </w:t>
            </w:r>
            <w:r>
              <w:t xml:space="preserve">объектов оператора авиационных ГСМ и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46570876" w14:textId="77777777">
        <w:trPr>
          <w:trHeight w:val="20"/>
          <w:jc w:val="center"/>
        </w:trPr>
        <w:tc>
          <w:tcPr>
            <w:tcW w:w="1212" w:type="pct"/>
            <w:vMerge w:val="restart"/>
          </w:tcPr>
          <w:p w14:paraId="00BA1D26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88" w:type="pct"/>
          </w:tcPr>
          <w:p w14:paraId="7EFCE12A" w14:textId="77777777" w:rsidR="006058DA" w:rsidRDefault="009C7960">
            <w:pPr>
              <w:spacing w:line="100" w:lineRule="atLeast"/>
              <w:jc w:val="both"/>
            </w:pPr>
            <w:r>
              <w:t>Планировать работу подразделений с учетом развития производственных процессов на объекте оператора авиационных ГСМ</w:t>
            </w:r>
          </w:p>
        </w:tc>
      </w:tr>
      <w:tr w:rsidR="006058DA" w14:paraId="7A60B2F4" w14:textId="77777777">
        <w:trPr>
          <w:trHeight w:val="20"/>
          <w:jc w:val="center"/>
        </w:trPr>
        <w:tc>
          <w:tcPr>
            <w:tcW w:w="1212" w:type="pct"/>
            <w:vMerge/>
          </w:tcPr>
          <w:p w14:paraId="13EC742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7130DB79" w14:textId="77777777" w:rsidR="006058DA" w:rsidRDefault="009C7960">
            <w:pPr>
              <w:spacing w:line="100" w:lineRule="atLeast"/>
              <w:jc w:val="both"/>
            </w:pPr>
            <w:r>
              <w:t>Анализировать данные прогноза объе</w:t>
            </w:r>
            <w:r>
              <w:t>мов заправки воздушных судов в аэропорте присутствия</w:t>
            </w:r>
          </w:p>
        </w:tc>
      </w:tr>
      <w:tr w:rsidR="006058DA" w14:paraId="72B48807" w14:textId="77777777">
        <w:trPr>
          <w:trHeight w:val="20"/>
          <w:jc w:val="center"/>
        </w:trPr>
        <w:tc>
          <w:tcPr>
            <w:tcW w:w="1212" w:type="pct"/>
            <w:vMerge/>
          </w:tcPr>
          <w:p w14:paraId="6ABE4089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1FBEB864" w14:textId="77777777" w:rsidR="006058DA" w:rsidRDefault="009C7960">
            <w:pPr>
              <w:spacing w:line="100" w:lineRule="atLeast"/>
              <w:jc w:val="both"/>
            </w:pPr>
            <w:r>
              <w:t>Внедрять передовые практики обслуживания оборудования для эксплуатации объекта оператора авиационных ГСМ</w:t>
            </w:r>
          </w:p>
        </w:tc>
      </w:tr>
      <w:tr w:rsidR="006058DA" w14:paraId="3E7EA31A" w14:textId="77777777">
        <w:trPr>
          <w:trHeight w:val="20"/>
          <w:jc w:val="center"/>
        </w:trPr>
        <w:tc>
          <w:tcPr>
            <w:tcW w:w="1212" w:type="pct"/>
            <w:vMerge/>
          </w:tcPr>
          <w:p w14:paraId="12D35B1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515B815D" w14:textId="77777777" w:rsidR="006058DA" w:rsidRDefault="009C7960">
            <w:pPr>
              <w:spacing w:line="100" w:lineRule="atLeast"/>
              <w:jc w:val="both"/>
            </w:pPr>
            <w:r>
              <w:t xml:space="preserve">Анализировать причины отказов оборудования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3BB0C332" w14:textId="77777777">
        <w:trPr>
          <w:trHeight w:val="20"/>
          <w:jc w:val="center"/>
        </w:trPr>
        <w:tc>
          <w:tcPr>
            <w:tcW w:w="1212" w:type="pct"/>
            <w:vMerge/>
          </w:tcPr>
          <w:p w14:paraId="1B43FFE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1ABC0FA4" w14:textId="77777777" w:rsidR="006058DA" w:rsidRDefault="009C7960">
            <w:pPr>
              <w:spacing w:line="100" w:lineRule="atLeast"/>
              <w:jc w:val="both"/>
            </w:pPr>
            <w:r>
              <w:t xml:space="preserve">Определять объемы работ ТОиР оборудования на </w:t>
            </w:r>
            <w:r>
              <w:rPr>
                <w:rFonts w:cs="Times New Roman"/>
                <w:szCs w:val="24"/>
              </w:rPr>
              <w:t>объектах оператора авиационных ГСМ</w:t>
            </w:r>
          </w:p>
        </w:tc>
      </w:tr>
      <w:tr w:rsidR="006058DA" w14:paraId="25E4069D" w14:textId="77777777">
        <w:trPr>
          <w:trHeight w:val="20"/>
          <w:jc w:val="center"/>
        </w:trPr>
        <w:tc>
          <w:tcPr>
            <w:tcW w:w="1212" w:type="pct"/>
            <w:vMerge/>
          </w:tcPr>
          <w:p w14:paraId="073D2CF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50F36E87" w14:textId="77777777" w:rsidR="006058DA" w:rsidRDefault="009C7960">
            <w:pPr>
              <w:spacing w:line="100" w:lineRule="atLeast"/>
              <w:jc w:val="both"/>
            </w:pPr>
            <w:r>
              <w:t xml:space="preserve">Анализировать необходимость в проведении ТОиР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106A2676" w14:textId="77777777">
        <w:trPr>
          <w:trHeight w:val="20"/>
          <w:jc w:val="center"/>
        </w:trPr>
        <w:tc>
          <w:tcPr>
            <w:tcW w:w="1212" w:type="pct"/>
            <w:vMerge/>
          </w:tcPr>
          <w:p w14:paraId="37DE792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6CDA5E8D" w14:textId="77777777" w:rsidR="006058DA" w:rsidRDefault="009C7960">
            <w:pPr>
              <w:spacing w:line="100" w:lineRule="atLeast"/>
              <w:jc w:val="both"/>
            </w:pPr>
            <w:r>
              <w:t>Оценивать риски от внедрения новой техники, рационализаторских предложений, из</w:t>
            </w:r>
            <w:r>
              <w:t>менения организационно-технических условий рабочих мест на объекте оператора авиационных ГСМ</w:t>
            </w:r>
          </w:p>
        </w:tc>
      </w:tr>
      <w:tr w:rsidR="006058DA" w14:paraId="6E015966" w14:textId="77777777">
        <w:trPr>
          <w:trHeight w:val="20"/>
          <w:jc w:val="center"/>
        </w:trPr>
        <w:tc>
          <w:tcPr>
            <w:tcW w:w="1212" w:type="pct"/>
            <w:vMerge/>
          </w:tcPr>
          <w:p w14:paraId="53522B3F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1251FA70" w14:textId="77777777" w:rsidR="006058DA" w:rsidRDefault="009C7960">
            <w:pPr>
              <w:spacing w:line="100" w:lineRule="atLeast"/>
              <w:jc w:val="both"/>
            </w:pPr>
            <w:r>
              <w:t>Оценивать эффективность внедрения инноваций</w:t>
            </w:r>
          </w:p>
        </w:tc>
      </w:tr>
      <w:tr w:rsidR="006058DA" w14:paraId="549990D6" w14:textId="77777777">
        <w:trPr>
          <w:trHeight w:val="20"/>
          <w:jc w:val="center"/>
        </w:trPr>
        <w:tc>
          <w:tcPr>
            <w:tcW w:w="1212" w:type="pct"/>
            <w:vMerge/>
          </w:tcPr>
          <w:p w14:paraId="44CF9F88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6C27F973" w14:textId="77777777" w:rsidR="006058DA" w:rsidRDefault="009C7960">
            <w:pPr>
              <w:spacing w:line="100" w:lineRule="atLeast"/>
              <w:jc w:val="both"/>
            </w:pPr>
            <w:r>
              <w:t>Пользоваться автоматизированными системами обработки инженерных данных</w:t>
            </w:r>
          </w:p>
        </w:tc>
      </w:tr>
      <w:tr w:rsidR="006058DA" w14:paraId="07FD354D" w14:textId="77777777">
        <w:trPr>
          <w:trHeight w:val="20"/>
          <w:jc w:val="center"/>
        </w:trPr>
        <w:tc>
          <w:tcPr>
            <w:tcW w:w="1212" w:type="pct"/>
            <w:vMerge/>
          </w:tcPr>
          <w:p w14:paraId="2256367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60751D98" w14:textId="77777777" w:rsidR="006058DA" w:rsidRDefault="009C7960">
            <w:pPr>
              <w:spacing w:line="100" w:lineRule="atLeast"/>
              <w:jc w:val="both"/>
            </w:pPr>
            <w:r>
              <w:t>Формировать предложения о проведении опытно-промышленных испытаний нового оборудования, технологий и материалов на объекте оператора авиационных ГСМ</w:t>
            </w:r>
          </w:p>
        </w:tc>
      </w:tr>
      <w:tr w:rsidR="006058DA" w14:paraId="140EC450" w14:textId="77777777">
        <w:trPr>
          <w:trHeight w:val="20"/>
          <w:jc w:val="center"/>
        </w:trPr>
        <w:tc>
          <w:tcPr>
            <w:tcW w:w="1212" w:type="pct"/>
            <w:vMerge/>
          </w:tcPr>
          <w:p w14:paraId="17F27FB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4D1AB140" w14:textId="77777777" w:rsidR="006058DA" w:rsidRDefault="009C7960">
            <w:pPr>
              <w:spacing w:line="100" w:lineRule="atLeast"/>
              <w:jc w:val="both"/>
            </w:pPr>
            <w:r>
              <w:t>Выявлять потенциальные проблемы и отказы оборудования</w:t>
            </w:r>
          </w:p>
        </w:tc>
      </w:tr>
      <w:tr w:rsidR="006058DA" w14:paraId="11ABEAE2" w14:textId="77777777">
        <w:trPr>
          <w:trHeight w:val="20"/>
          <w:jc w:val="center"/>
        </w:trPr>
        <w:tc>
          <w:tcPr>
            <w:tcW w:w="1212" w:type="pct"/>
            <w:vMerge/>
          </w:tcPr>
          <w:p w14:paraId="158DDF4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7EBC1CDB" w14:textId="77777777" w:rsidR="006058DA" w:rsidRDefault="009C7960">
            <w:pPr>
              <w:spacing w:line="100" w:lineRule="atLeast"/>
              <w:jc w:val="both"/>
            </w:pPr>
            <w:r>
              <w:t xml:space="preserve">Внедрять новые технологии, новое оборудование и </w:t>
            </w:r>
            <w:r>
              <w:t>практики обслуживания оборудования</w:t>
            </w:r>
          </w:p>
        </w:tc>
      </w:tr>
      <w:tr w:rsidR="006058DA" w14:paraId="07A9FF35" w14:textId="77777777">
        <w:trPr>
          <w:trHeight w:val="20"/>
          <w:jc w:val="center"/>
        </w:trPr>
        <w:tc>
          <w:tcPr>
            <w:tcW w:w="1212" w:type="pct"/>
            <w:vMerge/>
          </w:tcPr>
          <w:p w14:paraId="0B5E942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46676567" w14:textId="77777777" w:rsidR="006058DA" w:rsidRDefault="009C7960">
            <w:pPr>
              <w:spacing w:line="100" w:lineRule="atLeast"/>
              <w:jc w:val="both"/>
            </w:pPr>
            <w:r>
              <w:t>Формировать производственную программу, направленную на устранение выявленных недостатков</w:t>
            </w:r>
          </w:p>
        </w:tc>
      </w:tr>
      <w:tr w:rsidR="006058DA" w14:paraId="7E155C45" w14:textId="77777777">
        <w:trPr>
          <w:trHeight w:val="20"/>
          <w:jc w:val="center"/>
        </w:trPr>
        <w:tc>
          <w:tcPr>
            <w:tcW w:w="1212" w:type="pct"/>
            <w:vMerge/>
          </w:tcPr>
          <w:p w14:paraId="1FB03F1D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4772117A" w14:textId="77777777" w:rsidR="006058DA" w:rsidRDefault="009C7960">
            <w:pPr>
              <w:spacing w:line="100" w:lineRule="atLeast"/>
              <w:jc w:val="both"/>
            </w:pPr>
            <w:r>
              <w:t>Формировать предложения для проведения опытно-промышленных испытаний нового оборудования и технологий объектов оператора авиаци</w:t>
            </w:r>
            <w:r>
              <w:t>онных ГСМ</w:t>
            </w:r>
          </w:p>
        </w:tc>
      </w:tr>
      <w:tr w:rsidR="006058DA" w14:paraId="5E6882C1" w14:textId="77777777">
        <w:trPr>
          <w:trHeight w:val="20"/>
          <w:jc w:val="center"/>
        </w:trPr>
        <w:tc>
          <w:tcPr>
            <w:tcW w:w="1212" w:type="pct"/>
            <w:vMerge/>
          </w:tcPr>
          <w:p w14:paraId="1481B2F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4EBA5C01" w14:textId="77777777" w:rsidR="006058DA" w:rsidRDefault="009C7960">
            <w:pPr>
              <w:spacing w:line="100" w:lineRule="atLeast"/>
              <w:jc w:val="both"/>
            </w:pPr>
            <w:r>
              <w:t xml:space="preserve">Применять </w:t>
            </w:r>
            <w:r>
              <w:rPr>
                <w:rFonts w:cs="Times New Roman"/>
                <w:szCs w:val="24"/>
              </w:rPr>
              <w:t xml:space="preserve">новые энергосберегающие и энергоэффективные технологии при эксплуатации оборудования объектов оператора авиационных ГСМ и </w:t>
            </w:r>
            <w:r>
              <w:rPr>
                <w:szCs w:val="24"/>
              </w:rPr>
              <w:t>спецавтотранспорта для заправки воздушных судов</w:t>
            </w:r>
          </w:p>
        </w:tc>
      </w:tr>
      <w:tr w:rsidR="006058DA" w14:paraId="425645A6" w14:textId="77777777">
        <w:trPr>
          <w:trHeight w:val="20"/>
          <w:jc w:val="center"/>
        </w:trPr>
        <w:tc>
          <w:tcPr>
            <w:tcW w:w="1212" w:type="pct"/>
            <w:vMerge/>
          </w:tcPr>
          <w:p w14:paraId="6A6D11A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754A66CA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Планировать проведение работ, </w:t>
            </w:r>
            <w:r>
              <w:rPr>
                <w:rFonts w:cs="Times New Roman"/>
                <w:szCs w:val="24"/>
              </w:rPr>
              <w:t>направленных на повышение эффективности эксплуатации оборудования объектов оператора авиационных ГСМ</w:t>
            </w:r>
          </w:p>
        </w:tc>
      </w:tr>
      <w:tr w:rsidR="006058DA" w14:paraId="08A031B6" w14:textId="77777777">
        <w:trPr>
          <w:trHeight w:val="20"/>
          <w:jc w:val="center"/>
        </w:trPr>
        <w:tc>
          <w:tcPr>
            <w:tcW w:w="1212" w:type="pct"/>
            <w:vMerge w:val="restart"/>
          </w:tcPr>
          <w:p w14:paraId="02BACB4C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88" w:type="pct"/>
          </w:tcPr>
          <w:p w14:paraId="5315DBDB" w14:textId="77777777" w:rsidR="006058DA" w:rsidRDefault="009C7960">
            <w:pPr>
              <w:spacing w:line="100" w:lineRule="atLeast"/>
              <w:jc w:val="both"/>
            </w:pPr>
            <w:r>
              <w:t xml:space="preserve">Отраслевые стандарты, технические регламенты, руководства (инструкции), устанавливающие требования в области эксплуатации оборудования </w:t>
            </w:r>
            <w:r>
              <w:t>объектов оператора авиационных ГСМ, спецавтотранспорта для заправки воздушных судов</w:t>
            </w:r>
          </w:p>
        </w:tc>
      </w:tr>
      <w:tr w:rsidR="006058DA" w14:paraId="58DCB481" w14:textId="77777777">
        <w:trPr>
          <w:trHeight w:val="20"/>
          <w:jc w:val="center"/>
        </w:trPr>
        <w:tc>
          <w:tcPr>
            <w:tcW w:w="1212" w:type="pct"/>
            <w:vMerge/>
          </w:tcPr>
          <w:p w14:paraId="049FD2B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026431F2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Методы повышения эффективности работы оборудования объектов оператора авиационных ГСМ, спецавтотранспорта </w:t>
            </w:r>
            <w:r>
              <w:t>для заправки воздушных судов</w:t>
            </w:r>
          </w:p>
        </w:tc>
      </w:tr>
      <w:tr w:rsidR="006058DA" w14:paraId="62973EDD" w14:textId="77777777">
        <w:trPr>
          <w:trHeight w:val="20"/>
          <w:jc w:val="center"/>
        </w:trPr>
        <w:tc>
          <w:tcPr>
            <w:tcW w:w="1212" w:type="pct"/>
            <w:vMerge/>
          </w:tcPr>
          <w:p w14:paraId="26059D6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4074F992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 xml:space="preserve">Требования нормативных правовых актов Российской Федерации, локальных нормативных актов и распорядительных документов в области ТОиР оборудования объектов оператора авиационных ГСМ и спецавтотранспорта </w:t>
            </w:r>
            <w:r>
              <w:rPr>
                <w:szCs w:val="24"/>
              </w:rPr>
              <w:t>для заправки воздушных судов</w:t>
            </w:r>
          </w:p>
        </w:tc>
      </w:tr>
      <w:tr w:rsidR="006058DA" w14:paraId="769A9B8C" w14:textId="77777777">
        <w:trPr>
          <w:trHeight w:val="20"/>
          <w:jc w:val="center"/>
        </w:trPr>
        <w:tc>
          <w:tcPr>
            <w:tcW w:w="1212" w:type="pct"/>
            <w:vMerge/>
          </w:tcPr>
          <w:p w14:paraId="5F53828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21C3FBAB" w14:textId="77777777" w:rsidR="006058DA" w:rsidRDefault="009C7960">
            <w:pPr>
              <w:spacing w:line="100" w:lineRule="atLeast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Принципы формирования п</w:t>
            </w:r>
            <w:r>
              <w:rPr>
                <w:iCs/>
                <w:szCs w:val="24"/>
              </w:rPr>
              <w:t xml:space="preserve">рограмм ТОиР </w:t>
            </w:r>
            <w:r>
              <w:rPr>
                <w:rFonts w:cs="Times New Roman"/>
                <w:szCs w:val="24"/>
              </w:rPr>
              <w:t xml:space="preserve">оборудования объектов оператора авиационных ГСМ, </w:t>
            </w:r>
            <w:r>
              <w:rPr>
                <w:szCs w:val="24"/>
              </w:rPr>
              <w:t>спецавтотранспорта для заправки воздушных судов</w:t>
            </w:r>
          </w:p>
        </w:tc>
      </w:tr>
      <w:tr w:rsidR="006058DA" w14:paraId="779B83FA" w14:textId="77777777">
        <w:trPr>
          <w:trHeight w:val="20"/>
          <w:jc w:val="center"/>
        </w:trPr>
        <w:tc>
          <w:tcPr>
            <w:tcW w:w="1212" w:type="pct"/>
            <w:vMerge/>
          </w:tcPr>
          <w:p w14:paraId="244E2E3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664EC9AB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Отечественный и зарубежный опыт в сфере заправки воздушных судов авиационными ГСМ </w:t>
            </w:r>
          </w:p>
        </w:tc>
      </w:tr>
      <w:tr w:rsidR="006058DA" w14:paraId="3124C3DD" w14:textId="77777777">
        <w:trPr>
          <w:trHeight w:val="20"/>
          <w:jc w:val="center"/>
        </w:trPr>
        <w:tc>
          <w:tcPr>
            <w:tcW w:w="1212" w:type="pct"/>
            <w:vMerge/>
          </w:tcPr>
          <w:p w14:paraId="24230C6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6F9E90C5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Новые энергосберегающие и энергоэффективные технологии </w:t>
            </w:r>
            <w:r>
              <w:rPr>
                <w:rFonts w:cs="Times New Roman"/>
                <w:szCs w:val="24"/>
              </w:rPr>
              <w:t xml:space="preserve">в области эксплуатации оборудования объектов оператора авиационных ГСМ, </w:t>
            </w:r>
            <w:r>
              <w:rPr>
                <w:szCs w:val="24"/>
              </w:rPr>
              <w:t>спецавтотранспорта для заправки воздушных судов</w:t>
            </w:r>
          </w:p>
        </w:tc>
      </w:tr>
      <w:tr w:rsidR="006058DA" w14:paraId="6C076FFC" w14:textId="77777777">
        <w:trPr>
          <w:trHeight w:val="20"/>
          <w:jc w:val="center"/>
        </w:trPr>
        <w:tc>
          <w:tcPr>
            <w:tcW w:w="1212" w:type="pct"/>
            <w:vMerge/>
          </w:tcPr>
          <w:p w14:paraId="6A7AB72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788" w:type="pct"/>
          </w:tcPr>
          <w:p w14:paraId="00D0F9AF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8DA" w14:paraId="0AD03FBB" w14:textId="77777777">
        <w:trPr>
          <w:trHeight w:val="20"/>
          <w:jc w:val="center"/>
        </w:trPr>
        <w:tc>
          <w:tcPr>
            <w:tcW w:w="1212" w:type="pct"/>
          </w:tcPr>
          <w:p w14:paraId="74600657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8" w:type="pct"/>
          </w:tcPr>
          <w:p w14:paraId="22E01D49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7229A3F9" w14:textId="77777777" w:rsidR="006058DA" w:rsidRDefault="006058DA">
      <w:pPr>
        <w:rPr>
          <w:b/>
          <w:lang w:val="en-US"/>
        </w:rPr>
      </w:pPr>
    </w:p>
    <w:p w14:paraId="42848CC1" w14:textId="77777777" w:rsidR="006058DA" w:rsidRDefault="009C7960">
      <w:pPr>
        <w:rPr>
          <w:b/>
        </w:rPr>
      </w:pPr>
      <w:r>
        <w:rPr>
          <w:b/>
        </w:rPr>
        <w:t>3.4.4. Трудовая функция</w:t>
      </w:r>
    </w:p>
    <w:p w14:paraId="7218A758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058DA" w14:paraId="0B2501B3" w14:textId="7777777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6D8D600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6A1BB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Руководство персоналом подразделений на объектах оператора авиационных ГСМ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C753B5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E3194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/04.7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4C8592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ACD2F0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14:paraId="25BEE24E" w14:textId="77777777" w:rsidR="006058DA" w:rsidRDefault="006058D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058DA" w14:paraId="6C1753C9" w14:textId="777777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6FC9F9B" w14:textId="77777777" w:rsidR="006058DA" w:rsidRDefault="009C796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83CBE9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3271E1" w14:textId="77777777" w:rsidR="006058DA" w:rsidRDefault="009C796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477C1D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7120ED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90D5F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52D739" w14:textId="77777777" w:rsidR="006058DA" w:rsidRDefault="006058D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58DA" w14:paraId="6DA5B220" w14:textId="77777777">
        <w:trPr>
          <w:jc w:val="center"/>
        </w:trPr>
        <w:tc>
          <w:tcPr>
            <w:tcW w:w="1266" w:type="pct"/>
            <w:vAlign w:val="center"/>
          </w:tcPr>
          <w:p w14:paraId="55F63B0E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447DC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89AE2A8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8F64848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3FD8BC" w14:textId="77777777" w:rsidR="006058DA" w:rsidRDefault="006058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B6A7152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D8A4C80" w14:textId="77777777" w:rsidR="006058DA" w:rsidRDefault="009C796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AF578F" w14:textId="77777777" w:rsidR="006058DA" w:rsidRDefault="006058DA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7934"/>
      </w:tblGrid>
      <w:tr w:rsidR="006058DA" w14:paraId="5D3C00B6" w14:textId="77777777">
        <w:trPr>
          <w:trHeight w:val="20"/>
          <w:jc w:val="center"/>
        </w:trPr>
        <w:tc>
          <w:tcPr>
            <w:tcW w:w="1109" w:type="pct"/>
            <w:vMerge w:val="restart"/>
          </w:tcPr>
          <w:p w14:paraId="49BECC03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1" w:type="pct"/>
          </w:tcPr>
          <w:p w14:paraId="37A5585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Планирование деятельности подчиненного подразделения с учетом рационального распределения работ и необходимости обеспечения выполнения производственных заданий</w:t>
            </w:r>
          </w:p>
        </w:tc>
      </w:tr>
      <w:tr w:rsidR="006058DA" w14:paraId="477CCE74" w14:textId="77777777">
        <w:trPr>
          <w:trHeight w:val="20"/>
          <w:jc w:val="center"/>
        </w:trPr>
        <w:tc>
          <w:tcPr>
            <w:tcW w:w="1109" w:type="pct"/>
            <w:vMerge/>
          </w:tcPr>
          <w:p w14:paraId="61F43BE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1AAFB6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положения о подразделении, должностных и производственных (рабочих) инструкций на рабочие места подразделения объекта оператора авиационных ГСМ </w:t>
            </w:r>
          </w:p>
        </w:tc>
      </w:tr>
      <w:tr w:rsidR="006058DA" w14:paraId="1AE7C6B5" w14:textId="77777777">
        <w:trPr>
          <w:trHeight w:val="20"/>
          <w:jc w:val="center"/>
        </w:trPr>
        <w:tc>
          <w:tcPr>
            <w:tcW w:w="1109" w:type="pct"/>
            <w:vMerge/>
          </w:tcPr>
          <w:p w14:paraId="1A091F2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AFD851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проведения противоаварийных тренировок с подчиненным персоналом</w:t>
            </w:r>
          </w:p>
        </w:tc>
      </w:tr>
      <w:tr w:rsidR="006058DA" w14:paraId="492457CD" w14:textId="77777777">
        <w:trPr>
          <w:trHeight w:val="20"/>
          <w:jc w:val="center"/>
        </w:trPr>
        <w:tc>
          <w:tcPr>
            <w:tcW w:w="1109" w:type="pct"/>
            <w:vMerge/>
          </w:tcPr>
          <w:p w14:paraId="48BED14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B6EEA6E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совместно</w:t>
            </w:r>
            <w:r>
              <w:rPr>
                <w:rFonts w:cs="Times New Roman"/>
                <w:szCs w:val="24"/>
              </w:rPr>
              <w:t xml:space="preserve"> с работниками кадровой службы мероприятий по подбору персонала на замещение вакантных штатных единиц</w:t>
            </w:r>
          </w:p>
        </w:tc>
      </w:tr>
      <w:tr w:rsidR="006058DA" w14:paraId="22721A9B" w14:textId="77777777">
        <w:trPr>
          <w:trHeight w:val="20"/>
          <w:jc w:val="center"/>
        </w:trPr>
        <w:tc>
          <w:tcPr>
            <w:tcW w:w="1109" w:type="pct"/>
            <w:vMerge/>
          </w:tcPr>
          <w:p w14:paraId="1249252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B22D5D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Разработка планов деятельности подразделения с учетом прогноза объемов заправки воздушных судов в аэропорте присутствия</w:t>
            </w:r>
          </w:p>
        </w:tc>
      </w:tr>
      <w:tr w:rsidR="006058DA" w14:paraId="51372B44" w14:textId="77777777">
        <w:trPr>
          <w:trHeight w:val="20"/>
          <w:jc w:val="center"/>
        </w:trPr>
        <w:tc>
          <w:tcPr>
            <w:tcW w:w="1109" w:type="pct"/>
            <w:vMerge/>
          </w:tcPr>
          <w:p w14:paraId="0E73781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ED1C9C9" w14:textId="77777777" w:rsidR="006058DA" w:rsidRDefault="009C7960">
            <w:pPr>
              <w:jc w:val="both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szCs w:val="24"/>
              </w:rPr>
              <w:t>Организация выполнения персоналом требований охраны труда и пожарной безопасности</w:t>
            </w:r>
          </w:p>
        </w:tc>
      </w:tr>
      <w:tr w:rsidR="006058DA" w14:paraId="2BD455AA" w14:textId="77777777">
        <w:trPr>
          <w:trHeight w:val="20"/>
          <w:jc w:val="center"/>
        </w:trPr>
        <w:tc>
          <w:tcPr>
            <w:tcW w:w="1109" w:type="pct"/>
            <w:vMerge/>
          </w:tcPr>
          <w:p w14:paraId="4C83A44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142D43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Контроль обеспечения персонала средствами индивидуальной и коллективной защиты</w:t>
            </w:r>
          </w:p>
        </w:tc>
      </w:tr>
      <w:tr w:rsidR="006058DA" w14:paraId="0D8C1D22" w14:textId="77777777">
        <w:trPr>
          <w:trHeight w:val="20"/>
          <w:jc w:val="center"/>
        </w:trPr>
        <w:tc>
          <w:tcPr>
            <w:tcW w:w="1109" w:type="pct"/>
            <w:vMerge/>
          </w:tcPr>
          <w:p w14:paraId="0BE7353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FF0A23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Контроль соблюдения персоналом </w:t>
            </w:r>
            <w:r>
              <w:rPr>
                <w:rFonts w:cs="Times New Roman"/>
                <w:szCs w:val="24"/>
              </w:rPr>
              <w:t>объекта оператора авиационных ГСМ</w:t>
            </w:r>
            <w:r>
              <w:t xml:space="preserve"> требований организационно-</w:t>
            </w:r>
            <w:r>
              <w:t>распорядительных и нормативно-технических документов</w:t>
            </w:r>
          </w:p>
        </w:tc>
      </w:tr>
      <w:tr w:rsidR="006058DA" w14:paraId="093819E8" w14:textId="77777777">
        <w:trPr>
          <w:trHeight w:val="20"/>
          <w:jc w:val="center"/>
        </w:trPr>
        <w:tc>
          <w:tcPr>
            <w:tcW w:w="1109" w:type="pct"/>
            <w:vMerge/>
          </w:tcPr>
          <w:p w14:paraId="53464C36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AE6898F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lang w:eastAsia="en-US"/>
              </w:rPr>
              <w:t>Проведение практических занятий по процессам заправки воздушных судов авиационными ГСМ для работников более низкого уровня квалификации</w:t>
            </w:r>
          </w:p>
        </w:tc>
      </w:tr>
      <w:tr w:rsidR="006058DA" w14:paraId="11EC1F08" w14:textId="77777777">
        <w:trPr>
          <w:trHeight w:val="20"/>
          <w:jc w:val="center"/>
        </w:trPr>
        <w:tc>
          <w:tcPr>
            <w:tcW w:w="1109" w:type="pct"/>
            <w:vMerge/>
          </w:tcPr>
          <w:p w14:paraId="48467C6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53201C57" w14:textId="77777777" w:rsidR="006058DA" w:rsidRDefault="009C796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Оценка уровня знаний и компетенций персонала в области заправки</w:t>
            </w:r>
            <w:r>
              <w:rPr>
                <w:lang w:eastAsia="en-US"/>
              </w:rPr>
              <w:t xml:space="preserve"> воздушных судов авиационными ГСМ</w:t>
            </w:r>
          </w:p>
        </w:tc>
      </w:tr>
      <w:tr w:rsidR="006058DA" w14:paraId="5CD1C300" w14:textId="77777777">
        <w:trPr>
          <w:trHeight w:val="20"/>
          <w:jc w:val="center"/>
        </w:trPr>
        <w:tc>
          <w:tcPr>
            <w:tcW w:w="1109" w:type="pct"/>
            <w:vMerge/>
          </w:tcPr>
          <w:p w14:paraId="2A6F3F30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8D7E0A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Организация повышения квалификации и переподготовки кадров</w:t>
            </w:r>
          </w:p>
        </w:tc>
      </w:tr>
      <w:tr w:rsidR="006058DA" w14:paraId="17834AA8" w14:textId="77777777">
        <w:trPr>
          <w:trHeight w:val="20"/>
          <w:jc w:val="center"/>
        </w:trPr>
        <w:tc>
          <w:tcPr>
            <w:tcW w:w="1109" w:type="pct"/>
            <w:vMerge w:val="restart"/>
          </w:tcPr>
          <w:p w14:paraId="7632C584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1" w:type="pct"/>
            <w:shd w:val="clear" w:color="auto" w:fill="auto"/>
          </w:tcPr>
          <w:p w14:paraId="14D0561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планы работы подчиненного персонала с учетом приоритетности производственных задач и имеющихся ресурсов</w:t>
            </w:r>
          </w:p>
        </w:tc>
      </w:tr>
      <w:tr w:rsidR="006058DA" w14:paraId="622252A1" w14:textId="77777777">
        <w:trPr>
          <w:trHeight w:val="20"/>
          <w:jc w:val="center"/>
        </w:trPr>
        <w:tc>
          <w:tcPr>
            <w:tcW w:w="1109" w:type="pct"/>
            <w:vMerge/>
          </w:tcPr>
          <w:p w14:paraId="22D3DF8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353234DA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требования локальных нормативных актов, распорядительных документов при разработке положений, должностных и производственных (рабочих) инструкций</w:t>
            </w:r>
          </w:p>
        </w:tc>
      </w:tr>
      <w:tr w:rsidR="006058DA" w14:paraId="4731A426" w14:textId="77777777">
        <w:trPr>
          <w:trHeight w:val="20"/>
          <w:jc w:val="center"/>
        </w:trPr>
        <w:tc>
          <w:tcPr>
            <w:tcW w:w="1109" w:type="pct"/>
            <w:vMerge/>
          </w:tcPr>
          <w:p w14:paraId="59C8D69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08DDFCA3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разработку положения о подразделении, должностных и производственных (рабочих) инструкций с учетом требований локальных нормативных актов и распорядительных документов</w:t>
            </w:r>
          </w:p>
        </w:tc>
      </w:tr>
      <w:tr w:rsidR="006058DA" w14:paraId="32F72BF1" w14:textId="77777777">
        <w:trPr>
          <w:trHeight w:val="20"/>
          <w:jc w:val="center"/>
        </w:trPr>
        <w:tc>
          <w:tcPr>
            <w:tcW w:w="1109" w:type="pct"/>
            <w:vMerge/>
          </w:tcPr>
          <w:p w14:paraId="567322B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1A07A95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Обеспечивать рациональную загрузку и расстановку подчиненных работником с</w:t>
            </w:r>
            <w:r>
              <w:rPr>
                <w:rFonts w:cs="Times New Roman"/>
                <w:szCs w:val="24"/>
              </w:rPr>
              <w:t xml:space="preserve"> учетом квалификации, объемов и сложности работ</w:t>
            </w:r>
          </w:p>
        </w:tc>
      </w:tr>
      <w:tr w:rsidR="006058DA" w14:paraId="70B423EC" w14:textId="77777777">
        <w:trPr>
          <w:trHeight w:val="20"/>
          <w:jc w:val="center"/>
        </w:trPr>
        <w:tc>
          <w:tcPr>
            <w:tcW w:w="1109" w:type="pct"/>
            <w:vMerge/>
          </w:tcPr>
          <w:p w14:paraId="4F5D9A2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54EF0588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>Анализировать данные прогноза объемов заправки воздушных судов в аэропорте присутствия</w:t>
            </w:r>
          </w:p>
        </w:tc>
      </w:tr>
      <w:tr w:rsidR="006058DA" w14:paraId="516870A5" w14:textId="77777777">
        <w:trPr>
          <w:trHeight w:val="20"/>
          <w:jc w:val="center"/>
        </w:trPr>
        <w:tc>
          <w:tcPr>
            <w:tcW w:w="1109" w:type="pct"/>
            <w:vMerge/>
          </w:tcPr>
          <w:p w14:paraId="49D2F5B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  <w:shd w:val="clear" w:color="auto" w:fill="auto"/>
          </w:tcPr>
          <w:p w14:paraId="3D2862F0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соблюдение требований охраны труда и пожарной безопасности на объекте оператора авиационных ГСМ</w:t>
            </w:r>
          </w:p>
        </w:tc>
      </w:tr>
      <w:tr w:rsidR="006058DA" w14:paraId="02F549F3" w14:textId="77777777">
        <w:trPr>
          <w:trHeight w:val="20"/>
          <w:jc w:val="center"/>
        </w:trPr>
        <w:tc>
          <w:tcPr>
            <w:tcW w:w="1109" w:type="pct"/>
            <w:vMerge/>
          </w:tcPr>
          <w:p w14:paraId="2EB6538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3AEC62C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 xml:space="preserve">Выявлять нарушения требований нормативных документов по охране труда, промышленной, пожарной и экологической безопасности на </w:t>
            </w:r>
            <w:r>
              <w:rPr>
                <w:rFonts w:cs="Times New Roman"/>
                <w:szCs w:val="24"/>
              </w:rPr>
              <w:t>объекте оператора авиационных ГСМ</w:t>
            </w:r>
          </w:p>
        </w:tc>
      </w:tr>
      <w:tr w:rsidR="006058DA" w14:paraId="33B28E84" w14:textId="77777777">
        <w:trPr>
          <w:trHeight w:val="20"/>
          <w:jc w:val="center"/>
        </w:trPr>
        <w:tc>
          <w:tcPr>
            <w:tcW w:w="1109" w:type="pct"/>
            <w:vMerge/>
          </w:tcPr>
          <w:p w14:paraId="17229917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557C879" w14:textId="77777777" w:rsidR="006058DA" w:rsidRDefault="009C7960">
            <w:pPr>
              <w:spacing w:line="100" w:lineRule="atLeast"/>
              <w:jc w:val="both"/>
            </w:pPr>
            <w:r>
              <w:t>Контролировать обеспеченность персонала средствами индивидуальной и коллективной защиты</w:t>
            </w:r>
          </w:p>
        </w:tc>
      </w:tr>
      <w:tr w:rsidR="006058DA" w14:paraId="511CD500" w14:textId="77777777">
        <w:trPr>
          <w:trHeight w:val="20"/>
          <w:jc w:val="center"/>
        </w:trPr>
        <w:tc>
          <w:tcPr>
            <w:tcW w:w="1109" w:type="pct"/>
            <w:vMerge/>
          </w:tcPr>
          <w:p w14:paraId="64123F8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2B1B4B19" w14:textId="77777777" w:rsidR="006058DA" w:rsidRDefault="009C7960">
            <w:pPr>
              <w:spacing w:line="100" w:lineRule="atLeast"/>
              <w:jc w:val="both"/>
            </w:pPr>
            <w:r>
              <w:t>Анализировать представляемую в рамках отчетности информацию</w:t>
            </w:r>
          </w:p>
        </w:tc>
      </w:tr>
      <w:tr w:rsidR="006058DA" w14:paraId="7B519B4C" w14:textId="77777777">
        <w:trPr>
          <w:trHeight w:val="20"/>
          <w:jc w:val="center"/>
        </w:trPr>
        <w:tc>
          <w:tcPr>
            <w:tcW w:w="1109" w:type="pct"/>
            <w:vMerge/>
          </w:tcPr>
          <w:p w14:paraId="5A242F73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93D2F70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уровень знаний и компетенций работников, участвующих в процессах заправки воздушных судов авиационными ГСМ</w:t>
            </w:r>
          </w:p>
        </w:tc>
      </w:tr>
      <w:tr w:rsidR="006058DA" w14:paraId="04869846" w14:textId="77777777">
        <w:trPr>
          <w:trHeight w:val="20"/>
          <w:jc w:val="center"/>
        </w:trPr>
        <w:tc>
          <w:tcPr>
            <w:tcW w:w="1109" w:type="pct"/>
            <w:vMerge/>
          </w:tcPr>
          <w:p w14:paraId="04BFBAF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A74F923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Проверять наличие допуска персонала к самостоятельной работе </w:t>
            </w:r>
          </w:p>
        </w:tc>
      </w:tr>
      <w:tr w:rsidR="006058DA" w14:paraId="370FBC5F" w14:textId="77777777">
        <w:trPr>
          <w:trHeight w:val="20"/>
          <w:jc w:val="center"/>
        </w:trPr>
        <w:tc>
          <w:tcPr>
            <w:tcW w:w="1109" w:type="pct"/>
            <w:vMerge/>
          </w:tcPr>
          <w:p w14:paraId="3A8C5FC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642ADBB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р</w:t>
            </w:r>
            <w:r>
              <w:rPr>
                <w:rFonts w:cs="Times New Roman"/>
                <w:szCs w:val="24"/>
              </w:rPr>
              <w:t>езультаты деятельности персонала объекта оператора авиационных ГСМ</w:t>
            </w:r>
          </w:p>
        </w:tc>
      </w:tr>
      <w:tr w:rsidR="006058DA" w14:paraId="63579146" w14:textId="77777777">
        <w:trPr>
          <w:trHeight w:val="20"/>
          <w:jc w:val="center"/>
        </w:trPr>
        <w:tc>
          <w:tcPr>
            <w:tcW w:w="1109" w:type="pct"/>
            <w:vMerge/>
          </w:tcPr>
          <w:p w14:paraId="71BA4F6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1384A917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t xml:space="preserve">Проводить занятия для работников </w:t>
            </w:r>
            <w:r>
              <w:rPr>
                <w:rFonts w:cs="Times New Roman"/>
                <w:color w:val="000000"/>
                <w:szCs w:val="24"/>
              </w:rPr>
              <w:t>более низкого уровня квалификации</w:t>
            </w:r>
            <w:r>
              <w:t xml:space="preserve"> по порядку работы в процессах заправки воздушных судов авиационными ГСМ</w:t>
            </w:r>
          </w:p>
        </w:tc>
      </w:tr>
      <w:tr w:rsidR="006058DA" w14:paraId="308B4B33" w14:textId="77777777">
        <w:trPr>
          <w:trHeight w:val="20"/>
          <w:jc w:val="center"/>
        </w:trPr>
        <w:tc>
          <w:tcPr>
            <w:tcW w:w="1109" w:type="pct"/>
            <w:vMerge/>
          </w:tcPr>
          <w:p w14:paraId="316D13E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0A261B6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 планы периодического повышения квалификации и переподготовки кадров</w:t>
            </w:r>
          </w:p>
        </w:tc>
      </w:tr>
      <w:tr w:rsidR="006058DA" w14:paraId="35CE3455" w14:textId="77777777">
        <w:trPr>
          <w:trHeight w:val="20"/>
          <w:jc w:val="center"/>
        </w:trPr>
        <w:tc>
          <w:tcPr>
            <w:tcW w:w="1109" w:type="pct"/>
            <w:vMerge w:val="restart"/>
          </w:tcPr>
          <w:p w14:paraId="6AD0B353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1" w:type="pct"/>
          </w:tcPr>
          <w:p w14:paraId="637C6226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>Трудовое законодательство Российской Федерации</w:t>
            </w:r>
          </w:p>
        </w:tc>
      </w:tr>
      <w:tr w:rsidR="006058DA" w14:paraId="3A094791" w14:textId="77777777">
        <w:trPr>
          <w:trHeight w:val="20"/>
          <w:jc w:val="center"/>
        </w:trPr>
        <w:tc>
          <w:tcPr>
            <w:tcW w:w="1109" w:type="pct"/>
            <w:vMerge/>
          </w:tcPr>
          <w:p w14:paraId="42BA6344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037EFF00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Основы менеджмента, организации труда и управления</w:t>
            </w:r>
          </w:p>
        </w:tc>
      </w:tr>
      <w:tr w:rsidR="006058DA" w14:paraId="3226E3A2" w14:textId="77777777">
        <w:trPr>
          <w:trHeight w:val="20"/>
          <w:jc w:val="center"/>
        </w:trPr>
        <w:tc>
          <w:tcPr>
            <w:tcW w:w="1109" w:type="pct"/>
            <w:vMerge/>
          </w:tcPr>
          <w:p w14:paraId="110B51BB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A4B346B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Локальные нормативные акты в области управления персоналом</w:t>
            </w:r>
          </w:p>
        </w:tc>
      </w:tr>
      <w:tr w:rsidR="006058DA" w14:paraId="5386A550" w14:textId="77777777">
        <w:trPr>
          <w:trHeight w:val="20"/>
          <w:jc w:val="center"/>
        </w:trPr>
        <w:tc>
          <w:tcPr>
            <w:tcW w:w="1109" w:type="pct"/>
            <w:vMerge/>
          </w:tcPr>
          <w:p w14:paraId="18F793F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CF37970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Локальные нормативные акты в области планирования объемов заправки воздушных судов</w:t>
            </w:r>
          </w:p>
        </w:tc>
      </w:tr>
      <w:tr w:rsidR="006058DA" w14:paraId="2394B897" w14:textId="77777777">
        <w:trPr>
          <w:trHeight w:val="20"/>
          <w:jc w:val="center"/>
        </w:trPr>
        <w:tc>
          <w:tcPr>
            <w:tcW w:w="1109" w:type="pct"/>
            <w:vMerge/>
          </w:tcPr>
          <w:p w14:paraId="6F80CFFE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BB82CA0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допуска к самостоятельной работе на объектах оператора авиационных ГСМ </w:t>
            </w:r>
          </w:p>
        </w:tc>
      </w:tr>
      <w:tr w:rsidR="006058DA" w14:paraId="42218429" w14:textId="77777777">
        <w:trPr>
          <w:trHeight w:val="20"/>
          <w:jc w:val="center"/>
        </w:trPr>
        <w:tc>
          <w:tcPr>
            <w:tcW w:w="1109" w:type="pct"/>
            <w:vMerge/>
          </w:tcPr>
          <w:p w14:paraId="1B7A30C1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39AD22EC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>Схема технологического проце</w:t>
            </w:r>
            <w:r>
              <w:t>сса заправки воздушных судов авиационными ГСМ</w:t>
            </w:r>
          </w:p>
        </w:tc>
      </w:tr>
      <w:tr w:rsidR="006058DA" w14:paraId="6C5CD72C" w14:textId="77777777">
        <w:trPr>
          <w:trHeight w:val="20"/>
          <w:jc w:val="center"/>
        </w:trPr>
        <w:tc>
          <w:tcPr>
            <w:tcW w:w="1109" w:type="pct"/>
            <w:vMerge/>
          </w:tcPr>
          <w:p w14:paraId="1AD7FD3A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B1A55DC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t>Т</w:t>
            </w:r>
            <w:r>
              <w:rPr>
                <w:rFonts w:cs="Times New Roman"/>
                <w:szCs w:val="24"/>
              </w:rPr>
              <w:t>ребования нормативно-технической документации в области заправки воздушных судов авиационными ГСМ</w:t>
            </w:r>
          </w:p>
        </w:tc>
      </w:tr>
      <w:tr w:rsidR="006058DA" w14:paraId="0B879DB8" w14:textId="77777777">
        <w:trPr>
          <w:trHeight w:val="20"/>
          <w:jc w:val="center"/>
        </w:trPr>
        <w:tc>
          <w:tcPr>
            <w:tcW w:w="1109" w:type="pct"/>
            <w:vMerge/>
          </w:tcPr>
          <w:p w14:paraId="40B7B5BC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62C3C5C9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проведения оценочных процедур персонала в области заправки воздушных судов авиационными ГСМ</w:t>
            </w:r>
          </w:p>
        </w:tc>
      </w:tr>
      <w:tr w:rsidR="006058DA" w14:paraId="4DD9D2C8" w14:textId="77777777">
        <w:trPr>
          <w:trHeight w:val="20"/>
          <w:jc w:val="center"/>
        </w:trPr>
        <w:tc>
          <w:tcPr>
            <w:tcW w:w="1109" w:type="pct"/>
            <w:vMerge/>
          </w:tcPr>
          <w:p w14:paraId="6CBA4C52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420ED3A2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порядок организации повышения квалификации персонала и переподготовки в области заправки воздушных судов авиационными ГСМ</w:t>
            </w:r>
          </w:p>
        </w:tc>
      </w:tr>
      <w:tr w:rsidR="006058DA" w14:paraId="4A71C811" w14:textId="77777777">
        <w:trPr>
          <w:trHeight w:val="20"/>
          <w:jc w:val="center"/>
        </w:trPr>
        <w:tc>
          <w:tcPr>
            <w:tcW w:w="1109" w:type="pct"/>
            <w:vMerge/>
          </w:tcPr>
          <w:p w14:paraId="38780FD5" w14:textId="77777777" w:rsidR="006058DA" w:rsidRDefault="006058DA">
            <w:pPr>
              <w:rPr>
                <w:rFonts w:cs="Times New Roman"/>
                <w:szCs w:val="24"/>
              </w:rPr>
            </w:pPr>
          </w:p>
        </w:tc>
        <w:tc>
          <w:tcPr>
            <w:tcW w:w="3891" w:type="pct"/>
          </w:tcPr>
          <w:p w14:paraId="71043BA9" w14:textId="77777777" w:rsidR="006058DA" w:rsidRDefault="009C7960">
            <w:pPr>
              <w:spacing w:line="100" w:lineRule="atLeast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6058DA" w14:paraId="2B4B6F64" w14:textId="77777777">
        <w:trPr>
          <w:trHeight w:val="20"/>
          <w:jc w:val="center"/>
        </w:trPr>
        <w:tc>
          <w:tcPr>
            <w:tcW w:w="1109" w:type="pct"/>
          </w:tcPr>
          <w:p w14:paraId="0A150FD1" w14:textId="77777777" w:rsidR="006058DA" w:rsidRDefault="009C7960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1" w:type="pct"/>
          </w:tcPr>
          <w:p w14:paraId="650C7E05" w14:textId="77777777" w:rsidR="006058DA" w:rsidRDefault="009C796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7FD268C" w14:textId="77777777" w:rsidR="006058DA" w:rsidRDefault="006058DA"/>
    <w:p w14:paraId="15BC8CD2" w14:textId="77777777" w:rsidR="006058DA" w:rsidRDefault="009C7960">
      <w:pPr>
        <w:pStyle w:val="1"/>
        <w:jc w:val="center"/>
      </w:pPr>
      <w:bookmarkStart w:id="19" w:name="_Toc476297514"/>
      <w:bookmarkStart w:id="20" w:name="_Toc97027873"/>
      <w:r>
        <w:t>IV</w:t>
      </w:r>
      <w:r>
        <w:t>. Сведения об организациях – разработчиках профессионального стандарта</w:t>
      </w:r>
      <w:bookmarkEnd w:id="19"/>
      <w:bookmarkEnd w:id="20"/>
    </w:p>
    <w:p w14:paraId="7D732475" w14:textId="77777777" w:rsidR="006058DA" w:rsidRDefault="006058DA">
      <w:pPr>
        <w:rPr>
          <w:b/>
        </w:rPr>
      </w:pPr>
    </w:p>
    <w:p w14:paraId="454AAA58" w14:textId="77777777" w:rsidR="006058DA" w:rsidRDefault="009C7960">
      <w:pPr>
        <w:rPr>
          <w:b/>
        </w:rPr>
      </w:pPr>
      <w:r>
        <w:rPr>
          <w:b/>
        </w:rPr>
        <w:t>4.1. Ответственная организация-разработчик</w:t>
      </w:r>
    </w:p>
    <w:p w14:paraId="5C75C5F6" w14:textId="77777777" w:rsidR="006058DA" w:rsidRDefault="006058DA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6058DA" w14:paraId="66C621ED" w14:textId="77777777">
        <w:trPr>
          <w:trHeight w:val="20"/>
        </w:trPr>
        <w:tc>
          <w:tcPr>
            <w:tcW w:w="5000" w:type="pct"/>
          </w:tcPr>
          <w:p w14:paraId="2D385FF6" w14:textId="77777777" w:rsidR="006058DA" w:rsidRDefault="009C7960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ПАО «Газпром нефть», город Санкт-Петербург</w:t>
            </w:r>
          </w:p>
        </w:tc>
      </w:tr>
      <w:tr w:rsidR="006058DA" w14:paraId="45DE5CEA" w14:textId="77777777">
        <w:trPr>
          <w:trHeight w:val="20"/>
        </w:trPr>
        <w:tc>
          <w:tcPr>
            <w:tcW w:w="5000" w:type="pct"/>
          </w:tcPr>
          <w:p w14:paraId="5A107ED3" w14:textId="77777777" w:rsidR="006058DA" w:rsidRDefault="009C7960">
            <w:pPr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Генеральный директор 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  <w:t>Александр Валерьевич Дюков</w:t>
            </w:r>
          </w:p>
        </w:tc>
      </w:tr>
    </w:tbl>
    <w:p w14:paraId="7E9F44EF" w14:textId="77777777" w:rsidR="006058DA" w:rsidRDefault="006058DA">
      <w:pPr>
        <w:rPr>
          <w:rFonts w:cs="Times New Roman"/>
          <w:szCs w:val="24"/>
        </w:rPr>
      </w:pPr>
    </w:p>
    <w:p w14:paraId="3F24936A" w14:textId="77777777" w:rsidR="006058DA" w:rsidRDefault="006058DA">
      <w:pPr>
        <w:rPr>
          <w:rFonts w:cs="Times New Roman"/>
          <w:szCs w:val="24"/>
        </w:rPr>
      </w:pPr>
    </w:p>
    <w:p w14:paraId="79381675" w14:textId="77777777" w:rsidR="006058DA" w:rsidRDefault="006058DA">
      <w:pPr>
        <w:rPr>
          <w:rFonts w:cs="Times New Roman"/>
          <w:szCs w:val="24"/>
        </w:rPr>
      </w:pPr>
    </w:p>
    <w:p w14:paraId="77C2753F" w14:textId="77777777" w:rsidR="006058DA" w:rsidRDefault="009C7960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4.2. Наименования организаций-разработчиков</w:t>
      </w:r>
    </w:p>
    <w:p w14:paraId="7A18DDB5" w14:textId="77777777" w:rsidR="006058DA" w:rsidRDefault="006058DA">
      <w:pPr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6058DA" w14:paraId="3FF500A9" w14:textId="77777777">
        <w:trPr>
          <w:trHeight w:val="20"/>
        </w:trPr>
        <w:tc>
          <w:tcPr>
            <w:tcW w:w="206" w:type="pct"/>
          </w:tcPr>
          <w:p w14:paraId="26FE5148" w14:textId="77777777" w:rsidR="006058DA" w:rsidRDefault="006058DA">
            <w:pPr>
              <w:pStyle w:val="aff4"/>
              <w:numPr>
                <w:ilvl w:val="0"/>
                <w:numId w:val="31"/>
              </w:numPr>
              <w:rPr>
                <w:rFonts w:cs="Times New Roman"/>
                <w:szCs w:val="24"/>
              </w:rPr>
            </w:pPr>
          </w:p>
        </w:tc>
        <w:tc>
          <w:tcPr>
            <w:tcW w:w="4794" w:type="pct"/>
          </w:tcPr>
          <w:p w14:paraId="0580F99F" w14:textId="77777777" w:rsidR="006058DA" w:rsidRDefault="009C7960">
            <w:pPr>
              <w:rPr>
                <w:szCs w:val="24"/>
              </w:rPr>
            </w:pPr>
            <w:r>
              <w:rPr>
                <w:rFonts w:cs="Times New Roman"/>
                <w:bCs/>
                <w:szCs w:val="24"/>
              </w:rPr>
              <w:t>АО «Газпромнефть-Аэро», город Санкт-Петербург</w:t>
            </w:r>
          </w:p>
        </w:tc>
      </w:tr>
    </w:tbl>
    <w:p w14:paraId="35271A34" w14:textId="77777777" w:rsidR="006058DA" w:rsidRDefault="006058DA">
      <w:pPr>
        <w:rPr>
          <w:rFonts w:cs="Times New Roman"/>
          <w:sz w:val="20"/>
          <w:szCs w:val="20"/>
        </w:rPr>
      </w:pPr>
    </w:p>
    <w:sectPr w:rsidR="006058DA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16A81FC"/>
  <w16cid:commentId w16cid:paraId="00000003" w16cid:durableId="57C7DC16"/>
  <w16cid:commentId w16cid:paraId="00000004" w16cid:durableId="57CCCD4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73CDF" w14:textId="77777777" w:rsidR="009C7960" w:rsidRDefault="009C7960">
      <w:r>
        <w:separator/>
      </w:r>
    </w:p>
  </w:endnote>
  <w:endnote w:type="continuationSeparator" w:id="0">
    <w:p w14:paraId="2B533936" w14:textId="77777777" w:rsidR="009C7960" w:rsidRDefault="009C7960"/>
  </w:endnote>
  <w:endnote w:id="1">
    <w:p w14:paraId="7D30430E" w14:textId="77777777" w:rsidR="006058DA" w:rsidRDefault="009C7960">
      <w:pPr>
        <w:pStyle w:val="af3"/>
      </w:pPr>
      <w:r>
        <w:rPr>
          <w:rStyle w:val="af5"/>
        </w:rPr>
        <w:endnoteRef/>
      </w:r>
      <w:r>
        <w:t xml:space="preserve"> Общероссийский классификатор занятий.</w:t>
      </w:r>
    </w:p>
  </w:endnote>
  <w:endnote w:id="2">
    <w:p w14:paraId="3F895FA8" w14:textId="77777777" w:rsidR="006058DA" w:rsidRDefault="009C7960">
      <w:pPr>
        <w:pStyle w:val="af3"/>
      </w:pPr>
      <w:r>
        <w:rPr>
          <w:rStyle w:val="af5"/>
        </w:rPr>
        <w:endnoteRef/>
      </w:r>
      <w:r>
        <w:t xml:space="preserve"> Общероссийский классификатор </w:t>
      </w:r>
      <w:r>
        <w:t>видов экономической деятельности.</w:t>
      </w:r>
    </w:p>
  </w:endnote>
  <w:endnote w:id="3">
    <w:p w14:paraId="14277558" w14:textId="77777777" w:rsidR="006058DA" w:rsidRDefault="009C7960">
      <w:pPr>
        <w:pStyle w:val="af3"/>
      </w:pPr>
      <w:r>
        <w:rPr>
          <w:rStyle w:val="af5"/>
        </w:rPr>
        <w:endnoteRef/>
      </w:r>
      <w:r>
        <w:t xml:space="preserve"> </w:t>
      </w:r>
      <w:r>
        <w:rPr>
          <w:color w:val="2C2D2E"/>
          <w:shd w:val="clear" w:color="auto" w:fill="FFFFFF"/>
        </w:rPr>
        <w:t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</w:t>
      </w:r>
      <w:r>
        <w:rPr>
          <w:color w:val="2C2D2E"/>
          <w:shd w:val="clear" w:color="auto" w:fill="FFFFFF"/>
        </w:rPr>
        <w:t>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</w:t>
      </w:r>
      <w:r>
        <w:rPr>
          <w:color w:val="2C2D2E"/>
          <w:shd w:val="clear" w:color="auto" w:fill="FFFFFF"/>
        </w:rPr>
        <w:t xml:space="preserve">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</w:t>
      </w:r>
      <w:r>
        <w:rPr>
          <w:color w:val="2C2D2E"/>
          <w:shd w:val="clear" w:color="auto" w:fill="FFFFFF"/>
        </w:rPr>
        <w:t>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</w:t>
      </w:r>
      <w:r>
        <w:rPr>
          <w:color w:val="2C2D2E"/>
          <w:shd w:val="clear" w:color="auto" w:fill="FFFFFF"/>
        </w:rPr>
        <w:t xml:space="preserve">несенными приказом Минздрава России от 1 февраля 2022 г. </w:t>
      </w:r>
      <w:r>
        <w:rPr>
          <w:color w:val="2C2D2E"/>
          <w:shd w:val="clear" w:color="auto" w:fill="FFFFFF"/>
        </w:rPr>
        <w:br/>
        <w:t>№ 44н (зарегистрирован Минюстом России 9 февраля 2022 г., регистрационный № 67206</w:t>
      </w:r>
      <w:r>
        <w:t xml:space="preserve">), действует </w:t>
      </w:r>
      <w:r>
        <w:br/>
        <w:t>до 1 апреля 2027 г.</w:t>
      </w:r>
    </w:p>
  </w:endnote>
  <w:endnote w:id="4">
    <w:p w14:paraId="48CD651E" w14:textId="77777777" w:rsidR="006058DA" w:rsidRDefault="009C7960">
      <w:pPr>
        <w:pStyle w:val="af3"/>
      </w:pPr>
      <w:r>
        <w:rPr>
          <w:rStyle w:val="af5"/>
        </w:rPr>
        <w:endnoteRef/>
      </w:r>
      <w:r>
        <w:t xml:space="preserve"> </w:t>
      </w:r>
      <w:r>
        <w:rPr>
          <w:color w:val="2C2D2E"/>
          <w:shd w:val="clear" w:color="auto" w:fill="FFFFFF"/>
        </w:rPr>
        <w:t>Постановление Правительства Российской Федерации от 16 сентября 2020 г. № 1479 «О</w:t>
      </w:r>
      <w:r>
        <w:rPr>
          <w:color w:val="2C2D2E"/>
          <w:shd w:val="clear" w:color="auto" w:fill="FFFFFF"/>
        </w:rPr>
        <w:t>б утверждении Правил противопожарного режима в Российской Федерации», действует до 1 января 2027 г</w:t>
      </w:r>
      <w:r>
        <w:t>.</w:t>
      </w:r>
    </w:p>
  </w:endnote>
  <w:endnote w:id="5">
    <w:p w14:paraId="0AAD19ED" w14:textId="77777777" w:rsidR="006058DA" w:rsidRDefault="009C7960">
      <w:pPr>
        <w:pStyle w:val="af3"/>
        <w:rPr>
          <w:strike/>
        </w:rPr>
      </w:pPr>
      <w:r>
        <w:rPr>
          <w:rStyle w:val="af5"/>
        </w:rPr>
        <w:endnoteRef/>
      </w:r>
      <w:r>
        <w:t xml:space="preserve"> </w:t>
      </w:r>
      <w:r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>
        <w:rPr>
          <w:color w:val="2C2D2E"/>
          <w:shd w:val="clear" w:color="auto" w:fill="FFFFFF"/>
        </w:rPr>
        <w:t>действует до 1 сентября 2026 г.</w:t>
      </w:r>
    </w:p>
  </w:endnote>
  <w:endnote w:id="6">
    <w:p w14:paraId="2DC84D66" w14:textId="77777777" w:rsidR="006058DA" w:rsidRDefault="009C7960">
      <w:pPr>
        <w:pStyle w:val="af3"/>
      </w:pPr>
      <w:r>
        <w:rPr>
          <w:rStyle w:val="af5"/>
        </w:rPr>
        <w:endnoteRef/>
      </w:r>
      <w:r>
        <w:t xml:space="preserve"> </w:t>
      </w:r>
      <w:r>
        <w:rPr>
          <w:color w:val="000000"/>
          <w:shd w:val="clear" w:color="auto" w:fill="FFFFFF"/>
        </w:rPr>
        <w:t>Приказ Минтруда России от 15 декабря 2020 г. № 903н «Об утвержде</w:t>
      </w:r>
      <w:r>
        <w:rPr>
          <w:color w:val="000000"/>
          <w:shd w:val="clear" w:color="auto" w:fill="FFFFFF"/>
        </w:rPr>
        <w:t xml:space="preserve">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>
        <w:rPr>
          <w:color w:val="000000"/>
          <w:shd w:val="clear" w:color="auto" w:fill="FFFFFF"/>
        </w:rPr>
        <w:br/>
        <w:t>1 и</w:t>
      </w:r>
      <w:r>
        <w:rPr>
          <w:color w:val="000000"/>
          <w:shd w:val="clear" w:color="auto" w:fill="FFFFFF"/>
        </w:rPr>
        <w:t>юня 2022 г., регистрационный № 68657), действует до 31 декабря 2025 г.</w:t>
      </w:r>
    </w:p>
  </w:endnote>
  <w:endnote w:id="7">
    <w:p w14:paraId="784E13A6" w14:textId="77777777" w:rsidR="006058DA" w:rsidRDefault="009C7960">
      <w:pPr>
        <w:pStyle w:val="af3"/>
      </w:pPr>
      <w:r>
        <w:rPr>
          <w:rStyle w:val="af5"/>
        </w:rPr>
        <w:endnoteRef/>
      </w:r>
      <w:r>
        <w:t xml:space="preserve"> </w:t>
      </w:r>
      <w:bookmarkStart w:id="10" w:name="_Hlk172154571"/>
      <w:r>
        <w:t xml:space="preserve">Постановление Правительства </w:t>
      </w:r>
      <w:r>
        <w:rPr>
          <w:color w:val="2C2D2E"/>
          <w:shd w:val="clear" w:color="auto" w:fill="FFFFFF"/>
        </w:rPr>
        <w:t>Российской Федерации</w:t>
      </w:r>
      <w:r>
        <w:t xml:space="preserve"> от 24 октября 2014 г. № 1097 «О допуске к управлению транспортными средствами»</w:t>
      </w:r>
      <w:bookmarkEnd w:id="10"/>
      <w:r>
        <w:t>; приказ Минтранса России от 31 июля 2020 г. № 282 «Об у</w:t>
      </w:r>
      <w:r>
        <w:t xml:space="preserve">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</w:t>
      </w:r>
      <w:r>
        <w:t>движения» (зарегистрирован Минюстом России 23 ноября 2020 г., регистрационный № 61070), действует до 1 января 2027 г..</w:t>
      </w:r>
    </w:p>
  </w:endnote>
  <w:endnote w:id="8">
    <w:p w14:paraId="6654C016" w14:textId="77777777" w:rsidR="006058DA" w:rsidRDefault="009C7960">
      <w:pPr>
        <w:pStyle w:val="af3"/>
      </w:pPr>
      <w:r>
        <w:rPr>
          <w:rStyle w:val="af5"/>
        </w:rPr>
        <w:endnoteRef/>
      </w:r>
      <w:r>
        <w:t xml:space="preserve"> </w:t>
      </w:r>
      <w:bookmarkStart w:id="11" w:name="_Hlk63441565"/>
      <w:r>
        <w:t>Приказ Минтруда России от 16 ноября 2020 г. № 782н «Об утверждении Правил по охране труда при работе на высоте» (зарегистрирован Минюст</w:t>
      </w:r>
      <w:r>
        <w:t>ом России 15 декабря 2020 г., регистрационный № 61477</w:t>
      </w:r>
      <w:bookmarkEnd w:id="11"/>
      <w:r>
        <w:t>), действует до 31 декабря 2025 г.</w:t>
      </w:r>
    </w:p>
  </w:endnote>
  <w:endnote w:id="9">
    <w:p w14:paraId="5C5A04B3" w14:textId="77777777" w:rsidR="006058DA" w:rsidRDefault="009C7960">
      <w:pPr>
        <w:pStyle w:val="af3"/>
      </w:pPr>
      <w:r>
        <w:rPr>
          <w:rStyle w:val="af5"/>
        </w:rPr>
        <w:endnoteRef/>
      </w:r>
      <w:r>
        <w:rPr>
          <w:rStyle w:val="af5"/>
        </w:rPr>
        <w:t xml:space="preserve"> </w:t>
      </w:r>
      <w:bookmarkStart w:id="12" w:name="_Hlk37859463"/>
      <w:bookmarkStart w:id="13" w:name="_Hlk35631625"/>
      <w: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</w:t>
      </w:r>
      <w:r>
        <w:t>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2"/>
      <w:r>
        <w:t>.</w:t>
      </w:r>
      <w:bookmarkEnd w:id="13"/>
    </w:p>
  </w:endnote>
  <w:endnote w:id="10">
    <w:p w14:paraId="047338C6" w14:textId="77777777" w:rsidR="006058DA" w:rsidRDefault="009C7960">
      <w:pPr>
        <w:pStyle w:val="af3"/>
      </w:pPr>
      <w:r>
        <w:rPr>
          <w:rStyle w:val="af5"/>
        </w:rPr>
        <w:endnoteRef/>
      </w:r>
      <w:r>
        <w:t xml:space="preserve"> Приказ Минздрава России от 20 мая 2022 г. № 342н «Об утверждении порядка прохождения обязательного психиатрического освидет</w:t>
      </w:r>
      <w:r>
        <w:t>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(зарегистрирован Минюстом России 30 мая 2022 г., регистрационный</w:t>
      </w:r>
      <w:r>
        <w:t xml:space="preserve"> № 68626), действует </w:t>
      </w:r>
      <w:r>
        <w:br/>
        <w:t>до 1 сентября 2028 г.</w:t>
      </w:r>
    </w:p>
  </w:endnote>
  <w:endnote w:id="11">
    <w:p w14:paraId="5355AD11" w14:textId="77777777" w:rsidR="006058DA" w:rsidRDefault="009C7960">
      <w:pPr>
        <w:pStyle w:val="af3"/>
      </w:pPr>
      <w:r>
        <w:rPr>
          <w:rStyle w:val="af5"/>
        </w:rPr>
        <w:endnoteRef/>
      </w:r>
      <w:r>
        <w:rPr>
          <w:rStyle w:val="af5"/>
        </w:rPr>
        <w:t xml:space="preserve"> </w:t>
      </w:r>
      <w:r>
        <w:t>Единый тарифно-квалификационный справочник работ и профессий рабочих, выпуск 53, раздел «Эксплуатация и летные испытания летательных аппаратов (воздушных судов)».</w:t>
      </w:r>
    </w:p>
  </w:endnote>
  <w:endnote w:id="12">
    <w:p w14:paraId="18DD344E" w14:textId="77777777" w:rsidR="006058DA" w:rsidRDefault="009C7960">
      <w:pPr>
        <w:pStyle w:val="af3"/>
      </w:pPr>
      <w:r>
        <w:rPr>
          <w:rStyle w:val="af5"/>
        </w:rPr>
        <w:endnoteRef/>
      </w:r>
      <w:r>
        <w:t xml:space="preserve"> Общероссийский </w:t>
      </w:r>
      <w:hyperlink r:id="rId1" w:tooltip="consultantplus://offline/ref=5BD107FFD16748E85E07324F026212551E71BFD2F18FADDDAFC62352056D1A4B9E83C22888825693F3A7B6E156124D8430A2F89F1B05AE79MFz1L" w:history="1">
        <w:r>
          <w:t>классификатор</w:t>
        </w:r>
      </w:hyperlink>
      <w:r>
        <w:t xml:space="preserve"> профессий рабочих, должностей служащих и тарифных разрядов.</w:t>
      </w:r>
    </w:p>
  </w:endnote>
  <w:endnote w:id="13">
    <w:p w14:paraId="792C409E" w14:textId="77777777" w:rsidR="006058DA" w:rsidRDefault="009C7960">
      <w:pPr>
        <w:pStyle w:val="af3"/>
      </w:pPr>
      <w:r>
        <w:rPr>
          <w:rStyle w:val="af5"/>
        </w:rPr>
        <w:endnoteRef/>
      </w:r>
      <w:r>
        <w:t xml:space="preserve"> </w:t>
      </w:r>
      <w:bookmarkStart w:id="14" w:name="_Hlk37860065"/>
      <w:r>
        <w:t>Общероссийский классификатор специальностей по образованию</w:t>
      </w:r>
      <w:bookmarkEnd w:id="14"/>
      <w:r>
        <w:t>.</w:t>
      </w:r>
    </w:p>
  </w:endnote>
  <w:endnote w:id="14">
    <w:p w14:paraId="31B7D4A7" w14:textId="77777777" w:rsidR="006058DA" w:rsidRDefault="009C7960">
      <w:pPr>
        <w:pStyle w:val="af3"/>
      </w:pPr>
      <w:r>
        <w:rPr>
          <w:rStyle w:val="af5"/>
        </w:rPr>
        <w:endnoteRef/>
      </w:r>
      <w:r>
        <w:t xml:space="preserve"> Постановление Правительства Российской Федерации от 25 октябр</w:t>
      </w:r>
      <w:r>
        <w:t>я 2019 г. № 1365 «О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A315D" w14:textId="77777777" w:rsidR="009C7960" w:rsidRDefault="009C7960">
      <w:r>
        <w:separator/>
      </w:r>
    </w:p>
  </w:footnote>
  <w:footnote w:type="continuationSeparator" w:id="0">
    <w:p w14:paraId="2F0CE852" w14:textId="77777777" w:rsidR="009C7960" w:rsidRDefault="009C79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D4063" w14:textId="77777777" w:rsidR="006058DA" w:rsidRDefault="009C7960">
    <w:pPr>
      <w:pStyle w:val="af9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00DBD4AF" w14:textId="77777777" w:rsidR="006058DA" w:rsidRDefault="006058DA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5723558"/>
      <w:docPartObj>
        <w:docPartGallery w:val="Page Numbers (Top of Page)"/>
        <w:docPartUnique/>
      </w:docPartObj>
    </w:sdtPr>
    <w:sdtEndPr/>
    <w:sdtContent>
      <w:p w14:paraId="40C83A50" w14:textId="77777777" w:rsidR="006058DA" w:rsidRDefault="009C7960">
        <w:pPr>
          <w:pStyle w:val="af9"/>
          <w:jc w:val="center"/>
          <w:rPr>
            <w:rStyle w:val="af8"/>
          </w:rPr>
        </w:pPr>
        <w:r>
          <w:rPr>
            <w:rStyle w:val="af8"/>
          </w:rPr>
          <w:fldChar w:fldCharType="begin"/>
        </w:r>
        <w:r>
          <w:rPr>
            <w:rStyle w:val="af8"/>
          </w:rPr>
          <w:instrText>PAGE   \* MERGEFORMAT</w:instrText>
        </w:r>
        <w:r>
          <w:rPr>
            <w:rStyle w:val="af8"/>
          </w:rPr>
          <w:fldChar w:fldCharType="separate"/>
        </w:r>
        <w:r w:rsidR="004865C6">
          <w:rPr>
            <w:rStyle w:val="af8"/>
            <w:noProof/>
          </w:rPr>
          <w:t>32</w:t>
        </w:r>
        <w:r>
          <w:rPr>
            <w:rStyle w:val="af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F2F32" w14:textId="77777777" w:rsidR="006058DA" w:rsidRDefault="006058DA">
    <w:pPr>
      <w:pStyle w:val="af9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B307A" w14:textId="77777777" w:rsidR="006058DA" w:rsidRDefault="009C7960">
    <w:pPr>
      <w:pStyle w:val="af9"/>
      <w:jc w:val="center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 PAGE </w:instrText>
    </w:r>
    <w:r>
      <w:rPr>
        <w:rStyle w:val="af8"/>
      </w:rPr>
      <w:fldChar w:fldCharType="separate"/>
    </w:r>
    <w:r w:rsidR="004865C6">
      <w:rPr>
        <w:rStyle w:val="af8"/>
        <w:noProof/>
      </w:rPr>
      <w:t>5</w:t>
    </w:r>
    <w:r>
      <w:rPr>
        <w:rStyle w:val="af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2586"/>
    <w:multiLevelType w:val="multilevel"/>
    <w:tmpl w:val="FFF641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8345481"/>
    <w:multiLevelType w:val="hybridMultilevel"/>
    <w:tmpl w:val="51EEA7FE"/>
    <w:lvl w:ilvl="0" w:tplc="6B0E6F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FC4A3B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90EB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96C7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B0F5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2C5E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1AA3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F809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2408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2A73374"/>
    <w:multiLevelType w:val="hybridMultilevel"/>
    <w:tmpl w:val="2FE03110"/>
    <w:lvl w:ilvl="0" w:tplc="A31E2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EEEB32E">
      <w:start w:val="1"/>
      <w:numFmt w:val="lowerLetter"/>
      <w:lvlText w:val="%2."/>
      <w:lvlJc w:val="left"/>
      <w:pPr>
        <w:ind w:left="1440" w:hanging="360"/>
      </w:pPr>
    </w:lvl>
    <w:lvl w:ilvl="2" w:tplc="A2D8BB36">
      <w:start w:val="1"/>
      <w:numFmt w:val="lowerRoman"/>
      <w:lvlText w:val="%3."/>
      <w:lvlJc w:val="right"/>
      <w:pPr>
        <w:ind w:left="2160" w:hanging="180"/>
      </w:pPr>
    </w:lvl>
    <w:lvl w:ilvl="3" w:tplc="B776E358">
      <w:start w:val="1"/>
      <w:numFmt w:val="decimal"/>
      <w:lvlText w:val="%4."/>
      <w:lvlJc w:val="left"/>
      <w:pPr>
        <w:ind w:left="2880" w:hanging="360"/>
      </w:pPr>
    </w:lvl>
    <w:lvl w:ilvl="4" w:tplc="53988302">
      <w:start w:val="1"/>
      <w:numFmt w:val="lowerLetter"/>
      <w:lvlText w:val="%5."/>
      <w:lvlJc w:val="left"/>
      <w:pPr>
        <w:ind w:left="3600" w:hanging="360"/>
      </w:pPr>
    </w:lvl>
    <w:lvl w:ilvl="5" w:tplc="72ACA408">
      <w:start w:val="1"/>
      <w:numFmt w:val="lowerRoman"/>
      <w:lvlText w:val="%6."/>
      <w:lvlJc w:val="right"/>
      <w:pPr>
        <w:ind w:left="4320" w:hanging="180"/>
      </w:pPr>
    </w:lvl>
    <w:lvl w:ilvl="6" w:tplc="506231DA">
      <w:start w:val="1"/>
      <w:numFmt w:val="decimal"/>
      <w:lvlText w:val="%7."/>
      <w:lvlJc w:val="left"/>
      <w:pPr>
        <w:ind w:left="5040" w:hanging="360"/>
      </w:pPr>
    </w:lvl>
    <w:lvl w:ilvl="7" w:tplc="FFD2A514">
      <w:start w:val="1"/>
      <w:numFmt w:val="lowerLetter"/>
      <w:lvlText w:val="%8."/>
      <w:lvlJc w:val="left"/>
      <w:pPr>
        <w:ind w:left="5760" w:hanging="360"/>
      </w:pPr>
    </w:lvl>
    <w:lvl w:ilvl="8" w:tplc="8D7AFE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65C1"/>
    <w:multiLevelType w:val="multilevel"/>
    <w:tmpl w:val="1F78992E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74B4CD1"/>
    <w:multiLevelType w:val="hybridMultilevel"/>
    <w:tmpl w:val="6038DE26"/>
    <w:lvl w:ilvl="0" w:tplc="1BBE9C6C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49D84D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2E86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F6F9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52A4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54C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9052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662D4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F42CE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EE145D1"/>
    <w:multiLevelType w:val="hybridMultilevel"/>
    <w:tmpl w:val="2AEAD4D2"/>
    <w:lvl w:ilvl="0" w:tplc="34F27F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022CCB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E0687A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084DC2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ECA67A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FC83FF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B38592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4BA5C2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818B6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B47800"/>
    <w:multiLevelType w:val="hybridMultilevel"/>
    <w:tmpl w:val="CFD6DF96"/>
    <w:lvl w:ilvl="0" w:tplc="2E68D95E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9DD47FF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C435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286E4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216D0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2C6F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A88E6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B07B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55E22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0DE2BE5"/>
    <w:multiLevelType w:val="hybridMultilevel"/>
    <w:tmpl w:val="4156DBC4"/>
    <w:lvl w:ilvl="0" w:tplc="75C0B764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F40864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AE33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16EA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1DA79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A0FD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65E2C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984A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E8A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74130F6"/>
    <w:multiLevelType w:val="multilevel"/>
    <w:tmpl w:val="190A15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8F743F2"/>
    <w:multiLevelType w:val="hybridMultilevel"/>
    <w:tmpl w:val="A3F0C9B0"/>
    <w:lvl w:ilvl="0" w:tplc="11AC3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F422606">
      <w:start w:val="1"/>
      <w:numFmt w:val="lowerLetter"/>
      <w:lvlText w:val="%2."/>
      <w:lvlJc w:val="left"/>
      <w:pPr>
        <w:ind w:left="1440" w:hanging="360"/>
      </w:pPr>
    </w:lvl>
    <w:lvl w:ilvl="2" w:tplc="20CEFD6A">
      <w:start w:val="1"/>
      <w:numFmt w:val="lowerRoman"/>
      <w:lvlText w:val="%3."/>
      <w:lvlJc w:val="right"/>
      <w:pPr>
        <w:ind w:left="2160" w:hanging="180"/>
      </w:pPr>
    </w:lvl>
    <w:lvl w:ilvl="3" w:tplc="6BF078A2">
      <w:start w:val="1"/>
      <w:numFmt w:val="decimal"/>
      <w:lvlText w:val="%4."/>
      <w:lvlJc w:val="left"/>
      <w:pPr>
        <w:ind w:left="2880" w:hanging="360"/>
      </w:pPr>
    </w:lvl>
    <w:lvl w:ilvl="4" w:tplc="752CB648">
      <w:start w:val="1"/>
      <w:numFmt w:val="lowerLetter"/>
      <w:lvlText w:val="%5."/>
      <w:lvlJc w:val="left"/>
      <w:pPr>
        <w:ind w:left="3600" w:hanging="360"/>
      </w:pPr>
    </w:lvl>
    <w:lvl w:ilvl="5" w:tplc="95C89C9E">
      <w:start w:val="1"/>
      <w:numFmt w:val="lowerRoman"/>
      <w:lvlText w:val="%6."/>
      <w:lvlJc w:val="right"/>
      <w:pPr>
        <w:ind w:left="4320" w:hanging="180"/>
      </w:pPr>
    </w:lvl>
    <w:lvl w:ilvl="6" w:tplc="EFE26226">
      <w:start w:val="1"/>
      <w:numFmt w:val="decimal"/>
      <w:lvlText w:val="%7."/>
      <w:lvlJc w:val="left"/>
      <w:pPr>
        <w:ind w:left="5040" w:hanging="360"/>
      </w:pPr>
    </w:lvl>
    <w:lvl w:ilvl="7" w:tplc="EAD6BE04">
      <w:start w:val="1"/>
      <w:numFmt w:val="lowerLetter"/>
      <w:lvlText w:val="%8."/>
      <w:lvlJc w:val="left"/>
      <w:pPr>
        <w:ind w:left="5760" w:hanging="360"/>
      </w:pPr>
    </w:lvl>
    <w:lvl w:ilvl="8" w:tplc="1B1694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97311"/>
    <w:multiLevelType w:val="multilevel"/>
    <w:tmpl w:val="40E04E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332C5490"/>
    <w:multiLevelType w:val="hybridMultilevel"/>
    <w:tmpl w:val="C1205F8E"/>
    <w:lvl w:ilvl="0" w:tplc="3D1CECE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E2C668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5077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89AFE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B9C6E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1076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B22B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DA805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17018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3B0272E"/>
    <w:multiLevelType w:val="hybridMultilevel"/>
    <w:tmpl w:val="B6F41BF4"/>
    <w:lvl w:ilvl="0" w:tplc="C4660F8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DEAC22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E6F0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6078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EA0AC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C86B5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276B8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ED200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E22A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471052D"/>
    <w:multiLevelType w:val="hybridMultilevel"/>
    <w:tmpl w:val="831A1B68"/>
    <w:lvl w:ilvl="0" w:tplc="A6C09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78848E">
      <w:start w:val="1"/>
      <w:numFmt w:val="lowerLetter"/>
      <w:lvlText w:val="%2."/>
      <w:lvlJc w:val="left"/>
      <w:pPr>
        <w:ind w:left="1440" w:hanging="360"/>
      </w:pPr>
    </w:lvl>
    <w:lvl w:ilvl="2" w:tplc="A99C379A">
      <w:start w:val="1"/>
      <w:numFmt w:val="lowerRoman"/>
      <w:lvlText w:val="%3."/>
      <w:lvlJc w:val="right"/>
      <w:pPr>
        <w:ind w:left="2160" w:hanging="180"/>
      </w:pPr>
    </w:lvl>
    <w:lvl w:ilvl="3" w:tplc="7C16D72A">
      <w:start w:val="1"/>
      <w:numFmt w:val="decimal"/>
      <w:lvlText w:val="%4."/>
      <w:lvlJc w:val="left"/>
      <w:pPr>
        <w:ind w:left="2880" w:hanging="360"/>
      </w:pPr>
    </w:lvl>
    <w:lvl w:ilvl="4" w:tplc="F8F44224">
      <w:start w:val="1"/>
      <w:numFmt w:val="lowerLetter"/>
      <w:lvlText w:val="%5."/>
      <w:lvlJc w:val="left"/>
      <w:pPr>
        <w:ind w:left="3600" w:hanging="360"/>
      </w:pPr>
    </w:lvl>
    <w:lvl w:ilvl="5" w:tplc="BBFC542E">
      <w:start w:val="1"/>
      <w:numFmt w:val="lowerRoman"/>
      <w:lvlText w:val="%6."/>
      <w:lvlJc w:val="right"/>
      <w:pPr>
        <w:ind w:left="4320" w:hanging="180"/>
      </w:pPr>
    </w:lvl>
    <w:lvl w:ilvl="6" w:tplc="F8F45A4A">
      <w:start w:val="1"/>
      <w:numFmt w:val="decimal"/>
      <w:lvlText w:val="%7."/>
      <w:lvlJc w:val="left"/>
      <w:pPr>
        <w:ind w:left="5040" w:hanging="360"/>
      </w:pPr>
    </w:lvl>
    <w:lvl w:ilvl="7" w:tplc="4F807A4E">
      <w:start w:val="1"/>
      <w:numFmt w:val="lowerLetter"/>
      <w:lvlText w:val="%8."/>
      <w:lvlJc w:val="left"/>
      <w:pPr>
        <w:ind w:left="5760" w:hanging="360"/>
      </w:pPr>
    </w:lvl>
    <w:lvl w:ilvl="8" w:tplc="74A2F9D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A7C91"/>
    <w:multiLevelType w:val="hybridMultilevel"/>
    <w:tmpl w:val="3D740044"/>
    <w:lvl w:ilvl="0" w:tplc="9ACC20EE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C7C6746C">
      <w:start w:val="1"/>
      <w:numFmt w:val="lowerLetter"/>
      <w:lvlText w:val="%2."/>
      <w:lvlJc w:val="left"/>
      <w:pPr>
        <w:ind w:left="1440" w:hanging="360"/>
      </w:pPr>
    </w:lvl>
    <w:lvl w:ilvl="2" w:tplc="F762ECCE">
      <w:start w:val="1"/>
      <w:numFmt w:val="lowerRoman"/>
      <w:lvlText w:val="%3."/>
      <w:lvlJc w:val="right"/>
      <w:pPr>
        <w:ind w:left="2160" w:hanging="180"/>
      </w:pPr>
    </w:lvl>
    <w:lvl w:ilvl="3" w:tplc="299C9E24">
      <w:start w:val="1"/>
      <w:numFmt w:val="decimal"/>
      <w:lvlText w:val="%4."/>
      <w:lvlJc w:val="left"/>
      <w:pPr>
        <w:ind w:left="2880" w:hanging="360"/>
      </w:pPr>
    </w:lvl>
    <w:lvl w:ilvl="4" w:tplc="5134B3BE">
      <w:start w:val="1"/>
      <w:numFmt w:val="lowerLetter"/>
      <w:lvlText w:val="%5."/>
      <w:lvlJc w:val="left"/>
      <w:pPr>
        <w:ind w:left="3600" w:hanging="360"/>
      </w:pPr>
    </w:lvl>
    <w:lvl w:ilvl="5" w:tplc="0694C12E">
      <w:start w:val="1"/>
      <w:numFmt w:val="lowerRoman"/>
      <w:lvlText w:val="%6."/>
      <w:lvlJc w:val="right"/>
      <w:pPr>
        <w:ind w:left="4320" w:hanging="180"/>
      </w:pPr>
    </w:lvl>
    <w:lvl w:ilvl="6" w:tplc="A1327396">
      <w:start w:val="1"/>
      <w:numFmt w:val="decimal"/>
      <w:lvlText w:val="%7."/>
      <w:lvlJc w:val="left"/>
      <w:pPr>
        <w:ind w:left="5040" w:hanging="360"/>
      </w:pPr>
    </w:lvl>
    <w:lvl w:ilvl="7" w:tplc="CEA89D40">
      <w:start w:val="1"/>
      <w:numFmt w:val="lowerLetter"/>
      <w:lvlText w:val="%8."/>
      <w:lvlJc w:val="left"/>
      <w:pPr>
        <w:ind w:left="5760" w:hanging="360"/>
      </w:pPr>
    </w:lvl>
    <w:lvl w:ilvl="8" w:tplc="05D4E25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201C5"/>
    <w:multiLevelType w:val="hybridMultilevel"/>
    <w:tmpl w:val="3C7CC7C0"/>
    <w:lvl w:ilvl="0" w:tplc="941206B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D542C062">
      <w:start w:val="1"/>
      <w:numFmt w:val="lowerLetter"/>
      <w:lvlText w:val="%2."/>
      <w:lvlJc w:val="left"/>
      <w:pPr>
        <w:ind w:left="1440" w:hanging="360"/>
      </w:pPr>
    </w:lvl>
    <w:lvl w:ilvl="2" w:tplc="F8F0C6A0">
      <w:start w:val="1"/>
      <w:numFmt w:val="lowerRoman"/>
      <w:lvlText w:val="%3."/>
      <w:lvlJc w:val="right"/>
      <w:pPr>
        <w:ind w:left="2160" w:hanging="180"/>
      </w:pPr>
    </w:lvl>
    <w:lvl w:ilvl="3" w:tplc="5D74C7E8">
      <w:start w:val="1"/>
      <w:numFmt w:val="decimal"/>
      <w:lvlText w:val="%4."/>
      <w:lvlJc w:val="left"/>
      <w:pPr>
        <w:ind w:left="2880" w:hanging="360"/>
      </w:pPr>
    </w:lvl>
    <w:lvl w:ilvl="4" w:tplc="AAE47B24">
      <w:start w:val="1"/>
      <w:numFmt w:val="lowerLetter"/>
      <w:lvlText w:val="%5."/>
      <w:lvlJc w:val="left"/>
      <w:pPr>
        <w:ind w:left="3600" w:hanging="360"/>
      </w:pPr>
    </w:lvl>
    <w:lvl w:ilvl="5" w:tplc="9886F6CA">
      <w:start w:val="1"/>
      <w:numFmt w:val="lowerRoman"/>
      <w:lvlText w:val="%6."/>
      <w:lvlJc w:val="right"/>
      <w:pPr>
        <w:ind w:left="4320" w:hanging="180"/>
      </w:pPr>
    </w:lvl>
    <w:lvl w:ilvl="6" w:tplc="5D981016">
      <w:start w:val="1"/>
      <w:numFmt w:val="decimal"/>
      <w:lvlText w:val="%7."/>
      <w:lvlJc w:val="left"/>
      <w:pPr>
        <w:ind w:left="5040" w:hanging="360"/>
      </w:pPr>
    </w:lvl>
    <w:lvl w:ilvl="7" w:tplc="5B869760">
      <w:start w:val="1"/>
      <w:numFmt w:val="lowerLetter"/>
      <w:lvlText w:val="%8."/>
      <w:lvlJc w:val="left"/>
      <w:pPr>
        <w:ind w:left="5760" w:hanging="360"/>
      </w:pPr>
    </w:lvl>
    <w:lvl w:ilvl="8" w:tplc="B354422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56352"/>
    <w:multiLevelType w:val="multilevel"/>
    <w:tmpl w:val="B85ACBC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54273260"/>
    <w:multiLevelType w:val="multilevel"/>
    <w:tmpl w:val="DC765A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8CE11CD"/>
    <w:multiLevelType w:val="hybridMultilevel"/>
    <w:tmpl w:val="11A2E22E"/>
    <w:lvl w:ilvl="0" w:tplc="861ECFF8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A0AE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1842C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96FD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A46B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C476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FC32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70A1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52DAD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A45480E"/>
    <w:multiLevelType w:val="hybridMultilevel"/>
    <w:tmpl w:val="01BCFD06"/>
    <w:lvl w:ilvl="0" w:tplc="6A5CA3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38C91C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FE083B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462331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E889C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EEACD37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CE49EC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B22126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1B0CDF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E0526F5"/>
    <w:multiLevelType w:val="hybridMultilevel"/>
    <w:tmpl w:val="710E7F34"/>
    <w:lvl w:ilvl="0" w:tplc="5ACCE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1A41EE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566D26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5D4D3A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9CBEBA1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364417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7954F5F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E560208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548E59D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0ED1DB7"/>
    <w:multiLevelType w:val="hybridMultilevel"/>
    <w:tmpl w:val="77B82A50"/>
    <w:lvl w:ilvl="0" w:tplc="92AC5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E72F8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590B1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35E65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96A4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EE45F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25ECE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EA804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D5A1A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4967B9"/>
    <w:multiLevelType w:val="hybridMultilevel"/>
    <w:tmpl w:val="ECA294DC"/>
    <w:lvl w:ilvl="0" w:tplc="233AC6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94219B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7B41D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E8836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BAB60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EDC2E7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94F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86CB20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71089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6438F0"/>
    <w:multiLevelType w:val="multilevel"/>
    <w:tmpl w:val="49B875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638E0282"/>
    <w:multiLevelType w:val="multilevel"/>
    <w:tmpl w:val="6E38EFE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</w:abstractNum>
  <w:abstractNum w:abstractNumId="25" w15:restartNumberingAfterBreak="0">
    <w:nsid w:val="663A066A"/>
    <w:multiLevelType w:val="multilevel"/>
    <w:tmpl w:val="0B5C30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6BE50B4C"/>
    <w:multiLevelType w:val="hybridMultilevel"/>
    <w:tmpl w:val="0AA84054"/>
    <w:lvl w:ilvl="0" w:tplc="3EAA6F0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96B299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84E6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1637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12A0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02B6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7003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226F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3A9F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3803B95"/>
    <w:multiLevelType w:val="hybridMultilevel"/>
    <w:tmpl w:val="255EFB86"/>
    <w:lvl w:ilvl="0" w:tplc="CED8D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CC72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1838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90CD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50B6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9A95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B217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706A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D0F4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76C412CD"/>
    <w:multiLevelType w:val="multilevel"/>
    <w:tmpl w:val="E9A2AC8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 w15:restartNumberingAfterBreak="0">
    <w:nsid w:val="78437C0E"/>
    <w:multiLevelType w:val="hybridMultilevel"/>
    <w:tmpl w:val="D7C09B72"/>
    <w:lvl w:ilvl="0" w:tplc="CD34E3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5DAAF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72BF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5CB4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B608A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C65D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E894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8CC0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D40C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786056F2"/>
    <w:multiLevelType w:val="hybridMultilevel"/>
    <w:tmpl w:val="9A7050B0"/>
    <w:lvl w:ilvl="0" w:tplc="DE748176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9F8C4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1083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7A46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42687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48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8C82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1CFC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CCEFB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5"/>
  </w:num>
  <w:num w:numId="3">
    <w:abstractNumId w:val="3"/>
  </w:num>
  <w:num w:numId="4">
    <w:abstractNumId w:val="8"/>
  </w:num>
  <w:num w:numId="5">
    <w:abstractNumId w:val="17"/>
  </w:num>
  <w:num w:numId="6">
    <w:abstractNumId w:val="23"/>
  </w:num>
  <w:num w:numId="7">
    <w:abstractNumId w:val="25"/>
  </w:num>
  <w:num w:numId="8">
    <w:abstractNumId w:val="0"/>
  </w:num>
  <w:num w:numId="9">
    <w:abstractNumId w:val="19"/>
  </w:num>
  <w:num w:numId="10">
    <w:abstractNumId w:val="20"/>
  </w:num>
  <w:num w:numId="11">
    <w:abstractNumId w:val="16"/>
  </w:num>
  <w:num w:numId="12">
    <w:abstractNumId w:val="28"/>
  </w:num>
  <w:num w:numId="13">
    <w:abstractNumId w:val="10"/>
  </w:num>
  <w:num w:numId="14">
    <w:abstractNumId w:val="21"/>
  </w:num>
  <w:num w:numId="15">
    <w:abstractNumId w:val="30"/>
  </w:num>
  <w:num w:numId="16">
    <w:abstractNumId w:val="29"/>
  </w:num>
  <w:num w:numId="17">
    <w:abstractNumId w:val="7"/>
  </w:num>
  <w:num w:numId="18">
    <w:abstractNumId w:val="18"/>
  </w:num>
  <w:num w:numId="19">
    <w:abstractNumId w:val="4"/>
  </w:num>
  <w:num w:numId="20">
    <w:abstractNumId w:val="11"/>
  </w:num>
  <w:num w:numId="21">
    <w:abstractNumId w:val="27"/>
  </w:num>
  <w:num w:numId="22">
    <w:abstractNumId w:val="1"/>
  </w:num>
  <w:num w:numId="23">
    <w:abstractNumId w:val="26"/>
  </w:num>
  <w:num w:numId="24">
    <w:abstractNumId w:val="12"/>
  </w:num>
  <w:num w:numId="25">
    <w:abstractNumId w:val="6"/>
  </w:num>
  <w:num w:numId="26">
    <w:abstractNumId w:val="9"/>
  </w:num>
  <w:num w:numId="27">
    <w:abstractNumId w:val="14"/>
  </w:num>
  <w:num w:numId="28">
    <w:abstractNumId w:val="13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DA"/>
    <w:rsid w:val="004865C6"/>
    <w:rsid w:val="006058DA"/>
    <w:rsid w:val="009C7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0B15C-5B62-41B5-AD85-311432D8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pPr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5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link w:val="5"/>
    <w:semiHidden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rPr>
      <w:rFonts w:ascii="Cambria" w:hAnsi="Cambria"/>
      <w:i/>
    </w:rPr>
  </w:style>
  <w:style w:type="character" w:customStyle="1" w:styleId="80">
    <w:name w:val="Заголовок 8 Знак"/>
    <w:link w:val="8"/>
    <w:semiHidden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rPr>
      <w:rFonts w:ascii="Cambria" w:hAnsi="Cambria"/>
      <w:i/>
      <w:spacing w:val="5"/>
      <w:sz w:val="20"/>
    </w:rPr>
  </w:style>
  <w:style w:type="paragraph" w:styleId="a8">
    <w:name w:val="caption"/>
    <w:basedOn w:val="a"/>
    <w:next w:val="a"/>
    <w:rPr>
      <w:b/>
      <w:bCs/>
      <w:color w:val="4F81BD"/>
      <w:sz w:val="18"/>
      <w:szCs w:val="18"/>
    </w:rPr>
  </w:style>
  <w:style w:type="paragraph" w:styleId="a9">
    <w:name w:val="Subtitle"/>
    <w:basedOn w:val="a"/>
    <w:next w:val="a"/>
    <w:link w:val="aa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a">
    <w:name w:val="Подзаголовок Знак"/>
    <w:link w:val="a9"/>
    <w:rPr>
      <w:rFonts w:ascii="Cambria" w:hAnsi="Cambria"/>
      <w:i/>
      <w:spacing w:val="13"/>
      <w:sz w:val="24"/>
    </w:rPr>
  </w:style>
  <w:style w:type="character" w:styleId="ab">
    <w:name w:val="Strong"/>
    <w:uiPriority w:val="22"/>
    <w:rPr>
      <w:rFonts w:cs="Times New Roman"/>
      <w:b/>
      <w:bCs/>
    </w:rPr>
  </w:style>
  <w:style w:type="character" w:styleId="ac">
    <w:name w:val="Emphasis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210">
    <w:name w:val="Цитата 21"/>
    <w:basedOn w:val="a"/>
    <w:next w:val="a"/>
    <w:link w:val="QuoteChar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0"/>
    <w:rPr>
      <w:i/>
    </w:rPr>
  </w:style>
  <w:style w:type="paragraph" w:customStyle="1" w:styleId="12">
    <w:name w:val="Выделенная цитата1"/>
    <w:basedOn w:val="a"/>
    <w:next w:val="a"/>
    <w:link w:val="IntenseQuoteChar"/>
    <w:pPr>
      <w:pBdr>
        <w:bottom w:val="single" w:sz="4" w:space="1" w:color="000000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2"/>
    <w:rPr>
      <w:b/>
      <w:i/>
    </w:rPr>
  </w:style>
  <w:style w:type="character" w:customStyle="1" w:styleId="13">
    <w:name w:val="Слабое выделение1"/>
    <w:rPr>
      <w:i/>
    </w:rPr>
  </w:style>
  <w:style w:type="character" w:customStyle="1" w:styleId="14">
    <w:name w:val="Сильное выделение1"/>
    <w:rPr>
      <w:b/>
    </w:rPr>
  </w:style>
  <w:style w:type="character" w:customStyle="1" w:styleId="15">
    <w:name w:val="Слабая ссылка1"/>
    <w:rPr>
      <w:smallCaps/>
    </w:rPr>
  </w:style>
  <w:style w:type="character" w:customStyle="1" w:styleId="16">
    <w:name w:val="Сильная ссылка1"/>
    <w:rPr>
      <w:smallCaps/>
      <w:spacing w:val="5"/>
      <w:u w:val="single"/>
    </w:rPr>
  </w:style>
  <w:style w:type="character" w:customStyle="1" w:styleId="17">
    <w:name w:val="Название книги1"/>
    <w:rPr>
      <w:i/>
      <w:smallCaps/>
      <w:spacing w:val="5"/>
    </w:rPr>
  </w:style>
  <w:style w:type="paragraph" w:customStyle="1" w:styleId="18">
    <w:name w:val="Заголовок оглавления1"/>
    <w:basedOn w:val="1"/>
    <w:next w:val="a"/>
    <w:pPr>
      <w:outlineLvl w:val="9"/>
    </w:pPr>
  </w:style>
  <w:style w:type="table" w:styleId="ad">
    <w:name w:val="Table Grid"/>
    <w:basedOn w:val="a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footnote text"/>
    <w:basedOn w:val="a"/>
    <w:link w:val="af"/>
    <w:semiHidden/>
    <w:rPr>
      <w:rFonts w:ascii="Calibri" w:hAnsi="Calibri" w:cs="Times New Roman"/>
      <w:sz w:val="20"/>
      <w:szCs w:val="20"/>
      <w:lang w:eastAsia="en-US"/>
    </w:rPr>
  </w:style>
  <w:style w:type="character" w:customStyle="1" w:styleId="af">
    <w:name w:val="Текст сноски Знак"/>
    <w:link w:val="ae"/>
    <w:semiHidden/>
    <w:rPr>
      <w:rFonts w:eastAsia="Times New Roman"/>
      <w:sz w:val="20"/>
      <w:lang w:eastAsia="en-US"/>
    </w:rPr>
  </w:style>
  <w:style w:type="character" w:styleId="af0">
    <w:name w:val="footnote reference"/>
    <w:semiHidden/>
    <w:rPr>
      <w:rFonts w:cs="Times New Roman"/>
      <w:vertAlign w:val="superscript"/>
    </w:rPr>
  </w:style>
  <w:style w:type="paragraph" w:styleId="af1">
    <w:name w:val="Balloon Text"/>
    <w:basedOn w:val="a"/>
    <w:link w:val="af2"/>
    <w:semiHidden/>
    <w:rPr>
      <w:rFonts w:ascii="Tahoma" w:hAnsi="Tahoma" w:cs="Times New Roman"/>
      <w:sz w:val="16"/>
      <w:szCs w:val="20"/>
    </w:rPr>
  </w:style>
  <w:style w:type="character" w:customStyle="1" w:styleId="af2">
    <w:name w:val="Текст выноски Знак"/>
    <w:link w:val="af1"/>
    <w:semiHidden/>
    <w:rPr>
      <w:rFonts w:ascii="Tahoma" w:hAnsi="Tahoma"/>
      <w:sz w:val="16"/>
    </w:rPr>
  </w:style>
  <w:style w:type="paragraph" w:styleId="af3">
    <w:name w:val="endnote text"/>
    <w:basedOn w:val="a"/>
    <w:link w:val="af4"/>
    <w:qFormat/>
    <w:pPr>
      <w:jc w:val="both"/>
    </w:pPr>
    <w:rPr>
      <w:rFonts w:cs="Times New Roman"/>
      <w:sz w:val="20"/>
      <w:szCs w:val="20"/>
      <w:lang w:eastAsia="en-US"/>
    </w:rPr>
  </w:style>
  <w:style w:type="character" w:customStyle="1" w:styleId="af4">
    <w:name w:val="Текст концевой сноски Знак"/>
    <w:basedOn w:val="a0"/>
    <w:link w:val="af3"/>
    <w:rPr>
      <w:rFonts w:ascii="Times New Roman" w:hAnsi="Times New Roman"/>
      <w:lang w:eastAsia="en-US"/>
    </w:rPr>
  </w:style>
  <w:style w:type="character" w:styleId="af5">
    <w:name w:val="endnote reference"/>
    <w:uiPriority w:val="99"/>
    <w:rPr>
      <w:rFonts w:cs="Times New Roman"/>
      <w:vertAlign w:val="superscript"/>
    </w:rPr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7">
    <w:name w:val="Нижний колонтитул Знак"/>
    <w:link w:val="af6"/>
    <w:rPr>
      <w:rFonts w:ascii="Calibri" w:hAnsi="Calibri"/>
      <w:lang w:eastAsia="en-US"/>
    </w:rPr>
  </w:style>
  <w:style w:type="character" w:styleId="af8">
    <w:name w:val="page number"/>
    <w:uiPriority w:val="2"/>
    <w:qFormat/>
    <w:rPr>
      <w:rFonts w:ascii="Times New Roman" w:hAnsi="Times New Roman"/>
      <w:sz w:val="20"/>
    </w:r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a">
    <w:name w:val="Верхний колонтитул Знак"/>
    <w:link w:val="af9"/>
    <w:uiPriority w:val="99"/>
    <w:rPr>
      <w:rFonts w:ascii="Calibri" w:hAnsi="Calibri"/>
      <w:lang w:eastAsia="en-US"/>
    </w:rPr>
  </w:style>
  <w:style w:type="paragraph" w:styleId="afb">
    <w:name w:val="TOC Heading"/>
    <w:basedOn w:val="1"/>
    <w:next w:val="a"/>
    <w:uiPriority w:val="39"/>
    <w:unhideWhenUsed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10195"/>
      </w:tabs>
      <w:ind w:left="220"/>
      <w:jc w:val="both"/>
    </w:pPr>
    <w:rPr>
      <w:rFonts w:cs="Times New Roman"/>
    </w:rPr>
  </w:style>
  <w:style w:type="paragraph" w:styleId="19">
    <w:name w:val="toc 1"/>
    <w:next w:val="a"/>
    <w:uiPriority w:val="39"/>
    <w:unhideWhenUsed/>
    <w:pPr>
      <w:tabs>
        <w:tab w:val="right" w:leader="dot" w:pos="10195"/>
      </w:tabs>
    </w:pPr>
    <w:rPr>
      <w:rFonts w:ascii="Times New Roman" w:hAnsi="Times New Roman"/>
      <w:sz w:val="24"/>
      <w:szCs w:val="22"/>
    </w:r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  <w:rPr>
      <w:rFonts w:ascii="Calibri" w:hAnsi="Calibri" w:cs="Times New Roman"/>
    </w:rPr>
  </w:style>
  <w:style w:type="paragraph" w:styleId="afc">
    <w:name w:val="Body Text"/>
    <w:basedOn w:val="a"/>
    <w:link w:val="afd"/>
    <w:unhideWhenUsed/>
    <w:pPr>
      <w:jc w:val="both"/>
    </w:pPr>
    <w:rPr>
      <w:rFonts w:cs="Times New Roman"/>
      <w:i/>
      <w:szCs w:val="20"/>
    </w:rPr>
  </w:style>
  <w:style w:type="character" w:customStyle="1" w:styleId="afd">
    <w:name w:val="Основной текст Знак"/>
    <w:link w:val="afc"/>
    <w:rPr>
      <w:rFonts w:ascii="Times New Roman" w:hAnsi="Times New Roman"/>
      <w:i/>
      <w:sz w:val="24"/>
    </w:rPr>
  </w:style>
  <w:style w:type="character" w:styleId="afe">
    <w:name w:val="annotation reference"/>
    <w:rPr>
      <w:sz w:val="16"/>
      <w:szCs w:val="16"/>
    </w:rPr>
  </w:style>
  <w:style w:type="paragraph" w:styleId="aff">
    <w:name w:val="annotation text"/>
    <w:basedOn w:val="a"/>
    <w:link w:val="aff0"/>
    <w:rPr>
      <w:rFonts w:cs="Times New Roman"/>
      <w:sz w:val="20"/>
      <w:szCs w:val="20"/>
    </w:rPr>
  </w:style>
  <w:style w:type="character" w:customStyle="1" w:styleId="aff0">
    <w:name w:val="Текст примечания Знак"/>
    <w:link w:val="aff"/>
    <w:rPr>
      <w:rFonts w:ascii="Times New Roman" w:hAnsi="Times New Roman" w:cs="Calibri"/>
    </w:rPr>
  </w:style>
  <w:style w:type="paragraph" w:styleId="aff1">
    <w:name w:val="annotation subject"/>
    <w:basedOn w:val="aff"/>
    <w:next w:val="aff"/>
    <w:link w:val="aff2"/>
    <w:rPr>
      <w:b/>
      <w:bCs/>
    </w:rPr>
  </w:style>
  <w:style w:type="character" w:customStyle="1" w:styleId="aff2">
    <w:name w:val="Тема примечания Знак"/>
    <w:link w:val="aff1"/>
    <w:rPr>
      <w:rFonts w:ascii="Times New Roman" w:hAnsi="Times New Roman" w:cs="Calibri"/>
      <w:b/>
      <w:bCs/>
    </w:rPr>
  </w:style>
  <w:style w:type="paragraph" w:styleId="aff3">
    <w:name w:val="No Spacing"/>
    <w:uiPriority w:val="1"/>
    <w:rPr>
      <w:rFonts w:ascii="Times New Roman" w:hAnsi="Times New Roman"/>
      <w:sz w:val="24"/>
    </w:rPr>
  </w:style>
  <w:style w:type="paragraph" w:styleId="aff4">
    <w:name w:val="List Paragraph"/>
    <w:basedOn w:val="a"/>
    <w:uiPriority w:val="34"/>
    <w:pPr>
      <w:ind w:left="720"/>
      <w:contextualSpacing/>
    </w:pPr>
  </w:style>
  <w:style w:type="paragraph" w:styleId="aff5">
    <w:name w:val="Revision"/>
    <w:hidden/>
    <w:uiPriority w:val="99"/>
    <w:semiHidden/>
    <w:rPr>
      <w:rFonts w:ascii="Times New Roman" w:hAnsi="Times New Roman" w:cs="Calibri"/>
      <w:sz w:val="24"/>
      <w:szCs w:val="22"/>
    </w:rPr>
  </w:style>
  <w:style w:type="paragraph" w:styleId="aff6">
    <w:name w:val="Normal (Web)"/>
    <w:basedOn w:val="a"/>
    <w:uiPriority w:val="99"/>
    <w:unhideWhenUsed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lassinform.ru/okso-2016/2.27.03.04.html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assinform.ru/okso-2016/2.27.03.0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5BD107FFD16748E85E07324F026212551E71BFD2F18FADDDAFC62352056D1A4B9E83C22888825693F3A7B6E156124D8430A2F89F1B05AE79MFz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7C219-5A12-488C-9ED5-D3D045465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56</Pages>
  <Words>19834</Words>
  <Characters>113060</Characters>
  <Application>Microsoft Office Word</Application>
  <DocSecurity>0</DocSecurity>
  <Lines>942</Lines>
  <Paragraphs>265</Paragraphs>
  <ScaleCrop>false</ScaleCrop>
  <Company>Hewlett-Packard Company</Company>
  <LinksUpToDate>false</LinksUpToDate>
  <CharactersWithSpaces>132629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авиатопливообеспечения</dc:title>
  <dc:subject/>
  <dc:creator>Гущина Нина Николаевна</dc:creator>
  <cp:keywords/>
  <dc:description/>
  <cp:lastModifiedBy>Гончарова Алина Александровна</cp:lastModifiedBy>
  <cp:revision>10</cp:revision>
  <dcterms:created xsi:type="dcterms:W3CDTF">2024-08-16T13:03:00Z</dcterms:created>
  <dcterms:modified xsi:type="dcterms:W3CDTF">2024-10-15T09:56:00Z</dcterms:modified>
</cp:coreProperties>
</file>