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0B23CC" w14:textId="77777777" w:rsidR="00852428" w:rsidRPr="00852428" w:rsidRDefault="00852428" w:rsidP="00852428">
      <w:pPr>
        <w:widowControl/>
        <w:suppressAutoHyphens w:val="0"/>
        <w:ind w:left="5670"/>
        <w:jc w:val="center"/>
        <w:rPr>
          <w:sz w:val="28"/>
          <w:szCs w:val="28"/>
          <w:lang w:eastAsia="ru-RU" w:bidi="ar-SA"/>
        </w:rPr>
      </w:pPr>
      <w:bookmarkStart w:id="0" w:name="_Hlk37674743"/>
      <w:bookmarkStart w:id="1" w:name="_Hlk116633726"/>
      <w:r w:rsidRPr="00852428">
        <w:rPr>
          <w:sz w:val="28"/>
          <w:szCs w:val="28"/>
          <w:lang w:eastAsia="ru-RU" w:bidi="ar-SA"/>
        </w:rPr>
        <w:t>УТВЕРЖДЕН</w:t>
      </w:r>
    </w:p>
    <w:p w14:paraId="3C6929D8" w14:textId="77777777" w:rsidR="00852428" w:rsidRPr="00852428" w:rsidRDefault="00852428" w:rsidP="00852428">
      <w:pPr>
        <w:widowControl/>
        <w:suppressAutoHyphens w:val="0"/>
        <w:ind w:left="5670"/>
        <w:jc w:val="center"/>
        <w:rPr>
          <w:sz w:val="28"/>
          <w:szCs w:val="28"/>
          <w:lang w:eastAsia="ru-RU" w:bidi="ar-SA"/>
        </w:rPr>
      </w:pPr>
      <w:r w:rsidRPr="00852428">
        <w:rPr>
          <w:sz w:val="28"/>
          <w:szCs w:val="28"/>
          <w:lang w:eastAsia="ru-RU" w:bidi="ar-SA"/>
        </w:rPr>
        <w:t>приказом Министерства</w:t>
      </w:r>
    </w:p>
    <w:p w14:paraId="29770A21" w14:textId="77777777" w:rsidR="00852428" w:rsidRPr="00852428" w:rsidRDefault="00852428" w:rsidP="00852428">
      <w:pPr>
        <w:widowControl/>
        <w:suppressAutoHyphens w:val="0"/>
        <w:ind w:left="5670"/>
        <w:jc w:val="center"/>
        <w:rPr>
          <w:sz w:val="28"/>
          <w:szCs w:val="28"/>
          <w:lang w:eastAsia="ru-RU" w:bidi="ar-SA"/>
        </w:rPr>
      </w:pPr>
      <w:r w:rsidRPr="00852428">
        <w:rPr>
          <w:sz w:val="28"/>
          <w:szCs w:val="28"/>
          <w:lang w:eastAsia="ru-RU" w:bidi="ar-SA"/>
        </w:rPr>
        <w:t>труда и социальной защиты Российской Федерации</w:t>
      </w:r>
    </w:p>
    <w:p w14:paraId="56CC527A" w14:textId="5EBFC12D" w:rsidR="00852428" w:rsidRPr="00852428" w:rsidRDefault="00852428" w:rsidP="00852428">
      <w:pPr>
        <w:widowControl/>
        <w:suppressAutoHyphens w:val="0"/>
        <w:ind w:left="5670"/>
        <w:jc w:val="center"/>
        <w:rPr>
          <w:sz w:val="28"/>
          <w:szCs w:val="28"/>
          <w:lang w:eastAsia="ru-RU" w:bidi="ar-SA"/>
        </w:rPr>
      </w:pPr>
      <w:r w:rsidRPr="00852428">
        <w:rPr>
          <w:sz w:val="28"/>
          <w:szCs w:val="28"/>
          <w:lang w:eastAsia="ru-RU" w:bidi="ar-SA"/>
        </w:rPr>
        <w:t xml:space="preserve">от </w:t>
      </w:r>
      <w:r w:rsidR="00EB6FF0">
        <w:rPr>
          <w:sz w:val="28"/>
          <w:szCs w:val="28"/>
          <w:lang w:eastAsia="ru-RU" w:bidi="ar-SA"/>
        </w:rPr>
        <w:t>«</w:t>
      </w:r>
      <w:r w:rsidR="004C0A76">
        <w:rPr>
          <w:sz w:val="28"/>
          <w:szCs w:val="28"/>
          <w:lang w:eastAsia="ru-RU" w:bidi="ar-SA"/>
        </w:rPr>
        <w:t>9</w:t>
      </w:r>
      <w:r w:rsidR="00EB6FF0">
        <w:rPr>
          <w:sz w:val="28"/>
          <w:szCs w:val="28"/>
          <w:lang w:eastAsia="ru-RU" w:bidi="ar-SA"/>
        </w:rPr>
        <w:t>»</w:t>
      </w:r>
      <w:r w:rsidR="004C0A76">
        <w:rPr>
          <w:sz w:val="28"/>
          <w:szCs w:val="28"/>
          <w:lang w:eastAsia="ru-RU" w:bidi="ar-SA"/>
        </w:rPr>
        <w:t xml:space="preserve"> октября</w:t>
      </w:r>
      <w:r w:rsidR="00803691">
        <w:rPr>
          <w:sz w:val="28"/>
          <w:szCs w:val="28"/>
          <w:lang w:eastAsia="ru-RU" w:bidi="ar-SA"/>
        </w:rPr>
        <w:t xml:space="preserve"> </w:t>
      </w:r>
      <w:r w:rsidR="004C0A76">
        <w:rPr>
          <w:sz w:val="28"/>
          <w:szCs w:val="28"/>
          <w:lang w:eastAsia="ru-RU" w:bidi="ar-SA"/>
        </w:rPr>
        <w:t>2024 г. № 532н</w:t>
      </w:r>
      <w:bookmarkStart w:id="2" w:name="_GoBack"/>
      <w:bookmarkEnd w:id="2"/>
    </w:p>
    <w:bookmarkEnd w:id="0"/>
    <w:p w14:paraId="7784FEE3" w14:textId="77777777" w:rsidR="00852428" w:rsidRPr="00852428" w:rsidRDefault="00852428" w:rsidP="00852428">
      <w:pPr>
        <w:rPr>
          <w:lang w:eastAsia="ru-RU" w:bidi="ar-SA"/>
        </w:rPr>
      </w:pPr>
    </w:p>
    <w:bookmarkEnd w:id="1"/>
    <w:p w14:paraId="6AA34CBA" w14:textId="77777777" w:rsidR="00FB2B80" w:rsidRPr="00852428" w:rsidRDefault="004311FC" w:rsidP="00852428">
      <w:pPr>
        <w:jc w:val="center"/>
        <w:rPr>
          <w:sz w:val="52"/>
          <w:szCs w:val="52"/>
        </w:rPr>
      </w:pPr>
      <w:r w:rsidRPr="00852428">
        <w:rPr>
          <w:sz w:val="52"/>
          <w:szCs w:val="52"/>
        </w:rPr>
        <w:t>ПРОФЕССИОНАЛЬНЫЙ СТАНДАРТ</w:t>
      </w:r>
    </w:p>
    <w:p w14:paraId="15C35C88" w14:textId="77777777" w:rsidR="00FB2B80" w:rsidRPr="00852428" w:rsidRDefault="004311FC" w:rsidP="00852428">
      <w:pPr>
        <w:jc w:val="center"/>
        <w:rPr>
          <w:b/>
          <w:bCs/>
          <w:sz w:val="28"/>
          <w:szCs w:val="28"/>
        </w:rPr>
      </w:pPr>
      <w:r w:rsidRPr="00852428">
        <w:rPr>
          <w:b/>
          <w:bCs/>
          <w:sz w:val="28"/>
          <w:szCs w:val="28"/>
        </w:rPr>
        <w:t>Машинист строительного подъемника</w:t>
      </w:r>
    </w:p>
    <w:tbl>
      <w:tblPr>
        <w:tblW w:w="2500" w:type="dxa"/>
        <w:jc w:val="right"/>
        <w:tblLayout w:type="fixed"/>
        <w:tblCellMar>
          <w:left w:w="50" w:type="dxa"/>
        </w:tblCellMar>
        <w:tblLook w:val="04A0" w:firstRow="1" w:lastRow="0" w:firstColumn="1" w:lastColumn="0" w:noHBand="0" w:noVBand="1"/>
      </w:tblPr>
      <w:tblGrid>
        <w:gridCol w:w="2500"/>
      </w:tblGrid>
      <w:tr w:rsidR="00FB2B80" w14:paraId="54B96CED" w14:textId="77777777" w:rsidTr="00852428">
        <w:trPr>
          <w:jc w:val="right"/>
        </w:trPr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2C18289" w14:textId="71A217F0" w:rsidR="00FB2B80" w:rsidRDefault="00803691" w:rsidP="00852428">
            <w:pPr>
              <w:jc w:val="center"/>
            </w:pPr>
            <w:r w:rsidRPr="00803691">
              <w:t>971</w:t>
            </w:r>
          </w:p>
        </w:tc>
      </w:tr>
      <w:tr w:rsidR="00FB2B80" w14:paraId="2B7A4B7B" w14:textId="77777777" w:rsidTr="00852428">
        <w:trPr>
          <w:jc w:val="right"/>
        </w:trPr>
        <w:tc>
          <w:tcPr>
            <w:tcW w:w="2500" w:type="dxa"/>
            <w:vAlign w:val="center"/>
          </w:tcPr>
          <w:p w14:paraId="6894B1EA" w14:textId="77777777" w:rsidR="00FB2B80" w:rsidRDefault="004311FC" w:rsidP="00852428">
            <w:pPr>
              <w:jc w:val="center"/>
            </w:pPr>
            <w:r>
              <w:rPr>
                <w:sz w:val="20"/>
                <w:szCs w:val="20"/>
              </w:rPr>
              <w:t>Регистрационный номер</w:t>
            </w:r>
          </w:p>
        </w:tc>
      </w:tr>
    </w:tbl>
    <w:p w14:paraId="0DAE6FA0" w14:textId="77777777" w:rsidR="00FB2B80" w:rsidRDefault="004311FC" w:rsidP="000F0454">
      <w:pPr>
        <w:jc w:val="center"/>
      </w:pPr>
      <w:r>
        <w:t>Содержание</w:t>
      </w:r>
    </w:p>
    <w:p w14:paraId="42960BB4" w14:textId="3881EAD2" w:rsidR="000F0454" w:rsidRDefault="000F0454" w:rsidP="00070BE1">
      <w:pPr>
        <w:pStyle w:val="10"/>
        <w:jc w:val="both"/>
        <w:rPr>
          <w:rFonts w:asciiTheme="minorHAnsi" w:eastAsiaTheme="minorEastAsia" w:hAnsiTheme="minorHAnsi" w:cstheme="minorBidi"/>
          <w:noProof/>
          <w:sz w:val="22"/>
          <w:szCs w:val="22"/>
          <w:lang w:eastAsia="ru-RU" w:bidi="ar-SA"/>
        </w:rPr>
      </w:pPr>
      <w:r>
        <w:fldChar w:fldCharType="begin"/>
      </w:r>
      <w:r>
        <w:instrText xml:space="preserve"> TOC \o "1-2" \u </w:instrText>
      </w:r>
      <w:r>
        <w:fldChar w:fldCharType="separate"/>
      </w:r>
      <w:r>
        <w:rPr>
          <w:noProof/>
        </w:rPr>
        <w:t>I. Общие сведения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_Toc177072764 \h </w:instrText>
      </w:r>
      <w:r>
        <w:rPr>
          <w:noProof/>
        </w:rPr>
      </w:r>
      <w:r>
        <w:rPr>
          <w:noProof/>
        </w:rPr>
        <w:fldChar w:fldCharType="separate"/>
      </w:r>
      <w:r w:rsidR="00FD1E4D">
        <w:rPr>
          <w:noProof/>
        </w:rPr>
        <w:t>1</w:t>
      </w:r>
      <w:r>
        <w:rPr>
          <w:noProof/>
        </w:rPr>
        <w:fldChar w:fldCharType="end"/>
      </w:r>
    </w:p>
    <w:p w14:paraId="114BC336" w14:textId="6B14B36D" w:rsidR="000F0454" w:rsidRDefault="000F0454" w:rsidP="00070BE1">
      <w:pPr>
        <w:pStyle w:val="10"/>
        <w:jc w:val="both"/>
        <w:rPr>
          <w:rFonts w:asciiTheme="minorHAnsi" w:eastAsiaTheme="minorEastAsia" w:hAnsiTheme="minorHAnsi" w:cstheme="minorBidi"/>
          <w:noProof/>
          <w:sz w:val="22"/>
          <w:szCs w:val="22"/>
          <w:lang w:eastAsia="ru-RU" w:bidi="ar-SA"/>
        </w:rPr>
      </w:pPr>
      <w:r>
        <w:rPr>
          <w:noProof/>
        </w:rPr>
        <w:t>II. Описание трудовых функций, входящих в профессиональный стандарт (функциональная карта вида профессиональной деятельности)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_Toc177072765 \h </w:instrText>
      </w:r>
      <w:r>
        <w:rPr>
          <w:noProof/>
        </w:rPr>
      </w:r>
      <w:r>
        <w:rPr>
          <w:noProof/>
        </w:rPr>
        <w:fldChar w:fldCharType="separate"/>
      </w:r>
      <w:r w:rsidR="00FD1E4D">
        <w:rPr>
          <w:noProof/>
        </w:rPr>
        <w:t>2</w:t>
      </w:r>
      <w:r>
        <w:rPr>
          <w:noProof/>
        </w:rPr>
        <w:fldChar w:fldCharType="end"/>
      </w:r>
    </w:p>
    <w:p w14:paraId="228C9D13" w14:textId="368005BD" w:rsidR="000F0454" w:rsidRDefault="000F0454" w:rsidP="00070BE1">
      <w:pPr>
        <w:pStyle w:val="10"/>
        <w:jc w:val="both"/>
        <w:rPr>
          <w:rFonts w:asciiTheme="minorHAnsi" w:eastAsiaTheme="minorEastAsia" w:hAnsiTheme="minorHAnsi" w:cstheme="minorBidi"/>
          <w:noProof/>
          <w:sz w:val="22"/>
          <w:szCs w:val="22"/>
          <w:lang w:eastAsia="ru-RU" w:bidi="ar-SA"/>
        </w:rPr>
      </w:pPr>
      <w:r>
        <w:rPr>
          <w:noProof/>
        </w:rPr>
        <w:t>III. Характеристика обобщенных трудовых функций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_Toc177072766 \h </w:instrText>
      </w:r>
      <w:r>
        <w:rPr>
          <w:noProof/>
        </w:rPr>
      </w:r>
      <w:r>
        <w:rPr>
          <w:noProof/>
        </w:rPr>
        <w:fldChar w:fldCharType="separate"/>
      </w:r>
      <w:r w:rsidR="00FD1E4D">
        <w:rPr>
          <w:noProof/>
        </w:rPr>
        <w:t>3</w:t>
      </w:r>
      <w:r>
        <w:rPr>
          <w:noProof/>
        </w:rPr>
        <w:fldChar w:fldCharType="end"/>
      </w:r>
    </w:p>
    <w:p w14:paraId="0772AD0F" w14:textId="1F2B052A" w:rsidR="000F0454" w:rsidRDefault="000F0454" w:rsidP="00070BE1">
      <w:pPr>
        <w:pStyle w:val="20"/>
        <w:jc w:val="both"/>
        <w:rPr>
          <w:rFonts w:asciiTheme="minorHAnsi" w:eastAsiaTheme="minorEastAsia" w:hAnsiTheme="minorHAnsi" w:cstheme="minorBidi"/>
          <w:noProof/>
          <w:sz w:val="22"/>
          <w:szCs w:val="22"/>
          <w:lang w:eastAsia="ru-RU" w:bidi="ar-SA"/>
        </w:rPr>
      </w:pPr>
      <w:r>
        <w:rPr>
          <w:noProof/>
        </w:rPr>
        <w:t>3.1. Обобщенная трудовая функция</w:t>
      </w:r>
      <w:r w:rsidR="00EB6FF0">
        <w:rPr>
          <w:noProof/>
        </w:rPr>
        <w:t xml:space="preserve"> «Эксплуатация и обслуживание строительного грузового подъемника»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_Toc177072767 \h </w:instrText>
      </w:r>
      <w:r>
        <w:rPr>
          <w:noProof/>
        </w:rPr>
      </w:r>
      <w:r>
        <w:rPr>
          <w:noProof/>
        </w:rPr>
        <w:fldChar w:fldCharType="separate"/>
      </w:r>
      <w:r w:rsidR="00FD1E4D">
        <w:rPr>
          <w:noProof/>
        </w:rPr>
        <w:t>3</w:t>
      </w:r>
      <w:r>
        <w:rPr>
          <w:noProof/>
        </w:rPr>
        <w:fldChar w:fldCharType="end"/>
      </w:r>
    </w:p>
    <w:p w14:paraId="5565D30B" w14:textId="3D03E563" w:rsidR="000F0454" w:rsidRDefault="000F0454" w:rsidP="00070BE1">
      <w:pPr>
        <w:pStyle w:val="20"/>
        <w:jc w:val="both"/>
        <w:rPr>
          <w:rFonts w:asciiTheme="minorHAnsi" w:eastAsiaTheme="minorEastAsia" w:hAnsiTheme="minorHAnsi" w:cstheme="minorBidi"/>
          <w:noProof/>
          <w:sz w:val="22"/>
          <w:szCs w:val="22"/>
          <w:lang w:eastAsia="ru-RU" w:bidi="ar-SA"/>
        </w:rPr>
      </w:pPr>
      <w:r>
        <w:rPr>
          <w:noProof/>
        </w:rPr>
        <w:t>3.2. Обобщенная трудовая функция</w:t>
      </w:r>
      <w:r w:rsidR="00EB6FF0">
        <w:rPr>
          <w:noProof/>
        </w:rPr>
        <w:t xml:space="preserve"> «Эксплуатация и обслуживание строительного грузопассажирского подъемника»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_Toc177072768 \h </w:instrText>
      </w:r>
      <w:r>
        <w:rPr>
          <w:noProof/>
        </w:rPr>
      </w:r>
      <w:r>
        <w:rPr>
          <w:noProof/>
        </w:rPr>
        <w:fldChar w:fldCharType="separate"/>
      </w:r>
      <w:r w:rsidR="00FD1E4D">
        <w:rPr>
          <w:noProof/>
        </w:rPr>
        <w:t>6</w:t>
      </w:r>
      <w:r>
        <w:rPr>
          <w:noProof/>
        </w:rPr>
        <w:fldChar w:fldCharType="end"/>
      </w:r>
    </w:p>
    <w:p w14:paraId="3E5E287C" w14:textId="321ABE9B" w:rsidR="000F0454" w:rsidRDefault="000F0454" w:rsidP="00070BE1">
      <w:pPr>
        <w:pStyle w:val="10"/>
        <w:jc w:val="both"/>
        <w:rPr>
          <w:rFonts w:asciiTheme="minorHAnsi" w:eastAsiaTheme="minorEastAsia" w:hAnsiTheme="minorHAnsi" w:cstheme="minorBidi"/>
          <w:noProof/>
          <w:sz w:val="22"/>
          <w:szCs w:val="22"/>
          <w:lang w:eastAsia="ru-RU" w:bidi="ar-SA"/>
        </w:rPr>
      </w:pPr>
      <w:r>
        <w:rPr>
          <w:noProof/>
        </w:rPr>
        <w:t>IV. Сведения об организациях – разработчиках профессионального стандарта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_Toc177072769 \h </w:instrText>
      </w:r>
      <w:r>
        <w:rPr>
          <w:noProof/>
        </w:rPr>
      </w:r>
      <w:r>
        <w:rPr>
          <w:noProof/>
        </w:rPr>
        <w:fldChar w:fldCharType="separate"/>
      </w:r>
      <w:r w:rsidR="00FD1E4D">
        <w:rPr>
          <w:noProof/>
        </w:rPr>
        <w:t>9</w:t>
      </w:r>
      <w:r>
        <w:rPr>
          <w:noProof/>
        </w:rPr>
        <w:fldChar w:fldCharType="end"/>
      </w:r>
    </w:p>
    <w:p w14:paraId="12CCD9AB" w14:textId="3D43EE92" w:rsidR="00FB2B80" w:rsidRDefault="000F0454">
      <w:r>
        <w:fldChar w:fldCharType="end"/>
      </w:r>
    </w:p>
    <w:p w14:paraId="57C73C01" w14:textId="286337F5" w:rsidR="00FB2B80" w:rsidRDefault="004311FC" w:rsidP="00852428">
      <w:pPr>
        <w:pStyle w:val="1"/>
      </w:pPr>
      <w:bookmarkStart w:id="3" w:name="_Toc177072764"/>
      <w:r>
        <w:t xml:space="preserve">I. Общие </w:t>
      </w:r>
      <w:r w:rsidRPr="00852428">
        <w:t>сведения</w:t>
      </w:r>
      <w:bookmarkEnd w:id="3"/>
    </w:p>
    <w:p w14:paraId="01668315" w14:textId="77777777" w:rsidR="00852428" w:rsidRPr="00852428" w:rsidRDefault="00852428" w:rsidP="00852428"/>
    <w:tbl>
      <w:tblPr>
        <w:tblW w:w="5000" w:type="pct"/>
        <w:tblCellMar>
          <w:left w:w="50" w:type="dxa"/>
        </w:tblCellMar>
        <w:tblLook w:val="04A0" w:firstRow="1" w:lastRow="0" w:firstColumn="1" w:lastColumn="0" w:noHBand="0" w:noVBand="1"/>
      </w:tblPr>
      <w:tblGrid>
        <w:gridCol w:w="8014"/>
        <w:gridCol w:w="475"/>
        <w:gridCol w:w="1886"/>
      </w:tblGrid>
      <w:tr w:rsidR="00FB2B80" w14:paraId="579BE72D" w14:textId="77777777" w:rsidTr="00284272">
        <w:tc>
          <w:tcPr>
            <w:tcW w:w="3862" w:type="pct"/>
            <w:tcBorders>
              <w:bottom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1155C5C3" w14:textId="77777777" w:rsidR="00FB2B80" w:rsidRDefault="004311FC">
            <w:r>
              <w:t>Эксплуатация строительных подъемников</w:t>
            </w:r>
          </w:p>
        </w:tc>
        <w:tc>
          <w:tcPr>
            <w:tcW w:w="229" w:type="pct"/>
            <w:tcBorders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229083B0" w14:textId="77777777" w:rsidR="00FB2B80" w:rsidRDefault="00FB2B80">
            <w:pPr>
              <w:rPr>
                <w:sz w:val="20"/>
                <w:szCs w:val="20"/>
              </w:rPr>
            </w:pPr>
          </w:p>
        </w:tc>
        <w:tc>
          <w:tcPr>
            <w:tcW w:w="90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1D18B31B" w14:textId="3486BBCE" w:rsidR="00FB2B80" w:rsidRDefault="00803691" w:rsidP="00852428">
            <w:pPr>
              <w:jc w:val="center"/>
            </w:pPr>
            <w:r w:rsidRPr="00803691">
              <w:t>16.111</w:t>
            </w:r>
          </w:p>
        </w:tc>
      </w:tr>
      <w:tr w:rsidR="00FB2B80" w14:paraId="76B9E248" w14:textId="77777777" w:rsidTr="00284272">
        <w:tc>
          <w:tcPr>
            <w:tcW w:w="3862" w:type="pct"/>
            <w:tcBorders>
              <w:top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1300976C" w14:textId="0A1AD900" w:rsidR="00FB2B80" w:rsidRDefault="00852428" w:rsidP="00852428">
            <w:pPr>
              <w:jc w:val="center"/>
            </w:pPr>
            <w:r>
              <w:rPr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229" w:type="pct"/>
            <w:tcMar>
              <w:left w:w="85" w:type="dxa"/>
              <w:right w:w="85" w:type="dxa"/>
            </w:tcMar>
          </w:tcPr>
          <w:p w14:paraId="18BDB732" w14:textId="77777777" w:rsidR="00FB2B80" w:rsidRDefault="00FB2B80" w:rsidP="008524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9" w:type="pct"/>
            <w:tcBorders>
              <w:top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4129AC0A" w14:textId="79BA0070" w:rsidR="00FB2B80" w:rsidRDefault="00852428" w:rsidP="00852428">
            <w:pPr>
              <w:jc w:val="center"/>
            </w:pPr>
            <w:r>
              <w:rPr>
                <w:sz w:val="20"/>
                <w:szCs w:val="20"/>
              </w:rPr>
              <w:t>код</w:t>
            </w:r>
          </w:p>
        </w:tc>
      </w:tr>
    </w:tbl>
    <w:p w14:paraId="0E78F64B" w14:textId="77777777" w:rsidR="00852428" w:rsidRDefault="00852428"/>
    <w:p w14:paraId="542ADE83" w14:textId="518D4B93" w:rsidR="00FB2B80" w:rsidRDefault="004311FC">
      <w:r>
        <w:t>Основная цель вида профессиональной деятельности:</w:t>
      </w:r>
    </w:p>
    <w:p w14:paraId="34992650" w14:textId="77777777" w:rsidR="00852428" w:rsidRDefault="00852428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CellMar>
          <w:left w:w="50" w:type="dxa"/>
        </w:tblCellMar>
        <w:tblLook w:val="04A0" w:firstRow="1" w:lastRow="0" w:firstColumn="1" w:lastColumn="0" w:noHBand="0" w:noVBand="1"/>
      </w:tblPr>
      <w:tblGrid>
        <w:gridCol w:w="10375"/>
      </w:tblGrid>
      <w:tr w:rsidR="00FB2B80" w:rsidRPr="00852428" w14:paraId="294C6182" w14:textId="77777777" w:rsidTr="00284272">
        <w:trPr>
          <w:trHeight w:val="20"/>
        </w:trPr>
        <w:tc>
          <w:tcPr>
            <w:tcW w:w="5000" w:type="pct"/>
            <w:tcMar>
              <w:left w:w="85" w:type="dxa"/>
              <w:right w:w="85" w:type="dxa"/>
            </w:tcMar>
          </w:tcPr>
          <w:p w14:paraId="0BA73942" w14:textId="77777777" w:rsidR="00FB2B80" w:rsidRDefault="004311FC">
            <w:r>
              <w:t>Обеспечение безопасной эксплуатации и функционирования строительных подъемников</w:t>
            </w:r>
          </w:p>
        </w:tc>
      </w:tr>
    </w:tbl>
    <w:p w14:paraId="576624B2" w14:textId="77777777" w:rsidR="00852428" w:rsidRDefault="00852428"/>
    <w:p w14:paraId="72458B78" w14:textId="049AAD64" w:rsidR="00FB2B80" w:rsidRDefault="004311FC">
      <w:r>
        <w:t>Группа занятий:</w:t>
      </w:r>
    </w:p>
    <w:p w14:paraId="3CFA77F2" w14:textId="77777777" w:rsidR="00852428" w:rsidRDefault="00852428"/>
    <w:tbl>
      <w:tblPr>
        <w:tblW w:w="5000" w:type="pct"/>
        <w:tblCellMar>
          <w:left w:w="50" w:type="dxa"/>
        </w:tblCellMar>
        <w:tblLook w:val="04A0" w:firstRow="1" w:lastRow="0" w:firstColumn="1" w:lastColumn="0" w:noHBand="0" w:noVBand="1"/>
      </w:tblPr>
      <w:tblGrid>
        <w:gridCol w:w="1418"/>
        <w:gridCol w:w="3774"/>
        <w:gridCol w:w="1413"/>
        <w:gridCol w:w="3770"/>
      </w:tblGrid>
      <w:tr w:rsidR="00FB2B80" w14:paraId="694EB56C" w14:textId="77777777" w:rsidTr="00852428">
        <w:trPr>
          <w:trHeight w:val="20"/>
        </w:trPr>
        <w:tc>
          <w:tcPr>
            <w:tcW w:w="68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7104733A" w14:textId="77777777" w:rsidR="00FB2B80" w:rsidRDefault="004311FC">
            <w:r>
              <w:t>8343</w:t>
            </w:r>
          </w:p>
        </w:tc>
        <w:tc>
          <w:tcPr>
            <w:tcW w:w="181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52C562FE" w14:textId="77777777" w:rsidR="00FB2B80" w:rsidRDefault="004311FC">
            <w:r>
              <w:t>Операторы (машинисты) кранов, подъемников и аналогичного оборудования</w:t>
            </w:r>
          </w:p>
        </w:tc>
        <w:tc>
          <w:tcPr>
            <w:tcW w:w="6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79738BE7" w14:textId="77777777" w:rsidR="00FB2B80" w:rsidRDefault="004311FC">
            <w:r>
              <w:t>-</w:t>
            </w:r>
          </w:p>
        </w:tc>
        <w:tc>
          <w:tcPr>
            <w:tcW w:w="18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60CB10C1" w14:textId="77777777" w:rsidR="00FB2B80" w:rsidRDefault="004311FC">
            <w:r>
              <w:t>-</w:t>
            </w:r>
          </w:p>
        </w:tc>
      </w:tr>
      <w:tr w:rsidR="00FB2B80" w14:paraId="38D9BC9A" w14:textId="77777777" w:rsidTr="00852428">
        <w:trPr>
          <w:trHeight w:val="20"/>
        </w:trPr>
        <w:tc>
          <w:tcPr>
            <w:tcW w:w="683" w:type="pct"/>
            <w:tcMar>
              <w:left w:w="85" w:type="dxa"/>
              <w:right w:w="85" w:type="dxa"/>
            </w:tcMar>
          </w:tcPr>
          <w:p w14:paraId="0B92CD00" w14:textId="77777777" w:rsidR="00FB2B80" w:rsidRDefault="004311FC" w:rsidP="00852428">
            <w:pPr>
              <w:jc w:val="center"/>
            </w:pPr>
            <w:r>
              <w:rPr>
                <w:sz w:val="20"/>
                <w:szCs w:val="20"/>
              </w:rPr>
              <w:t>(код ОКЗ</w:t>
            </w:r>
            <w:r w:rsidRPr="00DC3383">
              <w:rPr>
                <w:sz w:val="20"/>
                <w:szCs w:val="20"/>
                <w:vertAlign w:val="superscript"/>
              </w:rPr>
              <w:endnoteReference w:id="1"/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819" w:type="pct"/>
            <w:tcMar>
              <w:left w:w="85" w:type="dxa"/>
              <w:right w:w="85" w:type="dxa"/>
            </w:tcMar>
          </w:tcPr>
          <w:p w14:paraId="19CF2788" w14:textId="77777777" w:rsidR="00FB2B80" w:rsidRDefault="004311FC" w:rsidP="00852428">
            <w:pPr>
              <w:jc w:val="center"/>
            </w:pPr>
            <w:r>
              <w:rPr>
                <w:sz w:val="20"/>
                <w:szCs w:val="20"/>
              </w:rPr>
              <w:t>(наименование)</w:t>
            </w:r>
          </w:p>
        </w:tc>
        <w:tc>
          <w:tcPr>
            <w:tcW w:w="681" w:type="pct"/>
            <w:tcMar>
              <w:left w:w="85" w:type="dxa"/>
              <w:right w:w="85" w:type="dxa"/>
            </w:tcMar>
          </w:tcPr>
          <w:p w14:paraId="3B2C5E87" w14:textId="77777777" w:rsidR="00FB2B80" w:rsidRDefault="004311FC" w:rsidP="00852428">
            <w:pPr>
              <w:jc w:val="center"/>
            </w:pPr>
            <w:r>
              <w:rPr>
                <w:sz w:val="20"/>
                <w:szCs w:val="20"/>
              </w:rPr>
              <w:t>(код ОКЗ)</w:t>
            </w:r>
          </w:p>
        </w:tc>
        <w:tc>
          <w:tcPr>
            <w:tcW w:w="1817" w:type="pct"/>
            <w:tcMar>
              <w:left w:w="85" w:type="dxa"/>
              <w:right w:w="85" w:type="dxa"/>
            </w:tcMar>
          </w:tcPr>
          <w:p w14:paraId="30333DE1" w14:textId="77777777" w:rsidR="00FB2B80" w:rsidRDefault="004311FC" w:rsidP="00852428">
            <w:pPr>
              <w:jc w:val="center"/>
            </w:pPr>
            <w:r>
              <w:rPr>
                <w:sz w:val="20"/>
                <w:szCs w:val="20"/>
              </w:rPr>
              <w:t>(наименование)</w:t>
            </w:r>
          </w:p>
        </w:tc>
      </w:tr>
    </w:tbl>
    <w:p w14:paraId="5958FB37" w14:textId="77777777" w:rsidR="00852428" w:rsidRDefault="00852428"/>
    <w:p w14:paraId="14252DF3" w14:textId="45AA5A00" w:rsidR="00FB2B80" w:rsidRDefault="004311FC">
      <w:r>
        <w:t>Отнесение к видам экономической деятельности:</w:t>
      </w:r>
    </w:p>
    <w:p w14:paraId="334B96DB" w14:textId="77777777" w:rsidR="00852428" w:rsidRDefault="00852428"/>
    <w:tbl>
      <w:tblPr>
        <w:tblW w:w="5000" w:type="pct"/>
        <w:tblCellMar>
          <w:left w:w="50" w:type="dxa"/>
        </w:tblCellMar>
        <w:tblLook w:val="04A0" w:firstRow="1" w:lastRow="0" w:firstColumn="1" w:lastColumn="0" w:noHBand="0" w:noVBand="1"/>
      </w:tblPr>
      <w:tblGrid>
        <w:gridCol w:w="1502"/>
        <w:gridCol w:w="8873"/>
      </w:tblGrid>
      <w:tr w:rsidR="00FB2B80" w14:paraId="539DE490" w14:textId="77777777" w:rsidTr="004A691B">
        <w:trPr>
          <w:trHeight w:val="20"/>
        </w:trPr>
        <w:tc>
          <w:tcPr>
            <w:tcW w:w="72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71607A1F" w14:textId="77777777" w:rsidR="00FB2B80" w:rsidRDefault="004311FC">
            <w:r>
              <w:t>33.12</w:t>
            </w:r>
          </w:p>
        </w:tc>
        <w:tc>
          <w:tcPr>
            <w:tcW w:w="42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1D39F5F8" w14:textId="77777777" w:rsidR="00FB2B80" w:rsidRDefault="004311FC">
            <w:r>
              <w:t>Ремонт машин и оборудования</w:t>
            </w:r>
          </w:p>
        </w:tc>
      </w:tr>
      <w:tr w:rsidR="00FB2B80" w:rsidRPr="00852428" w14:paraId="2053B4C0" w14:textId="77777777" w:rsidTr="004A691B">
        <w:trPr>
          <w:trHeight w:val="20"/>
        </w:trPr>
        <w:tc>
          <w:tcPr>
            <w:tcW w:w="72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6B564E5D" w14:textId="77777777" w:rsidR="00FB2B80" w:rsidRDefault="004311FC">
            <w:r>
              <w:t>43.99</w:t>
            </w:r>
          </w:p>
        </w:tc>
        <w:tc>
          <w:tcPr>
            <w:tcW w:w="42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69092EC2" w14:textId="77777777" w:rsidR="00FB2B80" w:rsidRDefault="004311FC">
            <w:r>
              <w:t>Работы строительные специализированные прочие, не включенные в другие группировки</w:t>
            </w:r>
          </w:p>
        </w:tc>
      </w:tr>
      <w:tr w:rsidR="00FB2B80" w14:paraId="0EB6C111" w14:textId="77777777" w:rsidTr="004A691B">
        <w:trPr>
          <w:trHeight w:val="20"/>
        </w:trPr>
        <w:tc>
          <w:tcPr>
            <w:tcW w:w="724" w:type="pct"/>
            <w:tcMar>
              <w:left w:w="85" w:type="dxa"/>
              <w:right w:w="85" w:type="dxa"/>
            </w:tcMar>
          </w:tcPr>
          <w:p w14:paraId="4649EF49" w14:textId="77777777" w:rsidR="00FB2B80" w:rsidRDefault="004311FC" w:rsidP="00852428">
            <w:pPr>
              <w:jc w:val="center"/>
            </w:pPr>
            <w:r>
              <w:rPr>
                <w:sz w:val="20"/>
                <w:szCs w:val="20"/>
              </w:rPr>
              <w:t>(код ОКВЭД</w:t>
            </w:r>
            <w:r w:rsidRPr="00DC3383">
              <w:rPr>
                <w:sz w:val="20"/>
                <w:szCs w:val="20"/>
                <w:vertAlign w:val="superscript"/>
              </w:rPr>
              <w:endnoteReference w:id="2"/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4276" w:type="pct"/>
            <w:tcMar>
              <w:left w:w="85" w:type="dxa"/>
              <w:right w:w="85" w:type="dxa"/>
            </w:tcMar>
          </w:tcPr>
          <w:p w14:paraId="1D6D8C94" w14:textId="77777777" w:rsidR="00FB2B80" w:rsidRDefault="004311FC" w:rsidP="00852428">
            <w:pPr>
              <w:jc w:val="center"/>
            </w:pPr>
            <w:r>
              <w:rPr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14:paraId="14195E9A" w14:textId="77777777" w:rsidR="00FB2B80" w:rsidRDefault="00FB2B80">
      <w:pPr>
        <w:sectPr w:rsidR="00FB2B80" w:rsidSect="00070BE1">
          <w:headerReference w:type="default" r:id="rId8"/>
          <w:footerReference w:type="default" r:id="rId9"/>
          <w:endnotePr>
            <w:numFmt w:val="decimal"/>
          </w:endnotePr>
          <w:pgSz w:w="11906" w:h="16838"/>
          <w:pgMar w:top="1134" w:right="567" w:bottom="1134" w:left="1134" w:header="0" w:footer="567" w:gutter="0"/>
          <w:cols w:space="720"/>
          <w:formProt w:val="0"/>
          <w:titlePg/>
          <w:docGrid w:linePitch="326"/>
        </w:sectPr>
      </w:pPr>
    </w:p>
    <w:p w14:paraId="2C4F00FB" w14:textId="35F3DF0B" w:rsidR="00FB2B80" w:rsidRDefault="004311FC" w:rsidP="00852428">
      <w:pPr>
        <w:pStyle w:val="1"/>
        <w:jc w:val="center"/>
      </w:pPr>
      <w:bookmarkStart w:id="4" w:name="_Toc177072765"/>
      <w:r>
        <w:lastRenderedPageBreak/>
        <w:t xml:space="preserve">II. Описание трудовых функций, </w:t>
      </w:r>
      <w:r w:rsidRPr="00852428">
        <w:t>входящих</w:t>
      </w:r>
      <w:r>
        <w:t xml:space="preserve"> в профессиональный стандарт (функциональная карта вида профессиональной деятельности)</w:t>
      </w:r>
      <w:bookmarkEnd w:id="4"/>
    </w:p>
    <w:p w14:paraId="67C07BCA" w14:textId="77777777" w:rsidR="00852428" w:rsidRPr="00852428" w:rsidRDefault="00852428" w:rsidP="00852428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50" w:type="dxa"/>
        </w:tblCellMar>
        <w:tblLook w:val="04A0" w:firstRow="1" w:lastRow="0" w:firstColumn="1" w:lastColumn="0" w:noHBand="0" w:noVBand="1"/>
      </w:tblPr>
      <w:tblGrid>
        <w:gridCol w:w="529"/>
        <w:gridCol w:w="3516"/>
        <w:gridCol w:w="1648"/>
        <w:gridCol w:w="6279"/>
        <w:gridCol w:w="1120"/>
        <w:gridCol w:w="1648"/>
      </w:tblGrid>
      <w:tr w:rsidR="00FB2B80" w14:paraId="7A0603C7" w14:textId="77777777" w:rsidTr="00852428">
        <w:trPr>
          <w:trHeight w:val="20"/>
        </w:trPr>
        <w:tc>
          <w:tcPr>
            <w:tcW w:w="1875" w:type="pct"/>
            <w:gridSpan w:val="3"/>
            <w:tcMar>
              <w:left w:w="85" w:type="dxa"/>
              <w:right w:w="85" w:type="dxa"/>
            </w:tcMar>
            <w:vAlign w:val="center"/>
          </w:tcPr>
          <w:p w14:paraId="6DE55826" w14:textId="77777777" w:rsidR="00FB2B80" w:rsidRDefault="004311FC" w:rsidP="00852428">
            <w:pPr>
              <w:jc w:val="center"/>
            </w:pPr>
            <w:r>
              <w:t>Обобщенные трудовые функции</w:t>
            </w:r>
          </w:p>
        </w:tc>
        <w:tc>
          <w:tcPr>
            <w:tcW w:w="3125" w:type="pct"/>
            <w:gridSpan w:val="3"/>
            <w:tcMar>
              <w:left w:w="85" w:type="dxa"/>
              <w:right w:w="85" w:type="dxa"/>
            </w:tcMar>
            <w:vAlign w:val="center"/>
          </w:tcPr>
          <w:p w14:paraId="1273A823" w14:textId="77777777" w:rsidR="00FB2B80" w:rsidRDefault="004311FC" w:rsidP="00852428">
            <w:pPr>
              <w:jc w:val="center"/>
            </w:pPr>
            <w:r>
              <w:t>Трудовые функции</w:t>
            </w:r>
          </w:p>
        </w:tc>
      </w:tr>
      <w:tr w:rsidR="00FB2B80" w14:paraId="3EC5CE79" w14:textId="77777777" w:rsidTr="00852428">
        <w:trPr>
          <w:trHeight w:val="20"/>
        </w:trPr>
        <w:tc>
          <w:tcPr>
            <w:tcW w:w="156" w:type="pct"/>
            <w:tcMar>
              <w:left w:w="85" w:type="dxa"/>
              <w:right w:w="85" w:type="dxa"/>
            </w:tcMar>
            <w:vAlign w:val="center"/>
          </w:tcPr>
          <w:p w14:paraId="53CBEAEB" w14:textId="6F3DDCC9" w:rsidR="00FB2B80" w:rsidRDefault="00852428" w:rsidP="00852428">
            <w:pPr>
              <w:jc w:val="center"/>
            </w:pPr>
            <w:r>
              <w:t>код</w:t>
            </w:r>
          </w:p>
        </w:tc>
        <w:tc>
          <w:tcPr>
            <w:tcW w:w="1250" w:type="pct"/>
            <w:tcMar>
              <w:left w:w="85" w:type="dxa"/>
              <w:right w:w="85" w:type="dxa"/>
            </w:tcMar>
            <w:vAlign w:val="center"/>
          </w:tcPr>
          <w:p w14:paraId="51001C80" w14:textId="1A05D6F0" w:rsidR="00FB2B80" w:rsidRDefault="00852428" w:rsidP="00852428">
            <w:pPr>
              <w:jc w:val="center"/>
            </w:pPr>
            <w:r>
              <w:t>наименование</w:t>
            </w:r>
          </w:p>
        </w:tc>
        <w:tc>
          <w:tcPr>
            <w:tcW w:w="469" w:type="pct"/>
            <w:tcMar>
              <w:left w:w="85" w:type="dxa"/>
              <w:right w:w="85" w:type="dxa"/>
            </w:tcMar>
            <w:vAlign w:val="center"/>
          </w:tcPr>
          <w:p w14:paraId="0C524042" w14:textId="7000480F" w:rsidR="00FB2B80" w:rsidRDefault="00852428" w:rsidP="00852428">
            <w:pPr>
              <w:jc w:val="center"/>
            </w:pPr>
            <w:r>
              <w:t>уровень квалификации</w:t>
            </w:r>
          </w:p>
        </w:tc>
        <w:tc>
          <w:tcPr>
            <w:tcW w:w="2187" w:type="pct"/>
            <w:tcMar>
              <w:left w:w="85" w:type="dxa"/>
              <w:right w:w="85" w:type="dxa"/>
            </w:tcMar>
            <w:vAlign w:val="center"/>
          </w:tcPr>
          <w:p w14:paraId="4A77CAB7" w14:textId="3B7E8698" w:rsidR="00FB2B80" w:rsidRDefault="00852428" w:rsidP="00852428">
            <w:pPr>
              <w:jc w:val="center"/>
            </w:pPr>
            <w:r>
              <w:t>наименование</w:t>
            </w:r>
          </w:p>
        </w:tc>
        <w:tc>
          <w:tcPr>
            <w:tcW w:w="437" w:type="pct"/>
            <w:tcMar>
              <w:left w:w="85" w:type="dxa"/>
              <w:right w:w="85" w:type="dxa"/>
            </w:tcMar>
            <w:vAlign w:val="center"/>
          </w:tcPr>
          <w:p w14:paraId="70A8A4CC" w14:textId="567A0EAB" w:rsidR="00FB2B80" w:rsidRDefault="00852428" w:rsidP="00852428">
            <w:pPr>
              <w:jc w:val="center"/>
            </w:pPr>
            <w:r>
              <w:t>код</w:t>
            </w:r>
          </w:p>
        </w:tc>
        <w:tc>
          <w:tcPr>
            <w:tcW w:w="501" w:type="pct"/>
            <w:tcMar>
              <w:left w:w="85" w:type="dxa"/>
              <w:right w:w="85" w:type="dxa"/>
            </w:tcMar>
            <w:vAlign w:val="center"/>
          </w:tcPr>
          <w:p w14:paraId="10C7098B" w14:textId="24354C0E" w:rsidR="00FB2B80" w:rsidRDefault="00852428" w:rsidP="00852428">
            <w:pPr>
              <w:jc w:val="center"/>
            </w:pPr>
            <w:r>
              <w:t>уровень (подуровень) квалификации</w:t>
            </w:r>
          </w:p>
        </w:tc>
      </w:tr>
      <w:tr w:rsidR="00FB2B80" w14:paraId="336DA122" w14:textId="77777777" w:rsidTr="00852428">
        <w:trPr>
          <w:trHeight w:val="20"/>
        </w:trPr>
        <w:tc>
          <w:tcPr>
            <w:tcW w:w="156" w:type="pct"/>
            <w:vMerge w:val="restart"/>
            <w:tcMar>
              <w:left w:w="85" w:type="dxa"/>
              <w:right w:w="85" w:type="dxa"/>
            </w:tcMar>
          </w:tcPr>
          <w:p w14:paraId="458EBB8B" w14:textId="068FA22B" w:rsidR="00FB2B80" w:rsidRPr="004311FC" w:rsidRDefault="004311FC">
            <w:pPr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1250" w:type="pct"/>
            <w:vMerge w:val="restart"/>
            <w:tcMar>
              <w:left w:w="85" w:type="dxa"/>
              <w:right w:w="85" w:type="dxa"/>
            </w:tcMar>
          </w:tcPr>
          <w:p w14:paraId="0FBD9732" w14:textId="77777777" w:rsidR="00FB2B80" w:rsidRDefault="004311FC">
            <w:r>
              <w:t>Эксплуатация и обслуживание строительного грузового подъемника</w:t>
            </w:r>
          </w:p>
        </w:tc>
        <w:tc>
          <w:tcPr>
            <w:tcW w:w="469" w:type="pct"/>
            <w:vMerge w:val="restart"/>
            <w:tcMar>
              <w:left w:w="85" w:type="dxa"/>
              <w:right w:w="85" w:type="dxa"/>
            </w:tcMar>
          </w:tcPr>
          <w:p w14:paraId="775E0884" w14:textId="77777777" w:rsidR="00FB2B80" w:rsidRDefault="004311FC" w:rsidP="00852428">
            <w:pPr>
              <w:jc w:val="center"/>
            </w:pPr>
            <w:r>
              <w:t>3</w:t>
            </w:r>
          </w:p>
        </w:tc>
        <w:tc>
          <w:tcPr>
            <w:tcW w:w="2187" w:type="pct"/>
            <w:tcMar>
              <w:left w:w="85" w:type="dxa"/>
              <w:right w:w="85" w:type="dxa"/>
            </w:tcMar>
          </w:tcPr>
          <w:p w14:paraId="6D79A85C" w14:textId="77777777" w:rsidR="00FB2B80" w:rsidRDefault="004311FC">
            <w:r>
              <w:t>Управление строительным грузовым подъемником</w:t>
            </w:r>
          </w:p>
        </w:tc>
        <w:tc>
          <w:tcPr>
            <w:tcW w:w="437" w:type="pct"/>
            <w:tcMar>
              <w:left w:w="85" w:type="dxa"/>
              <w:right w:w="85" w:type="dxa"/>
            </w:tcMar>
          </w:tcPr>
          <w:p w14:paraId="6F3CCDBA" w14:textId="021E0951" w:rsidR="00FB2B80" w:rsidRDefault="004311FC" w:rsidP="00852428">
            <w:pPr>
              <w:jc w:val="center"/>
            </w:pPr>
            <w:r>
              <w:rPr>
                <w:lang w:val="en-US"/>
              </w:rPr>
              <w:t>A</w:t>
            </w:r>
            <w:r>
              <w:t>/01.3</w:t>
            </w:r>
          </w:p>
        </w:tc>
        <w:tc>
          <w:tcPr>
            <w:tcW w:w="501" w:type="pct"/>
            <w:tcMar>
              <w:left w:w="85" w:type="dxa"/>
              <w:right w:w="85" w:type="dxa"/>
            </w:tcMar>
          </w:tcPr>
          <w:p w14:paraId="0AAD3F9A" w14:textId="77777777" w:rsidR="00FB2B80" w:rsidRDefault="004311FC" w:rsidP="00852428">
            <w:pPr>
              <w:jc w:val="center"/>
            </w:pPr>
            <w:r>
              <w:t>3</w:t>
            </w:r>
          </w:p>
        </w:tc>
      </w:tr>
      <w:tr w:rsidR="00FB2B80" w14:paraId="7E3523B0" w14:textId="77777777" w:rsidTr="00852428">
        <w:trPr>
          <w:trHeight w:val="20"/>
        </w:trPr>
        <w:tc>
          <w:tcPr>
            <w:tcW w:w="156" w:type="pct"/>
            <w:vMerge/>
            <w:tcMar>
              <w:left w:w="85" w:type="dxa"/>
              <w:right w:w="85" w:type="dxa"/>
            </w:tcMar>
          </w:tcPr>
          <w:p w14:paraId="0FCB52F2" w14:textId="77777777" w:rsidR="00FB2B80" w:rsidRDefault="00FB2B80"/>
        </w:tc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0639CD3B" w14:textId="77777777" w:rsidR="00FB2B80" w:rsidRDefault="00FB2B80"/>
        </w:tc>
        <w:tc>
          <w:tcPr>
            <w:tcW w:w="469" w:type="pct"/>
            <w:vMerge/>
            <w:tcMar>
              <w:left w:w="85" w:type="dxa"/>
              <w:right w:w="85" w:type="dxa"/>
            </w:tcMar>
          </w:tcPr>
          <w:p w14:paraId="72831690" w14:textId="77777777" w:rsidR="00FB2B80" w:rsidRDefault="00FB2B80" w:rsidP="00852428">
            <w:pPr>
              <w:jc w:val="center"/>
            </w:pPr>
          </w:p>
        </w:tc>
        <w:tc>
          <w:tcPr>
            <w:tcW w:w="2187" w:type="pct"/>
            <w:tcMar>
              <w:left w:w="85" w:type="dxa"/>
              <w:right w:w="85" w:type="dxa"/>
            </w:tcMar>
          </w:tcPr>
          <w:p w14:paraId="2A05931E" w14:textId="77777777" w:rsidR="00FB2B80" w:rsidRDefault="004311FC">
            <w:r>
              <w:t>Обслуживание строительного грузового подъемника</w:t>
            </w:r>
          </w:p>
        </w:tc>
        <w:tc>
          <w:tcPr>
            <w:tcW w:w="437" w:type="pct"/>
            <w:tcMar>
              <w:left w:w="85" w:type="dxa"/>
              <w:right w:w="85" w:type="dxa"/>
            </w:tcMar>
          </w:tcPr>
          <w:p w14:paraId="32E9A2AB" w14:textId="2D33C120" w:rsidR="00FB2B80" w:rsidRDefault="004311FC" w:rsidP="00852428">
            <w:pPr>
              <w:jc w:val="center"/>
            </w:pPr>
            <w:r>
              <w:rPr>
                <w:lang w:val="en-US"/>
              </w:rPr>
              <w:t>A</w:t>
            </w:r>
            <w:r>
              <w:t>/02.3</w:t>
            </w:r>
          </w:p>
        </w:tc>
        <w:tc>
          <w:tcPr>
            <w:tcW w:w="501" w:type="pct"/>
            <w:tcMar>
              <w:left w:w="85" w:type="dxa"/>
              <w:right w:w="85" w:type="dxa"/>
            </w:tcMar>
          </w:tcPr>
          <w:p w14:paraId="48123983" w14:textId="77777777" w:rsidR="00FB2B80" w:rsidRDefault="004311FC" w:rsidP="00852428">
            <w:pPr>
              <w:jc w:val="center"/>
            </w:pPr>
            <w:r>
              <w:t>3</w:t>
            </w:r>
          </w:p>
        </w:tc>
      </w:tr>
      <w:tr w:rsidR="00FB2B80" w14:paraId="1AD64381" w14:textId="77777777" w:rsidTr="00852428">
        <w:trPr>
          <w:trHeight w:val="20"/>
        </w:trPr>
        <w:tc>
          <w:tcPr>
            <w:tcW w:w="156" w:type="pct"/>
            <w:vMerge w:val="restart"/>
            <w:tcMar>
              <w:left w:w="85" w:type="dxa"/>
              <w:right w:w="85" w:type="dxa"/>
            </w:tcMar>
          </w:tcPr>
          <w:p w14:paraId="57A7139E" w14:textId="577038ED" w:rsidR="00FB2B80" w:rsidRPr="004311FC" w:rsidRDefault="004311FC">
            <w:pPr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1250" w:type="pct"/>
            <w:vMerge w:val="restart"/>
            <w:tcMar>
              <w:left w:w="85" w:type="dxa"/>
              <w:right w:w="85" w:type="dxa"/>
            </w:tcMar>
          </w:tcPr>
          <w:p w14:paraId="3FA877D4" w14:textId="77777777" w:rsidR="00FB2B80" w:rsidRDefault="004311FC">
            <w:r>
              <w:t>Эксплуатация и обслуживание строительного грузопассажирского подъемника</w:t>
            </w:r>
          </w:p>
        </w:tc>
        <w:tc>
          <w:tcPr>
            <w:tcW w:w="469" w:type="pct"/>
            <w:vMerge w:val="restart"/>
            <w:tcMar>
              <w:left w:w="85" w:type="dxa"/>
              <w:right w:w="85" w:type="dxa"/>
            </w:tcMar>
          </w:tcPr>
          <w:p w14:paraId="3D09DB47" w14:textId="77777777" w:rsidR="00FB2B80" w:rsidRDefault="004311FC" w:rsidP="00852428">
            <w:pPr>
              <w:jc w:val="center"/>
            </w:pPr>
            <w:r>
              <w:t>4</w:t>
            </w:r>
          </w:p>
        </w:tc>
        <w:tc>
          <w:tcPr>
            <w:tcW w:w="2187" w:type="pct"/>
            <w:tcMar>
              <w:left w:w="85" w:type="dxa"/>
              <w:right w:w="85" w:type="dxa"/>
            </w:tcMar>
          </w:tcPr>
          <w:p w14:paraId="3E2E15C6" w14:textId="77777777" w:rsidR="00FB2B80" w:rsidRDefault="004311FC">
            <w:r>
              <w:t>Управление строительным грузопассажирским подъемником</w:t>
            </w:r>
          </w:p>
        </w:tc>
        <w:tc>
          <w:tcPr>
            <w:tcW w:w="437" w:type="pct"/>
            <w:tcMar>
              <w:left w:w="85" w:type="dxa"/>
              <w:right w:w="85" w:type="dxa"/>
            </w:tcMar>
          </w:tcPr>
          <w:p w14:paraId="090624C0" w14:textId="3CF21145" w:rsidR="00FB2B80" w:rsidRDefault="004311FC" w:rsidP="00852428">
            <w:pPr>
              <w:jc w:val="center"/>
            </w:pPr>
            <w:r>
              <w:rPr>
                <w:lang w:val="en-US"/>
              </w:rPr>
              <w:t>B</w:t>
            </w:r>
            <w:r>
              <w:t>/01.4</w:t>
            </w:r>
          </w:p>
        </w:tc>
        <w:tc>
          <w:tcPr>
            <w:tcW w:w="501" w:type="pct"/>
            <w:tcMar>
              <w:left w:w="85" w:type="dxa"/>
              <w:right w:w="85" w:type="dxa"/>
            </w:tcMar>
          </w:tcPr>
          <w:p w14:paraId="4BBC88BB" w14:textId="77777777" w:rsidR="00FB2B80" w:rsidRDefault="004311FC" w:rsidP="00852428">
            <w:pPr>
              <w:jc w:val="center"/>
            </w:pPr>
            <w:r>
              <w:t>4</w:t>
            </w:r>
          </w:p>
        </w:tc>
      </w:tr>
      <w:tr w:rsidR="00FB2B80" w14:paraId="01BF6422" w14:textId="77777777" w:rsidTr="00852428">
        <w:trPr>
          <w:trHeight w:val="20"/>
        </w:trPr>
        <w:tc>
          <w:tcPr>
            <w:tcW w:w="156" w:type="pct"/>
            <w:vMerge/>
            <w:tcMar>
              <w:left w:w="85" w:type="dxa"/>
              <w:right w:w="85" w:type="dxa"/>
            </w:tcMar>
          </w:tcPr>
          <w:p w14:paraId="28E86FFA" w14:textId="77777777" w:rsidR="00FB2B80" w:rsidRDefault="00FB2B80"/>
        </w:tc>
        <w:tc>
          <w:tcPr>
            <w:tcW w:w="1250" w:type="pct"/>
            <w:vMerge/>
            <w:tcMar>
              <w:left w:w="85" w:type="dxa"/>
              <w:right w:w="85" w:type="dxa"/>
            </w:tcMar>
          </w:tcPr>
          <w:p w14:paraId="781C8190" w14:textId="77777777" w:rsidR="00FB2B80" w:rsidRDefault="00FB2B80"/>
        </w:tc>
        <w:tc>
          <w:tcPr>
            <w:tcW w:w="469" w:type="pct"/>
            <w:vMerge/>
            <w:tcMar>
              <w:left w:w="85" w:type="dxa"/>
              <w:right w:w="85" w:type="dxa"/>
            </w:tcMar>
          </w:tcPr>
          <w:p w14:paraId="78A376E8" w14:textId="77777777" w:rsidR="00FB2B80" w:rsidRDefault="00FB2B80"/>
        </w:tc>
        <w:tc>
          <w:tcPr>
            <w:tcW w:w="2187" w:type="pct"/>
            <w:tcMar>
              <w:left w:w="85" w:type="dxa"/>
              <w:right w:w="85" w:type="dxa"/>
            </w:tcMar>
          </w:tcPr>
          <w:p w14:paraId="32159D64" w14:textId="77777777" w:rsidR="00FB2B80" w:rsidRDefault="004311FC">
            <w:r>
              <w:t>Обслуживание строительного грузопассажирского подъемника</w:t>
            </w:r>
          </w:p>
        </w:tc>
        <w:tc>
          <w:tcPr>
            <w:tcW w:w="437" w:type="pct"/>
            <w:tcMar>
              <w:left w:w="85" w:type="dxa"/>
              <w:right w:w="85" w:type="dxa"/>
            </w:tcMar>
          </w:tcPr>
          <w:p w14:paraId="0243C998" w14:textId="2449D417" w:rsidR="00FB2B80" w:rsidRDefault="004311FC" w:rsidP="00852428">
            <w:pPr>
              <w:jc w:val="center"/>
            </w:pPr>
            <w:r>
              <w:rPr>
                <w:lang w:val="en-US"/>
              </w:rPr>
              <w:t>B</w:t>
            </w:r>
            <w:r>
              <w:t>/02.4</w:t>
            </w:r>
          </w:p>
        </w:tc>
        <w:tc>
          <w:tcPr>
            <w:tcW w:w="501" w:type="pct"/>
            <w:tcMar>
              <w:left w:w="85" w:type="dxa"/>
              <w:right w:w="85" w:type="dxa"/>
            </w:tcMar>
          </w:tcPr>
          <w:p w14:paraId="7D996B89" w14:textId="77777777" w:rsidR="00FB2B80" w:rsidRDefault="004311FC" w:rsidP="00852428">
            <w:pPr>
              <w:jc w:val="center"/>
            </w:pPr>
            <w:r>
              <w:t>4</w:t>
            </w:r>
          </w:p>
        </w:tc>
      </w:tr>
    </w:tbl>
    <w:p w14:paraId="26710C0C" w14:textId="77777777" w:rsidR="00FB2B80" w:rsidRDefault="00FB2B80">
      <w:pPr>
        <w:sectPr w:rsidR="00FB2B80" w:rsidSect="00852428">
          <w:footerReference w:type="default" r:id="rId10"/>
          <w:endnotePr>
            <w:numFmt w:val="decimal"/>
          </w:endnotePr>
          <w:pgSz w:w="16838" w:h="11906" w:orient="landscape"/>
          <w:pgMar w:top="1134" w:right="1134" w:bottom="567" w:left="1134" w:header="567" w:footer="170" w:gutter="0"/>
          <w:cols w:space="720"/>
          <w:formProt w:val="0"/>
          <w:docGrid w:linePitch="326"/>
        </w:sectPr>
      </w:pPr>
    </w:p>
    <w:p w14:paraId="59E7FBD5" w14:textId="20BBF0A0" w:rsidR="00FB2B80" w:rsidRDefault="004311FC" w:rsidP="00284272">
      <w:pPr>
        <w:pStyle w:val="1"/>
        <w:jc w:val="center"/>
      </w:pPr>
      <w:bookmarkStart w:id="5" w:name="_Toc177072766"/>
      <w:r>
        <w:t>III. Характеристика обобщенных трудовых функций</w:t>
      </w:r>
      <w:bookmarkEnd w:id="5"/>
    </w:p>
    <w:p w14:paraId="650AE77D" w14:textId="77777777" w:rsidR="00284272" w:rsidRPr="00284272" w:rsidRDefault="00284272" w:rsidP="00284272"/>
    <w:p w14:paraId="33B4F232" w14:textId="5DCB3A72" w:rsidR="00FB2B80" w:rsidRDefault="004311FC">
      <w:pPr>
        <w:pStyle w:val="2"/>
      </w:pPr>
      <w:bookmarkStart w:id="6" w:name="_Toc177072767"/>
      <w:r>
        <w:t>3.1. Обобщенная трудовая функция</w:t>
      </w:r>
      <w:bookmarkEnd w:id="6"/>
    </w:p>
    <w:p w14:paraId="588E1C00" w14:textId="77777777" w:rsidR="00284272" w:rsidRPr="00284272" w:rsidRDefault="00284272" w:rsidP="00284272"/>
    <w:tbl>
      <w:tblPr>
        <w:tblW w:w="5000" w:type="pct"/>
        <w:tblCellMar>
          <w:left w:w="50" w:type="dxa"/>
        </w:tblCellMar>
        <w:tblLook w:val="04A0" w:firstRow="1" w:lastRow="0" w:firstColumn="1" w:lastColumn="0" w:noHBand="0" w:noVBand="1"/>
      </w:tblPr>
      <w:tblGrid>
        <w:gridCol w:w="1604"/>
        <w:gridCol w:w="4057"/>
        <w:gridCol w:w="944"/>
        <w:gridCol w:w="944"/>
        <w:gridCol w:w="1888"/>
        <w:gridCol w:w="938"/>
      </w:tblGrid>
      <w:tr w:rsidR="00FB2B80" w14:paraId="187E4114" w14:textId="77777777" w:rsidTr="00284272">
        <w:tc>
          <w:tcPr>
            <w:tcW w:w="773" w:type="pct"/>
            <w:tcMar>
              <w:left w:w="85" w:type="dxa"/>
              <w:right w:w="85" w:type="dxa"/>
            </w:tcMar>
            <w:vAlign w:val="center"/>
          </w:tcPr>
          <w:p w14:paraId="3FBC3D82" w14:textId="77777777" w:rsidR="00FB2B80" w:rsidRDefault="004311FC">
            <w:r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95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339079CC" w14:textId="77777777" w:rsidR="00FB2B80" w:rsidRDefault="004311FC" w:rsidP="00284272">
            <w:r>
              <w:t>Эксплуатация и обслуживание строительного грузового подъемника</w:t>
            </w:r>
          </w:p>
        </w:tc>
        <w:tc>
          <w:tcPr>
            <w:tcW w:w="455" w:type="pct"/>
            <w:tcMar>
              <w:left w:w="85" w:type="dxa"/>
              <w:right w:w="85" w:type="dxa"/>
            </w:tcMar>
            <w:vAlign w:val="center"/>
          </w:tcPr>
          <w:p w14:paraId="489D4B38" w14:textId="77777777" w:rsidR="00FB2B80" w:rsidRDefault="004311FC" w:rsidP="00284272">
            <w:pPr>
              <w:jc w:val="center"/>
            </w:pPr>
            <w:r>
              <w:rPr>
                <w:sz w:val="20"/>
                <w:szCs w:val="20"/>
              </w:rPr>
              <w:t>Код</w:t>
            </w:r>
          </w:p>
        </w:tc>
        <w:tc>
          <w:tcPr>
            <w:tcW w:w="45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555B8174" w14:textId="73A836FA" w:rsidR="00FB2B80" w:rsidRPr="004311FC" w:rsidRDefault="004311FC" w:rsidP="0028427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910" w:type="pct"/>
            <w:tcMar>
              <w:left w:w="85" w:type="dxa"/>
              <w:right w:w="85" w:type="dxa"/>
            </w:tcMar>
            <w:vAlign w:val="center"/>
          </w:tcPr>
          <w:p w14:paraId="32821E60" w14:textId="77777777" w:rsidR="00FB2B80" w:rsidRDefault="004311FC" w:rsidP="00284272">
            <w:pPr>
              <w:jc w:val="center"/>
            </w:pPr>
            <w:r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45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44D41D8B" w14:textId="77777777" w:rsidR="00FB2B80" w:rsidRDefault="004311FC" w:rsidP="00284272">
            <w:pPr>
              <w:jc w:val="center"/>
            </w:pPr>
            <w:r>
              <w:t>3</w:t>
            </w:r>
          </w:p>
        </w:tc>
      </w:tr>
    </w:tbl>
    <w:p w14:paraId="3E935F1A" w14:textId="77777777" w:rsidR="00FB2B80" w:rsidRDefault="00FB2B80"/>
    <w:tbl>
      <w:tblPr>
        <w:tblW w:w="5000" w:type="pct"/>
        <w:tblCellMar>
          <w:left w:w="50" w:type="dxa"/>
        </w:tblCellMar>
        <w:tblLook w:val="04A0" w:firstRow="1" w:lastRow="0" w:firstColumn="1" w:lastColumn="0" w:noHBand="0" w:noVBand="1"/>
      </w:tblPr>
      <w:tblGrid>
        <w:gridCol w:w="2812"/>
        <w:gridCol w:w="1401"/>
        <w:gridCol w:w="449"/>
        <w:gridCol w:w="1870"/>
        <w:gridCol w:w="452"/>
        <w:gridCol w:w="1051"/>
        <w:gridCol w:w="2340"/>
      </w:tblGrid>
      <w:tr w:rsidR="00FB2B80" w14:paraId="3FB0A95D" w14:textId="77777777" w:rsidTr="00284272">
        <w:tc>
          <w:tcPr>
            <w:tcW w:w="1364" w:type="pct"/>
            <w:tcMar>
              <w:left w:w="85" w:type="dxa"/>
              <w:right w:w="85" w:type="dxa"/>
            </w:tcMar>
            <w:vAlign w:val="center"/>
          </w:tcPr>
          <w:p w14:paraId="36B4432F" w14:textId="77777777" w:rsidR="00FB2B80" w:rsidRDefault="004311FC">
            <w:r>
              <w:rPr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8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3C823AA4" w14:textId="77777777" w:rsidR="00FB2B80" w:rsidRDefault="004311FC" w:rsidP="00284272">
            <w:pPr>
              <w:jc w:val="center"/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225" w:type="pct"/>
            <w:tcBorders>
              <w:top w:val="single" w:sz="4" w:space="0" w:color="808080"/>
              <w:bottom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6B1073E0" w14:textId="77777777" w:rsidR="00FB2B80" w:rsidRDefault="004311FC" w:rsidP="00284272">
            <w:pPr>
              <w:jc w:val="center"/>
            </w:pPr>
            <w:r>
              <w:t>X</w:t>
            </w:r>
          </w:p>
        </w:tc>
        <w:tc>
          <w:tcPr>
            <w:tcW w:w="9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713A5175" w14:textId="77777777" w:rsidR="00FB2B80" w:rsidRDefault="004311FC" w:rsidP="00284272">
            <w:pPr>
              <w:jc w:val="center"/>
            </w:pPr>
            <w:r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226" w:type="pct"/>
            <w:tcBorders>
              <w:top w:val="single" w:sz="4" w:space="0" w:color="808080"/>
              <w:bottom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6553E3B9" w14:textId="77777777" w:rsidR="00FB2B80" w:rsidRDefault="00FB2B80" w:rsidP="00284272">
            <w:pPr>
              <w:jc w:val="center"/>
            </w:pPr>
          </w:p>
        </w:tc>
        <w:tc>
          <w:tcPr>
            <w:tcW w:w="45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5E54118A" w14:textId="77777777" w:rsidR="00FB2B80" w:rsidRDefault="00FB2B80" w:rsidP="002842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5A31B319" w14:textId="77777777" w:rsidR="00FB2B80" w:rsidRDefault="00FB2B80" w:rsidP="00284272">
            <w:pPr>
              <w:jc w:val="center"/>
            </w:pPr>
          </w:p>
        </w:tc>
      </w:tr>
      <w:tr w:rsidR="00FB2B80" w14:paraId="068BB2D0" w14:textId="77777777" w:rsidTr="00284272">
        <w:tc>
          <w:tcPr>
            <w:tcW w:w="3409" w:type="pct"/>
            <w:gridSpan w:val="5"/>
            <w:tcMar>
              <w:left w:w="85" w:type="dxa"/>
              <w:right w:w="85" w:type="dxa"/>
            </w:tcMar>
          </w:tcPr>
          <w:p w14:paraId="775E221C" w14:textId="77777777" w:rsidR="00FB2B80" w:rsidRDefault="00FB2B80"/>
        </w:tc>
        <w:tc>
          <w:tcPr>
            <w:tcW w:w="455" w:type="pct"/>
            <w:tcMar>
              <w:left w:w="85" w:type="dxa"/>
              <w:right w:w="85" w:type="dxa"/>
            </w:tcMar>
          </w:tcPr>
          <w:p w14:paraId="714F7764" w14:textId="77777777" w:rsidR="00FB2B80" w:rsidRDefault="004311FC" w:rsidP="00284272">
            <w:pPr>
              <w:jc w:val="center"/>
            </w:pPr>
            <w:r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36" w:type="pct"/>
            <w:tcMar>
              <w:left w:w="85" w:type="dxa"/>
              <w:right w:w="85" w:type="dxa"/>
            </w:tcMar>
          </w:tcPr>
          <w:p w14:paraId="10A434D6" w14:textId="77777777" w:rsidR="00FB2B80" w:rsidRDefault="004311FC" w:rsidP="00284272">
            <w:pPr>
              <w:jc w:val="center"/>
            </w:pPr>
            <w:r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8578A76" w14:textId="77777777" w:rsidR="00FB2B80" w:rsidRDefault="00FB2B80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50" w:type="dxa"/>
        </w:tblCellMar>
        <w:tblLook w:val="04A0" w:firstRow="1" w:lastRow="0" w:firstColumn="1" w:lastColumn="0" w:noHBand="0" w:noVBand="1"/>
      </w:tblPr>
      <w:tblGrid>
        <w:gridCol w:w="2179"/>
        <w:gridCol w:w="8196"/>
      </w:tblGrid>
      <w:tr w:rsidR="00FB2B80" w:rsidRPr="00852428" w14:paraId="6C1E31DF" w14:textId="77777777" w:rsidTr="00284272">
        <w:trPr>
          <w:trHeight w:val="20"/>
        </w:trPr>
        <w:tc>
          <w:tcPr>
            <w:tcW w:w="1050" w:type="pct"/>
            <w:tcMar>
              <w:left w:w="85" w:type="dxa"/>
              <w:right w:w="85" w:type="dxa"/>
            </w:tcMar>
          </w:tcPr>
          <w:p w14:paraId="1167B3DA" w14:textId="77777777" w:rsidR="00FB2B80" w:rsidRDefault="004311FC">
            <w:r>
              <w:t>Возможные наименования должностей, профессий</w:t>
            </w:r>
          </w:p>
        </w:tc>
        <w:tc>
          <w:tcPr>
            <w:tcW w:w="3950" w:type="pct"/>
            <w:tcMar>
              <w:left w:w="85" w:type="dxa"/>
              <w:right w:w="85" w:type="dxa"/>
            </w:tcMar>
          </w:tcPr>
          <w:p w14:paraId="526B63A6" w14:textId="77777777" w:rsidR="00FB2B80" w:rsidRDefault="004311FC">
            <w:r>
              <w:t>Машинист подъемника</w:t>
            </w:r>
          </w:p>
          <w:p w14:paraId="7CDAACA5" w14:textId="77777777" w:rsidR="00FB2B80" w:rsidRDefault="004311FC">
            <w:r>
              <w:t>Машинист строительного грузового подъемника</w:t>
            </w:r>
          </w:p>
        </w:tc>
      </w:tr>
    </w:tbl>
    <w:p w14:paraId="5D6C22A2" w14:textId="77777777" w:rsidR="00FB2B80" w:rsidRDefault="00FB2B80"/>
    <w:tbl>
      <w:tblPr>
        <w:tblW w:w="5000" w:type="pct"/>
        <w:tblCellMar>
          <w:left w:w="50" w:type="dxa"/>
        </w:tblCellMar>
        <w:tblLook w:val="04A0" w:firstRow="1" w:lastRow="0" w:firstColumn="1" w:lastColumn="0" w:noHBand="0" w:noVBand="1"/>
      </w:tblPr>
      <w:tblGrid>
        <w:gridCol w:w="2179"/>
        <w:gridCol w:w="8196"/>
      </w:tblGrid>
      <w:tr w:rsidR="00FB2B80" w:rsidRPr="00852428" w14:paraId="56F67C2B" w14:textId="77777777" w:rsidTr="00284272">
        <w:trPr>
          <w:trHeight w:val="20"/>
        </w:trPr>
        <w:tc>
          <w:tcPr>
            <w:tcW w:w="10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18798CFA" w14:textId="77777777" w:rsidR="00FB2B80" w:rsidRDefault="004311FC" w:rsidP="00284272">
            <w:r>
              <w:t>Требования к образованию и обучению</w:t>
            </w:r>
          </w:p>
        </w:tc>
        <w:tc>
          <w:tcPr>
            <w:tcW w:w="39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0A220A6C" w14:textId="5D6E8D59" w:rsidR="00FB2B80" w:rsidRDefault="004311FC" w:rsidP="00070BE1">
            <w:r>
              <w:t xml:space="preserve">Профессиональное обучение </w:t>
            </w:r>
            <w:r w:rsidR="00070BE1">
              <w:t>–</w:t>
            </w:r>
            <w:r>
              <w:t xml:space="preserve"> программы профессиональной подготовки по профессиям рабочих, должностям служащих, программы переподготовки рабочих, служащих</w:t>
            </w:r>
          </w:p>
        </w:tc>
      </w:tr>
      <w:tr w:rsidR="00FB2B80" w14:paraId="12B24C0B" w14:textId="77777777" w:rsidTr="00284272">
        <w:trPr>
          <w:trHeight w:val="20"/>
        </w:trPr>
        <w:tc>
          <w:tcPr>
            <w:tcW w:w="10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49065A88" w14:textId="77777777" w:rsidR="00FB2B80" w:rsidRDefault="004311FC" w:rsidP="00284272">
            <w:r>
              <w:t>Требования к опыту практической работы</w:t>
            </w:r>
          </w:p>
        </w:tc>
        <w:tc>
          <w:tcPr>
            <w:tcW w:w="39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13CBF63D" w14:textId="77777777" w:rsidR="00FB2B80" w:rsidRDefault="004311FC" w:rsidP="00284272">
            <w:r>
              <w:t>-</w:t>
            </w:r>
          </w:p>
        </w:tc>
      </w:tr>
      <w:tr w:rsidR="00FB2B80" w:rsidRPr="00852428" w14:paraId="4DBA2358" w14:textId="77777777" w:rsidTr="00284272">
        <w:trPr>
          <w:trHeight w:val="20"/>
        </w:trPr>
        <w:tc>
          <w:tcPr>
            <w:tcW w:w="10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5D1BF938" w14:textId="77777777" w:rsidR="00FB2B80" w:rsidRDefault="004311FC" w:rsidP="00284272">
            <w:r>
              <w:t>Особые условия допуска к работе</w:t>
            </w:r>
          </w:p>
        </w:tc>
        <w:tc>
          <w:tcPr>
            <w:tcW w:w="39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1534AE2A" w14:textId="77777777" w:rsidR="00FB2B80" w:rsidRDefault="004311FC" w:rsidP="00284272">
            <w:r>
              <w:t>Лица не моложе 18 лет</w:t>
            </w:r>
            <w:r w:rsidRPr="00DC3383">
              <w:rPr>
                <w:vertAlign w:val="superscript"/>
              </w:rPr>
              <w:endnoteReference w:id="3"/>
            </w:r>
          </w:p>
          <w:p w14:paraId="210A4C6A" w14:textId="77777777" w:rsidR="00FB2B80" w:rsidRDefault="004311FC" w:rsidP="00284272">
            <w:r>
              <w:t>Прохождение обязательных предварительных и периодических медицинских осмотров</w:t>
            </w:r>
            <w:r w:rsidRPr="00DC3383">
              <w:rPr>
                <w:vertAlign w:val="superscript"/>
              </w:rPr>
              <w:endnoteReference w:id="4"/>
            </w:r>
          </w:p>
          <w:p w14:paraId="2322391B" w14:textId="77777777" w:rsidR="00FB2B80" w:rsidRDefault="004311FC" w:rsidP="00284272">
            <w:r>
              <w:t>Наличие не ниже III группы по электробезопасности</w:t>
            </w:r>
            <w:r w:rsidRPr="00DC3383">
              <w:rPr>
                <w:vertAlign w:val="superscript"/>
              </w:rPr>
              <w:endnoteReference w:id="5"/>
            </w:r>
          </w:p>
          <w:p w14:paraId="72F575EE" w14:textId="77777777" w:rsidR="00FB2B80" w:rsidRDefault="004311FC" w:rsidP="00284272">
            <w:pPr>
              <w:rPr>
                <w:vertAlign w:val="superscript"/>
              </w:rPr>
            </w:pPr>
            <w:r>
              <w:t>Наличие удостоверения на право самостоятельной работы с подъемными сооружениями по соответствующим видам деятельности, выданное в порядке, установленном эксплуатирующей организацией</w:t>
            </w:r>
            <w:r w:rsidRPr="00DC3383">
              <w:rPr>
                <w:vertAlign w:val="superscript"/>
              </w:rPr>
              <w:endnoteReference w:id="6"/>
            </w:r>
          </w:p>
        </w:tc>
      </w:tr>
      <w:tr w:rsidR="00FB2B80" w:rsidRPr="00852428" w14:paraId="53F41F90" w14:textId="77777777" w:rsidTr="00284272">
        <w:trPr>
          <w:trHeight w:val="20"/>
        </w:trPr>
        <w:tc>
          <w:tcPr>
            <w:tcW w:w="10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78EAD8C8" w14:textId="77777777" w:rsidR="00FB2B80" w:rsidRDefault="004311FC" w:rsidP="00284272">
            <w:r>
              <w:t>Другие характеристики</w:t>
            </w:r>
          </w:p>
        </w:tc>
        <w:tc>
          <w:tcPr>
            <w:tcW w:w="39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648B6D7C" w14:textId="75316E1D" w:rsidR="00FB2B80" w:rsidRDefault="004311FC" w:rsidP="00070BE1">
            <w:r>
              <w:t>При наличии разряда присвоение разряда осуществляется с учетом уровня освоения работником навыков, приобретенного опыта и сложности выполняемой работы</w:t>
            </w:r>
          </w:p>
        </w:tc>
      </w:tr>
    </w:tbl>
    <w:p w14:paraId="7AAC4CE3" w14:textId="77777777" w:rsidR="00284272" w:rsidRDefault="00284272"/>
    <w:p w14:paraId="576BB845" w14:textId="3F0E955A" w:rsidR="00FB2B80" w:rsidRDefault="004311FC">
      <w:r>
        <w:t>Дополнительные характеристики</w:t>
      </w:r>
    </w:p>
    <w:p w14:paraId="2D848553" w14:textId="77777777" w:rsidR="00284272" w:rsidRDefault="00284272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50" w:type="dxa"/>
        </w:tblCellMar>
        <w:tblLook w:val="04A0" w:firstRow="1" w:lastRow="0" w:firstColumn="1" w:lastColumn="0" w:noHBand="0" w:noVBand="1"/>
      </w:tblPr>
      <w:tblGrid>
        <w:gridCol w:w="2179"/>
        <w:gridCol w:w="853"/>
        <w:gridCol w:w="7343"/>
      </w:tblGrid>
      <w:tr w:rsidR="00FB2B80" w:rsidRPr="00852428" w14:paraId="29968C98" w14:textId="77777777" w:rsidTr="00070BE1">
        <w:tc>
          <w:tcPr>
            <w:tcW w:w="1050" w:type="pct"/>
            <w:tcMar>
              <w:left w:w="85" w:type="dxa"/>
              <w:right w:w="85" w:type="dxa"/>
            </w:tcMar>
            <w:vAlign w:val="center"/>
          </w:tcPr>
          <w:p w14:paraId="5A890A8D" w14:textId="77777777" w:rsidR="00FB2B80" w:rsidRDefault="004311FC" w:rsidP="00070BE1">
            <w:pPr>
              <w:jc w:val="center"/>
            </w:pPr>
            <w:r>
              <w:t>Наименование документа</w:t>
            </w:r>
          </w:p>
        </w:tc>
        <w:tc>
          <w:tcPr>
            <w:tcW w:w="411" w:type="pct"/>
            <w:tcMar>
              <w:left w:w="85" w:type="dxa"/>
              <w:right w:w="85" w:type="dxa"/>
            </w:tcMar>
            <w:vAlign w:val="center"/>
          </w:tcPr>
          <w:p w14:paraId="5666BB1B" w14:textId="77777777" w:rsidR="00FB2B80" w:rsidRDefault="004311FC" w:rsidP="00070BE1">
            <w:pPr>
              <w:jc w:val="center"/>
            </w:pPr>
            <w:r>
              <w:t>Код</w:t>
            </w:r>
          </w:p>
        </w:tc>
        <w:tc>
          <w:tcPr>
            <w:tcW w:w="3540" w:type="pct"/>
            <w:tcMar>
              <w:left w:w="85" w:type="dxa"/>
              <w:right w:w="85" w:type="dxa"/>
            </w:tcMar>
            <w:vAlign w:val="center"/>
          </w:tcPr>
          <w:p w14:paraId="3E24ECA0" w14:textId="77777777" w:rsidR="00FB2B80" w:rsidRDefault="004311FC" w:rsidP="00070BE1">
            <w:pPr>
              <w:jc w:val="center"/>
            </w:pPr>
            <w:r>
              <w:t>Наименование базовой группы, должности (профессии) или специальности</w:t>
            </w:r>
          </w:p>
        </w:tc>
      </w:tr>
      <w:tr w:rsidR="00FB2B80" w:rsidRPr="00852428" w14:paraId="20465CD3" w14:textId="77777777" w:rsidTr="00284272">
        <w:tc>
          <w:tcPr>
            <w:tcW w:w="1050" w:type="pct"/>
            <w:tcMar>
              <w:left w:w="85" w:type="dxa"/>
              <w:right w:w="85" w:type="dxa"/>
            </w:tcMar>
          </w:tcPr>
          <w:p w14:paraId="0F9C6E3A" w14:textId="77777777" w:rsidR="00FB2B80" w:rsidRDefault="004311FC">
            <w:r>
              <w:t>ОКЗ</w:t>
            </w:r>
          </w:p>
        </w:tc>
        <w:tc>
          <w:tcPr>
            <w:tcW w:w="411" w:type="pct"/>
            <w:tcMar>
              <w:left w:w="85" w:type="dxa"/>
              <w:right w:w="85" w:type="dxa"/>
            </w:tcMar>
          </w:tcPr>
          <w:p w14:paraId="7F3D53B9" w14:textId="77777777" w:rsidR="00FB2B80" w:rsidRDefault="004311FC">
            <w:r>
              <w:t>8343</w:t>
            </w:r>
          </w:p>
        </w:tc>
        <w:tc>
          <w:tcPr>
            <w:tcW w:w="3540" w:type="pct"/>
            <w:tcMar>
              <w:left w:w="85" w:type="dxa"/>
              <w:right w:w="85" w:type="dxa"/>
            </w:tcMar>
          </w:tcPr>
          <w:p w14:paraId="6EC1EA4C" w14:textId="77777777" w:rsidR="00FB2B80" w:rsidRDefault="004311FC">
            <w:r>
              <w:t>Операторы (машинисты) кранов, подъемников и аналогичного оборудования</w:t>
            </w:r>
          </w:p>
        </w:tc>
      </w:tr>
      <w:tr w:rsidR="00FB2B80" w14:paraId="56AB7982" w14:textId="77777777" w:rsidTr="00284272">
        <w:tc>
          <w:tcPr>
            <w:tcW w:w="1050" w:type="pct"/>
            <w:tcMar>
              <w:left w:w="85" w:type="dxa"/>
              <w:right w:w="85" w:type="dxa"/>
            </w:tcMar>
          </w:tcPr>
          <w:p w14:paraId="4663BDD4" w14:textId="77777777" w:rsidR="00FB2B80" w:rsidRDefault="004311FC">
            <w:r>
              <w:t>ЕТКС</w:t>
            </w:r>
            <w:r w:rsidRPr="00DC3383">
              <w:rPr>
                <w:vertAlign w:val="superscript"/>
              </w:rPr>
              <w:endnoteReference w:id="7"/>
            </w:r>
          </w:p>
        </w:tc>
        <w:tc>
          <w:tcPr>
            <w:tcW w:w="411" w:type="pct"/>
            <w:tcMar>
              <w:left w:w="85" w:type="dxa"/>
              <w:right w:w="85" w:type="dxa"/>
            </w:tcMar>
          </w:tcPr>
          <w:p w14:paraId="7B764A2D" w14:textId="77777777" w:rsidR="00FB2B80" w:rsidRDefault="004311FC">
            <w:r>
              <w:t>§ 100</w:t>
            </w:r>
          </w:p>
        </w:tc>
        <w:tc>
          <w:tcPr>
            <w:tcW w:w="3540" w:type="pct"/>
            <w:tcMar>
              <w:left w:w="85" w:type="dxa"/>
              <w:right w:w="85" w:type="dxa"/>
            </w:tcMar>
          </w:tcPr>
          <w:p w14:paraId="04088A3A" w14:textId="77777777" w:rsidR="00FB2B80" w:rsidRDefault="004311FC">
            <w:r>
              <w:t>Машинист 3-го разряда</w:t>
            </w:r>
          </w:p>
        </w:tc>
      </w:tr>
      <w:tr w:rsidR="00FB2B80" w:rsidRPr="00852428" w14:paraId="1BAD18CB" w14:textId="77777777" w:rsidTr="00284272">
        <w:tc>
          <w:tcPr>
            <w:tcW w:w="1050" w:type="pct"/>
            <w:vMerge w:val="restart"/>
            <w:tcMar>
              <w:left w:w="85" w:type="dxa"/>
              <w:right w:w="85" w:type="dxa"/>
            </w:tcMar>
          </w:tcPr>
          <w:p w14:paraId="0B61510A" w14:textId="77777777" w:rsidR="00FB2B80" w:rsidRDefault="004311FC">
            <w:pPr>
              <w:rPr>
                <w:vertAlign w:val="superscript"/>
              </w:rPr>
            </w:pPr>
            <w:r>
              <w:t>ОКПДТР</w:t>
            </w:r>
            <w:r w:rsidRPr="00DC3383">
              <w:rPr>
                <w:vertAlign w:val="superscript"/>
              </w:rPr>
              <w:endnoteReference w:id="8"/>
            </w:r>
          </w:p>
        </w:tc>
        <w:tc>
          <w:tcPr>
            <w:tcW w:w="411" w:type="pct"/>
            <w:tcMar>
              <w:left w:w="85" w:type="dxa"/>
              <w:right w:w="85" w:type="dxa"/>
            </w:tcMar>
          </w:tcPr>
          <w:p w14:paraId="2F6E93D2" w14:textId="77777777" w:rsidR="00FB2B80" w:rsidRDefault="004311FC">
            <w:r>
              <w:t>14017</w:t>
            </w:r>
          </w:p>
        </w:tc>
        <w:tc>
          <w:tcPr>
            <w:tcW w:w="3540" w:type="pct"/>
            <w:tcMar>
              <w:left w:w="85" w:type="dxa"/>
              <w:right w:w="85" w:type="dxa"/>
            </w:tcMar>
          </w:tcPr>
          <w:p w14:paraId="4029B90E" w14:textId="77777777" w:rsidR="00FB2B80" w:rsidRDefault="004311FC">
            <w:r>
              <w:t>Машинист подъемника мачтового, стоечного и шахтного</w:t>
            </w:r>
          </w:p>
        </w:tc>
      </w:tr>
      <w:tr w:rsidR="00FB2B80" w14:paraId="54F851A6" w14:textId="77777777" w:rsidTr="00284272">
        <w:tc>
          <w:tcPr>
            <w:tcW w:w="1050" w:type="pct"/>
            <w:vMerge/>
            <w:tcMar>
              <w:left w:w="85" w:type="dxa"/>
              <w:right w:w="85" w:type="dxa"/>
            </w:tcMar>
          </w:tcPr>
          <w:p w14:paraId="5A9CDAE4" w14:textId="77777777" w:rsidR="00FB2B80" w:rsidRDefault="00FB2B80"/>
        </w:tc>
        <w:tc>
          <w:tcPr>
            <w:tcW w:w="411" w:type="pct"/>
            <w:tcMar>
              <w:left w:w="85" w:type="dxa"/>
              <w:right w:w="85" w:type="dxa"/>
            </w:tcMar>
          </w:tcPr>
          <w:p w14:paraId="4E86510B" w14:textId="77777777" w:rsidR="00FB2B80" w:rsidRDefault="004311FC">
            <w:r>
              <w:t>14021</w:t>
            </w:r>
          </w:p>
        </w:tc>
        <w:tc>
          <w:tcPr>
            <w:tcW w:w="3540" w:type="pct"/>
            <w:tcMar>
              <w:left w:w="85" w:type="dxa"/>
              <w:right w:w="85" w:type="dxa"/>
            </w:tcMar>
          </w:tcPr>
          <w:p w14:paraId="11DFE246" w14:textId="77777777" w:rsidR="00FB2B80" w:rsidRDefault="004311FC">
            <w:r>
              <w:t>Машинист подъемной машины</w:t>
            </w:r>
          </w:p>
        </w:tc>
      </w:tr>
    </w:tbl>
    <w:p w14:paraId="5276E7D1" w14:textId="77777777" w:rsidR="00284272" w:rsidRDefault="00284272" w:rsidP="00284272"/>
    <w:p w14:paraId="55612C50" w14:textId="36A80C93" w:rsidR="00FB2B80" w:rsidRDefault="004311FC">
      <w:pPr>
        <w:rPr>
          <w:b/>
          <w:bCs/>
        </w:rPr>
      </w:pPr>
      <w:r>
        <w:rPr>
          <w:b/>
          <w:bCs/>
        </w:rPr>
        <w:t>3.1.1. Трудовая функция</w:t>
      </w:r>
    </w:p>
    <w:p w14:paraId="67F74076" w14:textId="77777777" w:rsidR="00284272" w:rsidRDefault="00284272"/>
    <w:tbl>
      <w:tblPr>
        <w:tblW w:w="5000" w:type="pct"/>
        <w:tblCellMar>
          <w:left w:w="50" w:type="dxa"/>
        </w:tblCellMar>
        <w:tblLook w:val="04A0" w:firstRow="1" w:lastRow="0" w:firstColumn="1" w:lastColumn="0" w:noHBand="0" w:noVBand="1"/>
      </w:tblPr>
      <w:tblGrid>
        <w:gridCol w:w="1602"/>
        <w:gridCol w:w="4052"/>
        <w:gridCol w:w="943"/>
        <w:gridCol w:w="943"/>
        <w:gridCol w:w="1886"/>
        <w:gridCol w:w="937"/>
      </w:tblGrid>
      <w:tr w:rsidR="00FB2B80" w14:paraId="10B66A23" w14:textId="77777777" w:rsidTr="00284272">
        <w:tc>
          <w:tcPr>
            <w:tcW w:w="773" w:type="pct"/>
            <w:vAlign w:val="center"/>
          </w:tcPr>
          <w:p w14:paraId="0BEDDF31" w14:textId="77777777" w:rsidR="00FB2B80" w:rsidRDefault="004311FC">
            <w:r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95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F982461" w14:textId="77777777" w:rsidR="00FB2B80" w:rsidRDefault="004311FC" w:rsidP="00284272">
            <w:r>
              <w:t>Управление строительным грузовым подъемником</w:t>
            </w:r>
          </w:p>
        </w:tc>
        <w:tc>
          <w:tcPr>
            <w:tcW w:w="455" w:type="pct"/>
            <w:vAlign w:val="center"/>
          </w:tcPr>
          <w:p w14:paraId="4AB88550" w14:textId="77777777" w:rsidR="00FB2B80" w:rsidRDefault="004311FC" w:rsidP="00284272">
            <w:pPr>
              <w:jc w:val="center"/>
            </w:pPr>
            <w:r>
              <w:rPr>
                <w:sz w:val="20"/>
                <w:szCs w:val="20"/>
              </w:rPr>
              <w:t>Код</w:t>
            </w:r>
          </w:p>
        </w:tc>
        <w:tc>
          <w:tcPr>
            <w:tcW w:w="45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3DF335E" w14:textId="2A71086E" w:rsidR="00FB2B80" w:rsidRDefault="004311FC" w:rsidP="00284272">
            <w:pPr>
              <w:jc w:val="center"/>
            </w:pPr>
            <w:r>
              <w:rPr>
                <w:lang w:val="en-US"/>
              </w:rPr>
              <w:t>A</w:t>
            </w:r>
            <w:r>
              <w:t>/01.3</w:t>
            </w:r>
          </w:p>
        </w:tc>
        <w:tc>
          <w:tcPr>
            <w:tcW w:w="910" w:type="pct"/>
            <w:vAlign w:val="center"/>
          </w:tcPr>
          <w:p w14:paraId="44C266CE" w14:textId="21114350" w:rsidR="00FB2B80" w:rsidRDefault="004311FC" w:rsidP="00284272">
            <w:pPr>
              <w:jc w:val="center"/>
            </w:pPr>
            <w:r>
              <w:rPr>
                <w:sz w:val="20"/>
                <w:szCs w:val="20"/>
              </w:rPr>
              <w:t xml:space="preserve">Уровень </w:t>
            </w:r>
            <w:r w:rsidR="00070BE1">
              <w:rPr>
                <w:sz w:val="20"/>
                <w:szCs w:val="20"/>
              </w:rPr>
              <w:t xml:space="preserve">(подуровень) </w:t>
            </w:r>
            <w:r>
              <w:rPr>
                <w:sz w:val="20"/>
                <w:szCs w:val="20"/>
              </w:rPr>
              <w:t>квалификации</w:t>
            </w:r>
          </w:p>
        </w:tc>
        <w:tc>
          <w:tcPr>
            <w:tcW w:w="45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0EEB584" w14:textId="77777777" w:rsidR="00FB2B80" w:rsidRDefault="004311FC" w:rsidP="00284272">
            <w:pPr>
              <w:jc w:val="center"/>
            </w:pPr>
            <w:r>
              <w:t>3</w:t>
            </w:r>
          </w:p>
        </w:tc>
      </w:tr>
    </w:tbl>
    <w:p w14:paraId="41128AD2" w14:textId="77777777" w:rsidR="00FB2B80" w:rsidRDefault="00FB2B80"/>
    <w:p w14:paraId="2E5005BE" w14:textId="77777777" w:rsidR="00070BE1" w:rsidRDefault="00070BE1"/>
    <w:tbl>
      <w:tblPr>
        <w:tblW w:w="5000" w:type="pct"/>
        <w:tblCellMar>
          <w:left w:w="50" w:type="dxa"/>
        </w:tblCellMar>
        <w:tblLook w:val="04A0" w:firstRow="1" w:lastRow="0" w:firstColumn="1" w:lastColumn="0" w:noHBand="0" w:noVBand="1"/>
      </w:tblPr>
      <w:tblGrid>
        <w:gridCol w:w="2811"/>
        <w:gridCol w:w="1402"/>
        <w:gridCol w:w="450"/>
        <w:gridCol w:w="1870"/>
        <w:gridCol w:w="452"/>
        <w:gridCol w:w="1039"/>
        <w:gridCol w:w="2339"/>
      </w:tblGrid>
      <w:tr w:rsidR="00FB2B80" w14:paraId="4D4E297F" w14:textId="77777777" w:rsidTr="00284272">
        <w:tc>
          <w:tcPr>
            <w:tcW w:w="1364" w:type="pct"/>
            <w:vAlign w:val="center"/>
          </w:tcPr>
          <w:p w14:paraId="7F64666A" w14:textId="2435B8E4" w:rsidR="00FB2B80" w:rsidRDefault="004311FC" w:rsidP="00070BE1">
            <w:r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8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9B9DF54" w14:textId="77777777" w:rsidR="00FB2B80" w:rsidRDefault="004311FC" w:rsidP="00284272">
            <w:pPr>
              <w:jc w:val="center"/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225" w:type="pct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7AB965DD" w14:textId="77777777" w:rsidR="00FB2B80" w:rsidRDefault="004311FC" w:rsidP="00284272">
            <w:pPr>
              <w:jc w:val="center"/>
            </w:pPr>
            <w:r>
              <w:t>X</w:t>
            </w:r>
          </w:p>
        </w:tc>
        <w:tc>
          <w:tcPr>
            <w:tcW w:w="9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585D303" w14:textId="77777777" w:rsidR="00FB2B80" w:rsidRDefault="004311FC" w:rsidP="00284272">
            <w:pPr>
              <w:jc w:val="center"/>
            </w:pPr>
            <w:r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226" w:type="pct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69FCDA27" w14:textId="77777777" w:rsidR="00FB2B80" w:rsidRDefault="00FB2B80" w:rsidP="00284272">
            <w:pPr>
              <w:jc w:val="center"/>
            </w:pPr>
          </w:p>
        </w:tc>
        <w:tc>
          <w:tcPr>
            <w:tcW w:w="45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449EF9F" w14:textId="77777777" w:rsidR="00FB2B80" w:rsidRDefault="00FB2B80" w:rsidP="002842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37A7E5A" w14:textId="77777777" w:rsidR="00FB2B80" w:rsidRDefault="00FB2B80" w:rsidP="00284272">
            <w:pPr>
              <w:jc w:val="center"/>
            </w:pPr>
          </w:p>
        </w:tc>
      </w:tr>
      <w:tr w:rsidR="00FB2B80" w14:paraId="52E64462" w14:textId="77777777" w:rsidTr="00284272">
        <w:tc>
          <w:tcPr>
            <w:tcW w:w="3409" w:type="pct"/>
            <w:gridSpan w:val="5"/>
          </w:tcPr>
          <w:p w14:paraId="4A9ACF11" w14:textId="77777777" w:rsidR="00FB2B80" w:rsidRDefault="00FB2B80"/>
        </w:tc>
        <w:tc>
          <w:tcPr>
            <w:tcW w:w="455" w:type="pct"/>
          </w:tcPr>
          <w:p w14:paraId="3006A887" w14:textId="77777777" w:rsidR="00FB2B80" w:rsidRDefault="004311FC" w:rsidP="00284272">
            <w:pPr>
              <w:jc w:val="center"/>
            </w:pPr>
            <w:r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36" w:type="pct"/>
          </w:tcPr>
          <w:p w14:paraId="0A7C055C" w14:textId="77777777" w:rsidR="00FB2B80" w:rsidRDefault="004311FC" w:rsidP="00284272">
            <w:pPr>
              <w:jc w:val="center"/>
            </w:pPr>
            <w:r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6DA32A6" w14:textId="77777777" w:rsidR="00FB2B80" w:rsidRDefault="00FB2B80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50" w:type="dxa"/>
        </w:tblCellMar>
        <w:tblLook w:val="04A0" w:firstRow="1" w:lastRow="0" w:firstColumn="1" w:lastColumn="0" w:noHBand="0" w:noVBand="1"/>
      </w:tblPr>
      <w:tblGrid>
        <w:gridCol w:w="2179"/>
        <w:gridCol w:w="8196"/>
      </w:tblGrid>
      <w:tr w:rsidR="00FB2B80" w:rsidRPr="00852428" w14:paraId="6DA6999B" w14:textId="77777777" w:rsidTr="00284272">
        <w:trPr>
          <w:trHeight w:val="20"/>
        </w:trPr>
        <w:tc>
          <w:tcPr>
            <w:tcW w:w="1050" w:type="pct"/>
            <w:vMerge w:val="restart"/>
            <w:tcMar>
              <w:left w:w="85" w:type="dxa"/>
              <w:right w:w="85" w:type="dxa"/>
            </w:tcMar>
          </w:tcPr>
          <w:p w14:paraId="5BD5FC58" w14:textId="77777777" w:rsidR="00FB2B80" w:rsidRDefault="004311FC">
            <w:r>
              <w:t>Трудовые действия</w:t>
            </w:r>
          </w:p>
        </w:tc>
        <w:tc>
          <w:tcPr>
            <w:tcW w:w="3950" w:type="pct"/>
            <w:tcMar>
              <w:left w:w="85" w:type="dxa"/>
              <w:right w:w="85" w:type="dxa"/>
            </w:tcMar>
          </w:tcPr>
          <w:p w14:paraId="3B3EA757" w14:textId="77777777" w:rsidR="00FB2B80" w:rsidRDefault="004311FC" w:rsidP="00284272">
            <w:pPr>
              <w:jc w:val="both"/>
            </w:pPr>
            <w:r>
              <w:t>Предупреждение работников, обслуживающих строительный подъемник, о необходимости их выхода из опасной зоны перед началом работы и подъемом груза</w:t>
            </w:r>
          </w:p>
        </w:tc>
      </w:tr>
      <w:tr w:rsidR="00FB2B80" w:rsidRPr="00852428" w14:paraId="451AA1E9" w14:textId="77777777" w:rsidTr="00284272">
        <w:trPr>
          <w:trHeight w:val="20"/>
        </w:trPr>
        <w:tc>
          <w:tcPr>
            <w:tcW w:w="1050" w:type="pct"/>
            <w:vMerge/>
            <w:tcMar>
              <w:left w:w="85" w:type="dxa"/>
              <w:right w:w="85" w:type="dxa"/>
            </w:tcMar>
          </w:tcPr>
          <w:p w14:paraId="2B5FC9D1" w14:textId="77777777" w:rsidR="00FB2B80" w:rsidRDefault="00FB2B80"/>
        </w:tc>
        <w:tc>
          <w:tcPr>
            <w:tcW w:w="3950" w:type="pct"/>
            <w:tcMar>
              <w:left w:w="85" w:type="dxa"/>
              <w:right w:w="85" w:type="dxa"/>
            </w:tcMar>
          </w:tcPr>
          <w:p w14:paraId="14CE302B" w14:textId="1DB5A89B" w:rsidR="00FB2B80" w:rsidRDefault="004311FC" w:rsidP="00284272">
            <w:pPr>
              <w:jc w:val="both"/>
            </w:pPr>
            <w:r>
              <w:t xml:space="preserve">Подъем груза согласно технологическим схемам, указанным в проекте производства работ </w:t>
            </w:r>
            <w:r w:rsidR="00FD1E4D">
              <w:t>и (</w:t>
            </w:r>
            <w:r w:rsidRPr="00FD1E4D">
              <w:t>или</w:t>
            </w:r>
            <w:r w:rsidR="00FD1E4D">
              <w:t>)</w:t>
            </w:r>
            <w:r>
              <w:t xml:space="preserve"> технологических картах</w:t>
            </w:r>
          </w:p>
        </w:tc>
      </w:tr>
      <w:tr w:rsidR="00FB2B80" w:rsidRPr="00852428" w14:paraId="37C23FC3" w14:textId="77777777" w:rsidTr="00284272">
        <w:trPr>
          <w:trHeight w:val="20"/>
        </w:trPr>
        <w:tc>
          <w:tcPr>
            <w:tcW w:w="1050" w:type="pct"/>
            <w:vMerge/>
            <w:tcMar>
              <w:left w:w="85" w:type="dxa"/>
              <w:right w:w="85" w:type="dxa"/>
            </w:tcMar>
          </w:tcPr>
          <w:p w14:paraId="29C23BA4" w14:textId="77777777" w:rsidR="00FB2B80" w:rsidRDefault="00FB2B80"/>
        </w:tc>
        <w:tc>
          <w:tcPr>
            <w:tcW w:w="3950" w:type="pct"/>
            <w:tcMar>
              <w:left w:w="85" w:type="dxa"/>
              <w:right w:w="85" w:type="dxa"/>
            </w:tcMar>
          </w:tcPr>
          <w:p w14:paraId="1B76CDCF" w14:textId="77777777" w:rsidR="00FB2B80" w:rsidRDefault="004311FC" w:rsidP="00284272">
            <w:pPr>
              <w:jc w:val="both"/>
            </w:pPr>
            <w:r>
              <w:t>Контроль соблюдения требований руководства по эксплуатации строительного подъемника</w:t>
            </w:r>
          </w:p>
        </w:tc>
      </w:tr>
      <w:tr w:rsidR="00FB2B80" w:rsidRPr="00852428" w14:paraId="1D69421A" w14:textId="77777777" w:rsidTr="00284272">
        <w:trPr>
          <w:trHeight w:val="20"/>
        </w:trPr>
        <w:tc>
          <w:tcPr>
            <w:tcW w:w="1050" w:type="pct"/>
            <w:vMerge/>
            <w:tcMar>
              <w:left w:w="85" w:type="dxa"/>
              <w:right w:w="85" w:type="dxa"/>
            </w:tcMar>
          </w:tcPr>
          <w:p w14:paraId="3214F335" w14:textId="77777777" w:rsidR="00FB2B80" w:rsidRDefault="00FB2B80"/>
        </w:tc>
        <w:tc>
          <w:tcPr>
            <w:tcW w:w="3950" w:type="pct"/>
            <w:tcMar>
              <w:left w:w="85" w:type="dxa"/>
              <w:right w:w="85" w:type="dxa"/>
            </w:tcMar>
          </w:tcPr>
          <w:p w14:paraId="68C30A26" w14:textId="77777777" w:rsidR="00FB2B80" w:rsidRDefault="004311FC" w:rsidP="00284272">
            <w:pPr>
              <w:jc w:val="both"/>
            </w:pPr>
            <w:r>
              <w:t>Контроль соответствия поднимаемого груза номинальной грузоподъемности и конструкции строительного подъемника</w:t>
            </w:r>
          </w:p>
        </w:tc>
      </w:tr>
      <w:tr w:rsidR="00FB2B80" w:rsidRPr="00852428" w14:paraId="74448F2D" w14:textId="77777777" w:rsidTr="00284272">
        <w:trPr>
          <w:trHeight w:val="20"/>
        </w:trPr>
        <w:tc>
          <w:tcPr>
            <w:tcW w:w="1050" w:type="pct"/>
            <w:vMerge/>
            <w:tcMar>
              <w:left w:w="85" w:type="dxa"/>
              <w:right w:w="85" w:type="dxa"/>
            </w:tcMar>
          </w:tcPr>
          <w:p w14:paraId="6A19A14E" w14:textId="77777777" w:rsidR="00FB2B80" w:rsidRDefault="00FB2B80"/>
        </w:tc>
        <w:tc>
          <w:tcPr>
            <w:tcW w:w="3950" w:type="pct"/>
            <w:tcMar>
              <w:left w:w="85" w:type="dxa"/>
              <w:right w:w="85" w:type="dxa"/>
            </w:tcMar>
          </w:tcPr>
          <w:p w14:paraId="744E2093" w14:textId="76ED97FC" w:rsidR="00FB2B80" w:rsidRDefault="004311FC" w:rsidP="00284272">
            <w:pPr>
              <w:jc w:val="both"/>
            </w:pPr>
            <w:r>
              <w:t xml:space="preserve">Остановка подъемного сооружения при получении </w:t>
            </w:r>
            <w:r w:rsidRPr="00386520">
              <w:t xml:space="preserve">сигнала </w:t>
            </w:r>
            <w:r w:rsidR="00EB6FF0" w:rsidRPr="00386520">
              <w:t>«</w:t>
            </w:r>
            <w:r w:rsidR="004A691B" w:rsidRPr="00386520">
              <w:t>с</w:t>
            </w:r>
            <w:r w:rsidRPr="00386520">
              <w:t>топ</w:t>
            </w:r>
            <w:r w:rsidR="00EB6FF0" w:rsidRPr="00386520">
              <w:t>»</w:t>
            </w:r>
          </w:p>
        </w:tc>
      </w:tr>
      <w:tr w:rsidR="00FB2B80" w:rsidRPr="00852428" w14:paraId="6251C149" w14:textId="77777777" w:rsidTr="00284272">
        <w:trPr>
          <w:trHeight w:val="20"/>
        </w:trPr>
        <w:tc>
          <w:tcPr>
            <w:tcW w:w="1050" w:type="pct"/>
            <w:vMerge/>
            <w:tcMar>
              <w:left w:w="85" w:type="dxa"/>
              <w:right w:w="85" w:type="dxa"/>
            </w:tcMar>
          </w:tcPr>
          <w:p w14:paraId="0535A138" w14:textId="77777777" w:rsidR="00FB2B80" w:rsidRDefault="00FB2B80"/>
        </w:tc>
        <w:tc>
          <w:tcPr>
            <w:tcW w:w="3950" w:type="pct"/>
            <w:tcMar>
              <w:left w:w="85" w:type="dxa"/>
              <w:right w:w="85" w:type="dxa"/>
            </w:tcMar>
          </w:tcPr>
          <w:p w14:paraId="75769C29" w14:textId="1083E105" w:rsidR="00FB2B80" w:rsidRDefault="004311FC" w:rsidP="00070BE1">
            <w:pPr>
              <w:jc w:val="both"/>
            </w:pPr>
            <w:r>
              <w:t>Прекращение работы строительного грузового подъемника при скорости ветра и температур</w:t>
            </w:r>
            <w:r w:rsidR="00070BE1">
              <w:t>е</w:t>
            </w:r>
            <w:r>
              <w:t xml:space="preserve"> окружающего воздуха, превышающ</w:t>
            </w:r>
            <w:r w:rsidR="00070BE1">
              <w:t>их</w:t>
            </w:r>
            <w:r>
              <w:t xml:space="preserve"> паспортные значения, при гололеде, грозе, в условиях недостаточной видимости (снегопад, дождь, туман, сумерки), падении напряжения в сети, обнаружении неисправностей электрического и механического оборудования</w:t>
            </w:r>
          </w:p>
        </w:tc>
      </w:tr>
      <w:tr w:rsidR="00FB2B80" w:rsidRPr="00852428" w14:paraId="78D6BE74" w14:textId="77777777" w:rsidTr="00284272">
        <w:trPr>
          <w:trHeight w:val="20"/>
        </w:trPr>
        <w:tc>
          <w:tcPr>
            <w:tcW w:w="1050" w:type="pct"/>
            <w:vMerge/>
            <w:tcMar>
              <w:left w:w="85" w:type="dxa"/>
              <w:right w:w="85" w:type="dxa"/>
            </w:tcMar>
          </w:tcPr>
          <w:p w14:paraId="7570F90A" w14:textId="77777777" w:rsidR="00FB2B80" w:rsidRDefault="00FB2B80"/>
        </w:tc>
        <w:tc>
          <w:tcPr>
            <w:tcW w:w="3950" w:type="pct"/>
            <w:tcMar>
              <w:left w:w="85" w:type="dxa"/>
              <w:right w:w="85" w:type="dxa"/>
            </w:tcMar>
          </w:tcPr>
          <w:p w14:paraId="0A0EE794" w14:textId="74A83D53" w:rsidR="00FB2B80" w:rsidRDefault="004311FC" w:rsidP="00284272">
            <w:pPr>
              <w:jc w:val="both"/>
            </w:pPr>
            <w:r>
              <w:t xml:space="preserve">Ознакомление </w:t>
            </w:r>
            <w:r w:rsidR="00FD1E4D">
              <w:t>с проектом производства работ и (</w:t>
            </w:r>
            <w:r>
              <w:t>или</w:t>
            </w:r>
            <w:r w:rsidR="00FD1E4D">
              <w:t>)</w:t>
            </w:r>
            <w:r>
              <w:t xml:space="preserve"> технологическими картами выполнения работ на строительном подъемнике под роспись</w:t>
            </w:r>
          </w:p>
        </w:tc>
      </w:tr>
      <w:tr w:rsidR="00FB2B80" w14:paraId="6235C33E" w14:textId="77777777" w:rsidTr="00284272">
        <w:trPr>
          <w:trHeight w:val="20"/>
        </w:trPr>
        <w:tc>
          <w:tcPr>
            <w:tcW w:w="1050" w:type="pct"/>
            <w:vMerge/>
            <w:tcMar>
              <w:left w:w="85" w:type="dxa"/>
              <w:right w:w="85" w:type="dxa"/>
            </w:tcMar>
          </w:tcPr>
          <w:p w14:paraId="61554FFD" w14:textId="77777777" w:rsidR="00FB2B80" w:rsidRDefault="00FB2B80"/>
        </w:tc>
        <w:tc>
          <w:tcPr>
            <w:tcW w:w="3950" w:type="pct"/>
            <w:tcMar>
              <w:left w:w="85" w:type="dxa"/>
              <w:right w:w="85" w:type="dxa"/>
            </w:tcMar>
          </w:tcPr>
          <w:p w14:paraId="20EA93D3" w14:textId="77777777" w:rsidR="00FB2B80" w:rsidRDefault="004311FC" w:rsidP="00284272">
            <w:pPr>
              <w:jc w:val="both"/>
            </w:pPr>
            <w:r>
              <w:t>Документальное оформление выполненных работ</w:t>
            </w:r>
          </w:p>
        </w:tc>
      </w:tr>
      <w:tr w:rsidR="00FB2B80" w:rsidRPr="00852428" w14:paraId="194CEC9F" w14:textId="77777777" w:rsidTr="00284272">
        <w:trPr>
          <w:trHeight w:val="20"/>
        </w:trPr>
        <w:tc>
          <w:tcPr>
            <w:tcW w:w="1050" w:type="pct"/>
            <w:vMerge w:val="restart"/>
            <w:tcMar>
              <w:left w:w="85" w:type="dxa"/>
              <w:right w:w="85" w:type="dxa"/>
            </w:tcMar>
          </w:tcPr>
          <w:p w14:paraId="43900734" w14:textId="77777777" w:rsidR="00FB2B80" w:rsidRDefault="004311FC">
            <w:r>
              <w:t>Необходимые умения</w:t>
            </w:r>
          </w:p>
        </w:tc>
        <w:tc>
          <w:tcPr>
            <w:tcW w:w="3950" w:type="pct"/>
            <w:tcMar>
              <w:left w:w="85" w:type="dxa"/>
              <w:right w:w="85" w:type="dxa"/>
            </w:tcMar>
          </w:tcPr>
          <w:p w14:paraId="07711C07" w14:textId="77777777" w:rsidR="00FB2B80" w:rsidRDefault="004311FC" w:rsidP="00284272">
            <w:pPr>
              <w:jc w:val="both"/>
            </w:pPr>
            <w:r>
              <w:t>Применять средства индивидуальной защиты с учетом характера производимых работ</w:t>
            </w:r>
          </w:p>
        </w:tc>
      </w:tr>
      <w:tr w:rsidR="00FB2B80" w:rsidRPr="00852428" w14:paraId="4B934152" w14:textId="77777777" w:rsidTr="00284272">
        <w:trPr>
          <w:trHeight w:val="20"/>
        </w:trPr>
        <w:tc>
          <w:tcPr>
            <w:tcW w:w="1050" w:type="pct"/>
            <w:vMerge/>
            <w:tcMar>
              <w:left w:w="85" w:type="dxa"/>
              <w:right w:w="85" w:type="dxa"/>
            </w:tcMar>
          </w:tcPr>
          <w:p w14:paraId="371E4C74" w14:textId="77777777" w:rsidR="00FB2B80" w:rsidRDefault="00FB2B80"/>
        </w:tc>
        <w:tc>
          <w:tcPr>
            <w:tcW w:w="3950" w:type="pct"/>
            <w:tcMar>
              <w:left w:w="85" w:type="dxa"/>
              <w:right w:w="85" w:type="dxa"/>
            </w:tcMar>
          </w:tcPr>
          <w:p w14:paraId="2067DCED" w14:textId="4C7A39DF" w:rsidR="00FB2B80" w:rsidRDefault="004311FC" w:rsidP="00070BE1">
            <w:pPr>
              <w:jc w:val="both"/>
            </w:pPr>
            <w:r>
              <w:t xml:space="preserve">Соблюдать требования </w:t>
            </w:r>
            <w:r w:rsidR="00070BE1">
              <w:t>к</w:t>
            </w:r>
            <w:r>
              <w:t xml:space="preserve"> безопасному выполнению работ, указанные в проекте производства работ </w:t>
            </w:r>
            <w:r w:rsidR="00FD1E4D">
              <w:t>и (</w:t>
            </w:r>
            <w:r w:rsidRPr="00FD1E4D">
              <w:t>или</w:t>
            </w:r>
            <w:r w:rsidR="00FD1E4D">
              <w:t>)</w:t>
            </w:r>
            <w:r>
              <w:t xml:space="preserve"> технологических картах</w:t>
            </w:r>
          </w:p>
        </w:tc>
      </w:tr>
      <w:tr w:rsidR="00FB2B80" w:rsidRPr="00852428" w14:paraId="1759261F" w14:textId="77777777" w:rsidTr="00284272">
        <w:trPr>
          <w:trHeight w:val="20"/>
        </w:trPr>
        <w:tc>
          <w:tcPr>
            <w:tcW w:w="1050" w:type="pct"/>
            <w:vMerge/>
            <w:tcMar>
              <w:left w:w="85" w:type="dxa"/>
              <w:right w:w="85" w:type="dxa"/>
            </w:tcMar>
          </w:tcPr>
          <w:p w14:paraId="6B3DBCBB" w14:textId="77777777" w:rsidR="00FB2B80" w:rsidRDefault="00FB2B80"/>
        </w:tc>
        <w:tc>
          <w:tcPr>
            <w:tcW w:w="3950" w:type="pct"/>
            <w:tcMar>
              <w:left w:w="85" w:type="dxa"/>
              <w:right w:w="85" w:type="dxa"/>
            </w:tcMar>
          </w:tcPr>
          <w:p w14:paraId="3A7E38E3" w14:textId="77777777" w:rsidR="00FB2B80" w:rsidRDefault="004311FC" w:rsidP="00284272">
            <w:pPr>
              <w:jc w:val="both"/>
            </w:pPr>
            <w:r>
              <w:t>Соблюдать меры безопасности при выполнении погрузочно-разгрузочных работ строительным подъемником вблизи воздушной линии электропередачи</w:t>
            </w:r>
          </w:p>
        </w:tc>
      </w:tr>
      <w:tr w:rsidR="00FB2B80" w:rsidRPr="00852428" w14:paraId="1F3E8F54" w14:textId="77777777" w:rsidTr="00284272">
        <w:trPr>
          <w:trHeight w:val="20"/>
        </w:trPr>
        <w:tc>
          <w:tcPr>
            <w:tcW w:w="1050" w:type="pct"/>
            <w:vMerge/>
            <w:tcMar>
              <w:left w:w="85" w:type="dxa"/>
              <w:right w:w="85" w:type="dxa"/>
            </w:tcMar>
          </w:tcPr>
          <w:p w14:paraId="52183BF1" w14:textId="77777777" w:rsidR="00FB2B80" w:rsidRDefault="00FB2B80"/>
        </w:tc>
        <w:tc>
          <w:tcPr>
            <w:tcW w:w="3950" w:type="pct"/>
            <w:tcMar>
              <w:left w:w="85" w:type="dxa"/>
              <w:right w:w="85" w:type="dxa"/>
            </w:tcMar>
          </w:tcPr>
          <w:p w14:paraId="06C06DBD" w14:textId="77777777" w:rsidR="00FB2B80" w:rsidRDefault="004311FC" w:rsidP="00284272">
            <w:pPr>
              <w:jc w:val="both"/>
            </w:pPr>
            <w:r>
              <w:t>Управлять строительным подъемником при подъеме грузов</w:t>
            </w:r>
          </w:p>
        </w:tc>
      </w:tr>
      <w:tr w:rsidR="00FB2B80" w:rsidRPr="00852428" w14:paraId="74AC947F" w14:textId="77777777" w:rsidTr="00284272">
        <w:trPr>
          <w:trHeight w:val="20"/>
        </w:trPr>
        <w:tc>
          <w:tcPr>
            <w:tcW w:w="1050" w:type="pct"/>
            <w:vMerge/>
            <w:tcMar>
              <w:left w:w="85" w:type="dxa"/>
              <w:right w:w="85" w:type="dxa"/>
            </w:tcMar>
          </w:tcPr>
          <w:p w14:paraId="3E0D4EAD" w14:textId="77777777" w:rsidR="00FB2B80" w:rsidRDefault="00FB2B80"/>
        </w:tc>
        <w:tc>
          <w:tcPr>
            <w:tcW w:w="3950" w:type="pct"/>
            <w:tcMar>
              <w:left w:w="85" w:type="dxa"/>
              <w:right w:w="85" w:type="dxa"/>
            </w:tcMar>
          </w:tcPr>
          <w:p w14:paraId="1F900F6D" w14:textId="77777777" w:rsidR="00FB2B80" w:rsidRDefault="004311FC" w:rsidP="00284272">
            <w:pPr>
              <w:jc w:val="both"/>
            </w:pPr>
            <w:r>
              <w:t>Применять в работе эксплуатационную и технологическую документацию</w:t>
            </w:r>
          </w:p>
        </w:tc>
      </w:tr>
      <w:tr w:rsidR="00FB2B80" w:rsidRPr="00852428" w14:paraId="3951A213" w14:textId="77777777" w:rsidTr="00284272">
        <w:trPr>
          <w:trHeight w:val="20"/>
        </w:trPr>
        <w:tc>
          <w:tcPr>
            <w:tcW w:w="1050" w:type="pct"/>
            <w:vMerge/>
            <w:tcMar>
              <w:left w:w="85" w:type="dxa"/>
              <w:right w:w="85" w:type="dxa"/>
            </w:tcMar>
          </w:tcPr>
          <w:p w14:paraId="1BC9CC6B" w14:textId="77777777" w:rsidR="00FB2B80" w:rsidRDefault="00FB2B80"/>
        </w:tc>
        <w:tc>
          <w:tcPr>
            <w:tcW w:w="3950" w:type="pct"/>
            <w:tcMar>
              <w:left w:w="85" w:type="dxa"/>
              <w:right w:w="85" w:type="dxa"/>
            </w:tcMar>
          </w:tcPr>
          <w:p w14:paraId="27B3D726" w14:textId="277EC7A7" w:rsidR="00FB2B80" w:rsidRDefault="004311FC" w:rsidP="00284272">
            <w:pPr>
              <w:jc w:val="both"/>
            </w:pPr>
            <w:r>
              <w:t xml:space="preserve">Проверять освещенность площадки </w:t>
            </w:r>
            <w:r w:rsidR="00070BE1">
              <w:t xml:space="preserve">для </w:t>
            </w:r>
            <w:r>
              <w:t>погрузочно-разгрузочных работ</w:t>
            </w:r>
          </w:p>
        </w:tc>
      </w:tr>
      <w:tr w:rsidR="00FB2B80" w:rsidRPr="00852428" w14:paraId="0BC64875" w14:textId="77777777" w:rsidTr="00284272">
        <w:trPr>
          <w:trHeight w:val="20"/>
        </w:trPr>
        <w:tc>
          <w:tcPr>
            <w:tcW w:w="1050" w:type="pct"/>
            <w:vMerge/>
            <w:tcMar>
              <w:left w:w="85" w:type="dxa"/>
              <w:right w:w="85" w:type="dxa"/>
            </w:tcMar>
          </w:tcPr>
          <w:p w14:paraId="0BC38181" w14:textId="77777777" w:rsidR="00FB2B80" w:rsidRDefault="00FB2B80"/>
        </w:tc>
        <w:tc>
          <w:tcPr>
            <w:tcW w:w="3950" w:type="pct"/>
            <w:tcMar>
              <w:left w:w="85" w:type="dxa"/>
              <w:right w:w="85" w:type="dxa"/>
            </w:tcMar>
          </w:tcPr>
          <w:p w14:paraId="664BFA18" w14:textId="77777777" w:rsidR="00FB2B80" w:rsidRDefault="004311FC" w:rsidP="00284272">
            <w:pPr>
              <w:jc w:val="both"/>
            </w:pPr>
            <w:r>
              <w:t>Пользоваться средствами пожаротушения на рабочем месте</w:t>
            </w:r>
          </w:p>
        </w:tc>
      </w:tr>
      <w:tr w:rsidR="00FB2B80" w:rsidRPr="00852428" w14:paraId="57F994F0" w14:textId="77777777" w:rsidTr="00284272">
        <w:trPr>
          <w:trHeight w:val="20"/>
        </w:trPr>
        <w:tc>
          <w:tcPr>
            <w:tcW w:w="1050" w:type="pct"/>
            <w:vMerge/>
            <w:tcMar>
              <w:left w:w="85" w:type="dxa"/>
              <w:right w:w="85" w:type="dxa"/>
            </w:tcMar>
          </w:tcPr>
          <w:p w14:paraId="50D66CE5" w14:textId="77777777" w:rsidR="00FB2B80" w:rsidRDefault="00FB2B80"/>
        </w:tc>
        <w:tc>
          <w:tcPr>
            <w:tcW w:w="3950" w:type="pct"/>
            <w:tcMar>
              <w:left w:w="85" w:type="dxa"/>
              <w:right w:w="85" w:type="dxa"/>
            </w:tcMar>
          </w:tcPr>
          <w:p w14:paraId="4D1C7677" w14:textId="77777777" w:rsidR="00FB2B80" w:rsidRDefault="004311FC" w:rsidP="00284272">
            <w:pPr>
              <w:jc w:val="both"/>
            </w:pPr>
            <w:r>
              <w:t>Отключать от электрической сети строительный подъемник в аварийных случаях</w:t>
            </w:r>
          </w:p>
        </w:tc>
      </w:tr>
      <w:tr w:rsidR="00FB2B80" w:rsidRPr="00852428" w14:paraId="7C65F23D" w14:textId="77777777" w:rsidTr="00284272">
        <w:trPr>
          <w:trHeight w:val="20"/>
        </w:trPr>
        <w:tc>
          <w:tcPr>
            <w:tcW w:w="1050" w:type="pct"/>
            <w:vMerge w:val="restart"/>
            <w:tcMar>
              <w:left w:w="85" w:type="dxa"/>
              <w:right w:w="85" w:type="dxa"/>
            </w:tcMar>
          </w:tcPr>
          <w:p w14:paraId="1CD38FA2" w14:textId="77777777" w:rsidR="00FB2B80" w:rsidRDefault="004311FC">
            <w:r>
              <w:t>Необходимые знания</w:t>
            </w:r>
          </w:p>
        </w:tc>
        <w:tc>
          <w:tcPr>
            <w:tcW w:w="3950" w:type="pct"/>
            <w:tcMar>
              <w:left w:w="85" w:type="dxa"/>
              <w:right w:w="85" w:type="dxa"/>
            </w:tcMar>
          </w:tcPr>
          <w:p w14:paraId="7B3A0886" w14:textId="77777777" w:rsidR="00FB2B80" w:rsidRDefault="004311FC" w:rsidP="00284272">
            <w:pPr>
              <w:jc w:val="both"/>
            </w:pPr>
            <w:r>
              <w:t>Устройство, конструктивные особенности и назначение узлов, механизмов, электрооборудования строительного подъемника</w:t>
            </w:r>
          </w:p>
        </w:tc>
      </w:tr>
      <w:tr w:rsidR="00FB2B80" w:rsidRPr="00852428" w14:paraId="11F68910" w14:textId="77777777" w:rsidTr="00284272">
        <w:trPr>
          <w:trHeight w:val="20"/>
        </w:trPr>
        <w:tc>
          <w:tcPr>
            <w:tcW w:w="1050" w:type="pct"/>
            <w:vMerge/>
            <w:tcMar>
              <w:left w:w="85" w:type="dxa"/>
              <w:right w:w="85" w:type="dxa"/>
            </w:tcMar>
          </w:tcPr>
          <w:p w14:paraId="6E0B0E36" w14:textId="77777777" w:rsidR="00FB2B80" w:rsidRDefault="00FB2B80"/>
        </w:tc>
        <w:tc>
          <w:tcPr>
            <w:tcW w:w="3950" w:type="pct"/>
            <w:tcMar>
              <w:left w:w="85" w:type="dxa"/>
              <w:right w:w="85" w:type="dxa"/>
            </w:tcMar>
          </w:tcPr>
          <w:p w14:paraId="392D17CB" w14:textId="77777777" w:rsidR="00FB2B80" w:rsidRDefault="004311FC" w:rsidP="00284272">
            <w:pPr>
              <w:jc w:val="both"/>
            </w:pPr>
            <w:r>
              <w:t>Порядок подъема грузов, установленный эксплуатационной документацией</w:t>
            </w:r>
          </w:p>
        </w:tc>
      </w:tr>
      <w:tr w:rsidR="00FB2B80" w:rsidRPr="00852428" w14:paraId="357B2EDD" w14:textId="77777777" w:rsidTr="00284272">
        <w:trPr>
          <w:trHeight w:val="20"/>
        </w:trPr>
        <w:tc>
          <w:tcPr>
            <w:tcW w:w="1050" w:type="pct"/>
            <w:vMerge/>
            <w:tcMar>
              <w:left w:w="85" w:type="dxa"/>
              <w:right w:w="85" w:type="dxa"/>
            </w:tcMar>
          </w:tcPr>
          <w:p w14:paraId="39F4D4C6" w14:textId="77777777" w:rsidR="00FB2B80" w:rsidRDefault="00FB2B80"/>
        </w:tc>
        <w:tc>
          <w:tcPr>
            <w:tcW w:w="3950" w:type="pct"/>
            <w:tcMar>
              <w:left w:w="85" w:type="dxa"/>
              <w:right w:w="85" w:type="dxa"/>
            </w:tcMar>
          </w:tcPr>
          <w:p w14:paraId="00937EFC" w14:textId="77777777" w:rsidR="00FB2B80" w:rsidRDefault="004311FC" w:rsidP="00284272">
            <w:pPr>
              <w:jc w:val="both"/>
            </w:pPr>
            <w:r>
              <w:t>Алгоритм функционирования подъемника, предусмотренный технической документацией изготовителя</w:t>
            </w:r>
          </w:p>
        </w:tc>
      </w:tr>
      <w:tr w:rsidR="00FB2B80" w:rsidRPr="00852428" w14:paraId="4F94B29B" w14:textId="77777777" w:rsidTr="00284272">
        <w:trPr>
          <w:trHeight w:val="20"/>
        </w:trPr>
        <w:tc>
          <w:tcPr>
            <w:tcW w:w="1050" w:type="pct"/>
            <w:vMerge/>
            <w:tcMar>
              <w:left w:w="85" w:type="dxa"/>
              <w:right w:w="85" w:type="dxa"/>
            </w:tcMar>
          </w:tcPr>
          <w:p w14:paraId="51C1994B" w14:textId="77777777" w:rsidR="00FB2B80" w:rsidRDefault="00FB2B80"/>
        </w:tc>
        <w:tc>
          <w:tcPr>
            <w:tcW w:w="3950" w:type="pct"/>
            <w:tcMar>
              <w:left w:w="85" w:type="dxa"/>
              <w:right w:w="85" w:type="dxa"/>
            </w:tcMar>
          </w:tcPr>
          <w:p w14:paraId="0B22C2B8" w14:textId="77777777" w:rsidR="00FB2B80" w:rsidRDefault="004311FC" w:rsidP="00284272">
            <w:pPr>
              <w:jc w:val="both"/>
            </w:pPr>
            <w:r>
              <w:t>Эксплуатационная документация строительного подъемника (руководство по эксплуатации, инструкция по монтажу, техническое описание)</w:t>
            </w:r>
          </w:p>
        </w:tc>
      </w:tr>
      <w:tr w:rsidR="00FB2B80" w:rsidRPr="00852428" w14:paraId="1A5DB819" w14:textId="77777777" w:rsidTr="00284272">
        <w:trPr>
          <w:trHeight w:val="20"/>
        </w:trPr>
        <w:tc>
          <w:tcPr>
            <w:tcW w:w="1050" w:type="pct"/>
            <w:vMerge/>
            <w:tcMar>
              <w:left w:w="85" w:type="dxa"/>
              <w:right w:w="85" w:type="dxa"/>
            </w:tcMar>
          </w:tcPr>
          <w:p w14:paraId="1694D321" w14:textId="77777777" w:rsidR="00FB2B80" w:rsidRDefault="00FB2B80"/>
        </w:tc>
        <w:tc>
          <w:tcPr>
            <w:tcW w:w="3950" w:type="pct"/>
            <w:tcMar>
              <w:left w:w="85" w:type="dxa"/>
              <w:right w:w="85" w:type="dxa"/>
            </w:tcMar>
          </w:tcPr>
          <w:p w14:paraId="66746543" w14:textId="77777777" w:rsidR="00FB2B80" w:rsidRDefault="004311FC" w:rsidP="00284272">
            <w:pPr>
              <w:jc w:val="both"/>
            </w:pPr>
            <w:r>
              <w:t>Меры предупреждения воздействия опасных и вредных производственных факторов</w:t>
            </w:r>
          </w:p>
        </w:tc>
      </w:tr>
      <w:tr w:rsidR="00FB2B80" w:rsidRPr="00852428" w14:paraId="146113FE" w14:textId="77777777" w:rsidTr="00284272">
        <w:trPr>
          <w:trHeight w:val="20"/>
        </w:trPr>
        <w:tc>
          <w:tcPr>
            <w:tcW w:w="1050" w:type="pct"/>
            <w:vMerge/>
            <w:tcMar>
              <w:left w:w="85" w:type="dxa"/>
              <w:right w:w="85" w:type="dxa"/>
            </w:tcMar>
          </w:tcPr>
          <w:p w14:paraId="186C5B1F" w14:textId="77777777" w:rsidR="00FB2B80" w:rsidRDefault="00FB2B80"/>
        </w:tc>
        <w:tc>
          <w:tcPr>
            <w:tcW w:w="3950" w:type="pct"/>
            <w:tcMar>
              <w:left w:w="85" w:type="dxa"/>
              <w:right w:w="85" w:type="dxa"/>
            </w:tcMar>
          </w:tcPr>
          <w:p w14:paraId="0FF0650B" w14:textId="77777777" w:rsidR="00FB2B80" w:rsidRDefault="004311FC" w:rsidP="00284272">
            <w:pPr>
              <w:jc w:val="both"/>
            </w:pPr>
            <w:r>
              <w:t>Средства индивидуальной и коллективной защиты и порядок их применения</w:t>
            </w:r>
          </w:p>
        </w:tc>
      </w:tr>
      <w:tr w:rsidR="00FB2B80" w:rsidRPr="00852428" w14:paraId="7CD7C1B6" w14:textId="77777777" w:rsidTr="00284272">
        <w:trPr>
          <w:trHeight w:val="20"/>
        </w:trPr>
        <w:tc>
          <w:tcPr>
            <w:tcW w:w="1050" w:type="pct"/>
            <w:vMerge/>
            <w:tcMar>
              <w:left w:w="85" w:type="dxa"/>
              <w:right w:w="85" w:type="dxa"/>
            </w:tcMar>
          </w:tcPr>
          <w:p w14:paraId="6B48A534" w14:textId="77777777" w:rsidR="00FB2B80" w:rsidRDefault="00FB2B80"/>
        </w:tc>
        <w:tc>
          <w:tcPr>
            <w:tcW w:w="3950" w:type="pct"/>
            <w:tcMar>
              <w:left w:w="85" w:type="dxa"/>
              <w:right w:w="85" w:type="dxa"/>
            </w:tcMar>
          </w:tcPr>
          <w:p w14:paraId="5CF6A2FE" w14:textId="77777777" w:rsidR="00FB2B80" w:rsidRDefault="004311FC" w:rsidP="00284272">
            <w:pPr>
              <w:jc w:val="both"/>
            </w:pPr>
            <w:r>
              <w:t>Правила промышленной безопасности опасных производственных объектов, на которых используются подъемные сооружения</w:t>
            </w:r>
          </w:p>
        </w:tc>
      </w:tr>
      <w:tr w:rsidR="00FB2B80" w14:paraId="6DFD717E" w14:textId="77777777" w:rsidTr="00284272">
        <w:trPr>
          <w:trHeight w:val="20"/>
        </w:trPr>
        <w:tc>
          <w:tcPr>
            <w:tcW w:w="1050" w:type="pct"/>
            <w:vMerge/>
            <w:tcMar>
              <w:left w:w="85" w:type="dxa"/>
              <w:right w:w="85" w:type="dxa"/>
            </w:tcMar>
          </w:tcPr>
          <w:p w14:paraId="7C2F6258" w14:textId="77777777" w:rsidR="00FB2B80" w:rsidRDefault="00FB2B80"/>
        </w:tc>
        <w:tc>
          <w:tcPr>
            <w:tcW w:w="3950" w:type="pct"/>
            <w:tcMar>
              <w:left w:w="85" w:type="dxa"/>
              <w:right w:w="85" w:type="dxa"/>
            </w:tcMar>
          </w:tcPr>
          <w:p w14:paraId="40DCB44B" w14:textId="77777777" w:rsidR="00FB2B80" w:rsidRDefault="004311FC" w:rsidP="00284272">
            <w:pPr>
              <w:jc w:val="both"/>
            </w:pPr>
            <w:r>
              <w:t>Требования охраны труда</w:t>
            </w:r>
          </w:p>
        </w:tc>
      </w:tr>
      <w:tr w:rsidR="00FB2B80" w:rsidRPr="00852428" w14:paraId="594978D1" w14:textId="77777777" w:rsidTr="00284272">
        <w:trPr>
          <w:trHeight w:val="20"/>
        </w:trPr>
        <w:tc>
          <w:tcPr>
            <w:tcW w:w="1050" w:type="pct"/>
            <w:vMerge/>
            <w:tcMar>
              <w:left w:w="85" w:type="dxa"/>
              <w:right w:w="85" w:type="dxa"/>
            </w:tcMar>
          </w:tcPr>
          <w:p w14:paraId="2EF7DD38" w14:textId="77777777" w:rsidR="00FB2B80" w:rsidRDefault="00FB2B80"/>
        </w:tc>
        <w:tc>
          <w:tcPr>
            <w:tcW w:w="3950" w:type="pct"/>
            <w:tcMar>
              <w:left w:w="85" w:type="dxa"/>
              <w:right w:w="85" w:type="dxa"/>
            </w:tcMar>
          </w:tcPr>
          <w:p w14:paraId="75EE7D4A" w14:textId="77777777" w:rsidR="00FB2B80" w:rsidRDefault="004311FC" w:rsidP="00284272">
            <w:pPr>
              <w:jc w:val="both"/>
            </w:pPr>
            <w:r>
              <w:t>Правила электрической и пожарной безопасности</w:t>
            </w:r>
          </w:p>
        </w:tc>
      </w:tr>
      <w:tr w:rsidR="00FB2B80" w:rsidRPr="00852428" w14:paraId="37725C4B" w14:textId="77777777" w:rsidTr="00284272">
        <w:trPr>
          <w:trHeight w:val="20"/>
        </w:trPr>
        <w:tc>
          <w:tcPr>
            <w:tcW w:w="1050" w:type="pct"/>
            <w:vMerge/>
            <w:tcMar>
              <w:left w:w="85" w:type="dxa"/>
              <w:right w:w="85" w:type="dxa"/>
            </w:tcMar>
          </w:tcPr>
          <w:p w14:paraId="72ACCA5B" w14:textId="77777777" w:rsidR="00FB2B80" w:rsidRDefault="00FB2B80"/>
        </w:tc>
        <w:tc>
          <w:tcPr>
            <w:tcW w:w="3950" w:type="pct"/>
            <w:tcMar>
              <w:left w:w="85" w:type="dxa"/>
              <w:right w:w="85" w:type="dxa"/>
            </w:tcMar>
          </w:tcPr>
          <w:p w14:paraId="69DBFC7E" w14:textId="77777777" w:rsidR="00FB2B80" w:rsidRDefault="004311FC" w:rsidP="00284272">
            <w:pPr>
              <w:jc w:val="both"/>
            </w:pPr>
            <w:r>
              <w:t>Маркировка тары о ее назначении, номере, собственной массе и предельной массе груза</w:t>
            </w:r>
          </w:p>
        </w:tc>
      </w:tr>
      <w:tr w:rsidR="00FB2B80" w14:paraId="2408C1A2" w14:textId="77777777" w:rsidTr="00284272">
        <w:trPr>
          <w:trHeight w:val="20"/>
        </w:trPr>
        <w:tc>
          <w:tcPr>
            <w:tcW w:w="1050" w:type="pct"/>
            <w:tcMar>
              <w:left w:w="85" w:type="dxa"/>
              <w:right w:w="85" w:type="dxa"/>
            </w:tcMar>
          </w:tcPr>
          <w:p w14:paraId="394B8004" w14:textId="77777777" w:rsidR="00FB2B80" w:rsidRDefault="004311FC">
            <w:r>
              <w:t>Другие характеристики</w:t>
            </w:r>
          </w:p>
        </w:tc>
        <w:tc>
          <w:tcPr>
            <w:tcW w:w="3950" w:type="pct"/>
            <w:tcMar>
              <w:left w:w="85" w:type="dxa"/>
              <w:right w:w="85" w:type="dxa"/>
            </w:tcMar>
          </w:tcPr>
          <w:p w14:paraId="207AD9F8" w14:textId="77777777" w:rsidR="00FB2B80" w:rsidRDefault="004311FC" w:rsidP="00284272">
            <w:pPr>
              <w:jc w:val="both"/>
            </w:pPr>
            <w:r>
              <w:t>-</w:t>
            </w:r>
          </w:p>
        </w:tc>
      </w:tr>
    </w:tbl>
    <w:p w14:paraId="45BE084A" w14:textId="77777777" w:rsidR="00070BE1" w:rsidRDefault="00070BE1">
      <w:pPr>
        <w:rPr>
          <w:b/>
          <w:bCs/>
        </w:rPr>
      </w:pPr>
    </w:p>
    <w:p w14:paraId="7EF922B6" w14:textId="77777777" w:rsidR="00FB2B80" w:rsidRDefault="004311FC">
      <w:pPr>
        <w:rPr>
          <w:b/>
          <w:bCs/>
        </w:rPr>
      </w:pPr>
      <w:r>
        <w:rPr>
          <w:b/>
          <w:bCs/>
        </w:rPr>
        <w:t>3.1.2. Трудовая функция</w:t>
      </w:r>
    </w:p>
    <w:p w14:paraId="29C67045" w14:textId="77777777" w:rsidR="00070BE1" w:rsidRDefault="00070BE1"/>
    <w:tbl>
      <w:tblPr>
        <w:tblW w:w="5000" w:type="pct"/>
        <w:tblCellMar>
          <w:left w:w="50" w:type="dxa"/>
        </w:tblCellMar>
        <w:tblLook w:val="04A0" w:firstRow="1" w:lastRow="0" w:firstColumn="1" w:lastColumn="0" w:noHBand="0" w:noVBand="1"/>
      </w:tblPr>
      <w:tblGrid>
        <w:gridCol w:w="1604"/>
        <w:gridCol w:w="4057"/>
        <w:gridCol w:w="944"/>
        <w:gridCol w:w="944"/>
        <w:gridCol w:w="1888"/>
        <w:gridCol w:w="938"/>
      </w:tblGrid>
      <w:tr w:rsidR="00FB2B80" w14:paraId="6945D5D3" w14:textId="77777777" w:rsidTr="00284272">
        <w:tc>
          <w:tcPr>
            <w:tcW w:w="773" w:type="pct"/>
            <w:tcMar>
              <w:left w:w="85" w:type="dxa"/>
              <w:right w:w="85" w:type="dxa"/>
            </w:tcMar>
            <w:vAlign w:val="center"/>
          </w:tcPr>
          <w:p w14:paraId="36B5AF88" w14:textId="77777777" w:rsidR="00FB2B80" w:rsidRDefault="004311FC">
            <w:r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95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731BC15B" w14:textId="77777777" w:rsidR="00FB2B80" w:rsidRDefault="004311FC" w:rsidP="00284272">
            <w:r>
              <w:t>Обслуживание строительного грузового подъемника</w:t>
            </w:r>
          </w:p>
        </w:tc>
        <w:tc>
          <w:tcPr>
            <w:tcW w:w="455" w:type="pct"/>
            <w:tcMar>
              <w:left w:w="85" w:type="dxa"/>
              <w:right w:w="85" w:type="dxa"/>
            </w:tcMar>
            <w:vAlign w:val="center"/>
          </w:tcPr>
          <w:p w14:paraId="0AD5AECE" w14:textId="77777777" w:rsidR="00FB2B80" w:rsidRDefault="004311FC" w:rsidP="00284272">
            <w:pPr>
              <w:jc w:val="center"/>
            </w:pPr>
            <w:r>
              <w:rPr>
                <w:sz w:val="20"/>
                <w:szCs w:val="20"/>
              </w:rPr>
              <w:t>Код</w:t>
            </w:r>
          </w:p>
        </w:tc>
        <w:tc>
          <w:tcPr>
            <w:tcW w:w="45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429FDA4B" w14:textId="0A279508" w:rsidR="00FB2B80" w:rsidRDefault="004311FC" w:rsidP="00284272">
            <w:pPr>
              <w:jc w:val="center"/>
            </w:pPr>
            <w:r>
              <w:rPr>
                <w:lang w:val="en-US"/>
              </w:rPr>
              <w:t>A</w:t>
            </w:r>
            <w:r>
              <w:t>/02.3</w:t>
            </w:r>
          </w:p>
        </w:tc>
        <w:tc>
          <w:tcPr>
            <w:tcW w:w="910" w:type="pct"/>
            <w:tcMar>
              <w:left w:w="85" w:type="dxa"/>
              <w:right w:w="85" w:type="dxa"/>
            </w:tcMar>
            <w:vAlign w:val="center"/>
          </w:tcPr>
          <w:p w14:paraId="098657B3" w14:textId="4A0BBA67" w:rsidR="00FB2B80" w:rsidRDefault="004311FC" w:rsidP="00284272">
            <w:pPr>
              <w:jc w:val="center"/>
            </w:pPr>
            <w:r>
              <w:rPr>
                <w:sz w:val="20"/>
                <w:szCs w:val="20"/>
              </w:rPr>
              <w:t>Уровень</w:t>
            </w:r>
            <w:r w:rsidR="00070BE1">
              <w:rPr>
                <w:sz w:val="20"/>
                <w:szCs w:val="20"/>
              </w:rPr>
              <w:t xml:space="preserve"> (подуровень)</w:t>
            </w:r>
            <w:r>
              <w:rPr>
                <w:sz w:val="20"/>
                <w:szCs w:val="20"/>
              </w:rPr>
              <w:t xml:space="preserve"> квалификации</w:t>
            </w:r>
          </w:p>
        </w:tc>
        <w:tc>
          <w:tcPr>
            <w:tcW w:w="45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01DF2973" w14:textId="77777777" w:rsidR="00FB2B80" w:rsidRDefault="004311FC" w:rsidP="00284272">
            <w:pPr>
              <w:jc w:val="center"/>
            </w:pPr>
            <w:r>
              <w:t>3</w:t>
            </w:r>
          </w:p>
        </w:tc>
      </w:tr>
    </w:tbl>
    <w:p w14:paraId="3728F093" w14:textId="77777777" w:rsidR="00FB2B80" w:rsidRDefault="00FB2B80"/>
    <w:tbl>
      <w:tblPr>
        <w:tblW w:w="5000" w:type="pct"/>
        <w:tblCellMar>
          <w:left w:w="50" w:type="dxa"/>
        </w:tblCellMar>
        <w:tblLook w:val="04A0" w:firstRow="1" w:lastRow="0" w:firstColumn="1" w:lastColumn="0" w:noHBand="0" w:noVBand="1"/>
      </w:tblPr>
      <w:tblGrid>
        <w:gridCol w:w="2812"/>
        <w:gridCol w:w="1401"/>
        <w:gridCol w:w="449"/>
        <w:gridCol w:w="1870"/>
        <w:gridCol w:w="452"/>
        <w:gridCol w:w="1051"/>
        <w:gridCol w:w="2340"/>
      </w:tblGrid>
      <w:tr w:rsidR="00FB2B80" w14:paraId="489CB5CA" w14:textId="77777777" w:rsidTr="00284272">
        <w:tc>
          <w:tcPr>
            <w:tcW w:w="1364" w:type="pct"/>
            <w:tcMar>
              <w:left w:w="85" w:type="dxa"/>
              <w:right w:w="85" w:type="dxa"/>
            </w:tcMar>
            <w:vAlign w:val="center"/>
          </w:tcPr>
          <w:p w14:paraId="38A1F79E" w14:textId="74102028" w:rsidR="00FB2B80" w:rsidRDefault="004311FC" w:rsidP="00070BE1">
            <w:r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8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38A5356D" w14:textId="77777777" w:rsidR="00FB2B80" w:rsidRDefault="004311FC" w:rsidP="00284272">
            <w:pPr>
              <w:jc w:val="center"/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225" w:type="pct"/>
            <w:tcBorders>
              <w:top w:val="single" w:sz="4" w:space="0" w:color="808080"/>
              <w:bottom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34FF65F3" w14:textId="77777777" w:rsidR="00FB2B80" w:rsidRDefault="004311FC" w:rsidP="00284272">
            <w:pPr>
              <w:jc w:val="center"/>
            </w:pPr>
            <w:r>
              <w:t>X</w:t>
            </w:r>
          </w:p>
        </w:tc>
        <w:tc>
          <w:tcPr>
            <w:tcW w:w="9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44F6DC77" w14:textId="77777777" w:rsidR="00FB2B80" w:rsidRDefault="004311FC" w:rsidP="00284272">
            <w:pPr>
              <w:jc w:val="center"/>
            </w:pPr>
            <w:r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226" w:type="pct"/>
            <w:tcBorders>
              <w:top w:val="single" w:sz="4" w:space="0" w:color="808080"/>
              <w:bottom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4D749C1E" w14:textId="77777777" w:rsidR="00FB2B80" w:rsidRDefault="00FB2B80" w:rsidP="00284272">
            <w:pPr>
              <w:jc w:val="center"/>
            </w:pPr>
          </w:p>
        </w:tc>
        <w:tc>
          <w:tcPr>
            <w:tcW w:w="45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0D961167" w14:textId="77777777" w:rsidR="00FB2B80" w:rsidRDefault="00FB2B80" w:rsidP="002842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5126627A" w14:textId="77777777" w:rsidR="00FB2B80" w:rsidRDefault="00FB2B80" w:rsidP="00284272">
            <w:pPr>
              <w:jc w:val="center"/>
            </w:pPr>
          </w:p>
        </w:tc>
      </w:tr>
      <w:tr w:rsidR="00FB2B80" w14:paraId="3636E8CF" w14:textId="77777777" w:rsidTr="00284272">
        <w:tc>
          <w:tcPr>
            <w:tcW w:w="3409" w:type="pct"/>
            <w:gridSpan w:val="5"/>
            <w:tcMar>
              <w:left w:w="85" w:type="dxa"/>
              <w:right w:w="85" w:type="dxa"/>
            </w:tcMar>
          </w:tcPr>
          <w:p w14:paraId="3EF6ED8F" w14:textId="77777777" w:rsidR="00FB2B80" w:rsidRDefault="00FB2B80"/>
        </w:tc>
        <w:tc>
          <w:tcPr>
            <w:tcW w:w="455" w:type="pct"/>
            <w:tcMar>
              <w:left w:w="85" w:type="dxa"/>
              <w:right w:w="85" w:type="dxa"/>
            </w:tcMar>
          </w:tcPr>
          <w:p w14:paraId="2204655C" w14:textId="77777777" w:rsidR="00FB2B80" w:rsidRDefault="004311FC" w:rsidP="00284272">
            <w:pPr>
              <w:jc w:val="center"/>
            </w:pPr>
            <w:r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36" w:type="pct"/>
            <w:tcMar>
              <w:left w:w="85" w:type="dxa"/>
              <w:right w:w="85" w:type="dxa"/>
            </w:tcMar>
          </w:tcPr>
          <w:p w14:paraId="1DB14F2B" w14:textId="77777777" w:rsidR="00FB2B80" w:rsidRDefault="004311FC" w:rsidP="00284272">
            <w:pPr>
              <w:jc w:val="center"/>
            </w:pPr>
            <w:r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38E0BE9" w14:textId="77777777" w:rsidR="00FB2B80" w:rsidRDefault="00FB2B80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50" w:type="dxa"/>
        </w:tblCellMar>
        <w:tblLook w:val="04A0" w:firstRow="1" w:lastRow="0" w:firstColumn="1" w:lastColumn="0" w:noHBand="0" w:noVBand="1"/>
      </w:tblPr>
      <w:tblGrid>
        <w:gridCol w:w="2212"/>
        <w:gridCol w:w="8163"/>
      </w:tblGrid>
      <w:tr w:rsidR="00FB2B80" w:rsidRPr="00852428" w14:paraId="21C86565" w14:textId="77777777" w:rsidTr="00284272">
        <w:trPr>
          <w:trHeight w:val="20"/>
        </w:trPr>
        <w:tc>
          <w:tcPr>
            <w:tcW w:w="1066" w:type="pct"/>
            <w:vMerge w:val="restart"/>
            <w:tcMar>
              <w:left w:w="85" w:type="dxa"/>
              <w:right w:w="85" w:type="dxa"/>
            </w:tcMar>
          </w:tcPr>
          <w:p w14:paraId="2B6BEB1F" w14:textId="77777777" w:rsidR="00FB2B80" w:rsidRDefault="004311FC">
            <w:r>
              <w:t>Трудовые действия</w:t>
            </w:r>
          </w:p>
        </w:tc>
        <w:tc>
          <w:tcPr>
            <w:tcW w:w="3934" w:type="pct"/>
            <w:tcMar>
              <w:left w:w="85" w:type="dxa"/>
              <w:right w:w="85" w:type="dxa"/>
            </w:tcMar>
          </w:tcPr>
          <w:p w14:paraId="6627D94E" w14:textId="77777777" w:rsidR="00FB2B80" w:rsidRDefault="004311FC" w:rsidP="00284272">
            <w:pPr>
              <w:jc w:val="both"/>
            </w:pPr>
            <w:r>
              <w:t>Осмотр строительного подъемника и рабочего места, уборка мусора и посторонних предметов, препятствующих началу производства работ</w:t>
            </w:r>
          </w:p>
        </w:tc>
      </w:tr>
      <w:tr w:rsidR="00FB2B80" w:rsidRPr="00852428" w14:paraId="2947404F" w14:textId="77777777" w:rsidTr="00284272">
        <w:trPr>
          <w:trHeight w:val="20"/>
        </w:trPr>
        <w:tc>
          <w:tcPr>
            <w:tcW w:w="1066" w:type="pct"/>
            <w:vMerge/>
            <w:tcMar>
              <w:left w:w="85" w:type="dxa"/>
              <w:right w:w="85" w:type="dxa"/>
            </w:tcMar>
          </w:tcPr>
          <w:p w14:paraId="1FE6A84A" w14:textId="77777777" w:rsidR="00FB2B80" w:rsidRDefault="00FB2B80"/>
        </w:tc>
        <w:tc>
          <w:tcPr>
            <w:tcW w:w="3934" w:type="pct"/>
            <w:tcMar>
              <w:left w:w="85" w:type="dxa"/>
              <w:right w:w="85" w:type="dxa"/>
            </w:tcMar>
          </w:tcPr>
          <w:p w14:paraId="6ED2D521" w14:textId="77777777" w:rsidR="00FB2B80" w:rsidRDefault="004311FC" w:rsidP="00284272">
            <w:pPr>
              <w:jc w:val="both"/>
            </w:pPr>
            <w:r>
              <w:t>Осмотр и контроль состояния строительного подъемника, проверка работоспособности приборов и устройств безопасности, освещения, сигнализации и блокировки, лебедки, тормозов, ограждений подвижных частей, концевых выключателей, ограничителей высоты подъема, ловителей</w:t>
            </w:r>
          </w:p>
        </w:tc>
      </w:tr>
      <w:tr w:rsidR="00FB2B80" w:rsidRPr="00852428" w14:paraId="6A1A9A59" w14:textId="77777777" w:rsidTr="00284272">
        <w:trPr>
          <w:trHeight w:val="20"/>
        </w:trPr>
        <w:tc>
          <w:tcPr>
            <w:tcW w:w="1066" w:type="pct"/>
            <w:vMerge/>
            <w:tcMar>
              <w:left w:w="85" w:type="dxa"/>
              <w:right w:w="85" w:type="dxa"/>
            </w:tcMar>
          </w:tcPr>
          <w:p w14:paraId="2D7AF124" w14:textId="77777777" w:rsidR="00FB2B80" w:rsidRDefault="00FB2B80"/>
        </w:tc>
        <w:tc>
          <w:tcPr>
            <w:tcW w:w="3934" w:type="pct"/>
            <w:tcMar>
              <w:left w:w="85" w:type="dxa"/>
              <w:right w:w="85" w:type="dxa"/>
            </w:tcMar>
          </w:tcPr>
          <w:p w14:paraId="6081AEC5" w14:textId="77777777" w:rsidR="00FB2B80" w:rsidRDefault="004311FC" w:rsidP="00284272">
            <w:pPr>
              <w:jc w:val="both"/>
            </w:pPr>
            <w:r>
              <w:t>Проверка исправности заземления, отсутствия оголенных токоведущих частей и проводов</w:t>
            </w:r>
          </w:p>
        </w:tc>
      </w:tr>
      <w:tr w:rsidR="00FB2B80" w:rsidRPr="00852428" w14:paraId="0BD01404" w14:textId="77777777" w:rsidTr="00284272">
        <w:trPr>
          <w:trHeight w:val="20"/>
        </w:trPr>
        <w:tc>
          <w:tcPr>
            <w:tcW w:w="1066" w:type="pct"/>
            <w:vMerge/>
            <w:tcMar>
              <w:left w:w="85" w:type="dxa"/>
              <w:right w:w="85" w:type="dxa"/>
            </w:tcMar>
          </w:tcPr>
          <w:p w14:paraId="19A03FEC" w14:textId="77777777" w:rsidR="00FB2B80" w:rsidRDefault="00FB2B80"/>
        </w:tc>
        <w:tc>
          <w:tcPr>
            <w:tcW w:w="3934" w:type="pct"/>
            <w:tcMar>
              <w:left w:w="85" w:type="dxa"/>
              <w:right w:w="85" w:type="dxa"/>
            </w:tcMar>
          </w:tcPr>
          <w:p w14:paraId="33C0F051" w14:textId="77777777" w:rsidR="00FB2B80" w:rsidRDefault="004311FC" w:rsidP="00284272">
            <w:pPr>
              <w:jc w:val="both"/>
            </w:pPr>
            <w:r>
              <w:t>Проверка исправности ограждений опасной зоны, наличия предупреждающих надписей и знаков безопасности</w:t>
            </w:r>
          </w:p>
        </w:tc>
      </w:tr>
      <w:tr w:rsidR="00FB2B80" w:rsidRPr="00852428" w14:paraId="5C31A998" w14:textId="77777777" w:rsidTr="00284272">
        <w:trPr>
          <w:trHeight w:val="20"/>
        </w:trPr>
        <w:tc>
          <w:tcPr>
            <w:tcW w:w="1066" w:type="pct"/>
            <w:vMerge/>
            <w:tcMar>
              <w:left w:w="85" w:type="dxa"/>
              <w:right w:w="85" w:type="dxa"/>
            </w:tcMar>
          </w:tcPr>
          <w:p w14:paraId="489CA6F5" w14:textId="77777777" w:rsidR="00FB2B80" w:rsidRDefault="00FB2B80"/>
        </w:tc>
        <w:tc>
          <w:tcPr>
            <w:tcW w:w="3934" w:type="pct"/>
            <w:tcMar>
              <w:left w:w="85" w:type="dxa"/>
              <w:right w:w="85" w:type="dxa"/>
            </w:tcMar>
          </w:tcPr>
          <w:p w14:paraId="3CBDE61D" w14:textId="77777777" w:rsidR="00FB2B80" w:rsidRDefault="004311FC" w:rsidP="00284272">
            <w:pPr>
              <w:jc w:val="both"/>
            </w:pPr>
            <w:r>
              <w:t>Опробование работы строительного подъемника и его механизмов без нагрузки</w:t>
            </w:r>
          </w:p>
        </w:tc>
      </w:tr>
      <w:tr w:rsidR="00FB2B80" w:rsidRPr="00852428" w14:paraId="25F1BFE9" w14:textId="77777777" w:rsidTr="00284272">
        <w:trPr>
          <w:trHeight w:val="20"/>
        </w:trPr>
        <w:tc>
          <w:tcPr>
            <w:tcW w:w="1066" w:type="pct"/>
            <w:vMerge/>
            <w:tcMar>
              <w:left w:w="85" w:type="dxa"/>
              <w:right w:w="85" w:type="dxa"/>
            </w:tcMar>
          </w:tcPr>
          <w:p w14:paraId="78441BDC" w14:textId="77777777" w:rsidR="00FB2B80" w:rsidRDefault="00FB2B80"/>
        </w:tc>
        <w:tc>
          <w:tcPr>
            <w:tcW w:w="3934" w:type="pct"/>
            <w:tcMar>
              <w:left w:w="85" w:type="dxa"/>
              <w:right w:w="85" w:type="dxa"/>
            </w:tcMar>
          </w:tcPr>
          <w:p w14:paraId="67EDB97C" w14:textId="77777777" w:rsidR="00FB2B80" w:rsidRDefault="004311FC" w:rsidP="00284272">
            <w:pPr>
              <w:jc w:val="both"/>
            </w:pPr>
            <w:r>
              <w:t>Устранение неисправностей, препятствующих пуску в работу строительного подъемника</w:t>
            </w:r>
          </w:p>
        </w:tc>
      </w:tr>
      <w:tr w:rsidR="00FB2B80" w:rsidRPr="00852428" w14:paraId="6584F2DE" w14:textId="77777777" w:rsidTr="00284272">
        <w:trPr>
          <w:trHeight w:val="20"/>
        </w:trPr>
        <w:tc>
          <w:tcPr>
            <w:tcW w:w="1066" w:type="pct"/>
            <w:vMerge/>
            <w:tcMar>
              <w:left w:w="85" w:type="dxa"/>
              <w:right w:w="85" w:type="dxa"/>
            </w:tcMar>
          </w:tcPr>
          <w:p w14:paraId="465C1CC5" w14:textId="77777777" w:rsidR="00FB2B80" w:rsidRDefault="00FB2B80"/>
        </w:tc>
        <w:tc>
          <w:tcPr>
            <w:tcW w:w="3934" w:type="pct"/>
            <w:tcMar>
              <w:left w:w="85" w:type="dxa"/>
              <w:right w:w="85" w:type="dxa"/>
            </w:tcMar>
          </w:tcPr>
          <w:p w14:paraId="56C88436" w14:textId="77777777" w:rsidR="00FB2B80" w:rsidRDefault="004311FC" w:rsidP="00284272">
            <w:pPr>
              <w:jc w:val="both"/>
            </w:pPr>
            <w:r>
              <w:t>Проведение технического обслуживания строительного подъемника</w:t>
            </w:r>
          </w:p>
        </w:tc>
      </w:tr>
      <w:tr w:rsidR="00FB2B80" w14:paraId="0ED4332F" w14:textId="77777777" w:rsidTr="00284272">
        <w:trPr>
          <w:trHeight w:val="20"/>
        </w:trPr>
        <w:tc>
          <w:tcPr>
            <w:tcW w:w="1066" w:type="pct"/>
            <w:vMerge/>
            <w:tcMar>
              <w:left w:w="85" w:type="dxa"/>
              <w:right w:w="85" w:type="dxa"/>
            </w:tcMar>
          </w:tcPr>
          <w:p w14:paraId="38661407" w14:textId="77777777" w:rsidR="00FB2B80" w:rsidRDefault="00FB2B80"/>
        </w:tc>
        <w:tc>
          <w:tcPr>
            <w:tcW w:w="3934" w:type="pct"/>
            <w:tcMar>
              <w:left w:w="85" w:type="dxa"/>
              <w:right w:w="85" w:type="dxa"/>
            </w:tcMar>
          </w:tcPr>
          <w:p w14:paraId="3F1B212B" w14:textId="77777777" w:rsidR="00FB2B80" w:rsidRDefault="004311FC" w:rsidP="00284272">
            <w:pPr>
              <w:jc w:val="both"/>
            </w:pPr>
            <w:r>
              <w:t>Документальное оформление выполненных работ</w:t>
            </w:r>
          </w:p>
        </w:tc>
      </w:tr>
      <w:tr w:rsidR="00FB2B80" w:rsidRPr="00852428" w14:paraId="1187DC66" w14:textId="77777777" w:rsidTr="00284272">
        <w:trPr>
          <w:trHeight w:val="20"/>
        </w:trPr>
        <w:tc>
          <w:tcPr>
            <w:tcW w:w="1066" w:type="pct"/>
            <w:vMerge w:val="restart"/>
            <w:tcMar>
              <w:left w:w="85" w:type="dxa"/>
              <w:right w:w="85" w:type="dxa"/>
            </w:tcMar>
          </w:tcPr>
          <w:p w14:paraId="7DBC4D44" w14:textId="77777777" w:rsidR="00FB2B80" w:rsidRDefault="004311FC">
            <w:r>
              <w:t>Необходимые умения</w:t>
            </w:r>
          </w:p>
        </w:tc>
        <w:tc>
          <w:tcPr>
            <w:tcW w:w="3934" w:type="pct"/>
            <w:tcMar>
              <w:left w:w="85" w:type="dxa"/>
              <w:right w:w="85" w:type="dxa"/>
            </w:tcMar>
          </w:tcPr>
          <w:p w14:paraId="3BED1693" w14:textId="77777777" w:rsidR="00FB2B80" w:rsidRDefault="004311FC" w:rsidP="00284272">
            <w:pPr>
              <w:jc w:val="both"/>
            </w:pPr>
            <w:r>
              <w:t>Подготавливать строительный подъемник к пуску в работу</w:t>
            </w:r>
          </w:p>
        </w:tc>
      </w:tr>
      <w:tr w:rsidR="00FB2B80" w:rsidRPr="00852428" w14:paraId="3F03201B" w14:textId="77777777" w:rsidTr="00284272">
        <w:trPr>
          <w:trHeight w:val="20"/>
        </w:trPr>
        <w:tc>
          <w:tcPr>
            <w:tcW w:w="1066" w:type="pct"/>
            <w:vMerge/>
            <w:tcMar>
              <w:left w:w="85" w:type="dxa"/>
              <w:right w:w="85" w:type="dxa"/>
            </w:tcMar>
          </w:tcPr>
          <w:p w14:paraId="241EE41D" w14:textId="77777777" w:rsidR="00FB2B80" w:rsidRDefault="00FB2B80"/>
        </w:tc>
        <w:tc>
          <w:tcPr>
            <w:tcW w:w="3934" w:type="pct"/>
            <w:tcMar>
              <w:left w:w="85" w:type="dxa"/>
              <w:right w:w="85" w:type="dxa"/>
            </w:tcMar>
          </w:tcPr>
          <w:p w14:paraId="5021E2B5" w14:textId="77777777" w:rsidR="00FB2B80" w:rsidRDefault="004311FC" w:rsidP="00284272">
            <w:pPr>
              <w:jc w:val="both"/>
            </w:pPr>
            <w:r>
              <w:t>Применять средства индивидуальной защиты с учетом характера производимых работ</w:t>
            </w:r>
          </w:p>
        </w:tc>
      </w:tr>
      <w:tr w:rsidR="00FB2B80" w:rsidRPr="00852428" w14:paraId="659BAF6E" w14:textId="77777777" w:rsidTr="00284272">
        <w:trPr>
          <w:trHeight w:val="20"/>
        </w:trPr>
        <w:tc>
          <w:tcPr>
            <w:tcW w:w="1066" w:type="pct"/>
            <w:vMerge/>
            <w:tcMar>
              <w:left w:w="85" w:type="dxa"/>
              <w:right w:w="85" w:type="dxa"/>
            </w:tcMar>
          </w:tcPr>
          <w:p w14:paraId="75F38A4A" w14:textId="77777777" w:rsidR="00FB2B80" w:rsidRDefault="00FB2B80"/>
        </w:tc>
        <w:tc>
          <w:tcPr>
            <w:tcW w:w="3934" w:type="pct"/>
            <w:tcMar>
              <w:left w:w="85" w:type="dxa"/>
              <w:right w:w="85" w:type="dxa"/>
            </w:tcMar>
          </w:tcPr>
          <w:p w14:paraId="1B0D3AF6" w14:textId="77777777" w:rsidR="00FB2B80" w:rsidRDefault="004311FC" w:rsidP="00284272">
            <w:pPr>
              <w:jc w:val="both"/>
            </w:pPr>
            <w:r>
              <w:t>Применять в работе эксплуатационную и технологическую документацию</w:t>
            </w:r>
          </w:p>
        </w:tc>
      </w:tr>
      <w:tr w:rsidR="00FB2B80" w:rsidRPr="00852428" w14:paraId="6B8CCBE2" w14:textId="77777777" w:rsidTr="00284272">
        <w:trPr>
          <w:trHeight w:val="20"/>
        </w:trPr>
        <w:tc>
          <w:tcPr>
            <w:tcW w:w="1066" w:type="pct"/>
            <w:vMerge/>
            <w:tcMar>
              <w:left w:w="85" w:type="dxa"/>
              <w:right w:w="85" w:type="dxa"/>
            </w:tcMar>
          </w:tcPr>
          <w:p w14:paraId="20A5F46B" w14:textId="77777777" w:rsidR="00FB2B80" w:rsidRDefault="00FB2B80"/>
        </w:tc>
        <w:tc>
          <w:tcPr>
            <w:tcW w:w="3934" w:type="pct"/>
            <w:tcMar>
              <w:left w:w="85" w:type="dxa"/>
              <w:right w:w="85" w:type="dxa"/>
            </w:tcMar>
          </w:tcPr>
          <w:p w14:paraId="199E5E1A" w14:textId="77777777" w:rsidR="00FB2B80" w:rsidRDefault="004311FC" w:rsidP="00284272">
            <w:pPr>
              <w:jc w:val="both"/>
            </w:pPr>
            <w:r>
              <w:t>Производить техническое обслуживание строительного подъемника</w:t>
            </w:r>
          </w:p>
        </w:tc>
      </w:tr>
      <w:tr w:rsidR="00FB2B80" w:rsidRPr="00852428" w14:paraId="0C2E692A" w14:textId="77777777" w:rsidTr="00284272">
        <w:trPr>
          <w:trHeight w:val="20"/>
        </w:trPr>
        <w:tc>
          <w:tcPr>
            <w:tcW w:w="1066" w:type="pct"/>
            <w:vMerge/>
            <w:tcMar>
              <w:left w:w="85" w:type="dxa"/>
              <w:right w:w="85" w:type="dxa"/>
            </w:tcMar>
          </w:tcPr>
          <w:p w14:paraId="13767F09" w14:textId="77777777" w:rsidR="00FB2B80" w:rsidRDefault="00FB2B80"/>
        </w:tc>
        <w:tc>
          <w:tcPr>
            <w:tcW w:w="3934" w:type="pct"/>
            <w:tcMar>
              <w:left w:w="85" w:type="dxa"/>
              <w:right w:w="85" w:type="dxa"/>
            </w:tcMar>
          </w:tcPr>
          <w:p w14:paraId="43F43F55" w14:textId="77777777" w:rsidR="00FB2B80" w:rsidRDefault="004311FC" w:rsidP="00284272">
            <w:pPr>
              <w:jc w:val="both"/>
            </w:pPr>
            <w:r>
              <w:t>Устранять неисправности, возникающие в процессе работы строительного подъемника и препятствующие его нормальной работе</w:t>
            </w:r>
          </w:p>
        </w:tc>
      </w:tr>
      <w:tr w:rsidR="00FB2B80" w:rsidRPr="00852428" w14:paraId="7BF41F61" w14:textId="77777777" w:rsidTr="00284272">
        <w:trPr>
          <w:trHeight w:val="20"/>
        </w:trPr>
        <w:tc>
          <w:tcPr>
            <w:tcW w:w="1066" w:type="pct"/>
            <w:vMerge/>
            <w:tcMar>
              <w:left w:w="85" w:type="dxa"/>
              <w:right w:w="85" w:type="dxa"/>
            </w:tcMar>
          </w:tcPr>
          <w:p w14:paraId="6B851618" w14:textId="77777777" w:rsidR="00FB2B80" w:rsidRDefault="00FB2B80"/>
        </w:tc>
        <w:tc>
          <w:tcPr>
            <w:tcW w:w="3934" w:type="pct"/>
            <w:tcMar>
              <w:left w:w="85" w:type="dxa"/>
              <w:right w:w="85" w:type="dxa"/>
            </w:tcMar>
          </w:tcPr>
          <w:p w14:paraId="6BAD8C81" w14:textId="77777777" w:rsidR="00FB2B80" w:rsidRDefault="004311FC" w:rsidP="00284272">
            <w:pPr>
              <w:jc w:val="both"/>
            </w:pPr>
            <w:r>
              <w:t>Пользоваться средствами пожаротушения на рабочем месте</w:t>
            </w:r>
          </w:p>
        </w:tc>
      </w:tr>
      <w:tr w:rsidR="00FB2B80" w:rsidRPr="00852428" w14:paraId="2939D2D8" w14:textId="77777777" w:rsidTr="00284272">
        <w:trPr>
          <w:trHeight w:val="20"/>
        </w:trPr>
        <w:tc>
          <w:tcPr>
            <w:tcW w:w="1066" w:type="pct"/>
            <w:vMerge/>
            <w:tcMar>
              <w:left w:w="85" w:type="dxa"/>
              <w:right w:w="85" w:type="dxa"/>
            </w:tcMar>
          </w:tcPr>
          <w:p w14:paraId="5F64C971" w14:textId="77777777" w:rsidR="00FB2B80" w:rsidRDefault="00FB2B80"/>
        </w:tc>
        <w:tc>
          <w:tcPr>
            <w:tcW w:w="3934" w:type="pct"/>
            <w:tcMar>
              <w:left w:w="85" w:type="dxa"/>
              <w:right w:w="85" w:type="dxa"/>
            </w:tcMar>
          </w:tcPr>
          <w:p w14:paraId="3890E1F9" w14:textId="77777777" w:rsidR="00FB2B80" w:rsidRDefault="004311FC" w:rsidP="00284272">
            <w:pPr>
              <w:jc w:val="both"/>
            </w:pPr>
            <w:r>
              <w:t>Применять на практике способы защиты от источников опасностей</w:t>
            </w:r>
          </w:p>
        </w:tc>
      </w:tr>
      <w:tr w:rsidR="00FB2B80" w:rsidRPr="00852428" w14:paraId="104498BC" w14:textId="77777777" w:rsidTr="00284272">
        <w:trPr>
          <w:trHeight w:val="20"/>
        </w:trPr>
        <w:tc>
          <w:tcPr>
            <w:tcW w:w="1066" w:type="pct"/>
            <w:vMerge/>
            <w:tcMar>
              <w:left w:w="85" w:type="dxa"/>
              <w:right w:w="85" w:type="dxa"/>
            </w:tcMar>
          </w:tcPr>
          <w:p w14:paraId="2A5A6397" w14:textId="77777777" w:rsidR="00FB2B80" w:rsidRDefault="00FB2B80"/>
        </w:tc>
        <w:tc>
          <w:tcPr>
            <w:tcW w:w="3934" w:type="pct"/>
            <w:tcMar>
              <w:left w:w="85" w:type="dxa"/>
              <w:right w:w="85" w:type="dxa"/>
            </w:tcMar>
          </w:tcPr>
          <w:p w14:paraId="68AB5764" w14:textId="77777777" w:rsidR="00FB2B80" w:rsidRDefault="004311FC" w:rsidP="00284272">
            <w:pPr>
              <w:jc w:val="both"/>
            </w:pPr>
            <w:r>
              <w:t xml:space="preserve">Выявлять дефекты и повреждения металлических конструкций, механизмов, </w:t>
            </w:r>
            <w:r w:rsidRPr="00B04780">
              <w:t>электро-, пневмо-, гидрооборудования</w:t>
            </w:r>
            <w:r>
              <w:t>, систем управления строительного подъемника и приборов безопасности (ограничителей, указателей, регистраторов)</w:t>
            </w:r>
          </w:p>
        </w:tc>
      </w:tr>
      <w:tr w:rsidR="00FB2B80" w:rsidRPr="00852428" w14:paraId="37C37480" w14:textId="77777777" w:rsidTr="00284272">
        <w:trPr>
          <w:trHeight w:val="20"/>
        </w:trPr>
        <w:tc>
          <w:tcPr>
            <w:tcW w:w="1066" w:type="pct"/>
            <w:vMerge/>
            <w:tcMar>
              <w:left w:w="85" w:type="dxa"/>
              <w:right w:w="85" w:type="dxa"/>
            </w:tcMar>
          </w:tcPr>
          <w:p w14:paraId="32A40C03" w14:textId="77777777" w:rsidR="00FB2B80" w:rsidRDefault="00FB2B80"/>
        </w:tc>
        <w:tc>
          <w:tcPr>
            <w:tcW w:w="3934" w:type="pct"/>
            <w:tcMar>
              <w:left w:w="85" w:type="dxa"/>
              <w:right w:w="85" w:type="dxa"/>
            </w:tcMar>
          </w:tcPr>
          <w:p w14:paraId="5A6D8CE8" w14:textId="77777777" w:rsidR="00FB2B80" w:rsidRDefault="004311FC" w:rsidP="00284272">
            <w:pPr>
              <w:jc w:val="both"/>
            </w:pPr>
            <w:r>
              <w:t>Применять установленный в организации порядок обмена условными сигналами между работниками</w:t>
            </w:r>
          </w:p>
        </w:tc>
      </w:tr>
      <w:tr w:rsidR="00FB2B80" w:rsidRPr="00852428" w14:paraId="489856FF" w14:textId="77777777" w:rsidTr="00284272">
        <w:trPr>
          <w:trHeight w:val="20"/>
        </w:trPr>
        <w:tc>
          <w:tcPr>
            <w:tcW w:w="1066" w:type="pct"/>
            <w:vMerge w:val="restart"/>
            <w:tcMar>
              <w:left w:w="85" w:type="dxa"/>
              <w:right w:w="85" w:type="dxa"/>
            </w:tcMar>
          </w:tcPr>
          <w:p w14:paraId="605932A2" w14:textId="77777777" w:rsidR="00FB2B80" w:rsidRDefault="004311FC">
            <w:r>
              <w:t>Необходимые знания</w:t>
            </w:r>
          </w:p>
        </w:tc>
        <w:tc>
          <w:tcPr>
            <w:tcW w:w="3934" w:type="pct"/>
            <w:tcMar>
              <w:left w:w="85" w:type="dxa"/>
              <w:right w:w="85" w:type="dxa"/>
            </w:tcMar>
          </w:tcPr>
          <w:p w14:paraId="58F84C6A" w14:textId="77777777" w:rsidR="00FB2B80" w:rsidRDefault="004311FC" w:rsidP="00284272">
            <w:pPr>
              <w:jc w:val="both"/>
            </w:pPr>
            <w:r>
              <w:t>Устройство, конструктивные особенности и назначение узлов, механизмов, электрооборудования строительного подъемника</w:t>
            </w:r>
          </w:p>
        </w:tc>
      </w:tr>
      <w:tr w:rsidR="00FB2B80" w:rsidRPr="00852428" w14:paraId="0829D9B1" w14:textId="77777777" w:rsidTr="00284272">
        <w:trPr>
          <w:trHeight w:val="20"/>
        </w:trPr>
        <w:tc>
          <w:tcPr>
            <w:tcW w:w="1066" w:type="pct"/>
            <w:vMerge/>
            <w:tcMar>
              <w:left w:w="85" w:type="dxa"/>
              <w:right w:w="85" w:type="dxa"/>
            </w:tcMar>
          </w:tcPr>
          <w:p w14:paraId="174E6256" w14:textId="77777777" w:rsidR="00FB2B80" w:rsidRDefault="00FB2B80"/>
        </w:tc>
        <w:tc>
          <w:tcPr>
            <w:tcW w:w="3934" w:type="pct"/>
            <w:tcMar>
              <w:left w:w="85" w:type="dxa"/>
              <w:right w:w="85" w:type="dxa"/>
            </w:tcMar>
          </w:tcPr>
          <w:p w14:paraId="351F2DB9" w14:textId="77777777" w:rsidR="00FB2B80" w:rsidRDefault="004311FC" w:rsidP="00284272">
            <w:pPr>
              <w:jc w:val="both"/>
            </w:pPr>
            <w:r>
              <w:t>Порядок проведения технического обслуживания, установленный эксплуатационной документацией</w:t>
            </w:r>
          </w:p>
        </w:tc>
      </w:tr>
      <w:tr w:rsidR="00FB2B80" w:rsidRPr="00852428" w14:paraId="35437628" w14:textId="77777777" w:rsidTr="00284272">
        <w:trPr>
          <w:trHeight w:val="20"/>
        </w:trPr>
        <w:tc>
          <w:tcPr>
            <w:tcW w:w="1066" w:type="pct"/>
            <w:vMerge/>
            <w:tcMar>
              <w:left w:w="85" w:type="dxa"/>
              <w:right w:w="85" w:type="dxa"/>
            </w:tcMar>
          </w:tcPr>
          <w:p w14:paraId="489119B7" w14:textId="77777777" w:rsidR="00FB2B80" w:rsidRDefault="00FB2B80"/>
        </w:tc>
        <w:tc>
          <w:tcPr>
            <w:tcW w:w="3934" w:type="pct"/>
            <w:tcMar>
              <w:left w:w="85" w:type="dxa"/>
              <w:right w:w="85" w:type="dxa"/>
            </w:tcMar>
          </w:tcPr>
          <w:p w14:paraId="01946716" w14:textId="77777777" w:rsidR="00FB2B80" w:rsidRDefault="004311FC" w:rsidP="00284272">
            <w:pPr>
              <w:jc w:val="both"/>
            </w:pPr>
            <w:r>
              <w:t>Эксплуатационная документация строительного подъемника (руководство по эксплуатации, инструкция по монтажу, техническое описание)</w:t>
            </w:r>
          </w:p>
        </w:tc>
      </w:tr>
      <w:tr w:rsidR="00FB2B80" w:rsidRPr="00852428" w14:paraId="70CE2BD5" w14:textId="77777777" w:rsidTr="00284272">
        <w:trPr>
          <w:trHeight w:val="20"/>
        </w:trPr>
        <w:tc>
          <w:tcPr>
            <w:tcW w:w="1066" w:type="pct"/>
            <w:vMerge/>
            <w:tcMar>
              <w:left w:w="85" w:type="dxa"/>
              <w:right w:w="85" w:type="dxa"/>
            </w:tcMar>
          </w:tcPr>
          <w:p w14:paraId="7818BB17" w14:textId="77777777" w:rsidR="00FB2B80" w:rsidRDefault="00FB2B80"/>
        </w:tc>
        <w:tc>
          <w:tcPr>
            <w:tcW w:w="3934" w:type="pct"/>
            <w:tcMar>
              <w:left w:w="85" w:type="dxa"/>
              <w:right w:w="85" w:type="dxa"/>
            </w:tcMar>
          </w:tcPr>
          <w:p w14:paraId="67CE4F89" w14:textId="77777777" w:rsidR="00FB2B80" w:rsidRDefault="004311FC" w:rsidP="00284272">
            <w:pPr>
              <w:jc w:val="both"/>
            </w:pPr>
            <w:r>
              <w:t>Методы и способы устранения неисправностей строительного подъемника, возникающих в процессе работы</w:t>
            </w:r>
          </w:p>
        </w:tc>
      </w:tr>
      <w:tr w:rsidR="00FB2B80" w:rsidRPr="00852428" w14:paraId="554AA181" w14:textId="77777777" w:rsidTr="00284272">
        <w:trPr>
          <w:trHeight w:val="20"/>
        </w:trPr>
        <w:tc>
          <w:tcPr>
            <w:tcW w:w="1066" w:type="pct"/>
            <w:vMerge/>
            <w:tcMar>
              <w:left w:w="85" w:type="dxa"/>
              <w:right w:w="85" w:type="dxa"/>
            </w:tcMar>
          </w:tcPr>
          <w:p w14:paraId="30748E41" w14:textId="77777777" w:rsidR="00FB2B80" w:rsidRDefault="00FB2B80"/>
        </w:tc>
        <w:tc>
          <w:tcPr>
            <w:tcW w:w="3934" w:type="pct"/>
            <w:tcMar>
              <w:left w:w="85" w:type="dxa"/>
              <w:right w:w="85" w:type="dxa"/>
            </w:tcMar>
          </w:tcPr>
          <w:p w14:paraId="02822178" w14:textId="77777777" w:rsidR="00FB2B80" w:rsidRDefault="004311FC" w:rsidP="00284272">
            <w:pPr>
              <w:jc w:val="both"/>
            </w:pPr>
            <w:r>
              <w:t>Меры предупреждения воздействия опасных и вредных производственных факторов</w:t>
            </w:r>
          </w:p>
        </w:tc>
      </w:tr>
      <w:tr w:rsidR="00FB2B80" w:rsidRPr="00852428" w14:paraId="3450F3A9" w14:textId="77777777" w:rsidTr="00284272">
        <w:trPr>
          <w:trHeight w:val="20"/>
        </w:trPr>
        <w:tc>
          <w:tcPr>
            <w:tcW w:w="1066" w:type="pct"/>
            <w:vMerge/>
            <w:tcMar>
              <w:left w:w="85" w:type="dxa"/>
              <w:right w:w="85" w:type="dxa"/>
            </w:tcMar>
          </w:tcPr>
          <w:p w14:paraId="2B22B273" w14:textId="77777777" w:rsidR="00FB2B80" w:rsidRDefault="00FB2B80"/>
        </w:tc>
        <w:tc>
          <w:tcPr>
            <w:tcW w:w="3934" w:type="pct"/>
            <w:tcMar>
              <w:left w:w="85" w:type="dxa"/>
              <w:right w:w="85" w:type="dxa"/>
            </w:tcMar>
          </w:tcPr>
          <w:p w14:paraId="6D24B56C" w14:textId="77777777" w:rsidR="00FB2B80" w:rsidRDefault="004311FC" w:rsidP="00284272">
            <w:pPr>
              <w:jc w:val="both"/>
            </w:pPr>
            <w:r>
              <w:t>Источники опасностей, возникающие при обслуживании строительного подъемника</w:t>
            </w:r>
          </w:p>
        </w:tc>
      </w:tr>
      <w:tr w:rsidR="00FB2B80" w:rsidRPr="00852428" w14:paraId="6E47BA49" w14:textId="77777777" w:rsidTr="00284272">
        <w:trPr>
          <w:trHeight w:val="20"/>
        </w:trPr>
        <w:tc>
          <w:tcPr>
            <w:tcW w:w="1066" w:type="pct"/>
            <w:vMerge/>
            <w:tcMar>
              <w:left w:w="85" w:type="dxa"/>
              <w:right w:w="85" w:type="dxa"/>
            </w:tcMar>
          </w:tcPr>
          <w:p w14:paraId="20A064F3" w14:textId="77777777" w:rsidR="00FB2B80" w:rsidRDefault="00FB2B80"/>
        </w:tc>
        <w:tc>
          <w:tcPr>
            <w:tcW w:w="3934" w:type="pct"/>
            <w:tcMar>
              <w:left w:w="85" w:type="dxa"/>
              <w:right w:w="85" w:type="dxa"/>
            </w:tcMar>
          </w:tcPr>
          <w:p w14:paraId="444D8DDA" w14:textId="77777777" w:rsidR="00FB2B80" w:rsidRDefault="004311FC" w:rsidP="00284272">
            <w:pPr>
              <w:jc w:val="both"/>
            </w:pPr>
            <w:r>
              <w:t>Установленный в организации порядок обмена условными сигналами между работниками</w:t>
            </w:r>
          </w:p>
        </w:tc>
      </w:tr>
      <w:tr w:rsidR="00FB2B80" w:rsidRPr="00852428" w14:paraId="728E4FA3" w14:textId="77777777" w:rsidTr="00284272">
        <w:trPr>
          <w:trHeight w:val="20"/>
        </w:trPr>
        <w:tc>
          <w:tcPr>
            <w:tcW w:w="1066" w:type="pct"/>
            <w:vMerge/>
            <w:tcMar>
              <w:left w:w="85" w:type="dxa"/>
              <w:right w:w="85" w:type="dxa"/>
            </w:tcMar>
          </w:tcPr>
          <w:p w14:paraId="50C27768" w14:textId="77777777" w:rsidR="00FB2B80" w:rsidRDefault="00FB2B80"/>
        </w:tc>
        <w:tc>
          <w:tcPr>
            <w:tcW w:w="3934" w:type="pct"/>
            <w:tcMar>
              <w:left w:w="85" w:type="dxa"/>
              <w:right w:w="85" w:type="dxa"/>
            </w:tcMar>
          </w:tcPr>
          <w:p w14:paraId="4F6BB868" w14:textId="77777777" w:rsidR="00FB2B80" w:rsidRDefault="004311FC" w:rsidP="00284272">
            <w:pPr>
              <w:jc w:val="both"/>
            </w:pPr>
            <w:r>
              <w:t>Средства индивидуальной и коллективной защиты и порядок их применения</w:t>
            </w:r>
          </w:p>
        </w:tc>
      </w:tr>
      <w:tr w:rsidR="00FB2B80" w:rsidRPr="00852428" w14:paraId="17DE3F46" w14:textId="77777777" w:rsidTr="00284272">
        <w:trPr>
          <w:trHeight w:val="20"/>
        </w:trPr>
        <w:tc>
          <w:tcPr>
            <w:tcW w:w="1066" w:type="pct"/>
            <w:vMerge/>
            <w:tcMar>
              <w:left w:w="85" w:type="dxa"/>
              <w:right w:w="85" w:type="dxa"/>
            </w:tcMar>
          </w:tcPr>
          <w:p w14:paraId="58920298" w14:textId="77777777" w:rsidR="00FB2B80" w:rsidRDefault="00FB2B80"/>
        </w:tc>
        <w:tc>
          <w:tcPr>
            <w:tcW w:w="3934" w:type="pct"/>
            <w:tcMar>
              <w:left w:w="85" w:type="dxa"/>
              <w:right w:w="85" w:type="dxa"/>
            </w:tcMar>
          </w:tcPr>
          <w:p w14:paraId="747A6E16" w14:textId="77777777" w:rsidR="00FB2B80" w:rsidRDefault="004311FC" w:rsidP="00284272">
            <w:pPr>
              <w:jc w:val="both"/>
            </w:pPr>
            <w:r>
              <w:t>Правила промышленной безопасности опасных производственных объектов, на которых используются подъемные сооружения</w:t>
            </w:r>
          </w:p>
        </w:tc>
      </w:tr>
      <w:tr w:rsidR="00FB2B80" w14:paraId="57D15EAB" w14:textId="77777777" w:rsidTr="00284272">
        <w:trPr>
          <w:trHeight w:val="20"/>
        </w:trPr>
        <w:tc>
          <w:tcPr>
            <w:tcW w:w="1066" w:type="pct"/>
            <w:vMerge/>
            <w:tcMar>
              <w:left w:w="85" w:type="dxa"/>
              <w:right w:w="85" w:type="dxa"/>
            </w:tcMar>
          </w:tcPr>
          <w:p w14:paraId="442E2EE1" w14:textId="77777777" w:rsidR="00FB2B80" w:rsidRDefault="00FB2B80"/>
        </w:tc>
        <w:tc>
          <w:tcPr>
            <w:tcW w:w="3934" w:type="pct"/>
            <w:tcMar>
              <w:left w:w="85" w:type="dxa"/>
              <w:right w:w="85" w:type="dxa"/>
            </w:tcMar>
          </w:tcPr>
          <w:p w14:paraId="3AC94E65" w14:textId="77777777" w:rsidR="00FB2B80" w:rsidRDefault="004311FC" w:rsidP="00284272">
            <w:pPr>
              <w:jc w:val="both"/>
            </w:pPr>
            <w:r>
              <w:t>Требования охраны труда</w:t>
            </w:r>
          </w:p>
        </w:tc>
      </w:tr>
      <w:tr w:rsidR="00FB2B80" w:rsidRPr="00852428" w14:paraId="1220D91C" w14:textId="77777777" w:rsidTr="00284272">
        <w:trPr>
          <w:trHeight w:val="20"/>
        </w:trPr>
        <w:tc>
          <w:tcPr>
            <w:tcW w:w="1066" w:type="pct"/>
            <w:vMerge/>
            <w:tcMar>
              <w:left w:w="85" w:type="dxa"/>
              <w:right w:w="85" w:type="dxa"/>
            </w:tcMar>
          </w:tcPr>
          <w:p w14:paraId="1629A821" w14:textId="77777777" w:rsidR="00FB2B80" w:rsidRDefault="00FB2B80"/>
        </w:tc>
        <w:tc>
          <w:tcPr>
            <w:tcW w:w="3934" w:type="pct"/>
            <w:tcMar>
              <w:left w:w="85" w:type="dxa"/>
              <w:right w:w="85" w:type="dxa"/>
            </w:tcMar>
          </w:tcPr>
          <w:p w14:paraId="5723C3F1" w14:textId="77777777" w:rsidR="00FB2B80" w:rsidRDefault="004311FC" w:rsidP="00284272">
            <w:pPr>
              <w:jc w:val="both"/>
            </w:pPr>
            <w:r>
              <w:t>Правила электрической и пожарной безопасности</w:t>
            </w:r>
          </w:p>
        </w:tc>
      </w:tr>
      <w:tr w:rsidR="00FB2B80" w14:paraId="761C308C" w14:textId="77777777" w:rsidTr="00284272">
        <w:trPr>
          <w:trHeight w:val="20"/>
        </w:trPr>
        <w:tc>
          <w:tcPr>
            <w:tcW w:w="1066" w:type="pct"/>
            <w:tcMar>
              <w:left w:w="85" w:type="dxa"/>
              <w:right w:w="85" w:type="dxa"/>
            </w:tcMar>
          </w:tcPr>
          <w:p w14:paraId="1135B182" w14:textId="77777777" w:rsidR="00FB2B80" w:rsidRDefault="004311FC">
            <w:r>
              <w:t>Другие характеристики</w:t>
            </w:r>
          </w:p>
        </w:tc>
        <w:tc>
          <w:tcPr>
            <w:tcW w:w="3934" w:type="pct"/>
            <w:tcMar>
              <w:left w:w="85" w:type="dxa"/>
              <w:right w:w="85" w:type="dxa"/>
            </w:tcMar>
          </w:tcPr>
          <w:p w14:paraId="53E793C1" w14:textId="77777777" w:rsidR="00FB2B80" w:rsidRDefault="004311FC" w:rsidP="00284272">
            <w:pPr>
              <w:jc w:val="both"/>
            </w:pPr>
            <w:r>
              <w:t>-</w:t>
            </w:r>
          </w:p>
        </w:tc>
      </w:tr>
    </w:tbl>
    <w:p w14:paraId="327F581B" w14:textId="77777777" w:rsidR="00FB2B80" w:rsidRDefault="00FB2B80" w:rsidP="00284272"/>
    <w:p w14:paraId="5A63D75A" w14:textId="00CAF7C1" w:rsidR="00FB2B80" w:rsidRDefault="004311FC">
      <w:pPr>
        <w:pStyle w:val="2"/>
      </w:pPr>
      <w:bookmarkStart w:id="9" w:name="_Toc177072768"/>
      <w:r>
        <w:t>3.2. Обобщенная трудовая функция</w:t>
      </w:r>
      <w:bookmarkEnd w:id="9"/>
    </w:p>
    <w:p w14:paraId="058F6934" w14:textId="77777777" w:rsidR="00284272" w:rsidRPr="00284272" w:rsidRDefault="00284272" w:rsidP="00284272"/>
    <w:tbl>
      <w:tblPr>
        <w:tblW w:w="5000" w:type="pct"/>
        <w:tblCellMar>
          <w:left w:w="50" w:type="dxa"/>
        </w:tblCellMar>
        <w:tblLook w:val="04A0" w:firstRow="1" w:lastRow="0" w:firstColumn="1" w:lastColumn="0" w:noHBand="0" w:noVBand="1"/>
      </w:tblPr>
      <w:tblGrid>
        <w:gridCol w:w="1604"/>
        <w:gridCol w:w="4057"/>
        <w:gridCol w:w="944"/>
        <w:gridCol w:w="944"/>
        <w:gridCol w:w="1888"/>
        <w:gridCol w:w="938"/>
      </w:tblGrid>
      <w:tr w:rsidR="00FB2B80" w14:paraId="60D4F4EA" w14:textId="77777777" w:rsidTr="00284272">
        <w:tc>
          <w:tcPr>
            <w:tcW w:w="773" w:type="pct"/>
            <w:tcMar>
              <w:left w:w="85" w:type="dxa"/>
              <w:right w:w="85" w:type="dxa"/>
            </w:tcMar>
            <w:vAlign w:val="center"/>
          </w:tcPr>
          <w:p w14:paraId="434985D7" w14:textId="77777777" w:rsidR="00FB2B80" w:rsidRDefault="004311FC">
            <w:r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95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76A06364" w14:textId="77777777" w:rsidR="00FB2B80" w:rsidRDefault="004311FC" w:rsidP="00284272">
            <w:r>
              <w:t>Эксплуатация и обслуживание строительного грузопассажирского подъемника</w:t>
            </w:r>
          </w:p>
        </w:tc>
        <w:tc>
          <w:tcPr>
            <w:tcW w:w="455" w:type="pct"/>
            <w:tcMar>
              <w:left w:w="85" w:type="dxa"/>
              <w:right w:w="85" w:type="dxa"/>
            </w:tcMar>
            <w:vAlign w:val="center"/>
          </w:tcPr>
          <w:p w14:paraId="0211EED0" w14:textId="77777777" w:rsidR="00FB2B80" w:rsidRDefault="004311FC" w:rsidP="00284272">
            <w:pPr>
              <w:jc w:val="center"/>
            </w:pPr>
            <w:r>
              <w:rPr>
                <w:sz w:val="20"/>
                <w:szCs w:val="20"/>
              </w:rPr>
              <w:t>Код</w:t>
            </w:r>
          </w:p>
        </w:tc>
        <w:tc>
          <w:tcPr>
            <w:tcW w:w="45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0503623B" w14:textId="5D24837A" w:rsidR="00FB2B80" w:rsidRPr="004311FC" w:rsidRDefault="004311FC" w:rsidP="0028427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910" w:type="pct"/>
            <w:tcMar>
              <w:left w:w="85" w:type="dxa"/>
              <w:right w:w="85" w:type="dxa"/>
            </w:tcMar>
            <w:vAlign w:val="center"/>
          </w:tcPr>
          <w:p w14:paraId="6DDC1B8B" w14:textId="77777777" w:rsidR="00FB2B80" w:rsidRDefault="004311FC" w:rsidP="00284272">
            <w:pPr>
              <w:jc w:val="center"/>
            </w:pPr>
            <w:r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45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3019977A" w14:textId="77777777" w:rsidR="00FB2B80" w:rsidRDefault="004311FC" w:rsidP="00284272">
            <w:pPr>
              <w:jc w:val="center"/>
            </w:pPr>
            <w:r>
              <w:t>4</w:t>
            </w:r>
          </w:p>
        </w:tc>
      </w:tr>
    </w:tbl>
    <w:p w14:paraId="64C4ADCA" w14:textId="77777777" w:rsidR="00FB2B80" w:rsidRDefault="00FB2B80"/>
    <w:tbl>
      <w:tblPr>
        <w:tblW w:w="5000" w:type="pct"/>
        <w:tblCellMar>
          <w:left w:w="50" w:type="dxa"/>
        </w:tblCellMar>
        <w:tblLook w:val="04A0" w:firstRow="1" w:lastRow="0" w:firstColumn="1" w:lastColumn="0" w:noHBand="0" w:noVBand="1"/>
      </w:tblPr>
      <w:tblGrid>
        <w:gridCol w:w="2812"/>
        <w:gridCol w:w="1401"/>
        <w:gridCol w:w="449"/>
        <w:gridCol w:w="1870"/>
        <w:gridCol w:w="452"/>
        <w:gridCol w:w="1051"/>
        <w:gridCol w:w="2340"/>
      </w:tblGrid>
      <w:tr w:rsidR="00FB2B80" w14:paraId="64852D24" w14:textId="77777777" w:rsidTr="00284272">
        <w:tc>
          <w:tcPr>
            <w:tcW w:w="1364" w:type="pct"/>
            <w:tcMar>
              <w:left w:w="85" w:type="dxa"/>
              <w:right w:w="85" w:type="dxa"/>
            </w:tcMar>
            <w:vAlign w:val="center"/>
          </w:tcPr>
          <w:p w14:paraId="684C1717" w14:textId="69C3AB4F" w:rsidR="00FB2B80" w:rsidRDefault="004311FC">
            <w:r>
              <w:rPr>
                <w:sz w:val="20"/>
                <w:szCs w:val="20"/>
              </w:rPr>
              <w:t>Происхождение обобщенной</w:t>
            </w:r>
            <w:r w:rsidR="0028427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трудовой функции</w:t>
            </w:r>
          </w:p>
        </w:tc>
        <w:tc>
          <w:tcPr>
            <w:tcW w:w="68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4A1EBF19" w14:textId="77777777" w:rsidR="00FB2B80" w:rsidRDefault="004311FC" w:rsidP="00284272">
            <w:pPr>
              <w:jc w:val="center"/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225" w:type="pct"/>
            <w:tcBorders>
              <w:top w:val="single" w:sz="4" w:space="0" w:color="808080"/>
              <w:bottom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1895F195" w14:textId="77777777" w:rsidR="00FB2B80" w:rsidRDefault="004311FC" w:rsidP="00284272">
            <w:pPr>
              <w:jc w:val="center"/>
            </w:pPr>
            <w:r>
              <w:t>X</w:t>
            </w:r>
          </w:p>
        </w:tc>
        <w:tc>
          <w:tcPr>
            <w:tcW w:w="9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4B61B041" w14:textId="77777777" w:rsidR="00FB2B80" w:rsidRDefault="004311FC" w:rsidP="00284272">
            <w:pPr>
              <w:jc w:val="center"/>
            </w:pPr>
            <w:r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226" w:type="pct"/>
            <w:tcBorders>
              <w:top w:val="single" w:sz="4" w:space="0" w:color="808080"/>
              <w:bottom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7DB38041" w14:textId="77777777" w:rsidR="00FB2B80" w:rsidRDefault="00FB2B80" w:rsidP="00284272">
            <w:pPr>
              <w:jc w:val="center"/>
            </w:pPr>
          </w:p>
        </w:tc>
        <w:tc>
          <w:tcPr>
            <w:tcW w:w="45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6A4C4B3A" w14:textId="77777777" w:rsidR="00FB2B80" w:rsidRDefault="00FB2B80" w:rsidP="002842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0BEED59A" w14:textId="77777777" w:rsidR="00FB2B80" w:rsidRDefault="00FB2B80" w:rsidP="00284272">
            <w:pPr>
              <w:jc w:val="center"/>
            </w:pPr>
          </w:p>
        </w:tc>
      </w:tr>
      <w:tr w:rsidR="00FB2B80" w14:paraId="4962C331" w14:textId="77777777" w:rsidTr="00B32DFA">
        <w:tc>
          <w:tcPr>
            <w:tcW w:w="3409" w:type="pct"/>
            <w:gridSpan w:val="5"/>
            <w:tcMar>
              <w:left w:w="85" w:type="dxa"/>
              <w:right w:w="85" w:type="dxa"/>
            </w:tcMar>
          </w:tcPr>
          <w:p w14:paraId="6421A0C2" w14:textId="77777777" w:rsidR="00FB2B80" w:rsidRDefault="00FB2B80"/>
        </w:tc>
        <w:tc>
          <w:tcPr>
            <w:tcW w:w="455" w:type="pct"/>
            <w:tcMar>
              <w:left w:w="85" w:type="dxa"/>
              <w:right w:w="85" w:type="dxa"/>
            </w:tcMar>
          </w:tcPr>
          <w:p w14:paraId="792114C8" w14:textId="77777777" w:rsidR="00FB2B80" w:rsidRDefault="004311FC" w:rsidP="00B32DFA">
            <w:pPr>
              <w:jc w:val="center"/>
            </w:pPr>
            <w:r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36" w:type="pct"/>
            <w:tcMar>
              <w:left w:w="85" w:type="dxa"/>
              <w:right w:w="85" w:type="dxa"/>
            </w:tcMar>
          </w:tcPr>
          <w:p w14:paraId="0527227D" w14:textId="77777777" w:rsidR="00FB2B80" w:rsidRDefault="004311FC" w:rsidP="00B32DFA">
            <w:pPr>
              <w:jc w:val="center"/>
            </w:pPr>
            <w:r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CE707F7" w14:textId="77777777" w:rsidR="00FB2B80" w:rsidRDefault="00FB2B80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50" w:type="dxa"/>
        </w:tblCellMar>
        <w:tblLook w:val="04A0" w:firstRow="1" w:lastRow="0" w:firstColumn="1" w:lastColumn="0" w:noHBand="0" w:noVBand="1"/>
      </w:tblPr>
      <w:tblGrid>
        <w:gridCol w:w="2179"/>
        <w:gridCol w:w="8196"/>
      </w:tblGrid>
      <w:tr w:rsidR="00FB2B80" w14:paraId="768E1007" w14:textId="77777777" w:rsidTr="00284272">
        <w:tc>
          <w:tcPr>
            <w:tcW w:w="1050" w:type="pct"/>
            <w:tcMar>
              <w:left w:w="85" w:type="dxa"/>
              <w:right w:w="85" w:type="dxa"/>
            </w:tcMar>
          </w:tcPr>
          <w:p w14:paraId="76296E69" w14:textId="77777777" w:rsidR="00FB2B80" w:rsidRDefault="004311FC">
            <w:r>
              <w:t>Возможные наименования должностей, профессий</w:t>
            </w:r>
          </w:p>
        </w:tc>
        <w:tc>
          <w:tcPr>
            <w:tcW w:w="3950" w:type="pct"/>
            <w:tcMar>
              <w:left w:w="85" w:type="dxa"/>
              <w:right w:w="85" w:type="dxa"/>
            </w:tcMar>
          </w:tcPr>
          <w:p w14:paraId="26F094ED" w14:textId="128FDC9D" w:rsidR="00FB2B80" w:rsidRDefault="004311FC" w:rsidP="00284272">
            <w:r>
              <w:t>Машинист грузопассажирского подъемника</w:t>
            </w:r>
          </w:p>
        </w:tc>
      </w:tr>
    </w:tbl>
    <w:p w14:paraId="4309C4C5" w14:textId="77777777" w:rsidR="00FB2B80" w:rsidRDefault="00FB2B80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50" w:type="dxa"/>
        </w:tblCellMar>
        <w:tblLook w:val="04A0" w:firstRow="1" w:lastRow="0" w:firstColumn="1" w:lastColumn="0" w:noHBand="0" w:noVBand="1"/>
      </w:tblPr>
      <w:tblGrid>
        <w:gridCol w:w="2212"/>
        <w:gridCol w:w="8163"/>
      </w:tblGrid>
      <w:tr w:rsidR="00FB2B80" w:rsidRPr="00852428" w14:paraId="0E22EC57" w14:textId="77777777" w:rsidTr="00284272">
        <w:trPr>
          <w:trHeight w:val="20"/>
        </w:trPr>
        <w:tc>
          <w:tcPr>
            <w:tcW w:w="1066" w:type="pct"/>
            <w:tcMar>
              <w:left w:w="85" w:type="dxa"/>
              <w:right w:w="85" w:type="dxa"/>
            </w:tcMar>
          </w:tcPr>
          <w:p w14:paraId="68CE8684" w14:textId="77777777" w:rsidR="00FB2B80" w:rsidRDefault="004311FC" w:rsidP="00284272">
            <w:r>
              <w:t>Требования к образованию и обучению</w:t>
            </w:r>
          </w:p>
        </w:tc>
        <w:tc>
          <w:tcPr>
            <w:tcW w:w="3934" w:type="pct"/>
            <w:tcMar>
              <w:left w:w="85" w:type="dxa"/>
              <w:right w:w="85" w:type="dxa"/>
            </w:tcMar>
          </w:tcPr>
          <w:p w14:paraId="560B64B2" w14:textId="0C3421BE" w:rsidR="00FB2B80" w:rsidRDefault="004311FC" w:rsidP="00800504">
            <w:r>
              <w:t xml:space="preserve">Профессиональное обучение </w:t>
            </w:r>
            <w:r w:rsidR="00800504">
              <w:t>–</w:t>
            </w:r>
            <w:r>
              <w:t xml:space="preserve"> программы профессиональной подготовки по профессиям рабочих, должностям служащих, программы переподготовки рабочих, служащих</w:t>
            </w:r>
          </w:p>
        </w:tc>
      </w:tr>
      <w:tr w:rsidR="00FB2B80" w14:paraId="0CD5D875" w14:textId="77777777" w:rsidTr="00284272">
        <w:trPr>
          <w:trHeight w:val="20"/>
        </w:trPr>
        <w:tc>
          <w:tcPr>
            <w:tcW w:w="1066" w:type="pct"/>
            <w:tcMar>
              <w:left w:w="85" w:type="dxa"/>
              <w:right w:w="85" w:type="dxa"/>
            </w:tcMar>
          </w:tcPr>
          <w:p w14:paraId="6CD179C1" w14:textId="77777777" w:rsidR="00FB2B80" w:rsidRDefault="004311FC" w:rsidP="00284272">
            <w:r>
              <w:t>Требования к опыту практической работы</w:t>
            </w:r>
          </w:p>
        </w:tc>
        <w:tc>
          <w:tcPr>
            <w:tcW w:w="3934" w:type="pct"/>
            <w:tcMar>
              <w:left w:w="85" w:type="dxa"/>
              <w:right w:w="85" w:type="dxa"/>
            </w:tcMar>
          </w:tcPr>
          <w:p w14:paraId="3B38CB23" w14:textId="77777777" w:rsidR="00FB2B80" w:rsidRDefault="004311FC" w:rsidP="00284272">
            <w:r>
              <w:t>-</w:t>
            </w:r>
          </w:p>
        </w:tc>
      </w:tr>
      <w:tr w:rsidR="00FB2B80" w:rsidRPr="00852428" w14:paraId="54087379" w14:textId="77777777" w:rsidTr="00284272">
        <w:trPr>
          <w:trHeight w:val="20"/>
        </w:trPr>
        <w:tc>
          <w:tcPr>
            <w:tcW w:w="1066" w:type="pct"/>
            <w:tcMar>
              <w:left w:w="85" w:type="dxa"/>
              <w:right w:w="85" w:type="dxa"/>
            </w:tcMar>
          </w:tcPr>
          <w:p w14:paraId="02DDB2B6" w14:textId="77777777" w:rsidR="00FB2B80" w:rsidRDefault="004311FC" w:rsidP="00284272">
            <w:r>
              <w:t>Особые условия допуска к работе</w:t>
            </w:r>
          </w:p>
        </w:tc>
        <w:tc>
          <w:tcPr>
            <w:tcW w:w="3934" w:type="pct"/>
            <w:tcMar>
              <w:left w:w="85" w:type="dxa"/>
              <w:right w:w="85" w:type="dxa"/>
            </w:tcMar>
          </w:tcPr>
          <w:p w14:paraId="0E1D980F" w14:textId="77777777" w:rsidR="00FB2B80" w:rsidRDefault="004311FC" w:rsidP="00284272">
            <w:r>
              <w:t>Лица не моложе 18 лет</w:t>
            </w:r>
          </w:p>
          <w:p w14:paraId="205F23D0" w14:textId="77777777" w:rsidR="00FB2B80" w:rsidRDefault="004311FC" w:rsidP="00284272">
            <w:r>
              <w:t>Прохождение обязательных предварительных и периодических медицинских осмотров</w:t>
            </w:r>
          </w:p>
          <w:p w14:paraId="7CED9B0E" w14:textId="77777777" w:rsidR="00FB2B80" w:rsidRDefault="004311FC" w:rsidP="00284272">
            <w:r>
              <w:t>Наличие не ниже III группы по электробезопасности</w:t>
            </w:r>
          </w:p>
          <w:p w14:paraId="426266A4" w14:textId="77777777" w:rsidR="00FB2B80" w:rsidRDefault="004311FC" w:rsidP="00284272">
            <w:r>
              <w:t>Наличие удостоверения на право самостоятельной работы с подъемными сооружениями по соответствующим видам деятельности, выданное в порядке, установленном эксплуатирующей организацией</w:t>
            </w:r>
          </w:p>
        </w:tc>
      </w:tr>
      <w:tr w:rsidR="00FB2B80" w:rsidRPr="00852428" w14:paraId="7A5B0732" w14:textId="77777777" w:rsidTr="00284272">
        <w:trPr>
          <w:trHeight w:val="20"/>
        </w:trPr>
        <w:tc>
          <w:tcPr>
            <w:tcW w:w="1066" w:type="pct"/>
            <w:tcMar>
              <w:left w:w="85" w:type="dxa"/>
              <w:right w:w="85" w:type="dxa"/>
            </w:tcMar>
          </w:tcPr>
          <w:p w14:paraId="6342D740" w14:textId="77777777" w:rsidR="00FB2B80" w:rsidRDefault="004311FC" w:rsidP="00284272">
            <w:r>
              <w:t>Другие характеристики</w:t>
            </w:r>
          </w:p>
        </w:tc>
        <w:tc>
          <w:tcPr>
            <w:tcW w:w="3934" w:type="pct"/>
            <w:tcMar>
              <w:left w:w="85" w:type="dxa"/>
              <w:right w:w="85" w:type="dxa"/>
            </w:tcMar>
          </w:tcPr>
          <w:p w14:paraId="16489A7A" w14:textId="46FF30FE" w:rsidR="00FB2B80" w:rsidRDefault="004311FC" w:rsidP="00800504">
            <w:r>
              <w:t>При наличии разряда присвоение разряда осуществляется с учетом уровня освоения работником навыков, приобретенного опыта и сложности выполняемой работы</w:t>
            </w:r>
          </w:p>
        </w:tc>
      </w:tr>
    </w:tbl>
    <w:p w14:paraId="60C2459B" w14:textId="13ECA4F9" w:rsidR="00284272" w:rsidRDefault="00284272"/>
    <w:p w14:paraId="788192D6" w14:textId="1DEB064B" w:rsidR="004A691B" w:rsidRDefault="004A691B"/>
    <w:p w14:paraId="5C5D2A1C" w14:textId="77777777" w:rsidR="004A691B" w:rsidRDefault="004A691B"/>
    <w:p w14:paraId="112FF0F1" w14:textId="17F528BF" w:rsidR="00FB2B80" w:rsidRDefault="004311FC">
      <w:r>
        <w:t>Дополнительные характеристики</w:t>
      </w:r>
    </w:p>
    <w:p w14:paraId="3328EE45" w14:textId="77777777" w:rsidR="00284272" w:rsidRDefault="00284272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50" w:type="dxa"/>
        </w:tblCellMar>
        <w:tblLook w:val="04A0" w:firstRow="1" w:lastRow="0" w:firstColumn="1" w:lastColumn="0" w:noHBand="0" w:noVBand="1"/>
      </w:tblPr>
      <w:tblGrid>
        <w:gridCol w:w="2212"/>
        <w:gridCol w:w="992"/>
        <w:gridCol w:w="7171"/>
      </w:tblGrid>
      <w:tr w:rsidR="00FB2B80" w:rsidRPr="00852428" w14:paraId="398AD45A" w14:textId="77777777" w:rsidTr="00284272">
        <w:trPr>
          <w:trHeight w:val="20"/>
        </w:trPr>
        <w:tc>
          <w:tcPr>
            <w:tcW w:w="1066" w:type="pct"/>
            <w:tcMar>
              <w:left w:w="85" w:type="dxa"/>
              <w:right w:w="85" w:type="dxa"/>
            </w:tcMar>
            <w:vAlign w:val="center"/>
          </w:tcPr>
          <w:p w14:paraId="773B170D" w14:textId="77777777" w:rsidR="00FB2B80" w:rsidRDefault="004311FC" w:rsidP="00284272">
            <w:pPr>
              <w:jc w:val="center"/>
            </w:pPr>
            <w:r>
              <w:t>Наименование документа</w:t>
            </w:r>
          </w:p>
        </w:tc>
        <w:tc>
          <w:tcPr>
            <w:tcW w:w="478" w:type="pct"/>
            <w:tcMar>
              <w:left w:w="85" w:type="dxa"/>
              <w:right w:w="85" w:type="dxa"/>
            </w:tcMar>
            <w:vAlign w:val="center"/>
          </w:tcPr>
          <w:p w14:paraId="30F05532" w14:textId="77777777" w:rsidR="00FB2B80" w:rsidRDefault="004311FC" w:rsidP="00284272">
            <w:pPr>
              <w:jc w:val="center"/>
            </w:pPr>
            <w:r>
              <w:t>Код</w:t>
            </w:r>
          </w:p>
        </w:tc>
        <w:tc>
          <w:tcPr>
            <w:tcW w:w="3456" w:type="pct"/>
            <w:tcMar>
              <w:left w:w="85" w:type="dxa"/>
              <w:right w:w="85" w:type="dxa"/>
            </w:tcMar>
            <w:vAlign w:val="center"/>
          </w:tcPr>
          <w:p w14:paraId="0F01223A" w14:textId="77777777" w:rsidR="00FB2B80" w:rsidRDefault="004311FC" w:rsidP="00284272">
            <w:pPr>
              <w:jc w:val="center"/>
            </w:pPr>
            <w:r>
              <w:t>Наименование базовой группы, должности (профессии) или специальности</w:t>
            </w:r>
          </w:p>
        </w:tc>
      </w:tr>
      <w:tr w:rsidR="00FB2B80" w:rsidRPr="00852428" w14:paraId="2D990360" w14:textId="77777777" w:rsidTr="00284272">
        <w:trPr>
          <w:trHeight w:val="20"/>
        </w:trPr>
        <w:tc>
          <w:tcPr>
            <w:tcW w:w="1066" w:type="pct"/>
            <w:tcMar>
              <w:left w:w="85" w:type="dxa"/>
              <w:right w:w="85" w:type="dxa"/>
            </w:tcMar>
          </w:tcPr>
          <w:p w14:paraId="1E014CE6" w14:textId="77777777" w:rsidR="00FB2B80" w:rsidRDefault="004311FC" w:rsidP="00284272">
            <w:r>
              <w:t>ОКЗ</w:t>
            </w:r>
          </w:p>
        </w:tc>
        <w:tc>
          <w:tcPr>
            <w:tcW w:w="478" w:type="pct"/>
            <w:tcMar>
              <w:left w:w="85" w:type="dxa"/>
              <w:right w:w="85" w:type="dxa"/>
            </w:tcMar>
          </w:tcPr>
          <w:p w14:paraId="32EFE2FB" w14:textId="77777777" w:rsidR="00FB2B80" w:rsidRDefault="004311FC" w:rsidP="00284272">
            <w:r>
              <w:t>8343</w:t>
            </w:r>
          </w:p>
        </w:tc>
        <w:tc>
          <w:tcPr>
            <w:tcW w:w="3456" w:type="pct"/>
            <w:tcMar>
              <w:left w:w="85" w:type="dxa"/>
              <w:right w:w="85" w:type="dxa"/>
            </w:tcMar>
          </w:tcPr>
          <w:p w14:paraId="37E37F57" w14:textId="77777777" w:rsidR="00FB2B80" w:rsidRDefault="004311FC" w:rsidP="00284272">
            <w:r>
              <w:t>Операторы (машинисты) кранов, подъемников и аналогичного оборудования</w:t>
            </w:r>
          </w:p>
        </w:tc>
      </w:tr>
      <w:tr w:rsidR="00FB2B80" w14:paraId="1357F1B8" w14:textId="77777777" w:rsidTr="00284272">
        <w:trPr>
          <w:trHeight w:val="20"/>
        </w:trPr>
        <w:tc>
          <w:tcPr>
            <w:tcW w:w="1066" w:type="pct"/>
            <w:tcMar>
              <w:left w:w="85" w:type="dxa"/>
              <w:right w:w="85" w:type="dxa"/>
            </w:tcMar>
          </w:tcPr>
          <w:p w14:paraId="62233A63" w14:textId="77777777" w:rsidR="00FB2B80" w:rsidRDefault="004311FC" w:rsidP="00284272">
            <w:r>
              <w:t>ЕТКС</w:t>
            </w:r>
          </w:p>
        </w:tc>
        <w:tc>
          <w:tcPr>
            <w:tcW w:w="478" w:type="pct"/>
            <w:tcMar>
              <w:left w:w="85" w:type="dxa"/>
              <w:right w:w="85" w:type="dxa"/>
            </w:tcMar>
          </w:tcPr>
          <w:p w14:paraId="7C83D0DC" w14:textId="77777777" w:rsidR="00FB2B80" w:rsidRDefault="004311FC" w:rsidP="000F0454">
            <w:pPr>
              <w:rPr>
                <w:b/>
              </w:rPr>
            </w:pPr>
            <w:r>
              <w:t>§ 101</w:t>
            </w:r>
          </w:p>
        </w:tc>
        <w:tc>
          <w:tcPr>
            <w:tcW w:w="3456" w:type="pct"/>
            <w:tcMar>
              <w:left w:w="85" w:type="dxa"/>
              <w:right w:w="85" w:type="dxa"/>
            </w:tcMar>
          </w:tcPr>
          <w:p w14:paraId="67F09383" w14:textId="77777777" w:rsidR="00FB2B80" w:rsidRDefault="004311FC" w:rsidP="00284272">
            <w:r>
              <w:t>Машинист 4-го разряда</w:t>
            </w:r>
          </w:p>
        </w:tc>
      </w:tr>
      <w:tr w:rsidR="00FB2B80" w14:paraId="641A0BC7" w14:textId="77777777" w:rsidTr="00284272">
        <w:trPr>
          <w:trHeight w:val="20"/>
        </w:trPr>
        <w:tc>
          <w:tcPr>
            <w:tcW w:w="1066" w:type="pct"/>
            <w:vMerge w:val="restart"/>
            <w:tcMar>
              <w:left w:w="85" w:type="dxa"/>
              <w:right w:w="85" w:type="dxa"/>
            </w:tcMar>
          </w:tcPr>
          <w:p w14:paraId="2FE0CD40" w14:textId="77777777" w:rsidR="00FB2B80" w:rsidRDefault="004311FC" w:rsidP="00284272">
            <w:r>
              <w:t>ОКПДТР</w:t>
            </w:r>
          </w:p>
        </w:tc>
        <w:tc>
          <w:tcPr>
            <w:tcW w:w="478" w:type="pct"/>
            <w:tcMar>
              <w:left w:w="85" w:type="dxa"/>
              <w:right w:w="85" w:type="dxa"/>
            </w:tcMar>
          </w:tcPr>
          <w:p w14:paraId="5E2EECEF" w14:textId="77777777" w:rsidR="00FB2B80" w:rsidRDefault="004311FC" w:rsidP="00284272">
            <w:r>
              <w:t>14014</w:t>
            </w:r>
          </w:p>
        </w:tc>
        <w:tc>
          <w:tcPr>
            <w:tcW w:w="3456" w:type="pct"/>
            <w:tcMar>
              <w:left w:w="85" w:type="dxa"/>
              <w:right w:w="85" w:type="dxa"/>
            </w:tcMar>
          </w:tcPr>
          <w:p w14:paraId="4944811D" w14:textId="77777777" w:rsidR="00FB2B80" w:rsidRDefault="004311FC" w:rsidP="00284272">
            <w:r>
              <w:t>Машинист подъемника грузопассажирского строительного</w:t>
            </w:r>
          </w:p>
        </w:tc>
      </w:tr>
      <w:tr w:rsidR="00FB2B80" w14:paraId="33A21A5D" w14:textId="77777777" w:rsidTr="00284272">
        <w:trPr>
          <w:trHeight w:val="20"/>
        </w:trPr>
        <w:tc>
          <w:tcPr>
            <w:tcW w:w="1066" w:type="pct"/>
            <w:vMerge/>
            <w:tcMar>
              <w:left w:w="85" w:type="dxa"/>
              <w:right w:w="85" w:type="dxa"/>
            </w:tcMar>
          </w:tcPr>
          <w:p w14:paraId="5642ADC1" w14:textId="77777777" w:rsidR="00FB2B80" w:rsidRDefault="00FB2B80" w:rsidP="00284272"/>
        </w:tc>
        <w:tc>
          <w:tcPr>
            <w:tcW w:w="478" w:type="pct"/>
            <w:tcMar>
              <w:left w:w="85" w:type="dxa"/>
              <w:right w:w="85" w:type="dxa"/>
            </w:tcMar>
          </w:tcPr>
          <w:p w14:paraId="5710A47F" w14:textId="77777777" w:rsidR="00FB2B80" w:rsidRDefault="004311FC" w:rsidP="00284272">
            <w:r>
              <w:t>14021</w:t>
            </w:r>
          </w:p>
        </w:tc>
        <w:tc>
          <w:tcPr>
            <w:tcW w:w="3456" w:type="pct"/>
            <w:tcMar>
              <w:left w:w="85" w:type="dxa"/>
              <w:right w:w="85" w:type="dxa"/>
            </w:tcMar>
          </w:tcPr>
          <w:p w14:paraId="34837EBE" w14:textId="77777777" w:rsidR="00FB2B80" w:rsidRDefault="004311FC" w:rsidP="00284272">
            <w:r>
              <w:t>Машинист подъемной машины</w:t>
            </w:r>
          </w:p>
        </w:tc>
      </w:tr>
    </w:tbl>
    <w:p w14:paraId="5C07357C" w14:textId="77777777" w:rsidR="00284272" w:rsidRDefault="00284272" w:rsidP="00284272"/>
    <w:p w14:paraId="6CDA255E" w14:textId="1B9BCEAF" w:rsidR="00FB2B80" w:rsidRDefault="004311FC">
      <w:pPr>
        <w:rPr>
          <w:b/>
          <w:bCs/>
        </w:rPr>
      </w:pPr>
      <w:r>
        <w:rPr>
          <w:b/>
          <w:bCs/>
        </w:rPr>
        <w:t>3.2.1. Трудовая функция</w:t>
      </w:r>
    </w:p>
    <w:p w14:paraId="4354D3FC" w14:textId="77777777" w:rsidR="00284272" w:rsidRDefault="00284272"/>
    <w:tbl>
      <w:tblPr>
        <w:tblW w:w="5000" w:type="pct"/>
        <w:tblCellMar>
          <w:left w:w="50" w:type="dxa"/>
        </w:tblCellMar>
        <w:tblLook w:val="04A0" w:firstRow="1" w:lastRow="0" w:firstColumn="1" w:lastColumn="0" w:noHBand="0" w:noVBand="1"/>
      </w:tblPr>
      <w:tblGrid>
        <w:gridCol w:w="1604"/>
        <w:gridCol w:w="4057"/>
        <w:gridCol w:w="944"/>
        <w:gridCol w:w="944"/>
        <w:gridCol w:w="1888"/>
        <w:gridCol w:w="938"/>
      </w:tblGrid>
      <w:tr w:rsidR="00FB2B80" w14:paraId="43741647" w14:textId="77777777" w:rsidTr="00284272">
        <w:tc>
          <w:tcPr>
            <w:tcW w:w="773" w:type="pct"/>
            <w:tcMar>
              <w:left w:w="85" w:type="dxa"/>
              <w:right w:w="85" w:type="dxa"/>
            </w:tcMar>
            <w:vAlign w:val="center"/>
          </w:tcPr>
          <w:p w14:paraId="07D88136" w14:textId="77777777" w:rsidR="00FB2B80" w:rsidRDefault="004311FC">
            <w:r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95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17E1A40D" w14:textId="77777777" w:rsidR="00FB2B80" w:rsidRDefault="004311FC" w:rsidP="00284272">
            <w:r>
              <w:t>Управление строительным грузопассажирским подъемником</w:t>
            </w:r>
          </w:p>
        </w:tc>
        <w:tc>
          <w:tcPr>
            <w:tcW w:w="455" w:type="pct"/>
            <w:tcMar>
              <w:left w:w="85" w:type="dxa"/>
              <w:right w:w="85" w:type="dxa"/>
            </w:tcMar>
            <w:vAlign w:val="center"/>
          </w:tcPr>
          <w:p w14:paraId="465F3960" w14:textId="77777777" w:rsidR="00FB2B80" w:rsidRDefault="004311FC" w:rsidP="00284272">
            <w:pPr>
              <w:jc w:val="center"/>
            </w:pPr>
            <w:r>
              <w:rPr>
                <w:sz w:val="20"/>
                <w:szCs w:val="20"/>
              </w:rPr>
              <w:t>Код</w:t>
            </w:r>
          </w:p>
        </w:tc>
        <w:tc>
          <w:tcPr>
            <w:tcW w:w="45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4E28E99F" w14:textId="6B62976D" w:rsidR="00FB2B80" w:rsidRDefault="004311FC" w:rsidP="00284272">
            <w:pPr>
              <w:jc w:val="center"/>
            </w:pPr>
            <w:r>
              <w:rPr>
                <w:lang w:val="en-US"/>
              </w:rPr>
              <w:t>B</w:t>
            </w:r>
            <w:r>
              <w:t>/01.4</w:t>
            </w:r>
          </w:p>
        </w:tc>
        <w:tc>
          <w:tcPr>
            <w:tcW w:w="910" w:type="pct"/>
            <w:tcMar>
              <w:left w:w="85" w:type="dxa"/>
              <w:right w:w="85" w:type="dxa"/>
            </w:tcMar>
            <w:vAlign w:val="center"/>
          </w:tcPr>
          <w:p w14:paraId="1297591F" w14:textId="472BD119" w:rsidR="00FB2B80" w:rsidRDefault="004311FC" w:rsidP="00284272">
            <w:pPr>
              <w:jc w:val="center"/>
            </w:pPr>
            <w:r>
              <w:rPr>
                <w:sz w:val="20"/>
                <w:szCs w:val="20"/>
              </w:rPr>
              <w:t xml:space="preserve">Уровень </w:t>
            </w:r>
            <w:r w:rsidR="00800504">
              <w:rPr>
                <w:sz w:val="20"/>
                <w:szCs w:val="20"/>
              </w:rPr>
              <w:t xml:space="preserve">(подуровень) </w:t>
            </w:r>
            <w:r>
              <w:rPr>
                <w:sz w:val="20"/>
                <w:szCs w:val="20"/>
              </w:rPr>
              <w:t>квалификации</w:t>
            </w:r>
          </w:p>
        </w:tc>
        <w:tc>
          <w:tcPr>
            <w:tcW w:w="45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5342C45D" w14:textId="77777777" w:rsidR="00FB2B80" w:rsidRDefault="004311FC" w:rsidP="00284272">
            <w:pPr>
              <w:jc w:val="center"/>
            </w:pPr>
            <w:r>
              <w:t>4</w:t>
            </w:r>
          </w:p>
        </w:tc>
      </w:tr>
    </w:tbl>
    <w:p w14:paraId="57876A3F" w14:textId="77777777" w:rsidR="00FB2B80" w:rsidRDefault="00FB2B80"/>
    <w:tbl>
      <w:tblPr>
        <w:tblW w:w="5000" w:type="pct"/>
        <w:tblCellMar>
          <w:left w:w="50" w:type="dxa"/>
        </w:tblCellMar>
        <w:tblLook w:val="04A0" w:firstRow="1" w:lastRow="0" w:firstColumn="1" w:lastColumn="0" w:noHBand="0" w:noVBand="1"/>
      </w:tblPr>
      <w:tblGrid>
        <w:gridCol w:w="2812"/>
        <w:gridCol w:w="1401"/>
        <w:gridCol w:w="449"/>
        <w:gridCol w:w="1870"/>
        <w:gridCol w:w="452"/>
        <w:gridCol w:w="1051"/>
        <w:gridCol w:w="2340"/>
      </w:tblGrid>
      <w:tr w:rsidR="00FB2B80" w14:paraId="0ACC1F54" w14:textId="77777777" w:rsidTr="00284272">
        <w:tc>
          <w:tcPr>
            <w:tcW w:w="1364" w:type="pct"/>
            <w:tcMar>
              <w:left w:w="85" w:type="dxa"/>
              <w:right w:w="85" w:type="dxa"/>
            </w:tcMar>
            <w:vAlign w:val="center"/>
          </w:tcPr>
          <w:p w14:paraId="0103E588" w14:textId="44734534" w:rsidR="00FB2B80" w:rsidRDefault="004311FC" w:rsidP="00800504">
            <w:r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8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0D894270" w14:textId="77777777" w:rsidR="00FB2B80" w:rsidRDefault="004311FC" w:rsidP="00284272">
            <w:pPr>
              <w:jc w:val="center"/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225" w:type="pct"/>
            <w:tcBorders>
              <w:top w:val="single" w:sz="4" w:space="0" w:color="808080"/>
              <w:bottom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65C686B9" w14:textId="77777777" w:rsidR="00FB2B80" w:rsidRDefault="004311FC" w:rsidP="00284272">
            <w:pPr>
              <w:jc w:val="center"/>
            </w:pPr>
            <w:r>
              <w:t>X</w:t>
            </w:r>
          </w:p>
        </w:tc>
        <w:tc>
          <w:tcPr>
            <w:tcW w:w="9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0C2B49DB" w14:textId="77777777" w:rsidR="00FB2B80" w:rsidRDefault="004311FC" w:rsidP="00284272">
            <w:pPr>
              <w:jc w:val="center"/>
            </w:pPr>
            <w:r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226" w:type="pct"/>
            <w:tcBorders>
              <w:top w:val="single" w:sz="4" w:space="0" w:color="808080"/>
              <w:bottom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73BCFBDF" w14:textId="77777777" w:rsidR="00FB2B80" w:rsidRDefault="00FB2B80" w:rsidP="00284272">
            <w:pPr>
              <w:jc w:val="center"/>
            </w:pPr>
          </w:p>
        </w:tc>
        <w:tc>
          <w:tcPr>
            <w:tcW w:w="45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34178563" w14:textId="77777777" w:rsidR="00FB2B80" w:rsidRDefault="00FB2B80" w:rsidP="002842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0564E5AF" w14:textId="77777777" w:rsidR="00FB2B80" w:rsidRDefault="00FB2B80" w:rsidP="00284272">
            <w:pPr>
              <w:jc w:val="center"/>
            </w:pPr>
          </w:p>
        </w:tc>
      </w:tr>
      <w:tr w:rsidR="00FB2B80" w14:paraId="01DE5F97" w14:textId="77777777" w:rsidTr="00284272">
        <w:tc>
          <w:tcPr>
            <w:tcW w:w="3409" w:type="pct"/>
            <w:gridSpan w:val="5"/>
            <w:tcMar>
              <w:left w:w="85" w:type="dxa"/>
              <w:right w:w="85" w:type="dxa"/>
            </w:tcMar>
          </w:tcPr>
          <w:p w14:paraId="53DA8832" w14:textId="77777777" w:rsidR="00FB2B80" w:rsidRDefault="00FB2B80"/>
        </w:tc>
        <w:tc>
          <w:tcPr>
            <w:tcW w:w="455" w:type="pct"/>
            <w:tcMar>
              <w:left w:w="85" w:type="dxa"/>
              <w:right w:w="85" w:type="dxa"/>
            </w:tcMar>
          </w:tcPr>
          <w:p w14:paraId="01A7C63A" w14:textId="77777777" w:rsidR="00FB2B80" w:rsidRDefault="004311FC" w:rsidP="00284272">
            <w:pPr>
              <w:jc w:val="center"/>
            </w:pPr>
            <w:r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36" w:type="pct"/>
            <w:tcMar>
              <w:left w:w="85" w:type="dxa"/>
              <w:right w:w="85" w:type="dxa"/>
            </w:tcMar>
          </w:tcPr>
          <w:p w14:paraId="1C6C4D4E" w14:textId="77777777" w:rsidR="00FB2B80" w:rsidRDefault="004311FC" w:rsidP="00284272">
            <w:pPr>
              <w:jc w:val="center"/>
            </w:pPr>
            <w:r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B05CFF3" w14:textId="77777777" w:rsidR="00FB2B80" w:rsidRDefault="00FB2B80"/>
    <w:tbl>
      <w:tblPr>
        <w:tblW w:w="5000" w:type="pct"/>
        <w:tblCellMar>
          <w:left w:w="50" w:type="dxa"/>
        </w:tblCellMar>
        <w:tblLook w:val="04A0" w:firstRow="1" w:lastRow="0" w:firstColumn="1" w:lastColumn="0" w:noHBand="0" w:noVBand="1"/>
      </w:tblPr>
      <w:tblGrid>
        <w:gridCol w:w="2212"/>
        <w:gridCol w:w="8163"/>
      </w:tblGrid>
      <w:tr w:rsidR="00FB2B80" w:rsidRPr="00852428" w14:paraId="532804A6" w14:textId="77777777" w:rsidTr="00284272">
        <w:trPr>
          <w:trHeight w:val="20"/>
        </w:trPr>
        <w:tc>
          <w:tcPr>
            <w:tcW w:w="1066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3907864B" w14:textId="77777777" w:rsidR="00FB2B80" w:rsidRDefault="004311FC">
            <w:r>
              <w:t>Трудовые действия</w:t>
            </w:r>
          </w:p>
        </w:tc>
        <w:tc>
          <w:tcPr>
            <w:tcW w:w="39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70B7B858" w14:textId="77777777" w:rsidR="00FB2B80" w:rsidRDefault="004311FC">
            <w:pPr>
              <w:jc w:val="both"/>
            </w:pPr>
            <w:r>
              <w:t>Контроль соответствия поднимаемого груза номинальной грузоподъемности и конструкции грузопассажирского строительного подъемника</w:t>
            </w:r>
          </w:p>
        </w:tc>
      </w:tr>
      <w:tr w:rsidR="00FB2B80" w:rsidRPr="00852428" w14:paraId="6D990AED" w14:textId="77777777" w:rsidTr="00284272">
        <w:trPr>
          <w:trHeight w:val="20"/>
        </w:trPr>
        <w:tc>
          <w:tcPr>
            <w:tcW w:w="10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414737BC" w14:textId="77777777" w:rsidR="00FB2B80" w:rsidRDefault="00FB2B80"/>
        </w:tc>
        <w:tc>
          <w:tcPr>
            <w:tcW w:w="39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6432028F" w14:textId="77777777" w:rsidR="00FB2B80" w:rsidRDefault="004311FC">
            <w:pPr>
              <w:jc w:val="both"/>
            </w:pPr>
            <w:r>
              <w:t>Контроль соблюдения требований руководства по эксплуатации грузопассажирского строительного подъемника</w:t>
            </w:r>
          </w:p>
        </w:tc>
      </w:tr>
      <w:tr w:rsidR="00FB2B80" w:rsidRPr="00852428" w14:paraId="076C4D49" w14:textId="77777777" w:rsidTr="00284272">
        <w:trPr>
          <w:trHeight w:val="20"/>
        </w:trPr>
        <w:tc>
          <w:tcPr>
            <w:tcW w:w="10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23452447" w14:textId="77777777" w:rsidR="00FB2B80" w:rsidRDefault="00FB2B80"/>
        </w:tc>
        <w:tc>
          <w:tcPr>
            <w:tcW w:w="39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2E8D8D23" w14:textId="77777777" w:rsidR="00FB2B80" w:rsidRDefault="004311FC">
            <w:pPr>
              <w:jc w:val="both"/>
            </w:pPr>
            <w:r>
              <w:t>Контроль соответствия номинальной грузоподъемности грузопассажирского строительного подъемника количеству людей и массе поднимаемого груза</w:t>
            </w:r>
          </w:p>
        </w:tc>
      </w:tr>
      <w:tr w:rsidR="00FB2B80" w:rsidRPr="00852428" w14:paraId="3F0DE7D1" w14:textId="77777777" w:rsidTr="00284272">
        <w:trPr>
          <w:trHeight w:val="20"/>
        </w:trPr>
        <w:tc>
          <w:tcPr>
            <w:tcW w:w="10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60DDADA1" w14:textId="77777777" w:rsidR="00FB2B80" w:rsidRDefault="00FB2B80"/>
        </w:tc>
        <w:tc>
          <w:tcPr>
            <w:tcW w:w="39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335AD799" w14:textId="77777777" w:rsidR="00FB2B80" w:rsidRDefault="004311FC">
            <w:pPr>
              <w:jc w:val="both"/>
            </w:pPr>
            <w:r>
              <w:t>Предупреждение обслуживающего персонала и посторонних лиц перед началом работ грузопассажирского строительного подъемника о необходимости освобождения опасной зоны</w:t>
            </w:r>
          </w:p>
        </w:tc>
      </w:tr>
      <w:tr w:rsidR="00FB2B80" w:rsidRPr="00852428" w14:paraId="06D19650" w14:textId="77777777" w:rsidTr="00284272">
        <w:trPr>
          <w:trHeight w:val="20"/>
        </w:trPr>
        <w:tc>
          <w:tcPr>
            <w:tcW w:w="10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13831199" w14:textId="77777777" w:rsidR="00FB2B80" w:rsidRDefault="00FB2B80"/>
        </w:tc>
        <w:tc>
          <w:tcPr>
            <w:tcW w:w="39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2646D7CD" w14:textId="531AAC05" w:rsidR="00FB2B80" w:rsidRDefault="004311FC">
            <w:pPr>
              <w:jc w:val="both"/>
            </w:pPr>
            <w:r>
              <w:t>Подъем людей и груза согласно требовани</w:t>
            </w:r>
            <w:r w:rsidR="00FD1E4D">
              <w:t>ям проекта производства работ и (</w:t>
            </w:r>
            <w:r>
              <w:t>или</w:t>
            </w:r>
            <w:r w:rsidR="00FD1E4D">
              <w:t>)</w:t>
            </w:r>
            <w:r>
              <w:t xml:space="preserve"> технологических карт</w:t>
            </w:r>
          </w:p>
        </w:tc>
      </w:tr>
      <w:tr w:rsidR="00FB2B80" w:rsidRPr="00852428" w14:paraId="6C17EFE9" w14:textId="77777777" w:rsidTr="00284272">
        <w:trPr>
          <w:trHeight w:val="20"/>
        </w:trPr>
        <w:tc>
          <w:tcPr>
            <w:tcW w:w="10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31802F70" w14:textId="77777777" w:rsidR="00FB2B80" w:rsidRDefault="00FB2B80"/>
        </w:tc>
        <w:tc>
          <w:tcPr>
            <w:tcW w:w="39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1DA8B441" w14:textId="1D762083" w:rsidR="00FB2B80" w:rsidRDefault="004311FC">
            <w:pPr>
              <w:jc w:val="both"/>
            </w:pPr>
            <w:r>
              <w:t xml:space="preserve">Остановка грузопассажирского строительного подъемника при получении </w:t>
            </w:r>
            <w:r w:rsidRPr="00386520">
              <w:t xml:space="preserve">сигнала </w:t>
            </w:r>
            <w:r w:rsidR="00EB6FF0" w:rsidRPr="00386520">
              <w:t>«</w:t>
            </w:r>
            <w:r w:rsidR="004A691B" w:rsidRPr="00386520">
              <w:t>с</w:t>
            </w:r>
            <w:r w:rsidRPr="00386520">
              <w:t>топ</w:t>
            </w:r>
            <w:r w:rsidR="00EB6FF0" w:rsidRPr="00386520">
              <w:t>»</w:t>
            </w:r>
          </w:p>
        </w:tc>
      </w:tr>
      <w:tr w:rsidR="00FB2B80" w:rsidRPr="00852428" w14:paraId="63CB85B6" w14:textId="77777777" w:rsidTr="00284272">
        <w:trPr>
          <w:trHeight w:val="20"/>
        </w:trPr>
        <w:tc>
          <w:tcPr>
            <w:tcW w:w="10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6D5BB6BA" w14:textId="77777777" w:rsidR="00FB2B80" w:rsidRDefault="00FB2B80"/>
        </w:tc>
        <w:tc>
          <w:tcPr>
            <w:tcW w:w="39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727DEBC9" w14:textId="5FF5472A" w:rsidR="00FB2B80" w:rsidRDefault="004311FC" w:rsidP="00800504">
            <w:pPr>
              <w:jc w:val="both"/>
            </w:pPr>
            <w:r>
              <w:t>Прекращение работы грузопассажирского строительного подъемника при скорости ветра и температур</w:t>
            </w:r>
            <w:r w:rsidR="00800504">
              <w:t>е</w:t>
            </w:r>
            <w:r>
              <w:t xml:space="preserve"> окружающего воздуха, превышающ</w:t>
            </w:r>
            <w:r w:rsidR="00800504">
              <w:t>их</w:t>
            </w:r>
            <w:r>
              <w:t xml:space="preserve"> паспортные значения, при гололеде, грозе, в условиях недостаточной видимости (снегопад, дождь, туман, сумерки), падении напряжения в сети, обнаружении неисправностей электрического и механического оборудования</w:t>
            </w:r>
          </w:p>
        </w:tc>
      </w:tr>
      <w:tr w:rsidR="00FB2B80" w14:paraId="30D3F8E2" w14:textId="77777777" w:rsidTr="00284272">
        <w:trPr>
          <w:trHeight w:val="20"/>
        </w:trPr>
        <w:tc>
          <w:tcPr>
            <w:tcW w:w="10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11D59586" w14:textId="77777777" w:rsidR="00FB2B80" w:rsidRDefault="00FB2B80"/>
        </w:tc>
        <w:tc>
          <w:tcPr>
            <w:tcW w:w="3934" w:type="pct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49D5F990" w14:textId="77777777" w:rsidR="00FB2B80" w:rsidRDefault="004311FC">
            <w:pPr>
              <w:jc w:val="both"/>
            </w:pPr>
            <w:r>
              <w:t>Документальное оформление выполненных работ</w:t>
            </w:r>
          </w:p>
        </w:tc>
      </w:tr>
      <w:tr w:rsidR="00FB2B80" w:rsidRPr="00852428" w14:paraId="1D5EFE2B" w14:textId="77777777" w:rsidTr="00284272">
        <w:trPr>
          <w:trHeight w:val="20"/>
        </w:trPr>
        <w:tc>
          <w:tcPr>
            <w:tcW w:w="1066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4EFFBB56" w14:textId="77777777" w:rsidR="00FB2B80" w:rsidRDefault="004311FC">
            <w:r>
              <w:t>Необходимые умения</w:t>
            </w:r>
          </w:p>
        </w:tc>
        <w:tc>
          <w:tcPr>
            <w:tcW w:w="39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43C2A5CA" w14:textId="77777777" w:rsidR="00FB2B80" w:rsidRDefault="004311FC">
            <w:pPr>
              <w:jc w:val="both"/>
            </w:pPr>
            <w:r>
              <w:t>Управлять грузопассажирским строительным подъемником, подъемником и вышкой, предназначенными для перемещения людей</w:t>
            </w:r>
          </w:p>
        </w:tc>
      </w:tr>
      <w:tr w:rsidR="00FB2B80" w:rsidRPr="00852428" w14:paraId="1DD893D9" w14:textId="77777777" w:rsidTr="00284272">
        <w:trPr>
          <w:trHeight w:val="20"/>
        </w:trPr>
        <w:tc>
          <w:tcPr>
            <w:tcW w:w="10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60496B8B" w14:textId="77777777" w:rsidR="00FB2B80" w:rsidRDefault="00FB2B80"/>
        </w:tc>
        <w:tc>
          <w:tcPr>
            <w:tcW w:w="39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7BAFAEF9" w14:textId="77777777" w:rsidR="00FB2B80" w:rsidRDefault="004311FC">
            <w:pPr>
              <w:jc w:val="both"/>
            </w:pPr>
            <w:r>
              <w:t>Использовать в работе эксплуатационную и технологическую документацию</w:t>
            </w:r>
          </w:p>
        </w:tc>
      </w:tr>
      <w:tr w:rsidR="00FB2B80" w:rsidRPr="00852428" w14:paraId="30A4727B" w14:textId="77777777" w:rsidTr="00284272">
        <w:trPr>
          <w:trHeight w:val="20"/>
        </w:trPr>
        <w:tc>
          <w:tcPr>
            <w:tcW w:w="10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18ACBC62" w14:textId="77777777" w:rsidR="00FB2B80" w:rsidRDefault="00FB2B80"/>
        </w:tc>
        <w:tc>
          <w:tcPr>
            <w:tcW w:w="39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35C3B932" w14:textId="77777777" w:rsidR="00FB2B80" w:rsidRDefault="004311FC">
            <w:pPr>
              <w:jc w:val="both"/>
            </w:pPr>
            <w:r>
              <w:t>Применять средства индивидуальной защиты с учетом характера производимых работ</w:t>
            </w:r>
          </w:p>
        </w:tc>
      </w:tr>
      <w:tr w:rsidR="00FB2B80" w:rsidRPr="00852428" w14:paraId="0BD8DCD8" w14:textId="77777777" w:rsidTr="00284272">
        <w:trPr>
          <w:trHeight w:val="20"/>
        </w:trPr>
        <w:tc>
          <w:tcPr>
            <w:tcW w:w="10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2FC89ED1" w14:textId="77777777" w:rsidR="00FB2B80" w:rsidRDefault="00FB2B80"/>
        </w:tc>
        <w:tc>
          <w:tcPr>
            <w:tcW w:w="39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3E81925D" w14:textId="06F340CC" w:rsidR="00FB2B80" w:rsidRDefault="00800504" w:rsidP="00800504">
            <w:pPr>
              <w:jc w:val="both"/>
            </w:pPr>
            <w:r>
              <w:t>Соблюдать требования к</w:t>
            </w:r>
            <w:r w:rsidR="004311FC">
              <w:t xml:space="preserve"> безопасному выполнению работ, указанные</w:t>
            </w:r>
            <w:r w:rsidR="00FD1E4D">
              <w:t xml:space="preserve"> в проекте производства работ и (</w:t>
            </w:r>
            <w:r w:rsidR="004311FC">
              <w:t>или</w:t>
            </w:r>
            <w:r w:rsidR="00FD1E4D">
              <w:t>)</w:t>
            </w:r>
            <w:r w:rsidR="004311FC">
              <w:t xml:space="preserve"> технологических картах</w:t>
            </w:r>
          </w:p>
        </w:tc>
      </w:tr>
      <w:tr w:rsidR="00FB2B80" w:rsidRPr="00852428" w14:paraId="7948E6AA" w14:textId="77777777" w:rsidTr="00284272">
        <w:trPr>
          <w:trHeight w:val="20"/>
        </w:trPr>
        <w:tc>
          <w:tcPr>
            <w:tcW w:w="10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199D02E4" w14:textId="77777777" w:rsidR="00FB2B80" w:rsidRDefault="00FB2B80"/>
        </w:tc>
        <w:tc>
          <w:tcPr>
            <w:tcW w:w="39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3784B60D" w14:textId="77777777" w:rsidR="00FB2B80" w:rsidRDefault="004311FC">
            <w:pPr>
              <w:jc w:val="both"/>
            </w:pPr>
            <w:r>
              <w:t>Соблюдать требования руководства по эксплуатации грузопассажирского строительного подъемника</w:t>
            </w:r>
          </w:p>
        </w:tc>
      </w:tr>
      <w:tr w:rsidR="00FB2B80" w:rsidRPr="00852428" w14:paraId="150FC5B0" w14:textId="77777777" w:rsidTr="00284272">
        <w:trPr>
          <w:trHeight w:val="20"/>
        </w:trPr>
        <w:tc>
          <w:tcPr>
            <w:tcW w:w="10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7CC5EEB5" w14:textId="77777777" w:rsidR="00FB2B80" w:rsidRDefault="00FB2B80"/>
        </w:tc>
        <w:tc>
          <w:tcPr>
            <w:tcW w:w="39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506385C5" w14:textId="55197345" w:rsidR="00FB2B80" w:rsidRDefault="004311FC" w:rsidP="00FD1E4D">
            <w:pPr>
              <w:jc w:val="both"/>
            </w:pPr>
            <w:r>
              <w:t>Применять методы безопасного производства работ при перемещении грузов и людей на грузопассажирском строительном подъемнике согласно требованиям проектов производства работ и</w:t>
            </w:r>
            <w:r w:rsidR="00FD1E4D">
              <w:t xml:space="preserve"> (</w:t>
            </w:r>
            <w:r>
              <w:t>или</w:t>
            </w:r>
            <w:r w:rsidR="00FD1E4D">
              <w:t>)</w:t>
            </w:r>
            <w:r>
              <w:t xml:space="preserve"> технологических карт</w:t>
            </w:r>
          </w:p>
        </w:tc>
      </w:tr>
      <w:tr w:rsidR="00FB2B80" w:rsidRPr="00852428" w14:paraId="6FADE737" w14:textId="77777777" w:rsidTr="00284272">
        <w:trPr>
          <w:trHeight w:val="20"/>
        </w:trPr>
        <w:tc>
          <w:tcPr>
            <w:tcW w:w="1066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191FB2BA" w14:textId="77777777" w:rsidR="00FB2B80" w:rsidRDefault="004311FC">
            <w:r>
              <w:t>Необходимые знания</w:t>
            </w:r>
          </w:p>
        </w:tc>
        <w:tc>
          <w:tcPr>
            <w:tcW w:w="39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70184F7A" w14:textId="77777777" w:rsidR="00FB2B80" w:rsidRDefault="004311FC">
            <w:pPr>
              <w:jc w:val="both"/>
            </w:pPr>
            <w:r>
              <w:t>Устройство, конструктивные особенности и назначение узлов, механизмов, электрооборудования обслуживаемого грузопассажирского строительного подъемника</w:t>
            </w:r>
          </w:p>
        </w:tc>
      </w:tr>
      <w:tr w:rsidR="00FB2B80" w:rsidRPr="00852428" w14:paraId="0ABFCE38" w14:textId="77777777" w:rsidTr="00284272">
        <w:trPr>
          <w:trHeight w:val="20"/>
        </w:trPr>
        <w:tc>
          <w:tcPr>
            <w:tcW w:w="10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7D8C1865" w14:textId="77777777" w:rsidR="00FB2B80" w:rsidRDefault="00FB2B80"/>
        </w:tc>
        <w:tc>
          <w:tcPr>
            <w:tcW w:w="39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0290DECB" w14:textId="77777777" w:rsidR="00FB2B80" w:rsidRDefault="004311FC">
            <w:pPr>
              <w:jc w:val="both"/>
            </w:pPr>
            <w:r>
              <w:t>Алгоритм функционирования грузопассажирского строительного подъемника, подъемника и вышки, предназначенных для перемещения людей, предусмотренный технической документацией изготовителя</w:t>
            </w:r>
          </w:p>
        </w:tc>
      </w:tr>
      <w:tr w:rsidR="00FB2B80" w:rsidRPr="00852428" w14:paraId="2733527B" w14:textId="77777777" w:rsidTr="00284272">
        <w:trPr>
          <w:trHeight w:val="20"/>
        </w:trPr>
        <w:tc>
          <w:tcPr>
            <w:tcW w:w="10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7B56DDDC" w14:textId="77777777" w:rsidR="00FB2B80" w:rsidRDefault="00FB2B80"/>
        </w:tc>
        <w:tc>
          <w:tcPr>
            <w:tcW w:w="39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4E8A3580" w14:textId="77777777" w:rsidR="00FB2B80" w:rsidRDefault="004311FC">
            <w:pPr>
              <w:jc w:val="both"/>
            </w:pPr>
            <w:r>
              <w:t>Эксплуатационная и технологическая документация грузопассажирского строительного подъемника</w:t>
            </w:r>
          </w:p>
        </w:tc>
      </w:tr>
      <w:tr w:rsidR="00FB2B80" w:rsidRPr="00852428" w14:paraId="448CDB1D" w14:textId="77777777" w:rsidTr="00284272">
        <w:trPr>
          <w:trHeight w:val="20"/>
        </w:trPr>
        <w:tc>
          <w:tcPr>
            <w:tcW w:w="10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76F0107F" w14:textId="77777777" w:rsidR="00FB2B80" w:rsidRDefault="00FB2B80"/>
        </w:tc>
        <w:tc>
          <w:tcPr>
            <w:tcW w:w="39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72B5D3D7" w14:textId="77777777" w:rsidR="00FB2B80" w:rsidRDefault="004311FC">
            <w:pPr>
              <w:jc w:val="both"/>
            </w:pPr>
            <w:r>
              <w:t>Меры предупреждения воздействия опасных и вредных производственных факторов</w:t>
            </w:r>
          </w:p>
        </w:tc>
      </w:tr>
      <w:tr w:rsidR="00FB2B80" w:rsidRPr="00852428" w14:paraId="33152EAE" w14:textId="77777777" w:rsidTr="00284272">
        <w:trPr>
          <w:trHeight w:val="20"/>
        </w:trPr>
        <w:tc>
          <w:tcPr>
            <w:tcW w:w="10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6ABEB2B0" w14:textId="77777777" w:rsidR="00FB2B80" w:rsidRDefault="00FB2B80"/>
        </w:tc>
        <w:tc>
          <w:tcPr>
            <w:tcW w:w="39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30D9EAE5" w14:textId="77777777" w:rsidR="00FB2B80" w:rsidRDefault="004311FC">
            <w:pPr>
              <w:jc w:val="both"/>
            </w:pPr>
            <w:r>
              <w:t>Средства индивидуальной и коллективной защиты и порядок их применения</w:t>
            </w:r>
          </w:p>
        </w:tc>
      </w:tr>
      <w:tr w:rsidR="00FB2B80" w:rsidRPr="00852428" w14:paraId="26EC4138" w14:textId="77777777" w:rsidTr="00284272">
        <w:trPr>
          <w:trHeight w:val="20"/>
        </w:trPr>
        <w:tc>
          <w:tcPr>
            <w:tcW w:w="10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4EAC9ABB" w14:textId="77777777" w:rsidR="00FB2B80" w:rsidRDefault="00FB2B80"/>
        </w:tc>
        <w:tc>
          <w:tcPr>
            <w:tcW w:w="39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4EB8E9C0" w14:textId="77777777" w:rsidR="00FB2B80" w:rsidRDefault="004311FC">
            <w:pPr>
              <w:jc w:val="both"/>
            </w:pPr>
            <w:r>
              <w:t>Правила промышленной безопасности опасных производственных объектов, на которых используются подъемные сооружения</w:t>
            </w:r>
          </w:p>
        </w:tc>
      </w:tr>
      <w:tr w:rsidR="00FB2B80" w14:paraId="366B716D" w14:textId="77777777" w:rsidTr="00284272">
        <w:trPr>
          <w:trHeight w:val="20"/>
        </w:trPr>
        <w:tc>
          <w:tcPr>
            <w:tcW w:w="10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508ECC59" w14:textId="77777777" w:rsidR="00FB2B80" w:rsidRDefault="00FB2B80"/>
        </w:tc>
        <w:tc>
          <w:tcPr>
            <w:tcW w:w="39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1142455B" w14:textId="77777777" w:rsidR="00FB2B80" w:rsidRDefault="004311FC">
            <w:pPr>
              <w:jc w:val="both"/>
            </w:pPr>
            <w:r>
              <w:t>Требования охраны труда</w:t>
            </w:r>
          </w:p>
        </w:tc>
      </w:tr>
      <w:tr w:rsidR="00FB2B80" w14:paraId="446DA40B" w14:textId="77777777" w:rsidTr="00284272">
        <w:trPr>
          <w:trHeight w:val="20"/>
        </w:trPr>
        <w:tc>
          <w:tcPr>
            <w:tcW w:w="106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52EB335F" w14:textId="77777777" w:rsidR="00FB2B80" w:rsidRDefault="004311FC">
            <w:r>
              <w:t>Другие характеристики</w:t>
            </w:r>
          </w:p>
        </w:tc>
        <w:tc>
          <w:tcPr>
            <w:tcW w:w="39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241E9603" w14:textId="77777777" w:rsidR="00FB2B80" w:rsidRDefault="004311FC">
            <w:pPr>
              <w:jc w:val="both"/>
            </w:pPr>
            <w:r>
              <w:t>-</w:t>
            </w:r>
          </w:p>
        </w:tc>
      </w:tr>
    </w:tbl>
    <w:p w14:paraId="4F704E68" w14:textId="77777777" w:rsidR="00284272" w:rsidRDefault="00284272" w:rsidP="00284272"/>
    <w:p w14:paraId="3D3B0141" w14:textId="227CC5EC" w:rsidR="00FB2B80" w:rsidRDefault="004311FC">
      <w:pPr>
        <w:rPr>
          <w:b/>
          <w:bCs/>
        </w:rPr>
      </w:pPr>
      <w:r>
        <w:rPr>
          <w:b/>
          <w:bCs/>
        </w:rPr>
        <w:t>3.2.2. Трудовая функция</w:t>
      </w:r>
    </w:p>
    <w:p w14:paraId="27C1B5EB" w14:textId="77777777" w:rsidR="00284272" w:rsidRDefault="00284272"/>
    <w:tbl>
      <w:tblPr>
        <w:tblW w:w="5000" w:type="pct"/>
        <w:tblCellMar>
          <w:left w:w="50" w:type="dxa"/>
        </w:tblCellMar>
        <w:tblLook w:val="04A0" w:firstRow="1" w:lastRow="0" w:firstColumn="1" w:lastColumn="0" w:noHBand="0" w:noVBand="1"/>
      </w:tblPr>
      <w:tblGrid>
        <w:gridCol w:w="1604"/>
        <w:gridCol w:w="4057"/>
        <w:gridCol w:w="944"/>
        <w:gridCol w:w="944"/>
        <w:gridCol w:w="1888"/>
        <w:gridCol w:w="938"/>
      </w:tblGrid>
      <w:tr w:rsidR="00FB2B80" w14:paraId="14BE12C6" w14:textId="77777777" w:rsidTr="00B32DFA">
        <w:tc>
          <w:tcPr>
            <w:tcW w:w="773" w:type="pct"/>
            <w:tcMar>
              <w:left w:w="85" w:type="dxa"/>
              <w:right w:w="85" w:type="dxa"/>
            </w:tcMar>
            <w:vAlign w:val="center"/>
          </w:tcPr>
          <w:p w14:paraId="1BABEA7D" w14:textId="77777777" w:rsidR="00FB2B80" w:rsidRDefault="004311FC">
            <w:r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95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2D4F8904" w14:textId="77777777" w:rsidR="00FB2B80" w:rsidRDefault="004311FC" w:rsidP="00284272">
            <w:r>
              <w:t>Обслуживание строительного грузопассажирского подъемника</w:t>
            </w:r>
          </w:p>
        </w:tc>
        <w:tc>
          <w:tcPr>
            <w:tcW w:w="455" w:type="pct"/>
            <w:tcMar>
              <w:left w:w="85" w:type="dxa"/>
              <w:right w:w="85" w:type="dxa"/>
            </w:tcMar>
            <w:vAlign w:val="center"/>
          </w:tcPr>
          <w:p w14:paraId="5F481C7E" w14:textId="77777777" w:rsidR="00FB2B80" w:rsidRDefault="004311FC" w:rsidP="00284272">
            <w:pPr>
              <w:jc w:val="center"/>
            </w:pPr>
            <w:r>
              <w:rPr>
                <w:sz w:val="20"/>
                <w:szCs w:val="20"/>
              </w:rPr>
              <w:t>Код</w:t>
            </w:r>
          </w:p>
        </w:tc>
        <w:tc>
          <w:tcPr>
            <w:tcW w:w="45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6C79F6E5" w14:textId="0E6CA73A" w:rsidR="00FB2B80" w:rsidRDefault="004311FC" w:rsidP="00284272">
            <w:pPr>
              <w:jc w:val="center"/>
            </w:pPr>
            <w:r>
              <w:rPr>
                <w:lang w:val="en-US"/>
              </w:rPr>
              <w:t>B</w:t>
            </w:r>
            <w:r>
              <w:t>/02.4</w:t>
            </w:r>
          </w:p>
        </w:tc>
        <w:tc>
          <w:tcPr>
            <w:tcW w:w="910" w:type="pct"/>
            <w:tcMar>
              <w:left w:w="85" w:type="dxa"/>
              <w:right w:w="85" w:type="dxa"/>
            </w:tcMar>
            <w:vAlign w:val="center"/>
          </w:tcPr>
          <w:p w14:paraId="1E01A954" w14:textId="03C36D3C" w:rsidR="00FB2B80" w:rsidRDefault="004311FC" w:rsidP="00284272">
            <w:pPr>
              <w:jc w:val="center"/>
            </w:pPr>
            <w:r>
              <w:rPr>
                <w:sz w:val="20"/>
                <w:szCs w:val="20"/>
              </w:rPr>
              <w:t xml:space="preserve">Уровень </w:t>
            </w:r>
            <w:r w:rsidR="00800504">
              <w:rPr>
                <w:sz w:val="20"/>
                <w:szCs w:val="20"/>
              </w:rPr>
              <w:t xml:space="preserve">(подуровень) </w:t>
            </w:r>
            <w:r>
              <w:rPr>
                <w:sz w:val="20"/>
                <w:szCs w:val="20"/>
              </w:rPr>
              <w:t>квалификации</w:t>
            </w:r>
          </w:p>
        </w:tc>
        <w:tc>
          <w:tcPr>
            <w:tcW w:w="45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40C9B1FD" w14:textId="77777777" w:rsidR="00FB2B80" w:rsidRDefault="004311FC" w:rsidP="00284272">
            <w:pPr>
              <w:jc w:val="center"/>
            </w:pPr>
            <w:r>
              <w:t>4</w:t>
            </w:r>
          </w:p>
        </w:tc>
      </w:tr>
    </w:tbl>
    <w:p w14:paraId="5AE303EE" w14:textId="77777777" w:rsidR="00FB2B80" w:rsidRDefault="00FB2B80"/>
    <w:tbl>
      <w:tblPr>
        <w:tblW w:w="5000" w:type="pct"/>
        <w:tblCellMar>
          <w:left w:w="50" w:type="dxa"/>
        </w:tblCellMar>
        <w:tblLook w:val="04A0" w:firstRow="1" w:lastRow="0" w:firstColumn="1" w:lastColumn="0" w:noHBand="0" w:noVBand="1"/>
      </w:tblPr>
      <w:tblGrid>
        <w:gridCol w:w="2812"/>
        <w:gridCol w:w="1401"/>
        <w:gridCol w:w="449"/>
        <w:gridCol w:w="1870"/>
        <w:gridCol w:w="452"/>
        <w:gridCol w:w="1051"/>
        <w:gridCol w:w="2340"/>
      </w:tblGrid>
      <w:tr w:rsidR="00FB2B80" w14:paraId="794D1342" w14:textId="77777777" w:rsidTr="00B32DFA">
        <w:tc>
          <w:tcPr>
            <w:tcW w:w="1364" w:type="pct"/>
            <w:tcMar>
              <w:left w:w="85" w:type="dxa"/>
              <w:right w:w="85" w:type="dxa"/>
            </w:tcMar>
            <w:vAlign w:val="center"/>
          </w:tcPr>
          <w:p w14:paraId="521A9EAC" w14:textId="420027BA" w:rsidR="00FB2B80" w:rsidRDefault="004311FC" w:rsidP="00800504">
            <w:r>
              <w:rPr>
                <w:sz w:val="20"/>
                <w:szCs w:val="20"/>
              </w:rPr>
              <w:t xml:space="preserve">Происхождение </w:t>
            </w:r>
            <w:r w:rsidR="00800504">
              <w:rPr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рудовой функции</w:t>
            </w:r>
          </w:p>
        </w:tc>
        <w:tc>
          <w:tcPr>
            <w:tcW w:w="68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624604D3" w14:textId="77777777" w:rsidR="00FB2B80" w:rsidRDefault="004311FC" w:rsidP="00B32DFA">
            <w:pPr>
              <w:jc w:val="center"/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225" w:type="pct"/>
            <w:tcBorders>
              <w:top w:val="single" w:sz="4" w:space="0" w:color="808080"/>
              <w:bottom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3333F269" w14:textId="77777777" w:rsidR="00FB2B80" w:rsidRDefault="004311FC" w:rsidP="00B32DFA">
            <w:pPr>
              <w:jc w:val="center"/>
            </w:pPr>
            <w:r>
              <w:t>X</w:t>
            </w:r>
          </w:p>
        </w:tc>
        <w:tc>
          <w:tcPr>
            <w:tcW w:w="9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6AE7853A" w14:textId="77777777" w:rsidR="00FB2B80" w:rsidRDefault="004311FC" w:rsidP="00B32DFA">
            <w:pPr>
              <w:jc w:val="center"/>
            </w:pPr>
            <w:r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226" w:type="pct"/>
            <w:tcBorders>
              <w:top w:val="single" w:sz="4" w:space="0" w:color="808080"/>
              <w:bottom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4EEEEF2A" w14:textId="77777777" w:rsidR="00FB2B80" w:rsidRDefault="00FB2B80" w:rsidP="00B32DFA">
            <w:pPr>
              <w:jc w:val="center"/>
            </w:pPr>
          </w:p>
        </w:tc>
        <w:tc>
          <w:tcPr>
            <w:tcW w:w="45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3F5A0A14" w14:textId="77777777" w:rsidR="00FB2B80" w:rsidRDefault="00FB2B80" w:rsidP="00B32D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7C4189B6" w14:textId="77777777" w:rsidR="00FB2B80" w:rsidRDefault="00FB2B80" w:rsidP="00B32DFA">
            <w:pPr>
              <w:jc w:val="center"/>
            </w:pPr>
          </w:p>
        </w:tc>
      </w:tr>
      <w:tr w:rsidR="00FB2B80" w14:paraId="1B3471DA" w14:textId="77777777" w:rsidTr="00B32DFA">
        <w:tc>
          <w:tcPr>
            <w:tcW w:w="3409" w:type="pct"/>
            <w:gridSpan w:val="5"/>
            <w:tcMar>
              <w:left w:w="85" w:type="dxa"/>
              <w:right w:w="85" w:type="dxa"/>
            </w:tcMar>
          </w:tcPr>
          <w:p w14:paraId="1CE8CCD4" w14:textId="77777777" w:rsidR="00FB2B80" w:rsidRDefault="00FB2B80"/>
        </w:tc>
        <w:tc>
          <w:tcPr>
            <w:tcW w:w="455" w:type="pct"/>
            <w:tcMar>
              <w:left w:w="85" w:type="dxa"/>
              <w:right w:w="85" w:type="dxa"/>
            </w:tcMar>
          </w:tcPr>
          <w:p w14:paraId="2A06B29D" w14:textId="77777777" w:rsidR="00FB2B80" w:rsidRDefault="004311FC" w:rsidP="00B32DFA">
            <w:pPr>
              <w:jc w:val="center"/>
            </w:pPr>
            <w:r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36" w:type="pct"/>
            <w:tcMar>
              <w:left w:w="85" w:type="dxa"/>
              <w:right w:w="85" w:type="dxa"/>
            </w:tcMar>
          </w:tcPr>
          <w:p w14:paraId="5DFF0374" w14:textId="77777777" w:rsidR="00FB2B80" w:rsidRDefault="004311FC" w:rsidP="00B32DFA">
            <w:pPr>
              <w:jc w:val="center"/>
            </w:pPr>
            <w:r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6008393" w14:textId="77777777" w:rsidR="00FB2B80" w:rsidRDefault="00FB2B80"/>
    <w:tbl>
      <w:tblPr>
        <w:tblW w:w="5000" w:type="pct"/>
        <w:tblCellMar>
          <w:left w:w="50" w:type="dxa"/>
        </w:tblCellMar>
        <w:tblLook w:val="04A0" w:firstRow="1" w:lastRow="0" w:firstColumn="1" w:lastColumn="0" w:noHBand="0" w:noVBand="1"/>
      </w:tblPr>
      <w:tblGrid>
        <w:gridCol w:w="2212"/>
        <w:gridCol w:w="8163"/>
      </w:tblGrid>
      <w:tr w:rsidR="00FB2B80" w:rsidRPr="00852428" w14:paraId="7329A6A4" w14:textId="77777777" w:rsidTr="00B32DFA">
        <w:trPr>
          <w:trHeight w:val="20"/>
        </w:trPr>
        <w:tc>
          <w:tcPr>
            <w:tcW w:w="1066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1CC46DE7" w14:textId="77777777" w:rsidR="00FB2B80" w:rsidRDefault="004311FC">
            <w:r>
              <w:t>Трудовые действия</w:t>
            </w:r>
          </w:p>
        </w:tc>
        <w:tc>
          <w:tcPr>
            <w:tcW w:w="39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36B9060B" w14:textId="77777777" w:rsidR="00FB2B80" w:rsidRDefault="004311FC">
            <w:pPr>
              <w:jc w:val="both"/>
            </w:pPr>
            <w:r>
              <w:t>Осмотр грузопассажирского строительного подъемника и рабочего места, уборка мусора и посторонних предметов, препятствующих началу производства работ</w:t>
            </w:r>
          </w:p>
        </w:tc>
      </w:tr>
      <w:tr w:rsidR="00FB2B80" w:rsidRPr="00852428" w14:paraId="38967D0E" w14:textId="77777777" w:rsidTr="00B32DFA">
        <w:trPr>
          <w:trHeight w:val="20"/>
        </w:trPr>
        <w:tc>
          <w:tcPr>
            <w:tcW w:w="10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1FEAC8D5" w14:textId="77777777" w:rsidR="00FB2B80" w:rsidRDefault="00FB2B80"/>
        </w:tc>
        <w:tc>
          <w:tcPr>
            <w:tcW w:w="39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0D27528C" w14:textId="77777777" w:rsidR="00FB2B80" w:rsidRDefault="004311FC">
            <w:pPr>
              <w:jc w:val="both"/>
            </w:pPr>
            <w:r>
              <w:t>Осмотр и контроль состояния грузопассажирского строительного подъемника, в том числе: проверка работоспособности приборов и устройств безопасности, освещения, сигнализации и блокировки, лебедки, тормозов, ограждений подвижных частей, концевых выключателей, ограничителей высоты подъема, ловителей</w:t>
            </w:r>
          </w:p>
        </w:tc>
      </w:tr>
      <w:tr w:rsidR="00FB2B80" w:rsidRPr="00852428" w14:paraId="05CA820F" w14:textId="77777777" w:rsidTr="00B32DFA">
        <w:trPr>
          <w:trHeight w:val="20"/>
        </w:trPr>
        <w:tc>
          <w:tcPr>
            <w:tcW w:w="10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004864C5" w14:textId="77777777" w:rsidR="00FB2B80" w:rsidRDefault="00FB2B80"/>
        </w:tc>
        <w:tc>
          <w:tcPr>
            <w:tcW w:w="39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744E9582" w14:textId="77777777" w:rsidR="00FB2B80" w:rsidRDefault="004311FC">
            <w:pPr>
              <w:jc w:val="both"/>
            </w:pPr>
            <w:r>
              <w:t>Проверка исправности заземления, а также отсутствия оголенных токоведущих частей и проводов</w:t>
            </w:r>
          </w:p>
        </w:tc>
      </w:tr>
      <w:tr w:rsidR="00FB2B80" w:rsidRPr="00852428" w14:paraId="6E29C745" w14:textId="77777777" w:rsidTr="00B32DFA">
        <w:trPr>
          <w:trHeight w:val="20"/>
        </w:trPr>
        <w:tc>
          <w:tcPr>
            <w:tcW w:w="10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44EC359E" w14:textId="77777777" w:rsidR="00FB2B80" w:rsidRDefault="00FB2B80"/>
        </w:tc>
        <w:tc>
          <w:tcPr>
            <w:tcW w:w="39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34D1C2C5" w14:textId="77777777" w:rsidR="00FB2B80" w:rsidRDefault="004311FC">
            <w:pPr>
              <w:jc w:val="both"/>
            </w:pPr>
            <w:r>
              <w:t>Проверка исправности ограждений опасной зоны, наличия предупреждающих надписей и знаков безопасности</w:t>
            </w:r>
          </w:p>
        </w:tc>
      </w:tr>
      <w:tr w:rsidR="00FB2B80" w:rsidRPr="00852428" w14:paraId="216BE990" w14:textId="77777777" w:rsidTr="00B32DFA">
        <w:trPr>
          <w:trHeight w:val="20"/>
        </w:trPr>
        <w:tc>
          <w:tcPr>
            <w:tcW w:w="10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53CE9BC0" w14:textId="77777777" w:rsidR="00FB2B80" w:rsidRDefault="00FB2B80"/>
        </w:tc>
        <w:tc>
          <w:tcPr>
            <w:tcW w:w="39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3839EDFE" w14:textId="77777777" w:rsidR="00FB2B80" w:rsidRDefault="004311FC">
            <w:pPr>
              <w:jc w:val="both"/>
            </w:pPr>
            <w:r>
              <w:t>Опробование работы грузопассажирского строительного подъемника и его механизмов без нагрузки</w:t>
            </w:r>
          </w:p>
        </w:tc>
      </w:tr>
      <w:tr w:rsidR="00FB2B80" w:rsidRPr="00852428" w14:paraId="67F81E05" w14:textId="77777777" w:rsidTr="00B32DFA">
        <w:trPr>
          <w:trHeight w:val="20"/>
        </w:trPr>
        <w:tc>
          <w:tcPr>
            <w:tcW w:w="10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43EC0D4F" w14:textId="77777777" w:rsidR="00FB2B80" w:rsidRDefault="00FB2B80"/>
        </w:tc>
        <w:tc>
          <w:tcPr>
            <w:tcW w:w="39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51C75AED" w14:textId="77777777" w:rsidR="00FB2B80" w:rsidRDefault="004311FC">
            <w:pPr>
              <w:jc w:val="both"/>
            </w:pPr>
            <w:r>
              <w:t>Устранение неисправностей, препятствующих пуску в работу грузопассажирского строительного подъемника</w:t>
            </w:r>
          </w:p>
        </w:tc>
      </w:tr>
      <w:tr w:rsidR="00FB2B80" w:rsidRPr="00852428" w14:paraId="7953F168" w14:textId="77777777" w:rsidTr="00B32DFA">
        <w:trPr>
          <w:trHeight w:val="20"/>
        </w:trPr>
        <w:tc>
          <w:tcPr>
            <w:tcW w:w="1066" w:type="pct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34A4A38C" w14:textId="77777777" w:rsidR="00FB2B80" w:rsidRDefault="00FB2B80"/>
        </w:tc>
        <w:tc>
          <w:tcPr>
            <w:tcW w:w="3934" w:type="pct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2B2303C2" w14:textId="77777777" w:rsidR="00FB2B80" w:rsidRDefault="004311FC">
            <w:pPr>
              <w:jc w:val="both"/>
            </w:pPr>
            <w:r>
              <w:t>Проведение технического обслуживания грузопассажирского строительного подъемника</w:t>
            </w:r>
          </w:p>
        </w:tc>
      </w:tr>
      <w:tr w:rsidR="00FB2B80" w14:paraId="4AEF9397" w14:textId="77777777" w:rsidTr="00B32DFA">
        <w:trPr>
          <w:trHeight w:val="20"/>
        </w:trPr>
        <w:tc>
          <w:tcPr>
            <w:tcW w:w="10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24610B02" w14:textId="77777777" w:rsidR="00FB2B80" w:rsidRDefault="00FB2B80"/>
        </w:tc>
        <w:tc>
          <w:tcPr>
            <w:tcW w:w="39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39F018AE" w14:textId="77777777" w:rsidR="00FB2B80" w:rsidRDefault="004311FC">
            <w:pPr>
              <w:jc w:val="both"/>
            </w:pPr>
            <w:r>
              <w:t>Документальное оформление выполненных работ</w:t>
            </w:r>
          </w:p>
        </w:tc>
      </w:tr>
      <w:tr w:rsidR="00FB2B80" w:rsidRPr="00852428" w14:paraId="2B0F9D9C" w14:textId="77777777" w:rsidTr="00B32DFA">
        <w:trPr>
          <w:trHeight w:val="20"/>
        </w:trPr>
        <w:tc>
          <w:tcPr>
            <w:tcW w:w="1066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63FDF387" w14:textId="77777777" w:rsidR="00FB2B80" w:rsidRDefault="004311FC">
            <w:r>
              <w:t>Необходимые умения</w:t>
            </w:r>
          </w:p>
        </w:tc>
        <w:tc>
          <w:tcPr>
            <w:tcW w:w="39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20745C8F" w14:textId="77777777" w:rsidR="00FB2B80" w:rsidRDefault="004311FC">
            <w:pPr>
              <w:jc w:val="both"/>
            </w:pPr>
            <w:r>
              <w:t>Производить техническое обслуживание грузопассажирского строительного подъемника</w:t>
            </w:r>
          </w:p>
        </w:tc>
      </w:tr>
      <w:tr w:rsidR="00FB2B80" w:rsidRPr="00852428" w14:paraId="4932D287" w14:textId="77777777" w:rsidTr="00B32DFA">
        <w:trPr>
          <w:trHeight w:val="20"/>
        </w:trPr>
        <w:tc>
          <w:tcPr>
            <w:tcW w:w="10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111E4457" w14:textId="77777777" w:rsidR="00FB2B80" w:rsidRDefault="00FB2B80"/>
        </w:tc>
        <w:tc>
          <w:tcPr>
            <w:tcW w:w="39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513068D7" w14:textId="77777777" w:rsidR="00FB2B80" w:rsidRDefault="004311FC">
            <w:pPr>
              <w:jc w:val="both"/>
            </w:pPr>
            <w:r>
              <w:t>Использовать в работе эксплуатационную и технологическую документацию</w:t>
            </w:r>
          </w:p>
        </w:tc>
      </w:tr>
      <w:tr w:rsidR="00FB2B80" w:rsidRPr="00852428" w14:paraId="32638941" w14:textId="77777777" w:rsidTr="00B32DFA">
        <w:trPr>
          <w:trHeight w:val="20"/>
        </w:trPr>
        <w:tc>
          <w:tcPr>
            <w:tcW w:w="10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3DC35764" w14:textId="77777777" w:rsidR="00FB2B80" w:rsidRDefault="00FB2B80"/>
        </w:tc>
        <w:tc>
          <w:tcPr>
            <w:tcW w:w="39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09FC62B6" w14:textId="77777777" w:rsidR="00FB2B80" w:rsidRDefault="004311FC">
            <w:pPr>
              <w:jc w:val="both"/>
            </w:pPr>
            <w:r>
              <w:t>Применять средства индивидуальной защиты с учетом характера производимых работ</w:t>
            </w:r>
          </w:p>
        </w:tc>
      </w:tr>
      <w:tr w:rsidR="00FB2B80" w:rsidRPr="00852428" w14:paraId="1C92A197" w14:textId="77777777" w:rsidTr="00B32DFA">
        <w:trPr>
          <w:trHeight w:val="20"/>
        </w:trPr>
        <w:tc>
          <w:tcPr>
            <w:tcW w:w="10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2F9551BD" w14:textId="77777777" w:rsidR="00FB2B80" w:rsidRDefault="00FB2B80"/>
        </w:tc>
        <w:tc>
          <w:tcPr>
            <w:tcW w:w="39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0E6D924F" w14:textId="0C13A426" w:rsidR="00FB2B80" w:rsidRDefault="004311FC" w:rsidP="00800504">
            <w:pPr>
              <w:jc w:val="both"/>
            </w:pPr>
            <w:r>
              <w:t xml:space="preserve">Соблюдать требования </w:t>
            </w:r>
            <w:r w:rsidR="00800504">
              <w:t>к</w:t>
            </w:r>
            <w:r>
              <w:t xml:space="preserve"> безопасному выполнению работ</w:t>
            </w:r>
          </w:p>
        </w:tc>
      </w:tr>
      <w:tr w:rsidR="00FB2B80" w:rsidRPr="00852428" w14:paraId="74405CC5" w14:textId="77777777" w:rsidTr="00B32DFA">
        <w:trPr>
          <w:trHeight w:val="20"/>
        </w:trPr>
        <w:tc>
          <w:tcPr>
            <w:tcW w:w="10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404DDCDF" w14:textId="77777777" w:rsidR="00FB2B80" w:rsidRDefault="00FB2B80"/>
        </w:tc>
        <w:tc>
          <w:tcPr>
            <w:tcW w:w="39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061F27A3" w14:textId="77777777" w:rsidR="00FB2B80" w:rsidRDefault="004311FC">
            <w:pPr>
              <w:jc w:val="both"/>
            </w:pPr>
            <w:r>
              <w:t>Применять на практике способы защиты от источников опасностей</w:t>
            </w:r>
          </w:p>
        </w:tc>
      </w:tr>
      <w:tr w:rsidR="00FB2B80" w:rsidRPr="00852428" w14:paraId="75712C07" w14:textId="77777777" w:rsidTr="00B32DFA">
        <w:trPr>
          <w:trHeight w:val="20"/>
        </w:trPr>
        <w:tc>
          <w:tcPr>
            <w:tcW w:w="1066" w:type="pct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6433F97C" w14:textId="77777777" w:rsidR="00FB2B80" w:rsidRDefault="00FB2B80"/>
        </w:tc>
        <w:tc>
          <w:tcPr>
            <w:tcW w:w="3934" w:type="pct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38F6F711" w14:textId="77777777" w:rsidR="00FB2B80" w:rsidRDefault="004311FC">
            <w:pPr>
              <w:jc w:val="both"/>
            </w:pPr>
            <w:r>
              <w:t xml:space="preserve">Выявлять дефекты и повреждения металлических конструкций, механизмов, </w:t>
            </w:r>
            <w:r w:rsidRPr="00B04780">
              <w:t>электро-, пневмо-, гидрооборудования</w:t>
            </w:r>
            <w:r>
              <w:t>, систем управления строительного подъемника и приборов безопасности (ограничителей, указателей, регистраторов)</w:t>
            </w:r>
          </w:p>
        </w:tc>
      </w:tr>
      <w:tr w:rsidR="00FB2B80" w:rsidRPr="00852428" w14:paraId="4E4EEE5B" w14:textId="77777777" w:rsidTr="00B32DFA">
        <w:trPr>
          <w:trHeight w:val="20"/>
        </w:trPr>
        <w:tc>
          <w:tcPr>
            <w:tcW w:w="1066" w:type="pct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11B2F51E" w14:textId="77777777" w:rsidR="00FB2B80" w:rsidRDefault="00FB2B80"/>
        </w:tc>
        <w:tc>
          <w:tcPr>
            <w:tcW w:w="3934" w:type="pct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19723B05" w14:textId="77777777" w:rsidR="00FB2B80" w:rsidRDefault="004311FC">
            <w:pPr>
              <w:jc w:val="both"/>
            </w:pPr>
            <w:r>
              <w:t>Применять установленный в организации порядок обмена условными сигналами между работниками</w:t>
            </w:r>
          </w:p>
        </w:tc>
      </w:tr>
      <w:tr w:rsidR="00FB2B80" w:rsidRPr="00852428" w14:paraId="1951AFB7" w14:textId="77777777" w:rsidTr="00B32DFA">
        <w:trPr>
          <w:trHeight w:val="20"/>
        </w:trPr>
        <w:tc>
          <w:tcPr>
            <w:tcW w:w="1066" w:type="pct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451AF419" w14:textId="77777777" w:rsidR="00FB2B80" w:rsidRDefault="00FB2B80"/>
        </w:tc>
        <w:tc>
          <w:tcPr>
            <w:tcW w:w="3934" w:type="pct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36133129" w14:textId="77777777" w:rsidR="00FB2B80" w:rsidRDefault="004311FC">
            <w:pPr>
              <w:jc w:val="both"/>
            </w:pPr>
            <w:r>
              <w:t>Соблюдать требования руководства по эксплуатации грузопассажирского строительного подъемника</w:t>
            </w:r>
          </w:p>
        </w:tc>
      </w:tr>
      <w:tr w:rsidR="00FB2B80" w:rsidRPr="00852428" w14:paraId="2667EA84" w14:textId="77777777" w:rsidTr="00B32DFA">
        <w:trPr>
          <w:trHeight w:val="20"/>
        </w:trPr>
        <w:tc>
          <w:tcPr>
            <w:tcW w:w="10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6DCEAD56" w14:textId="77777777" w:rsidR="00FB2B80" w:rsidRDefault="00FB2B80"/>
        </w:tc>
        <w:tc>
          <w:tcPr>
            <w:tcW w:w="39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2CDC9C60" w14:textId="77777777" w:rsidR="00FB2B80" w:rsidRDefault="004311FC">
            <w:pPr>
              <w:jc w:val="both"/>
            </w:pPr>
            <w:r>
              <w:t>Устранять неисправности, препятствующие нормальной работе грузопассажирского строительного подъемника</w:t>
            </w:r>
          </w:p>
        </w:tc>
      </w:tr>
      <w:tr w:rsidR="00FB2B80" w:rsidRPr="00852428" w14:paraId="7600441D" w14:textId="77777777" w:rsidTr="00B32DFA">
        <w:trPr>
          <w:trHeight w:val="20"/>
        </w:trPr>
        <w:tc>
          <w:tcPr>
            <w:tcW w:w="1066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7B9C830C" w14:textId="77777777" w:rsidR="00FB2B80" w:rsidRDefault="004311FC">
            <w:r>
              <w:t>Необходимые знания</w:t>
            </w:r>
          </w:p>
        </w:tc>
        <w:tc>
          <w:tcPr>
            <w:tcW w:w="39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3E5C4CEF" w14:textId="77777777" w:rsidR="00FB2B80" w:rsidRDefault="004311FC">
            <w:pPr>
              <w:jc w:val="both"/>
            </w:pPr>
            <w:r>
              <w:t>Устройство, конструктивные особенности и назначение узлов, механизмов, электрооборудования обслуживаемого грузопассажирского строительного подъемника</w:t>
            </w:r>
          </w:p>
        </w:tc>
      </w:tr>
      <w:tr w:rsidR="00FB2B80" w:rsidRPr="00852428" w14:paraId="215EC608" w14:textId="77777777" w:rsidTr="00B32DFA">
        <w:trPr>
          <w:trHeight w:val="20"/>
        </w:trPr>
        <w:tc>
          <w:tcPr>
            <w:tcW w:w="10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0341FDD5" w14:textId="77777777" w:rsidR="00FB2B80" w:rsidRDefault="00FB2B80"/>
        </w:tc>
        <w:tc>
          <w:tcPr>
            <w:tcW w:w="39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15B37A12" w14:textId="77777777" w:rsidR="00FB2B80" w:rsidRDefault="004311FC">
            <w:pPr>
              <w:jc w:val="both"/>
            </w:pPr>
            <w:r>
              <w:t>Эксплуатационная и технологическая документация грузопассажирского строительного подъемника</w:t>
            </w:r>
          </w:p>
        </w:tc>
      </w:tr>
      <w:tr w:rsidR="00FB2B80" w:rsidRPr="00852428" w14:paraId="7F458607" w14:textId="77777777" w:rsidTr="00B32DFA">
        <w:trPr>
          <w:trHeight w:val="20"/>
        </w:trPr>
        <w:tc>
          <w:tcPr>
            <w:tcW w:w="10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4BDFE1F2" w14:textId="77777777" w:rsidR="00FB2B80" w:rsidRDefault="00FB2B80"/>
        </w:tc>
        <w:tc>
          <w:tcPr>
            <w:tcW w:w="39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66EBCDDD" w14:textId="02D11601" w:rsidR="00FB2B80" w:rsidRDefault="004311FC" w:rsidP="00800504">
            <w:pPr>
              <w:jc w:val="both"/>
            </w:pPr>
            <w:r>
              <w:t>Методы и способы устранения неисправностей грузопассажирского строительного подъемника, возникающи</w:t>
            </w:r>
            <w:r w:rsidR="00800504">
              <w:t>х</w:t>
            </w:r>
            <w:r>
              <w:t xml:space="preserve"> в процессе работы</w:t>
            </w:r>
          </w:p>
        </w:tc>
      </w:tr>
      <w:tr w:rsidR="00FB2B80" w:rsidRPr="00852428" w14:paraId="6877B9AA" w14:textId="77777777" w:rsidTr="00B32DFA">
        <w:trPr>
          <w:trHeight w:val="20"/>
        </w:trPr>
        <w:tc>
          <w:tcPr>
            <w:tcW w:w="10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2933A637" w14:textId="77777777" w:rsidR="00FB2B80" w:rsidRDefault="00FB2B80"/>
        </w:tc>
        <w:tc>
          <w:tcPr>
            <w:tcW w:w="39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3D7C6692" w14:textId="77777777" w:rsidR="00FB2B80" w:rsidRDefault="004311FC">
            <w:pPr>
              <w:jc w:val="both"/>
            </w:pPr>
            <w:r>
              <w:t>Меры предупреждения воздействия опасных и вредных производственных факторов</w:t>
            </w:r>
          </w:p>
        </w:tc>
      </w:tr>
      <w:tr w:rsidR="00FB2B80" w:rsidRPr="00852428" w14:paraId="756356D5" w14:textId="77777777" w:rsidTr="00B32DFA">
        <w:trPr>
          <w:trHeight w:val="20"/>
        </w:trPr>
        <w:tc>
          <w:tcPr>
            <w:tcW w:w="10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541AABAA" w14:textId="77777777" w:rsidR="00FB2B80" w:rsidRDefault="00FB2B80"/>
        </w:tc>
        <w:tc>
          <w:tcPr>
            <w:tcW w:w="39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1E386ABB" w14:textId="77777777" w:rsidR="00FB2B80" w:rsidRDefault="004311FC">
            <w:pPr>
              <w:jc w:val="both"/>
            </w:pPr>
            <w:r>
              <w:t>Источники опасностей, возникающие при обслуживании строительного подъемника</w:t>
            </w:r>
          </w:p>
        </w:tc>
      </w:tr>
      <w:tr w:rsidR="00FB2B80" w:rsidRPr="00852428" w14:paraId="422D16F0" w14:textId="77777777" w:rsidTr="00B32DFA">
        <w:trPr>
          <w:trHeight w:val="20"/>
        </w:trPr>
        <w:tc>
          <w:tcPr>
            <w:tcW w:w="1066" w:type="pct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7F070D7B" w14:textId="77777777" w:rsidR="00FB2B80" w:rsidRDefault="00FB2B80"/>
        </w:tc>
        <w:tc>
          <w:tcPr>
            <w:tcW w:w="3934" w:type="pct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4C9D1B4C" w14:textId="77777777" w:rsidR="00FB2B80" w:rsidRDefault="004311FC">
            <w:pPr>
              <w:jc w:val="both"/>
            </w:pPr>
            <w:r>
              <w:t>Установленный в организации порядок обмена условными сигналами между работниками</w:t>
            </w:r>
          </w:p>
        </w:tc>
      </w:tr>
      <w:tr w:rsidR="00FB2B80" w:rsidRPr="00852428" w14:paraId="474D2E3C" w14:textId="77777777" w:rsidTr="00B32DFA">
        <w:trPr>
          <w:trHeight w:val="20"/>
        </w:trPr>
        <w:tc>
          <w:tcPr>
            <w:tcW w:w="1066" w:type="pct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56D5D758" w14:textId="77777777" w:rsidR="00FB2B80" w:rsidRDefault="00FB2B80"/>
        </w:tc>
        <w:tc>
          <w:tcPr>
            <w:tcW w:w="3934" w:type="pct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64B322DC" w14:textId="77777777" w:rsidR="00FB2B80" w:rsidRDefault="004311FC">
            <w:pPr>
              <w:jc w:val="both"/>
            </w:pPr>
            <w:r>
              <w:t>Средства индивидуальной и коллективной защиты и порядок их применения</w:t>
            </w:r>
          </w:p>
        </w:tc>
      </w:tr>
      <w:tr w:rsidR="00FB2B80" w:rsidRPr="00852428" w14:paraId="276EC540" w14:textId="77777777" w:rsidTr="00B32DFA">
        <w:trPr>
          <w:trHeight w:val="20"/>
        </w:trPr>
        <w:tc>
          <w:tcPr>
            <w:tcW w:w="10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76F3853E" w14:textId="77777777" w:rsidR="00FB2B80" w:rsidRDefault="00FB2B80"/>
        </w:tc>
        <w:tc>
          <w:tcPr>
            <w:tcW w:w="39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774B865E" w14:textId="77777777" w:rsidR="00FB2B80" w:rsidRDefault="004311FC">
            <w:pPr>
              <w:jc w:val="both"/>
            </w:pPr>
            <w:r>
              <w:t>Правила промышленной безопасности опасных производственных объектов, на которых используются подъемные сооружения</w:t>
            </w:r>
          </w:p>
        </w:tc>
      </w:tr>
      <w:tr w:rsidR="00FB2B80" w14:paraId="48C58DAE" w14:textId="77777777" w:rsidTr="00B32DFA">
        <w:trPr>
          <w:trHeight w:val="20"/>
        </w:trPr>
        <w:tc>
          <w:tcPr>
            <w:tcW w:w="10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5F9200E3" w14:textId="77777777" w:rsidR="00FB2B80" w:rsidRDefault="00FB2B80"/>
        </w:tc>
        <w:tc>
          <w:tcPr>
            <w:tcW w:w="39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7F390018" w14:textId="77777777" w:rsidR="00FB2B80" w:rsidRDefault="004311FC">
            <w:pPr>
              <w:jc w:val="both"/>
            </w:pPr>
            <w:r>
              <w:t>Требования охраны труда</w:t>
            </w:r>
          </w:p>
        </w:tc>
      </w:tr>
      <w:tr w:rsidR="00FB2B80" w14:paraId="3B9503B0" w14:textId="77777777" w:rsidTr="00B32DFA">
        <w:trPr>
          <w:trHeight w:val="20"/>
        </w:trPr>
        <w:tc>
          <w:tcPr>
            <w:tcW w:w="106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5DD93AE1" w14:textId="77777777" w:rsidR="00FB2B80" w:rsidRDefault="004311FC">
            <w:r>
              <w:t>Другие характеристики</w:t>
            </w:r>
          </w:p>
        </w:tc>
        <w:tc>
          <w:tcPr>
            <w:tcW w:w="39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71B4AE70" w14:textId="77777777" w:rsidR="00FB2B80" w:rsidRDefault="004311FC">
            <w:pPr>
              <w:jc w:val="both"/>
            </w:pPr>
            <w:r>
              <w:t>-</w:t>
            </w:r>
          </w:p>
        </w:tc>
      </w:tr>
    </w:tbl>
    <w:p w14:paraId="5EBB3A4C" w14:textId="77777777" w:rsidR="00FB2B80" w:rsidRDefault="00FB2B80" w:rsidP="00B32DFA"/>
    <w:p w14:paraId="4FB85AC3" w14:textId="45EDA2C8" w:rsidR="00FB2B80" w:rsidRDefault="004311FC">
      <w:pPr>
        <w:pStyle w:val="1"/>
      </w:pPr>
      <w:bookmarkStart w:id="10" w:name="_Toc177072769"/>
      <w:r>
        <w:t>IV. Сведения об организациях – разработчиках профессионального стандарта</w:t>
      </w:r>
      <w:bookmarkEnd w:id="10"/>
    </w:p>
    <w:p w14:paraId="488AA6F3" w14:textId="77777777" w:rsidR="00B32DFA" w:rsidRPr="00B32DFA" w:rsidRDefault="00B32DFA" w:rsidP="00B32DFA"/>
    <w:p w14:paraId="6E7ECCEB" w14:textId="0A339F62" w:rsidR="00FB2B80" w:rsidRDefault="004311FC">
      <w:pPr>
        <w:rPr>
          <w:b/>
          <w:bCs/>
        </w:rPr>
      </w:pPr>
      <w:r>
        <w:rPr>
          <w:b/>
          <w:bCs/>
        </w:rPr>
        <w:t>4.1. Ответственная организация-разработчик</w:t>
      </w:r>
    </w:p>
    <w:p w14:paraId="797623AD" w14:textId="77777777" w:rsidR="00B32DFA" w:rsidRDefault="00B32DFA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421"/>
      </w:tblGrid>
      <w:tr w:rsidR="00FB2B80" w:rsidRPr="00852428" w14:paraId="34A4EF77" w14:textId="77777777" w:rsidTr="00DC3383">
        <w:trPr>
          <w:trHeight w:val="20"/>
        </w:trPr>
        <w:tc>
          <w:tcPr>
            <w:tcW w:w="5000" w:type="pct"/>
            <w:shd w:val="clear" w:color="auto" w:fill="auto"/>
          </w:tcPr>
          <w:p w14:paraId="11884AA9" w14:textId="430871C0" w:rsidR="00FB2B80" w:rsidRDefault="004311FC" w:rsidP="00B32DFA">
            <w:pPr>
              <w:tabs>
                <w:tab w:val="center" w:pos="4961"/>
              </w:tabs>
              <w:rPr>
                <w:bCs/>
              </w:rPr>
            </w:pPr>
            <w:r>
              <w:t xml:space="preserve">Союз </w:t>
            </w:r>
            <w:r w:rsidR="00EB6FF0">
              <w:t>«</w:t>
            </w:r>
            <w:r>
              <w:t xml:space="preserve">Общероссийское отраслевое объединение работодателей лифтовой отрасли, подъемных сооружений и вертикального транспорта </w:t>
            </w:r>
            <w:r w:rsidR="00803691">
              <w:t>«</w:t>
            </w:r>
            <w:r>
              <w:t>Федерация лифтовых предприятий</w:t>
            </w:r>
            <w:r w:rsidR="00EB6FF0">
              <w:t>»</w:t>
            </w:r>
            <w:r>
              <w:t>, город Москва</w:t>
            </w:r>
          </w:p>
        </w:tc>
      </w:tr>
      <w:tr w:rsidR="00B32DFA" w14:paraId="395C91CD" w14:textId="77777777" w:rsidTr="00DC3383">
        <w:trPr>
          <w:trHeight w:val="20"/>
        </w:trPr>
        <w:tc>
          <w:tcPr>
            <w:tcW w:w="5000" w:type="pct"/>
            <w:shd w:val="clear" w:color="auto" w:fill="auto"/>
          </w:tcPr>
          <w:p w14:paraId="6CD16D57" w14:textId="70CB0048" w:rsidR="00B32DFA" w:rsidRDefault="00B32DFA" w:rsidP="00B32DFA">
            <w:pPr>
              <w:tabs>
                <w:tab w:val="center" w:pos="4961"/>
              </w:tabs>
              <w:rPr>
                <w:bCs/>
              </w:rPr>
            </w:pPr>
            <w:r>
              <w:t>Генеральный директор</w:t>
            </w:r>
            <w:r>
              <w:tab/>
            </w:r>
            <w:r>
              <w:tab/>
            </w:r>
            <w:r>
              <w:tab/>
              <w:t>Глушенков Владимир Викторович</w:t>
            </w:r>
          </w:p>
        </w:tc>
      </w:tr>
    </w:tbl>
    <w:p w14:paraId="71D3FA39" w14:textId="77777777" w:rsidR="00B32DFA" w:rsidRDefault="00B32DFA" w:rsidP="00B32DFA"/>
    <w:p w14:paraId="2F522E3B" w14:textId="6C33533E" w:rsidR="00FB2B80" w:rsidRDefault="004311FC">
      <w:pPr>
        <w:rPr>
          <w:b/>
          <w:bCs/>
        </w:rPr>
      </w:pPr>
      <w:r>
        <w:rPr>
          <w:b/>
          <w:bCs/>
        </w:rPr>
        <w:t>4.2. Наименования организаций-разработчиков</w:t>
      </w:r>
    </w:p>
    <w:p w14:paraId="080D5927" w14:textId="77777777" w:rsidR="00B32DFA" w:rsidRDefault="00B32DFA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67"/>
        <w:gridCol w:w="9818"/>
      </w:tblGrid>
      <w:tr w:rsidR="004311FC" w:rsidRPr="00852428" w14:paraId="154DCA98" w14:textId="77777777" w:rsidTr="00DC3383">
        <w:trPr>
          <w:trHeight w:val="20"/>
        </w:trPr>
        <w:tc>
          <w:tcPr>
            <w:tcW w:w="227" w:type="pct"/>
          </w:tcPr>
          <w:p w14:paraId="0A561EFD" w14:textId="77777777" w:rsidR="004311FC" w:rsidRDefault="004311FC" w:rsidP="00B32DFA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773" w:type="pct"/>
          </w:tcPr>
          <w:p w14:paraId="24EF8F00" w14:textId="77777777" w:rsidR="004311FC" w:rsidRDefault="004311FC" w:rsidP="004311FC">
            <w:pPr>
              <w:spacing w:line="283" w:lineRule="exact"/>
            </w:pPr>
            <w:r>
              <w:t>Ассоциация СРО «Региональные объединения сервиса машин и автоматики», город Москва</w:t>
            </w:r>
          </w:p>
        </w:tc>
      </w:tr>
      <w:tr w:rsidR="004311FC" w:rsidRPr="00852428" w14:paraId="0EFDCDB8" w14:textId="77777777" w:rsidTr="00DC3383">
        <w:trPr>
          <w:trHeight w:val="20"/>
        </w:trPr>
        <w:tc>
          <w:tcPr>
            <w:tcW w:w="227" w:type="pct"/>
          </w:tcPr>
          <w:p w14:paraId="6461E9A8" w14:textId="77777777" w:rsidR="004311FC" w:rsidRDefault="004311FC" w:rsidP="00B32DFA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773" w:type="pct"/>
          </w:tcPr>
          <w:p w14:paraId="1B4DB3F7" w14:textId="35F58452" w:rsidR="004311FC" w:rsidRDefault="004311FC" w:rsidP="00B32DFA">
            <w:pPr>
              <w:spacing w:line="283" w:lineRule="exact"/>
            </w:pPr>
            <w:r>
              <w:t xml:space="preserve">ООО «Инженерно-консультативный центр </w:t>
            </w:r>
            <w:r w:rsidR="00803691">
              <w:t>«</w:t>
            </w:r>
            <w:r>
              <w:t>КРАН», город Москва</w:t>
            </w:r>
          </w:p>
        </w:tc>
      </w:tr>
      <w:tr w:rsidR="004311FC" w14:paraId="4A1F349C" w14:textId="77777777" w:rsidTr="00DC3383">
        <w:trPr>
          <w:trHeight w:val="20"/>
        </w:trPr>
        <w:tc>
          <w:tcPr>
            <w:tcW w:w="227" w:type="pct"/>
          </w:tcPr>
          <w:p w14:paraId="39C9CE28" w14:textId="77777777" w:rsidR="004311FC" w:rsidRDefault="004311FC" w:rsidP="00B32DFA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773" w:type="pct"/>
          </w:tcPr>
          <w:p w14:paraId="0DF6A4DC" w14:textId="4A697065" w:rsidR="004311FC" w:rsidRDefault="004311FC" w:rsidP="00B32DFA">
            <w:r>
              <w:t>ФГБОУ ВО «Московский государственный</w:t>
            </w:r>
            <w:r w:rsidR="00803691">
              <w:t xml:space="preserve"> технический университет им. Н.</w:t>
            </w:r>
            <w:r>
              <w:t>Э. Баумана», город Москва</w:t>
            </w:r>
          </w:p>
        </w:tc>
      </w:tr>
      <w:tr w:rsidR="004311FC" w:rsidRPr="00852428" w14:paraId="60760B64" w14:textId="77777777" w:rsidTr="00DC3383">
        <w:trPr>
          <w:trHeight w:val="20"/>
        </w:trPr>
        <w:tc>
          <w:tcPr>
            <w:tcW w:w="227" w:type="pct"/>
          </w:tcPr>
          <w:p w14:paraId="2A32105A" w14:textId="77777777" w:rsidR="004311FC" w:rsidRDefault="004311FC" w:rsidP="00B32DFA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4773" w:type="pct"/>
          </w:tcPr>
          <w:p w14:paraId="5DAA11B4" w14:textId="77777777" w:rsidR="004311FC" w:rsidRDefault="004311FC" w:rsidP="00B32DFA">
            <w:pPr>
              <w:suppressAutoHyphens w:val="0"/>
              <w:contextualSpacing/>
            </w:pPr>
            <w:r>
              <w:t>ФГБУ «ВНИИ труда» Минтруда России, город Москва</w:t>
            </w:r>
          </w:p>
        </w:tc>
      </w:tr>
    </w:tbl>
    <w:p w14:paraId="4CF9DAEB" w14:textId="77777777" w:rsidR="00FB2B80" w:rsidRDefault="00FB2B80">
      <w:pPr>
        <w:rPr>
          <w:b/>
          <w:bCs/>
        </w:rPr>
      </w:pPr>
    </w:p>
    <w:sectPr w:rsidR="00FB2B80" w:rsidSect="00284272">
      <w:footerReference w:type="default" r:id="rId11"/>
      <w:endnotePr>
        <w:numFmt w:val="decimal"/>
      </w:endnotePr>
      <w:pgSz w:w="11906" w:h="16838"/>
      <w:pgMar w:top="1134" w:right="567" w:bottom="1134" w:left="1134" w:header="567" w:footer="567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02AAB8" w14:textId="77777777" w:rsidR="00ED2AAF" w:rsidRDefault="00ED2AAF">
      <w:r>
        <w:separator/>
      </w:r>
    </w:p>
  </w:endnote>
  <w:endnote w:type="continuationSeparator" w:id="0">
    <w:p w14:paraId="60DEBA35" w14:textId="77777777" w:rsidR="00ED2AAF" w:rsidRDefault="00ED2AAF"/>
  </w:endnote>
  <w:endnote w:id="1">
    <w:p w14:paraId="1C1EC8A8" w14:textId="2D3FCE73" w:rsidR="00C67468" w:rsidRPr="004311FC" w:rsidRDefault="00C67468">
      <w:pPr>
        <w:pStyle w:val="a5"/>
      </w:pPr>
      <w:r w:rsidRPr="004311FC">
        <w:rPr>
          <w:rStyle w:val="aa"/>
          <w:sz w:val="20"/>
        </w:rPr>
        <w:endnoteRef/>
      </w:r>
      <w:r w:rsidRPr="004311FC">
        <w:t xml:space="preserve"> Общероссийский классификатор занятий.</w:t>
      </w:r>
    </w:p>
  </w:endnote>
  <w:endnote w:id="2">
    <w:p w14:paraId="64049910" w14:textId="3B079730" w:rsidR="00C67468" w:rsidRPr="004311FC" w:rsidRDefault="00C67468">
      <w:pPr>
        <w:pStyle w:val="a5"/>
      </w:pPr>
      <w:r w:rsidRPr="004311FC">
        <w:rPr>
          <w:rStyle w:val="aa"/>
          <w:sz w:val="20"/>
        </w:rPr>
        <w:endnoteRef/>
      </w:r>
      <w:r w:rsidRPr="004311FC">
        <w:t xml:space="preserve"> Общероссийский классификатор видов экономической деятельности.</w:t>
      </w:r>
    </w:p>
  </w:endnote>
  <w:endnote w:id="3">
    <w:p w14:paraId="1F70F852" w14:textId="48B502F7" w:rsidR="00C67468" w:rsidRPr="004311FC" w:rsidRDefault="00C67468">
      <w:pPr>
        <w:pStyle w:val="a5"/>
      </w:pPr>
      <w:r w:rsidRPr="004311FC">
        <w:rPr>
          <w:rStyle w:val="aa"/>
          <w:sz w:val="20"/>
        </w:rPr>
        <w:endnoteRef/>
      </w:r>
      <w:r w:rsidRPr="004311FC">
        <w:t xml:space="preserve"> </w:t>
      </w:r>
      <w:bookmarkStart w:id="7" w:name="_Hlk37859463"/>
      <w:bookmarkStart w:id="8" w:name="_Hlk35631625"/>
      <w:r w:rsidRPr="004311FC">
        <w:t>Постановление Правительства Российской Федерации от 25 февраля 2000 г. № 163 «Об утверждении перечня тяжелых работ и работ с вредными или опасными условиями труда, при выполнении которых запрещается применение труда лиц моложе восемнадцати лет»; статья 265 Трудового кодекса Российской Федерации</w:t>
      </w:r>
      <w:bookmarkEnd w:id="7"/>
      <w:r w:rsidRPr="004311FC">
        <w:t>.</w:t>
      </w:r>
      <w:bookmarkEnd w:id="8"/>
    </w:p>
  </w:endnote>
  <w:endnote w:id="4">
    <w:p w14:paraId="4BF31EC8" w14:textId="6E4CA4AC" w:rsidR="00C67468" w:rsidRPr="004311FC" w:rsidRDefault="00C67468">
      <w:pPr>
        <w:pStyle w:val="a5"/>
      </w:pPr>
      <w:r w:rsidRPr="004311FC">
        <w:rPr>
          <w:rStyle w:val="aa"/>
          <w:sz w:val="20"/>
        </w:rPr>
        <w:endnoteRef/>
      </w:r>
      <w:r w:rsidRPr="004311FC">
        <w:t xml:space="preserve"> </w:t>
      </w:r>
      <w:r w:rsidRPr="004311FC">
        <w:rPr>
          <w:color w:val="2C2D2E"/>
          <w:shd w:val="clear" w:color="auto" w:fill="FFFFFF"/>
        </w:rPr>
        <w:t xml:space="preserve">Приказ Минтруда России, Минздрава России от 31 декабря 2020 г. № 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 г., регистрационный № 62278), действует до 1 апреля 2027 г.; приказ Минздрава России от 28 января 2021 г. № 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</w:t>
      </w:r>
      <w:r>
        <w:rPr>
          <w:color w:val="2C2D2E"/>
          <w:shd w:val="clear" w:color="auto" w:fill="FFFFFF"/>
        </w:rPr>
        <w:br/>
      </w:r>
      <w:r w:rsidRPr="004311FC">
        <w:rPr>
          <w:color w:val="2C2D2E"/>
          <w:shd w:val="clear" w:color="auto" w:fill="FFFFFF"/>
        </w:rPr>
        <w:t xml:space="preserve">29 января 2021 г., регистрационный № 62277) с изменениями, внесенными приказом Минздрава России </w:t>
      </w:r>
      <w:r>
        <w:rPr>
          <w:color w:val="2C2D2E"/>
          <w:shd w:val="clear" w:color="auto" w:fill="FFFFFF"/>
        </w:rPr>
        <w:br/>
      </w:r>
      <w:r w:rsidRPr="004311FC">
        <w:rPr>
          <w:color w:val="2C2D2E"/>
          <w:shd w:val="clear" w:color="auto" w:fill="FFFFFF"/>
        </w:rPr>
        <w:t>от 1 февраля 2022 г. № 44н (зарегистрирован Минюстом России 9 февраля 2022 г., регистрационный № 67206</w:t>
      </w:r>
      <w:r w:rsidRPr="004311FC">
        <w:t>), действует до 1 апреля 2027 г.</w:t>
      </w:r>
    </w:p>
  </w:endnote>
  <w:endnote w:id="5">
    <w:p w14:paraId="48F0B2F3" w14:textId="6030A807" w:rsidR="00C67468" w:rsidRPr="004311FC" w:rsidRDefault="00C67468">
      <w:pPr>
        <w:pStyle w:val="a5"/>
      </w:pPr>
      <w:r w:rsidRPr="004311FC">
        <w:rPr>
          <w:rStyle w:val="aa"/>
          <w:sz w:val="20"/>
        </w:rPr>
        <w:endnoteRef/>
      </w:r>
      <w:r w:rsidRPr="004311FC">
        <w:t xml:space="preserve"> </w:t>
      </w:r>
      <w:r w:rsidRPr="004311FC">
        <w:rPr>
          <w:color w:val="000000"/>
          <w:shd w:val="clear" w:color="auto" w:fill="FFFFFF"/>
        </w:rPr>
        <w:t>Приказ Минтруда России от 15 декабря 2020 г. № 903н «Об утверждении Правил по охране труда при эксплуатации электроустановок» (зарегистрирован Минюстом России 30 декабря 2020 г., регистрационный № 61957) с изменениями, внесенными приказом Минтруда России от 29 апреля 2022 г. № 279н (зарегистрирован Минюстом России 1 июня 2022 г., регистрационный № 68657), действует до 31 декабря 2025 г.</w:t>
      </w:r>
    </w:p>
  </w:endnote>
  <w:endnote w:id="6">
    <w:p w14:paraId="550DFB61" w14:textId="7C85585C" w:rsidR="00C67468" w:rsidRPr="004311FC" w:rsidRDefault="00C67468">
      <w:pPr>
        <w:jc w:val="both"/>
        <w:rPr>
          <w:sz w:val="20"/>
          <w:szCs w:val="20"/>
        </w:rPr>
      </w:pPr>
      <w:r w:rsidRPr="004311FC">
        <w:rPr>
          <w:rStyle w:val="aa"/>
          <w:sz w:val="20"/>
          <w:szCs w:val="20"/>
        </w:rPr>
        <w:endnoteRef/>
      </w:r>
      <w:r w:rsidRPr="004311FC">
        <w:rPr>
          <w:sz w:val="20"/>
          <w:szCs w:val="20"/>
        </w:rPr>
        <w:t xml:space="preserve"> Приказ Ростехнадзора от 26 ноября 2020 г. № 461 «Об утверждении федеральных норм и правил в обл</w:t>
      </w:r>
      <w:r>
        <w:rPr>
          <w:sz w:val="20"/>
          <w:szCs w:val="20"/>
        </w:rPr>
        <w:t>асти промышленной безопасности «</w:t>
      </w:r>
      <w:r w:rsidRPr="004311FC">
        <w:rPr>
          <w:sz w:val="20"/>
          <w:szCs w:val="20"/>
        </w:rPr>
        <w:t>Правила безопасности опасных производственных объектов, на которых ис</w:t>
      </w:r>
      <w:r>
        <w:rPr>
          <w:sz w:val="20"/>
          <w:szCs w:val="20"/>
        </w:rPr>
        <w:t>пользуются подъемные сооружения</w:t>
      </w:r>
      <w:r w:rsidRPr="004311FC">
        <w:rPr>
          <w:sz w:val="20"/>
          <w:szCs w:val="20"/>
        </w:rPr>
        <w:t xml:space="preserve">» (зарегистрирован Минюстом России 30 декабря 2020 г., регистрационный № 61983) с изменениями, внесенными приказом Ростехнадзора от 22 января 2024 г. № 16 (зарегистрирован Минюстом России </w:t>
      </w:r>
      <w:r>
        <w:rPr>
          <w:sz w:val="20"/>
          <w:szCs w:val="20"/>
        </w:rPr>
        <w:br/>
      </w:r>
      <w:r w:rsidRPr="004311FC">
        <w:rPr>
          <w:sz w:val="20"/>
          <w:szCs w:val="20"/>
        </w:rPr>
        <w:t>26 февраля 2024 г., регистрационный № 77342) действует до 1 января 2027 г.</w:t>
      </w:r>
    </w:p>
  </w:endnote>
  <w:endnote w:id="7">
    <w:p w14:paraId="14718FAF" w14:textId="4DF41055" w:rsidR="00C67468" w:rsidRPr="004311FC" w:rsidRDefault="00C67468">
      <w:pPr>
        <w:pStyle w:val="a5"/>
      </w:pPr>
      <w:r w:rsidRPr="004311FC">
        <w:rPr>
          <w:rStyle w:val="aa"/>
          <w:sz w:val="20"/>
        </w:rPr>
        <w:endnoteRef/>
      </w:r>
      <w:r w:rsidRPr="004311FC">
        <w:t xml:space="preserve"> Единый тарифно-квалификационный справочник работ и профессий рабочих</w:t>
      </w:r>
      <w:r w:rsidRPr="004311FC">
        <w:rPr>
          <w:color w:val="000000" w:themeColor="text1"/>
        </w:rPr>
        <w:t xml:space="preserve"> выпуск 3, раздел </w:t>
      </w:r>
      <w:hyperlink r:id="rId1">
        <w:r w:rsidRPr="004311FC">
          <w:rPr>
            <w:bCs/>
            <w:color w:val="000000"/>
            <w:shd w:val="clear" w:color="auto" w:fill="FFFFFF"/>
          </w:rPr>
          <w:t>«Строительные, монтажные и ремонтно-строительные работы</w:t>
        </w:r>
      </w:hyperlink>
      <w:r w:rsidRPr="004311FC">
        <w:t>».</w:t>
      </w:r>
    </w:p>
  </w:endnote>
  <w:endnote w:id="8">
    <w:p w14:paraId="63A1DF13" w14:textId="4294527A" w:rsidR="00C67468" w:rsidRPr="004311FC" w:rsidRDefault="00C67468">
      <w:pPr>
        <w:pStyle w:val="a5"/>
      </w:pPr>
      <w:r w:rsidRPr="004311FC">
        <w:rPr>
          <w:rStyle w:val="aa"/>
          <w:sz w:val="20"/>
        </w:rPr>
        <w:endnoteRef/>
      </w:r>
      <w:r w:rsidRPr="004311FC">
        <w:t xml:space="preserve"> Общероссийский классификатор профессий рабочих, должностей служащих и тарифных разрядов.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CF167" w14:textId="77777777" w:rsidR="00C67468" w:rsidRPr="00852428" w:rsidRDefault="00C67468" w:rsidP="00852428">
    <w:pPr>
      <w:pStyle w:val="af2"/>
      <w:suppressLineNumbers w:val="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294E4A" w14:textId="1ED8E2ED" w:rsidR="00C67468" w:rsidRPr="00852428" w:rsidRDefault="00C67468" w:rsidP="00852428">
    <w:pPr>
      <w:pStyle w:val="af2"/>
      <w:suppressLineNumbers w:val="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2B711F" w14:textId="14663D2F" w:rsidR="00C67468" w:rsidRPr="00284272" w:rsidRDefault="00C67468" w:rsidP="00284272">
    <w:pPr>
      <w:pStyle w:val="af2"/>
      <w:suppressLineNumbers w:val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835B57" w14:textId="77777777" w:rsidR="00ED2AAF" w:rsidRDefault="00ED2AAF">
      <w:r>
        <w:separator/>
      </w:r>
    </w:p>
  </w:footnote>
  <w:footnote w:type="continuationSeparator" w:id="0">
    <w:p w14:paraId="0A5A50A1" w14:textId="77777777" w:rsidR="00ED2AAF" w:rsidRDefault="00ED2A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57027114"/>
      <w:docPartObj>
        <w:docPartGallery w:val="Page Numbers (Top of Page)"/>
        <w:docPartUnique/>
      </w:docPartObj>
    </w:sdtPr>
    <w:sdtEndPr>
      <w:rPr>
        <w:rStyle w:val="a3"/>
        <w:rFonts w:cs="Times New Roman"/>
        <w:sz w:val="20"/>
      </w:rPr>
    </w:sdtEndPr>
    <w:sdtContent>
      <w:p w14:paraId="0B013411" w14:textId="08EC11FD" w:rsidR="00C67468" w:rsidRPr="00852428" w:rsidRDefault="00C67468">
        <w:pPr>
          <w:pStyle w:val="a6"/>
          <w:jc w:val="center"/>
          <w:rPr>
            <w:rStyle w:val="a3"/>
          </w:rPr>
        </w:pPr>
        <w:r w:rsidRPr="00852428">
          <w:rPr>
            <w:rStyle w:val="a3"/>
          </w:rPr>
          <w:fldChar w:fldCharType="begin"/>
        </w:r>
        <w:r w:rsidRPr="00852428">
          <w:rPr>
            <w:rStyle w:val="a3"/>
          </w:rPr>
          <w:instrText>PAGE   \* MERGEFORMAT</w:instrText>
        </w:r>
        <w:r w:rsidRPr="00852428">
          <w:rPr>
            <w:rStyle w:val="a3"/>
          </w:rPr>
          <w:fldChar w:fldCharType="separate"/>
        </w:r>
        <w:r w:rsidR="004C0A76">
          <w:rPr>
            <w:rStyle w:val="a3"/>
            <w:noProof/>
          </w:rPr>
          <w:t>2</w:t>
        </w:r>
        <w:r w:rsidRPr="00852428">
          <w:rPr>
            <w:rStyle w:val="a3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9F4C4F"/>
    <w:multiLevelType w:val="hybridMultilevel"/>
    <w:tmpl w:val="5F7686E4"/>
    <w:lvl w:ilvl="0" w:tplc="4184F2AC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FB2B80"/>
    <w:rsid w:val="00070BE1"/>
    <w:rsid w:val="000F0454"/>
    <w:rsid w:val="00284272"/>
    <w:rsid w:val="00386520"/>
    <w:rsid w:val="003D43AA"/>
    <w:rsid w:val="004311FC"/>
    <w:rsid w:val="004A691B"/>
    <w:rsid w:val="004C0A76"/>
    <w:rsid w:val="005877FC"/>
    <w:rsid w:val="00800504"/>
    <w:rsid w:val="00803691"/>
    <w:rsid w:val="00852428"/>
    <w:rsid w:val="00997490"/>
    <w:rsid w:val="00A53DEC"/>
    <w:rsid w:val="00AD761F"/>
    <w:rsid w:val="00B04780"/>
    <w:rsid w:val="00B32DFA"/>
    <w:rsid w:val="00BD06CE"/>
    <w:rsid w:val="00C10A60"/>
    <w:rsid w:val="00C67468"/>
    <w:rsid w:val="00DC3383"/>
    <w:rsid w:val="00EB6FF0"/>
    <w:rsid w:val="00ED2AAF"/>
    <w:rsid w:val="00FB2B80"/>
    <w:rsid w:val="00FC2667"/>
    <w:rsid w:val="00FD1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37B137"/>
  <w15:docId w15:val="{DABE0E6C-0DEC-4EE4-9C36-BF5CD46D5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iPriority="0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2428"/>
    <w:pPr>
      <w:widowControl w:val="0"/>
    </w:pPr>
    <w:rPr>
      <w:lang w:val="ru-RU"/>
    </w:rPr>
  </w:style>
  <w:style w:type="paragraph" w:styleId="1">
    <w:name w:val="heading 1"/>
    <w:basedOn w:val="a"/>
    <w:next w:val="a"/>
    <w:qFormat/>
    <w:rsid w:val="00852428"/>
    <w:pPr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qFormat/>
    <w:rsid w:val="00852428"/>
    <w:pPr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qFormat/>
    <w:rsid w:val="00852428"/>
    <w:rPr>
      <w:rFonts w:ascii="Times New Roman" w:hAnsi="Times New Roman" w:cs="Times New Roman"/>
      <w:sz w:val="20"/>
    </w:rPr>
  </w:style>
  <w:style w:type="character" w:customStyle="1" w:styleId="a4">
    <w:name w:val="Текст концевой сноски Знак"/>
    <w:link w:val="a5"/>
    <w:rsid w:val="00852428"/>
    <w:rPr>
      <w:rFonts w:eastAsia="Calibri"/>
      <w:sz w:val="20"/>
      <w:szCs w:val="20"/>
      <w:lang w:val="ru-RU" w:eastAsia="en-US" w:bidi="ar-SA"/>
    </w:rPr>
  </w:style>
  <w:style w:type="paragraph" w:styleId="a6">
    <w:name w:val="header"/>
    <w:basedOn w:val="a"/>
    <w:link w:val="a7"/>
    <w:uiPriority w:val="99"/>
    <w:unhideWhenUsed/>
    <w:rsid w:val="00852428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7">
    <w:name w:val="Верхний колонтитул Знак"/>
    <w:basedOn w:val="a0"/>
    <w:link w:val="a6"/>
    <w:uiPriority w:val="99"/>
    <w:rsid w:val="00852428"/>
    <w:rPr>
      <w:rFonts w:cs="Mangal"/>
      <w:szCs w:val="21"/>
      <w:lang w:val="ru-RU"/>
    </w:rPr>
  </w:style>
  <w:style w:type="paragraph" w:styleId="a8">
    <w:name w:val="List Paragraph"/>
    <w:basedOn w:val="a"/>
    <w:uiPriority w:val="34"/>
    <w:rsid w:val="00B32DFA"/>
    <w:pPr>
      <w:ind w:left="720"/>
      <w:contextualSpacing/>
    </w:pPr>
    <w:rPr>
      <w:rFonts w:cs="Mangal"/>
      <w:szCs w:val="21"/>
    </w:rPr>
  </w:style>
  <w:style w:type="character" w:customStyle="1" w:styleId="-">
    <w:name w:val="Интернет-ссылка"/>
    <w:basedOn w:val="a0"/>
    <w:uiPriority w:val="99"/>
    <w:semiHidden/>
    <w:unhideWhenUsed/>
    <w:rsid w:val="00A00E4A"/>
    <w:rPr>
      <w:color w:val="0000FF"/>
      <w:u w:val="single"/>
    </w:rPr>
  </w:style>
  <w:style w:type="paragraph" w:styleId="10">
    <w:name w:val="toc 1"/>
    <w:basedOn w:val="a"/>
    <w:next w:val="a"/>
    <w:uiPriority w:val="39"/>
    <w:unhideWhenUsed/>
    <w:rsid w:val="000F0454"/>
    <w:pPr>
      <w:tabs>
        <w:tab w:val="decimal" w:leader="dot" w:pos="10195"/>
      </w:tabs>
    </w:pPr>
    <w:rPr>
      <w:rFonts w:cs="Mangal"/>
      <w:szCs w:val="21"/>
    </w:rPr>
  </w:style>
  <w:style w:type="paragraph" w:styleId="20">
    <w:name w:val="toc 2"/>
    <w:basedOn w:val="a"/>
    <w:next w:val="a"/>
    <w:uiPriority w:val="39"/>
    <w:unhideWhenUsed/>
    <w:rsid w:val="000F0454"/>
    <w:pPr>
      <w:tabs>
        <w:tab w:val="decimal" w:leader="dot" w:pos="10195"/>
      </w:tabs>
      <w:ind w:left="284"/>
    </w:pPr>
    <w:rPr>
      <w:rFonts w:cs="Mangal"/>
      <w:szCs w:val="21"/>
    </w:rPr>
  </w:style>
  <w:style w:type="character" w:styleId="a9">
    <w:name w:val="annotation reference"/>
    <w:basedOn w:val="a0"/>
    <w:uiPriority w:val="99"/>
    <w:semiHidden/>
    <w:unhideWhenUsed/>
    <w:qFormat/>
    <w:rsid w:val="007251FA"/>
    <w:rPr>
      <w:sz w:val="16"/>
      <w:szCs w:val="16"/>
    </w:rPr>
  </w:style>
  <w:style w:type="character" w:customStyle="1" w:styleId="aa">
    <w:name w:val="Символ концевой сноски"/>
    <w:rsid w:val="00852428"/>
    <w:rPr>
      <w:rFonts w:ascii="Times New Roman" w:hAnsi="Times New Roman"/>
      <w:sz w:val="24"/>
      <w:vertAlign w:val="superscript"/>
    </w:rPr>
  </w:style>
  <w:style w:type="character" w:customStyle="1" w:styleId="ab">
    <w:name w:val="Символ сноски"/>
  </w:style>
  <w:style w:type="paragraph" w:styleId="ac">
    <w:name w:val="Body Text"/>
    <w:basedOn w:val="a"/>
    <w:rsid w:val="0084575B"/>
    <w:pPr>
      <w:spacing w:after="140" w:line="276" w:lineRule="auto"/>
    </w:pPr>
  </w:style>
  <w:style w:type="paragraph" w:styleId="ad">
    <w:name w:val="List"/>
    <w:basedOn w:val="ac"/>
    <w:rsid w:val="0084575B"/>
    <w:rPr>
      <w:rFonts w:cs="Lucida Sans"/>
    </w:rPr>
  </w:style>
  <w:style w:type="paragraph" w:styleId="ae">
    <w:name w:val="Balloon Text"/>
    <w:basedOn w:val="a"/>
    <w:uiPriority w:val="99"/>
    <w:semiHidden/>
    <w:unhideWhenUsed/>
    <w:qFormat/>
    <w:rsid w:val="007251FA"/>
    <w:rPr>
      <w:rFonts w:ascii="Segoe UI" w:hAnsi="Segoe UI" w:cs="Mangal"/>
      <w:sz w:val="18"/>
      <w:szCs w:val="16"/>
    </w:rPr>
  </w:style>
  <w:style w:type="paragraph" w:styleId="af">
    <w:name w:val="annotation text"/>
    <w:basedOn w:val="a"/>
    <w:uiPriority w:val="99"/>
    <w:semiHidden/>
    <w:unhideWhenUsed/>
    <w:qFormat/>
    <w:rsid w:val="007251FA"/>
    <w:rPr>
      <w:rFonts w:cs="Mangal"/>
      <w:sz w:val="20"/>
      <w:szCs w:val="18"/>
    </w:rPr>
  </w:style>
  <w:style w:type="paragraph" w:styleId="af0">
    <w:name w:val="annotation subject"/>
    <w:basedOn w:val="af"/>
    <w:next w:val="af"/>
    <w:uiPriority w:val="99"/>
    <w:semiHidden/>
    <w:unhideWhenUsed/>
    <w:qFormat/>
    <w:rsid w:val="007251FA"/>
    <w:rPr>
      <w:b/>
      <w:bCs/>
    </w:rPr>
  </w:style>
  <w:style w:type="paragraph" w:customStyle="1" w:styleId="af1">
    <w:name w:val="Колонтитул"/>
    <w:basedOn w:val="a"/>
    <w:pPr>
      <w:suppressLineNumbers/>
      <w:tabs>
        <w:tab w:val="center" w:pos="5286"/>
        <w:tab w:val="right" w:pos="10573"/>
      </w:tabs>
    </w:pPr>
  </w:style>
  <w:style w:type="paragraph" w:styleId="af2">
    <w:name w:val="footer"/>
    <w:basedOn w:val="af1"/>
  </w:style>
  <w:style w:type="paragraph" w:styleId="a5">
    <w:name w:val="endnote text"/>
    <w:link w:val="a4"/>
    <w:qFormat/>
    <w:rsid w:val="00852428"/>
    <w:pPr>
      <w:suppressAutoHyphens w:val="0"/>
      <w:jc w:val="both"/>
    </w:pPr>
    <w:rPr>
      <w:rFonts w:eastAsia="Calibri"/>
      <w:sz w:val="20"/>
      <w:szCs w:val="20"/>
      <w:lang w:val="ru-RU" w:eastAsia="en-US" w:bidi="ar-SA"/>
    </w:rPr>
  </w:style>
  <w:style w:type="paragraph" w:styleId="af3">
    <w:name w:val="footnote text"/>
    <w:basedOn w:val="a"/>
    <w:uiPriority w:val="99"/>
    <w:semiHidden/>
    <w:unhideWhenUsed/>
    <w:rsid w:val="00D65DA1"/>
    <w:rPr>
      <w:rFonts w:cs="Mangal"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bizlog.ru/etks/1-3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E97CE1-6444-4B67-A227-C370F92ED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10</Pages>
  <Words>2648</Words>
  <Characters>15094</Characters>
  <Application>Microsoft Office Word</Application>
  <DocSecurity>0</DocSecurity>
  <Lines>125</Lines>
  <Paragraphs>35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</vt:i4>
      </vt:variant>
    </vt:vector>
  </HeadingPairs>
  <TitlesOfParts>
    <vt:vector size="7" baseType="lpstr">
      <vt:lpstr>Машинист строительного подъемника</vt:lpstr>
      <vt:lpstr>I. Общие сведения</vt:lpstr>
      <vt:lpstr>II. Описание трудовых функций, входящих в профессиональный стандарт (функциональ</vt:lpstr>
      <vt:lpstr>III. Характеристика обобщенных трудовых функций</vt:lpstr>
      <vt:lpstr>    3.1. Обобщенная трудовая функция</vt:lpstr>
      <vt:lpstr>    3.2. Обобщенная трудовая функция</vt:lpstr>
      <vt:lpstr>IV. Сведения об организациях – разработчиках профессионального стандарта</vt:lpstr>
    </vt:vector>
  </TitlesOfParts>
  <Company/>
  <LinksUpToDate>false</LinksUpToDate>
  <CharactersWithSpaces>17707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Машинист строительного подъемника</dc:title>
  <dc:subject/>
  <dc:creator>1403-2</dc:creator>
  <dc:description/>
  <cp:lastModifiedBy>Гончарова Алина Александровна</cp:lastModifiedBy>
  <cp:revision>17</cp:revision>
  <cp:lastPrinted>2024-10-30T08:40:00Z</cp:lastPrinted>
  <dcterms:created xsi:type="dcterms:W3CDTF">2024-09-12T15:21:00Z</dcterms:created>
  <dcterms:modified xsi:type="dcterms:W3CDTF">2024-11-13T08:30:00Z</dcterms:modified>
  <dc:language>ru-RU</dc:language>
</cp:coreProperties>
</file>