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ACC" w:rsidRPr="00044ACC" w:rsidRDefault="00044ACC" w:rsidP="00044ACC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044ACC">
        <w:rPr>
          <w:sz w:val="28"/>
          <w:szCs w:val="28"/>
        </w:rPr>
        <w:t>УТВЕРЖДЕН</w:t>
      </w:r>
    </w:p>
    <w:p w:rsidR="00044ACC" w:rsidRPr="00044ACC" w:rsidRDefault="00044ACC" w:rsidP="00044ACC">
      <w:pPr>
        <w:ind w:left="5670"/>
        <w:jc w:val="center"/>
        <w:rPr>
          <w:sz w:val="28"/>
          <w:szCs w:val="28"/>
        </w:rPr>
      </w:pPr>
      <w:r w:rsidRPr="00044ACC">
        <w:rPr>
          <w:sz w:val="28"/>
          <w:szCs w:val="28"/>
        </w:rPr>
        <w:t>приказом Министерства</w:t>
      </w:r>
    </w:p>
    <w:p w:rsidR="00044ACC" w:rsidRPr="00044ACC" w:rsidRDefault="00044ACC" w:rsidP="00044ACC">
      <w:pPr>
        <w:ind w:left="5670"/>
        <w:jc w:val="center"/>
        <w:rPr>
          <w:sz w:val="28"/>
          <w:szCs w:val="28"/>
        </w:rPr>
      </w:pPr>
      <w:r w:rsidRPr="00044ACC">
        <w:rPr>
          <w:sz w:val="28"/>
          <w:szCs w:val="28"/>
        </w:rPr>
        <w:t>труда и социальной защиты Российской Федерации</w:t>
      </w:r>
    </w:p>
    <w:p w:rsidR="00044ACC" w:rsidRPr="00044ACC" w:rsidRDefault="00044ACC" w:rsidP="00044ACC">
      <w:pPr>
        <w:ind w:left="5670"/>
        <w:jc w:val="center"/>
        <w:rPr>
          <w:sz w:val="28"/>
          <w:szCs w:val="28"/>
        </w:rPr>
      </w:pPr>
      <w:r w:rsidRPr="00044ACC">
        <w:rPr>
          <w:sz w:val="28"/>
          <w:szCs w:val="28"/>
        </w:rPr>
        <w:t>от «</w:t>
      </w:r>
      <w:r w:rsidR="00DD1ECB">
        <w:rPr>
          <w:sz w:val="28"/>
          <w:szCs w:val="28"/>
        </w:rPr>
        <w:t>9</w:t>
      </w:r>
      <w:r w:rsidRPr="00044ACC">
        <w:rPr>
          <w:sz w:val="28"/>
          <w:szCs w:val="28"/>
        </w:rPr>
        <w:t xml:space="preserve">» </w:t>
      </w:r>
      <w:r w:rsidR="00DD1ECB">
        <w:rPr>
          <w:sz w:val="28"/>
          <w:szCs w:val="28"/>
        </w:rPr>
        <w:t>октября</w:t>
      </w:r>
      <w:r w:rsidR="000C3373">
        <w:rPr>
          <w:sz w:val="28"/>
          <w:szCs w:val="28"/>
        </w:rPr>
        <w:t xml:space="preserve"> </w:t>
      </w:r>
      <w:r w:rsidRPr="00044ACC">
        <w:rPr>
          <w:sz w:val="28"/>
          <w:szCs w:val="28"/>
        </w:rPr>
        <w:t>2024 г. №</w:t>
      </w:r>
      <w:r w:rsidR="000C3373">
        <w:rPr>
          <w:sz w:val="28"/>
          <w:szCs w:val="28"/>
        </w:rPr>
        <w:t xml:space="preserve"> </w:t>
      </w:r>
      <w:r w:rsidR="00DD1ECB">
        <w:rPr>
          <w:sz w:val="28"/>
          <w:szCs w:val="28"/>
        </w:rPr>
        <w:t>545н</w:t>
      </w:r>
      <w:bookmarkStart w:id="2" w:name="_GoBack"/>
      <w:bookmarkEnd w:id="2"/>
    </w:p>
    <w:bookmarkEnd w:id="0"/>
    <w:p w:rsidR="00044ACC" w:rsidRPr="00044ACC" w:rsidRDefault="00044ACC" w:rsidP="007C03F7"/>
    <w:bookmarkEnd w:id="1"/>
    <w:p w:rsidR="00BD67A0" w:rsidRPr="00EC021A" w:rsidRDefault="00BD67A0" w:rsidP="00474B3F">
      <w:pPr>
        <w:jc w:val="center"/>
        <w:rPr>
          <w:sz w:val="52"/>
          <w:szCs w:val="52"/>
        </w:rPr>
      </w:pPr>
      <w:r w:rsidRPr="00EC021A">
        <w:rPr>
          <w:sz w:val="52"/>
          <w:szCs w:val="52"/>
        </w:rPr>
        <w:t>ПРОФЕССИОНАЛЬНЫЙ</w:t>
      </w:r>
      <w:r w:rsidR="007D2A58" w:rsidRPr="00EC021A">
        <w:rPr>
          <w:sz w:val="52"/>
          <w:szCs w:val="52"/>
        </w:rPr>
        <w:t xml:space="preserve"> </w:t>
      </w:r>
      <w:r w:rsidRPr="00EC021A">
        <w:rPr>
          <w:sz w:val="52"/>
          <w:szCs w:val="52"/>
        </w:rPr>
        <w:t>СТАНДАРТ</w:t>
      </w:r>
    </w:p>
    <w:p w:rsidR="00BD67A0" w:rsidRDefault="00BD67A0" w:rsidP="00F341CD">
      <w:pPr>
        <w:ind w:left="284" w:right="284"/>
        <w:jc w:val="center"/>
        <w:rPr>
          <w:b/>
          <w:sz w:val="28"/>
          <w:szCs w:val="28"/>
        </w:rPr>
      </w:pPr>
      <w:r w:rsidRPr="00EC021A">
        <w:rPr>
          <w:b/>
          <w:sz w:val="28"/>
          <w:szCs w:val="28"/>
        </w:rPr>
        <w:t xml:space="preserve">Работник по </w:t>
      </w:r>
      <w:r w:rsidR="00207478">
        <w:rPr>
          <w:b/>
          <w:sz w:val="28"/>
          <w:szCs w:val="28"/>
        </w:rPr>
        <w:t>сопровождению локомотивов</w:t>
      </w:r>
      <w:r w:rsidRPr="00EC021A">
        <w:rPr>
          <w:b/>
          <w:sz w:val="28"/>
          <w:szCs w:val="28"/>
        </w:rPr>
        <w:t xml:space="preserve"> </w:t>
      </w:r>
      <w:r w:rsidR="00207478">
        <w:rPr>
          <w:b/>
          <w:sz w:val="28"/>
          <w:szCs w:val="28"/>
        </w:rPr>
        <w:t>(</w:t>
      </w:r>
      <w:r w:rsidR="009440F8">
        <w:rPr>
          <w:b/>
          <w:sz w:val="28"/>
          <w:szCs w:val="28"/>
        </w:rPr>
        <w:t>моторвагонного подвижного состава</w:t>
      </w:r>
      <w:r w:rsidR="00681E65">
        <w:rPr>
          <w:b/>
          <w:sz w:val="28"/>
          <w:szCs w:val="28"/>
        </w:rPr>
        <w:t>, пассажирских вагонов)</w:t>
      </w:r>
      <w:r w:rsidR="00207478">
        <w:rPr>
          <w:b/>
          <w:sz w:val="28"/>
          <w:szCs w:val="28"/>
        </w:rPr>
        <w:t xml:space="preserve"> </w:t>
      </w:r>
      <w:r w:rsidR="00681E65">
        <w:rPr>
          <w:b/>
          <w:sz w:val="28"/>
          <w:szCs w:val="28"/>
        </w:rPr>
        <w:t xml:space="preserve">в недействующем состоянии, </w:t>
      </w:r>
      <w:r w:rsidR="00207478" w:rsidRPr="007E0D7D">
        <w:rPr>
          <w:b/>
          <w:sz w:val="28"/>
          <w:szCs w:val="28"/>
        </w:rPr>
        <w:t xml:space="preserve">груза и спецвагонов </w:t>
      </w:r>
      <w:r w:rsidR="005F4A7B" w:rsidRPr="007E0D7D">
        <w:rPr>
          <w:b/>
          <w:sz w:val="28"/>
          <w:szCs w:val="28"/>
        </w:rPr>
        <w:t>в пути следования</w:t>
      </w:r>
    </w:p>
    <w:tbl>
      <w:tblPr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8"/>
      </w:tblGrid>
      <w:tr w:rsidR="00BD67A0" w:rsidRPr="00EC021A" w:rsidTr="00E56048">
        <w:trPr>
          <w:trHeight w:val="397"/>
          <w:jc w:val="right"/>
        </w:trPr>
        <w:tc>
          <w:tcPr>
            <w:tcW w:w="25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:rsidR="00BD67A0" w:rsidRPr="00EC021A" w:rsidRDefault="000C3373" w:rsidP="00F34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1294</w:t>
            </w:r>
          </w:p>
        </w:tc>
      </w:tr>
      <w:tr w:rsidR="00E56048" w:rsidRPr="00EC021A" w:rsidTr="00BE3B52">
        <w:trPr>
          <w:trHeight w:val="227"/>
          <w:jc w:val="right"/>
        </w:trPr>
        <w:tc>
          <w:tcPr>
            <w:tcW w:w="25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E56048" w:rsidRPr="00EC021A" w:rsidRDefault="00E56048" w:rsidP="00F341CD">
            <w:pPr>
              <w:jc w:val="center"/>
              <w:rPr>
                <w:szCs w:val="24"/>
              </w:rPr>
            </w:pPr>
            <w:r w:rsidRPr="00EC021A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6639CD" w:rsidRDefault="00A533CE" w:rsidP="00DC7A97">
      <w:pPr>
        <w:pStyle w:val="17"/>
        <w:jc w:val="center"/>
      </w:pPr>
      <w:r w:rsidRPr="00EC021A">
        <w:t>Содержание</w:t>
      </w:r>
    </w:p>
    <w:p w:rsidR="00DC7A97" w:rsidRDefault="00F507CE" w:rsidP="00BE3B52">
      <w:pPr>
        <w:pStyle w:val="17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DC7A97">
        <w:instrText xml:space="preserve"> TOC \o "1-2" \u </w:instrText>
      </w:r>
      <w:r>
        <w:fldChar w:fldCharType="separate"/>
      </w:r>
      <w:r w:rsidR="00DC7A97">
        <w:rPr>
          <w:noProof/>
        </w:rPr>
        <w:t>I. Общие сведения</w:t>
      </w:r>
      <w:r w:rsidR="00DC7A97">
        <w:rPr>
          <w:noProof/>
        </w:rPr>
        <w:tab/>
      </w:r>
      <w:r>
        <w:rPr>
          <w:noProof/>
        </w:rPr>
        <w:fldChar w:fldCharType="begin"/>
      </w:r>
      <w:r w:rsidR="00DC7A97">
        <w:rPr>
          <w:noProof/>
        </w:rPr>
        <w:instrText xml:space="preserve"> PAGEREF _Toc176638610 \h </w:instrText>
      </w:r>
      <w:r>
        <w:rPr>
          <w:noProof/>
        </w:rPr>
      </w:r>
      <w:r>
        <w:rPr>
          <w:noProof/>
        </w:rPr>
        <w:fldChar w:fldCharType="separate"/>
      </w:r>
      <w:r w:rsidR="00CB56F8">
        <w:rPr>
          <w:noProof/>
        </w:rPr>
        <w:t>1</w:t>
      </w:r>
      <w:r>
        <w:rPr>
          <w:noProof/>
        </w:rPr>
        <w:fldChar w:fldCharType="end"/>
      </w:r>
    </w:p>
    <w:p w:rsidR="00DC7A97" w:rsidRDefault="00DC7A97" w:rsidP="00BE3B52">
      <w:pPr>
        <w:pStyle w:val="17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26504D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F507CE">
        <w:rPr>
          <w:noProof/>
        </w:rPr>
        <w:fldChar w:fldCharType="begin"/>
      </w:r>
      <w:r>
        <w:rPr>
          <w:noProof/>
        </w:rPr>
        <w:instrText xml:space="preserve"> PAGEREF _Toc176638611 \h </w:instrText>
      </w:r>
      <w:r w:rsidR="00F507CE">
        <w:rPr>
          <w:noProof/>
        </w:rPr>
      </w:r>
      <w:r w:rsidR="00F507CE">
        <w:rPr>
          <w:noProof/>
        </w:rPr>
        <w:fldChar w:fldCharType="separate"/>
      </w:r>
      <w:r w:rsidR="00CB56F8">
        <w:rPr>
          <w:noProof/>
        </w:rPr>
        <w:t>3</w:t>
      </w:r>
      <w:r w:rsidR="00F507CE">
        <w:rPr>
          <w:noProof/>
        </w:rPr>
        <w:fldChar w:fldCharType="end"/>
      </w:r>
    </w:p>
    <w:p w:rsidR="00DC7A97" w:rsidRDefault="00DC7A97" w:rsidP="00BE3B52">
      <w:pPr>
        <w:pStyle w:val="17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26504D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 w:rsidR="00F507CE">
        <w:rPr>
          <w:noProof/>
        </w:rPr>
        <w:fldChar w:fldCharType="begin"/>
      </w:r>
      <w:r>
        <w:rPr>
          <w:noProof/>
        </w:rPr>
        <w:instrText xml:space="preserve"> PAGEREF _Toc176638612 \h </w:instrText>
      </w:r>
      <w:r w:rsidR="00F507CE">
        <w:rPr>
          <w:noProof/>
        </w:rPr>
      </w:r>
      <w:r w:rsidR="00F507CE">
        <w:rPr>
          <w:noProof/>
        </w:rPr>
        <w:fldChar w:fldCharType="separate"/>
      </w:r>
      <w:r w:rsidR="00CB56F8">
        <w:rPr>
          <w:noProof/>
        </w:rPr>
        <w:t>4</w:t>
      </w:r>
      <w:r w:rsidR="00F507CE">
        <w:rPr>
          <w:noProof/>
        </w:rPr>
        <w:fldChar w:fldCharType="end"/>
      </w:r>
    </w:p>
    <w:p w:rsidR="00DC7A97" w:rsidRDefault="00DC7A97" w:rsidP="00BE3B52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 «</w:t>
      </w:r>
      <w:r w:rsidRPr="00EB33B3">
        <w:rPr>
          <w:noProof/>
          <w:szCs w:val="24"/>
        </w:rPr>
        <w:t>Выполнение работ по приемке</w:t>
      </w:r>
      <w:r w:rsidRPr="00EB33B3">
        <w:rPr>
          <w:noProof/>
          <w:color w:val="0070C0"/>
          <w:szCs w:val="24"/>
        </w:rPr>
        <w:t xml:space="preserve"> </w:t>
      </w:r>
      <w:r w:rsidRPr="00EB33B3">
        <w:rPr>
          <w:noProof/>
          <w:szCs w:val="24"/>
        </w:rPr>
        <w:t>(сдаче) и сопровождению локомотивов (моторвагонного подвижного состава) в недействующем состоянии</w:t>
      </w:r>
      <w:r>
        <w:rPr>
          <w:noProof/>
          <w:szCs w:val="24"/>
        </w:rPr>
        <w:t>»</w:t>
      </w:r>
      <w:r>
        <w:rPr>
          <w:noProof/>
        </w:rPr>
        <w:tab/>
      </w:r>
      <w:r w:rsidR="00F507CE">
        <w:rPr>
          <w:noProof/>
        </w:rPr>
        <w:fldChar w:fldCharType="begin"/>
      </w:r>
      <w:r>
        <w:rPr>
          <w:noProof/>
        </w:rPr>
        <w:instrText xml:space="preserve"> PAGEREF _Toc176638613 \h </w:instrText>
      </w:r>
      <w:r w:rsidR="00F507CE">
        <w:rPr>
          <w:noProof/>
        </w:rPr>
      </w:r>
      <w:r w:rsidR="00F507CE">
        <w:rPr>
          <w:noProof/>
        </w:rPr>
        <w:fldChar w:fldCharType="separate"/>
      </w:r>
      <w:r w:rsidR="00CB56F8">
        <w:rPr>
          <w:noProof/>
        </w:rPr>
        <w:t>4</w:t>
      </w:r>
      <w:r w:rsidR="00F507CE">
        <w:rPr>
          <w:noProof/>
        </w:rPr>
        <w:fldChar w:fldCharType="end"/>
      </w:r>
    </w:p>
    <w:p w:rsidR="00DC7A97" w:rsidRDefault="00DC7A97" w:rsidP="00BE3B52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 «</w:t>
      </w:r>
      <w:r w:rsidRPr="00EB33B3">
        <w:rPr>
          <w:noProof/>
          <w:szCs w:val="24"/>
        </w:rPr>
        <w:t>Выполнение работ по приемке (сдаче) и сопровождению пассажирских вагонов в недействующем состоянии</w:t>
      </w:r>
      <w:r>
        <w:rPr>
          <w:noProof/>
          <w:szCs w:val="24"/>
        </w:rPr>
        <w:t>»</w:t>
      </w:r>
      <w:r>
        <w:rPr>
          <w:noProof/>
        </w:rPr>
        <w:tab/>
      </w:r>
      <w:r w:rsidR="00F507CE">
        <w:rPr>
          <w:noProof/>
        </w:rPr>
        <w:fldChar w:fldCharType="begin"/>
      </w:r>
      <w:r>
        <w:rPr>
          <w:noProof/>
        </w:rPr>
        <w:instrText xml:space="preserve"> PAGEREF _Toc176638614 \h </w:instrText>
      </w:r>
      <w:r w:rsidR="00F507CE">
        <w:rPr>
          <w:noProof/>
        </w:rPr>
      </w:r>
      <w:r w:rsidR="00F507CE">
        <w:rPr>
          <w:noProof/>
        </w:rPr>
        <w:fldChar w:fldCharType="separate"/>
      </w:r>
      <w:r w:rsidR="00CB56F8">
        <w:rPr>
          <w:noProof/>
        </w:rPr>
        <w:t>7</w:t>
      </w:r>
      <w:r w:rsidR="00F507CE">
        <w:rPr>
          <w:noProof/>
        </w:rPr>
        <w:fldChar w:fldCharType="end"/>
      </w:r>
    </w:p>
    <w:p w:rsidR="00DC7A97" w:rsidRDefault="00DC7A97" w:rsidP="00BE3B52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 «</w:t>
      </w:r>
      <w:r w:rsidRPr="003F4A31">
        <w:rPr>
          <w:noProof/>
          <w:szCs w:val="24"/>
        </w:rPr>
        <w:t>Выполнение работ по приему и сопровождению груза в пути следования</w:t>
      </w:r>
      <w:r>
        <w:rPr>
          <w:noProof/>
          <w:szCs w:val="24"/>
        </w:rPr>
        <w:t>»</w:t>
      </w:r>
      <w:r>
        <w:rPr>
          <w:noProof/>
        </w:rPr>
        <w:tab/>
      </w:r>
      <w:r w:rsidR="00F507CE">
        <w:rPr>
          <w:noProof/>
        </w:rPr>
        <w:fldChar w:fldCharType="begin"/>
      </w:r>
      <w:r>
        <w:rPr>
          <w:noProof/>
        </w:rPr>
        <w:instrText xml:space="preserve"> PAGEREF _Toc176638615 \h </w:instrText>
      </w:r>
      <w:r w:rsidR="00F507CE">
        <w:rPr>
          <w:noProof/>
        </w:rPr>
      </w:r>
      <w:r w:rsidR="00F507CE">
        <w:rPr>
          <w:noProof/>
        </w:rPr>
        <w:fldChar w:fldCharType="separate"/>
      </w:r>
      <w:r w:rsidR="00CB56F8">
        <w:rPr>
          <w:noProof/>
        </w:rPr>
        <w:t>10</w:t>
      </w:r>
      <w:r w:rsidR="00F507CE">
        <w:rPr>
          <w:noProof/>
        </w:rPr>
        <w:fldChar w:fldCharType="end"/>
      </w:r>
    </w:p>
    <w:p w:rsidR="00DC7A97" w:rsidRDefault="00DC7A97" w:rsidP="00BE3B52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 Обобщенная трудовая функция «</w:t>
      </w:r>
      <w:r w:rsidRPr="003F4A31">
        <w:rPr>
          <w:noProof/>
          <w:szCs w:val="24"/>
        </w:rPr>
        <w:t>Выполнение работ по сопровождению спецвагонов (служебно-технического вагона) в пути следования и контролю устранения неисправностей спецвагонов (служебно-технического вагона) в пунктах технического обслуживания вагонных депо</w:t>
      </w:r>
      <w:r>
        <w:rPr>
          <w:noProof/>
          <w:szCs w:val="24"/>
        </w:rPr>
        <w:t>»</w:t>
      </w:r>
      <w:r>
        <w:rPr>
          <w:noProof/>
        </w:rPr>
        <w:tab/>
      </w:r>
      <w:r w:rsidR="00F507CE">
        <w:rPr>
          <w:noProof/>
        </w:rPr>
        <w:fldChar w:fldCharType="begin"/>
      </w:r>
      <w:r>
        <w:rPr>
          <w:noProof/>
        </w:rPr>
        <w:instrText xml:space="preserve"> PAGEREF _Toc176638616 \h </w:instrText>
      </w:r>
      <w:r w:rsidR="00F507CE">
        <w:rPr>
          <w:noProof/>
        </w:rPr>
      </w:r>
      <w:r w:rsidR="00F507CE">
        <w:rPr>
          <w:noProof/>
        </w:rPr>
        <w:fldChar w:fldCharType="separate"/>
      </w:r>
      <w:r w:rsidR="00CB56F8">
        <w:rPr>
          <w:noProof/>
        </w:rPr>
        <w:t>13</w:t>
      </w:r>
      <w:r w:rsidR="00F507CE">
        <w:rPr>
          <w:noProof/>
        </w:rPr>
        <w:fldChar w:fldCharType="end"/>
      </w:r>
    </w:p>
    <w:p w:rsidR="00DC7A97" w:rsidRDefault="00DC7A97" w:rsidP="00BE3B52">
      <w:pPr>
        <w:pStyle w:val="17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F507CE">
        <w:rPr>
          <w:noProof/>
        </w:rPr>
        <w:fldChar w:fldCharType="begin"/>
      </w:r>
      <w:r>
        <w:rPr>
          <w:noProof/>
        </w:rPr>
        <w:instrText xml:space="preserve"> PAGEREF _Toc176638617 \h </w:instrText>
      </w:r>
      <w:r w:rsidR="00F507CE">
        <w:rPr>
          <w:noProof/>
        </w:rPr>
      </w:r>
      <w:r w:rsidR="00F507CE">
        <w:rPr>
          <w:noProof/>
        </w:rPr>
        <w:fldChar w:fldCharType="separate"/>
      </w:r>
      <w:r w:rsidR="00CB56F8">
        <w:rPr>
          <w:noProof/>
        </w:rPr>
        <w:t>16</w:t>
      </w:r>
      <w:r w:rsidR="00F507CE">
        <w:rPr>
          <w:noProof/>
        </w:rPr>
        <w:fldChar w:fldCharType="end"/>
      </w:r>
    </w:p>
    <w:p w:rsidR="00DC7A97" w:rsidRPr="00E56048" w:rsidRDefault="00F507CE" w:rsidP="00E56048">
      <w:r>
        <w:fldChar w:fldCharType="end"/>
      </w:r>
    </w:p>
    <w:p w:rsidR="00BD67A0" w:rsidRPr="00E56048" w:rsidRDefault="00BD67A0" w:rsidP="00E56048">
      <w:pPr>
        <w:pStyle w:val="1"/>
      </w:pPr>
      <w:bookmarkStart w:id="3" w:name="_Toc125989926"/>
      <w:bookmarkStart w:id="4" w:name="_Toc59698530"/>
      <w:bookmarkStart w:id="5" w:name="_Toc176638534"/>
      <w:bookmarkStart w:id="6" w:name="_Toc176638610"/>
      <w:r w:rsidRPr="00E56048">
        <w:t>I</w:t>
      </w:r>
      <w:r w:rsidR="00E56048" w:rsidRPr="00E56048">
        <w:t>.</w:t>
      </w:r>
      <w:r w:rsidRPr="00E56048">
        <w:t xml:space="preserve"> Общие сведения</w:t>
      </w:r>
      <w:bookmarkEnd w:id="3"/>
      <w:bookmarkEnd w:id="4"/>
      <w:bookmarkEnd w:id="5"/>
      <w:bookmarkEnd w:id="6"/>
    </w:p>
    <w:p w:rsidR="00E56048" w:rsidRPr="00E56048" w:rsidRDefault="00E56048" w:rsidP="00E56048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13"/>
        <w:gridCol w:w="562"/>
        <w:gridCol w:w="1500"/>
      </w:tblGrid>
      <w:tr w:rsidR="00BD67A0" w:rsidRPr="00EC021A" w:rsidTr="00E56048">
        <w:trPr>
          <w:trHeight w:val="397"/>
        </w:trPr>
        <w:tc>
          <w:tcPr>
            <w:tcW w:w="4006" w:type="pct"/>
            <w:tcBorders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BD67A0" w:rsidRPr="00207478" w:rsidRDefault="00207478" w:rsidP="00360E02">
            <w:pPr>
              <w:rPr>
                <w:szCs w:val="24"/>
              </w:rPr>
            </w:pPr>
            <w:r w:rsidRPr="00207478">
              <w:rPr>
                <w:szCs w:val="24"/>
              </w:rPr>
              <w:t>Сопровождение локомотивов (моторвагонного подвижного состава, пассажирских вагонов)</w:t>
            </w:r>
            <w:r>
              <w:rPr>
                <w:szCs w:val="24"/>
              </w:rPr>
              <w:t xml:space="preserve"> </w:t>
            </w:r>
            <w:r w:rsidR="00360E02" w:rsidRPr="00207478">
              <w:rPr>
                <w:szCs w:val="24"/>
              </w:rPr>
              <w:t>в недействующем состоянии</w:t>
            </w:r>
            <w:r w:rsidR="00360E02">
              <w:rPr>
                <w:szCs w:val="24"/>
              </w:rPr>
              <w:t>,</w:t>
            </w:r>
            <w:r w:rsidR="00360E02" w:rsidRPr="00207478">
              <w:rPr>
                <w:b/>
                <w:szCs w:val="24"/>
              </w:rPr>
              <w:t xml:space="preserve"> </w:t>
            </w:r>
            <w:r w:rsidRPr="003F4A31">
              <w:rPr>
                <w:szCs w:val="24"/>
              </w:rPr>
              <w:t xml:space="preserve">груза и спецвагонов </w:t>
            </w:r>
            <w:r w:rsidR="00995F7D" w:rsidRPr="003F4A31">
              <w:rPr>
                <w:szCs w:val="24"/>
              </w:rPr>
              <w:t>в пути следования</w:t>
            </w:r>
          </w:p>
        </w:tc>
        <w:tc>
          <w:tcPr>
            <w:tcW w:w="271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BD67A0" w:rsidRPr="00EC021A" w:rsidRDefault="00BD67A0" w:rsidP="005F062E">
            <w:pPr>
              <w:spacing w:line="360" w:lineRule="auto"/>
              <w:rPr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:rsidR="00BD67A0" w:rsidRPr="00EC021A" w:rsidRDefault="000C3373" w:rsidP="005F062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17.088</w:t>
            </w:r>
          </w:p>
        </w:tc>
      </w:tr>
      <w:tr w:rsidR="00BD67A0" w:rsidRPr="00EC021A" w:rsidTr="00E56048">
        <w:tc>
          <w:tcPr>
            <w:tcW w:w="4006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:rsidR="00BD67A0" w:rsidRPr="00EC021A" w:rsidRDefault="00E56048" w:rsidP="005F062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C021A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  <w:tcMar>
              <w:left w:w="85" w:type="dxa"/>
              <w:right w:w="85" w:type="dxa"/>
            </w:tcMar>
          </w:tcPr>
          <w:p w:rsidR="00BD67A0" w:rsidRPr="00EC021A" w:rsidRDefault="00BD67A0" w:rsidP="005F062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:rsidR="00BD67A0" w:rsidRPr="00EC021A" w:rsidRDefault="00E56048" w:rsidP="005F062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C021A">
              <w:rPr>
                <w:sz w:val="20"/>
                <w:szCs w:val="20"/>
              </w:rPr>
              <w:t>код</w:t>
            </w:r>
          </w:p>
        </w:tc>
      </w:tr>
    </w:tbl>
    <w:p w:rsidR="005F062E" w:rsidRPr="00EC021A" w:rsidRDefault="005F062E" w:rsidP="005F062E">
      <w:pPr>
        <w:spacing w:line="360" w:lineRule="auto"/>
        <w:rPr>
          <w:szCs w:val="24"/>
        </w:rPr>
      </w:pPr>
    </w:p>
    <w:p w:rsidR="00BD67A0" w:rsidRPr="00EC021A" w:rsidRDefault="00BD67A0" w:rsidP="005F062E">
      <w:pPr>
        <w:spacing w:line="360" w:lineRule="auto"/>
        <w:rPr>
          <w:szCs w:val="24"/>
        </w:rPr>
      </w:pPr>
      <w:r w:rsidRPr="00EC021A">
        <w:rPr>
          <w:szCs w:val="24"/>
        </w:rPr>
        <w:t>Основная цель вида профессиональной деятельности: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75"/>
      </w:tblGrid>
      <w:tr w:rsidR="00BD67A0" w:rsidRPr="00EC021A" w:rsidTr="00E56048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:rsidR="00BD67A0" w:rsidRPr="00BB413B" w:rsidRDefault="00BB413B" w:rsidP="00E56048">
            <w:pPr>
              <w:ind w:left="57" w:right="57"/>
              <w:rPr>
                <w:szCs w:val="24"/>
              </w:rPr>
            </w:pPr>
            <w:r w:rsidRPr="00BB413B">
              <w:rPr>
                <w:szCs w:val="24"/>
              </w:rPr>
              <w:t xml:space="preserve">Обеспечение </w:t>
            </w:r>
            <w:r w:rsidR="00207478" w:rsidRPr="00207478">
              <w:rPr>
                <w:szCs w:val="24"/>
              </w:rPr>
              <w:t xml:space="preserve">сохранности и безопасного следования сопровождаемых локомотивов (моторвагонного подвижного состава, пассажирских вагонов) </w:t>
            </w:r>
            <w:r w:rsidR="00C74E50" w:rsidRPr="00207478">
              <w:rPr>
                <w:szCs w:val="24"/>
              </w:rPr>
              <w:t>в недействующем состоянии</w:t>
            </w:r>
            <w:r w:rsidR="00C74E50">
              <w:rPr>
                <w:szCs w:val="24"/>
              </w:rPr>
              <w:t>,</w:t>
            </w:r>
            <w:r w:rsidR="00C74E50" w:rsidRPr="00207478">
              <w:rPr>
                <w:b/>
                <w:szCs w:val="24"/>
              </w:rPr>
              <w:t xml:space="preserve"> </w:t>
            </w:r>
            <w:r w:rsidR="00207478" w:rsidRPr="003F4A31">
              <w:rPr>
                <w:szCs w:val="24"/>
              </w:rPr>
              <w:t xml:space="preserve">груза и спецвагонов </w:t>
            </w:r>
            <w:r w:rsidR="00995F7D" w:rsidRPr="003F4A31">
              <w:rPr>
                <w:szCs w:val="24"/>
              </w:rPr>
              <w:t>в пути следования</w:t>
            </w:r>
          </w:p>
        </w:tc>
      </w:tr>
    </w:tbl>
    <w:p w:rsidR="00BD67A0" w:rsidRPr="00EC021A" w:rsidRDefault="00BD67A0" w:rsidP="00BD67A0">
      <w:pPr>
        <w:spacing w:before="240" w:after="240"/>
        <w:rPr>
          <w:szCs w:val="24"/>
        </w:rPr>
      </w:pPr>
      <w:r w:rsidRPr="00EC021A">
        <w:rPr>
          <w:szCs w:val="24"/>
        </w:rPr>
        <w:t>Группа занятий: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2"/>
        <w:gridCol w:w="3621"/>
        <w:gridCol w:w="1372"/>
        <w:gridCol w:w="3750"/>
      </w:tblGrid>
      <w:tr w:rsidR="00986752" w:rsidRPr="00EC021A" w:rsidTr="00E56048">
        <w:trPr>
          <w:trHeight w:val="20"/>
        </w:trPr>
        <w:tc>
          <w:tcPr>
            <w:tcW w:w="7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:rsidR="00986752" w:rsidRPr="00EC021A" w:rsidRDefault="00AE487C" w:rsidP="00A10474">
            <w:pPr>
              <w:rPr>
                <w:szCs w:val="24"/>
              </w:rPr>
            </w:pPr>
            <w:r>
              <w:rPr>
                <w:szCs w:val="24"/>
              </w:rPr>
              <w:t>5111</w:t>
            </w:r>
          </w:p>
        </w:tc>
        <w:tc>
          <w:tcPr>
            <w:tcW w:w="17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:rsidR="00986752" w:rsidRPr="00AE487C" w:rsidRDefault="00AE487C" w:rsidP="00A10474">
            <w:pPr>
              <w:rPr>
                <w:szCs w:val="24"/>
              </w:rPr>
            </w:pPr>
            <w:r w:rsidRPr="00AE487C">
              <w:rPr>
                <w:szCs w:val="24"/>
              </w:rPr>
              <w:t>Проводники железнодорожного вагона, бортпроводники, стюарды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:rsidR="00986752" w:rsidRPr="00EC021A" w:rsidRDefault="003C7752" w:rsidP="00574BAE">
            <w:pPr>
              <w:rPr>
                <w:szCs w:val="24"/>
              </w:rPr>
            </w:pPr>
            <w:r>
              <w:rPr>
                <w:szCs w:val="24"/>
              </w:rPr>
              <w:t xml:space="preserve"> -</w:t>
            </w:r>
          </w:p>
        </w:tc>
        <w:tc>
          <w:tcPr>
            <w:tcW w:w="18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:rsidR="00986752" w:rsidRPr="00EC021A" w:rsidRDefault="003C7752" w:rsidP="00574BAE">
            <w:pPr>
              <w:rPr>
                <w:szCs w:val="24"/>
              </w:rPr>
            </w:pPr>
            <w:r>
              <w:rPr>
                <w:szCs w:val="24"/>
              </w:rPr>
              <w:t xml:space="preserve"> -</w:t>
            </w:r>
          </w:p>
        </w:tc>
      </w:tr>
      <w:tr w:rsidR="00AF6884" w:rsidRPr="00EC021A" w:rsidTr="00E56048">
        <w:trPr>
          <w:trHeight w:val="20"/>
        </w:trPr>
        <w:tc>
          <w:tcPr>
            <w:tcW w:w="7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</w:tcPr>
          <w:p w:rsidR="00AF6884" w:rsidRPr="00EC021A" w:rsidRDefault="00AF6884" w:rsidP="000A1D7B">
            <w:pPr>
              <w:jc w:val="center"/>
              <w:rPr>
                <w:sz w:val="20"/>
                <w:szCs w:val="20"/>
              </w:rPr>
            </w:pPr>
            <w:r w:rsidRPr="00EC021A">
              <w:rPr>
                <w:sz w:val="20"/>
                <w:szCs w:val="20"/>
              </w:rPr>
              <w:t>(код ОКЗ</w:t>
            </w:r>
            <w:r w:rsidRPr="00EC021A">
              <w:rPr>
                <w:rStyle w:val="af0"/>
                <w:sz w:val="20"/>
                <w:szCs w:val="20"/>
              </w:rPr>
              <w:endnoteReference w:id="1"/>
            </w:r>
            <w:r w:rsidRPr="00EC021A">
              <w:rPr>
                <w:sz w:val="20"/>
                <w:szCs w:val="20"/>
              </w:rPr>
              <w:t>)</w:t>
            </w:r>
          </w:p>
        </w:tc>
        <w:tc>
          <w:tcPr>
            <w:tcW w:w="17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</w:tcPr>
          <w:p w:rsidR="00AF6884" w:rsidRPr="00EC021A" w:rsidRDefault="00AF6884" w:rsidP="00303A18">
            <w:pPr>
              <w:jc w:val="center"/>
              <w:rPr>
                <w:sz w:val="20"/>
                <w:szCs w:val="20"/>
              </w:rPr>
            </w:pPr>
            <w:r w:rsidRPr="00EC021A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</w:tcPr>
          <w:p w:rsidR="00AF6884" w:rsidRPr="00EC021A" w:rsidRDefault="00AF6884" w:rsidP="00303A18">
            <w:pPr>
              <w:jc w:val="center"/>
              <w:rPr>
                <w:sz w:val="20"/>
                <w:szCs w:val="20"/>
              </w:rPr>
            </w:pPr>
            <w:r w:rsidRPr="00EC021A">
              <w:rPr>
                <w:sz w:val="20"/>
                <w:szCs w:val="20"/>
              </w:rPr>
              <w:t>(код ОКЗ)</w:t>
            </w:r>
          </w:p>
        </w:tc>
        <w:tc>
          <w:tcPr>
            <w:tcW w:w="180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</w:tcPr>
          <w:p w:rsidR="00AF6884" w:rsidRPr="00EC021A" w:rsidRDefault="00AF6884" w:rsidP="00303A18">
            <w:pPr>
              <w:jc w:val="center"/>
              <w:rPr>
                <w:sz w:val="20"/>
                <w:szCs w:val="20"/>
              </w:rPr>
            </w:pPr>
            <w:r w:rsidRPr="00EC021A">
              <w:rPr>
                <w:sz w:val="20"/>
                <w:szCs w:val="20"/>
              </w:rPr>
              <w:t>(наименование)</w:t>
            </w:r>
          </w:p>
        </w:tc>
      </w:tr>
    </w:tbl>
    <w:p w:rsidR="00BD67A0" w:rsidRPr="00EC021A" w:rsidRDefault="00BD67A0" w:rsidP="00BD67A0">
      <w:pPr>
        <w:spacing w:before="360" w:after="240"/>
        <w:rPr>
          <w:szCs w:val="24"/>
        </w:rPr>
      </w:pPr>
      <w:r w:rsidRPr="00EC021A">
        <w:rPr>
          <w:szCs w:val="24"/>
        </w:rPr>
        <w:lastRenderedPageBreak/>
        <w:t>Отнесение к видам экономической деятельности: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8873"/>
      </w:tblGrid>
      <w:tr w:rsidR="00367994" w:rsidRPr="00EC021A" w:rsidTr="00E56048">
        <w:trPr>
          <w:trHeight w:val="20"/>
        </w:trPr>
        <w:tc>
          <w:tcPr>
            <w:tcW w:w="72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tcMar>
              <w:left w:w="85" w:type="dxa"/>
              <w:right w:w="85" w:type="dxa"/>
            </w:tcMar>
          </w:tcPr>
          <w:p w:rsidR="00367994" w:rsidRPr="00367994" w:rsidRDefault="005279B7" w:rsidP="00A10474">
            <w:pPr>
              <w:rPr>
                <w:szCs w:val="24"/>
              </w:rPr>
            </w:pPr>
            <w:r>
              <w:rPr>
                <w:szCs w:val="24"/>
              </w:rPr>
              <w:t>52.21.19</w:t>
            </w:r>
          </w:p>
        </w:tc>
        <w:tc>
          <w:tcPr>
            <w:tcW w:w="427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tcMar>
              <w:left w:w="85" w:type="dxa"/>
              <w:right w:w="85" w:type="dxa"/>
            </w:tcMar>
          </w:tcPr>
          <w:p w:rsidR="00367994" w:rsidRPr="005279B7" w:rsidRDefault="005279B7" w:rsidP="00A10474">
            <w:pPr>
              <w:rPr>
                <w:szCs w:val="24"/>
              </w:rPr>
            </w:pPr>
            <w:r w:rsidRPr="005279B7">
              <w:rPr>
                <w:szCs w:val="24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3B2518" w:rsidRPr="00EC021A" w:rsidTr="00E56048">
        <w:trPr>
          <w:trHeight w:val="20"/>
        </w:trPr>
        <w:tc>
          <w:tcPr>
            <w:tcW w:w="72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</w:tcPr>
          <w:p w:rsidR="003B2518" w:rsidRPr="00EC021A" w:rsidRDefault="003B2518" w:rsidP="00474C88">
            <w:pPr>
              <w:jc w:val="center"/>
              <w:rPr>
                <w:sz w:val="20"/>
                <w:szCs w:val="20"/>
              </w:rPr>
            </w:pPr>
            <w:r w:rsidRPr="00EC021A">
              <w:rPr>
                <w:sz w:val="20"/>
                <w:szCs w:val="20"/>
              </w:rPr>
              <w:t>(код ОКВЭД</w:t>
            </w:r>
            <w:r w:rsidRPr="00EC021A">
              <w:rPr>
                <w:rStyle w:val="af0"/>
                <w:sz w:val="20"/>
                <w:szCs w:val="20"/>
              </w:rPr>
              <w:endnoteReference w:id="2"/>
            </w:r>
            <w:r w:rsidRPr="00EC021A">
              <w:rPr>
                <w:sz w:val="20"/>
                <w:szCs w:val="20"/>
              </w:rPr>
              <w:t>)</w:t>
            </w:r>
          </w:p>
        </w:tc>
        <w:tc>
          <w:tcPr>
            <w:tcW w:w="427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</w:tcPr>
          <w:p w:rsidR="003B2518" w:rsidRPr="00EC021A" w:rsidRDefault="003B2518" w:rsidP="00303A18">
            <w:pPr>
              <w:jc w:val="center"/>
              <w:rPr>
                <w:sz w:val="20"/>
                <w:szCs w:val="20"/>
              </w:rPr>
            </w:pPr>
            <w:r w:rsidRPr="00EC021A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BD67A0" w:rsidRPr="00C400A8" w:rsidRDefault="00BD67A0" w:rsidP="00D71257">
      <w:pPr>
        <w:rPr>
          <w:lang w:val="en-US"/>
        </w:rPr>
        <w:sectPr w:rsidR="00BD67A0" w:rsidRPr="00C400A8" w:rsidSect="007C03F7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:rsidR="00E56048" w:rsidRDefault="00E56048" w:rsidP="00E56048">
      <w:pPr>
        <w:pStyle w:val="1"/>
        <w:jc w:val="center"/>
      </w:pPr>
      <w:bookmarkStart w:id="7" w:name="_Toc59698531"/>
      <w:bookmarkStart w:id="8" w:name="_Toc125989927"/>
      <w:bookmarkStart w:id="9" w:name="_Toc176638535"/>
      <w:bookmarkStart w:id="10" w:name="_Toc176638611"/>
      <w:r w:rsidRPr="00EC021A">
        <w:rPr>
          <w:lang w:val="en-US"/>
        </w:rPr>
        <w:lastRenderedPageBreak/>
        <w:t>II</w:t>
      </w:r>
      <w:r w:rsidRPr="00EC021A">
        <w:t>. Описание трудовых функций, входящих в профессиональный стандарт</w:t>
      </w:r>
      <w:bookmarkEnd w:id="7"/>
      <w:bookmarkEnd w:id="8"/>
      <w:r w:rsidRPr="00EC021A">
        <w:t xml:space="preserve"> </w:t>
      </w:r>
      <w:bookmarkStart w:id="11" w:name="_Toc59698532"/>
      <w:bookmarkStart w:id="12" w:name="_Toc125989928"/>
      <w:bookmarkStart w:id="13" w:name="_Toc155787568"/>
      <w:r w:rsidRPr="00EC021A">
        <w:t>(функциональная карта вида профессиональной деятельности)</w:t>
      </w:r>
      <w:bookmarkEnd w:id="9"/>
      <w:bookmarkEnd w:id="10"/>
      <w:bookmarkEnd w:id="11"/>
      <w:bookmarkEnd w:id="12"/>
      <w:bookmarkEnd w:id="13"/>
    </w:p>
    <w:p w:rsidR="00E56048" w:rsidRDefault="00E5604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42"/>
        <w:gridCol w:w="3502"/>
        <w:gridCol w:w="1665"/>
        <w:gridCol w:w="6766"/>
        <w:gridCol w:w="1084"/>
        <w:gridCol w:w="1648"/>
      </w:tblGrid>
      <w:tr w:rsidR="00F8593F" w:rsidRPr="00EC021A" w:rsidTr="00E56048">
        <w:trPr>
          <w:trHeight w:val="20"/>
        </w:trPr>
        <w:tc>
          <w:tcPr>
            <w:tcW w:w="1897" w:type="pct"/>
            <w:gridSpan w:val="3"/>
            <w:tcMar>
              <w:left w:w="85" w:type="dxa"/>
              <w:right w:w="85" w:type="dxa"/>
            </w:tcMar>
            <w:vAlign w:val="center"/>
          </w:tcPr>
          <w:p w:rsidR="00EB35C0" w:rsidRPr="00EC021A" w:rsidRDefault="00EB35C0" w:rsidP="008616C1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Обобщенные трудовые функции</w:t>
            </w:r>
          </w:p>
        </w:tc>
        <w:tc>
          <w:tcPr>
            <w:tcW w:w="3103" w:type="pct"/>
            <w:gridSpan w:val="3"/>
            <w:tcMar>
              <w:left w:w="85" w:type="dxa"/>
              <w:right w:w="85" w:type="dxa"/>
            </w:tcMar>
            <w:vAlign w:val="center"/>
          </w:tcPr>
          <w:p w:rsidR="00EB35C0" w:rsidRPr="00EC021A" w:rsidRDefault="00EB35C0" w:rsidP="008616C1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Трудовые функции</w:t>
            </w:r>
          </w:p>
        </w:tc>
      </w:tr>
      <w:tr w:rsidR="007D732C" w:rsidRPr="00EC021A" w:rsidTr="00E56048">
        <w:trPr>
          <w:trHeight w:val="20"/>
        </w:trPr>
        <w:tc>
          <w:tcPr>
            <w:tcW w:w="210" w:type="pct"/>
            <w:tcMar>
              <w:left w:w="85" w:type="dxa"/>
              <w:right w:w="85" w:type="dxa"/>
            </w:tcMar>
            <w:vAlign w:val="center"/>
          </w:tcPr>
          <w:p w:rsidR="00F34107" w:rsidRPr="00EC021A" w:rsidRDefault="00F34107" w:rsidP="00786386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код</w:t>
            </w:r>
          </w:p>
        </w:tc>
        <w:tc>
          <w:tcPr>
            <w:tcW w:w="1144" w:type="pct"/>
            <w:tcMar>
              <w:left w:w="85" w:type="dxa"/>
              <w:right w:w="85" w:type="dxa"/>
            </w:tcMar>
            <w:vAlign w:val="center"/>
          </w:tcPr>
          <w:p w:rsidR="00F34107" w:rsidRPr="00EC021A" w:rsidRDefault="00F34107" w:rsidP="008616C1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наименование</w:t>
            </w:r>
          </w:p>
        </w:tc>
        <w:tc>
          <w:tcPr>
            <w:tcW w:w="544" w:type="pct"/>
            <w:tcMar>
              <w:left w:w="85" w:type="dxa"/>
              <w:right w:w="85" w:type="dxa"/>
            </w:tcMar>
            <w:vAlign w:val="center"/>
          </w:tcPr>
          <w:p w:rsidR="00F34107" w:rsidRPr="00EC021A" w:rsidRDefault="00F34107" w:rsidP="008616C1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уровень квалификации</w:t>
            </w:r>
          </w:p>
        </w:tc>
        <w:tc>
          <w:tcPr>
            <w:tcW w:w="2210" w:type="pct"/>
            <w:tcMar>
              <w:left w:w="85" w:type="dxa"/>
              <w:right w:w="85" w:type="dxa"/>
            </w:tcMar>
            <w:vAlign w:val="center"/>
          </w:tcPr>
          <w:p w:rsidR="00F34107" w:rsidRPr="00EC021A" w:rsidRDefault="00F34107" w:rsidP="008616C1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наименование</w:t>
            </w:r>
          </w:p>
        </w:tc>
        <w:tc>
          <w:tcPr>
            <w:tcW w:w="354" w:type="pct"/>
            <w:tcMar>
              <w:left w:w="85" w:type="dxa"/>
              <w:right w:w="85" w:type="dxa"/>
            </w:tcMar>
            <w:vAlign w:val="center"/>
          </w:tcPr>
          <w:p w:rsidR="00F34107" w:rsidRPr="00EC021A" w:rsidRDefault="00F34107" w:rsidP="008616C1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код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  <w:vAlign w:val="center"/>
          </w:tcPr>
          <w:p w:rsidR="00F34107" w:rsidRPr="00EC021A" w:rsidRDefault="00FB5A6C" w:rsidP="00E72ED6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у</w:t>
            </w:r>
            <w:r w:rsidR="00F34107" w:rsidRPr="00EC021A">
              <w:rPr>
                <w:szCs w:val="24"/>
              </w:rPr>
              <w:t>ровень</w:t>
            </w:r>
            <w:r w:rsidRPr="00EC021A">
              <w:rPr>
                <w:szCs w:val="24"/>
              </w:rPr>
              <w:t xml:space="preserve"> (подуровень)</w:t>
            </w:r>
            <w:r w:rsidR="00F34107" w:rsidRPr="00EC021A">
              <w:rPr>
                <w:szCs w:val="24"/>
              </w:rPr>
              <w:t xml:space="preserve"> квалификации</w:t>
            </w:r>
          </w:p>
        </w:tc>
      </w:tr>
      <w:tr w:rsidR="00CB02EC" w:rsidRPr="00EC021A" w:rsidTr="00E56048">
        <w:trPr>
          <w:trHeight w:val="20"/>
        </w:trPr>
        <w:tc>
          <w:tcPr>
            <w:tcW w:w="210" w:type="pct"/>
            <w:vMerge w:val="restart"/>
            <w:tcMar>
              <w:left w:w="85" w:type="dxa"/>
              <w:right w:w="85" w:type="dxa"/>
            </w:tcMar>
          </w:tcPr>
          <w:p w:rsidR="00CB02EC" w:rsidRPr="009C3212" w:rsidRDefault="009C3212" w:rsidP="00C1771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144" w:type="pct"/>
            <w:vMerge w:val="restart"/>
            <w:tcMar>
              <w:left w:w="85" w:type="dxa"/>
              <w:right w:w="85" w:type="dxa"/>
            </w:tcMar>
          </w:tcPr>
          <w:p w:rsidR="00CB02EC" w:rsidRPr="00EB33B3" w:rsidRDefault="00DA2E3B" w:rsidP="00EB33B3">
            <w:pPr>
              <w:suppressAutoHyphens/>
              <w:rPr>
                <w:szCs w:val="24"/>
              </w:rPr>
            </w:pPr>
            <w:r w:rsidRPr="00EB33B3">
              <w:rPr>
                <w:szCs w:val="24"/>
              </w:rPr>
              <w:t>Выполнение работ по прием</w:t>
            </w:r>
            <w:r w:rsidR="00EB33B3" w:rsidRPr="00EB33B3">
              <w:rPr>
                <w:szCs w:val="24"/>
              </w:rPr>
              <w:t>ке</w:t>
            </w:r>
            <w:r w:rsidRPr="00EB33B3">
              <w:rPr>
                <w:color w:val="0070C0"/>
                <w:szCs w:val="24"/>
              </w:rPr>
              <w:t xml:space="preserve"> </w:t>
            </w:r>
            <w:r w:rsidRPr="00EB33B3">
              <w:rPr>
                <w:szCs w:val="24"/>
              </w:rPr>
              <w:t>(сдаче) и сопровождению локомотивов (моторвагонного подвижного состава) в недействующем состоянии</w:t>
            </w:r>
          </w:p>
        </w:tc>
        <w:tc>
          <w:tcPr>
            <w:tcW w:w="544" w:type="pct"/>
            <w:vMerge w:val="restart"/>
            <w:tcMar>
              <w:left w:w="85" w:type="dxa"/>
              <w:right w:w="85" w:type="dxa"/>
            </w:tcMar>
          </w:tcPr>
          <w:p w:rsidR="00CB02EC" w:rsidRPr="00EB33B3" w:rsidRDefault="00DA2E3B" w:rsidP="000929D6">
            <w:pPr>
              <w:jc w:val="center"/>
              <w:rPr>
                <w:szCs w:val="24"/>
              </w:rPr>
            </w:pPr>
            <w:r w:rsidRPr="00EB33B3">
              <w:rPr>
                <w:szCs w:val="24"/>
              </w:rPr>
              <w:t>2</w:t>
            </w:r>
          </w:p>
        </w:tc>
        <w:tc>
          <w:tcPr>
            <w:tcW w:w="2210" w:type="pct"/>
            <w:tcMar>
              <w:left w:w="85" w:type="dxa"/>
              <w:right w:w="85" w:type="dxa"/>
            </w:tcMar>
          </w:tcPr>
          <w:p w:rsidR="00CB02EC" w:rsidRPr="00EB33B3" w:rsidRDefault="00DA2E3B" w:rsidP="007F516F">
            <w:pPr>
              <w:rPr>
                <w:szCs w:val="24"/>
              </w:rPr>
            </w:pPr>
            <w:r w:rsidRPr="00EB33B3">
              <w:rPr>
                <w:szCs w:val="24"/>
              </w:rPr>
              <w:t xml:space="preserve">Выполнение работ по </w:t>
            </w:r>
            <w:r w:rsidR="00EB33B3" w:rsidRPr="00EB33B3">
              <w:rPr>
                <w:szCs w:val="24"/>
              </w:rPr>
              <w:t>приемке</w:t>
            </w:r>
            <w:r w:rsidRPr="00EB33B3">
              <w:rPr>
                <w:szCs w:val="24"/>
              </w:rPr>
              <w:t xml:space="preserve"> (сдаче) локомотивов (моторвагонного подвижного состава) в недействующем состоянии</w:t>
            </w:r>
          </w:p>
        </w:tc>
        <w:tc>
          <w:tcPr>
            <w:tcW w:w="354" w:type="pct"/>
            <w:tcMar>
              <w:left w:w="85" w:type="dxa"/>
              <w:right w:w="85" w:type="dxa"/>
            </w:tcMar>
          </w:tcPr>
          <w:p w:rsidR="00CB02EC" w:rsidRPr="00EC021A" w:rsidRDefault="009C3212" w:rsidP="00DA2E3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CB02EC" w:rsidRPr="00EC021A">
              <w:rPr>
                <w:szCs w:val="24"/>
              </w:rPr>
              <w:t>/01.</w:t>
            </w:r>
            <w:r w:rsidR="00DA2E3B">
              <w:rPr>
                <w:szCs w:val="24"/>
              </w:rPr>
              <w:t>2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:rsidR="00CB02EC" w:rsidRPr="00EC021A" w:rsidRDefault="00541D0D" w:rsidP="00CB02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B02EC" w:rsidRPr="00EC021A" w:rsidTr="00E56048">
        <w:trPr>
          <w:trHeight w:val="20"/>
        </w:trPr>
        <w:tc>
          <w:tcPr>
            <w:tcW w:w="210" w:type="pct"/>
            <w:vMerge/>
            <w:tcMar>
              <w:left w:w="85" w:type="dxa"/>
              <w:right w:w="85" w:type="dxa"/>
            </w:tcMar>
          </w:tcPr>
          <w:p w:rsidR="00CB02EC" w:rsidRPr="00EC021A" w:rsidRDefault="00CB02EC" w:rsidP="00C17712">
            <w:pPr>
              <w:rPr>
                <w:szCs w:val="24"/>
              </w:rPr>
            </w:pPr>
          </w:p>
        </w:tc>
        <w:tc>
          <w:tcPr>
            <w:tcW w:w="1144" w:type="pct"/>
            <w:vMerge/>
            <w:tcMar>
              <w:left w:w="85" w:type="dxa"/>
              <w:right w:w="85" w:type="dxa"/>
            </w:tcMar>
          </w:tcPr>
          <w:p w:rsidR="00CB02EC" w:rsidRPr="00EB33B3" w:rsidRDefault="00CB02EC" w:rsidP="00574BAE">
            <w:pPr>
              <w:suppressAutoHyphens/>
              <w:rPr>
                <w:szCs w:val="24"/>
              </w:rPr>
            </w:pPr>
          </w:p>
        </w:tc>
        <w:tc>
          <w:tcPr>
            <w:tcW w:w="544" w:type="pct"/>
            <w:vMerge/>
            <w:tcMar>
              <w:left w:w="85" w:type="dxa"/>
              <w:right w:w="85" w:type="dxa"/>
            </w:tcMar>
            <w:vAlign w:val="center"/>
          </w:tcPr>
          <w:p w:rsidR="00CB02EC" w:rsidRPr="00EB33B3" w:rsidRDefault="00CB02EC" w:rsidP="00EA41F9">
            <w:pPr>
              <w:jc w:val="center"/>
              <w:rPr>
                <w:szCs w:val="24"/>
              </w:rPr>
            </w:pPr>
          </w:p>
        </w:tc>
        <w:tc>
          <w:tcPr>
            <w:tcW w:w="2210" w:type="pct"/>
            <w:tcMar>
              <w:left w:w="85" w:type="dxa"/>
              <w:right w:w="85" w:type="dxa"/>
            </w:tcMar>
          </w:tcPr>
          <w:p w:rsidR="00CB02EC" w:rsidRPr="00EB33B3" w:rsidRDefault="00DA2E3B" w:rsidP="00CC1CC8">
            <w:pPr>
              <w:rPr>
                <w:szCs w:val="24"/>
              </w:rPr>
            </w:pPr>
            <w:r w:rsidRPr="00EB33B3">
              <w:rPr>
                <w:szCs w:val="24"/>
              </w:rPr>
              <w:t>Выполнение работ по сопровождению локомотивов (моторвагонного подвижного состава) в недействующем состоянии</w:t>
            </w:r>
          </w:p>
        </w:tc>
        <w:tc>
          <w:tcPr>
            <w:tcW w:w="354" w:type="pct"/>
            <w:tcMar>
              <w:left w:w="85" w:type="dxa"/>
              <w:right w:w="85" w:type="dxa"/>
            </w:tcMar>
          </w:tcPr>
          <w:p w:rsidR="00CB02EC" w:rsidRPr="00EC021A" w:rsidRDefault="009C3212" w:rsidP="00DA2E3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CB02EC" w:rsidRPr="00EC021A">
              <w:rPr>
                <w:szCs w:val="24"/>
              </w:rPr>
              <w:t>/02.</w:t>
            </w:r>
            <w:r w:rsidR="00DA2E3B">
              <w:rPr>
                <w:szCs w:val="24"/>
              </w:rPr>
              <w:t>2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:rsidR="00CB02EC" w:rsidRPr="00EC021A" w:rsidRDefault="00541D0D" w:rsidP="00CB02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B02EC" w:rsidRPr="00EC021A" w:rsidTr="00E56048">
        <w:trPr>
          <w:trHeight w:val="20"/>
        </w:trPr>
        <w:tc>
          <w:tcPr>
            <w:tcW w:w="210" w:type="pct"/>
            <w:vMerge w:val="restart"/>
            <w:tcMar>
              <w:left w:w="85" w:type="dxa"/>
              <w:right w:w="85" w:type="dxa"/>
            </w:tcMar>
          </w:tcPr>
          <w:p w:rsidR="00CB02EC" w:rsidRPr="009C3212" w:rsidRDefault="009C3212" w:rsidP="00C1771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144" w:type="pct"/>
            <w:vMerge w:val="restart"/>
            <w:tcMar>
              <w:left w:w="85" w:type="dxa"/>
              <w:right w:w="85" w:type="dxa"/>
            </w:tcMar>
          </w:tcPr>
          <w:p w:rsidR="00CB02EC" w:rsidRPr="00EB33B3" w:rsidRDefault="00DA2E3B" w:rsidP="007F516F">
            <w:pPr>
              <w:suppressAutoHyphens/>
              <w:rPr>
                <w:szCs w:val="24"/>
              </w:rPr>
            </w:pPr>
            <w:r w:rsidRPr="00EB33B3">
              <w:rPr>
                <w:szCs w:val="24"/>
              </w:rPr>
              <w:t xml:space="preserve">Выполнение работ по </w:t>
            </w:r>
            <w:r w:rsidR="00EB33B3" w:rsidRPr="00EB33B3">
              <w:rPr>
                <w:szCs w:val="24"/>
              </w:rPr>
              <w:t xml:space="preserve">приемке </w:t>
            </w:r>
            <w:r w:rsidRPr="00EB33B3">
              <w:rPr>
                <w:szCs w:val="24"/>
              </w:rPr>
              <w:t>(сдаче) и сопровождению пассажирских вагонов в недействующем состоянии</w:t>
            </w:r>
          </w:p>
        </w:tc>
        <w:tc>
          <w:tcPr>
            <w:tcW w:w="544" w:type="pct"/>
            <w:vMerge w:val="restart"/>
            <w:tcMar>
              <w:left w:w="85" w:type="dxa"/>
              <w:right w:w="85" w:type="dxa"/>
            </w:tcMar>
          </w:tcPr>
          <w:p w:rsidR="00CB02EC" w:rsidRPr="00EB33B3" w:rsidRDefault="00DA2E3B" w:rsidP="000929D6">
            <w:pPr>
              <w:jc w:val="center"/>
              <w:rPr>
                <w:szCs w:val="24"/>
              </w:rPr>
            </w:pPr>
            <w:r w:rsidRPr="00EB33B3">
              <w:rPr>
                <w:szCs w:val="24"/>
              </w:rPr>
              <w:t>2</w:t>
            </w:r>
          </w:p>
        </w:tc>
        <w:tc>
          <w:tcPr>
            <w:tcW w:w="2210" w:type="pct"/>
            <w:tcMar>
              <w:left w:w="85" w:type="dxa"/>
              <w:right w:w="85" w:type="dxa"/>
            </w:tcMar>
          </w:tcPr>
          <w:p w:rsidR="00CB02EC" w:rsidRPr="00EB33B3" w:rsidRDefault="00DA2E3B" w:rsidP="007F516F">
            <w:pPr>
              <w:rPr>
                <w:szCs w:val="24"/>
              </w:rPr>
            </w:pPr>
            <w:r w:rsidRPr="00EB33B3">
              <w:rPr>
                <w:szCs w:val="24"/>
              </w:rPr>
              <w:t xml:space="preserve">Выполнение работ по </w:t>
            </w:r>
            <w:r w:rsidR="00EB33B3" w:rsidRPr="00EB33B3">
              <w:rPr>
                <w:szCs w:val="24"/>
              </w:rPr>
              <w:t>приемке</w:t>
            </w:r>
            <w:r w:rsidRPr="00EB33B3">
              <w:rPr>
                <w:szCs w:val="24"/>
              </w:rPr>
              <w:t xml:space="preserve"> (сдаче) пассажирских вагонов в недействующем состоянии</w:t>
            </w:r>
          </w:p>
        </w:tc>
        <w:tc>
          <w:tcPr>
            <w:tcW w:w="354" w:type="pct"/>
            <w:tcMar>
              <w:left w:w="85" w:type="dxa"/>
              <w:right w:w="85" w:type="dxa"/>
            </w:tcMar>
          </w:tcPr>
          <w:p w:rsidR="00CB02EC" w:rsidRPr="00EC021A" w:rsidRDefault="009C3212" w:rsidP="00DA2E3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CB02EC" w:rsidRPr="00EC021A">
              <w:rPr>
                <w:szCs w:val="24"/>
              </w:rPr>
              <w:t>/01.</w:t>
            </w:r>
            <w:r w:rsidR="00DA2E3B">
              <w:rPr>
                <w:szCs w:val="24"/>
              </w:rPr>
              <w:t>2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:rsidR="00CB02EC" w:rsidRPr="00EC021A" w:rsidRDefault="00541D0D" w:rsidP="00CB02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B02EC" w:rsidRPr="00EC021A" w:rsidTr="00E56048">
        <w:trPr>
          <w:trHeight w:val="20"/>
        </w:trPr>
        <w:tc>
          <w:tcPr>
            <w:tcW w:w="210" w:type="pct"/>
            <w:vMerge/>
            <w:tcMar>
              <w:left w:w="85" w:type="dxa"/>
              <w:right w:w="85" w:type="dxa"/>
            </w:tcMar>
          </w:tcPr>
          <w:p w:rsidR="00CB02EC" w:rsidRPr="00EC021A" w:rsidRDefault="00CB02EC" w:rsidP="00C17712">
            <w:pPr>
              <w:rPr>
                <w:szCs w:val="24"/>
              </w:rPr>
            </w:pPr>
          </w:p>
        </w:tc>
        <w:tc>
          <w:tcPr>
            <w:tcW w:w="1144" w:type="pct"/>
            <w:vMerge/>
            <w:tcMar>
              <w:left w:w="85" w:type="dxa"/>
              <w:right w:w="85" w:type="dxa"/>
            </w:tcMar>
          </w:tcPr>
          <w:p w:rsidR="00CB02EC" w:rsidRPr="00EB33B3" w:rsidRDefault="00CB02EC" w:rsidP="00574BAE">
            <w:pPr>
              <w:suppressAutoHyphens/>
              <w:rPr>
                <w:szCs w:val="24"/>
              </w:rPr>
            </w:pPr>
          </w:p>
        </w:tc>
        <w:tc>
          <w:tcPr>
            <w:tcW w:w="544" w:type="pct"/>
            <w:vMerge/>
            <w:tcMar>
              <w:left w:w="85" w:type="dxa"/>
              <w:right w:w="85" w:type="dxa"/>
            </w:tcMar>
            <w:vAlign w:val="center"/>
          </w:tcPr>
          <w:p w:rsidR="00CB02EC" w:rsidRPr="00EB33B3" w:rsidRDefault="00CB02EC" w:rsidP="00EA41F9">
            <w:pPr>
              <w:jc w:val="center"/>
              <w:rPr>
                <w:szCs w:val="24"/>
              </w:rPr>
            </w:pPr>
          </w:p>
        </w:tc>
        <w:tc>
          <w:tcPr>
            <w:tcW w:w="2210" w:type="pct"/>
            <w:tcMar>
              <w:left w:w="85" w:type="dxa"/>
              <w:right w:w="85" w:type="dxa"/>
            </w:tcMar>
          </w:tcPr>
          <w:p w:rsidR="00CB02EC" w:rsidRPr="00EB33B3" w:rsidRDefault="00DA2E3B" w:rsidP="00CC1CC8">
            <w:pPr>
              <w:rPr>
                <w:szCs w:val="24"/>
              </w:rPr>
            </w:pPr>
            <w:r w:rsidRPr="00EB33B3">
              <w:rPr>
                <w:szCs w:val="24"/>
              </w:rPr>
              <w:t>Выполнение работ по сопровождению пассажирских вагонов в недействующем состоянии</w:t>
            </w:r>
          </w:p>
        </w:tc>
        <w:tc>
          <w:tcPr>
            <w:tcW w:w="354" w:type="pct"/>
            <w:tcMar>
              <w:left w:w="85" w:type="dxa"/>
              <w:right w:w="85" w:type="dxa"/>
            </w:tcMar>
          </w:tcPr>
          <w:p w:rsidR="00CB02EC" w:rsidRPr="00EC021A" w:rsidRDefault="009C3212" w:rsidP="00DA2E3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CB02EC">
              <w:rPr>
                <w:szCs w:val="24"/>
              </w:rPr>
              <w:t>/02</w:t>
            </w:r>
            <w:r w:rsidR="00CB02EC" w:rsidRPr="00EC021A">
              <w:rPr>
                <w:szCs w:val="24"/>
              </w:rPr>
              <w:t>.</w:t>
            </w:r>
            <w:r w:rsidR="00DA2E3B">
              <w:rPr>
                <w:szCs w:val="24"/>
              </w:rPr>
              <w:t>2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:rsidR="00CB02EC" w:rsidRPr="00EC021A" w:rsidRDefault="00541D0D" w:rsidP="00CB02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B02EC" w:rsidRPr="00EC021A" w:rsidTr="00E56048">
        <w:trPr>
          <w:trHeight w:val="20"/>
        </w:trPr>
        <w:tc>
          <w:tcPr>
            <w:tcW w:w="210" w:type="pct"/>
            <w:vMerge w:val="restart"/>
            <w:tcMar>
              <w:left w:w="85" w:type="dxa"/>
              <w:right w:w="85" w:type="dxa"/>
            </w:tcMar>
          </w:tcPr>
          <w:p w:rsidR="00CB02EC" w:rsidRPr="009C3212" w:rsidRDefault="009C3212" w:rsidP="00C1771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144" w:type="pct"/>
            <w:vMerge w:val="restart"/>
            <w:tcMar>
              <w:left w:w="85" w:type="dxa"/>
              <w:right w:w="85" w:type="dxa"/>
            </w:tcMar>
          </w:tcPr>
          <w:p w:rsidR="00CB02EC" w:rsidRPr="003F4A31" w:rsidRDefault="00295D88" w:rsidP="001951C3">
            <w:pPr>
              <w:rPr>
                <w:szCs w:val="24"/>
              </w:rPr>
            </w:pPr>
            <w:r w:rsidRPr="003F4A31">
              <w:rPr>
                <w:szCs w:val="24"/>
              </w:rPr>
              <w:t>Выполнение работ по приему и сопровождению груза в пути следования</w:t>
            </w:r>
          </w:p>
        </w:tc>
        <w:tc>
          <w:tcPr>
            <w:tcW w:w="544" w:type="pct"/>
            <w:vMerge w:val="restart"/>
            <w:tcMar>
              <w:left w:w="85" w:type="dxa"/>
              <w:right w:w="85" w:type="dxa"/>
            </w:tcMar>
          </w:tcPr>
          <w:p w:rsidR="00CB02EC" w:rsidRPr="003F4A31" w:rsidRDefault="001F3AC1" w:rsidP="000F0D11">
            <w:pPr>
              <w:jc w:val="center"/>
              <w:rPr>
                <w:szCs w:val="24"/>
              </w:rPr>
            </w:pPr>
            <w:r w:rsidRPr="003F4A31">
              <w:rPr>
                <w:szCs w:val="24"/>
              </w:rPr>
              <w:t>2</w:t>
            </w:r>
          </w:p>
        </w:tc>
        <w:tc>
          <w:tcPr>
            <w:tcW w:w="2210" w:type="pct"/>
            <w:tcMar>
              <w:left w:w="85" w:type="dxa"/>
              <w:right w:w="85" w:type="dxa"/>
            </w:tcMar>
          </w:tcPr>
          <w:p w:rsidR="00CB02EC" w:rsidRPr="003F4A31" w:rsidRDefault="004525D6" w:rsidP="001951C3">
            <w:pPr>
              <w:rPr>
                <w:szCs w:val="24"/>
              </w:rPr>
            </w:pPr>
            <w:r w:rsidRPr="003F4A31">
              <w:rPr>
                <w:szCs w:val="24"/>
              </w:rPr>
              <w:t>Выполнение работ по прием</w:t>
            </w:r>
            <w:r w:rsidR="007F516F" w:rsidRPr="003F4A31">
              <w:rPr>
                <w:szCs w:val="24"/>
              </w:rPr>
              <w:t>у</w:t>
            </w:r>
            <w:r w:rsidRPr="003F4A31">
              <w:rPr>
                <w:szCs w:val="24"/>
              </w:rPr>
              <w:t xml:space="preserve"> груза</w:t>
            </w:r>
          </w:p>
        </w:tc>
        <w:tc>
          <w:tcPr>
            <w:tcW w:w="354" w:type="pct"/>
            <w:tcMar>
              <w:left w:w="85" w:type="dxa"/>
              <w:right w:w="85" w:type="dxa"/>
            </w:tcMar>
          </w:tcPr>
          <w:p w:rsidR="00CB02EC" w:rsidRPr="003F4A31" w:rsidRDefault="009C3212" w:rsidP="000F0D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CB02EC" w:rsidRPr="003F4A31">
              <w:rPr>
                <w:szCs w:val="24"/>
              </w:rPr>
              <w:t>/01.</w:t>
            </w:r>
            <w:r w:rsidR="000F0D11" w:rsidRPr="003F4A31">
              <w:rPr>
                <w:szCs w:val="24"/>
              </w:rPr>
              <w:t>2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:rsidR="00CB02EC" w:rsidRPr="003F4A31" w:rsidRDefault="00541D0D" w:rsidP="00CB02EC">
            <w:pPr>
              <w:jc w:val="center"/>
              <w:rPr>
                <w:szCs w:val="24"/>
                <w:highlight w:val="yellow"/>
              </w:rPr>
            </w:pPr>
            <w:r w:rsidRPr="003F4A31">
              <w:rPr>
                <w:szCs w:val="24"/>
              </w:rPr>
              <w:t>2</w:t>
            </w:r>
          </w:p>
        </w:tc>
      </w:tr>
      <w:tr w:rsidR="004525D6" w:rsidRPr="00EC021A" w:rsidTr="00E56048">
        <w:trPr>
          <w:trHeight w:val="20"/>
        </w:trPr>
        <w:tc>
          <w:tcPr>
            <w:tcW w:w="210" w:type="pct"/>
            <w:vMerge/>
            <w:tcMar>
              <w:left w:w="85" w:type="dxa"/>
              <w:right w:w="85" w:type="dxa"/>
            </w:tcMar>
          </w:tcPr>
          <w:p w:rsidR="004525D6" w:rsidRPr="00EC021A" w:rsidRDefault="004525D6" w:rsidP="00C17712">
            <w:pPr>
              <w:rPr>
                <w:szCs w:val="24"/>
              </w:rPr>
            </w:pPr>
          </w:p>
        </w:tc>
        <w:tc>
          <w:tcPr>
            <w:tcW w:w="1144" w:type="pct"/>
            <w:vMerge/>
            <w:tcMar>
              <w:left w:w="85" w:type="dxa"/>
              <w:right w:w="85" w:type="dxa"/>
            </w:tcMar>
          </w:tcPr>
          <w:p w:rsidR="004525D6" w:rsidRPr="003F4A31" w:rsidRDefault="004525D6" w:rsidP="007076A5">
            <w:pPr>
              <w:rPr>
                <w:szCs w:val="24"/>
              </w:rPr>
            </w:pPr>
          </w:p>
        </w:tc>
        <w:tc>
          <w:tcPr>
            <w:tcW w:w="544" w:type="pct"/>
            <w:vMerge/>
            <w:tcMar>
              <w:left w:w="85" w:type="dxa"/>
              <w:right w:w="85" w:type="dxa"/>
            </w:tcMar>
          </w:tcPr>
          <w:p w:rsidR="004525D6" w:rsidRPr="003F4A31" w:rsidRDefault="004525D6" w:rsidP="000F0D11">
            <w:pPr>
              <w:jc w:val="center"/>
              <w:rPr>
                <w:szCs w:val="24"/>
              </w:rPr>
            </w:pPr>
          </w:p>
        </w:tc>
        <w:tc>
          <w:tcPr>
            <w:tcW w:w="2210" w:type="pct"/>
            <w:tcMar>
              <w:left w:w="85" w:type="dxa"/>
              <w:right w:w="85" w:type="dxa"/>
            </w:tcMar>
          </w:tcPr>
          <w:p w:rsidR="004525D6" w:rsidRPr="003F4A31" w:rsidRDefault="00295D88" w:rsidP="00295D88">
            <w:pPr>
              <w:rPr>
                <w:szCs w:val="24"/>
              </w:rPr>
            </w:pPr>
            <w:r w:rsidRPr="003F4A31">
              <w:rPr>
                <w:szCs w:val="24"/>
              </w:rPr>
              <w:t>Выполнение работ по сопровождению груза в пути следования</w:t>
            </w:r>
          </w:p>
        </w:tc>
        <w:tc>
          <w:tcPr>
            <w:tcW w:w="354" w:type="pct"/>
            <w:tcMar>
              <w:left w:w="85" w:type="dxa"/>
              <w:right w:w="85" w:type="dxa"/>
            </w:tcMar>
          </w:tcPr>
          <w:p w:rsidR="004525D6" w:rsidRPr="003F4A31" w:rsidRDefault="009C3212" w:rsidP="000F0D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56928" w:rsidRPr="003F4A31">
              <w:rPr>
                <w:szCs w:val="24"/>
              </w:rPr>
              <w:t>/02.2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:rsidR="004525D6" w:rsidRPr="003F4A31" w:rsidRDefault="00156928" w:rsidP="00CB02EC">
            <w:pPr>
              <w:jc w:val="center"/>
              <w:rPr>
                <w:szCs w:val="24"/>
              </w:rPr>
            </w:pPr>
            <w:r w:rsidRPr="003F4A31">
              <w:rPr>
                <w:szCs w:val="24"/>
              </w:rPr>
              <w:t>2</w:t>
            </w:r>
          </w:p>
        </w:tc>
      </w:tr>
      <w:tr w:rsidR="00E5774D" w:rsidRPr="00EC021A" w:rsidTr="00E56048">
        <w:trPr>
          <w:trHeight w:val="20"/>
        </w:trPr>
        <w:tc>
          <w:tcPr>
            <w:tcW w:w="210" w:type="pct"/>
            <w:vMerge w:val="restart"/>
            <w:tcMar>
              <w:left w:w="85" w:type="dxa"/>
              <w:right w:w="85" w:type="dxa"/>
            </w:tcMar>
          </w:tcPr>
          <w:p w:rsidR="00E5774D" w:rsidRPr="00F35A75" w:rsidRDefault="00E5774D" w:rsidP="00C1771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1144" w:type="pct"/>
            <w:vMerge w:val="restart"/>
            <w:tcMar>
              <w:left w:w="85" w:type="dxa"/>
              <w:right w:w="85" w:type="dxa"/>
            </w:tcMar>
          </w:tcPr>
          <w:p w:rsidR="00E5774D" w:rsidRPr="003F4A31" w:rsidRDefault="00295D88" w:rsidP="001951C3">
            <w:pPr>
              <w:rPr>
                <w:szCs w:val="24"/>
              </w:rPr>
            </w:pPr>
            <w:r w:rsidRPr="003F4A31">
              <w:rPr>
                <w:szCs w:val="24"/>
              </w:rPr>
              <w:t>Выполнение работ по сопровождению спецвагонов</w:t>
            </w:r>
            <w:r w:rsidR="001951C3" w:rsidRPr="003F4A31">
              <w:rPr>
                <w:szCs w:val="24"/>
              </w:rPr>
              <w:t xml:space="preserve"> (служебно-технического вагона) </w:t>
            </w:r>
            <w:r w:rsidRPr="003F4A31">
              <w:rPr>
                <w:szCs w:val="24"/>
              </w:rPr>
              <w:t xml:space="preserve">в пути следования и контролю устранения неисправностей </w:t>
            </w:r>
            <w:r w:rsidR="001951C3" w:rsidRPr="003F4A31">
              <w:rPr>
                <w:szCs w:val="24"/>
              </w:rPr>
              <w:t xml:space="preserve">спецвагонов (служебно-технического вагона) </w:t>
            </w:r>
            <w:r w:rsidRPr="003F4A31">
              <w:rPr>
                <w:szCs w:val="24"/>
              </w:rPr>
              <w:t>в пунктах технического обслуживания вагонных депо</w:t>
            </w:r>
          </w:p>
        </w:tc>
        <w:tc>
          <w:tcPr>
            <w:tcW w:w="544" w:type="pct"/>
            <w:vMerge w:val="restart"/>
            <w:tcMar>
              <w:left w:w="85" w:type="dxa"/>
              <w:right w:w="85" w:type="dxa"/>
            </w:tcMar>
          </w:tcPr>
          <w:p w:rsidR="00E5774D" w:rsidRPr="003F4A31" w:rsidRDefault="00E5774D" w:rsidP="000F0D11">
            <w:pPr>
              <w:jc w:val="center"/>
              <w:rPr>
                <w:szCs w:val="24"/>
                <w:lang w:val="en-US"/>
              </w:rPr>
            </w:pPr>
            <w:r w:rsidRPr="003F4A31">
              <w:rPr>
                <w:szCs w:val="24"/>
                <w:lang w:val="en-US"/>
              </w:rPr>
              <w:t>2</w:t>
            </w:r>
          </w:p>
        </w:tc>
        <w:tc>
          <w:tcPr>
            <w:tcW w:w="2210" w:type="pct"/>
            <w:tcMar>
              <w:left w:w="85" w:type="dxa"/>
              <w:right w:w="85" w:type="dxa"/>
            </w:tcMar>
          </w:tcPr>
          <w:p w:rsidR="00E5774D" w:rsidRPr="003F4A31" w:rsidRDefault="00295D88" w:rsidP="000B0CA1">
            <w:pPr>
              <w:rPr>
                <w:szCs w:val="24"/>
              </w:rPr>
            </w:pPr>
            <w:r w:rsidRPr="003F4A31">
              <w:rPr>
                <w:szCs w:val="24"/>
              </w:rPr>
              <w:t xml:space="preserve">Выполнение работ по сопровождению </w:t>
            </w:r>
            <w:r w:rsidR="001951C3" w:rsidRPr="003F4A31">
              <w:rPr>
                <w:szCs w:val="24"/>
              </w:rPr>
              <w:t>спецвагонов (служебно-технического вагона)</w:t>
            </w:r>
            <w:r w:rsidRPr="003F4A31">
              <w:rPr>
                <w:szCs w:val="24"/>
              </w:rPr>
              <w:t xml:space="preserve"> в пути следования</w:t>
            </w:r>
          </w:p>
        </w:tc>
        <w:tc>
          <w:tcPr>
            <w:tcW w:w="354" w:type="pct"/>
            <w:tcMar>
              <w:left w:w="85" w:type="dxa"/>
              <w:right w:w="85" w:type="dxa"/>
            </w:tcMar>
          </w:tcPr>
          <w:p w:rsidR="00E5774D" w:rsidRPr="003F4A31" w:rsidRDefault="00E5774D" w:rsidP="009C3212">
            <w:pPr>
              <w:jc w:val="center"/>
              <w:rPr>
                <w:szCs w:val="24"/>
              </w:rPr>
            </w:pPr>
            <w:r w:rsidRPr="003F4A31">
              <w:rPr>
                <w:szCs w:val="24"/>
                <w:lang w:val="en-US"/>
              </w:rPr>
              <w:t>D</w:t>
            </w:r>
            <w:r w:rsidRPr="003F4A31">
              <w:rPr>
                <w:szCs w:val="24"/>
              </w:rPr>
              <w:t>/01.2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:rsidR="00E5774D" w:rsidRPr="003F4A31" w:rsidRDefault="00295D88" w:rsidP="00CB02EC">
            <w:pPr>
              <w:jc w:val="center"/>
              <w:rPr>
                <w:szCs w:val="24"/>
              </w:rPr>
            </w:pPr>
            <w:r w:rsidRPr="003F4A31">
              <w:rPr>
                <w:szCs w:val="24"/>
              </w:rPr>
              <w:t>2</w:t>
            </w:r>
          </w:p>
        </w:tc>
      </w:tr>
      <w:tr w:rsidR="00E5774D" w:rsidRPr="00EC021A" w:rsidTr="00E56048">
        <w:trPr>
          <w:trHeight w:val="20"/>
        </w:trPr>
        <w:tc>
          <w:tcPr>
            <w:tcW w:w="210" w:type="pct"/>
            <w:vMerge/>
            <w:tcMar>
              <w:left w:w="85" w:type="dxa"/>
              <w:right w:w="85" w:type="dxa"/>
            </w:tcMar>
          </w:tcPr>
          <w:p w:rsidR="00E5774D" w:rsidRDefault="00E5774D" w:rsidP="00C17712">
            <w:pPr>
              <w:rPr>
                <w:szCs w:val="24"/>
                <w:lang w:val="en-US"/>
              </w:rPr>
            </w:pPr>
          </w:p>
        </w:tc>
        <w:tc>
          <w:tcPr>
            <w:tcW w:w="1144" w:type="pct"/>
            <w:vMerge/>
            <w:tcMar>
              <w:left w:w="85" w:type="dxa"/>
              <w:right w:w="85" w:type="dxa"/>
            </w:tcMar>
          </w:tcPr>
          <w:p w:rsidR="00E5774D" w:rsidRPr="003F4A31" w:rsidRDefault="00E5774D" w:rsidP="007076A5">
            <w:pPr>
              <w:rPr>
                <w:szCs w:val="24"/>
              </w:rPr>
            </w:pPr>
          </w:p>
        </w:tc>
        <w:tc>
          <w:tcPr>
            <w:tcW w:w="544" w:type="pct"/>
            <w:vMerge/>
            <w:tcMar>
              <w:left w:w="85" w:type="dxa"/>
              <w:right w:w="85" w:type="dxa"/>
            </w:tcMar>
          </w:tcPr>
          <w:p w:rsidR="00E5774D" w:rsidRPr="003F4A31" w:rsidRDefault="00E5774D" w:rsidP="000F0D11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210" w:type="pct"/>
            <w:tcMar>
              <w:left w:w="85" w:type="dxa"/>
              <w:right w:w="85" w:type="dxa"/>
            </w:tcMar>
          </w:tcPr>
          <w:p w:rsidR="00E5774D" w:rsidRPr="003F4A31" w:rsidRDefault="000B0CA1" w:rsidP="00295D88">
            <w:pPr>
              <w:rPr>
                <w:szCs w:val="24"/>
              </w:rPr>
            </w:pPr>
            <w:r w:rsidRPr="003F4A31">
              <w:rPr>
                <w:szCs w:val="24"/>
              </w:rPr>
              <w:t xml:space="preserve">Выполнение работ по </w:t>
            </w:r>
            <w:r w:rsidR="00295D88" w:rsidRPr="003F4A31">
              <w:rPr>
                <w:szCs w:val="24"/>
              </w:rPr>
              <w:t xml:space="preserve">контролю устранения неисправностей </w:t>
            </w:r>
            <w:r w:rsidR="001951C3" w:rsidRPr="003F4A31">
              <w:rPr>
                <w:szCs w:val="24"/>
              </w:rPr>
              <w:t xml:space="preserve">спецвагонов (служебно-технического вагона) </w:t>
            </w:r>
            <w:r w:rsidR="00295D88" w:rsidRPr="003F4A31">
              <w:rPr>
                <w:szCs w:val="24"/>
              </w:rPr>
              <w:t>в пунктах технического обслуживания вагонных депо</w:t>
            </w:r>
          </w:p>
        </w:tc>
        <w:tc>
          <w:tcPr>
            <w:tcW w:w="354" w:type="pct"/>
            <w:tcMar>
              <w:left w:w="85" w:type="dxa"/>
              <w:right w:w="85" w:type="dxa"/>
            </w:tcMar>
          </w:tcPr>
          <w:p w:rsidR="00E5774D" w:rsidRPr="003F4A31" w:rsidRDefault="00E5774D" w:rsidP="009C3212">
            <w:pPr>
              <w:jc w:val="center"/>
              <w:rPr>
                <w:szCs w:val="24"/>
              </w:rPr>
            </w:pPr>
            <w:r w:rsidRPr="003F4A31">
              <w:rPr>
                <w:szCs w:val="24"/>
                <w:lang w:val="en-US"/>
              </w:rPr>
              <w:t>D</w:t>
            </w:r>
            <w:r w:rsidRPr="003F4A31">
              <w:rPr>
                <w:szCs w:val="24"/>
              </w:rPr>
              <w:t>/02.2</w:t>
            </w:r>
          </w:p>
        </w:tc>
        <w:tc>
          <w:tcPr>
            <w:tcW w:w="538" w:type="pct"/>
            <w:tcMar>
              <w:left w:w="85" w:type="dxa"/>
              <w:right w:w="85" w:type="dxa"/>
            </w:tcMar>
          </w:tcPr>
          <w:p w:rsidR="00E5774D" w:rsidRPr="003F4A31" w:rsidRDefault="00295D88" w:rsidP="00CB02EC">
            <w:pPr>
              <w:jc w:val="center"/>
              <w:rPr>
                <w:szCs w:val="24"/>
              </w:rPr>
            </w:pPr>
            <w:r w:rsidRPr="003F4A31">
              <w:rPr>
                <w:szCs w:val="24"/>
              </w:rPr>
              <w:t>2</w:t>
            </w:r>
          </w:p>
        </w:tc>
      </w:tr>
    </w:tbl>
    <w:p w:rsidR="00CD12A1" w:rsidRPr="00EC021A" w:rsidRDefault="00CD12A1" w:rsidP="00F7219E">
      <w:pPr>
        <w:jc w:val="center"/>
        <w:rPr>
          <w:b/>
          <w:sz w:val="28"/>
        </w:rPr>
        <w:sectPr w:rsidR="00CD12A1" w:rsidRPr="00EC021A" w:rsidSect="00E56048">
          <w:endnotePr>
            <w:numFmt w:val="decimal"/>
          </w:endnotePr>
          <w:pgSz w:w="16838" w:h="11906" w:orient="landscape"/>
          <w:pgMar w:top="1134" w:right="567" w:bottom="1134" w:left="1134" w:header="567" w:footer="709" w:gutter="0"/>
          <w:cols w:space="708"/>
          <w:docGrid w:linePitch="360"/>
        </w:sectPr>
      </w:pPr>
    </w:p>
    <w:p w:rsidR="00E56048" w:rsidRDefault="00E56048" w:rsidP="00E56048">
      <w:pPr>
        <w:pStyle w:val="1"/>
        <w:jc w:val="center"/>
      </w:pPr>
      <w:bookmarkStart w:id="14" w:name="_Toc59698533"/>
      <w:bookmarkStart w:id="15" w:name="_Toc125989929"/>
      <w:bookmarkStart w:id="16" w:name="_Toc176638536"/>
      <w:bookmarkStart w:id="17" w:name="_Toc176638612"/>
      <w:r w:rsidRPr="00EC021A">
        <w:rPr>
          <w:lang w:val="en-US"/>
        </w:rPr>
        <w:lastRenderedPageBreak/>
        <w:t>III</w:t>
      </w:r>
      <w:r w:rsidRPr="00EC021A">
        <w:t>. Характеристика обобщенных трудовых функций</w:t>
      </w:r>
      <w:bookmarkEnd w:id="14"/>
      <w:bookmarkEnd w:id="15"/>
      <w:bookmarkEnd w:id="16"/>
      <w:bookmarkEnd w:id="17"/>
    </w:p>
    <w:p w:rsidR="00E56048" w:rsidRDefault="00E56048"/>
    <w:p w:rsidR="00E56048" w:rsidRDefault="00E56048" w:rsidP="00E56048">
      <w:pPr>
        <w:pStyle w:val="2"/>
      </w:pPr>
      <w:bookmarkStart w:id="18" w:name="_Toc125989930"/>
      <w:bookmarkStart w:id="19" w:name="_Toc176638537"/>
      <w:bookmarkStart w:id="20" w:name="_Toc176638613"/>
      <w:r w:rsidRPr="00EC021A">
        <w:t>3.1. Обобщенная трудовая функция</w:t>
      </w:r>
      <w:bookmarkEnd w:id="18"/>
      <w:bookmarkEnd w:id="19"/>
      <w:bookmarkEnd w:id="20"/>
    </w:p>
    <w:p w:rsidR="00E56048" w:rsidRDefault="00E5604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5525"/>
        <w:gridCol w:w="569"/>
        <w:gridCol w:w="821"/>
        <w:gridCol w:w="1447"/>
        <w:gridCol w:w="529"/>
      </w:tblGrid>
      <w:tr w:rsidR="00A32740" w:rsidRPr="00EC021A" w:rsidTr="00A364D0"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32740" w:rsidRPr="004B38A0" w:rsidRDefault="00A32740" w:rsidP="00A85404">
            <w:pPr>
              <w:rPr>
                <w:szCs w:val="24"/>
              </w:rPr>
            </w:pPr>
            <w:r w:rsidRPr="004B38A0">
              <w:rPr>
                <w:szCs w:val="24"/>
              </w:rPr>
              <w:t xml:space="preserve">Выполнение работ по </w:t>
            </w:r>
            <w:r w:rsidRPr="00EB33B3">
              <w:rPr>
                <w:szCs w:val="24"/>
              </w:rPr>
              <w:t>приемке</w:t>
            </w:r>
            <w:r w:rsidRPr="004B38A0">
              <w:rPr>
                <w:szCs w:val="24"/>
              </w:rPr>
              <w:t xml:space="preserve"> (сдаче) и сопровождению локомотивов (моторвагонного подвижного состава) в недействующем состоянии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9C3212" w:rsidRDefault="009C3212" w:rsidP="00A3274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A32740" w:rsidRDefault="00A3274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5"/>
        <w:gridCol w:w="1098"/>
        <w:gridCol w:w="581"/>
        <w:gridCol w:w="2355"/>
        <w:gridCol w:w="1276"/>
        <w:gridCol w:w="2376"/>
      </w:tblGrid>
      <w:tr w:rsidR="00A32740" w:rsidRPr="00EC021A" w:rsidTr="00A364D0">
        <w:trPr>
          <w:trHeight w:val="283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Х</w:t>
            </w:r>
          </w:p>
        </w:tc>
        <w:tc>
          <w:tcPr>
            <w:tcW w:w="11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</w:pPr>
          </w:p>
        </w:tc>
      </w:tr>
      <w:tr w:rsidR="00A32740" w:rsidRPr="00EC021A" w:rsidTr="00A364D0">
        <w:trPr>
          <w:trHeight w:val="479"/>
        </w:trPr>
        <w:tc>
          <w:tcPr>
            <w:tcW w:w="1312" w:type="pct"/>
            <w:tcBorders>
              <w:top w:val="nil"/>
              <w:bottom w:val="nil"/>
              <w:right w:val="nil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</w:p>
        </w:tc>
        <w:tc>
          <w:tcPr>
            <w:tcW w:w="1936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32740" w:rsidRPr="00EC021A" w:rsidRDefault="00A32740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32740" w:rsidRPr="00EC021A" w:rsidRDefault="00A32740" w:rsidP="00A85404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</w:t>
            </w:r>
            <w:r w:rsidRPr="00EC021A">
              <w:rPr>
                <w:sz w:val="20"/>
                <w:szCs w:val="16"/>
              </w:rPr>
              <w:t>номер профессионального стандарта</w:t>
            </w:r>
          </w:p>
        </w:tc>
      </w:tr>
    </w:tbl>
    <w:p w:rsidR="00A32740" w:rsidRDefault="00A3274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32740" w:rsidRPr="00EC021A" w:rsidTr="00A32740">
        <w:trPr>
          <w:trHeight w:val="20"/>
        </w:trPr>
        <w:tc>
          <w:tcPr>
            <w:tcW w:w="1072" w:type="pct"/>
          </w:tcPr>
          <w:p w:rsidR="00A32740" w:rsidRPr="00EC021A" w:rsidRDefault="00A32740" w:rsidP="00D74CC6">
            <w:pPr>
              <w:rPr>
                <w:szCs w:val="24"/>
              </w:rPr>
            </w:pPr>
            <w:r w:rsidRPr="00EC021A">
              <w:rPr>
                <w:szCs w:val="24"/>
              </w:rPr>
              <w:t>Возможные наименования должностей</w:t>
            </w:r>
            <w:r w:rsidR="00D74CC6">
              <w:rPr>
                <w:szCs w:val="24"/>
              </w:rPr>
              <w:t>,</w:t>
            </w:r>
            <w:r w:rsidRPr="00EC021A">
              <w:rPr>
                <w:szCs w:val="24"/>
              </w:rPr>
              <w:t xml:space="preserve"> профессий</w:t>
            </w:r>
          </w:p>
        </w:tc>
        <w:tc>
          <w:tcPr>
            <w:tcW w:w="3928" w:type="pct"/>
          </w:tcPr>
          <w:p w:rsidR="00A32740" w:rsidRPr="004B38A0" w:rsidRDefault="00A32740" w:rsidP="00A85404">
            <w:pPr>
              <w:rPr>
                <w:szCs w:val="24"/>
              </w:rPr>
            </w:pPr>
            <w:r w:rsidRPr="004B38A0">
              <w:rPr>
                <w:szCs w:val="24"/>
              </w:rPr>
              <w:t>Проводник по сопровождению локомотивов в недействующем состоянии</w:t>
            </w:r>
          </w:p>
          <w:p w:rsidR="00A32740" w:rsidRPr="004B38A0" w:rsidRDefault="00A32740" w:rsidP="00A85404">
            <w:pPr>
              <w:rPr>
                <w:szCs w:val="24"/>
              </w:rPr>
            </w:pPr>
            <w:r w:rsidRPr="004B38A0">
              <w:rPr>
                <w:szCs w:val="24"/>
              </w:rPr>
              <w:t>Проводник по сопровождению моторвагонного подвижного состава в недействующем состоянии</w:t>
            </w:r>
          </w:p>
        </w:tc>
      </w:tr>
    </w:tbl>
    <w:p w:rsidR="00A32740" w:rsidRDefault="00A3274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32740" w:rsidRPr="00EC021A" w:rsidTr="00A32740">
        <w:trPr>
          <w:trHeight w:val="20"/>
        </w:trPr>
        <w:tc>
          <w:tcPr>
            <w:tcW w:w="1072" w:type="pct"/>
          </w:tcPr>
          <w:p w:rsidR="00A32740" w:rsidRPr="00EC021A" w:rsidRDefault="00A32740" w:rsidP="00A32740">
            <w:pPr>
              <w:rPr>
                <w:szCs w:val="24"/>
              </w:rPr>
            </w:pPr>
            <w:r w:rsidRPr="00EC021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:rsidR="00A32740" w:rsidRPr="004B38A0" w:rsidRDefault="00A32740" w:rsidP="00D74CC6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4B38A0">
              <w:rPr>
                <w:szCs w:val="24"/>
              </w:rPr>
              <w:t xml:space="preserve">Профессиональное обучение </w:t>
            </w:r>
            <w:r w:rsidR="00D74CC6">
              <w:rPr>
                <w:szCs w:val="24"/>
              </w:rPr>
              <w:t>–</w:t>
            </w:r>
            <w:r w:rsidRPr="004B38A0">
              <w:rPr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</w:tcPr>
          <w:p w:rsidR="00A32740" w:rsidRPr="00EC021A" w:rsidRDefault="00A32740" w:rsidP="00A32740">
            <w:pPr>
              <w:rPr>
                <w:szCs w:val="24"/>
              </w:rPr>
            </w:pPr>
            <w:r w:rsidRPr="00EC021A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:rsidR="00A32740" w:rsidRPr="00D74CC6" w:rsidRDefault="00D74CC6" w:rsidP="00A32740">
            <w:pPr>
              <w:widowControl w:val="0"/>
              <w:rPr>
                <w:szCs w:val="24"/>
              </w:rPr>
            </w:pPr>
            <w:r w:rsidRPr="00D74CC6">
              <w:rPr>
                <w:szCs w:val="24"/>
              </w:rPr>
              <w:t>-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</w:tcPr>
          <w:p w:rsidR="00A32740" w:rsidRPr="00EC021A" w:rsidRDefault="00A32740" w:rsidP="00A32740">
            <w:pPr>
              <w:rPr>
                <w:szCs w:val="24"/>
              </w:rPr>
            </w:pPr>
            <w:r w:rsidRPr="00EC021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:rsidR="00A32740" w:rsidRPr="00EC021A" w:rsidRDefault="00A32740" w:rsidP="00A32740">
            <w:pPr>
              <w:widowControl w:val="0"/>
              <w:rPr>
                <w:szCs w:val="24"/>
              </w:rPr>
            </w:pPr>
            <w:r w:rsidRPr="00EC021A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EC021A">
              <w:rPr>
                <w:rStyle w:val="af0"/>
                <w:szCs w:val="24"/>
              </w:rPr>
              <w:endnoteReference w:id="3"/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</w:tcPr>
          <w:p w:rsidR="00A32740" w:rsidRPr="00EC021A" w:rsidRDefault="00A32740" w:rsidP="00A32740">
            <w:pPr>
              <w:rPr>
                <w:szCs w:val="24"/>
              </w:rPr>
            </w:pPr>
            <w:r w:rsidRPr="00EC021A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:rsidR="00A32740" w:rsidRPr="00887A49" w:rsidRDefault="00A32740" w:rsidP="00A3274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A32740" w:rsidRDefault="00A32740"/>
    <w:p w:rsidR="00A32740" w:rsidRDefault="00A32740">
      <w:r w:rsidRPr="00EC021A">
        <w:rPr>
          <w:szCs w:val="24"/>
        </w:rPr>
        <w:t>Дополнительные характеристики</w:t>
      </w:r>
    </w:p>
    <w:p w:rsidR="00A32740" w:rsidRDefault="00A3274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57"/>
        <w:gridCol w:w="1288"/>
        <w:gridCol w:w="6876"/>
      </w:tblGrid>
      <w:tr w:rsidR="00A32740" w:rsidRPr="00EC021A" w:rsidTr="00A32740">
        <w:trPr>
          <w:trHeight w:val="20"/>
        </w:trPr>
        <w:tc>
          <w:tcPr>
            <w:tcW w:w="1083" w:type="pct"/>
            <w:vAlign w:val="center"/>
          </w:tcPr>
          <w:p w:rsidR="00A32740" w:rsidRPr="00EC021A" w:rsidRDefault="00A32740" w:rsidP="00A85404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Наименование документа</w:t>
            </w:r>
          </w:p>
        </w:tc>
        <w:tc>
          <w:tcPr>
            <w:tcW w:w="618" w:type="pct"/>
            <w:vAlign w:val="center"/>
          </w:tcPr>
          <w:p w:rsidR="00A32740" w:rsidRPr="00EC021A" w:rsidRDefault="00A32740" w:rsidP="00A85404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Код</w:t>
            </w:r>
          </w:p>
        </w:tc>
        <w:tc>
          <w:tcPr>
            <w:tcW w:w="3299" w:type="pct"/>
            <w:vAlign w:val="center"/>
          </w:tcPr>
          <w:p w:rsidR="00A32740" w:rsidRPr="00EC021A" w:rsidRDefault="00A32740" w:rsidP="00A85404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32740" w:rsidRPr="00EC021A" w:rsidTr="00A32740">
        <w:trPr>
          <w:trHeight w:val="20"/>
        </w:trPr>
        <w:tc>
          <w:tcPr>
            <w:tcW w:w="1083" w:type="pct"/>
          </w:tcPr>
          <w:p w:rsidR="00A32740" w:rsidRPr="00EC021A" w:rsidRDefault="00A32740" w:rsidP="00A85404">
            <w:pPr>
              <w:rPr>
                <w:szCs w:val="24"/>
                <w:vertAlign w:val="superscript"/>
              </w:rPr>
            </w:pPr>
            <w:r w:rsidRPr="00EC021A">
              <w:rPr>
                <w:szCs w:val="24"/>
              </w:rPr>
              <w:t>ОКЗ</w:t>
            </w:r>
          </w:p>
        </w:tc>
        <w:tc>
          <w:tcPr>
            <w:tcW w:w="618" w:type="pct"/>
          </w:tcPr>
          <w:p w:rsidR="00A32740" w:rsidRPr="004D5561" w:rsidRDefault="00A32740" w:rsidP="00A85404">
            <w:pPr>
              <w:rPr>
                <w:szCs w:val="24"/>
              </w:rPr>
            </w:pPr>
            <w:r>
              <w:rPr>
                <w:szCs w:val="24"/>
              </w:rPr>
              <w:t>51</w:t>
            </w:r>
            <w:r w:rsidRPr="004D5561">
              <w:rPr>
                <w:szCs w:val="24"/>
              </w:rPr>
              <w:t>11</w:t>
            </w:r>
          </w:p>
        </w:tc>
        <w:tc>
          <w:tcPr>
            <w:tcW w:w="3299" w:type="pct"/>
          </w:tcPr>
          <w:p w:rsidR="00A32740" w:rsidRPr="00EA2599" w:rsidRDefault="00A32740" w:rsidP="00A85404">
            <w:pPr>
              <w:rPr>
                <w:szCs w:val="24"/>
              </w:rPr>
            </w:pPr>
            <w:r w:rsidRPr="00EA2599">
              <w:rPr>
                <w:szCs w:val="24"/>
              </w:rPr>
              <w:t>Проводники железнодорожного вагона, бортпроводники, стюарды</w:t>
            </w:r>
          </w:p>
        </w:tc>
      </w:tr>
      <w:tr w:rsidR="00A32740" w:rsidRPr="00EC021A" w:rsidTr="00A32740">
        <w:trPr>
          <w:trHeight w:val="20"/>
        </w:trPr>
        <w:tc>
          <w:tcPr>
            <w:tcW w:w="1083" w:type="pct"/>
          </w:tcPr>
          <w:p w:rsidR="00A32740" w:rsidRPr="00EC021A" w:rsidRDefault="00A32740" w:rsidP="009C3212">
            <w:pPr>
              <w:rPr>
                <w:szCs w:val="24"/>
              </w:rPr>
            </w:pPr>
            <w:r w:rsidRPr="00EC021A">
              <w:rPr>
                <w:szCs w:val="24"/>
              </w:rPr>
              <w:t>ЕТКС</w:t>
            </w:r>
            <w:r w:rsidR="009C3212">
              <w:rPr>
                <w:rStyle w:val="af0"/>
                <w:szCs w:val="24"/>
              </w:rPr>
              <w:endnoteReference w:id="4"/>
            </w:r>
          </w:p>
        </w:tc>
        <w:tc>
          <w:tcPr>
            <w:tcW w:w="618" w:type="pct"/>
          </w:tcPr>
          <w:p w:rsidR="00A32740" w:rsidRPr="004D5561" w:rsidRDefault="00A32740" w:rsidP="00A85404">
            <w:pPr>
              <w:rPr>
                <w:szCs w:val="24"/>
              </w:rPr>
            </w:pPr>
            <w:r w:rsidRPr="004D5561">
              <w:rPr>
                <w:szCs w:val="24"/>
              </w:rPr>
              <w:t xml:space="preserve">§ </w:t>
            </w:r>
            <w:r>
              <w:rPr>
                <w:szCs w:val="24"/>
              </w:rPr>
              <w:t>71</w:t>
            </w:r>
          </w:p>
        </w:tc>
        <w:tc>
          <w:tcPr>
            <w:tcW w:w="3299" w:type="pct"/>
          </w:tcPr>
          <w:p w:rsidR="00A32740" w:rsidRPr="00EA2599" w:rsidRDefault="00A32740" w:rsidP="00A85404">
            <w:pPr>
              <w:rPr>
                <w:szCs w:val="24"/>
              </w:rPr>
            </w:pPr>
            <w:r w:rsidRPr="00EA2599">
              <w:rPr>
                <w:szCs w:val="24"/>
              </w:rPr>
              <w:t>Проводник по сопровождению локомотивов и пассажирских вагонов в нерабочем состоянии (2-й разряд)</w:t>
            </w:r>
          </w:p>
        </w:tc>
      </w:tr>
      <w:tr w:rsidR="00A32740" w:rsidRPr="00EC021A" w:rsidTr="00A32740">
        <w:trPr>
          <w:trHeight w:val="20"/>
        </w:trPr>
        <w:tc>
          <w:tcPr>
            <w:tcW w:w="1083" w:type="pct"/>
          </w:tcPr>
          <w:p w:rsidR="00A32740" w:rsidRPr="00EC021A" w:rsidRDefault="00A32740" w:rsidP="009C3212">
            <w:pPr>
              <w:rPr>
                <w:szCs w:val="24"/>
              </w:rPr>
            </w:pPr>
            <w:r w:rsidRPr="00EC021A">
              <w:rPr>
                <w:szCs w:val="24"/>
              </w:rPr>
              <w:t>ОКПДТР</w:t>
            </w:r>
            <w:r w:rsidR="009C3212">
              <w:rPr>
                <w:rStyle w:val="af0"/>
                <w:szCs w:val="24"/>
              </w:rPr>
              <w:endnoteReference w:id="5"/>
            </w:r>
          </w:p>
        </w:tc>
        <w:tc>
          <w:tcPr>
            <w:tcW w:w="618" w:type="pct"/>
          </w:tcPr>
          <w:p w:rsidR="00A32740" w:rsidRPr="004D5561" w:rsidRDefault="00A32740" w:rsidP="00A85404">
            <w:pPr>
              <w:rPr>
                <w:szCs w:val="24"/>
              </w:rPr>
            </w:pPr>
            <w:r>
              <w:rPr>
                <w:szCs w:val="24"/>
              </w:rPr>
              <w:t>17341</w:t>
            </w:r>
          </w:p>
        </w:tc>
        <w:tc>
          <w:tcPr>
            <w:tcW w:w="3299" w:type="pct"/>
          </w:tcPr>
          <w:p w:rsidR="00A32740" w:rsidRPr="00EA2599" w:rsidRDefault="00A32740" w:rsidP="00A85404">
            <w:pPr>
              <w:rPr>
                <w:szCs w:val="24"/>
              </w:rPr>
            </w:pPr>
            <w:r w:rsidRPr="00EA2599">
              <w:rPr>
                <w:szCs w:val="24"/>
              </w:rPr>
              <w:t>Проводник по сопровождению локомотивов и пассажирских вагонов в нерабочем состоянии</w:t>
            </w:r>
          </w:p>
        </w:tc>
      </w:tr>
    </w:tbl>
    <w:p w:rsidR="00A32740" w:rsidRDefault="00A32740"/>
    <w:p w:rsidR="00A32740" w:rsidRDefault="00A32740">
      <w:r w:rsidRPr="00EC021A">
        <w:rPr>
          <w:b/>
          <w:szCs w:val="20"/>
        </w:rPr>
        <w:t>3.1.1. Трудовая функция</w:t>
      </w:r>
    </w:p>
    <w:p w:rsidR="00A32740" w:rsidRDefault="00A3274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3"/>
        <w:gridCol w:w="5390"/>
        <w:gridCol w:w="567"/>
        <w:gridCol w:w="965"/>
        <w:gridCol w:w="1447"/>
        <w:gridCol w:w="529"/>
      </w:tblGrid>
      <w:tr w:rsidR="00A32740" w:rsidRPr="00EC021A" w:rsidTr="00A364D0">
        <w:trPr>
          <w:trHeight w:val="278"/>
        </w:trPr>
        <w:tc>
          <w:tcPr>
            <w:tcW w:w="73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32740" w:rsidRPr="002172DF" w:rsidRDefault="00A32740" w:rsidP="00A85404">
            <w:pPr>
              <w:rPr>
                <w:szCs w:val="24"/>
              </w:rPr>
            </w:pPr>
            <w:r w:rsidRPr="002172DF">
              <w:rPr>
                <w:szCs w:val="24"/>
              </w:rPr>
              <w:t>Выполнение работ по приемке (сдаче) локомотивов (моторвагонного подвижного состава) в недействующем состоянии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4F31" w:rsidP="00A32740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A</w:t>
            </w:r>
            <w:r w:rsidR="00A32740" w:rsidRPr="00EC021A">
              <w:rPr>
                <w:szCs w:val="24"/>
              </w:rPr>
              <w:t>/01.</w:t>
            </w:r>
            <w:r w:rsidR="00A32740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A34F31" w:rsidRPr="00A34F31" w:rsidRDefault="00A34F31">
      <w:pPr>
        <w:rPr>
          <w:lang w:val="en-US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548"/>
        <w:gridCol w:w="1088"/>
        <w:gridCol w:w="488"/>
        <w:gridCol w:w="2272"/>
        <w:gridCol w:w="1415"/>
        <w:gridCol w:w="2376"/>
      </w:tblGrid>
      <w:tr w:rsidR="00A32740" w:rsidRPr="00EC021A" w:rsidTr="00A364D0">
        <w:trPr>
          <w:trHeight w:val="488"/>
        </w:trPr>
        <w:tc>
          <w:tcPr>
            <w:tcW w:w="1335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Оригинал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Х</w:t>
            </w:r>
          </w:p>
        </w:tc>
        <w:tc>
          <w:tcPr>
            <w:tcW w:w="10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</w:pPr>
          </w:p>
        </w:tc>
      </w:tr>
      <w:tr w:rsidR="00A32740" w:rsidRPr="00EC021A" w:rsidTr="00A364D0">
        <w:trPr>
          <w:trHeight w:val="479"/>
        </w:trPr>
        <w:tc>
          <w:tcPr>
            <w:tcW w:w="13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</w:p>
        </w:tc>
        <w:tc>
          <w:tcPr>
            <w:tcW w:w="1846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32740" w:rsidRPr="00EC021A" w:rsidRDefault="00A32740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</w:t>
            </w:r>
            <w:r w:rsidR="00BE3B52">
              <w:rPr>
                <w:sz w:val="20"/>
                <w:szCs w:val="20"/>
              </w:rPr>
              <w:t xml:space="preserve"> </w:t>
            </w:r>
            <w:r w:rsidRPr="00EC021A">
              <w:rPr>
                <w:sz w:val="20"/>
                <w:szCs w:val="20"/>
              </w:rPr>
              <w:t>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32740" w:rsidRPr="00EC021A" w:rsidRDefault="00A32740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 w:val="restar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928" w:type="pct"/>
            <w:gridSpan w:val="6"/>
          </w:tcPr>
          <w:p w:rsidR="00A32740" w:rsidRPr="0056786E" w:rsidRDefault="00A32740" w:rsidP="00A85404">
            <w:pPr>
              <w:jc w:val="both"/>
              <w:rPr>
                <w:szCs w:val="24"/>
              </w:rPr>
            </w:pPr>
            <w:r w:rsidRPr="0056786E">
              <w:rPr>
                <w:szCs w:val="24"/>
              </w:rPr>
              <w:t>Прием по инвентарной описи и накладным внутреннего оборудования, инструмента, съемного и несъемного инвентаря, запасных частей, смазочных материалов, сигнальных принадлежностей, технической и служебной документации пересылаемых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56786E" w:rsidRDefault="00A32740" w:rsidP="00A85404">
            <w:pPr>
              <w:jc w:val="both"/>
              <w:rPr>
                <w:szCs w:val="24"/>
              </w:rPr>
            </w:pPr>
            <w:r w:rsidRPr="0056786E">
              <w:rPr>
                <w:szCs w:val="24"/>
              </w:rPr>
              <w:t>Проверка технического состояния пересылаемых локомотивов (моторвагонного подвижного состава) в недействующем состоянии в пределах своей компетенции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56786E" w:rsidRDefault="00A32740" w:rsidP="00A85404">
            <w:pPr>
              <w:jc w:val="both"/>
              <w:rPr>
                <w:szCs w:val="24"/>
              </w:rPr>
            </w:pPr>
            <w:r w:rsidRPr="0056786E">
              <w:rPr>
                <w:szCs w:val="24"/>
              </w:rPr>
              <w:t>Проведение технического обслуживания пересылаемых локомотивов (моторвагонного подвижного состава) в недействующем состоянии в пределах своей компетенции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56786E" w:rsidRDefault="00A32740" w:rsidP="00A85404">
            <w:pPr>
              <w:jc w:val="both"/>
              <w:rPr>
                <w:szCs w:val="24"/>
              </w:rPr>
            </w:pPr>
            <w:r w:rsidRPr="0056786E">
              <w:rPr>
                <w:szCs w:val="24"/>
              </w:rPr>
              <w:t>Сдача в пункте назначения по инвентарной описи и накладным внутреннего оборудования</w:t>
            </w:r>
            <w:r>
              <w:rPr>
                <w:szCs w:val="24"/>
              </w:rPr>
              <w:t>,</w:t>
            </w:r>
            <w:r w:rsidRPr="0056786E">
              <w:rPr>
                <w:szCs w:val="24"/>
              </w:rPr>
              <w:t xml:space="preserve"> инструмента, съемного и несъемного инвентаря, запасных частей, смазочных материалов, сигнальных принадлежностей, технической и служебной документации после пересылки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 w:val="restart"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28" w:type="pct"/>
            <w:gridSpan w:val="6"/>
          </w:tcPr>
          <w:p w:rsidR="00A32740" w:rsidRPr="0056786E" w:rsidRDefault="00A32740" w:rsidP="00A85404">
            <w:pPr>
              <w:jc w:val="both"/>
              <w:rPr>
                <w:szCs w:val="24"/>
              </w:rPr>
            </w:pPr>
            <w:r w:rsidRPr="006071A1">
              <w:rPr>
                <w:szCs w:val="24"/>
              </w:rPr>
              <w:t>О</w:t>
            </w:r>
            <w:r w:rsidRPr="0056786E">
              <w:rPr>
                <w:szCs w:val="24"/>
              </w:rPr>
              <w:t>ценивать наличие и комплектность внутреннего оборудования, инструмента, съемного и несъемного инвентаря, запасных частей, смазочных материалов, сигнальных принадлежностей, служебной и технической документации пересылаемых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56786E" w:rsidRDefault="00A32740" w:rsidP="00A85404">
            <w:pPr>
              <w:jc w:val="both"/>
              <w:rPr>
                <w:szCs w:val="24"/>
              </w:rPr>
            </w:pPr>
            <w:r w:rsidRPr="0056786E">
              <w:rPr>
                <w:szCs w:val="24"/>
              </w:rPr>
              <w:t>Оценивать техническое состояние пересылаемых локомотивов (моторвагонного подвижного состава) в недействующем состоянии в пределах своей компетенции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56786E" w:rsidRDefault="00A32740" w:rsidP="00A85404">
            <w:pPr>
              <w:jc w:val="both"/>
              <w:rPr>
                <w:szCs w:val="24"/>
              </w:rPr>
            </w:pPr>
            <w:r w:rsidRPr="0056786E">
              <w:rPr>
                <w:szCs w:val="24"/>
              </w:rPr>
              <w:t>Применять средства пожаротушения и индивидуальной защиты при оценке технического состояния пересылаемых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56786E" w:rsidRDefault="00A32740" w:rsidP="00A85404">
            <w:pPr>
              <w:jc w:val="both"/>
              <w:rPr>
                <w:szCs w:val="24"/>
              </w:rPr>
            </w:pPr>
            <w:r w:rsidRPr="0056786E">
              <w:rPr>
                <w:szCs w:val="24"/>
              </w:rPr>
              <w:t>Пользоваться инструментом и приспособлениями при проведении технического обслуживания пересылаемых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56786E" w:rsidRDefault="00A32740" w:rsidP="00A85404">
            <w:pPr>
              <w:jc w:val="both"/>
              <w:rPr>
                <w:b/>
                <w:szCs w:val="24"/>
              </w:rPr>
            </w:pPr>
            <w:r w:rsidRPr="0056786E">
              <w:rPr>
                <w:szCs w:val="24"/>
              </w:rPr>
              <w:t xml:space="preserve">Оформлять документацию при </w:t>
            </w:r>
            <w:r w:rsidRPr="00EB33B3">
              <w:rPr>
                <w:szCs w:val="24"/>
              </w:rPr>
              <w:t>приемке</w:t>
            </w:r>
            <w:r w:rsidRPr="0056786E">
              <w:rPr>
                <w:szCs w:val="24"/>
              </w:rPr>
              <w:t xml:space="preserve"> (сдаче) внутреннего оборудования, инструмента, съемного и несъемного инвентаря, запасных частей, смазочных материалов, сигнальных принадлежностей, технической и служебной документации пересылаемых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 w:val="restar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8" w:type="pct"/>
            <w:gridSpan w:val="6"/>
          </w:tcPr>
          <w:p w:rsidR="00A32740" w:rsidRPr="00AB514C" w:rsidRDefault="00A32740" w:rsidP="00A85404">
            <w:pPr>
              <w:jc w:val="both"/>
              <w:rPr>
                <w:szCs w:val="24"/>
              </w:rPr>
            </w:pPr>
            <w:r w:rsidRPr="00AB514C">
              <w:rPr>
                <w:szCs w:val="24"/>
              </w:rPr>
              <w:t xml:space="preserve">Нормативно-технические и руководящие документы по </w:t>
            </w:r>
            <w:r w:rsidRPr="00EB33B3">
              <w:rPr>
                <w:szCs w:val="24"/>
              </w:rPr>
              <w:t>приемке</w:t>
            </w:r>
            <w:r w:rsidRPr="00AB514C">
              <w:rPr>
                <w:szCs w:val="24"/>
              </w:rPr>
              <w:t xml:space="preserve"> (сдаче)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AB514C" w:rsidRDefault="00A32740" w:rsidP="00D74CC6">
            <w:pPr>
              <w:jc w:val="both"/>
              <w:rPr>
                <w:szCs w:val="24"/>
              </w:rPr>
            </w:pPr>
            <w:r w:rsidRPr="00AB514C">
              <w:rPr>
                <w:szCs w:val="24"/>
              </w:rPr>
              <w:t xml:space="preserve">Устройство и правила эксплуатации обслуживаемого оборудования локомотива (моторвагонного подвижного состава) соответствующего типа </w:t>
            </w:r>
            <w:r w:rsidRPr="000A3BE2">
              <w:rPr>
                <w:szCs w:val="24"/>
              </w:rPr>
              <w:t xml:space="preserve">в </w:t>
            </w:r>
            <w:r w:rsidR="00D74CC6">
              <w:rPr>
                <w:szCs w:val="24"/>
              </w:rPr>
              <w:t>объеме</w:t>
            </w:r>
            <w:r w:rsidRPr="000A3BE2">
              <w:rPr>
                <w:szCs w:val="24"/>
              </w:rPr>
              <w:t xml:space="preserve">, </w:t>
            </w:r>
            <w:r w:rsidR="00D74CC6">
              <w:rPr>
                <w:szCs w:val="24"/>
              </w:rPr>
              <w:t>необходимом для</w:t>
            </w:r>
            <w:r w:rsidRPr="000A3BE2">
              <w:rPr>
                <w:szCs w:val="24"/>
              </w:rPr>
              <w:t xml:space="preserve"> выполнени</w:t>
            </w:r>
            <w:r w:rsidR="00D74CC6">
              <w:rPr>
                <w:szCs w:val="24"/>
              </w:rPr>
              <w:t>я</w:t>
            </w:r>
            <w:r w:rsidRPr="000A3BE2">
              <w:rPr>
                <w:szCs w:val="24"/>
              </w:rPr>
              <w:t xml:space="preserve"> трудовых функций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3F4A31" w:rsidRDefault="00A32740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Порядок приемки и сдачи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AB514C" w:rsidRDefault="00A32740" w:rsidP="00A85404">
            <w:pPr>
              <w:jc w:val="both"/>
              <w:rPr>
                <w:szCs w:val="24"/>
              </w:rPr>
            </w:pPr>
            <w:r w:rsidRPr="00AB514C">
              <w:rPr>
                <w:szCs w:val="24"/>
              </w:rPr>
              <w:t>Правила пересылки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AB514C" w:rsidRDefault="00A32740" w:rsidP="00A85404">
            <w:pPr>
              <w:jc w:val="both"/>
              <w:rPr>
                <w:szCs w:val="24"/>
              </w:rPr>
            </w:pPr>
            <w:r w:rsidRPr="00AB514C">
              <w:rPr>
                <w:szCs w:val="24"/>
              </w:rPr>
              <w:t xml:space="preserve">Порядок технического обслуживания локомотивов (моторвагонного подвижного состава)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AB514C" w:rsidRDefault="00A32740" w:rsidP="00A85404">
            <w:pPr>
              <w:jc w:val="both"/>
              <w:rPr>
                <w:szCs w:val="24"/>
              </w:rPr>
            </w:pPr>
            <w:r w:rsidRPr="00AB514C">
              <w:rPr>
                <w:szCs w:val="24"/>
              </w:rPr>
              <w:t xml:space="preserve">Правила технической эксплуатации железных дорог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A32740" w:rsidRPr="00AB514C" w:rsidRDefault="00A32740" w:rsidP="00A85404">
            <w:pPr>
              <w:jc w:val="both"/>
              <w:rPr>
                <w:szCs w:val="24"/>
              </w:rPr>
            </w:pPr>
            <w:r w:rsidRPr="00AB514C">
              <w:rPr>
                <w:szCs w:val="24"/>
              </w:rPr>
              <w:t xml:space="preserve">Требования охраны труда, </w:t>
            </w:r>
            <w:r w:rsidR="00D74CC6">
              <w:rPr>
                <w:szCs w:val="24"/>
              </w:rPr>
              <w:t>пожарной безопасности и электробезопасности</w:t>
            </w:r>
            <w:r w:rsidRPr="00AB514C">
              <w:rPr>
                <w:szCs w:val="24"/>
              </w:rPr>
              <w:t xml:space="preserve">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A32740" w:rsidRPr="00EC021A" w:rsidTr="00A32740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928" w:type="pct"/>
            <w:gridSpan w:val="6"/>
          </w:tcPr>
          <w:p w:rsidR="00A32740" w:rsidRPr="00EC021A" w:rsidRDefault="00A32740" w:rsidP="00A85404">
            <w:pPr>
              <w:contextualSpacing/>
              <w:jc w:val="both"/>
              <w:rPr>
                <w:szCs w:val="24"/>
              </w:rPr>
            </w:pPr>
            <w:r w:rsidRPr="00EC021A">
              <w:rPr>
                <w:szCs w:val="24"/>
              </w:rPr>
              <w:t>-</w:t>
            </w:r>
          </w:p>
        </w:tc>
      </w:tr>
    </w:tbl>
    <w:p w:rsidR="00A32740" w:rsidRDefault="00A32740"/>
    <w:p w:rsidR="00A32740" w:rsidRDefault="00A32740">
      <w:r w:rsidRPr="00EC021A">
        <w:rPr>
          <w:b/>
          <w:szCs w:val="20"/>
        </w:rPr>
        <w:t>3.1.2. Трудовая функция</w:t>
      </w:r>
    </w:p>
    <w:p w:rsidR="00A32740" w:rsidRDefault="00A3274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5113"/>
        <w:gridCol w:w="567"/>
        <w:gridCol w:w="1105"/>
        <w:gridCol w:w="1447"/>
        <w:gridCol w:w="673"/>
      </w:tblGrid>
      <w:tr w:rsidR="00A32740" w:rsidRPr="00EC021A" w:rsidTr="00A364D0">
        <w:trPr>
          <w:trHeight w:val="278"/>
        </w:trPr>
        <w:tc>
          <w:tcPr>
            <w:tcW w:w="72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32740" w:rsidRPr="005C2774" w:rsidRDefault="00A32740" w:rsidP="00A85404">
            <w:pPr>
              <w:rPr>
                <w:szCs w:val="24"/>
              </w:rPr>
            </w:pPr>
            <w:r w:rsidRPr="005C2774">
              <w:rPr>
                <w:szCs w:val="24"/>
              </w:rPr>
              <w:t>Выполнение работ по сопровождению локомотивов (моторвагонного подвижного состава) в недействующем состоянии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4F31" w:rsidP="00A32740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A</w:t>
            </w:r>
            <w:r w:rsidR="00A32740" w:rsidRPr="00EC021A">
              <w:rPr>
                <w:szCs w:val="24"/>
              </w:rPr>
              <w:t>/02.</w:t>
            </w:r>
            <w:r w:rsidR="00A32740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A32740" w:rsidRDefault="00A3274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0"/>
        <w:gridCol w:w="1096"/>
        <w:gridCol w:w="488"/>
        <w:gridCol w:w="2172"/>
        <w:gridCol w:w="1419"/>
        <w:gridCol w:w="2516"/>
      </w:tblGrid>
      <w:tr w:rsidR="00A32740" w:rsidRPr="00EC021A" w:rsidTr="00CB56F8">
        <w:trPr>
          <w:trHeight w:val="488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Оригинал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Х</w:t>
            </w:r>
          </w:p>
        </w:tc>
        <w:tc>
          <w:tcPr>
            <w:tcW w:w="10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</w:pP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</w:pPr>
          </w:p>
        </w:tc>
      </w:tr>
      <w:tr w:rsidR="00A32740" w:rsidRPr="00EC021A" w:rsidTr="00CB56F8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</w:p>
        </w:tc>
        <w:tc>
          <w:tcPr>
            <w:tcW w:w="1802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</w:p>
        </w:tc>
        <w:tc>
          <w:tcPr>
            <w:tcW w:w="681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32740" w:rsidRPr="00EC021A" w:rsidRDefault="00A32740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</w:t>
            </w:r>
            <w:r w:rsidR="00BE3B52">
              <w:rPr>
                <w:sz w:val="20"/>
                <w:szCs w:val="20"/>
              </w:rPr>
              <w:t xml:space="preserve"> </w:t>
            </w:r>
            <w:r w:rsidRPr="00EC021A">
              <w:rPr>
                <w:sz w:val="20"/>
                <w:szCs w:val="20"/>
              </w:rPr>
              <w:t>оригинала</w:t>
            </w:r>
          </w:p>
        </w:tc>
        <w:tc>
          <w:tcPr>
            <w:tcW w:w="120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32740" w:rsidRPr="00EC021A" w:rsidRDefault="00A32740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A32740" w:rsidRDefault="00A3274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32740" w:rsidRPr="00EC021A" w:rsidTr="00A32740">
        <w:trPr>
          <w:trHeight w:val="20"/>
        </w:trPr>
        <w:tc>
          <w:tcPr>
            <w:tcW w:w="1072" w:type="pct"/>
            <w:vMerge w:val="restar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Проверка наличия и исправности в пути следования дневных и ночных сигналов сопровождаемых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Контроль в пути следования технического состояния сопровождаемых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Контроль в пути следования состояния тормозного оборудования сопровождаемых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Выявление в сопровождаемых локомотивах (моторвагонном подвижном составе) в недействующем состоянии возникших в пути следования неисправностей, угрожающих безопасности движения поездов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Устранение неисправностей, угрожающих безопасности движения, в сопровождаемых локомотивах (моторвагонном подвижном составе) в недействующем состоянии в пределах своей компетенции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Принятие мер к обеспечению ремонта в сопровождаемых локомотивах (моторвагонном подвижном составе) в недействующем состоянии на ближайшем пункте технического обслуживания при выявлении неисправностей, угрожающих безопасности движения поездов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Содержание в чистоте кабин управления и оборудования сопровождаемых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Информирование соответствующих подразделений организации железнодорожного транспорта о нештатных ситуациях, возникших при сопровождении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 w:val="restart"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6071A1">
              <w:rPr>
                <w:szCs w:val="24"/>
              </w:rPr>
              <w:t>О</w:t>
            </w:r>
            <w:r w:rsidRPr="0056786E">
              <w:rPr>
                <w:szCs w:val="24"/>
              </w:rPr>
              <w:t xml:space="preserve">ценивать </w:t>
            </w:r>
            <w:r w:rsidRPr="00471514">
              <w:rPr>
                <w:szCs w:val="24"/>
              </w:rPr>
              <w:t>в пути следования техническое состояние сопровождаемых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Пользоваться инструментом, применять средства пожаротушения и индивидуальной защиты при сопровождении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Пользоваться инструментом, применять средства пожаротушения и индивидуальной защиты при устранении неисправностей в сопровождаемых локомотивах (моторвагонном подвижном составе)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 xml:space="preserve">Оформлять документацию при сопровождении локомотивов </w:t>
            </w:r>
            <w:r w:rsidRPr="00471514">
              <w:rPr>
                <w:szCs w:val="24"/>
              </w:rPr>
              <w:lastRenderedPageBreak/>
              <w:t>(моторвагонного подвижного состава)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 w:val="restar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Нормативно-технические и руководящие документы по сопровождению пересылаемых локомотивов (моторвагонного подвижного состава) в недействующем состоянии</w:t>
            </w:r>
            <w:r w:rsidRPr="00810B33">
              <w:rPr>
                <w:b/>
                <w:szCs w:val="24"/>
              </w:rPr>
              <w:t xml:space="preserve"> </w:t>
            </w:r>
            <w:r w:rsidRPr="003F4A31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 xml:space="preserve">Устройство и правила эксплуатации обслуживаемого оборудования локомотива (моторвагонного подвижного состава) соответствующего типа </w:t>
            </w:r>
            <w:r w:rsidRPr="000A3BE2">
              <w:rPr>
                <w:szCs w:val="24"/>
              </w:rPr>
              <w:t xml:space="preserve">в </w:t>
            </w:r>
            <w:r w:rsidR="00A85404">
              <w:rPr>
                <w:szCs w:val="24"/>
              </w:rPr>
              <w:t>объеме</w:t>
            </w:r>
            <w:r w:rsidRPr="000A3BE2">
              <w:rPr>
                <w:szCs w:val="24"/>
              </w:rPr>
              <w:t xml:space="preserve">, </w:t>
            </w:r>
            <w:r w:rsidR="00A85404">
              <w:rPr>
                <w:szCs w:val="24"/>
              </w:rPr>
              <w:t>необходимом для</w:t>
            </w:r>
            <w:r w:rsidRPr="000A3BE2">
              <w:rPr>
                <w:szCs w:val="24"/>
              </w:rPr>
              <w:t xml:space="preserve"> выполнени</w:t>
            </w:r>
            <w:r w:rsidR="00A85404">
              <w:rPr>
                <w:szCs w:val="24"/>
              </w:rPr>
              <w:t>я</w:t>
            </w:r>
            <w:r w:rsidRPr="000A3BE2">
              <w:rPr>
                <w:szCs w:val="24"/>
              </w:rPr>
              <w:t xml:space="preserve"> трудовых функций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 xml:space="preserve">Правила технической эксплуатации железных дорог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>Правила пересылки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 xml:space="preserve">Требования </w:t>
            </w:r>
            <w:r w:rsidR="00A85404">
              <w:rPr>
                <w:szCs w:val="24"/>
              </w:rPr>
              <w:t>к</w:t>
            </w:r>
            <w:r w:rsidRPr="00471514">
              <w:rPr>
                <w:szCs w:val="24"/>
              </w:rPr>
              <w:t xml:space="preserve"> обеспечению безопасности движения поездов при сопровождении локомотивов (моторвагонного подвижного состава)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 xml:space="preserve">Порядок проведения технического обслуживания локомотивов (моторвагонного подвижного состава) на железнодорожном транспорте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szCs w:val="24"/>
              </w:rPr>
            </w:pPr>
            <w:r w:rsidRPr="00471514">
              <w:rPr>
                <w:szCs w:val="24"/>
              </w:rPr>
              <w:t xml:space="preserve">Расположение железнодорожных станций, пунктов технического обслуживания, санитарных зон по маршруту пересылки локомотивов (моторвагонного подвижного состава) в недействующем состоянии </w:t>
            </w:r>
            <w:r w:rsidR="00A85404" w:rsidRPr="000A3BE2">
              <w:rPr>
                <w:szCs w:val="24"/>
              </w:rPr>
              <w:t xml:space="preserve">в </w:t>
            </w:r>
            <w:r w:rsidR="00A85404">
              <w:rPr>
                <w:szCs w:val="24"/>
              </w:rPr>
              <w:t>объеме</w:t>
            </w:r>
            <w:r w:rsidR="00A85404" w:rsidRPr="000A3BE2">
              <w:rPr>
                <w:szCs w:val="24"/>
              </w:rPr>
              <w:t xml:space="preserve">, </w:t>
            </w:r>
            <w:r w:rsidR="00A85404">
              <w:rPr>
                <w:szCs w:val="24"/>
              </w:rPr>
              <w:t>необходимом для</w:t>
            </w:r>
            <w:r w:rsidR="00A85404" w:rsidRPr="000A3BE2">
              <w:rPr>
                <w:szCs w:val="24"/>
              </w:rPr>
              <w:t xml:space="preserve"> выполнени</w:t>
            </w:r>
            <w:r w:rsidR="00A85404">
              <w:rPr>
                <w:szCs w:val="24"/>
              </w:rPr>
              <w:t>я</w:t>
            </w:r>
            <w:r w:rsidRPr="000A3BE2">
              <w:rPr>
                <w:szCs w:val="24"/>
              </w:rPr>
              <w:t xml:space="preserve"> трудовых функций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471514" w:rsidRDefault="00A32740" w:rsidP="00A85404">
            <w:pPr>
              <w:jc w:val="both"/>
              <w:rPr>
                <w:b/>
                <w:szCs w:val="24"/>
              </w:rPr>
            </w:pPr>
            <w:r w:rsidRPr="00471514">
              <w:rPr>
                <w:szCs w:val="24"/>
              </w:rPr>
              <w:t xml:space="preserve">Требования охраны труда, пожарной безопасности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:rsidR="00A32740" w:rsidRPr="00EC021A" w:rsidRDefault="00A32740" w:rsidP="00A85404">
            <w:pPr>
              <w:contextualSpacing/>
              <w:jc w:val="both"/>
              <w:rPr>
                <w:szCs w:val="24"/>
              </w:rPr>
            </w:pPr>
            <w:r w:rsidRPr="00EC021A">
              <w:rPr>
                <w:szCs w:val="24"/>
              </w:rPr>
              <w:t>-</w:t>
            </w:r>
          </w:p>
        </w:tc>
      </w:tr>
    </w:tbl>
    <w:p w:rsidR="00A32740" w:rsidRDefault="00A32740"/>
    <w:p w:rsidR="00A32740" w:rsidRDefault="00A32740">
      <w:bookmarkStart w:id="22" w:name="_Toc176638538"/>
      <w:bookmarkStart w:id="23" w:name="_Toc176638614"/>
      <w:bookmarkStart w:id="24" w:name="_Toc125989931"/>
      <w:r w:rsidRPr="00A32740">
        <w:rPr>
          <w:rStyle w:val="20"/>
        </w:rPr>
        <w:t>3.2. Обобщенная трудовая функци</w:t>
      </w:r>
      <w:bookmarkEnd w:id="22"/>
      <w:bookmarkEnd w:id="23"/>
      <w:r w:rsidRPr="00EC021A">
        <w:rPr>
          <w:szCs w:val="24"/>
        </w:rPr>
        <w:t>я</w:t>
      </w:r>
      <w:bookmarkEnd w:id="24"/>
    </w:p>
    <w:p w:rsidR="00A32740" w:rsidRDefault="00A32740"/>
    <w:tbl>
      <w:tblPr>
        <w:tblW w:w="496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7"/>
        <w:gridCol w:w="5404"/>
        <w:gridCol w:w="569"/>
        <w:gridCol w:w="819"/>
        <w:gridCol w:w="1447"/>
        <w:gridCol w:w="598"/>
      </w:tblGrid>
      <w:tr w:rsidR="00A32740" w:rsidRPr="00EC021A" w:rsidTr="00A364D0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32740" w:rsidRPr="00EB5C45" w:rsidRDefault="00A32740" w:rsidP="00A85404">
            <w:pPr>
              <w:rPr>
                <w:szCs w:val="24"/>
              </w:rPr>
            </w:pPr>
            <w:r w:rsidRPr="00EB5C45">
              <w:rPr>
                <w:szCs w:val="24"/>
              </w:rPr>
              <w:t xml:space="preserve">Выполнение работ по </w:t>
            </w:r>
            <w:r w:rsidRPr="00EB33B3">
              <w:rPr>
                <w:szCs w:val="24"/>
              </w:rPr>
              <w:t>приемке</w:t>
            </w:r>
            <w:r w:rsidRPr="00EB5C45">
              <w:rPr>
                <w:szCs w:val="24"/>
              </w:rPr>
              <w:t xml:space="preserve"> (сдаче) и сопровождению пассажирских вагонов в недействующем состоянии</w:t>
            </w:r>
          </w:p>
        </w:tc>
        <w:tc>
          <w:tcPr>
            <w:tcW w:w="2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A34F31" w:rsidRDefault="00A34F31" w:rsidP="00A3274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6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2</w:t>
            </w:r>
          </w:p>
        </w:tc>
      </w:tr>
    </w:tbl>
    <w:p w:rsidR="00A32740" w:rsidRDefault="00A32740"/>
    <w:tbl>
      <w:tblPr>
        <w:tblW w:w="496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2"/>
        <w:gridCol w:w="1494"/>
        <w:gridCol w:w="627"/>
        <w:gridCol w:w="2276"/>
        <w:gridCol w:w="1276"/>
        <w:gridCol w:w="2439"/>
      </w:tblGrid>
      <w:tr w:rsidR="00A32740" w:rsidRPr="00EC021A" w:rsidTr="00A364D0">
        <w:trPr>
          <w:trHeight w:val="283"/>
        </w:trPr>
        <w:tc>
          <w:tcPr>
            <w:tcW w:w="107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Х</w:t>
            </w:r>
          </w:p>
        </w:tc>
        <w:tc>
          <w:tcPr>
            <w:tcW w:w="11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</w:pPr>
          </w:p>
        </w:tc>
        <w:tc>
          <w:tcPr>
            <w:tcW w:w="11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</w:pPr>
          </w:p>
        </w:tc>
      </w:tr>
      <w:tr w:rsidR="00A32740" w:rsidRPr="00EC021A" w:rsidTr="00A364D0">
        <w:trPr>
          <w:trHeight w:val="479"/>
        </w:trPr>
        <w:tc>
          <w:tcPr>
            <w:tcW w:w="1079" w:type="pct"/>
            <w:tcBorders>
              <w:top w:val="nil"/>
              <w:bottom w:val="nil"/>
              <w:right w:val="nil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</w:p>
        </w:tc>
        <w:tc>
          <w:tcPr>
            <w:tcW w:w="2125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</w:p>
        </w:tc>
        <w:tc>
          <w:tcPr>
            <w:tcW w:w="6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32740" w:rsidRPr="00EC021A" w:rsidRDefault="00A32740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32740" w:rsidRPr="00EC021A" w:rsidRDefault="00A32740" w:rsidP="00A85404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</w:t>
            </w:r>
            <w:r w:rsidRPr="00EC021A">
              <w:rPr>
                <w:sz w:val="20"/>
                <w:szCs w:val="16"/>
              </w:rPr>
              <w:t>номер профессионального стандарта</w:t>
            </w:r>
          </w:p>
        </w:tc>
      </w:tr>
    </w:tbl>
    <w:p w:rsidR="00A32740" w:rsidRDefault="00A3274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49"/>
        <w:gridCol w:w="8172"/>
      </w:tblGrid>
      <w:tr w:rsidR="00A32740" w:rsidRPr="00EC021A" w:rsidTr="00A32740">
        <w:trPr>
          <w:trHeight w:val="525"/>
        </w:trPr>
        <w:tc>
          <w:tcPr>
            <w:tcW w:w="1079" w:type="pc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t>Возможные наименования должностей</w:t>
            </w:r>
            <w:r w:rsidR="00A85404">
              <w:rPr>
                <w:szCs w:val="24"/>
              </w:rPr>
              <w:t>,</w:t>
            </w:r>
            <w:r w:rsidRPr="00EC021A">
              <w:rPr>
                <w:szCs w:val="24"/>
              </w:rPr>
              <w:t xml:space="preserve"> профессий</w:t>
            </w:r>
          </w:p>
        </w:tc>
        <w:tc>
          <w:tcPr>
            <w:tcW w:w="3921" w:type="pct"/>
          </w:tcPr>
          <w:p w:rsidR="00A32740" w:rsidRPr="00471514" w:rsidRDefault="00A32740" w:rsidP="00A85404">
            <w:pPr>
              <w:rPr>
                <w:szCs w:val="24"/>
              </w:rPr>
            </w:pPr>
            <w:r w:rsidRPr="00471514">
              <w:rPr>
                <w:szCs w:val="24"/>
              </w:rPr>
              <w:t>Проводник по сопровождению пассажирских вагонов в недействующем состоянии</w:t>
            </w:r>
          </w:p>
        </w:tc>
      </w:tr>
    </w:tbl>
    <w:p w:rsidR="00A32740" w:rsidRDefault="00A3274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49"/>
        <w:gridCol w:w="8172"/>
      </w:tblGrid>
      <w:tr w:rsidR="00A32740" w:rsidRPr="00EC021A" w:rsidTr="00A32740">
        <w:trPr>
          <w:trHeight w:val="20"/>
        </w:trPr>
        <w:tc>
          <w:tcPr>
            <w:tcW w:w="1079" w:type="pct"/>
          </w:tcPr>
          <w:p w:rsidR="00A32740" w:rsidRPr="00EC021A" w:rsidRDefault="00A32740" w:rsidP="00A32740">
            <w:pPr>
              <w:rPr>
                <w:szCs w:val="24"/>
              </w:rPr>
            </w:pPr>
            <w:r w:rsidRPr="00EC021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21" w:type="pct"/>
          </w:tcPr>
          <w:p w:rsidR="00A32740" w:rsidRPr="009A69F9" w:rsidRDefault="00A32740" w:rsidP="00A85404">
            <w:pPr>
              <w:rPr>
                <w:szCs w:val="24"/>
              </w:rPr>
            </w:pPr>
            <w:r w:rsidRPr="00471514">
              <w:rPr>
                <w:szCs w:val="24"/>
              </w:rPr>
              <w:t xml:space="preserve">Профессиональное обучение </w:t>
            </w:r>
            <w:r w:rsidR="00A85404">
              <w:rPr>
                <w:szCs w:val="24"/>
              </w:rPr>
              <w:t>–</w:t>
            </w:r>
            <w:r w:rsidRPr="00471514">
              <w:rPr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A32740" w:rsidRPr="00EC021A" w:rsidTr="00A32740">
        <w:trPr>
          <w:trHeight w:val="20"/>
        </w:trPr>
        <w:tc>
          <w:tcPr>
            <w:tcW w:w="1079" w:type="pc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21" w:type="pct"/>
          </w:tcPr>
          <w:p w:rsidR="00A32740" w:rsidRPr="00D1756C" w:rsidRDefault="00A32740" w:rsidP="00A85404">
            <w:pPr>
              <w:widowControl w:val="0"/>
              <w:rPr>
                <w:color w:val="FF0000"/>
                <w:szCs w:val="24"/>
                <w:vertAlign w:val="superscript"/>
              </w:rPr>
            </w:pPr>
            <w:r>
              <w:rPr>
                <w:szCs w:val="24"/>
              </w:rPr>
              <w:t>-</w:t>
            </w:r>
          </w:p>
        </w:tc>
      </w:tr>
      <w:tr w:rsidR="00A32740" w:rsidRPr="00EC021A" w:rsidTr="00A32740">
        <w:trPr>
          <w:trHeight w:val="20"/>
        </w:trPr>
        <w:tc>
          <w:tcPr>
            <w:tcW w:w="1079" w:type="pc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t xml:space="preserve">Особые условия </w:t>
            </w:r>
            <w:r w:rsidRPr="00EC021A">
              <w:rPr>
                <w:szCs w:val="24"/>
              </w:rPr>
              <w:lastRenderedPageBreak/>
              <w:t>допуска к работе</w:t>
            </w:r>
          </w:p>
        </w:tc>
        <w:tc>
          <w:tcPr>
            <w:tcW w:w="3921" w:type="pct"/>
          </w:tcPr>
          <w:p w:rsidR="00A32740" w:rsidRPr="009A69F9" w:rsidRDefault="00A32740" w:rsidP="00A85404">
            <w:pPr>
              <w:rPr>
                <w:szCs w:val="24"/>
              </w:rPr>
            </w:pPr>
            <w:r w:rsidRPr="009A69F9">
              <w:rPr>
                <w:szCs w:val="24"/>
              </w:rPr>
              <w:lastRenderedPageBreak/>
              <w:t xml:space="preserve">Прохождение обязательных предварительных и периодических </w:t>
            </w:r>
            <w:r w:rsidRPr="009A69F9">
              <w:rPr>
                <w:szCs w:val="24"/>
              </w:rPr>
              <w:lastRenderedPageBreak/>
              <w:t>медицинских осмотров</w:t>
            </w:r>
          </w:p>
        </w:tc>
      </w:tr>
      <w:tr w:rsidR="00A32740" w:rsidRPr="00EC021A" w:rsidTr="00A32740">
        <w:trPr>
          <w:trHeight w:val="20"/>
        </w:trPr>
        <w:tc>
          <w:tcPr>
            <w:tcW w:w="1079" w:type="pc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921" w:type="pct"/>
          </w:tcPr>
          <w:p w:rsidR="00A32740" w:rsidRPr="00BC7602" w:rsidRDefault="00A32740" w:rsidP="00A85404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A32740" w:rsidRDefault="00A32740"/>
    <w:p w:rsidR="00A32740" w:rsidRDefault="00A32740">
      <w:r w:rsidRPr="00EC021A">
        <w:rPr>
          <w:szCs w:val="24"/>
        </w:rPr>
        <w:t>Дополнительные характеристики</w:t>
      </w:r>
    </w:p>
    <w:p w:rsidR="00A32740" w:rsidRDefault="00A3274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51"/>
        <w:gridCol w:w="1286"/>
        <w:gridCol w:w="6884"/>
      </w:tblGrid>
      <w:tr w:rsidR="00A32740" w:rsidRPr="00EC021A" w:rsidTr="00A32740">
        <w:trPr>
          <w:trHeight w:val="20"/>
        </w:trPr>
        <w:tc>
          <w:tcPr>
            <w:tcW w:w="1080" w:type="pct"/>
            <w:vAlign w:val="center"/>
          </w:tcPr>
          <w:p w:rsidR="00A32740" w:rsidRPr="00EC021A" w:rsidRDefault="00A32740" w:rsidP="00A85404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Наименование документа</w:t>
            </w:r>
          </w:p>
        </w:tc>
        <w:tc>
          <w:tcPr>
            <w:tcW w:w="617" w:type="pct"/>
            <w:vAlign w:val="center"/>
          </w:tcPr>
          <w:p w:rsidR="00A32740" w:rsidRPr="00EC021A" w:rsidRDefault="00A32740" w:rsidP="00A85404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Код</w:t>
            </w:r>
          </w:p>
        </w:tc>
        <w:tc>
          <w:tcPr>
            <w:tcW w:w="3303" w:type="pct"/>
            <w:vAlign w:val="center"/>
          </w:tcPr>
          <w:p w:rsidR="00A32740" w:rsidRPr="00EC021A" w:rsidRDefault="00A32740" w:rsidP="00A85404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32740" w:rsidRPr="00EC021A" w:rsidTr="00A32740">
        <w:trPr>
          <w:trHeight w:val="20"/>
        </w:trPr>
        <w:tc>
          <w:tcPr>
            <w:tcW w:w="1080" w:type="pct"/>
          </w:tcPr>
          <w:p w:rsidR="00A32740" w:rsidRPr="00EC021A" w:rsidRDefault="00A32740" w:rsidP="00A85404">
            <w:pPr>
              <w:rPr>
                <w:szCs w:val="24"/>
                <w:vertAlign w:val="superscript"/>
              </w:rPr>
            </w:pPr>
            <w:r w:rsidRPr="00EC021A">
              <w:rPr>
                <w:szCs w:val="24"/>
              </w:rPr>
              <w:t>ОКЗ</w:t>
            </w:r>
          </w:p>
        </w:tc>
        <w:tc>
          <w:tcPr>
            <w:tcW w:w="617" w:type="pct"/>
          </w:tcPr>
          <w:p w:rsidR="00A32740" w:rsidRPr="00471514" w:rsidRDefault="00A32740" w:rsidP="00A85404">
            <w:pPr>
              <w:rPr>
                <w:szCs w:val="24"/>
              </w:rPr>
            </w:pPr>
            <w:r w:rsidRPr="00471514">
              <w:rPr>
                <w:szCs w:val="24"/>
              </w:rPr>
              <w:t>5111</w:t>
            </w:r>
          </w:p>
        </w:tc>
        <w:tc>
          <w:tcPr>
            <w:tcW w:w="3303" w:type="pct"/>
          </w:tcPr>
          <w:p w:rsidR="00A32740" w:rsidRPr="00471514" w:rsidRDefault="00A32740" w:rsidP="00A85404">
            <w:pPr>
              <w:rPr>
                <w:szCs w:val="24"/>
              </w:rPr>
            </w:pPr>
            <w:r w:rsidRPr="00471514">
              <w:rPr>
                <w:szCs w:val="24"/>
              </w:rPr>
              <w:t>Проводники железнодорожного вагона, бортпроводники, стюарды</w:t>
            </w:r>
          </w:p>
        </w:tc>
      </w:tr>
      <w:tr w:rsidR="00A32740" w:rsidRPr="00EC021A" w:rsidTr="00A32740">
        <w:trPr>
          <w:trHeight w:val="20"/>
        </w:trPr>
        <w:tc>
          <w:tcPr>
            <w:tcW w:w="1080" w:type="pc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t>ЕТКС</w:t>
            </w:r>
          </w:p>
        </w:tc>
        <w:tc>
          <w:tcPr>
            <w:tcW w:w="617" w:type="pct"/>
          </w:tcPr>
          <w:p w:rsidR="00A32740" w:rsidRPr="0074119C" w:rsidRDefault="00A32740" w:rsidP="00A85404">
            <w:pPr>
              <w:rPr>
                <w:szCs w:val="24"/>
              </w:rPr>
            </w:pPr>
            <w:r>
              <w:rPr>
                <w:szCs w:val="24"/>
              </w:rPr>
              <w:t>§ 71</w:t>
            </w:r>
          </w:p>
        </w:tc>
        <w:tc>
          <w:tcPr>
            <w:tcW w:w="3303" w:type="pct"/>
          </w:tcPr>
          <w:p w:rsidR="00A32740" w:rsidRPr="00471514" w:rsidRDefault="00A32740" w:rsidP="00A85404">
            <w:pPr>
              <w:rPr>
                <w:szCs w:val="24"/>
              </w:rPr>
            </w:pPr>
            <w:r w:rsidRPr="00471514">
              <w:rPr>
                <w:szCs w:val="24"/>
              </w:rPr>
              <w:t>Проводник по сопровождению локомотивов и пассажирских вагонов в нерабочем состоянии (2-й разряд)</w:t>
            </w:r>
          </w:p>
        </w:tc>
      </w:tr>
      <w:tr w:rsidR="00A32740" w:rsidRPr="00EC021A" w:rsidTr="00A32740">
        <w:trPr>
          <w:trHeight w:val="20"/>
        </w:trPr>
        <w:tc>
          <w:tcPr>
            <w:tcW w:w="1080" w:type="pct"/>
          </w:tcPr>
          <w:p w:rsidR="00A32740" w:rsidRPr="00EC021A" w:rsidRDefault="00A32740" w:rsidP="00A85404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</w:p>
        </w:tc>
        <w:tc>
          <w:tcPr>
            <w:tcW w:w="617" w:type="pct"/>
          </w:tcPr>
          <w:p w:rsidR="00A32740" w:rsidRPr="00C156A6" w:rsidRDefault="00A32740" w:rsidP="00A85404">
            <w:pPr>
              <w:rPr>
                <w:szCs w:val="24"/>
              </w:rPr>
            </w:pPr>
            <w:r w:rsidRPr="00C156A6">
              <w:rPr>
                <w:szCs w:val="24"/>
              </w:rPr>
              <w:t>1</w:t>
            </w:r>
            <w:r>
              <w:rPr>
                <w:szCs w:val="24"/>
              </w:rPr>
              <w:t>7341</w:t>
            </w:r>
          </w:p>
        </w:tc>
        <w:tc>
          <w:tcPr>
            <w:tcW w:w="3303" w:type="pct"/>
          </w:tcPr>
          <w:p w:rsidR="00A32740" w:rsidRPr="00471514" w:rsidRDefault="00A32740" w:rsidP="00A85404">
            <w:pPr>
              <w:rPr>
                <w:szCs w:val="24"/>
              </w:rPr>
            </w:pPr>
            <w:r w:rsidRPr="00471514">
              <w:rPr>
                <w:szCs w:val="24"/>
              </w:rPr>
              <w:t>Проводник по сопровождению локомотивов и пассажирских вагонов в нерабочем состоянии</w:t>
            </w:r>
          </w:p>
        </w:tc>
      </w:tr>
    </w:tbl>
    <w:p w:rsidR="00A32740" w:rsidRDefault="00A32740"/>
    <w:p w:rsidR="00A32740" w:rsidRDefault="00A32740">
      <w:r w:rsidRPr="00EC021A">
        <w:rPr>
          <w:b/>
          <w:szCs w:val="20"/>
        </w:rPr>
        <w:t>3.2.1. Трудовая функция</w:t>
      </w:r>
    </w:p>
    <w:p w:rsidR="00A32740" w:rsidRDefault="00A3274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3"/>
        <w:gridCol w:w="5106"/>
        <w:gridCol w:w="567"/>
        <w:gridCol w:w="1105"/>
        <w:gridCol w:w="1447"/>
        <w:gridCol w:w="673"/>
      </w:tblGrid>
      <w:tr w:rsidR="00A32740" w:rsidRPr="00EC021A" w:rsidTr="00A364D0">
        <w:trPr>
          <w:trHeight w:val="278"/>
        </w:trPr>
        <w:tc>
          <w:tcPr>
            <w:tcW w:w="73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32740" w:rsidRPr="000A62AE" w:rsidRDefault="00A32740" w:rsidP="00A85404">
            <w:pPr>
              <w:rPr>
                <w:szCs w:val="24"/>
              </w:rPr>
            </w:pPr>
            <w:r w:rsidRPr="000A62AE">
              <w:rPr>
                <w:szCs w:val="24"/>
              </w:rPr>
              <w:t xml:space="preserve">Выполнение работ по </w:t>
            </w:r>
            <w:r w:rsidRPr="00EB33B3">
              <w:rPr>
                <w:szCs w:val="24"/>
              </w:rPr>
              <w:t>приемке</w:t>
            </w:r>
            <w:r w:rsidRPr="000A62AE">
              <w:rPr>
                <w:szCs w:val="24"/>
              </w:rPr>
              <w:t xml:space="preserve"> (сдаче) пассажирских вагонов в недействующем состоянии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4F31" w:rsidP="00A32740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B</w:t>
            </w:r>
            <w:r w:rsidR="00A32740" w:rsidRPr="00EC021A">
              <w:rPr>
                <w:szCs w:val="24"/>
              </w:rPr>
              <w:t>/01.</w:t>
            </w:r>
            <w:r w:rsidR="00A32740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A32740" w:rsidRDefault="00A3274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2"/>
        <w:gridCol w:w="1088"/>
        <w:gridCol w:w="488"/>
        <w:gridCol w:w="2272"/>
        <w:gridCol w:w="1415"/>
        <w:gridCol w:w="2376"/>
      </w:tblGrid>
      <w:tr w:rsidR="00A32740" w:rsidRPr="00EC021A" w:rsidTr="00A364D0">
        <w:trPr>
          <w:trHeight w:val="488"/>
        </w:trPr>
        <w:tc>
          <w:tcPr>
            <w:tcW w:w="13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Оригинал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Х</w:t>
            </w:r>
          </w:p>
        </w:tc>
        <w:tc>
          <w:tcPr>
            <w:tcW w:w="10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32740" w:rsidRPr="00EC021A" w:rsidRDefault="00A32740" w:rsidP="00A32740">
            <w:pPr>
              <w:jc w:val="center"/>
            </w:pPr>
          </w:p>
        </w:tc>
      </w:tr>
      <w:tr w:rsidR="00A32740" w:rsidRPr="00EC021A" w:rsidTr="00A364D0">
        <w:trPr>
          <w:trHeight w:val="479"/>
        </w:trPr>
        <w:tc>
          <w:tcPr>
            <w:tcW w:w="1335" w:type="pct"/>
            <w:tcBorders>
              <w:top w:val="nil"/>
              <w:bottom w:val="nil"/>
              <w:right w:val="nil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</w:p>
        </w:tc>
        <w:tc>
          <w:tcPr>
            <w:tcW w:w="1846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A32740" w:rsidRPr="00EC021A" w:rsidRDefault="00A32740" w:rsidP="00A85404">
            <w:pPr>
              <w:rPr>
                <w:sz w:val="18"/>
                <w:szCs w:val="16"/>
              </w:rPr>
            </w:pP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32740" w:rsidRPr="00EC021A" w:rsidRDefault="00A32740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</w:t>
            </w:r>
            <w:r w:rsidR="00BE3B52">
              <w:rPr>
                <w:sz w:val="20"/>
                <w:szCs w:val="20"/>
              </w:rPr>
              <w:t xml:space="preserve"> </w:t>
            </w:r>
            <w:r w:rsidRPr="00EC021A">
              <w:rPr>
                <w:sz w:val="20"/>
                <w:szCs w:val="20"/>
              </w:rPr>
              <w:t>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32740" w:rsidRPr="00EC021A" w:rsidRDefault="00A32740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A32740" w:rsidRDefault="00A3274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32740" w:rsidRPr="00EC021A" w:rsidTr="00A32740">
        <w:trPr>
          <w:trHeight w:val="20"/>
        </w:trPr>
        <w:tc>
          <w:tcPr>
            <w:tcW w:w="1072" w:type="pct"/>
            <w:vMerge w:val="restar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:rsidR="00A32740" w:rsidRPr="00294202" w:rsidRDefault="00A32740" w:rsidP="00A8540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B33B3">
              <w:rPr>
                <w:szCs w:val="24"/>
              </w:rPr>
              <w:t>риемк</w:t>
            </w:r>
            <w:r>
              <w:rPr>
                <w:szCs w:val="24"/>
              </w:rPr>
              <w:t>а</w:t>
            </w:r>
            <w:r w:rsidRPr="00294202">
              <w:rPr>
                <w:szCs w:val="24"/>
              </w:rPr>
              <w:t xml:space="preserve"> по инвентарной описи и накладным внутреннего оборудования и несъемного инвентаря пересылаемых пассажирских вагонов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A32740" w:rsidRPr="00294202" w:rsidRDefault="00A32740" w:rsidP="00A85404">
            <w:pPr>
              <w:jc w:val="both"/>
              <w:rPr>
                <w:szCs w:val="24"/>
              </w:rPr>
            </w:pPr>
            <w:r w:rsidRPr="00294202">
              <w:rPr>
                <w:szCs w:val="24"/>
              </w:rPr>
              <w:t>Проверка технического состояния пересылаемых пассажирских вагонов в недействующем состоянии в пределах своей компетенции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A32740" w:rsidRPr="00294202" w:rsidRDefault="00A32740" w:rsidP="00A85404">
            <w:pPr>
              <w:jc w:val="both"/>
              <w:rPr>
                <w:szCs w:val="24"/>
              </w:rPr>
            </w:pPr>
            <w:r w:rsidRPr="00294202">
              <w:rPr>
                <w:szCs w:val="24"/>
              </w:rPr>
              <w:t>Получение инструмента, съемного инвентаря, служебных комплектов постельных принадлежностей, сигнальных принадлежностей, средств индивидуальной защиты, технической и служебной документации для пересылки пассажирских вагонов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RDefault="00A32740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A32740" w:rsidRPr="00294202" w:rsidRDefault="00A32740" w:rsidP="00A85404">
            <w:pPr>
              <w:jc w:val="both"/>
              <w:rPr>
                <w:szCs w:val="24"/>
              </w:rPr>
            </w:pPr>
            <w:r w:rsidRPr="00294202">
              <w:rPr>
                <w:szCs w:val="24"/>
              </w:rPr>
              <w:t>Сдача в пункте назначения по инвентарной описи и накладным внутреннего оборудования, инструмента, съемного и несъемного инвентаря, служебных комплектов постельных принадлежностей, сигнальных принадлежностей, средств индивидуальной защиты, технической и служебной документации после пересылки пассажирских вагонов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 w:val="restart"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:rsidR="00A32740" w:rsidRPr="000A62AE" w:rsidRDefault="00A32740" w:rsidP="00A85404">
            <w:pPr>
              <w:jc w:val="both"/>
              <w:rPr>
                <w:szCs w:val="24"/>
              </w:rPr>
            </w:pPr>
            <w:r w:rsidRPr="006071A1">
              <w:rPr>
                <w:szCs w:val="24"/>
              </w:rPr>
              <w:t>О</w:t>
            </w:r>
            <w:r w:rsidRPr="0056786E">
              <w:rPr>
                <w:szCs w:val="24"/>
              </w:rPr>
              <w:t xml:space="preserve">ценивать </w:t>
            </w:r>
            <w:r w:rsidRPr="000A62AE">
              <w:rPr>
                <w:szCs w:val="24"/>
              </w:rPr>
              <w:t>наличие и комплектность внутреннего оборудования, съемного и несъемного инвентаря, служебной и технической документации пересылаемых пассажирских вагонов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0A62AE" w:rsidRDefault="00A32740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Оценивать техническое состояние пересылаемых пассажирских вагонов в недействующем состоянии в пределах своей компетенции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0A62AE" w:rsidRDefault="00A32740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Применять средства пожаротушения и индивидуальной защиты при оценке технического состояния пересылаемых пассажирских вагонов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0A62AE" w:rsidRDefault="00A32740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Оформлять документацию при </w:t>
            </w:r>
            <w:r w:rsidRPr="00EB33B3">
              <w:rPr>
                <w:szCs w:val="24"/>
              </w:rPr>
              <w:t>приемке</w:t>
            </w:r>
            <w:r w:rsidRPr="000A62AE">
              <w:rPr>
                <w:szCs w:val="24"/>
              </w:rPr>
              <w:t xml:space="preserve"> (сдаче) внутреннего оборудования, съемного и несъемного инвентаря, технической и служебной документации пересылаемых пассажирских вагонов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 w:val="restart"/>
          </w:tcPr>
          <w:p w:rsidR="00A32740" w:rsidRPr="00EC021A" w:rsidRDefault="00A32740" w:rsidP="00A85404">
            <w:pPr>
              <w:rPr>
                <w:szCs w:val="24"/>
              </w:rPr>
            </w:pPr>
            <w:r w:rsidRPr="00EC021A" w:rsidDel="002A1D54">
              <w:rPr>
                <w:bCs/>
                <w:szCs w:val="24"/>
              </w:rPr>
              <w:lastRenderedPageBreak/>
              <w:t>Необходимые знания</w:t>
            </w:r>
          </w:p>
        </w:tc>
        <w:tc>
          <w:tcPr>
            <w:tcW w:w="3928" w:type="pct"/>
          </w:tcPr>
          <w:p w:rsidR="00A32740" w:rsidRPr="000A62AE" w:rsidRDefault="00A32740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Нормативно-технические и руководящие документы по </w:t>
            </w:r>
            <w:r w:rsidRPr="00EB33B3">
              <w:rPr>
                <w:szCs w:val="24"/>
              </w:rPr>
              <w:t>приемке</w:t>
            </w:r>
            <w:r w:rsidRPr="000A62AE">
              <w:rPr>
                <w:szCs w:val="24"/>
              </w:rPr>
              <w:t xml:space="preserve"> (сдаче) пассажирских вагонов в недействующем состоянии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0A62AE" w:rsidRDefault="00A32740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Устройство и правила эксплуатации обслуживаемого оборудования пассажирских вагонов соответствующего типа </w:t>
            </w:r>
            <w:r w:rsidRPr="000A3BE2">
              <w:rPr>
                <w:szCs w:val="24"/>
              </w:rPr>
              <w:t xml:space="preserve">в </w:t>
            </w:r>
            <w:r w:rsidR="00A85404">
              <w:rPr>
                <w:szCs w:val="24"/>
              </w:rPr>
              <w:t>объеме</w:t>
            </w:r>
            <w:r w:rsidRPr="000A3BE2">
              <w:rPr>
                <w:szCs w:val="24"/>
              </w:rPr>
              <w:t xml:space="preserve">, </w:t>
            </w:r>
            <w:r w:rsidR="00A85404">
              <w:rPr>
                <w:szCs w:val="24"/>
              </w:rPr>
              <w:t>необходимом для</w:t>
            </w:r>
            <w:r w:rsidRPr="000A3BE2">
              <w:rPr>
                <w:szCs w:val="24"/>
              </w:rPr>
              <w:t xml:space="preserve"> выполнени</w:t>
            </w:r>
            <w:r w:rsidR="00A85404">
              <w:rPr>
                <w:szCs w:val="24"/>
              </w:rPr>
              <w:t>я</w:t>
            </w:r>
            <w:r w:rsidRPr="000A3BE2">
              <w:rPr>
                <w:szCs w:val="24"/>
              </w:rPr>
              <w:t xml:space="preserve"> трудовых функций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0A62AE" w:rsidRDefault="00A32740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Правила технической эксплуатации железных дорог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0A62AE" w:rsidRDefault="00A32740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Правила пересылки пассажирских вагонов в недействующем состоянии на железнодорожном транспорте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0A62AE" w:rsidRDefault="00A32740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Порядок технического обслуживания пассажирских вагонов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  <w:vMerge/>
          </w:tcPr>
          <w:p w:rsidR="00A32740" w:rsidRPr="00EC021A" w:rsidDel="002A1D54" w:rsidRDefault="00A32740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A32740" w:rsidRPr="000A62AE" w:rsidRDefault="00A32740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Требования охраны труда, </w:t>
            </w:r>
            <w:r w:rsidR="00D74CC6">
              <w:rPr>
                <w:szCs w:val="24"/>
              </w:rPr>
              <w:t>пожарной безопасности и электробезопасности</w:t>
            </w:r>
            <w:r w:rsidRPr="000A62AE">
              <w:rPr>
                <w:szCs w:val="24"/>
              </w:rPr>
              <w:t xml:space="preserve">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A32740" w:rsidRPr="00EC021A" w:rsidTr="00A32740">
        <w:trPr>
          <w:trHeight w:val="20"/>
        </w:trPr>
        <w:tc>
          <w:tcPr>
            <w:tcW w:w="1072" w:type="pct"/>
          </w:tcPr>
          <w:p w:rsidR="00A32740" w:rsidRPr="00EC021A" w:rsidDel="002A1D54" w:rsidRDefault="00A32740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:rsidR="00A32740" w:rsidRPr="00EC021A" w:rsidRDefault="00A32740" w:rsidP="00A85404">
            <w:pPr>
              <w:contextualSpacing/>
              <w:jc w:val="both"/>
              <w:rPr>
                <w:szCs w:val="24"/>
              </w:rPr>
            </w:pPr>
            <w:r w:rsidRPr="00EC021A">
              <w:rPr>
                <w:szCs w:val="24"/>
              </w:rPr>
              <w:t>-</w:t>
            </w:r>
          </w:p>
        </w:tc>
      </w:tr>
    </w:tbl>
    <w:p w:rsidR="00A32740" w:rsidRDefault="00A32740"/>
    <w:p w:rsidR="00D53562" w:rsidRDefault="00D53562">
      <w:r w:rsidRPr="00EC021A">
        <w:rPr>
          <w:b/>
          <w:szCs w:val="20"/>
        </w:rPr>
        <w:t>3.2.2. Трудовая функция</w:t>
      </w:r>
    </w:p>
    <w:p w:rsidR="00D53562" w:rsidRDefault="00D5356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3"/>
        <w:gridCol w:w="5106"/>
        <w:gridCol w:w="567"/>
        <w:gridCol w:w="1105"/>
        <w:gridCol w:w="1447"/>
        <w:gridCol w:w="673"/>
      </w:tblGrid>
      <w:tr w:rsidR="00D53562" w:rsidRPr="00EC021A" w:rsidTr="00A364D0">
        <w:trPr>
          <w:trHeight w:val="278"/>
        </w:trPr>
        <w:tc>
          <w:tcPr>
            <w:tcW w:w="73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0A62AE" w:rsidRDefault="00D53562" w:rsidP="00A85404">
            <w:pPr>
              <w:rPr>
                <w:szCs w:val="24"/>
              </w:rPr>
            </w:pPr>
            <w:r w:rsidRPr="000A62AE">
              <w:rPr>
                <w:szCs w:val="24"/>
              </w:rPr>
              <w:t>Выполнение работ по сопровождению пассажирских вагонов в недействующем состоянии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A34F31" w:rsidP="00D53562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B</w:t>
            </w:r>
            <w:r w:rsidR="00D53562" w:rsidRPr="00EC021A">
              <w:rPr>
                <w:szCs w:val="24"/>
              </w:rPr>
              <w:t>/02.</w:t>
            </w:r>
            <w:r w:rsidR="00D53562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2"/>
        <w:gridCol w:w="1088"/>
        <w:gridCol w:w="488"/>
        <w:gridCol w:w="2272"/>
        <w:gridCol w:w="1415"/>
        <w:gridCol w:w="2376"/>
      </w:tblGrid>
      <w:tr w:rsidR="00D53562" w:rsidRPr="00EC021A" w:rsidTr="00A364D0">
        <w:trPr>
          <w:trHeight w:val="488"/>
        </w:trPr>
        <w:tc>
          <w:tcPr>
            <w:tcW w:w="13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Оригинал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Х</w:t>
            </w:r>
          </w:p>
        </w:tc>
        <w:tc>
          <w:tcPr>
            <w:tcW w:w="10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</w:pPr>
          </w:p>
        </w:tc>
      </w:tr>
      <w:tr w:rsidR="00D53562" w:rsidRPr="00EC021A" w:rsidTr="00A364D0">
        <w:trPr>
          <w:trHeight w:val="479"/>
        </w:trPr>
        <w:tc>
          <w:tcPr>
            <w:tcW w:w="1335" w:type="pct"/>
            <w:tcBorders>
              <w:top w:val="nil"/>
              <w:bottom w:val="nil"/>
              <w:right w:val="nil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</w:p>
        </w:tc>
        <w:tc>
          <w:tcPr>
            <w:tcW w:w="1846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53562" w:rsidRPr="00EC021A" w:rsidRDefault="00D53562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</w:t>
            </w:r>
            <w:r w:rsidR="00BE3B52">
              <w:rPr>
                <w:sz w:val="20"/>
                <w:szCs w:val="20"/>
              </w:rPr>
              <w:t xml:space="preserve"> </w:t>
            </w:r>
            <w:r w:rsidRPr="00EC021A">
              <w:rPr>
                <w:sz w:val="20"/>
                <w:szCs w:val="20"/>
              </w:rPr>
              <w:t>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53562" w:rsidRPr="00EC021A" w:rsidRDefault="00D53562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53562" w:rsidRPr="00EC021A" w:rsidTr="00D53562">
        <w:trPr>
          <w:trHeight w:val="20"/>
        </w:trPr>
        <w:tc>
          <w:tcPr>
            <w:tcW w:w="1072" w:type="pct"/>
            <w:vMerge w:val="restart"/>
          </w:tcPr>
          <w:p w:rsidR="00D53562" w:rsidRPr="00EC021A" w:rsidRDefault="00D53562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Проверка наличия и исправности в пути следования дневных и ночных сигналов сопровождаемых пассажирских вагонов в недействующем состоянии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Контроль в пути следования технического состояния сопровождаемых пассажирских вагонов в недействующем состоянии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Выявление в сопровождаемых пассажирских вагонах в недействующем состоянии </w:t>
            </w:r>
            <w:r w:rsidRPr="00703376">
              <w:rPr>
                <w:szCs w:val="24"/>
              </w:rPr>
              <w:t>возникших в пути следования неисправностей, угрожающих безопасности движения</w:t>
            </w:r>
            <w:r w:rsidRPr="00471514">
              <w:rPr>
                <w:szCs w:val="24"/>
              </w:rPr>
              <w:t xml:space="preserve"> поездов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Устранение неисправностей, угрожающих безопасности движения, в сопровождаемых пассажирских вагонах в недействующем состоянии собственными силами в пределах своей компетенции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Принятие мер к обеспечению ремонта сопровождаемых пассажирских вагонов в недействующем состоянии на ближайшем пункте технического обслуживания при выявлении неисправностей, угрожающих безопасности движения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Контроль в пути следования сохранности внутреннего оборудования, съемного и несъемного инвентаря сопровождаемых пассажирских вагонов в недействующем состоянии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Поддержание температурного режима в сопровождаемых пассажирских вагонах в недействующем состоянии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Очистка ходовых частей и подвагонного оборудования сопровождаемых пассажирских вагонов в недействующем состоянии в зимний период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Информирование соответствующих подразделений организации железнодорожного транспорта о нештатных ситуациях, возникших при </w:t>
            </w:r>
            <w:r w:rsidRPr="000A62AE">
              <w:rPr>
                <w:szCs w:val="24"/>
              </w:rPr>
              <w:lastRenderedPageBreak/>
              <w:t>пересылке пассажирских вагонов в недействующем состоянии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 w:val="restart"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6071A1">
              <w:rPr>
                <w:szCs w:val="24"/>
              </w:rPr>
              <w:t>О</w:t>
            </w:r>
            <w:r w:rsidRPr="0056786E">
              <w:rPr>
                <w:szCs w:val="24"/>
              </w:rPr>
              <w:t xml:space="preserve">ценивать </w:t>
            </w:r>
            <w:r w:rsidRPr="000A62AE">
              <w:rPr>
                <w:szCs w:val="24"/>
              </w:rPr>
              <w:t>в пути следования техническое состояние сопровождаемых пассажирских вагонов в недействующем состоянии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Пользоваться инструментом, применять средства пожаротушения и индивидуальной защиты при сопровождении пассажирских вагонов в недействующем состоянии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Пользоваться инструментом, применять средства пожаротушения и индивидуальной защиты при устранении неисправностей в сопровождаемых пассажирских вагонах в недействующем состоянии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>Оформлять документацию при сопровождении пассажирских вагонов в недействующем состоянии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 w:val="restart"/>
          </w:tcPr>
          <w:p w:rsidR="00D53562" w:rsidRPr="00EC021A" w:rsidRDefault="00D53562" w:rsidP="00A85404">
            <w:pPr>
              <w:rPr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Нормативно-технические и руководящие документы по </w:t>
            </w:r>
            <w:r w:rsidRPr="003F4A31">
              <w:rPr>
                <w:szCs w:val="24"/>
              </w:rPr>
              <w:t>сопровождению пассажирских вагонов в недействующем состоянии в части, регламентирующей выполнение трудовых функций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Устройство и правила эксплуатации обслуживаемого оборудования пассажирских вагонов соответствующего типа </w:t>
            </w:r>
            <w:r w:rsidRPr="000A3BE2">
              <w:rPr>
                <w:szCs w:val="24"/>
              </w:rPr>
              <w:t xml:space="preserve">в </w:t>
            </w:r>
            <w:r w:rsidR="00A85404">
              <w:rPr>
                <w:szCs w:val="24"/>
              </w:rPr>
              <w:t>объеме</w:t>
            </w:r>
            <w:r w:rsidRPr="000A3BE2">
              <w:rPr>
                <w:szCs w:val="24"/>
              </w:rPr>
              <w:t xml:space="preserve">, </w:t>
            </w:r>
            <w:r w:rsidR="00A85404">
              <w:rPr>
                <w:szCs w:val="24"/>
              </w:rPr>
              <w:t>необходимом для</w:t>
            </w:r>
            <w:r w:rsidRPr="000A3BE2">
              <w:rPr>
                <w:szCs w:val="24"/>
              </w:rPr>
              <w:t xml:space="preserve"> выполнени</w:t>
            </w:r>
            <w:r w:rsidR="00A85404">
              <w:rPr>
                <w:szCs w:val="24"/>
              </w:rPr>
              <w:t>я</w:t>
            </w:r>
            <w:r w:rsidRPr="000A3BE2">
              <w:rPr>
                <w:szCs w:val="24"/>
              </w:rPr>
              <w:t xml:space="preserve"> трудовых функций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Правила технической эксплуатации железных дорог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Правила пересылки пассажирских вагонов в недействующем состоянии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Требования </w:t>
            </w:r>
            <w:r w:rsidR="00A85404">
              <w:rPr>
                <w:szCs w:val="24"/>
              </w:rPr>
              <w:t>к</w:t>
            </w:r>
            <w:r w:rsidRPr="000A62AE">
              <w:rPr>
                <w:szCs w:val="24"/>
              </w:rPr>
              <w:t xml:space="preserve"> обеспечению безопасности движения поездов на железнодорожном транспорте при сопровождении пассажирских вагонов в недействующем состоянии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Расположение железнодорожных станций, пунктов технического обслуживания, санитарных зон по маршруту следования пассажирских вагонов в недействующем состоянии </w:t>
            </w:r>
            <w:r w:rsidRPr="000A3BE2">
              <w:rPr>
                <w:szCs w:val="24"/>
              </w:rPr>
              <w:t xml:space="preserve">в </w:t>
            </w:r>
            <w:r w:rsidR="00A85404">
              <w:rPr>
                <w:szCs w:val="24"/>
              </w:rPr>
              <w:t>объеме</w:t>
            </w:r>
            <w:r w:rsidR="00A85404" w:rsidRPr="000A3BE2">
              <w:rPr>
                <w:szCs w:val="24"/>
              </w:rPr>
              <w:t xml:space="preserve">, </w:t>
            </w:r>
            <w:r w:rsidR="00A85404">
              <w:rPr>
                <w:szCs w:val="24"/>
              </w:rPr>
              <w:t>необходимом для</w:t>
            </w:r>
            <w:r w:rsidR="00A85404" w:rsidRPr="000A3BE2">
              <w:rPr>
                <w:szCs w:val="24"/>
              </w:rPr>
              <w:t xml:space="preserve"> выполнени</w:t>
            </w:r>
            <w:r w:rsidR="00A85404">
              <w:rPr>
                <w:szCs w:val="24"/>
              </w:rPr>
              <w:t>я</w:t>
            </w:r>
            <w:r w:rsidRPr="000A3BE2">
              <w:rPr>
                <w:szCs w:val="24"/>
              </w:rPr>
              <w:t xml:space="preserve"> трудовых функций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0A62AE" w:rsidRDefault="00D53562" w:rsidP="00A85404">
            <w:pPr>
              <w:jc w:val="both"/>
              <w:rPr>
                <w:szCs w:val="24"/>
              </w:rPr>
            </w:pPr>
            <w:r w:rsidRPr="000A62AE">
              <w:rPr>
                <w:szCs w:val="24"/>
              </w:rPr>
              <w:t xml:space="preserve">Требования охраны труда, </w:t>
            </w:r>
            <w:r w:rsidR="00D74CC6">
              <w:rPr>
                <w:szCs w:val="24"/>
              </w:rPr>
              <w:t>пожарной безопасности и электробезопасности</w:t>
            </w:r>
            <w:r w:rsidRPr="000A62AE">
              <w:rPr>
                <w:szCs w:val="24"/>
              </w:rPr>
              <w:t xml:space="preserve">, санитарных норм и правил </w:t>
            </w:r>
            <w:r w:rsidRPr="000A3BE2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:rsidR="00D53562" w:rsidRPr="00EC021A" w:rsidRDefault="00D53562" w:rsidP="00A85404">
            <w:pPr>
              <w:contextualSpacing/>
              <w:jc w:val="both"/>
              <w:rPr>
                <w:szCs w:val="24"/>
              </w:rPr>
            </w:pPr>
            <w:r w:rsidRPr="00EC021A">
              <w:rPr>
                <w:szCs w:val="24"/>
              </w:rPr>
              <w:t>-</w:t>
            </w:r>
          </w:p>
        </w:tc>
      </w:tr>
    </w:tbl>
    <w:p w:rsidR="00A32740" w:rsidRDefault="00A32740"/>
    <w:p w:rsidR="00D53562" w:rsidRPr="00D53562" w:rsidRDefault="00D53562" w:rsidP="00D53562">
      <w:pPr>
        <w:pStyle w:val="2"/>
      </w:pPr>
      <w:bookmarkStart w:id="25" w:name="_Toc125989932"/>
      <w:bookmarkStart w:id="26" w:name="_Toc176638539"/>
      <w:bookmarkStart w:id="27" w:name="_Toc176638615"/>
      <w:r w:rsidRPr="00D53562">
        <w:t>3.3. Обобщенная трудовая функция</w:t>
      </w:r>
      <w:bookmarkEnd w:id="25"/>
      <w:bookmarkEnd w:id="26"/>
      <w:bookmarkEnd w:id="27"/>
    </w:p>
    <w:p w:rsidR="00D53562" w:rsidRDefault="00D53562"/>
    <w:tbl>
      <w:tblPr>
        <w:tblW w:w="4949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5263"/>
        <w:gridCol w:w="567"/>
        <w:gridCol w:w="819"/>
        <w:gridCol w:w="1447"/>
        <w:gridCol w:w="710"/>
      </w:tblGrid>
      <w:tr w:rsidR="00D53562" w:rsidRPr="00EC021A" w:rsidTr="00A364D0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B2284B" w:rsidRDefault="00D53562" w:rsidP="00A85404">
            <w:pPr>
              <w:rPr>
                <w:szCs w:val="24"/>
              </w:rPr>
            </w:pPr>
            <w:r w:rsidRPr="00B2284B">
              <w:rPr>
                <w:szCs w:val="24"/>
              </w:rPr>
              <w:t>Выполнение работ по приему и сопровождению груза в пути следования</w:t>
            </w:r>
          </w:p>
        </w:tc>
        <w:tc>
          <w:tcPr>
            <w:tcW w:w="2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640E4" w:rsidRDefault="00A34F31" w:rsidP="00D5356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0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BF290B" w:rsidRDefault="00BF290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0"/>
        <w:gridCol w:w="1098"/>
        <w:gridCol w:w="584"/>
        <w:gridCol w:w="2357"/>
        <w:gridCol w:w="1276"/>
        <w:gridCol w:w="2376"/>
      </w:tblGrid>
      <w:tr w:rsidR="00D53562" w:rsidRPr="00EC021A" w:rsidTr="00A364D0">
        <w:trPr>
          <w:trHeight w:val="283"/>
        </w:trPr>
        <w:tc>
          <w:tcPr>
            <w:tcW w:w="13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D53562" w:rsidRPr="00D53562" w:rsidRDefault="00D53562" w:rsidP="00D53562">
            <w:pPr>
              <w:jc w:val="center"/>
              <w:rPr>
                <w:sz w:val="18"/>
                <w:szCs w:val="18"/>
              </w:rPr>
            </w:pPr>
            <w:r w:rsidRPr="00D53562">
              <w:rPr>
                <w:sz w:val="20"/>
                <w:szCs w:val="18"/>
              </w:rPr>
              <w:t>Оригинал</w:t>
            </w:r>
          </w:p>
        </w:tc>
        <w:tc>
          <w:tcPr>
            <w:tcW w:w="28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D53562" w:rsidRDefault="00D53562" w:rsidP="00D53562">
            <w:pPr>
              <w:jc w:val="center"/>
              <w:rPr>
                <w:szCs w:val="24"/>
              </w:rPr>
            </w:pPr>
            <w:r w:rsidRPr="00D53562">
              <w:rPr>
                <w:szCs w:val="24"/>
              </w:rPr>
              <w:t>Х</w:t>
            </w:r>
          </w:p>
        </w:tc>
        <w:tc>
          <w:tcPr>
            <w:tcW w:w="1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D53562" w:rsidRDefault="00D53562" w:rsidP="00D53562">
            <w:pPr>
              <w:jc w:val="center"/>
              <w:rPr>
                <w:sz w:val="18"/>
                <w:szCs w:val="18"/>
              </w:rPr>
            </w:pPr>
            <w:r w:rsidRPr="00D53562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D53562" w:rsidRDefault="00D53562" w:rsidP="00D5356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D53562" w:rsidRDefault="00D53562" w:rsidP="00D53562">
            <w:pPr>
              <w:jc w:val="center"/>
            </w:pPr>
          </w:p>
        </w:tc>
      </w:tr>
      <w:tr w:rsidR="00D53562" w:rsidRPr="00EC021A" w:rsidTr="00A364D0">
        <w:trPr>
          <w:trHeight w:val="479"/>
        </w:trPr>
        <w:tc>
          <w:tcPr>
            <w:tcW w:w="1310" w:type="pct"/>
            <w:tcBorders>
              <w:top w:val="nil"/>
              <w:bottom w:val="nil"/>
              <w:right w:val="nil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</w:p>
        </w:tc>
        <w:tc>
          <w:tcPr>
            <w:tcW w:w="1938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53562" w:rsidRPr="00297867" w:rsidRDefault="00D53562" w:rsidP="00A85404">
            <w:pPr>
              <w:rPr>
                <w:b/>
                <w:sz w:val="18"/>
                <w:szCs w:val="16"/>
              </w:rPr>
            </w:pP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53562" w:rsidRPr="00EC021A" w:rsidRDefault="00D53562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53562" w:rsidRPr="00EC021A" w:rsidRDefault="00D53562" w:rsidP="00A85404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</w:t>
            </w:r>
            <w:r w:rsidRPr="00EC021A">
              <w:rPr>
                <w:sz w:val="20"/>
                <w:szCs w:val="16"/>
              </w:rPr>
              <w:t>номер профессионального стандарта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53562" w:rsidRPr="00EC021A" w:rsidTr="00D53562">
        <w:trPr>
          <w:trHeight w:val="20"/>
        </w:trPr>
        <w:tc>
          <w:tcPr>
            <w:tcW w:w="1072" w:type="pct"/>
          </w:tcPr>
          <w:p w:rsidR="00D53562" w:rsidRPr="00EC021A" w:rsidRDefault="00D53562" w:rsidP="00BF290B">
            <w:pPr>
              <w:rPr>
                <w:szCs w:val="24"/>
              </w:rPr>
            </w:pPr>
            <w:r w:rsidRPr="00EC021A">
              <w:rPr>
                <w:szCs w:val="24"/>
              </w:rPr>
              <w:t>Возможные наименования должностей</w:t>
            </w:r>
            <w:r w:rsidR="00BF290B">
              <w:rPr>
                <w:szCs w:val="24"/>
              </w:rPr>
              <w:t>,</w:t>
            </w:r>
            <w:r w:rsidRPr="00EC021A">
              <w:rPr>
                <w:szCs w:val="24"/>
              </w:rPr>
              <w:t xml:space="preserve"> профессий</w:t>
            </w:r>
          </w:p>
        </w:tc>
        <w:tc>
          <w:tcPr>
            <w:tcW w:w="3928" w:type="pct"/>
          </w:tcPr>
          <w:p w:rsidR="00D53562" w:rsidRPr="003F4A31" w:rsidRDefault="00D53562" w:rsidP="00A85404">
            <w:pPr>
              <w:rPr>
                <w:szCs w:val="24"/>
              </w:rPr>
            </w:pPr>
            <w:r w:rsidRPr="003F4A31">
              <w:rPr>
                <w:szCs w:val="24"/>
              </w:rPr>
              <w:t>Проводник по сопровождению груза и спецвагонов</w:t>
            </w:r>
            <w:r w:rsidR="00114F72">
              <w:rPr>
                <w:szCs w:val="24"/>
              </w:rPr>
              <w:t xml:space="preserve"> 3-й разряд</w:t>
            </w:r>
          </w:p>
          <w:p w:rsidR="00D53562" w:rsidRPr="003F4A31" w:rsidRDefault="00D53562" w:rsidP="00D53562">
            <w:pPr>
              <w:rPr>
                <w:szCs w:val="24"/>
              </w:rPr>
            </w:pPr>
            <w:r w:rsidRPr="003F4A31">
              <w:rPr>
                <w:szCs w:val="24"/>
              </w:rPr>
              <w:t>Проводник по сопровождению груза</w:t>
            </w:r>
            <w:r w:rsidR="00114F72">
              <w:rPr>
                <w:szCs w:val="24"/>
              </w:rPr>
              <w:t xml:space="preserve"> 3-й разряд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53562" w:rsidRPr="00EC021A" w:rsidTr="00D53562">
        <w:trPr>
          <w:trHeight w:val="20"/>
        </w:trPr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EC021A" w:rsidRDefault="00D53562" w:rsidP="00D53562">
            <w:pPr>
              <w:rPr>
                <w:szCs w:val="24"/>
              </w:rPr>
            </w:pPr>
            <w:r w:rsidRPr="00EC021A">
              <w:rPr>
                <w:szCs w:val="24"/>
              </w:rPr>
              <w:t xml:space="preserve">Требования к образованию и </w:t>
            </w:r>
            <w:r w:rsidRPr="00EC021A">
              <w:rPr>
                <w:szCs w:val="24"/>
              </w:rPr>
              <w:lastRenderedPageBreak/>
              <w:t>обучению</w:t>
            </w:r>
          </w:p>
        </w:tc>
        <w:tc>
          <w:tcPr>
            <w:tcW w:w="39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3F4A31" w:rsidRDefault="00D53562" w:rsidP="00BF290B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3F4A31">
              <w:rPr>
                <w:szCs w:val="24"/>
              </w:rPr>
              <w:lastRenderedPageBreak/>
              <w:t xml:space="preserve">Профессиональное обучение </w:t>
            </w:r>
            <w:r w:rsidR="00BF290B">
              <w:rPr>
                <w:szCs w:val="24"/>
              </w:rPr>
              <w:t>–</w:t>
            </w:r>
            <w:r w:rsidRPr="003F4A31">
              <w:rPr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</w:t>
            </w:r>
            <w:r w:rsidRPr="003F4A31">
              <w:rPr>
                <w:szCs w:val="24"/>
              </w:rPr>
              <w:lastRenderedPageBreak/>
              <w:t>рабочих, служащих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EC021A" w:rsidRDefault="00D53562" w:rsidP="00D53562">
            <w:pPr>
              <w:rPr>
                <w:szCs w:val="24"/>
              </w:rPr>
            </w:pPr>
            <w:r w:rsidRPr="00EC021A">
              <w:rPr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9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3F4A31" w:rsidRDefault="00D53562" w:rsidP="00D53562">
            <w:pPr>
              <w:widowControl w:val="0"/>
              <w:rPr>
                <w:szCs w:val="24"/>
                <w:vertAlign w:val="superscript"/>
              </w:rPr>
            </w:pPr>
            <w:r w:rsidRPr="003F4A31">
              <w:rPr>
                <w:szCs w:val="24"/>
                <w:vertAlign w:val="superscript"/>
              </w:rPr>
              <w:t>-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EC021A" w:rsidRDefault="00D53562" w:rsidP="00D53562">
            <w:pPr>
              <w:rPr>
                <w:szCs w:val="24"/>
              </w:rPr>
            </w:pPr>
            <w:r w:rsidRPr="00EC021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3F4A31" w:rsidRDefault="00D53562" w:rsidP="00D53562">
            <w:pPr>
              <w:rPr>
                <w:szCs w:val="24"/>
              </w:rPr>
            </w:pPr>
            <w:r w:rsidRPr="003F4A3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EC021A" w:rsidRDefault="00D53562" w:rsidP="00D53562">
            <w:pPr>
              <w:rPr>
                <w:szCs w:val="24"/>
              </w:rPr>
            </w:pPr>
            <w:r w:rsidRPr="00EC021A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3F4A31" w:rsidRDefault="00CB56F8" w:rsidP="00D5356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D53562" w:rsidRDefault="00D53562"/>
    <w:p w:rsidR="00D53562" w:rsidRDefault="00D53562">
      <w:r w:rsidRPr="00B71146">
        <w:rPr>
          <w:szCs w:val="24"/>
        </w:rPr>
        <w:t>Дополнительные характеристики</w:t>
      </w:r>
    </w:p>
    <w:p w:rsidR="00D53562" w:rsidRDefault="00D5356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22"/>
        <w:gridCol w:w="1592"/>
        <w:gridCol w:w="6007"/>
      </w:tblGrid>
      <w:tr w:rsidR="00D53562" w:rsidRPr="00EC021A" w:rsidTr="00D53562">
        <w:trPr>
          <w:trHeight w:val="20"/>
        </w:trPr>
        <w:tc>
          <w:tcPr>
            <w:tcW w:w="1354" w:type="pct"/>
            <w:vAlign w:val="center"/>
          </w:tcPr>
          <w:p w:rsidR="00D53562" w:rsidRPr="00EC021A" w:rsidRDefault="00D53562" w:rsidP="00A85404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Наименование документа</w:t>
            </w:r>
          </w:p>
        </w:tc>
        <w:tc>
          <w:tcPr>
            <w:tcW w:w="764" w:type="pct"/>
            <w:vAlign w:val="center"/>
          </w:tcPr>
          <w:p w:rsidR="00D53562" w:rsidRPr="00B71146" w:rsidRDefault="00D53562" w:rsidP="00A85404">
            <w:pPr>
              <w:jc w:val="center"/>
              <w:rPr>
                <w:szCs w:val="24"/>
              </w:rPr>
            </w:pPr>
            <w:r w:rsidRPr="00B71146">
              <w:rPr>
                <w:szCs w:val="24"/>
              </w:rPr>
              <w:t>Код</w:t>
            </w:r>
          </w:p>
        </w:tc>
        <w:tc>
          <w:tcPr>
            <w:tcW w:w="2882" w:type="pct"/>
            <w:vAlign w:val="center"/>
          </w:tcPr>
          <w:p w:rsidR="00D53562" w:rsidRPr="00B71146" w:rsidRDefault="00D53562" w:rsidP="00A85404">
            <w:pPr>
              <w:jc w:val="center"/>
              <w:rPr>
                <w:szCs w:val="24"/>
              </w:rPr>
            </w:pPr>
            <w:r w:rsidRPr="00B71146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53562" w:rsidRPr="00EC021A" w:rsidTr="00D53562">
        <w:trPr>
          <w:trHeight w:val="20"/>
        </w:trPr>
        <w:tc>
          <w:tcPr>
            <w:tcW w:w="1354" w:type="pct"/>
          </w:tcPr>
          <w:p w:rsidR="00D53562" w:rsidRPr="00EC021A" w:rsidRDefault="00D53562" w:rsidP="00A85404">
            <w:pPr>
              <w:rPr>
                <w:szCs w:val="24"/>
                <w:vertAlign w:val="superscript"/>
              </w:rPr>
            </w:pPr>
            <w:r w:rsidRPr="00EC021A">
              <w:rPr>
                <w:szCs w:val="24"/>
              </w:rPr>
              <w:t>ОКЗ</w:t>
            </w:r>
          </w:p>
        </w:tc>
        <w:tc>
          <w:tcPr>
            <w:tcW w:w="764" w:type="pct"/>
          </w:tcPr>
          <w:p w:rsidR="00D53562" w:rsidRPr="003F4A31" w:rsidRDefault="00D53562" w:rsidP="00A85404">
            <w:pPr>
              <w:rPr>
                <w:szCs w:val="24"/>
              </w:rPr>
            </w:pPr>
            <w:r w:rsidRPr="003F4A31">
              <w:rPr>
                <w:szCs w:val="24"/>
              </w:rPr>
              <w:t>5111</w:t>
            </w:r>
          </w:p>
        </w:tc>
        <w:tc>
          <w:tcPr>
            <w:tcW w:w="2882" w:type="pct"/>
          </w:tcPr>
          <w:p w:rsidR="00D53562" w:rsidRPr="003F4A31" w:rsidRDefault="00D53562" w:rsidP="00A85404">
            <w:pPr>
              <w:rPr>
                <w:szCs w:val="24"/>
              </w:rPr>
            </w:pPr>
            <w:r w:rsidRPr="003F4A31">
              <w:rPr>
                <w:szCs w:val="24"/>
              </w:rPr>
              <w:t>Проводники железнодорожного вагона, бортпроводники, стюарды</w:t>
            </w:r>
          </w:p>
        </w:tc>
      </w:tr>
      <w:tr w:rsidR="00D53562" w:rsidRPr="00EC021A" w:rsidTr="00D53562">
        <w:trPr>
          <w:trHeight w:val="20"/>
        </w:trPr>
        <w:tc>
          <w:tcPr>
            <w:tcW w:w="1354" w:type="pct"/>
          </w:tcPr>
          <w:p w:rsidR="00D53562" w:rsidRPr="00EC021A" w:rsidRDefault="00D53562" w:rsidP="00A85404">
            <w:pPr>
              <w:rPr>
                <w:szCs w:val="24"/>
              </w:rPr>
            </w:pPr>
            <w:r>
              <w:rPr>
                <w:szCs w:val="24"/>
              </w:rPr>
              <w:t>ЕТКС</w:t>
            </w:r>
          </w:p>
        </w:tc>
        <w:tc>
          <w:tcPr>
            <w:tcW w:w="764" w:type="pct"/>
          </w:tcPr>
          <w:p w:rsidR="00D53562" w:rsidRPr="003F4A31" w:rsidRDefault="00D53562" w:rsidP="00A85404">
            <w:pPr>
              <w:rPr>
                <w:szCs w:val="24"/>
              </w:rPr>
            </w:pPr>
            <w:r w:rsidRPr="003F4A31">
              <w:rPr>
                <w:szCs w:val="24"/>
              </w:rPr>
              <w:t>§ 70</w:t>
            </w:r>
          </w:p>
        </w:tc>
        <w:tc>
          <w:tcPr>
            <w:tcW w:w="2882" w:type="pct"/>
          </w:tcPr>
          <w:p w:rsidR="00D53562" w:rsidRPr="003F4A31" w:rsidRDefault="00D53562" w:rsidP="00A85404">
            <w:pPr>
              <w:rPr>
                <w:szCs w:val="24"/>
              </w:rPr>
            </w:pPr>
            <w:r w:rsidRPr="003F4A31">
              <w:rPr>
                <w:szCs w:val="24"/>
              </w:rPr>
              <w:t>Проводник по сопровождению груза и спецвагонов (3-й разряд)</w:t>
            </w:r>
          </w:p>
        </w:tc>
      </w:tr>
      <w:tr w:rsidR="00D53562" w:rsidRPr="00EC021A" w:rsidTr="00D53562">
        <w:trPr>
          <w:trHeight w:val="20"/>
        </w:trPr>
        <w:tc>
          <w:tcPr>
            <w:tcW w:w="1354" w:type="pct"/>
          </w:tcPr>
          <w:p w:rsidR="00D53562" w:rsidRDefault="00D53562" w:rsidP="00A85404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</w:p>
        </w:tc>
        <w:tc>
          <w:tcPr>
            <w:tcW w:w="764" w:type="pct"/>
          </w:tcPr>
          <w:p w:rsidR="00D53562" w:rsidRPr="003F4A31" w:rsidRDefault="00D53562" w:rsidP="00A85404">
            <w:pPr>
              <w:rPr>
                <w:szCs w:val="24"/>
              </w:rPr>
            </w:pPr>
            <w:r w:rsidRPr="003F4A31">
              <w:rPr>
                <w:szCs w:val="24"/>
              </w:rPr>
              <w:t>17336</w:t>
            </w:r>
          </w:p>
        </w:tc>
        <w:tc>
          <w:tcPr>
            <w:tcW w:w="2882" w:type="pct"/>
          </w:tcPr>
          <w:p w:rsidR="00D53562" w:rsidRPr="003F4A31" w:rsidRDefault="00D53562" w:rsidP="00A85404">
            <w:pPr>
              <w:rPr>
                <w:szCs w:val="24"/>
              </w:rPr>
            </w:pPr>
            <w:r w:rsidRPr="003F4A31">
              <w:rPr>
                <w:szCs w:val="24"/>
              </w:rPr>
              <w:t>Проводник по сопровождению грузов и спецвагонов</w:t>
            </w:r>
          </w:p>
        </w:tc>
      </w:tr>
    </w:tbl>
    <w:p w:rsidR="00D53562" w:rsidRDefault="00D53562"/>
    <w:p w:rsidR="00D53562" w:rsidRDefault="00D53562">
      <w:r>
        <w:rPr>
          <w:b/>
          <w:szCs w:val="20"/>
          <w:lang w:val="en-US"/>
        </w:rPr>
        <w:t>3</w:t>
      </w:r>
      <w:r w:rsidRPr="00EC021A">
        <w:rPr>
          <w:b/>
          <w:szCs w:val="20"/>
        </w:rPr>
        <w:t>.3.1. Трудовая функция</w:t>
      </w:r>
    </w:p>
    <w:p w:rsidR="00D53562" w:rsidRDefault="00D5356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3"/>
        <w:gridCol w:w="5106"/>
        <w:gridCol w:w="567"/>
        <w:gridCol w:w="1105"/>
        <w:gridCol w:w="1447"/>
        <w:gridCol w:w="673"/>
      </w:tblGrid>
      <w:tr w:rsidR="00D53562" w:rsidRPr="00EC021A" w:rsidTr="00A364D0">
        <w:trPr>
          <w:trHeight w:val="278"/>
        </w:trPr>
        <w:tc>
          <w:tcPr>
            <w:tcW w:w="73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F26FEE" w:rsidRDefault="00D53562" w:rsidP="00A85404">
            <w:pPr>
              <w:rPr>
                <w:szCs w:val="24"/>
              </w:rPr>
            </w:pPr>
            <w:r w:rsidRPr="00F26FEE">
              <w:rPr>
                <w:szCs w:val="24"/>
              </w:rPr>
              <w:t>Выполнение работ по приему груза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C</w:t>
            </w:r>
            <w:r w:rsidRPr="00EC021A">
              <w:rPr>
                <w:szCs w:val="24"/>
              </w:rPr>
              <w:t>/01.</w:t>
            </w:r>
            <w:r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0"/>
        <w:gridCol w:w="1088"/>
        <w:gridCol w:w="488"/>
        <w:gridCol w:w="2274"/>
        <w:gridCol w:w="1415"/>
        <w:gridCol w:w="2376"/>
      </w:tblGrid>
      <w:tr w:rsidR="00D53562" w:rsidRPr="00EC021A" w:rsidTr="00A364D0">
        <w:trPr>
          <w:trHeight w:val="488"/>
        </w:trPr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Оригинал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Х</w:t>
            </w:r>
          </w:p>
        </w:tc>
        <w:tc>
          <w:tcPr>
            <w:tcW w:w="10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</w:pPr>
          </w:p>
        </w:tc>
      </w:tr>
      <w:tr w:rsidR="00D53562" w:rsidRPr="00EC021A" w:rsidTr="00A364D0">
        <w:trPr>
          <w:trHeight w:val="479"/>
        </w:trPr>
        <w:tc>
          <w:tcPr>
            <w:tcW w:w="1334" w:type="pct"/>
            <w:tcBorders>
              <w:top w:val="nil"/>
              <w:bottom w:val="nil"/>
              <w:right w:val="nil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</w:p>
        </w:tc>
        <w:tc>
          <w:tcPr>
            <w:tcW w:w="1847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53562" w:rsidRPr="00EC021A" w:rsidRDefault="00D53562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</w:t>
            </w:r>
            <w:r w:rsidR="00BE3B52">
              <w:rPr>
                <w:sz w:val="20"/>
                <w:szCs w:val="20"/>
              </w:rPr>
              <w:t xml:space="preserve"> </w:t>
            </w:r>
            <w:r w:rsidRPr="00EC021A">
              <w:rPr>
                <w:sz w:val="20"/>
                <w:szCs w:val="20"/>
              </w:rPr>
              <w:t>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53562" w:rsidRPr="00EC021A" w:rsidRDefault="00D53562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53562" w:rsidRPr="00EC021A" w:rsidTr="00D53562">
        <w:trPr>
          <w:trHeight w:val="20"/>
        </w:trPr>
        <w:tc>
          <w:tcPr>
            <w:tcW w:w="1072" w:type="pct"/>
            <w:vMerge w:val="restart"/>
          </w:tcPr>
          <w:p w:rsidR="00D53562" w:rsidRPr="00EC021A" w:rsidRDefault="00D53562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Прием груза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Наблюдение за погрузкой груза в вагон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 w:val="restart"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Применять методики размещения и крепления груза для перевозки его в вагонах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Применять правила работы с материальными ценностями при выполнении работ по приему груза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 w:val="restart"/>
          </w:tcPr>
          <w:p w:rsidR="00D53562" w:rsidRPr="00EC021A" w:rsidRDefault="00D53562" w:rsidP="00A85404">
            <w:pPr>
              <w:rPr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Нормативно-технические и руководящие документы по выполнению работ по приему груза в части, регламентирующей выполнение трудовых функций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3F4A31" w:rsidRDefault="00D53562" w:rsidP="00A85404">
            <w:pPr>
              <w:tabs>
                <w:tab w:val="left" w:pos="975"/>
              </w:tabs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Порядок приема груза при выполнении работ по приему груза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Правила погрузки, размещения и крепления груза при выполнении работ по приему груза для его сопровождения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D53562" w:rsidRPr="00EC021A" w:rsidTr="00D53562">
        <w:trPr>
          <w:trHeight w:val="20"/>
        </w:trPr>
        <w:tc>
          <w:tcPr>
            <w:tcW w:w="1072" w:type="pct"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:rsidR="00D53562" w:rsidRPr="00EC021A" w:rsidRDefault="00D53562" w:rsidP="00A85404">
            <w:pPr>
              <w:contextualSpacing/>
              <w:jc w:val="both"/>
              <w:rPr>
                <w:szCs w:val="24"/>
              </w:rPr>
            </w:pPr>
            <w:r w:rsidRPr="00EC021A">
              <w:rPr>
                <w:szCs w:val="24"/>
              </w:rPr>
              <w:t>-</w:t>
            </w:r>
          </w:p>
        </w:tc>
      </w:tr>
    </w:tbl>
    <w:p w:rsidR="00D53562" w:rsidRDefault="00D53562"/>
    <w:p w:rsidR="00A364D0" w:rsidRDefault="00A364D0"/>
    <w:p w:rsidR="00A364D0" w:rsidRDefault="00A364D0"/>
    <w:p w:rsidR="00A364D0" w:rsidRDefault="00A364D0"/>
    <w:p w:rsidR="00D53562" w:rsidRDefault="00D53562">
      <w:r w:rsidRPr="00EC021A">
        <w:rPr>
          <w:b/>
          <w:szCs w:val="20"/>
        </w:rPr>
        <w:lastRenderedPageBreak/>
        <w:t>3.3.2. Трудовая функция</w:t>
      </w:r>
    </w:p>
    <w:p w:rsidR="00D53562" w:rsidRDefault="00D5356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4962"/>
        <w:gridCol w:w="569"/>
        <w:gridCol w:w="1246"/>
        <w:gridCol w:w="1447"/>
        <w:gridCol w:w="673"/>
      </w:tblGrid>
      <w:tr w:rsidR="00D53562" w:rsidRPr="00EC021A" w:rsidTr="00A364D0">
        <w:trPr>
          <w:trHeight w:val="278"/>
        </w:trPr>
        <w:tc>
          <w:tcPr>
            <w:tcW w:w="73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53562" w:rsidRPr="003F4A31" w:rsidRDefault="00D53562" w:rsidP="00A85404">
            <w:pPr>
              <w:rPr>
                <w:color w:val="00B050"/>
                <w:sz w:val="18"/>
                <w:szCs w:val="16"/>
              </w:rPr>
            </w:pPr>
            <w:r w:rsidRPr="003F4A31">
              <w:rPr>
                <w:szCs w:val="24"/>
              </w:rPr>
              <w:t>Выполнение работ по сопровождению груза в пути следования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C</w:t>
            </w:r>
            <w:r w:rsidRPr="00EC021A">
              <w:rPr>
                <w:szCs w:val="24"/>
              </w:rPr>
              <w:t>/02.</w:t>
            </w:r>
            <w:r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0"/>
        <w:gridCol w:w="1088"/>
        <w:gridCol w:w="488"/>
        <w:gridCol w:w="2274"/>
        <w:gridCol w:w="1415"/>
        <w:gridCol w:w="2376"/>
      </w:tblGrid>
      <w:tr w:rsidR="00D53562" w:rsidRPr="00EC021A" w:rsidTr="00A364D0">
        <w:trPr>
          <w:trHeight w:val="488"/>
        </w:trPr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Оригинал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Х</w:t>
            </w:r>
          </w:p>
        </w:tc>
        <w:tc>
          <w:tcPr>
            <w:tcW w:w="10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53562" w:rsidRPr="00EC021A" w:rsidRDefault="00D53562" w:rsidP="00D53562">
            <w:pPr>
              <w:jc w:val="center"/>
            </w:pPr>
          </w:p>
        </w:tc>
      </w:tr>
      <w:tr w:rsidR="00D53562" w:rsidRPr="00EC021A" w:rsidTr="00A364D0">
        <w:trPr>
          <w:trHeight w:val="479"/>
        </w:trPr>
        <w:tc>
          <w:tcPr>
            <w:tcW w:w="1334" w:type="pct"/>
            <w:tcBorders>
              <w:top w:val="nil"/>
              <w:bottom w:val="nil"/>
              <w:right w:val="nil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</w:p>
        </w:tc>
        <w:tc>
          <w:tcPr>
            <w:tcW w:w="1847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53562" w:rsidRPr="00EC021A" w:rsidRDefault="00D53562" w:rsidP="00A85404">
            <w:pPr>
              <w:rPr>
                <w:sz w:val="18"/>
                <w:szCs w:val="16"/>
              </w:rPr>
            </w:pP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53562" w:rsidRPr="00EC021A" w:rsidRDefault="00D53562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</w:t>
            </w:r>
            <w:r w:rsidR="00BE3B52">
              <w:rPr>
                <w:sz w:val="20"/>
                <w:szCs w:val="20"/>
              </w:rPr>
              <w:t xml:space="preserve"> </w:t>
            </w:r>
            <w:r w:rsidRPr="00EC021A">
              <w:rPr>
                <w:sz w:val="20"/>
                <w:szCs w:val="20"/>
              </w:rPr>
              <w:t>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53562" w:rsidRPr="00EC021A" w:rsidRDefault="00D53562" w:rsidP="00A85404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07"/>
        <w:gridCol w:w="8114"/>
      </w:tblGrid>
      <w:tr w:rsidR="00D53562" w:rsidRPr="003F4A31" w:rsidTr="00D53562">
        <w:trPr>
          <w:trHeight w:val="20"/>
        </w:trPr>
        <w:tc>
          <w:tcPr>
            <w:tcW w:w="1107" w:type="pct"/>
            <w:vMerge w:val="restart"/>
          </w:tcPr>
          <w:p w:rsidR="00D53562" w:rsidRPr="00EC021A" w:rsidRDefault="00D53562" w:rsidP="00A85404">
            <w:pPr>
              <w:rPr>
                <w:szCs w:val="24"/>
              </w:rPr>
            </w:pPr>
            <w:r w:rsidRPr="00EC021A">
              <w:rPr>
                <w:szCs w:val="24"/>
              </w:rPr>
              <w:t>Трудовые действия</w:t>
            </w: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Соблюдение условий перевозки и сохранности груза в пути следования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Контроль технического состояния вагона в пути следования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Наблюдение за работой системы электрооборудования вагона в пути следования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Проверка наличия и исправности дневных и ночных сигналов вагона в пути следования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Ограждение в случае вынужденной остановки поезда в пути следования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Уборка вагона сухая и влажная</w:t>
            </w:r>
            <w:r w:rsidRPr="003F4A31">
              <w:rPr>
                <w:color w:val="0070C0"/>
                <w:szCs w:val="24"/>
              </w:rPr>
              <w:t xml:space="preserve"> </w:t>
            </w:r>
            <w:r w:rsidRPr="003F4A31">
              <w:rPr>
                <w:szCs w:val="24"/>
              </w:rPr>
              <w:t>в пути следования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RDefault="00D53562" w:rsidP="00A85404">
            <w:pPr>
              <w:rPr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Пополнение вагона топливом и водой в пути следования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 w:val="restart"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Применять методики размещения и крепления груза для перевозки его в вагонах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Оценивать техническое состояние вагона в пути следования в пределах своей компетенции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Оценивать техническое состояние сигнализации и автоматических средств охраны и связи вагона в пути следования в пределах своей компетенции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Оценивать работу системы электрооборудования в пути следования в пределах своей компетенции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Применять правила работы с материальными ценностями, находящимися в вагоне, в пределах своей компетенции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 w:val="restart"/>
          </w:tcPr>
          <w:p w:rsidR="00D53562" w:rsidRPr="00EC021A" w:rsidRDefault="00D53562" w:rsidP="00A85404">
            <w:pPr>
              <w:rPr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Нормативно-технические и руководящие документы по выполнению работ по сопровождению груза в пути следования в части, регламентирующей выполнение трудовых функций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F469DC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Устройство вагона в </w:t>
            </w:r>
            <w:r w:rsidR="00F469DC">
              <w:rPr>
                <w:szCs w:val="24"/>
              </w:rPr>
              <w:t>объеме</w:t>
            </w:r>
            <w:r w:rsidR="00F469DC" w:rsidRPr="000A3BE2">
              <w:rPr>
                <w:szCs w:val="24"/>
              </w:rPr>
              <w:t xml:space="preserve">, </w:t>
            </w:r>
            <w:r w:rsidR="00F469DC">
              <w:rPr>
                <w:szCs w:val="24"/>
              </w:rPr>
              <w:t>необходимом для</w:t>
            </w:r>
            <w:r w:rsidR="00F469DC" w:rsidRPr="000A3BE2">
              <w:rPr>
                <w:szCs w:val="24"/>
              </w:rPr>
              <w:t xml:space="preserve"> выполнени</w:t>
            </w:r>
            <w:r w:rsidR="00F469DC">
              <w:rPr>
                <w:szCs w:val="24"/>
              </w:rPr>
              <w:t>я</w:t>
            </w:r>
            <w:r w:rsidR="00F469DC" w:rsidRPr="003F4A31">
              <w:rPr>
                <w:szCs w:val="24"/>
              </w:rPr>
              <w:t xml:space="preserve"> </w:t>
            </w:r>
            <w:r w:rsidRPr="003F4A31">
              <w:rPr>
                <w:szCs w:val="24"/>
              </w:rPr>
              <w:t>трудовых функций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Условия перевозки и сохранности груза при выполнении работ по сопровождению груза в пути следования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Правила перевозки груза при выполнении работ по сопровождению груза в пути следования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Правила эксплуатации обслуживаемого оборудования вагона соответствующего типа в части, регламентирующей выполнение трудовых функций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F469DC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Устройство и принцип действия сигнализации и автоматических средств охраны и связи в </w:t>
            </w:r>
            <w:r w:rsidR="00F469DC">
              <w:rPr>
                <w:szCs w:val="24"/>
              </w:rPr>
              <w:t>объеме</w:t>
            </w:r>
            <w:r w:rsidR="00F469DC" w:rsidRPr="000A3BE2">
              <w:rPr>
                <w:szCs w:val="24"/>
              </w:rPr>
              <w:t xml:space="preserve">, </w:t>
            </w:r>
            <w:r w:rsidR="00F469DC">
              <w:rPr>
                <w:szCs w:val="24"/>
              </w:rPr>
              <w:t>необходимом для</w:t>
            </w:r>
            <w:r w:rsidR="00F469DC" w:rsidRPr="000A3BE2">
              <w:rPr>
                <w:szCs w:val="24"/>
              </w:rPr>
              <w:t xml:space="preserve"> выполнени</w:t>
            </w:r>
            <w:r w:rsidR="00F469DC">
              <w:rPr>
                <w:szCs w:val="24"/>
              </w:rPr>
              <w:t>я</w:t>
            </w:r>
            <w:r w:rsidR="00F469DC" w:rsidRPr="003F4A31">
              <w:rPr>
                <w:szCs w:val="24"/>
              </w:rPr>
              <w:t xml:space="preserve"> </w:t>
            </w:r>
            <w:r w:rsidRPr="003F4A31">
              <w:rPr>
                <w:szCs w:val="24"/>
              </w:rPr>
              <w:t>трудовых функций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Правила работы с материальными ценностями при выполнении работ по сопровождению груза в пути следования</w:t>
            </w:r>
            <w:r w:rsidRPr="003F4A31">
              <w:rPr>
                <w:color w:val="FF0000"/>
                <w:szCs w:val="24"/>
              </w:rPr>
              <w:t xml:space="preserve"> </w:t>
            </w:r>
            <w:r w:rsidRPr="003F4A31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D53562" w:rsidRPr="003F4A31" w:rsidTr="00D53562">
        <w:trPr>
          <w:trHeight w:val="20"/>
        </w:trPr>
        <w:tc>
          <w:tcPr>
            <w:tcW w:w="1107" w:type="pct"/>
            <w:vMerge/>
          </w:tcPr>
          <w:p w:rsidR="00D53562" w:rsidRPr="00EC021A" w:rsidDel="002A1D54" w:rsidRDefault="00D53562" w:rsidP="00A85404">
            <w:pPr>
              <w:rPr>
                <w:bCs/>
                <w:szCs w:val="24"/>
              </w:rPr>
            </w:pPr>
          </w:p>
        </w:tc>
        <w:tc>
          <w:tcPr>
            <w:tcW w:w="3893" w:type="pct"/>
          </w:tcPr>
          <w:p w:rsidR="00D53562" w:rsidRPr="003F4A31" w:rsidRDefault="00D53562" w:rsidP="00A85404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D53562" w:rsidRPr="00EC021A" w:rsidTr="00D53562">
        <w:trPr>
          <w:trHeight w:val="20"/>
        </w:trPr>
        <w:tc>
          <w:tcPr>
            <w:tcW w:w="1107" w:type="pct"/>
          </w:tcPr>
          <w:p w:rsidR="00D53562" w:rsidRPr="00EC021A" w:rsidDel="002A1D54" w:rsidRDefault="00D53562" w:rsidP="00A85404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 xml:space="preserve">Другие </w:t>
            </w:r>
            <w:r w:rsidRPr="00EC021A" w:rsidDel="002A1D54">
              <w:rPr>
                <w:bCs/>
                <w:szCs w:val="24"/>
              </w:rPr>
              <w:lastRenderedPageBreak/>
              <w:t>характеристики</w:t>
            </w:r>
          </w:p>
        </w:tc>
        <w:tc>
          <w:tcPr>
            <w:tcW w:w="3893" w:type="pct"/>
          </w:tcPr>
          <w:p w:rsidR="00D53562" w:rsidRPr="00EC021A" w:rsidRDefault="00D53562" w:rsidP="00A85404">
            <w:pPr>
              <w:contextualSpacing/>
              <w:jc w:val="both"/>
              <w:rPr>
                <w:szCs w:val="24"/>
              </w:rPr>
            </w:pPr>
            <w:r w:rsidRPr="00EC021A">
              <w:rPr>
                <w:szCs w:val="24"/>
              </w:rPr>
              <w:lastRenderedPageBreak/>
              <w:t>-</w:t>
            </w:r>
          </w:p>
        </w:tc>
      </w:tr>
    </w:tbl>
    <w:p w:rsidR="00D53562" w:rsidRDefault="00D53562"/>
    <w:p w:rsidR="00D53562" w:rsidRPr="00D53562" w:rsidRDefault="00D53562" w:rsidP="00D53562">
      <w:pPr>
        <w:pStyle w:val="2"/>
      </w:pPr>
      <w:bookmarkStart w:id="28" w:name="_Toc176638540"/>
      <w:bookmarkStart w:id="29" w:name="_Toc176638616"/>
      <w:r w:rsidRPr="00D53562">
        <w:t>3.4. Обобщенная трудовая функция</w:t>
      </w:r>
      <w:bookmarkEnd w:id="28"/>
      <w:bookmarkEnd w:id="29"/>
    </w:p>
    <w:p w:rsidR="00D53562" w:rsidRDefault="00D5356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5675"/>
        <w:gridCol w:w="569"/>
        <w:gridCol w:w="679"/>
        <w:gridCol w:w="1447"/>
        <w:gridCol w:w="529"/>
      </w:tblGrid>
      <w:tr w:rsidR="00E640E4" w:rsidRPr="00EC021A" w:rsidTr="00A364D0">
        <w:trPr>
          <w:trHeight w:val="278"/>
        </w:trPr>
        <w:tc>
          <w:tcPr>
            <w:tcW w:w="73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6"/>
              </w:rPr>
            </w:pPr>
            <w:bookmarkStart w:id="30" w:name="_Toc483568036"/>
            <w:bookmarkStart w:id="31" w:name="_Toc490493164"/>
            <w:bookmarkStart w:id="32" w:name="_Toc37996416"/>
            <w:bookmarkStart w:id="33" w:name="_Toc59698537"/>
            <w:bookmarkStart w:id="34" w:name="_Toc125989933"/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3F4A31" w:rsidRDefault="003011CE" w:rsidP="0043691C">
            <w:pPr>
              <w:rPr>
                <w:szCs w:val="24"/>
              </w:rPr>
            </w:pPr>
            <w:r w:rsidRPr="003F4A31">
              <w:rPr>
                <w:szCs w:val="24"/>
              </w:rPr>
              <w:t xml:space="preserve">Выполнение работ по сопровождению </w:t>
            </w:r>
            <w:r w:rsidR="00ED605C" w:rsidRPr="003F4A31">
              <w:rPr>
                <w:szCs w:val="24"/>
              </w:rPr>
              <w:t>спецвагонов (служебно-технического вагона)</w:t>
            </w:r>
            <w:r w:rsidRPr="003F4A31">
              <w:rPr>
                <w:szCs w:val="24"/>
              </w:rPr>
              <w:t xml:space="preserve"> в пути следования и контролю устранения неисправностей </w:t>
            </w:r>
            <w:r w:rsidR="00B8588E" w:rsidRPr="003F4A31">
              <w:rPr>
                <w:szCs w:val="24"/>
              </w:rPr>
              <w:t xml:space="preserve">спецвагонов (служебно-технического вагона) </w:t>
            </w:r>
            <w:r w:rsidRPr="003F4A31">
              <w:rPr>
                <w:szCs w:val="24"/>
              </w:rPr>
              <w:t>в пунктах технического обслуживания вагонных депо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5356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640E4" w:rsidRDefault="00E640E4" w:rsidP="00D5356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5356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5356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3"/>
        <w:gridCol w:w="1069"/>
        <w:gridCol w:w="598"/>
        <w:gridCol w:w="2361"/>
        <w:gridCol w:w="1276"/>
        <w:gridCol w:w="2374"/>
      </w:tblGrid>
      <w:tr w:rsidR="00E640E4" w:rsidRPr="00EC021A" w:rsidTr="00A364D0">
        <w:trPr>
          <w:trHeight w:val="283"/>
        </w:trPr>
        <w:tc>
          <w:tcPr>
            <w:tcW w:w="13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E640E4" w:rsidRPr="00D53562" w:rsidRDefault="00E640E4" w:rsidP="00D53562">
            <w:pPr>
              <w:jc w:val="center"/>
              <w:rPr>
                <w:sz w:val="18"/>
                <w:szCs w:val="18"/>
              </w:rPr>
            </w:pPr>
            <w:r w:rsidRPr="00D53562">
              <w:rPr>
                <w:sz w:val="20"/>
                <w:szCs w:val="18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D53562" w:rsidRDefault="00E640E4" w:rsidP="00D53562">
            <w:pPr>
              <w:jc w:val="center"/>
              <w:rPr>
                <w:szCs w:val="24"/>
              </w:rPr>
            </w:pPr>
            <w:r w:rsidRPr="00D53562">
              <w:rPr>
                <w:szCs w:val="24"/>
              </w:rPr>
              <w:t>Х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D53562" w:rsidRDefault="00E640E4" w:rsidP="00D53562">
            <w:pPr>
              <w:jc w:val="center"/>
              <w:rPr>
                <w:sz w:val="18"/>
                <w:szCs w:val="18"/>
              </w:rPr>
            </w:pPr>
            <w:r w:rsidRPr="00D53562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D53562" w:rsidRDefault="00E640E4" w:rsidP="00D53562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D53562" w:rsidRDefault="00E640E4" w:rsidP="00D53562">
            <w:pPr>
              <w:jc w:val="center"/>
            </w:pPr>
          </w:p>
        </w:tc>
      </w:tr>
      <w:tr w:rsidR="00E640E4" w:rsidRPr="00EC021A" w:rsidTr="00A364D0">
        <w:trPr>
          <w:trHeight w:val="479"/>
        </w:trPr>
        <w:tc>
          <w:tcPr>
            <w:tcW w:w="1316" w:type="pct"/>
            <w:tcBorders>
              <w:top w:val="nil"/>
              <w:bottom w:val="nil"/>
              <w:right w:val="nil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6"/>
              </w:rPr>
            </w:pPr>
          </w:p>
        </w:tc>
        <w:tc>
          <w:tcPr>
            <w:tcW w:w="1933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E640E4" w:rsidRPr="00297867" w:rsidRDefault="00E640E4" w:rsidP="00190B69">
            <w:pPr>
              <w:rPr>
                <w:b/>
                <w:sz w:val="18"/>
                <w:szCs w:val="16"/>
              </w:rPr>
            </w:pP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40E4" w:rsidRPr="00EC021A" w:rsidRDefault="00E640E4" w:rsidP="00190B69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40E4" w:rsidRPr="00EC021A" w:rsidRDefault="00A32740" w:rsidP="00190B69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</w:t>
            </w:r>
            <w:r w:rsidR="00E640E4" w:rsidRPr="00EC021A">
              <w:rPr>
                <w:sz w:val="20"/>
                <w:szCs w:val="16"/>
              </w:rPr>
              <w:t>номер профессионального стандарта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57"/>
        <w:gridCol w:w="8164"/>
      </w:tblGrid>
      <w:tr w:rsidR="00E640E4" w:rsidRPr="00EC021A" w:rsidTr="00D53562">
        <w:trPr>
          <w:trHeight w:val="20"/>
        </w:trPr>
        <w:tc>
          <w:tcPr>
            <w:tcW w:w="1083" w:type="pct"/>
          </w:tcPr>
          <w:p w:rsidR="00E640E4" w:rsidRPr="00EC021A" w:rsidRDefault="00E640E4" w:rsidP="00F469DC">
            <w:pPr>
              <w:rPr>
                <w:szCs w:val="24"/>
              </w:rPr>
            </w:pPr>
            <w:r w:rsidRPr="00EC021A">
              <w:rPr>
                <w:szCs w:val="24"/>
              </w:rPr>
              <w:t>Возможные наименования должностей</w:t>
            </w:r>
            <w:r w:rsidR="00F469DC">
              <w:rPr>
                <w:szCs w:val="24"/>
              </w:rPr>
              <w:t>,</w:t>
            </w:r>
            <w:r w:rsidRPr="00EC021A">
              <w:rPr>
                <w:szCs w:val="24"/>
              </w:rPr>
              <w:t xml:space="preserve"> профессий</w:t>
            </w:r>
          </w:p>
        </w:tc>
        <w:tc>
          <w:tcPr>
            <w:tcW w:w="3917" w:type="pct"/>
          </w:tcPr>
          <w:p w:rsidR="008C6A7A" w:rsidRPr="003F4A31" w:rsidRDefault="008C6A7A" w:rsidP="00E640E4">
            <w:pPr>
              <w:rPr>
                <w:szCs w:val="24"/>
              </w:rPr>
            </w:pPr>
            <w:r w:rsidRPr="003F4A31">
              <w:rPr>
                <w:szCs w:val="24"/>
              </w:rPr>
              <w:t>Проводник по сопровождению груза и спецвагонов</w:t>
            </w:r>
            <w:r w:rsidR="00114F72">
              <w:rPr>
                <w:szCs w:val="24"/>
              </w:rPr>
              <w:t xml:space="preserve"> 3-й разряд</w:t>
            </w:r>
          </w:p>
          <w:p w:rsidR="00E640E4" w:rsidRPr="003F4A31" w:rsidRDefault="00E640E4" w:rsidP="00D53562">
            <w:pPr>
              <w:rPr>
                <w:szCs w:val="24"/>
              </w:rPr>
            </w:pPr>
            <w:r w:rsidRPr="003F4A31">
              <w:rPr>
                <w:szCs w:val="24"/>
              </w:rPr>
              <w:t xml:space="preserve">Проводник по сопровождению </w:t>
            </w:r>
            <w:r w:rsidR="005217EA" w:rsidRPr="003F4A31">
              <w:rPr>
                <w:szCs w:val="24"/>
              </w:rPr>
              <w:t>служебно-технического вагона</w:t>
            </w:r>
            <w:r w:rsidR="00114F72">
              <w:rPr>
                <w:szCs w:val="24"/>
              </w:rPr>
              <w:t xml:space="preserve"> 3-й разряд</w:t>
            </w:r>
          </w:p>
        </w:tc>
      </w:tr>
    </w:tbl>
    <w:p w:rsidR="00D53562" w:rsidRDefault="00D5356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7"/>
        <w:gridCol w:w="8164"/>
      </w:tblGrid>
      <w:tr w:rsidR="00E640E4" w:rsidRPr="00EC021A" w:rsidTr="00D53562">
        <w:trPr>
          <w:trHeight w:val="20"/>
        </w:trPr>
        <w:tc>
          <w:tcPr>
            <w:tcW w:w="10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EC021A" w:rsidRDefault="00E640E4" w:rsidP="00D53562">
            <w:pPr>
              <w:rPr>
                <w:szCs w:val="24"/>
              </w:rPr>
            </w:pPr>
            <w:r w:rsidRPr="00EC021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3F4A31" w:rsidRDefault="00E640E4" w:rsidP="00F469DC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3F4A31">
              <w:rPr>
                <w:szCs w:val="24"/>
              </w:rPr>
              <w:t xml:space="preserve">Профессиональное обучение </w:t>
            </w:r>
            <w:r w:rsidR="00F469DC">
              <w:rPr>
                <w:szCs w:val="24"/>
              </w:rPr>
              <w:t>–</w:t>
            </w:r>
            <w:r w:rsidRPr="003F4A31">
              <w:rPr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E640E4" w:rsidRPr="00EC021A" w:rsidTr="00D53562">
        <w:trPr>
          <w:trHeight w:val="20"/>
        </w:trPr>
        <w:tc>
          <w:tcPr>
            <w:tcW w:w="10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EC021A" w:rsidRDefault="00E640E4" w:rsidP="00D53562">
            <w:pPr>
              <w:rPr>
                <w:szCs w:val="24"/>
              </w:rPr>
            </w:pPr>
            <w:r w:rsidRPr="00EC021A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3F4A31" w:rsidRDefault="00E640E4" w:rsidP="00D53562">
            <w:pPr>
              <w:widowControl w:val="0"/>
              <w:rPr>
                <w:szCs w:val="24"/>
                <w:vertAlign w:val="superscript"/>
              </w:rPr>
            </w:pPr>
            <w:r w:rsidRPr="003F4A31">
              <w:rPr>
                <w:szCs w:val="24"/>
                <w:vertAlign w:val="superscript"/>
              </w:rPr>
              <w:t>-</w:t>
            </w:r>
          </w:p>
        </w:tc>
      </w:tr>
      <w:tr w:rsidR="00E640E4" w:rsidRPr="00EC021A" w:rsidTr="00D53562">
        <w:trPr>
          <w:trHeight w:val="20"/>
        </w:trPr>
        <w:tc>
          <w:tcPr>
            <w:tcW w:w="10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EC021A" w:rsidRDefault="00E640E4" w:rsidP="00D53562">
            <w:pPr>
              <w:rPr>
                <w:szCs w:val="24"/>
              </w:rPr>
            </w:pPr>
            <w:r w:rsidRPr="00EC021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3F4A31" w:rsidRDefault="00E640E4" w:rsidP="00D53562">
            <w:pPr>
              <w:rPr>
                <w:szCs w:val="24"/>
              </w:rPr>
            </w:pPr>
            <w:r w:rsidRPr="003F4A3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E640E4" w:rsidRPr="00EC021A" w:rsidTr="00D53562">
        <w:trPr>
          <w:trHeight w:val="20"/>
        </w:trPr>
        <w:tc>
          <w:tcPr>
            <w:tcW w:w="10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EC021A" w:rsidRDefault="00E640E4" w:rsidP="00D53562">
            <w:pPr>
              <w:rPr>
                <w:szCs w:val="24"/>
              </w:rPr>
            </w:pPr>
            <w:r w:rsidRPr="00EC021A">
              <w:rPr>
                <w:szCs w:val="24"/>
              </w:rPr>
              <w:t>Другие характеристики</w:t>
            </w:r>
          </w:p>
        </w:tc>
        <w:tc>
          <w:tcPr>
            <w:tcW w:w="3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3F4A31" w:rsidRDefault="00CB56F8" w:rsidP="00D5356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D53562" w:rsidRDefault="00D53562"/>
    <w:p w:rsidR="00D53562" w:rsidRDefault="00D53562">
      <w:r w:rsidRPr="00EC021A">
        <w:rPr>
          <w:szCs w:val="24"/>
        </w:rPr>
        <w:t>Дополнительные характеристики</w:t>
      </w:r>
    </w:p>
    <w:p w:rsidR="00D53562" w:rsidRDefault="00D5356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1136"/>
        <w:gridCol w:w="7051"/>
      </w:tblGrid>
      <w:tr w:rsidR="00E640E4" w:rsidRPr="00EC021A" w:rsidTr="007C03F7">
        <w:trPr>
          <w:trHeight w:val="20"/>
        </w:trPr>
        <w:tc>
          <w:tcPr>
            <w:tcW w:w="1072" w:type="pct"/>
            <w:vAlign w:val="center"/>
          </w:tcPr>
          <w:p w:rsidR="00E640E4" w:rsidRPr="00EC021A" w:rsidRDefault="00E640E4" w:rsidP="00190B69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Наименование документа</w:t>
            </w:r>
          </w:p>
        </w:tc>
        <w:tc>
          <w:tcPr>
            <w:tcW w:w="545" w:type="pct"/>
            <w:vAlign w:val="center"/>
          </w:tcPr>
          <w:p w:rsidR="00E640E4" w:rsidRPr="00EC021A" w:rsidRDefault="00E640E4" w:rsidP="00190B69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Код</w:t>
            </w:r>
          </w:p>
        </w:tc>
        <w:tc>
          <w:tcPr>
            <w:tcW w:w="3384" w:type="pct"/>
            <w:vAlign w:val="center"/>
          </w:tcPr>
          <w:p w:rsidR="00E640E4" w:rsidRPr="00EC021A" w:rsidRDefault="00E640E4" w:rsidP="00190B69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640E4" w:rsidRPr="00EC021A" w:rsidTr="007C03F7">
        <w:trPr>
          <w:trHeight w:val="20"/>
        </w:trPr>
        <w:tc>
          <w:tcPr>
            <w:tcW w:w="1072" w:type="pct"/>
          </w:tcPr>
          <w:p w:rsidR="00E640E4" w:rsidRPr="00EC021A" w:rsidRDefault="00E640E4" w:rsidP="00190B69">
            <w:pPr>
              <w:rPr>
                <w:szCs w:val="24"/>
                <w:vertAlign w:val="superscript"/>
              </w:rPr>
            </w:pPr>
            <w:r w:rsidRPr="00EC021A">
              <w:rPr>
                <w:szCs w:val="24"/>
              </w:rPr>
              <w:t>ОКЗ</w:t>
            </w:r>
          </w:p>
        </w:tc>
        <w:tc>
          <w:tcPr>
            <w:tcW w:w="545" w:type="pct"/>
          </w:tcPr>
          <w:p w:rsidR="00E640E4" w:rsidRPr="003F4A31" w:rsidRDefault="00E640E4" w:rsidP="00190B69">
            <w:pPr>
              <w:rPr>
                <w:szCs w:val="24"/>
              </w:rPr>
            </w:pPr>
            <w:r w:rsidRPr="003F4A31">
              <w:rPr>
                <w:szCs w:val="24"/>
              </w:rPr>
              <w:t>5111</w:t>
            </w:r>
          </w:p>
        </w:tc>
        <w:tc>
          <w:tcPr>
            <w:tcW w:w="3384" w:type="pct"/>
          </w:tcPr>
          <w:p w:rsidR="00E640E4" w:rsidRPr="003F4A31" w:rsidRDefault="00E640E4" w:rsidP="00190B69">
            <w:pPr>
              <w:rPr>
                <w:szCs w:val="24"/>
              </w:rPr>
            </w:pPr>
            <w:r w:rsidRPr="003F4A31">
              <w:rPr>
                <w:szCs w:val="24"/>
              </w:rPr>
              <w:t>Проводники железнодорожного вагона, бортпроводники, стюарды</w:t>
            </w:r>
          </w:p>
        </w:tc>
      </w:tr>
      <w:tr w:rsidR="003011CE" w:rsidRPr="00EC021A" w:rsidTr="007C03F7">
        <w:trPr>
          <w:trHeight w:val="20"/>
        </w:trPr>
        <w:tc>
          <w:tcPr>
            <w:tcW w:w="1072" w:type="pct"/>
          </w:tcPr>
          <w:p w:rsidR="003011CE" w:rsidRPr="00EC021A" w:rsidRDefault="003011CE" w:rsidP="00190B69">
            <w:pPr>
              <w:rPr>
                <w:szCs w:val="24"/>
              </w:rPr>
            </w:pPr>
            <w:r>
              <w:rPr>
                <w:szCs w:val="24"/>
              </w:rPr>
              <w:t>ЕТКС</w:t>
            </w:r>
          </w:p>
        </w:tc>
        <w:tc>
          <w:tcPr>
            <w:tcW w:w="545" w:type="pct"/>
          </w:tcPr>
          <w:p w:rsidR="003011CE" w:rsidRPr="003F4A31" w:rsidRDefault="003011CE" w:rsidP="00EF0469">
            <w:pPr>
              <w:rPr>
                <w:szCs w:val="24"/>
              </w:rPr>
            </w:pPr>
            <w:r w:rsidRPr="003F4A31">
              <w:rPr>
                <w:szCs w:val="24"/>
              </w:rPr>
              <w:t>§ 70</w:t>
            </w:r>
          </w:p>
        </w:tc>
        <w:tc>
          <w:tcPr>
            <w:tcW w:w="3384" w:type="pct"/>
          </w:tcPr>
          <w:p w:rsidR="003011CE" w:rsidRPr="003F4A31" w:rsidRDefault="003011CE" w:rsidP="00A34F31">
            <w:pPr>
              <w:rPr>
                <w:szCs w:val="24"/>
              </w:rPr>
            </w:pPr>
            <w:r w:rsidRPr="003F4A31">
              <w:rPr>
                <w:szCs w:val="24"/>
              </w:rPr>
              <w:t>Проводник по сопровождению груза и спецвагонов (3-й разряд)</w:t>
            </w:r>
          </w:p>
        </w:tc>
      </w:tr>
      <w:tr w:rsidR="003011CE" w:rsidRPr="00EC021A" w:rsidTr="007C03F7">
        <w:trPr>
          <w:trHeight w:val="20"/>
        </w:trPr>
        <w:tc>
          <w:tcPr>
            <w:tcW w:w="1072" w:type="pct"/>
          </w:tcPr>
          <w:p w:rsidR="003011CE" w:rsidRDefault="003011CE" w:rsidP="00190B69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</w:p>
        </w:tc>
        <w:tc>
          <w:tcPr>
            <w:tcW w:w="545" w:type="pct"/>
          </w:tcPr>
          <w:p w:rsidR="003011CE" w:rsidRPr="003F4A31" w:rsidRDefault="003011CE" w:rsidP="00190B69">
            <w:pPr>
              <w:rPr>
                <w:szCs w:val="24"/>
              </w:rPr>
            </w:pPr>
            <w:r w:rsidRPr="003F4A31">
              <w:rPr>
                <w:szCs w:val="24"/>
              </w:rPr>
              <w:t>17336</w:t>
            </w:r>
          </w:p>
        </w:tc>
        <w:tc>
          <w:tcPr>
            <w:tcW w:w="3384" w:type="pct"/>
          </w:tcPr>
          <w:p w:rsidR="003011CE" w:rsidRPr="003F4A31" w:rsidRDefault="003011CE" w:rsidP="00190B69">
            <w:pPr>
              <w:rPr>
                <w:szCs w:val="24"/>
              </w:rPr>
            </w:pPr>
            <w:r w:rsidRPr="003F4A31">
              <w:rPr>
                <w:szCs w:val="24"/>
              </w:rPr>
              <w:t>Проводник по сопровождению грузов и спецвагонов</w:t>
            </w:r>
          </w:p>
        </w:tc>
      </w:tr>
    </w:tbl>
    <w:p w:rsidR="00E640E4" w:rsidRDefault="00E640E4" w:rsidP="00E640E4"/>
    <w:p w:rsidR="00DC7A97" w:rsidRDefault="00DC7A97" w:rsidP="00E640E4">
      <w:r w:rsidRPr="00EC021A">
        <w:rPr>
          <w:b/>
          <w:szCs w:val="20"/>
        </w:rPr>
        <w:t>3.</w:t>
      </w:r>
      <w:r>
        <w:rPr>
          <w:b/>
          <w:szCs w:val="20"/>
        </w:rPr>
        <w:t>4</w:t>
      </w:r>
      <w:r w:rsidRPr="00EC021A">
        <w:rPr>
          <w:b/>
          <w:szCs w:val="20"/>
        </w:rPr>
        <w:t>.1. Трудовая функция</w:t>
      </w:r>
    </w:p>
    <w:p w:rsidR="00DC7A97" w:rsidRPr="00EC021A" w:rsidRDefault="00DC7A97" w:rsidP="00E640E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"/>
        <w:gridCol w:w="5100"/>
        <w:gridCol w:w="567"/>
        <w:gridCol w:w="1105"/>
        <w:gridCol w:w="1447"/>
        <w:gridCol w:w="673"/>
      </w:tblGrid>
      <w:tr w:rsidR="00E640E4" w:rsidRPr="00EC021A" w:rsidTr="00A364D0"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F26FEE" w:rsidRDefault="00E640E4" w:rsidP="00014844">
            <w:pPr>
              <w:rPr>
                <w:szCs w:val="24"/>
              </w:rPr>
            </w:pPr>
            <w:r w:rsidRPr="00F26FEE">
              <w:rPr>
                <w:szCs w:val="24"/>
              </w:rPr>
              <w:t xml:space="preserve">Выполнение работ по сопровождению </w:t>
            </w:r>
            <w:r w:rsidR="00ED605C" w:rsidRPr="00F26FEE">
              <w:rPr>
                <w:szCs w:val="24"/>
              </w:rPr>
              <w:t>спецвагонов (служебно-технического вагона)</w:t>
            </w:r>
            <w:r w:rsidR="00190B69" w:rsidRPr="00F26FEE">
              <w:rPr>
                <w:szCs w:val="24"/>
              </w:rPr>
              <w:t xml:space="preserve"> </w:t>
            </w:r>
            <w:r w:rsidRPr="00F26FEE">
              <w:rPr>
                <w:szCs w:val="24"/>
              </w:rPr>
              <w:t>в пути следования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D</w:t>
            </w:r>
            <w:r w:rsidRPr="00EC021A">
              <w:rPr>
                <w:szCs w:val="24"/>
              </w:rPr>
              <w:t>/01.</w:t>
            </w:r>
            <w:r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DC7A97" w:rsidRDefault="00DC7A9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554"/>
        <w:gridCol w:w="1055"/>
        <w:gridCol w:w="490"/>
        <w:gridCol w:w="2441"/>
        <w:gridCol w:w="1273"/>
        <w:gridCol w:w="2374"/>
      </w:tblGrid>
      <w:tr w:rsidR="00E640E4" w:rsidRPr="00EC021A" w:rsidTr="00A364D0">
        <w:trPr>
          <w:trHeight w:val="488"/>
        </w:trPr>
        <w:tc>
          <w:tcPr>
            <w:tcW w:w="1338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Оригинал</w:t>
            </w:r>
          </w:p>
        </w:tc>
        <w:tc>
          <w:tcPr>
            <w:tcW w:w="23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Х</w:t>
            </w:r>
          </w:p>
        </w:tc>
        <w:tc>
          <w:tcPr>
            <w:tcW w:w="11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</w:pPr>
          </w:p>
        </w:tc>
        <w:tc>
          <w:tcPr>
            <w:tcW w:w="11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</w:pPr>
          </w:p>
        </w:tc>
      </w:tr>
      <w:tr w:rsidR="00E640E4" w:rsidRPr="00EC021A" w:rsidTr="00A364D0">
        <w:trPr>
          <w:trHeight w:val="479"/>
        </w:trPr>
        <w:tc>
          <w:tcPr>
            <w:tcW w:w="133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6"/>
              </w:rPr>
            </w:pPr>
          </w:p>
        </w:tc>
        <w:tc>
          <w:tcPr>
            <w:tcW w:w="1912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6"/>
              </w:rPr>
            </w:pPr>
          </w:p>
        </w:tc>
        <w:tc>
          <w:tcPr>
            <w:tcW w:w="611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40E4" w:rsidRPr="00EC021A" w:rsidRDefault="00E640E4" w:rsidP="00190B69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</w:t>
            </w:r>
            <w:r w:rsidR="00BE3B52">
              <w:rPr>
                <w:sz w:val="20"/>
                <w:szCs w:val="20"/>
              </w:rPr>
              <w:t xml:space="preserve"> </w:t>
            </w:r>
            <w:r w:rsidRPr="00EC021A">
              <w:rPr>
                <w:sz w:val="20"/>
                <w:szCs w:val="20"/>
              </w:rPr>
              <w:t>оригинала</w:t>
            </w:r>
          </w:p>
        </w:tc>
        <w:tc>
          <w:tcPr>
            <w:tcW w:w="113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40E4" w:rsidRPr="00EC021A" w:rsidRDefault="00E640E4" w:rsidP="00190B69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E640E4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 w:val="restart"/>
          </w:tcPr>
          <w:p w:rsidR="00E640E4" w:rsidRPr="00EC021A" w:rsidRDefault="00E640E4" w:rsidP="00190B69">
            <w:pPr>
              <w:rPr>
                <w:szCs w:val="24"/>
              </w:rPr>
            </w:pPr>
            <w:r w:rsidRPr="00EC021A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928" w:type="pct"/>
            <w:gridSpan w:val="6"/>
          </w:tcPr>
          <w:p w:rsidR="00E640E4" w:rsidRPr="003F4A31" w:rsidRDefault="003011CE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Наблюдение за техническим состоянием спецвагонов </w:t>
            </w:r>
            <w:r w:rsidR="005148AA" w:rsidRPr="003F4A31">
              <w:rPr>
                <w:szCs w:val="24"/>
              </w:rPr>
              <w:t xml:space="preserve">(служебно-технического вагона) </w:t>
            </w:r>
            <w:r w:rsidRPr="003F4A31">
              <w:rPr>
                <w:szCs w:val="24"/>
              </w:rPr>
              <w:t>в пути следования</w:t>
            </w:r>
          </w:p>
        </w:tc>
      </w:tr>
      <w:tr w:rsidR="003011CE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3011CE" w:rsidRPr="00EC021A" w:rsidRDefault="003011CE" w:rsidP="00190B69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:rsidR="003011CE" w:rsidRPr="003F4A31" w:rsidRDefault="003011CE" w:rsidP="005148AA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Наблюдение за работой сигнализации и автоматическими средствами охраны и связи спецвагон</w:t>
            </w:r>
            <w:r w:rsidR="005148AA" w:rsidRPr="003F4A31">
              <w:rPr>
                <w:szCs w:val="24"/>
              </w:rPr>
              <w:t>ов</w:t>
            </w:r>
            <w:r w:rsidRPr="003F4A31">
              <w:rPr>
                <w:szCs w:val="24"/>
              </w:rPr>
              <w:t xml:space="preserve"> </w:t>
            </w:r>
            <w:r w:rsidR="005148AA" w:rsidRPr="003F4A31">
              <w:rPr>
                <w:szCs w:val="24"/>
              </w:rPr>
              <w:t xml:space="preserve">(служебно-технического вагона) </w:t>
            </w:r>
            <w:r w:rsidRPr="003F4A31">
              <w:rPr>
                <w:szCs w:val="24"/>
              </w:rPr>
              <w:t>в пути следования</w:t>
            </w:r>
          </w:p>
        </w:tc>
      </w:tr>
      <w:tr w:rsidR="003011CE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3011CE" w:rsidRPr="00EC021A" w:rsidRDefault="003011CE" w:rsidP="00190B69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:rsidR="003011CE" w:rsidRPr="003F4A31" w:rsidRDefault="003011CE" w:rsidP="00A95D06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Контроль работ</w:t>
            </w:r>
            <w:r w:rsidR="00A95D06">
              <w:rPr>
                <w:szCs w:val="24"/>
              </w:rPr>
              <w:t>ы</w:t>
            </w:r>
            <w:r w:rsidRPr="003F4A31">
              <w:rPr>
                <w:szCs w:val="24"/>
              </w:rPr>
              <w:t xml:space="preserve"> приборов электроосвещения, водоснабжения, отопления, вентиляции и холодильного оборудования спецвагон</w:t>
            </w:r>
            <w:r w:rsidR="005148AA" w:rsidRPr="003F4A31">
              <w:rPr>
                <w:szCs w:val="24"/>
              </w:rPr>
              <w:t>ов</w:t>
            </w:r>
            <w:r w:rsidRPr="003F4A31">
              <w:rPr>
                <w:szCs w:val="24"/>
              </w:rPr>
              <w:t xml:space="preserve"> </w:t>
            </w:r>
            <w:r w:rsidR="005148AA" w:rsidRPr="003F4A31">
              <w:rPr>
                <w:szCs w:val="24"/>
              </w:rPr>
              <w:t xml:space="preserve">(служебно-технического вагона) </w:t>
            </w:r>
            <w:r w:rsidRPr="003F4A31">
              <w:rPr>
                <w:szCs w:val="24"/>
              </w:rPr>
              <w:t>в пути следования</w:t>
            </w:r>
          </w:p>
        </w:tc>
      </w:tr>
      <w:tr w:rsidR="00947A4D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947A4D" w:rsidRPr="00EC021A" w:rsidRDefault="00947A4D" w:rsidP="00190B69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:rsidR="00947A4D" w:rsidRPr="003F4A31" w:rsidRDefault="00947A4D" w:rsidP="00EF04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Проверка наличия и исправности дневных и ночных сигналов </w:t>
            </w:r>
            <w:r w:rsidR="005148AA" w:rsidRPr="003F4A31">
              <w:rPr>
                <w:szCs w:val="24"/>
              </w:rPr>
              <w:t>спецвагонов (служебно-технического вагона)</w:t>
            </w:r>
            <w:r w:rsidRPr="003F4A31">
              <w:rPr>
                <w:szCs w:val="24"/>
              </w:rPr>
              <w:t xml:space="preserve"> в пути следования</w:t>
            </w:r>
          </w:p>
        </w:tc>
      </w:tr>
      <w:tr w:rsidR="00947A4D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947A4D" w:rsidRPr="00EC021A" w:rsidRDefault="00947A4D" w:rsidP="00190B69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:rsidR="00947A4D" w:rsidRPr="003F4A31" w:rsidRDefault="00947A4D" w:rsidP="00EF04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Ограждение </w:t>
            </w:r>
            <w:r w:rsidR="005148AA" w:rsidRPr="003F4A31">
              <w:rPr>
                <w:szCs w:val="24"/>
              </w:rPr>
              <w:t xml:space="preserve">спецвагонов (служебно-технического вагона) </w:t>
            </w:r>
            <w:r w:rsidRPr="003F4A31">
              <w:rPr>
                <w:szCs w:val="24"/>
              </w:rPr>
              <w:t>в случае вынужденной остановки поезда в пути следования</w:t>
            </w:r>
          </w:p>
        </w:tc>
      </w:tr>
      <w:tr w:rsidR="00947A4D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947A4D" w:rsidRPr="00EC021A" w:rsidRDefault="00947A4D" w:rsidP="00190B69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:rsidR="00947A4D" w:rsidRPr="003F4A31" w:rsidRDefault="00947A4D" w:rsidP="00EF04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Пополнение </w:t>
            </w:r>
            <w:r w:rsidR="00ED605C" w:rsidRPr="003F4A31">
              <w:rPr>
                <w:szCs w:val="24"/>
              </w:rPr>
              <w:t>спецвагонов (служебно-технического вагона)</w:t>
            </w:r>
            <w:r w:rsidRPr="003F4A31">
              <w:rPr>
                <w:szCs w:val="24"/>
              </w:rPr>
              <w:t xml:space="preserve"> топливом и водой в пути следования</w:t>
            </w:r>
          </w:p>
        </w:tc>
      </w:tr>
      <w:tr w:rsidR="00947A4D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947A4D" w:rsidRPr="00EC021A" w:rsidRDefault="00947A4D" w:rsidP="00190B69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:rsidR="00947A4D" w:rsidRPr="003F4A31" w:rsidRDefault="00947A4D" w:rsidP="00EF04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Уборка </w:t>
            </w:r>
            <w:r w:rsidR="00ED605C" w:rsidRPr="003F4A31">
              <w:rPr>
                <w:szCs w:val="24"/>
              </w:rPr>
              <w:t>спецвагонов (служебно-технического вагона)</w:t>
            </w:r>
            <w:r w:rsidRPr="003F4A31">
              <w:rPr>
                <w:szCs w:val="24"/>
              </w:rPr>
              <w:t xml:space="preserve"> сухая и влажная</w:t>
            </w:r>
            <w:r w:rsidRPr="003F4A31">
              <w:rPr>
                <w:color w:val="0070C0"/>
                <w:szCs w:val="24"/>
              </w:rPr>
              <w:t xml:space="preserve"> </w:t>
            </w:r>
            <w:r w:rsidRPr="003F4A31">
              <w:rPr>
                <w:szCs w:val="24"/>
              </w:rPr>
              <w:t>в пути следования</w:t>
            </w:r>
          </w:p>
        </w:tc>
      </w:tr>
      <w:tr w:rsidR="00947A4D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947A4D" w:rsidRPr="00EC021A" w:rsidRDefault="00947A4D" w:rsidP="00190B69">
            <w:pPr>
              <w:rPr>
                <w:szCs w:val="24"/>
              </w:rPr>
            </w:pPr>
          </w:p>
        </w:tc>
        <w:tc>
          <w:tcPr>
            <w:tcW w:w="3928" w:type="pct"/>
            <w:gridSpan w:val="6"/>
          </w:tcPr>
          <w:p w:rsidR="00947A4D" w:rsidRPr="003F4A31" w:rsidRDefault="00947A4D" w:rsidP="00190B69">
            <w:pPr>
              <w:jc w:val="both"/>
              <w:rPr>
                <w:color w:val="FF0000"/>
                <w:szCs w:val="24"/>
              </w:rPr>
            </w:pPr>
            <w:r w:rsidRPr="003F4A31">
              <w:rPr>
                <w:szCs w:val="24"/>
              </w:rPr>
              <w:t xml:space="preserve">Принятие мер по устранению неисправностей </w:t>
            </w:r>
            <w:r w:rsidR="00ED605C" w:rsidRPr="003F4A31">
              <w:rPr>
                <w:szCs w:val="24"/>
              </w:rPr>
              <w:t>спецвагонов (служебно-технического вагона)</w:t>
            </w:r>
            <w:r w:rsidRPr="003F4A31">
              <w:rPr>
                <w:szCs w:val="24"/>
              </w:rPr>
              <w:t xml:space="preserve"> в пути следования</w:t>
            </w:r>
          </w:p>
        </w:tc>
      </w:tr>
      <w:tr w:rsidR="00947A4D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 w:val="restart"/>
          </w:tcPr>
          <w:p w:rsidR="00947A4D" w:rsidRPr="00EC021A" w:rsidDel="002A1D54" w:rsidRDefault="00947A4D" w:rsidP="00190B69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28" w:type="pct"/>
            <w:gridSpan w:val="6"/>
          </w:tcPr>
          <w:p w:rsidR="00947A4D" w:rsidRPr="003F4A31" w:rsidRDefault="00947A4D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Применять методики по сопровождению </w:t>
            </w:r>
            <w:r w:rsidR="00ED605C" w:rsidRPr="003F4A31">
              <w:rPr>
                <w:szCs w:val="24"/>
              </w:rPr>
              <w:t>спецвагонов (служебно-технического вагона)</w:t>
            </w:r>
            <w:r w:rsidRPr="003F4A31">
              <w:rPr>
                <w:szCs w:val="24"/>
              </w:rPr>
              <w:t xml:space="preserve"> в пути следования в пределах своей компетенции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ED605C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Оценивать техническое состояние спецвагонов (служебно-технического вагона) в пути следования в пределах своей компетенции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ED605C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Оценивать техническое состояние сигнализации и автоматических средств охраны и связи спецвагонов (служебно-технического вагона) в пути следования в пределах своей компетенции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ED605C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Оценивать работу приборов электроосвещения, водоснабжения, отопления, вентиляции, холодильного оборудования спецвагонов (служебно-технического вагона) в пути следования в пределах своей компетенции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Определять исправность дневных и ночных сигналов спецвагонов (служебно-технического вагона) в пути следования в пределах своей компетенции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Пользоваться переносными сигналами при выполнении работ по ограждению спецвагонов (служебно-технического вагона) в случае вынужденной остановки поезда в пути следования</w:t>
            </w:r>
          </w:p>
        </w:tc>
      </w:tr>
      <w:tr w:rsidR="001951C3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1951C3" w:rsidRPr="00EC021A" w:rsidDel="002A1D54" w:rsidRDefault="001951C3" w:rsidP="00190B6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1951C3" w:rsidRPr="003F4A31" w:rsidRDefault="001951C3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Пользоваться приспособлениями для подачи звуковых и видимых сигналов при выполнении работ по ограждению спецвагонов (служебно-технического вагона) в случае</w:t>
            </w:r>
            <w:r w:rsidR="00BE3B52">
              <w:t xml:space="preserve"> </w:t>
            </w:r>
            <w:r w:rsidRPr="003F4A31">
              <w:rPr>
                <w:szCs w:val="24"/>
              </w:rPr>
              <w:t>вынужденной остановки поезда в пути следования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Пользоваться инструментом при выполнении работ по устранению неисправностей спецвагонов (служебно-технического вагона) в пути следования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 w:val="restart"/>
          </w:tcPr>
          <w:p w:rsidR="00ED605C" w:rsidRPr="00EC021A" w:rsidRDefault="00ED605C" w:rsidP="00190B69">
            <w:pPr>
              <w:rPr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8" w:type="pct"/>
            <w:gridSpan w:val="6"/>
          </w:tcPr>
          <w:p w:rsidR="00ED605C" w:rsidRPr="003F4A31" w:rsidRDefault="00ED605C" w:rsidP="00947A4D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Нормативно-технические и руководящие документы по выполнению работ по сопровождению спецвагонов (служебно-технического вагона) в пути следования в части, регламентирующей выполнение трудовых функций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A95D06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Устройство спецвагонов (служебно-технического вагона) в </w:t>
            </w:r>
            <w:r w:rsidR="00A95D06">
              <w:rPr>
                <w:szCs w:val="24"/>
              </w:rPr>
              <w:t>объеме</w:t>
            </w:r>
            <w:r w:rsidR="00A95D06" w:rsidRPr="000A3BE2">
              <w:rPr>
                <w:szCs w:val="24"/>
              </w:rPr>
              <w:t xml:space="preserve">, </w:t>
            </w:r>
            <w:r w:rsidR="00A95D06">
              <w:rPr>
                <w:szCs w:val="24"/>
              </w:rPr>
              <w:t>необходимом для</w:t>
            </w:r>
            <w:r w:rsidR="00A95D06" w:rsidRPr="000A3BE2">
              <w:rPr>
                <w:szCs w:val="24"/>
              </w:rPr>
              <w:t xml:space="preserve"> выполнени</w:t>
            </w:r>
            <w:r w:rsidR="00A95D06">
              <w:rPr>
                <w:szCs w:val="24"/>
              </w:rPr>
              <w:t>я</w:t>
            </w:r>
            <w:r w:rsidRPr="003F4A31">
              <w:rPr>
                <w:szCs w:val="24"/>
              </w:rPr>
              <w:t xml:space="preserve"> трудовых функций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A95D06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Устройство и правила эксплуатации обслуживаемого оборудования спецвагонов (служебно-технического вагона) соответствующего типа в </w:t>
            </w:r>
            <w:r w:rsidR="00A95D06">
              <w:rPr>
                <w:szCs w:val="24"/>
              </w:rPr>
              <w:t>объеме</w:t>
            </w:r>
            <w:r w:rsidR="00A95D06" w:rsidRPr="000A3BE2">
              <w:rPr>
                <w:szCs w:val="24"/>
              </w:rPr>
              <w:t xml:space="preserve">, </w:t>
            </w:r>
            <w:r w:rsidR="00A95D06">
              <w:rPr>
                <w:szCs w:val="24"/>
              </w:rPr>
              <w:t>необходимом для</w:t>
            </w:r>
            <w:r w:rsidR="00A95D06" w:rsidRPr="000A3BE2">
              <w:rPr>
                <w:szCs w:val="24"/>
              </w:rPr>
              <w:t xml:space="preserve"> выполнени</w:t>
            </w:r>
            <w:r w:rsidR="00A95D06">
              <w:rPr>
                <w:szCs w:val="24"/>
              </w:rPr>
              <w:t>я</w:t>
            </w:r>
            <w:r w:rsidR="00A95D06" w:rsidRPr="003F4A31">
              <w:rPr>
                <w:szCs w:val="24"/>
              </w:rPr>
              <w:t xml:space="preserve"> </w:t>
            </w:r>
            <w:r w:rsidRPr="003F4A31">
              <w:rPr>
                <w:szCs w:val="24"/>
              </w:rPr>
              <w:t>трудовых функций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EF04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Устройство и принцип действия сигнализации и автоматических средств охраны и связи </w:t>
            </w:r>
            <w:r w:rsidR="00A95D06" w:rsidRPr="000A3BE2">
              <w:rPr>
                <w:szCs w:val="24"/>
              </w:rPr>
              <w:t xml:space="preserve">в </w:t>
            </w:r>
            <w:r w:rsidR="00A95D06">
              <w:rPr>
                <w:szCs w:val="24"/>
              </w:rPr>
              <w:t>объеме</w:t>
            </w:r>
            <w:r w:rsidR="00A95D06" w:rsidRPr="000A3BE2">
              <w:rPr>
                <w:szCs w:val="24"/>
              </w:rPr>
              <w:t xml:space="preserve">, </w:t>
            </w:r>
            <w:r w:rsidR="00A95D06">
              <w:rPr>
                <w:szCs w:val="24"/>
              </w:rPr>
              <w:t>необходимом для</w:t>
            </w:r>
            <w:r w:rsidR="00A95D06" w:rsidRPr="000A3BE2">
              <w:rPr>
                <w:szCs w:val="24"/>
              </w:rPr>
              <w:t xml:space="preserve"> выполнени</w:t>
            </w:r>
            <w:r w:rsidR="00A95D06">
              <w:rPr>
                <w:szCs w:val="24"/>
              </w:rPr>
              <w:t>я</w:t>
            </w:r>
            <w:r w:rsidR="00A95D06" w:rsidRPr="003F4A31">
              <w:rPr>
                <w:szCs w:val="24"/>
              </w:rPr>
              <w:t xml:space="preserve"> </w:t>
            </w:r>
            <w:r w:rsidRPr="003F4A31">
              <w:rPr>
                <w:szCs w:val="24"/>
              </w:rPr>
              <w:t>трудовых функций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EF04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Способы устранения неисправностей при выполнении работ по </w:t>
            </w:r>
            <w:r w:rsidRPr="003F4A31">
              <w:rPr>
                <w:szCs w:val="24"/>
              </w:rPr>
              <w:lastRenderedPageBreak/>
              <w:t xml:space="preserve">сопровождению спецвагонов (служебно-технического вагона) в пути следования </w:t>
            </w:r>
            <w:r w:rsidR="00EF244B" w:rsidRPr="000A3BE2">
              <w:rPr>
                <w:szCs w:val="24"/>
              </w:rPr>
              <w:t xml:space="preserve">в </w:t>
            </w:r>
            <w:r w:rsidR="00EF244B">
              <w:rPr>
                <w:szCs w:val="24"/>
              </w:rPr>
              <w:t>объеме</w:t>
            </w:r>
            <w:r w:rsidR="00EF244B" w:rsidRPr="000A3BE2">
              <w:rPr>
                <w:szCs w:val="24"/>
              </w:rPr>
              <w:t xml:space="preserve">, </w:t>
            </w:r>
            <w:r w:rsidR="00EF244B">
              <w:rPr>
                <w:szCs w:val="24"/>
              </w:rPr>
              <w:t>необходимом для</w:t>
            </w:r>
            <w:r w:rsidR="00EF244B" w:rsidRPr="000A3BE2">
              <w:rPr>
                <w:szCs w:val="24"/>
              </w:rPr>
              <w:t xml:space="preserve"> выполнени</w:t>
            </w:r>
            <w:r w:rsidR="00EF244B">
              <w:rPr>
                <w:szCs w:val="24"/>
              </w:rPr>
              <w:t>я</w:t>
            </w:r>
            <w:r w:rsidR="00EF244B" w:rsidRPr="003F4A31">
              <w:rPr>
                <w:szCs w:val="24"/>
              </w:rPr>
              <w:t xml:space="preserve"> </w:t>
            </w:r>
            <w:r w:rsidRPr="003F4A31">
              <w:rPr>
                <w:szCs w:val="24"/>
              </w:rPr>
              <w:t>трудовых функций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Порядок установки и снятия сигнальных знаков при ограждении спецвагонов (служебно-технического вагона) в случае вынужденной остановки поезда в пути следования в части, регламентирующей выполнение трудовых функций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  <w:vMerge/>
          </w:tcPr>
          <w:p w:rsidR="00ED605C" w:rsidRPr="00EC021A" w:rsidDel="002A1D54" w:rsidRDefault="00ED605C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  <w:gridSpan w:val="6"/>
          </w:tcPr>
          <w:p w:rsidR="00ED605C" w:rsidRPr="003F4A31" w:rsidRDefault="00ED605C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ED605C" w:rsidRPr="00EC021A" w:rsidTr="00DC7A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72" w:type="pct"/>
          </w:tcPr>
          <w:p w:rsidR="00ED605C" w:rsidRPr="00EC021A" w:rsidDel="002A1D54" w:rsidRDefault="00ED605C" w:rsidP="00190B69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28" w:type="pct"/>
            <w:gridSpan w:val="6"/>
          </w:tcPr>
          <w:p w:rsidR="00ED605C" w:rsidRPr="00EC021A" w:rsidRDefault="00ED605C" w:rsidP="00190B69">
            <w:pPr>
              <w:contextualSpacing/>
              <w:jc w:val="both"/>
              <w:rPr>
                <w:szCs w:val="24"/>
              </w:rPr>
            </w:pPr>
            <w:r w:rsidRPr="00EC021A">
              <w:rPr>
                <w:szCs w:val="24"/>
              </w:rPr>
              <w:t>-</w:t>
            </w:r>
          </w:p>
        </w:tc>
      </w:tr>
    </w:tbl>
    <w:p w:rsidR="00E640E4" w:rsidRPr="00DC7A97" w:rsidRDefault="00E640E4" w:rsidP="00E640E4">
      <w:pPr>
        <w:rPr>
          <w:bCs/>
        </w:rPr>
      </w:pPr>
    </w:p>
    <w:p w:rsidR="00DC7A97" w:rsidRPr="00DC7A97" w:rsidRDefault="00DC7A97" w:rsidP="00E640E4">
      <w:pPr>
        <w:rPr>
          <w:bCs/>
        </w:rPr>
      </w:pPr>
      <w:r w:rsidRPr="00EC021A">
        <w:rPr>
          <w:b/>
          <w:szCs w:val="20"/>
        </w:rPr>
        <w:t>3.</w:t>
      </w:r>
      <w:r>
        <w:rPr>
          <w:b/>
          <w:szCs w:val="20"/>
        </w:rPr>
        <w:t>4</w:t>
      </w:r>
      <w:r w:rsidRPr="00EC021A">
        <w:rPr>
          <w:b/>
          <w:szCs w:val="20"/>
        </w:rPr>
        <w:t>.2. Трудовая функция</w:t>
      </w:r>
    </w:p>
    <w:p w:rsidR="00DC7A97" w:rsidRPr="00DC7A97" w:rsidRDefault="00DC7A97" w:rsidP="00E640E4">
      <w:pPr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"/>
        <w:gridCol w:w="5242"/>
        <w:gridCol w:w="567"/>
        <w:gridCol w:w="963"/>
        <w:gridCol w:w="1447"/>
        <w:gridCol w:w="673"/>
      </w:tblGrid>
      <w:tr w:rsidR="00E640E4" w:rsidRPr="00EC021A" w:rsidTr="00A364D0"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640E4" w:rsidRPr="003F4A31" w:rsidRDefault="00E640E4" w:rsidP="00DC7A97">
            <w:pPr>
              <w:rPr>
                <w:color w:val="00B050"/>
                <w:sz w:val="18"/>
                <w:szCs w:val="16"/>
              </w:rPr>
            </w:pPr>
            <w:r w:rsidRPr="003F4A31">
              <w:rPr>
                <w:szCs w:val="24"/>
              </w:rPr>
              <w:t xml:space="preserve">Выполнение работ по </w:t>
            </w:r>
            <w:r w:rsidR="003011CE" w:rsidRPr="003F4A31">
              <w:rPr>
                <w:szCs w:val="24"/>
              </w:rPr>
              <w:t xml:space="preserve">контролю устранения неисправностей </w:t>
            </w:r>
            <w:r w:rsidR="00ED605C" w:rsidRPr="003F4A31">
              <w:rPr>
                <w:szCs w:val="24"/>
              </w:rPr>
              <w:t xml:space="preserve">спецвагонов (служебно-технического вагона) </w:t>
            </w:r>
            <w:r w:rsidR="003011CE" w:rsidRPr="003F4A31">
              <w:rPr>
                <w:szCs w:val="24"/>
              </w:rPr>
              <w:t>в пунктах технического обслуживания вагонных депо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 w:val="16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D</w:t>
            </w:r>
            <w:r w:rsidRPr="00EC021A">
              <w:rPr>
                <w:szCs w:val="24"/>
              </w:rPr>
              <w:t>/02.</w:t>
            </w:r>
            <w:r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 w:val="18"/>
                <w:szCs w:val="16"/>
                <w:vertAlign w:val="superscript"/>
              </w:rPr>
            </w:pPr>
            <w:r w:rsidRPr="00EC021A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DC7A97" w:rsidRDefault="00DC7A9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8"/>
        <w:gridCol w:w="1055"/>
        <w:gridCol w:w="490"/>
        <w:gridCol w:w="2297"/>
        <w:gridCol w:w="1415"/>
        <w:gridCol w:w="2376"/>
      </w:tblGrid>
      <w:tr w:rsidR="00E640E4" w:rsidRPr="00EC021A" w:rsidTr="00A364D0">
        <w:trPr>
          <w:trHeight w:val="488"/>
        </w:trPr>
        <w:tc>
          <w:tcPr>
            <w:tcW w:w="133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Оригинал</w:t>
            </w:r>
          </w:p>
        </w:tc>
        <w:tc>
          <w:tcPr>
            <w:tcW w:w="23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Cs w:val="24"/>
              </w:rPr>
            </w:pPr>
            <w:r w:rsidRPr="00EC021A">
              <w:rPr>
                <w:szCs w:val="24"/>
              </w:rPr>
              <w:t>Х</w:t>
            </w:r>
          </w:p>
        </w:tc>
        <w:tc>
          <w:tcPr>
            <w:tcW w:w="11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  <w:rPr>
                <w:sz w:val="18"/>
                <w:szCs w:val="18"/>
              </w:rPr>
            </w:pPr>
            <w:r w:rsidRPr="00EC021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640E4" w:rsidRPr="00EC021A" w:rsidRDefault="00E640E4" w:rsidP="00DC7A97">
            <w:pPr>
              <w:jc w:val="center"/>
            </w:pPr>
          </w:p>
        </w:tc>
      </w:tr>
      <w:tr w:rsidR="00E640E4" w:rsidRPr="00EC021A" w:rsidTr="00A364D0">
        <w:trPr>
          <w:trHeight w:val="479"/>
        </w:trPr>
        <w:tc>
          <w:tcPr>
            <w:tcW w:w="1338" w:type="pct"/>
            <w:tcBorders>
              <w:top w:val="nil"/>
              <w:bottom w:val="nil"/>
              <w:right w:val="nil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6"/>
              </w:rPr>
            </w:pPr>
          </w:p>
        </w:tc>
        <w:tc>
          <w:tcPr>
            <w:tcW w:w="1843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E640E4" w:rsidRPr="00EC021A" w:rsidRDefault="00E640E4" w:rsidP="00190B69">
            <w:pPr>
              <w:rPr>
                <w:sz w:val="18"/>
                <w:szCs w:val="16"/>
              </w:rPr>
            </w:pPr>
          </w:p>
        </w:tc>
        <w:tc>
          <w:tcPr>
            <w:tcW w:w="67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40E4" w:rsidRPr="00EC021A" w:rsidRDefault="00E640E4" w:rsidP="00190B69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20"/>
              </w:rPr>
              <w:t>Код</w:t>
            </w:r>
            <w:r w:rsidR="00BE3B52">
              <w:rPr>
                <w:sz w:val="20"/>
                <w:szCs w:val="20"/>
              </w:rPr>
              <w:t xml:space="preserve"> </w:t>
            </w:r>
            <w:r w:rsidRPr="00EC021A">
              <w:rPr>
                <w:sz w:val="20"/>
                <w:szCs w:val="20"/>
              </w:rPr>
              <w:t>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40E4" w:rsidRPr="00EC021A" w:rsidRDefault="00E640E4" w:rsidP="00190B69">
            <w:pPr>
              <w:jc w:val="center"/>
              <w:rPr>
                <w:sz w:val="18"/>
                <w:szCs w:val="16"/>
              </w:rPr>
            </w:pPr>
            <w:r w:rsidRPr="00EC021A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DC7A97" w:rsidRDefault="00DC7A9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47A4D" w:rsidRPr="00EC021A" w:rsidTr="00DC7A97">
        <w:trPr>
          <w:trHeight w:val="20"/>
        </w:trPr>
        <w:tc>
          <w:tcPr>
            <w:tcW w:w="1072" w:type="pct"/>
            <w:vMerge w:val="restart"/>
          </w:tcPr>
          <w:p w:rsidR="00947A4D" w:rsidRPr="00EC021A" w:rsidRDefault="00947A4D" w:rsidP="00190B69">
            <w:pPr>
              <w:rPr>
                <w:szCs w:val="24"/>
              </w:rPr>
            </w:pPr>
            <w:r w:rsidRPr="00EC021A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:rsidR="00947A4D" w:rsidRPr="003F4A31" w:rsidRDefault="00947A4D" w:rsidP="00EF04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Подача заявок в пункты технического осмотра вагонных депо на устранение неисправностей</w:t>
            </w:r>
            <w:r w:rsidR="00ED605C" w:rsidRPr="003F4A31">
              <w:rPr>
                <w:szCs w:val="24"/>
              </w:rPr>
              <w:t xml:space="preserve"> спецвагонов (служебно-технического вагона)</w:t>
            </w:r>
            <w:r w:rsidRPr="003F4A31">
              <w:rPr>
                <w:szCs w:val="24"/>
              </w:rPr>
              <w:t>, обнаруженных в пути следования</w:t>
            </w:r>
          </w:p>
        </w:tc>
      </w:tr>
      <w:tr w:rsidR="00947A4D" w:rsidRPr="00EC021A" w:rsidTr="00DC7A97">
        <w:trPr>
          <w:trHeight w:val="20"/>
        </w:trPr>
        <w:tc>
          <w:tcPr>
            <w:tcW w:w="1072" w:type="pct"/>
            <w:vMerge/>
          </w:tcPr>
          <w:p w:rsidR="00947A4D" w:rsidRPr="00EC021A" w:rsidRDefault="00947A4D" w:rsidP="00190B69">
            <w:pPr>
              <w:rPr>
                <w:szCs w:val="24"/>
              </w:rPr>
            </w:pPr>
          </w:p>
        </w:tc>
        <w:tc>
          <w:tcPr>
            <w:tcW w:w="3928" w:type="pct"/>
          </w:tcPr>
          <w:p w:rsidR="00947A4D" w:rsidRPr="003F4A31" w:rsidRDefault="00947A4D" w:rsidP="009C3212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Контроль качеств</w:t>
            </w:r>
            <w:r w:rsidR="009C3212">
              <w:rPr>
                <w:szCs w:val="24"/>
              </w:rPr>
              <w:t>а</w:t>
            </w:r>
            <w:r w:rsidRPr="003F4A31">
              <w:rPr>
                <w:szCs w:val="24"/>
              </w:rPr>
              <w:t xml:space="preserve"> устранения обнаруженных в пути следования неисправностей </w:t>
            </w:r>
            <w:r w:rsidR="00ED605C" w:rsidRPr="003F4A31">
              <w:rPr>
                <w:szCs w:val="24"/>
              </w:rPr>
              <w:t xml:space="preserve">спецвагонов (служебно-технического вагона) </w:t>
            </w:r>
            <w:r w:rsidRPr="003F4A31">
              <w:rPr>
                <w:szCs w:val="24"/>
              </w:rPr>
              <w:t>в пунктах технического осмотра вагонных депо</w:t>
            </w:r>
          </w:p>
        </w:tc>
      </w:tr>
      <w:tr w:rsidR="001951C3" w:rsidRPr="00EC021A" w:rsidTr="00DC7A97">
        <w:trPr>
          <w:trHeight w:val="20"/>
        </w:trPr>
        <w:tc>
          <w:tcPr>
            <w:tcW w:w="1072" w:type="pct"/>
            <w:vMerge w:val="restart"/>
          </w:tcPr>
          <w:p w:rsidR="001951C3" w:rsidRPr="00EC021A" w:rsidDel="002A1D54" w:rsidRDefault="001951C3" w:rsidP="00190B69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:rsidR="001951C3" w:rsidRPr="003F4A31" w:rsidRDefault="001951C3" w:rsidP="00206107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Оформлять заявки в пункты технического осмотра вагонных депо на устранение неисправностей спецвагонов (служебно-технического вагона), обнаруженных в пути следования</w:t>
            </w:r>
          </w:p>
        </w:tc>
      </w:tr>
      <w:tr w:rsidR="001951C3" w:rsidRPr="00EC021A" w:rsidTr="00DC7A97">
        <w:trPr>
          <w:trHeight w:val="20"/>
        </w:trPr>
        <w:tc>
          <w:tcPr>
            <w:tcW w:w="1072" w:type="pct"/>
            <w:vMerge/>
          </w:tcPr>
          <w:p w:rsidR="001951C3" w:rsidRPr="00EC021A" w:rsidDel="002A1D54" w:rsidRDefault="001951C3" w:rsidP="00190B6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1951C3" w:rsidRPr="003F4A31" w:rsidRDefault="001951C3" w:rsidP="00206107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Определять качество устранения в пунктах технического осмотра вагонных депо неисправностей спецвагонов (служебно-технического вагона), обнаруженных в пути следования</w:t>
            </w:r>
          </w:p>
        </w:tc>
      </w:tr>
      <w:tr w:rsidR="001951C3" w:rsidRPr="00EC021A" w:rsidTr="00DC7A97">
        <w:trPr>
          <w:trHeight w:val="20"/>
        </w:trPr>
        <w:tc>
          <w:tcPr>
            <w:tcW w:w="1072" w:type="pct"/>
            <w:vMerge w:val="restart"/>
          </w:tcPr>
          <w:p w:rsidR="001951C3" w:rsidRPr="00EC021A" w:rsidRDefault="001951C3" w:rsidP="00190B69">
            <w:pPr>
              <w:rPr>
                <w:szCs w:val="24"/>
              </w:rPr>
            </w:pPr>
            <w:r w:rsidRPr="00EC021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:rsidR="001951C3" w:rsidRPr="003F4A31" w:rsidRDefault="001951C3" w:rsidP="00380313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Нормативно-технические и руководящие документы по выполнению работ по контролю</w:t>
            </w:r>
            <w:r w:rsidRPr="003F4A31">
              <w:rPr>
                <w:color w:val="0070C0"/>
                <w:szCs w:val="24"/>
              </w:rPr>
              <w:t xml:space="preserve"> </w:t>
            </w:r>
            <w:r w:rsidRPr="003F4A31">
              <w:rPr>
                <w:szCs w:val="24"/>
              </w:rPr>
              <w:t>устранения неисправностей в пунктах технического обслуживания вагонных депо в части, регламентирующей выполнение трудовых функций</w:t>
            </w:r>
          </w:p>
        </w:tc>
      </w:tr>
      <w:tr w:rsidR="001951C3" w:rsidRPr="00EC021A" w:rsidTr="00DC7A97">
        <w:trPr>
          <w:trHeight w:val="20"/>
        </w:trPr>
        <w:tc>
          <w:tcPr>
            <w:tcW w:w="1072" w:type="pct"/>
            <w:vMerge/>
          </w:tcPr>
          <w:p w:rsidR="001951C3" w:rsidRPr="00EC021A" w:rsidDel="002A1D54" w:rsidRDefault="001951C3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1951C3" w:rsidRPr="003F4A31" w:rsidRDefault="001951C3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 xml:space="preserve">Устройство спецвагона </w:t>
            </w:r>
            <w:r w:rsidR="009C3212" w:rsidRPr="000A3BE2">
              <w:rPr>
                <w:szCs w:val="24"/>
              </w:rPr>
              <w:t xml:space="preserve">в </w:t>
            </w:r>
            <w:r w:rsidR="009C3212">
              <w:rPr>
                <w:szCs w:val="24"/>
              </w:rPr>
              <w:t>объеме</w:t>
            </w:r>
            <w:r w:rsidR="009C3212" w:rsidRPr="000A3BE2">
              <w:rPr>
                <w:szCs w:val="24"/>
              </w:rPr>
              <w:t xml:space="preserve">, </w:t>
            </w:r>
            <w:r w:rsidR="009C3212">
              <w:rPr>
                <w:szCs w:val="24"/>
              </w:rPr>
              <w:t>необходимом для</w:t>
            </w:r>
            <w:r w:rsidR="009C3212" w:rsidRPr="000A3BE2">
              <w:rPr>
                <w:szCs w:val="24"/>
              </w:rPr>
              <w:t xml:space="preserve"> выполнени</w:t>
            </w:r>
            <w:r w:rsidR="009C3212">
              <w:rPr>
                <w:szCs w:val="24"/>
              </w:rPr>
              <w:t>я</w:t>
            </w:r>
            <w:r w:rsidR="009C3212" w:rsidRPr="003F4A31">
              <w:rPr>
                <w:szCs w:val="24"/>
              </w:rPr>
              <w:t xml:space="preserve"> </w:t>
            </w:r>
            <w:r w:rsidRPr="003F4A31">
              <w:rPr>
                <w:szCs w:val="24"/>
              </w:rPr>
              <w:t>трудовых функций</w:t>
            </w:r>
          </w:p>
        </w:tc>
      </w:tr>
      <w:tr w:rsidR="001951C3" w:rsidRPr="00EC021A" w:rsidTr="00DC7A97">
        <w:trPr>
          <w:trHeight w:val="20"/>
        </w:trPr>
        <w:tc>
          <w:tcPr>
            <w:tcW w:w="1072" w:type="pct"/>
            <w:vMerge/>
          </w:tcPr>
          <w:p w:rsidR="001951C3" w:rsidRPr="00EC021A" w:rsidDel="002A1D54" w:rsidRDefault="001951C3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1951C3" w:rsidRPr="003F4A31" w:rsidRDefault="001951C3" w:rsidP="001951C3">
            <w:pPr>
              <w:jc w:val="both"/>
              <w:rPr>
                <w:szCs w:val="24"/>
              </w:rPr>
            </w:pPr>
            <w:r w:rsidRPr="007C03F7">
              <w:rPr>
                <w:szCs w:val="24"/>
              </w:rPr>
              <w:t>Способы устранения неисправностей при выполнении работ по</w:t>
            </w:r>
            <w:r w:rsidR="00BE3B52" w:rsidRPr="007C03F7">
              <w:rPr>
                <w:szCs w:val="24"/>
              </w:rPr>
              <w:t xml:space="preserve"> </w:t>
            </w:r>
            <w:r w:rsidRPr="007C03F7">
              <w:rPr>
                <w:szCs w:val="24"/>
              </w:rPr>
              <w:t>контролю устранения неисправностей спецвагонов</w:t>
            </w:r>
            <w:r w:rsidRPr="003F4A31">
              <w:rPr>
                <w:szCs w:val="24"/>
              </w:rPr>
              <w:t xml:space="preserve"> (служебно-технического вагона) в пунктах технического обслуживания вагонных депо </w:t>
            </w:r>
            <w:r w:rsidR="009C3212" w:rsidRPr="000A3BE2">
              <w:rPr>
                <w:szCs w:val="24"/>
              </w:rPr>
              <w:t xml:space="preserve">в </w:t>
            </w:r>
            <w:r w:rsidR="009C3212">
              <w:rPr>
                <w:szCs w:val="24"/>
              </w:rPr>
              <w:t>объеме</w:t>
            </w:r>
            <w:r w:rsidR="009C3212" w:rsidRPr="000A3BE2">
              <w:rPr>
                <w:szCs w:val="24"/>
              </w:rPr>
              <w:t xml:space="preserve">, </w:t>
            </w:r>
            <w:r w:rsidR="009C3212">
              <w:rPr>
                <w:szCs w:val="24"/>
              </w:rPr>
              <w:t>необходимом для</w:t>
            </w:r>
            <w:r w:rsidR="009C3212" w:rsidRPr="000A3BE2">
              <w:rPr>
                <w:szCs w:val="24"/>
              </w:rPr>
              <w:t xml:space="preserve"> выполнени</w:t>
            </w:r>
            <w:r w:rsidR="009C3212">
              <w:rPr>
                <w:szCs w:val="24"/>
              </w:rPr>
              <w:t>я</w:t>
            </w:r>
            <w:r w:rsidRPr="003F4A31">
              <w:rPr>
                <w:szCs w:val="24"/>
              </w:rPr>
              <w:t xml:space="preserve"> трудовых функций</w:t>
            </w:r>
          </w:p>
        </w:tc>
      </w:tr>
      <w:tr w:rsidR="001951C3" w:rsidRPr="00EC021A" w:rsidTr="00DC7A97">
        <w:trPr>
          <w:trHeight w:val="20"/>
        </w:trPr>
        <w:tc>
          <w:tcPr>
            <w:tcW w:w="1072" w:type="pct"/>
            <w:vMerge/>
          </w:tcPr>
          <w:p w:rsidR="001951C3" w:rsidRPr="00EC021A" w:rsidDel="002A1D54" w:rsidRDefault="001951C3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1951C3" w:rsidRPr="003F4A31" w:rsidRDefault="001951C3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1951C3" w:rsidRPr="00EC021A" w:rsidTr="00DC7A97">
        <w:trPr>
          <w:trHeight w:val="20"/>
        </w:trPr>
        <w:tc>
          <w:tcPr>
            <w:tcW w:w="1072" w:type="pct"/>
            <w:vMerge/>
          </w:tcPr>
          <w:p w:rsidR="001951C3" w:rsidRPr="00EC021A" w:rsidDel="002A1D54" w:rsidRDefault="001951C3" w:rsidP="00190B69">
            <w:pPr>
              <w:rPr>
                <w:bCs/>
                <w:szCs w:val="24"/>
              </w:rPr>
            </w:pPr>
          </w:p>
        </w:tc>
        <w:tc>
          <w:tcPr>
            <w:tcW w:w="3928" w:type="pct"/>
          </w:tcPr>
          <w:p w:rsidR="001951C3" w:rsidRPr="003F4A31" w:rsidRDefault="001951C3" w:rsidP="00190B69">
            <w:pPr>
              <w:jc w:val="both"/>
              <w:rPr>
                <w:szCs w:val="24"/>
              </w:rPr>
            </w:pPr>
            <w:r w:rsidRPr="003F4A31">
              <w:rPr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1951C3" w:rsidRPr="00EC021A" w:rsidTr="00DC7A97">
        <w:trPr>
          <w:trHeight w:val="20"/>
        </w:trPr>
        <w:tc>
          <w:tcPr>
            <w:tcW w:w="1072" w:type="pct"/>
          </w:tcPr>
          <w:p w:rsidR="001951C3" w:rsidRPr="00EC021A" w:rsidDel="002A1D54" w:rsidRDefault="001951C3" w:rsidP="00190B69">
            <w:pPr>
              <w:widowControl w:val="0"/>
              <w:rPr>
                <w:bCs/>
                <w:szCs w:val="24"/>
              </w:rPr>
            </w:pPr>
            <w:r w:rsidRPr="00EC021A" w:rsidDel="002A1D54">
              <w:rPr>
                <w:bCs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928" w:type="pct"/>
          </w:tcPr>
          <w:p w:rsidR="001951C3" w:rsidRPr="00EC021A" w:rsidRDefault="001951C3" w:rsidP="00190B69">
            <w:pPr>
              <w:contextualSpacing/>
              <w:jc w:val="both"/>
              <w:rPr>
                <w:szCs w:val="24"/>
              </w:rPr>
            </w:pPr>
            <w:r w:rsidRPr="00EC021A">
              <w:rPr>
                <w:szCs w:val="24"/>
              </w:rPr>
              <w:t>-</w:t>
            </w:r>
          </w:p>
        </w:tc>
      </w:tr>
    </w:tbl>
    <w:p w:rsidR="00E640E4" w:rsidRDefault="00E640E4" w:rsidP="00DC7A97"/>
    <w:p w:rsidR="00073493" w:rsidRDefault="00073493" w:rsidP="00DC7A97">
      <w:pPr>
        <w:pStyle w:val="1"/>
        <w:jc w:val="center"/>
      </w:pPr>
      <w:bookmarkStart w:id="35" w:name="_Toc176638541"/>
      <w:bookmarkStart w:id="36" w:name="_Toc176638617"/>
      <w:r w:rsidRPr="00EC021A">
        <w:t>IV. Сведения об организациях – разработчиках профессионального стандарта</w:t>
      </w:r>
      <w:bookmarkEnd w:id="30"/>
      <w:bookmarkEnd w:id="31"/>
      <w:bookmarkEnd w:id="32"/>
      <w:bookmarkEnd w:id="33"/>
      <w:bookmarkEnd w:id="34"/>
      <w:bookmarkEnd w:id="35"/>
      <w:bookmarkEnd w:id="36"/>
    </w:p>
    <w:p w:rsidR="005E540D" w:rsidRPr="00EC021A" w:rsidRDefault="005E540D" w:rsidP="00DC7A97"/>
    <w:p w:rsidR="005E540D" w:rsidRPr="005E540D" w:rsidRDefault="005E540D" w:rsidP="00DC7A97">
      <w:pPr>
        <w:rPr>
          <w:b/>
          <w:bCs/>
          <w:szCs w:val="24"/>
        </w:rPr>
      </w:pPr>
      <w:r w:rsidRPr="005E540D">
        <w:rPr>
          <w:b/>
          <w:bCs/>
          <w:szCs w:val="24"/>
        </w:rPr>
        <w:t>4.1. Ответственная организация-разработчик</w:t>
      </w:r>
    </w:p>
    <w:p w:rsidR="005E540D" w:rsidRPr="005E540D" w:rsidRDefault="005E540D" w:rsidP="00DC7A97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421"/>
      </w:tblGrid>
      <w:tr w:rsidR="005E540D" w:rsidRPr="005E540D" w:rsidTr="00DC7A97">
        <w:trPr>
          <w:trHeight w:val="20"/>
        </w:trPr>
        <w:tc>
          <w:tcPr>
            <w:tcW w:w="5000" w:type="pct"/>
            <w:vAlign w:val="center"/>
          </w:tcPr>
          <w:p w:rsidR="005E540D" w:rsidRPr="005E540D" w:rsidRDefault="005E540D" w:rsidP="005E540D">
            <w:pPr>
              <w:rPr>
                <w:bCs/>
                <w:szCs w:val="24"/>
              </w:rPr>
            </w:pPr>
            <w:r w:rsidRPr="005E540D">
              <w:rPr>
                <w:bCs/>
                <w:szCs w:val="24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5E540D" w:rsidRPr="005E540D" w:rsidTr="00DC7A97">
        <w:trPr>
          <w:trHeight w:val="20"/>
        </w:trPr>
        <w:tc>
          <w:tcPr>
            <w:tcW w:w="5000" w:type="pct"/>
            <w:vAlign w:val="center"/>
          </w:tcPr>
          <w:p w:rsidR="005E540D" w:rsidRPr="005E540D" w:rsidRDefault="005E540D" w:rsidP="005E540D">
            <w:pPr>
              <w:widowControl w:val="0"/>
              <w:spacing w:line="100" w:lineRule="atLeast"/>
              <w:rPr>
                <w:bCs/>
                <w:szCs w:val="24"/>
              </w:rPr>
            </w:pPr>
            <w:r w:rsidRPr="005E540D">
              <w:rPr>
                <w:szCs w:val="24"/>
              </w:rPr>
              <w:t>Директор центра</w:t>
            </w:r>
            <w:r w:rsidRPr="005E540D">
              <w:rPr>
                <w:szCs w:val="24"/>
              </w:rPr>
              <w:tab/>
            </w:r>
            <w:r w:rsidRPr="005E540D">
              <w:rPr>
                <w:szCs w:val="24"/>
              </w:rPr>
              <w:tab/>
            </w:r>
            <w:r w:rsidRPr="005E540D">
              <w:rPr>
                <w:szCs w:val="24"/>
              </w:rPr>
              <w:tab/>
            </w:r>
            <w:r w:rsidRPr="005E540D">
              <w:rPr>
                <w:szCs w:val="24"/>
              </w:rPr>
              <w:tab/>
            </w:r>
            <w:r w:rsidRPr="005E540D">
              <w:rPr>
                <w:szCs w:val="24"/>
              </w:rPr>
              <w:tab/>
              <w:t>Калашников Михаил Юрьевич</w:t>
            </w:r>
          </w:p>
        </w:tc>
      </w:tr>
    </w:tbl>
    <w:p w:rsidR="00D810C3" w:rsidRPr="005E540D" w:rsidRDefault="00D810C3" w:rsidP="0074567B">
      <w:pPr>
        <w:jc w:val="both"/>
        <w:rPr>
          <w:b/>
          <w:szCs w:val="24"/>
        </w:rPr>
      </w:pPr>
    </w:p>
    <w:p w:rsidR="005E540D" w:rsidRDefault="005E540D" w:rsidP="005E540D">
      <w:pPr>
        <w:suppressAutoHyphens/>
        <w:rPr>
          <w:b/>
          <w:bCs/>
          <w:szCs w:val="24"/>
        </w:rPr>
      </w:pPr>
      <w:r w:rsidRPr="005E540D">
        <w:rPr>
          <w:b/>
          <w:bCs/>
          <w:szCs w:val="24"/>
        </w:rPr>
        <w:t>4.2. Наименования организаций-разработчиков</w:t>
      </w:r>
    </w:p>
    <w:p w:rsidR="00DC7A97" w:rsidRPr="005E540D" w:rsidRDefault="00DC7A97" w:rsidP="005E540D">
      <w:pPr>
        <w:suppressAutoHyphens/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1"/>
        <w:gridCol w:w="9850"/>
      </w:tblGrid>
      <w:tr w:rsidR="005E540D" w:rsidRPr="005E540D" w:rsidTr="005E540D">
        <w:trPr>
          <w:trHeight w:val="227"/>
        </w:trPr>
        <w:tc>
          <w:tcPr>
            <w:tcW w:w="274" w:type="pct"/>
          </w:tcPr>
          <w:p w:rsidR="005E540D" w:rsidRPr="005E540D" w:rsidRDefault="00A364D0" w:rsidP="005E540D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726" w:type="pct"/>
          </w:tcPr>
          <w:p w:rsidR="005E540D" w:rsidRPr="005E540D" w:rsidRDefault="00A364D0" w:rsidP="005E540D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5E540D" w:rsidRPr="005E540D" w:rsidRDefault="005E540D" w:rsidP="0074567B">
      <w:pPr>
        <w:jc w:val="both"/>
        <w:rPr>
          <w:b/>
          <w:szCs w:val="24"/>
        </w:rPr>
      </w:pPr>
    </w:p>
    <w:sectPr w:rsidR="005E540D" w:rsidRPr="005E540D" w:rsidSect="00D53562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EB7" w:rsidRDefault="00AA5EB7" w:rsidP="0085401D">
      <w:r>
        <w:separator/>
      </w:r>
    </w:p>
  </w:endnote>
  <w:endnote w:type="continuationSeparator" w:id="0">
    <w:p w:rsidR="00AA5EB7" w:rsidRDefault="00AA5EB7" w:rsidP="0085401D"/>
  </w:endnote>
  <w:endnote w:id="1">
    <w:p w:rsidR="000C3373" w:rsidRPr="00A364D0" w:rsidRDefault="000C3373" w:rsidP="00C23E3C">
      <w:pPr>
        <w:pStyle w:val="ae"/>
        <w:rPr>
          <w:color w:val="000000" w:themeColor="text1"/>
        </w:rPr>
      </w:pPr>
      <w:r w:rsidRPr="00A364D0">
        <w:rPr>
          <w:rStyle w:val="af0"/>
          <w:color w:val="000000" w:themeColor="text1"/>
        </w:rPr>
        <w:endnoteRef/>
      </w:r>
      <w:r w:rsidRPr="00A364D0">
        <w:rPr>
          <w:color w:val="000000" w:themeColor="text1"/>
        </w:rPr>
        <w:t xml:space="preserve"> Общероссийский классификатор занятий.</w:t>
      </w:r>
    </w:p>
  </w:endnote>
  <w:endnote w:id="2">
    <w:p w:rsidR="000C3373" w:rsidRPr="00A364D0" w:rsidRDefault="000C3373" w:rsidP="00C23E3C">
      <w:pPr>
        <w:pStyle w:val="ae"/>
        <w:rPr>
          <w:color w:val="000000" w:themeColor="text1"/>
        </w:rPr>
      </w:pPr>
      <w:r w:rsidRPr="00A364D0">
        <w:rPr>
          <w:rStyle w:val="af0"/>
          <w:color w:val="000000" w:themeColor="text1"/>
        </w:rPr>
        <w:endnoteRef/>
      </w:r>
      <w:r w:rsidRPr="00A364D0">
        <w:rPr>
          <w:color w:val="000000" w:themeColor="text1"/>
        </w:rPr>
        <w:t xml:space="preserve"> Общероссийский классификатор видов экономической деятельности.</w:t>
      </w:r>
    </w:p>
  </w:endnote>
  <w:endnote w:id="3">
    <w:p w:rsidR="000C3373" w:rsidRPr="00A364D0" w:rsidRDefault="000C3373" w:rsidP="00A32740">
      <w:pPr>
        <w:pStyle w:val="ae"/>
        <w:rPr>
          <w:color w:val="000000" w:themeColor="text1"/>
        </w:rPr>
      </w:pPr>
      <w:r w:rsidRPr="00A364D0">
        <w:rPr>
          <w:rStyle w:val="af0"/>
          <w:color w:val="000000" w:themeColor="text1"/>
        </w:rPr>
        <w:endnoteRef/>
      </w:r>
      <w:r w:rsidRPr="00A364D0">
        <w:rPr>
          <w:color w:val="000000" w:themeColor="text1"/>
        </w:rPr>
        <w:t xml:space="preserve"> </w:t>
      </w:r>
      <w:r w:rsidRPr="00A364D0">
        <w:rPr>
          <w:color w:val="000000" w:themeColor="text1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A364D0">
        <w:rPr>
          <w:color w:val="000000" w:themeColor="text1"/>
          <w:shd w:val="clear" w:color="auto" w:fill="FFFFFF"/>
        </w:rPr>
        <w:br/>
      </w:r>
      <w:r w:rsidRPr="00A364D0">
        <w:rPr>
          <w:color w:val="000000" w:themeColor="text1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 w:rsidR="00A364D0">
        <w:rPr>
          <w:color w:val="000000" w:themeColor="text1"/>
          <w:shd w:val="clear" w:color="auto" w:fill="FFFFFF"/>
        </w:rPr>
        <w:br/>
      </w:r>
      <w:r w:rsidRPr="00A364D0">
        <w:rPr>
          <w:color w:val="000000" w:themeColor="text1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A364D0">
        <w:rPr>
          <w:color w:val="000000" w:themeColor="text1"/>
        </w:rPr>
        <w:t>), действует до 1 апреля 2027 г.</w:t>
      </w:r>
    </w:p>
  </w:endnote>
  <w:endnote w:id="4">
    <w:p w:rsidR="000C3373" w:rsidRPr="00A364D0" w:rsidRDefault="000C3373">
      <w:pPr>
        <w:pStyle w:val="ae"/>
        <w:rPr>
          <w:color w:val="000000" w:themeColor="text1"/>
        </w:rPr>
      </w:pPr>
      <w:r w:rsidRPr="00A364D0">
        <w:rPr>
          <w:rStyle w:val="af0"/>
          <w:color w:val="000000" w:themeColor="text1"/>
        </w:rPr>
        <w:endnoteRef/>
      </w:r>
      <w:r w:rsidRPr="00A364D0">
        <w:rPr>
          <w:color w:val="000000" w:themeColor="text1"/>
        </w:rPr>
        <w:t xml:space="preserve"> Приказ Минтруда России от 18 февраля 2013 г. № 68н «Об утверждении Единого тарифно-квалификационного справочника работ и профессий рабочих, выпуск 52, разделы: «Железнодорожный транспорт»; «Морской и речной транспорт» (зарегистрирован Минюстом России 27 марта 2013 г., регистрационный № 27905).</w:t>
      </w:r>
    </w:p>
  </w:endnote>
  <w:endnote w:id="5">
    <w:p w:rsidR="000C3373" w:rsidRPr="00A34F31" w:rsidRDefault="000C3373">
      <w:pPr>
        <w:pStyle w:val="ae"/>
      </w:pPr>
      <w:r w:rsidRPr="00A364D0">
        <w:rPr>
          <w:rStyle w:val="af0"/>
          <w:color w:val="000000" w:themeColor="text1"/>
        </w:rPr>
        <w:endnoteRef/>
      </w:r>
      <w:r w:rsidRPr="00A364D0">
        <w:rPr>
          <w:color w:val="000000" w:themeColor="text1"/>
        </w:rPr>
        <w:t xml:space="preserve"> </w:t>
      </w:r>
      <w:bookmarkStart w:id="21" w:name="_Hlk61608223"/>
      <w:r w:rsidRPr="00A364D0">
        <w:rPr>
          <w:color w:val="000000" w:themeColor="text1"/>
        </w:rPr>
        <w:t>Общероссийский классификатор профессий рабочих, должностей служащих и тарифных разрядов</w:t>
      </w:r>
      <w:bookmarkEnd w:id="21"/>
      <w:r w:rsidRPr="00A364D0">
        <w:rPr>
          <w:color w:val="000000" w:themeColor="text1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373" w:rsidRDefault="00F507CE" w:rsidP="008C2564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C3373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C3373" w:rsidRDefault="000C337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EB7" w:rsidRDefault="00AA5EB7" w:rsidP="0085401D">
      <w:r>
        <w:separator/>
      </w:r>
    </w:p>
  </w:footnote>
  <w:footnote w:type="continuationSeparator" w:id="0">
    <w:p w:rsidR="00AA5EB7" w:rsidRDefault="00AA5EB7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373" w:rsidRDefault="00F507CE" w:rsidP="00CD210F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0C3373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C3373" w:rsidRDefault="000C3373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6099579"/>
      <w:docPartObj>
        <w:docPartGallery w:val="Page Numbers (Top of Page)"/>
        <w:docPartUnique/>
      </w:docPartObj>
    </w:sdtPr>
    <w:sdtEndPr>
      <w:rPr>
        <w:rStyle w:val="af3"/>
        <w:sz w:val="20"/>
      </w:rPr>
    </w:sdtEndPr>
    <w:sdtContent>
      <w:p w:rsidR="000C3373" w:rsidRPr="007C03F7" w:rsidRDefault="00F507CE">
        <w:pPr>
          <w:pStyle w:val="af4"/>
          <w:jc w:val="center"/>
          <w:rPr>
            <w:rStyle w:val="af3"/>
          </w:rPr>
        </w:pPr>
        <w:r w:rsidRPr="007C03F7">
          <w:rPr>
            <w:rStyle w:val="af3"/>
          </w:rPr>
          <w:fldChar w:fldCharType="begin"/>
        </w:r>
        <w:r w:rsidR="000C3373" w:rsidRPr="007C03F7">
          <w:rPr>
            <w:rStyle w:val="af3"/>
          </w:rPr>
          <w:instrText xml:space="preserve"> PAGE   \* MERGEFORMAT </w:instrText>
        </w:r>
        <w:r w:rsidRPr="007C03F7">
          <w:rPr>
            <w:rStyle w:val="af3"/>
          </w:rPr>
          <w:fldChar w:fldCharType="separate"/>
        </w:r>
        <w:r w:rsidR="00DD1ECB">
          <w:rPr>
            <w:rStyle w:val="af3"/>
            <w:noProof/>
          </w:rPr>
          <w:t>2</w:t>
        </w:r>
        <w:r w:rsidRPr="007C03F7">
          <w:rPr>
            <w:rStyle w:val="af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373" w:rsidRDefault="000C3373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91819"/>
    <w:multiLevelType w:val="multilevel"/>
    <w:tmpl w:val="4202A3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3AB7E6D"/>
    <w:multiLevelType w:val="hybridMultilevel"/>
    <w:tmpl w:val="1D8A85CA"/>
    <w:lvl w:ilvl="0" w:tplc="7758F73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BD5F20"/>
    <w:multiLevelType w:val="multilevel"/>
    <w:tmpl w:val="4E1AA1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94008E1"/>
    <w:multiLevelType w:val="multilevel"/>
    <w:tmpl w:val="C49E85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D650804"/>
    <w:multiLevelType w:val="hybridMultilevel"/>
    <w:tmpl w:val="0B2ABD10"/>
    <w:lvl w:ilvl="0" w:tplc="89FC2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71B34"/>
    <w:multiLevelType w:val="multilevel"/>
    <w:tmpl w:val="99F86E3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87A250E"/>
    <w:multiLevelType w:val="hybridMultilevel"/>
    <w:tmpl w:val="E4ECF65A"/>
    <w:lvl w:ilvl="0" w:tplc="AC70F6C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9512C"/>
    <w:multiLevelType w:val="hybridMultilevel"/>
    <w:tmpl w:val="3D6E08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3030D"/>
    <w:multiLevelType w:val="multilevel"/>
    <w:tmpl w:val="44FE3B6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7FF06446"/>
    <w:multiLevelType w:val="multilevel"/>
    <w:tmpl w:val="44FE3B6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16"/>
  </w:num>
  <w:num w:numId="8">
    <w:abstractNumId w:val="11"/>
  </w:num>
  <w:num w:numId="9">
    <w:abstractNumId w:val="10"/>
  </w:num>
  <w:num w:numId="10">
    <w:abstractNumId w:val="17"/>
  </w:num>
  <w:num w:numId="11">
    <w:abstractNumId w:val="13"/>
  </w:num>
  <w:num w:numId="12">
    <w:abstractNumId w:val="14"/>
  </w:num>
  <w:num w:numId="13">
    <w:abstractNumId w:val="12"/>
  </w:num>
  <w:num w:numId="14">
    <w:abstractNumId w:val="7"/>
  </w:num>
  <w:num w:numId="15">
    <w:abstractNumId w:val="1"/>
  </w:num>
  <w:num w:numId="16">
    <w:abstractNumId w:val="4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1592"/>
    <w:rsid w:val="00001E1F"/>
    <w:rsid w:val="00005A4E"/>
    <w:rsid w:val="00005B95"/>
    <w:rsid w:val="00007598"/>
    <w:rsid w:val="000110CD"/>
    <w:rsid w:val="0001156D"/>
    <w:rsid w:val="000123C5"/>
    <w:rsid w:val="0001418C"/>
    <w:rsid w:val="00014209"/>
    <w:rsid w:val="00014844"/>
    <w:rsid w:val="00016456"/>
    <w:rsid w:val="00016AB9"/>
    <w:rsid w:val="00016B91"/>
    <w:rsid w:val="000175FF"/>
    <w:rsid w:val="0001782B"/>
    <w:rsid w:val="0002174A"/>
    <w:rsid w:val="000228FB"/>
    <w:rsid w:val="00023726"/>
    <w:rsid w:val="0002394C"/>
    <w:rsid w:val="00025F66"/>
    <w:rsid w:val="00026C2E"/>
    <w:rsid w:val="000272DD"/>
    <w:rsid w:val="0002756F"/>
    <w:rsid w:val="000302B8"/>
    <w:rsid w:val="00030F31"/>
    <w:rsid w:val="00030FE2"/>
    <w:rsid w:val="00031627"/>
    <w:rsid w:val="00031F08"/>
    <w:rsid w:val="0003236C"/>
    <w:rsid w:val="000328AC"/>
    <w:rsid w:val="00033F07"/>
    <w:rsid w:val="00034A6A"/>
    <w:rsid w:val="000353C5"/>
    <w:rsid w:val="0003572D"/>
    <w:rsid w:val="00036C22"/>
    <w:rsid w:val="000371BF"/>
    <w:rsid w:val="0003746F"/>
    <w:rsid w:val="000377D3"/>
    <w:rsid w:val="00037AE0"/>
    <w:rsid w:val="00037EA2"/>
    <w:rsid w:val="0004007F"/>
    <w:rsid w:val="000402B4"/>
    <w:rsid w:val="000412F3"/>
    <w:rsid w:val="00041503"/>
    <w:rsid w:val="00041A88"/>
    <w:rsid w:val="00042532"/>
    <w:rsid w:val="000438DB"/>
    <w:rsid w:val="000442A4"/>
    <w:rsid w:val="00044A6F"/>
    <w:rsid w:val="00044ACC"/>
    <w:rsid w:val="00044F19"/>
    <w:rsid w:val="00045455"/>
    <w:rsid w:val="000459A7"/>
    <w:rsid w:val="00046180"/>
    <w:rsid w:val="00046483"/>
    <w:rsid w:val="00046A47"/>
    <w:rsid w:val="0005031C"/>
    <w:rsid w:val="00050BAF"/>
    <w:rsid w:val="0005168C"/>
    <w:rsid w:val="00051B54"/>
    <w:rsid w:val="00052095"/>
    <w:rsid w:val="000547FB"/>
    <w:rsid w:val="00055ACC"/>
    <w:rsid w:val="0005614F"/>
    <w:rsid w:val="00060438"/>
    <w:rsid w:val="00060D47"/>
    <w:rsid w:val="00061038"/>
    <w:rsid w:val="00063960"/>
    <w:rsid w:val="000642AD"/>
    <w:rsid w:val="00064314"/>
    <w:rsid w:val="000647D7"/>
    <w:rsid w:val="000654F2"/>
    <w:rsid w:val="00065809"/>
    <w:rsid w:val="000663F8"/>
    <w:rsid w:val="0006663A"/>
    <w:rsid w:val="0006690F"/>
    <w:rsid w:val="000673FD"/>
    <w:rsid w:val="00067607"/>
    <w:rsid w:val="00067E83"/>
    <w:rsid w:val="00070120"/>
    <w:rsid w:val="000709E4"/>
    <w:rsid w:val="000714DA"/>
    <w:rsid w:val="00071543"/>
    <w:rsid w:val="0007162C"/>
    <w:rsid w:val="00072BD3"/>
    <w:rsid w:val="00073493"/>
    <w:rsid w:val="00073F93"/>
    <w:rsid w:val="0007429A"/>
    <w:rsid w:val="00074599"/>
    <w:rsid w:val="00076E69"/>
    <w:rsid w:val="00077197"/>
    <w:rsid w:val="00077EA0"/>
    <w:rsid w:val="000825C8"/>
    <w:rsid w:val="00082DB1"/>
    <w:rsid w:val="00084102"/>
    <w:rsid w:val="00084A22"/>
    <w:rsid w:val="00084FE7"/>
    <w:rsid w:val="00085330"/>
    <w:rsid w:val="00085C2C"/>
    <w:rsid w:val="00086F0F"/>
    <w:rsid w:val="00087FDD"/>
    <w:rsid w:val="000906C9"/>
    <w:rsid w:val="00090F10"/>
    <w:rsid w:val="00091073"/>
    <w:rsid w:val="000929D6"/>
    <w:rsid w:val="00093DEE"/>
    <w:rsid w:val="00093EFF"/>
    <w:rsid w:val="00096ADB"/>
    <w:rsid w:val="00096E4D"/>
    <w:rsid w:val="000A1077"/>
    <w:rsid w:val="000A135C"/>
    <w:rsid w:val="000A1757"/>
    <w:rsid w:val="000A17ED"/>
    <w:rsid w:val="000A1A1B"/>
    <w:rsid w:val="000A1D7B"/>
    <w:rsid w:val="000A2CC7"/>
    <w:rsid w:val="000A2F97"/>
    <w:rsid w:val="000A3BE2"/>
    <w:rsid w:val="000A43C5"/>
    <w:rsid w:val="000A4461"/>
    <w:rsid w:val="000A45F8"/>
    <w:rsid w:val="000A46F0"/>
    <w:rsid w:val="000A5352"/>
    <w:rsid w:val="000A5614"/>
    <w:rsid w:val="000A562E"/>
    <w:rsid w:val="000A566E"/>
    <w:rsid w:val="000A5A23"/>
    <w:rsid w:val="000A62AE"/>
    <w:rsid w:val="000A6B60"/>
    <w:rsid w:val="000A6E5C"/>
    <w:rsid w:val="000A6F00"/>
    <w:rsid w:val="000A7534"/>
    <w:rsid w:val="000A7D0C"/>
    <w:rsid w:val="000B092A"/>
    <w:rsid w:val="000B0CA1"/>
    <w:rsid w:val="000B17F1"/>
    <w:rsid w:val="000B3DBB"/>
    <w:rsid w:val="000B591C"/>
    <w:rsid w:val="000B5980"/>
    <w:rsid w:val="000B5B6E"/>
    <w:rsid w:val="000B7A30"/>
    <w:rsid w:val="000B7BDD"/>
    <w:rsid w:val="000C1570"/>
    <w:rsid w:val="000C1AC0"/>
    <w:rsid w:val="000C3239"/>
    <w:rsid w:val="000C3373"/>
    <w:rsid w:val="000C4E29"/>
    <w:rsid w:val="000C611A"/>
    <w:rsid w:val="000C7353"/>
    <w:rsid w:val="000C75C1"/>
    <w:rsid w:val="000C784D"/>
    <w:rsid w:val="000C7C96"/>
    <w:rsid w:val="000D15B0"/>
    <w:rsid w:val="000D1C3F"/>
    <w:rsid w:val="000D22C9"/>
    <w:rsid w:val="000D28CE"/>
    <w:rsid w:val="000D2AA2"/>
    <w:rsid w:val="000D30A7"/>
    <w:rsid w:val="000D3596"/>
    <w:rsid w:val="000D3F3B"/>
    <w:rsid w:val="000D4191"/>
    <w:rsid w:val="000D4708"/>
    <w:rsid w:val="000D54BE"/>
    <w:rsid w:val="000D5844"/>
    <w:rsid w:val="000D65ED"/>
    <w:rsid w:val="000D69F7"/>
    <w:rsid w:val="000D6A7A"/>
    <w:rsid w:val="000D7C29"/>
    <w:rsid w:val="000E0B86"/>
    <w:rsid w:val="000E1A33"/>
    <w:rsid w:val="000E25ED"/>
    <w:rsid w:val="000E2D9D"/>
    <w:rsid w:val="000E2F7B"/>
    <w:rsid w:val="000E450C"/>
    <w:rsid w:val="000E48D9"/>
    <w:rsid w:val="000E7202"/>
    <w:rsid w:val="000F0837"/>
    <w:rsid w:val="000F0881"/>
    <w:rsid w:val="000F0AD2"/>
    <w:rsid w:val="000F0D11"/>
    <w:rsid w:val="000F113D"/>
    <w:rsid w:val="000F158C"/>
    <w:rsid w:val="000F27B1"/>
    <w:rsid w:val="000F2D07"/>
    <w:rsid w:val="000F319A"/>
    <w:rsid w:val="000F3A5D"/>
    <w:rsid w:val="000F4E89"/>
    <w:rsid w:val="000F5DF9"/>
    <w:rsid w:val="000F7140"/>
    <w:rsid w:val="001013EC"/>
    <w:rsid w:val="0010200A"/>
    <w:rsid w:val="00102196"/>
    <w:rsid w:val="00102B66"/>
    <w:rsid w:val="001036BA"/>
    <w:rsid w:val="001044CD"/>
    <w:rsid w:val="001057F2"/>
    <w:rsid w:val="0011047D"/>
    <w:rsid w:val="001112B0"/>
    <w:rsid w:val="00111615"/>
    <w:rsid w:val="00113320"/>
    <w:rsid w:val="001148EE"/>
    <w:rsid w:val="00114AD3"/>
    <w:rsid w:val="00114F72"/>
    <w:rsid w:val="001152F2"/>
    <w:rsid w:val="00115995"/>
    <w:rsid w:val="00115BE5"/>
    <w:rsid w:val="001164C0"/>
    <w:rsid w:val="00117DD3"/>
    <w:rsid w:val="001218BA"/>
    <w:rsid w:val="0012250A"/>
    <w:rsid w:val="001231E5"/>
    <w:rsid w:val="00125C08"/>
    <w:rsid w:val="00126189"/>
    <w:rsid w:val="001278AB"/>
    <w:rsid w:val="00127BBB"/>
    <w:rsid w:val="00130685"/>
    <w:rsid w:val="00132FAA"/>
    <w:rsid w:val="001330F9"/>
    <w:rsid w:val="001334B8"/>
    <w:rsid w:val="00133D5F"/>
    <w:rsid w:val="001347F2"/>
    <w:rsid w:val="00134932"/>
    <w:rsid w:val="00134C01"/>
    <w:rsid w:val="00135670"/>
    <w:rsid w:val="00135697"/>
    <w:rsid w:val="001364C5"/>
    <w:rsid w:val="00136721"/>
    <w:rsid w:val="00136E98"/>
    <w:rsid w:val="00137717"/>
    <w:rsid w:val="00137A7C"/>
    <w:rsid w:val="001407D3"/>
    <w:rsid w:val="00140B27"/>
    <w:rsid w:val="00140B83"/>
    <w:rsid w:val="00142746"/>
    <w:rsid w:val="00142809"/>
    <w:rsid w:val="00142C76"/>
    <w:rsid w:val="001437E9"/>
    <w:rsid w:val="00144516"/>
    <w:rsid w:val="00144B0B"/>
    <w:rsid w:val="001458AE"/>
    <w:rsid w:val="00146AC3"/>
    <w:rsid w:val="0014712F"/>
    <w:rsid w:val="00150018"/>
    <w:rsid w:val="0015075B"/>
    <w:rsid w:val="00150C8B"/>
    <w:rsid w:val="00151D7E"/>
    <w:rsid w:val="00152B1E"/>
    <w:rsid w:val="00154E63"/>
    <w:rsid w:val="001555A5"/>
    <w:rsid w:val="00155E09"/>
    <w:rsid w:val="00156928"/>
    <w:rsid w:val="00157098"/>
    <w:rsid w:val="001571F7"/>
    <w:rsid w:val="00157565"/>
    <w:rsid w:val="00157567"/>
    <w:rsid w:val="001601DE"/>
    <w:rsid w:val="00162794"/>
    <w:rsid w:val="00164EB1"/>
    <w:rsid w:val="0016521B"/>
    <w:rsid w:val="00165C32"/>
    <w:rsid w:val="00166723"/>
    <w:rsid w:val="001673B3"/>
    <w:rsid w:val="001673FD"/>
    <w:rsid w:val="0017116F"/>
    <w:rsid w:val="00173CAB"/>
    <w:rsid w:val="00174296"/>
    <w:rsid w:val="00175903"/>
    <w:rsid w:val="00175EE2"/>
    <w:rsid w:val="00176469"/>
    <w:rsid w:val="00177221"/>
    <w:rsid w:val="001775F1"/>
    <w:rsid w:val="00177CC5"/>
    <w:rsid w:val="00181B21"/>
    <w:rsid w:val="00181CA9"/>
    <w:rsid w:val="00182487"/>
    <w:rsid w:val="00182F5C"/>
    <w:rsid w:val="001831E6"/>
    <w:rsid w:val="001836E5"/>
    <w:rsid w:val="0018708E"/>
    <w:rsid w:val="00187845"/>
    <w:rsid w:val="00187D89"/>
    <w:rsid w:val="00187FF0"/>
    <w:rsid w:val="0019020B"/>
    <w:rsid w:val="00190B69"/>
    <w:rsid w:val="00190E04"/>
    <w:rsid w:val="00190EDB"/>
    <w:rsid w:val="00191578"/>
    <w:rsid w:val="00191A13"/>
    <w:rsid w:val="00192066"/>
    <w:rsid w:val="0019220B"/>
    <w:rsid w:val="00192552"/>
    <w:rsid w:val="0019276D"/>
    <w:rsid w:val="001927AB"/>
    <w:rsid w:val="00192AAE"/>
    <w:rsid w:val="00193B6D"/>
    <w:rsid w:val="001951C3"/>
    <w:rsid w:val="00196FB1"/>
    <w:rsid w:val="00197162"/>
    <w:rsid w:val="00197630"/>
    <w:rsid w:val="001A005D"/>
    <w:rsid w:val="001A0EE3"/>
    <w:rsid w:val="001A18B0"/>
    <w:rsid w:val="001A1AEB"/>
    <w:rsid w:val="001A2120"/>
    <w:rsid w:val="001A2670"/>
    <w:rsid w:val="001A2774"/>
    <w:rsid w:val="001A2F30"/>
    <w:rsid w:val="001A3FD0"/>
    <w:rsid w:val="001A424F"/>
    <w:rsid w:val="001A500B"/>
    <w:rsid w:val="001A55A4"/>
    <w:rsid w:val="001A57C4"/>
    <w:rsid w:val="001A5D23"/>
    <w:rsid w:val="001A5EC3"/>
    <w:rsid w:val="001B03A2"/>
    <w:rsid w:val="001B1144"/>
    <w:rsid w:val="001B12EB"/>
    <w:rsid w:val="001B1DAA"/>
    <w:rsid w:val="001B26B8"/>
    <w:rsid w:val="001B315B"/>
    <w:rsid w:val="001B4116"/>
    <w:rsid w:val="001B4411"/>
    <w:rsid w:val="001B46B6"/>
    <w:rsid w:val="001B4B0F"/>
    <w:rsid w:val="001B5A3F"/>
    <w:rsid w:val="001B641F"/>
    <w:rsid w:val="001B67D6"/>
    <w:rsid w:val="001B6B9D"/>
    <w:rsid w:val="001B77F7"/>
    <w:rsid w:val="001B7BF7"/>
    <w:rsid w:val="001B7E93"/>
    <w:rsid w:val="001C039E"/>
    <w:rsid w:val="001C1E42"/>
    <w:rsid w:val="001C20F2"/>
    <w:rsid w:val="001C34E1"/>
    <w:rsid w:val="001C42BD"/>
    <w:rsid w:val="001C4468"/>
    <w:rsid w:val="001C4A89"/>
    <w:rsid w:val="001C626C"/>
    <w:rsid w:val="001C63C9"/>
    <w:rsid w:val="001C6BEC"/>
    <w:rsid w:val="001C769E"/>
    <w:rsid w:val="001D0917"/>
    <w:rsid w:val="001D0B40"/>
    <w:rsid w:val="001D0BC0"/>
    <w:rsid w:val="001D0C9A"/>
    <w:rsid w:val="001D39CF"/>
    <w:rsid w:val="001D458E"/>
    <w:rsid w:val="001D4B7D"/>
    <w:rsid w:val="001D583E"/>
    <w:rsid w:val="001D7A4B"/>
    <w:rsid w:val="001E0C95"/>
    <w:rsid w:val="001E1084"/>
    <w:rsid w:val="001E12B3"/>
    <w:rsid w:val="001E1534"/>
    <w:rsid w:val="001E15F4"/>
    <w:rsid w:val="001E18D4"/>
    <w:rsid w:val="001E2CD0"/>
    <w:rsid w:val="001E3B6F"/>
    <w:rsid w:val="001E4060"/>
    <w:rsid w:val="001E5446"/>
    <w:rsid w:val="001E5FE0"/>
    <w:rsid w:val="001E7210"/>
    <w:rsid w:val="001E7DC1"/>
    <w:rsid w:val="001F01E2"/>
    <w:rsid w:val="001F05E3"/>
    <w:rsid w:val="001F09BF"/>
    <w:rsid w:val="001F1A98"/>
    <w:rsid w:val="001F2A5B"/>
    <w:rsid w:val="001F3AC1"/>
    <w:rsid w:val="001F3B50"/>
    <w:rsid w:val="001F479C"/>
    <w:rsid w:val="001F47ED"/>
    <w:rsid w:val="001F51BE"/>
    <w:rsid w:val="001F54E1"/>
    <w:rsid w:val="001F57C0"/>
    <w:rsid w:val="001F5E66"/>
    <w:rsid w:val="001F5F6D"/>
    <w:rsid w:val="001F6163"/>
    <w:rsid w:val="001F61B1"/>
    <w:rsid w:val="001F6737"/>
    <w:rsid w:val="001F6E2F"/>
    <w:rsid w:val="001F6F17"/>
    <w:rsid w:val="001F7105"/>
    <w:rsid w:val="00200938"/>
    <w:rsid w:val="00200A51"/>
    <w:rsid w:val="00202FD4"/>
    <w:rsid w:val="00203119"/>
    <w:rsid w:val="0020331C"/>
    <w:rsid w:val="002042FF"/>
    <w:rsid w:val="0020446D"/>
    <w:rsid w:val="00204CB2"/>
    <w:rsid w:val="002051FD"/>
    <w:rsid w:val="00205629"/>
    <w:rsid w:val="00206009"/>
    <w:rsid w:val="00206107"/>
    <w:rsid w:val="0020719D"/>
    <w:rsid w:val="00207478"/>
    <w:rsid w:val="00207DB5"/>
    <w:rsid w:val="00207F38"/>
    <w:rsid w:val="00207F79"/>
    <w:rsid w:val="0021062E"/>
    <w:rsid w:val="00211172"/>
    <w:rsid w:val="00211949"/>
    <w:rsid w:val="00211D8C"/>
    <w:rsid w:val="0021243E"/>
    <w:rsid w:val="002141D3"/>
    <w:rsid w:val="0021493B"/>
    <w:rsid w:val="00215220"/>
    <w:rsid w:val="002161B7"/>
    <w:rsid w:val="002172DF"/>
    <w:rsid w:val="002202FB"/>
    <w:rsid w:val="00220AA3"/>
    <w:rsid w:val="00220C97"/>
    <w:rsid w:val="00221B5E"/>
    <w:rsid w:val="00221FAE"/>
    <w:rsid w:val="0022204B"/>
    <w:rsid w:val="0022336A"/>
    <w:rsid w:val="00223CB3"/>
    <w:rsid w:val="00223D57"/>
    <w:rsid w:val="002261C5"/>
    <w:rsid w:val="00226CFB"/>
    <w:rsid w:val="0022771D"/>
    <w:rsid w:val="002312EC"/>
    <w:rsid w:val="002315E3"/>
    <w:rsid w:val="00231AEA"/>
    <w:rsid w:val="00231E42"/>
    <w:rsid w:val="002331C5"/>
    <w:rsid w:val="002333EF"/>
    <w:rsid w:val="00233E9A"/>
    <w:rsid w:val="00234B11"/>
    <w:rsid w:val="00235137"/>
    <w:rsid w:val="00235178"/>
    <w:rsid w:val="002358EE"/>
    <w:rsid w:val="00236BDA"/>
    <w:rsid w:val="00237C31"/>
    <w:rsid w:val="00237F7D"/>
    <w:rsid w:val="00240458"/>
    <w:rsid w:val="0024079C"/>
    <w:rsid w:val="00240BAB"/>
    <w:rsid w:val="00240C7F"/>
    <w:rsid w:val="002410B5"/>
    <w:rsid w:val="00242396"/>
    <w:rsid w:val="002423AE"/>
    <w:rsid w:val="00242B0E"/>
    <w:rsid w:val="00243435"/>
    <w:rsid w:val="002457A7"/>
    <w:rsid w:val="00245944"/>
    <w:rsid w:val="00247119"/>
    <w:rsid w:val="00247AB2"/>
    <w:rsid w:val="002502E0"/>
    <w:rsid w:val="00250D49"/>
    <w:rsid w:val="00251389"/>
    <w:rsid w:val="00252925"/>
    <w:rsid w:val="00252A47"/>
    <w:rsid w:val="00252AC6"/>
    <w:rsid w:val="00254110"/>
    <w:rsid w:val="0025585B"/>
    <w:rsid w:val="002561AF"/>
    <w:rsid w:val="00257AE6"/>
    <w:rsid w:val="00260616"/>
    <w:rsid w:val="002608F9"/>
    <w:rsid w:val="00260D29"/>
    <w:rsid w:val="00261085"/>
    <w:rsid w:val="00261378"/>
    <w:rsid w:val="002616BE"/>
    <w:rsid w:val="00261A3E"/>
    <w:rsid w:val="00264351"/>
    <w:rsid w:val="002643DF"/>
    <w:rsid w:val="0026635E"/>
    <w:rsid w:val="0026643E"/>
    <w:rsid w:val="002676EE"/>
    <w:rsid w:val="002679F1"/>
    <w:rsid w:val="00267B3D"/>
    <w:rsid w:val="00267B92"/>
    <w:rsid w:val="00267E43"/>
    <w:rsid w:val="002702D7"/>
    <w:rsid w:val="002716CF"/>
    <w:rsid w:val="00275B39"/>
    <w:rsid w:val="002764C4"/>
    <w:rsid w:val="0027653A"/>
    <w:rsid w:val="00277BE0"/>
    <w:rsid w:val="00277D43"/>
    <w:rsid w:val="00280EA8"/>
    <w:rsid w:val="0028131E"/>
    <w:rsid w:val="002818E3"/>
    <w:rsid w:val="00281E61"/>
    <w:rsid w:val="00281FD7"/>
    <w:rsid w:val="0028203A"/>
    <w:rsid w:val="002841CB"/>
    <w:rsid w:val="00284B61"/>
    <w:rsid w:val="00285C92"/>
    <w:rsid w:val="00286527"/>
    <w:rsid w:val="002869AE"/>
    <w:rsid w:val="002874B2"/>
    <w:rsid w:val="00287D96"/>
    <w:rsid w:val="002909FA"/>
    <w:rsid w:val="0029168C"/>
    <w:rsid w:val="00291966"/>
    <w:rsid w:val="002922D9"/>
    <w:rsid w:val="0029282F"/>
    <w:rsid w:val="00292C49"/>
    <w:rsid w:val="00294202"/>
    <w:rsid w:val="00295B0F"/>
    <w:rsid w:val="00295B91"/>
    <w:rsid w:val="00295C52"/>
    <w:rsid w:val="00295D88"/>
    <w:rsid w:val="00296CBD"/>
    <w:rsid w:val="00297867"/>
    <w:rsid w:val="002A13FD"/>
    <w:rsid w:val="002A1C72"/>
    <w:rsid w:val="002A1D54"/>
    <w:rsid w:val="002A24B7"/>
    <w:rsid w:val="002A282F"/>
    <w:rsid w:val="002A5F3F"/>
    <w:rsid w:val="002A6784"/>
    <w:rsid w:val="002A6B1E"/>
    <w:rsid w:val="002A7221"/>
    <w:rsid w:val="002A7306"/>
    <w:rsid w:val="002B00A5"/>
    <w:rsid w:val="002B02F6"/>
    <w:rsid w:val="002B054F"/>
    <w:rsid w:val="002B11D5"/>
    <w:rsid w:val="002B15A0"/>
    <w:rsid w:val="002B23C7"/>
    <w:rsid w:val="002B2A44"/>
    <w:rsid w:val="002B2DBB"/>
    <w:rsid w:val="002B3103"/>
    <w:rsid w:val="002B42E9"/>
    <w:rsid w:val="002B4B3C"/>
    <w:rsid w:val="002B4D7C"/>
    <w:rsid w:val="002B52BD"/>
    <w:rsid w:val="002B64A8"/>
    <w:rsid w:val="002B7562"/>
    <w:rsid w:val="002B76B6"/>
    <w:rsid w:val="002C0ACD"/>
    <w:rsid w:val="002C1A22"/>
    <w:rsid w:val="002C2828"/>
    <w:rsid w:val="002C33A4"/>
    <w:rsid w:val="002C346B"/>
    <w:rsid w:val="002C354D"/>
    <w:rsid w:val="002C511D"/>
    <w:rsid w:val="002C69DD"/>
    <w:rsid w:val="002C716A"/>
    <w:rsid w:val="002C75E9"/>
    <w:rsid w:val="002D1936"/>
    <w:rsid w:val="002D2CFC"/>
    <w:rsid w:val="002D41AC"/>
    <w:rsid w:val="002D4993"/>
    <w:rsid w:val="002D52B4"/>
    <w:rsid w:val="002D5EDC"/>
    <w:rsid w:val="002D61E4"/>
    <w:rsid w:val="002D6948"/>
    <w:rsid w:val="002D6EB7"/>
    <w:rsid w:val="002D7A76"/>
    <w:rsid w:val="002E27A4"/>
    <w:rsid w:val="002E342C"/>
    <w:rsid w:val="002E44A5"/>
    <w:rsid w:val="002E45FD"/>
    <w:rsid w:val="002E4896"/>
    <w:rsid w:val="002E5E23"/>
    <w:rsid w:val="002E5EFE"/>
    <w:rsid w:val="002E6080"/>
    <w:rsid w:val="002E672F"/>
    <w:rsid w:val="002E6D7D"/>
    <w:rsid w:val="002F037A"/>
    <w:rsid w:val="002F0F40"/>
    <w:rsid w:val="002F1E92"/>
    <w:rsid w:val="002F3FBD"/>
    <w:rsid w:val="002F50E7"/>
    <w:rsid w:val="002F52FC"/>
    <w:rsid w:val="003011CE"/>
    <w:rsid w:val="003015B9"/>
    <w:rsid w:val="00301695"/>
    <w:rsid w:val="00301B8D"/>
    <w:rsid w:val="00302319"/>
    <w:rsid w:val="00303108"/>
    <w:rsid w:val="00303A0F"/>
    <w:rsid w:val="00303A18"/>
    <w:rsid w:val="00304EB7"/>
    <w:rsid w:val="00305262"/>
    <w:rsid w:val="00305495"/>
    <w:rsid w:val="00305D58"/>
    <w:rsid w:val="00305D9E"/>
    <w:rsid w:val="00306EFA"/>
    <w:rsid w:val="00307016"/>
    <w:rsid w:val="00312104"/>
    <w:rsid w:val="00312F46"/>
    <w:rsid w:val="003130A4"/>
    <w:rsid w:val="00313E9A"/>
    <w:rsid w:val="0031446E"/>
    <w:rsid w:val="00314E31"/>
    <w:rsid w:val="003151E4"/>
    <w:rsid w:val="003177E9"/>
    <w:rsid w:val="0032183A"/>
    <w:rsid w:val="003221B3"/>
    <w:rsid w:val="00322A4E"/>
    <w:rsid w:val="00323A05"/>
    <w:rsid w:val="00323B40"/>
    <w:rsid w:val="0032437A"/>
    <w:rsid w:val="003245AA"/>
    <w:rsid w:val="003252DE"/>
    <w:rsid w:val="0032613A"/>
    <w:rsid w:val="003262EE"/>
    <w:rsid w:val="003263EF"/>
    <w:rsid w:val="00326532"/>
    <w:rsid w:val="00326559"/>
    <w:rsid w:val="003269C0"/>
    <w:rsid w:val="00326C4E"/>
    <w:rsid w:val="00327462"/>
    <w:rsid w:val="00327CDB"/>
    <w:rsid w:val="003322BC"/>
    <w:rsid w:val="00332459"/>
    <w:rsid w:val="00332D6C"/>
    <w:rsid w:val="00333107"/>
    <w:rsid w:val="0033320D"/>
    <w:rsid w:val="00333A49"/>
    <w:rsid w:val="00334112"/>
    <w:rsid w:val="00334356"/>
    <w:rsid w:val="0033452F"/>
    <w:rsid w:val="003355D7"/>
    <w:rsid w:val="00336C6F"/>
    <w:rsid w:val="00336F3A"/>
    <w:rsid w:val="003372B8"/>
    <w:rsid w:val="00340245"/>
    <w:rsid w:val="003405BA"/>
    <w:rsid w:val="00340734"/>
    <w:rsid w:val="00341F48"/>
    <w:rsid w:val="00342FCF"/>
    <w:rsid w:val="003431E4"/>
    <w:rsid w:val="003434F6"/>
    <w:rsid w:val="00343579"/>
    <w:rsid w:val="003456D6"/>
    <w:rsid w:val="00345F75"/>
    <w:rsid w:val="0034630C"/>
    <w:rsid w:val="00347659"/>
    <w:rsid w:val="00347A23"/>
    <w:rsid w:val="0035019A"/>
    <w:rsid w:val="00350ACA"/>
    <w:rsid w:val="00351E6F"/>
    <w:rsid w:val="00352729"/>
    <w:rsid w:val="00352BBA"/>
    <w:rsid w:val="00352FFA"/>
    <w:rsid w:val="00353B55"/>
    <w:rsid w:val="0035408A"/>
    <w:rsid w:val="00354422"/>
    <w:rsid w:val="003548FB"/>
    <w:rsid w:val="00355ABD"/>
    <w:rsid w:val="00355AEF"/>
    <w:rsid w:val="00356249"/>
    <w:rsid w:val="00360E02"/>
    <w:rsid w:val="00364091"/>
    <w:rsid w:val="003648AF"/>
    <w:rsid w:val="00364E6E"/>
    <w:rsid w:val="003670FC"/>
    <w:rsid w:val="00367994"/>
    <w:rsid w:val="0037204D"/>
    <w:rsid w:val="00372D81"/>
    <w:rsid w:val="00373332"/>
    <w:rsid w:val="0037476A"/>
    <w:rsid w:val="0037482F"/>
    <w:rsid w:val="00374DD3"/>
    <w:rsid w:val="00375DE4"/>
    <w:rsid w:val="0037727E"/>
    <w:rsid w:val="00380313"/>
    <w:rsid w:val="003803E8"/>
    <w:rsid w:val="0038040D"/>
    <w:rsid w:val="00380E8A"/>
    <w:rsid w:val="00380EAA"/>
    <w:rsid w:val="003817ED"/>
    <w:rsid w:val="003822C9"/>
    <w:rsid w:val="00382463"/>
    <w:rsid w:val="00382AAB"/>
    <w:rsid w:val="00383346"/>
    <w:rsid w:val="00384723"/>
    <w:rsid w:val="003855CB"/>
    <w:rsid w:val="0038613B"/>
    <w:rsid w:val="0038648E"/>
    <w:rsid w:val="00387F73"/>
    <w:rsid w:val="003903F6"/>
    <w:rsid w:val="00390DC9"/>
    <w:rsid w:val="00391258"/>
    <w:rsid w:val="00391437"/>
    <w:rsid w:val="0039158B"/>
    <w:rsid w:val="003930CB"/>
    <w:rsid w:val="003933BF"/>
    <w:rsid w:val="00393C95"/>
    <w:rsid w:val="0039460B"/>
    <w:rsid w:val="00395486"/>
    <w:rsid w:val="00395872"/>
    <w:rsid w:val="003968F1"/>
    <w:rsid w:val="00396A2A"/>
    <w:rsid w:val="00396A4A"/>
    <w:rsid w:val="00397194"/>
    <w:rsid w:val="00397826"/>
    <w:rsid w:val="003979FF"/>
    <w:rsid w:val="003A05C3"/>
    <w:rsid w:val="003A11F4"/>
    <w:rsid w:val="003A178F"/>
    <w:rsid w:val="003A3EB9"/>
    <w:rsid w:val="003A4628"/>
    <w:rsid w:val="003A4842"/>
    <w:rsid w:val="003A4A04"/>
    <w:rsid w:val="003A4DA8"/>
    <w:rsid w:val="003A524B"/>
    <w:rsid w:val="003A5A72"/>
    <w:rsid w:val="003A6812"/>
    <w:rsid w:val="003A786C"/>
    <w:rsid w:val="003A7FD4"/>
    <w:rsid w:val="003B08AE"/>
    <w:rsid w:val="003B0B86"/>
    <w:rsid w:val="003B1C60"/>
    <w:rsid w:val="003B23D1"/>
    <w:rsid w:val="003B2518"/>
    <w:rsid w:val="003B3E30"/>
    <w:rsid w:val="003C0011"/>
    <w:rsid w:val="003C1691"/>
    <w:rsid w:val="003C28D0"/>
    <w:rsid w:val="003C401B"/>
    <w:rsid w:val="003C46C7"/>
    <w:rsid w:val="003C4E2D"/>
    <w:rsid w:val="003C5AA4"/>
    <w:rsid w:val="003C6321"/>
    <w:rsid w:val="003C68F2"/>
    <w:rsid w:val="003C7752"/>
    <w:rsid w:val="003D032F"/>
    <w:rsid w:val="003D125A"/>
    <w:rsid w:val="003D3071"/>
    <w:rsid w:val="003D420B"/>
    <w:rsid w:val="003D518B"/>
    <w:rsid w:val="003D6100"/>
    <w:rsid w:val="003D708F"/>
    <w:rsid w:val="003D7119"/>
    <w:rsid w:val="003E0F17"/>
    <w:rsid w:val="003E290B"/>
    <w:rsid w:val="003E2C85"/>
    <w:rsid w:val="003E3199"/>
    <w:rsid w:val="003E319E"/>
    <w:rsid w:val="003E36E5"/>
    <w:rsid w:val="003E3CAA"/>
    <w:rsid w:val="003E42B6"/>
    <w:rsid w:val="003E44C8"/>
    <w:rsid w:val="003E4F23"/>
    <w:rsid w:val="003E658F"/>
    <w:rsid w:val="003E66D3"/>
    <w:rsid w:val="003E6AAB"/>
    <w:rsid w:val="003F0BBE"/>
    <w:rsid w:val="003F10F2"/>
    <w:rsid w:val="003F222D"/>
    <w:rsid w:val="003F2991"/>
    <w:rsid w:val="003F2D8D"/>
    <w:rsid w:val="003F2EB7"/>
    <w:rsid w:val="003F2F6E"/>
    <w:rsid w:val="003F430D"/>
    <w:rsid w:val="003F4A31"/>
    <w:rsid w:val="003F69BA"/>
    <w:rsid w:val="003F73AD"/>
    <w:rsid w:val="00400834"/>
    <w:rsid w:val="004009C5"/>
    <w:rsid w:val="004012DE"/>
    <w:rsid w:val="004027A6"/>
    <w:rsid w:val="0040317E"/>
    <w:rsid w:val="00403A5B"/>
    <w:rsid w:val="00403EC3"/>
    <w:rsid w:val="00404D77"/>
    <w:rsid w:val="00405ADD"/>
    <w:rsid w:val="00406239"/>
    <w:rsid w:val="004062BD"/>
    <w:rsid w:val="0040690F"/>
    <w:rsid w:val="00406ABD"/>
    <w:rsid w:val="00406B15"/>
    <w:rsid w:val="00407B62"/>
    <w:rsid w:val="004139ED"/>
    <w:rsid w:val="00413A0C"/>
    <w:rsid w:val="00414262"/>
    <w:rsid w:val="00415B13"/>
    <w:rsid w:val="00415BF6"/>
    <w:rsid w:val="0041611E"/>
    <w:rsid w:val="00416D8A"/>
    <w:rsid w:val="00417F7D"/>
    <w:rsid w:val="0042165D"/>
    <w:rsid w:val="004245EC"/>
    <w:rsid w:val="00424C20"/>
    <w:rsid w:val="00425166"/>
    <w:rsid w:val="0042537C"/>
    <w:rsid w:val="00427993"/>
    <w:rsid w:val="004306EB"/>
    <w:rsid w:val="00431BB1"/>
    <w:rsid w:val="00431D9F"/>
    <w:rsid w:val="00431FB6"/>
    <w:rsid w:val="00432A9F"/>
    <w:rsid w:val="00432DAD"/>
    <w:rsid w:val="004335E0"/>
    <w:rsid w:val="00433EA4"/>
    <w:rsid w:val="00434306"/>
    <w:rsid w:val="0043555F"/>
    <w:rsid w:val="0043657F"/>
    <w:rsid w:val="00436804"/>
    <w:rsid w:val="0043691C"/>
    <w:rsid w:val="00436E83"/>
    <w:rsid w:val="00437654"/>
    <w:rsid w:val="0044073B"/>
    <w:rsid w:val="004409A3"/>
    <w:rsid w:val="00440AD6"/>
    <w:rsid w:val="004411F3"/>
    <w:rsid w:val="004414BF"/>
    <w:rsid w:val="00441E0E"/>
    <w:rsid w:val="004423DB"/>
    <w:rsid w:val="00444073"/>
    <w:rsid w:val="00451E97"/>
    <w:rsid w:val="004525D6"/>
    <w:rsid w:val="00453E9F"/>
    <w:rsid w:val="0045414D"/>
    <w:rsid w:val="0045499E"/>
    <w:rsid w:val="00454FFB"/>
    <w:rsid w:val="00455B2F"/>
    <w:rsid w:val="0046109B"/>
    <w:rsid w:val="00461250"/>
    <w:rsid w:val="00461803"/>
    <w:rsid w:val="00461917"/>
    <w:rsid w:val="00462252"/>
    <w:rsid w:val="0046229E"/>
    <w:rsid w:val="0046257F"/>
    <w:rsid w:val="00463D43"/>
    <w:rsid w:val="004640BA"/>
    <w:rsid w:val="00464266"/>
    <w:rsid w:val="00464369"/>
    <w:rsid w:val="0046519D"/>
    <w:rsid w:val="00465696"/>
    <w:rsid w:val="00465EB0"/>
    <w:rsid w:val="0046683A"/>
    <w:rsid w:val="00466E76"/>
    <w:rsid w:val="004677DE"/>
    <w:rsid w:val="00467E1C"/>
    <w:rsid w:val="00467EA1"/>
    <w:rsid w:val="00470379"/>
    <w:rsid w:val="004710CA"/>
    <w:rsid w:val="00471514"/>
    <w:rsid w:val="00471B49"/>
    <w:rsid w:val="00471E53"/>
    <w:rsid w:val="004721A0"/>
    <w:rsid w:val="004721A5"/>
    <w:rsid w:val="00472DD5"/>
    <w:rsid w:val="00473EDA"/>
    <w:rsid w:val="00474B3F"/>
    <w:rsid w:val="00474C88"/>
    <w:rsid w:val="00475DBD"/>
    <w:rsid w:val="004768A8"/>
    <w:rsid w:val="00477D16"/>
    <w:rsid w:val="00480BA7"/>
    <w:rsid w:val="00480E0B"/>
    <w:rsid w:val="00483300"/>
    <w:rsid w:val="00483331"/>
    <w:rsid w:val="00483380"/>
    <w:rsid w:val="004841B4"/>
    <w:rsid w:val="0048478B"/>
    <w:rsid w:val="00484AC8"/>
    <w:rsid w:val="00486566"/>
    <w:rsid w:val="00486B41"/>
    <w:rsid w:val="00487032"/>
    <w:rsid w:val="0048737E"/>
    <w:rsid w:val="00491544"/>
    <w:rsid w:val="00492399"/>
    <w:rsid w:val="0049306B"/>
    <w:rsid w:val="004933BD"/>
    <w:rsid w:val="00493811"/>
    <w:rsid w:val="0049403F"/>
    <w:rsid w:val="00495290"/>
    <w:rsid w:val="00495511"/>
    <w:rsid w:val="00497530"/>
    <w:rsid w:val="00497900"/>
    <w:rsid w:val="004A05B6"/>
    <w:rsid w:val="004A1448"/>
    <w:rsid w:val="004A160E"/>
    <w:rsid w:val="004A3377"/>
    <w:rsid w:val="004A435D"/>
    <w:rsid w:val="004A638C"/>
    <w:rsid w:val="004A6D86"/>
    <w:rsid w:val="004A7F91"/>
    <w:rsid w:val="004B07F1"/>
    <w:rsid w:val="004B1356"/>
    <w:rsid w:val="004B18F9"/>
    <w:rsid w:val="004B2916"/>
    <w:rsid w:val="004B2C50"/>
    <w:rsid w:val="004B38A0"/>
    <w:rsid w:val="004B3D3B"/>
    <w:rsid w:val="004B44DF"/>
    <w:rsid w:val="004B4F31"/>
    <w:rsid w:val="004B57FB"/>
    <w:rsid w:val="004B6D1E"/>
    <w:rsid w:val="004B72C6"/>
    <w:rsid w:val="004B7555"/>
    <w:rsid w:val="004B7C45"/>
    <w:rsid w:val="004C003F"/>
    <w:rsid w:val="004C107E"/>
    <w:rsid w:val="004C2863"/>
    <w:rsid w:val="004C320F"/>
    <w:rsid w:val="004C3418"/>
    <w:rsid w:val="004C3B6A"/>
    <w:rsid w:val="004C42C8"/>
    <w:rsid w:val="004C5108"/>
    <w:rsid w:val="004C5304"/>
    <w:rsid w:val="004C70C0"/>
    <w:rsid w:val="004C7106"/>
    <w:rsid w:val="004C74D5"/>
    <w:rsid w:val="004C7690"/>
    <w:rsid w:val="004C7899"/>
    <w:rsid w:val="004C7D8F"/>
    <w:rsid w:val="004D0595"/>
    <w:rsid w:val="004D1082"/>
    <w:rsid w:val="004D129B"/>
    <w:rsid w:val="004D1D32"/>
    <w:rsid w:val="004D1E50"/>
    <w:rsid w:val="004D27C2"/>
    <w:rsid w:val="004D29C8"/>
    <w:rsid w:val="004D347C"/>
    <w:rsid w:val="004D36ED"/>
    <w:rsid w:val="004D47E9"/>
    <w:rsid w:val="004D5561"/>
    <w:rsid w:val="004D593A"/>
    <w:rsid w:val="004D5B68"/>
    <w:rsid w:val="004E0CAD"/>
    <w:rsid w:val="004E3909"/>
    <w:rsid w:val="004E4912"/>
    <w:rsid w:val="004E558D"/>
    <w:rsid w:val="004E59C9"/>
    <w:rsid w:val="004E5FB9"/>
    <w:rsid w:val="004E66C5"/>
    <w:rsid w:val="004E73C9"/>
    <w:rsid w:val="004E7656"/>
    <w:rsid w:val="004E79A3"/>
    <w:rsid w:val="004E7FA1"/>
    <w:rsid w:val="004F01D9"/>
    <w:rsid w:val="004F292C"/>
    <w:rsid w:val="004F31D6"/>
    <w:rsid w:val="004F32EB"/>
    <w:rsid w:val="004F39CC"/>
    <w:rsid w:val="004F3F5B"/>
    <w:rsid w:val="004F628A"/>
    <w:rsid w:val="004F7627"/>
    <w:rsid w:val="005000D9"/>
    <w:rsid w:val="0050093C"/>
    <w:rsid w:val="00501352"/>
    <w:rsid w:val="00501F4E"/>
    <w:rsid w:val="00502AFC"/>
    <w:rsid w:val="005036BF"/>
    <w:rsid w:val="00503F86"/>
    <w:rsid w:val="00506A44"/>
    <w:rsid w:val="00507067"/>
    <w:rsid w:val="00507135"/>
    <w:rsid w:val="005077A3"/>
    <w:rsid w:val="00511152"/>
    <w:rsid w:val="00513D6A"/>
    <w:rsid w:val="0051401D"/>
    <w:rsid w:val="0051475D"/>
    <w:rsid w:val="005148AA"/>
    <w:rsid w:val="00514F1E"/>
    <w:rsid w:val="00515462"/>
    <w:rsid w:val="00515B7C"/>
    <w:rsid w:val="00515BDE"/>
    <w:rsid w:val="00515F8F"/>
    <w:rsid w:val="00516B7A"/>
    <w:rsid w:val="00520C9C"/>
    <w:rsid w:val="005217EA"/>
    <w:rsid w:val="00521CBA"/>
    <w:rsid w:val="005223E5"/>
    <w:rsid w:val="00522632"/>
    <w:rsid w:val="005248A6"/>
    <w:rsid w:val="00525812"/>
    <w:rsid w:val="005269AE"/>
    <w:rsid w:val="00526C1D"/>
    <w:rsid w:val="00526E14"/>
    <w:rsid w:val="00527824"/>
    <w:rsid w:val="0052790E"/>
    <w:rsid w:val="005279B7"/>
    <w:rsid w:val="00530247"/>
    <w:rsid w:val="005316DC"/>
    <w:rsid w:val="0053231C"/>
    <w:rsid w:val="00533CE9"/>
    <w:rsid w:val="00534A99"/>
    <w:rsid w:val="00535260"/>
    <w:rsid w:val="00535B0D"/>
    <w:rsid w:val="00535B58"/>
    <w:rsid w:val="00536234"/>
    <w:rsid w:val="00537AD1"/>
    <w:rsid w:val="00541646"/>
    <w:rsid w:val="0054167D"/>
    <w:rsid w:val="00541D0D"/>
    <w:rsid w:val="00541FC3"/>
    <w:rsid w:val="005423A5"/>
    <w:rsid w:val="0054266C"/>
    <w:rsid w:val="00544E29"/>
    <w:rsid w:val="005452CC"/>
    <w:rsid w:val="00545DC9"/>
    <w:rsid w:val="00546087"/>
    <w:rsid w:val="0054750F"/>
    <w:rsid w:val="005500BB"/>
    <w:rsid w:val="005507F7"/>
    <w:rsid w:val="00550AD1"/>
    <w:rsid w:val="00551199"/>
    <w:rsid w:val="0055204A"/>
    <w:rsid w:val="00552630"/>
    <w:rsid w:val="00553430"/>
    <w:rsid w:val="005545E3"/>
    <w:rsid w:val="00555122"/>
    <w:rsid w:val="00555890"/>
    <w:rsid w:val="00555D27"/>
    <w:rsid w:val="00556A3C"/>
    <w:rsid w:val="005615FC"/>
    <w:rsid w:val="00561FBA"/>
    <w:rsid w:val="005626E1"/>
    <w:rsid w:val="0056432A"/>
    <w:rsid w:val="005646F8"/>
    <w:rsid w:val="005646F9"/>
    <w:rsid w:val="0056577A"/>
    <w:rsid w:val="00566DF1"/>
    <w:rsid w:val="005671B4"/>
    <w:rsid w:val="0056786E"/>
    <w:rsid w:val="005707E3"/>
    <w:rsid w:val="005715BA"/>
    <w:rsid w:val="00571C87"/>
    <w:rsid w:val="0057203F"/>
    <w:rsid w:val="0057240A"/>
    <w:rsid w:val="005729C8"/>
    <w:rsid w:val="00572F36"/>
    <w:rsid w:val="00574BAE"/>
    <w:rsid w:val="00575182"/>
    <w:rsid w:val="00577F27"/>
    <w:rsid w:val="0058076B"/>
    <w:rsid w:val="00580B4B"/>
    <w:rsid w:val="005814E4"/>
    <w:rsid w:val="00581AB4"/>
    <w:rsid w:val="005824E3"/>
    <w:rsid w:val="00582627"/>
    <w:rsid w:val="00582D8B"/>
    <w:rsid w:val="005830A3"/>
    <w:rsid w:val="00586956"/>
    <w:rsid w:val="005906C5"/>
    <w:rsid w:val="00590766"/>
    <w:rsid w:val="00590907"/>
    <w:rsid w:val="00590E69"/>
    <w:rsid w:val="0059111C"/>
    <w:rsid w:val="0059147E"/>
    <w:rsid w:val="00591DD8"/>
    <w:rsid w:val="00591F7D"/>
    <w:rsid w:val="0059210A"/>
    <w:rsid w:val="005937C1"/>
    <w:rsid w:val="00593E04"/>
    <w:rsid w:val="00595387"/>
    <w:rsid w:val="005962EE"/>
    <w:rsid w:val="005A0B4B"/>
    <w:rsid w:val="005A39A7"/>
    <w:rsid w:val="005A3C08"/>
    <w:rsid w:val="005A55BA"/>
    <w:rsid w:val="005A5F3C"/>
    <w:rsid w:val="005A656A"/>
    <w:rsid w:val="005A7C14"/>
    <w:rsid w:val="005B0360"/>
    <w:rsid w:val="005B1007"/>
    <w:rsid w:val="005B11B8"/>
    <w:rsid w:val="005B1518"/>
    <w:rsid w:val="005B1BDB"/>
    <w:rsid w:val="005B32F2"/>
    <w:rsid w:val="005B3E63"/>
    <w:rsid w:val="005B3E7D"/>
    <w:rsid w:val="005B4EF4"/>
    <w:rsid w:val="005B5060"/>
    <w:rsid w:val="005B646D"/>
    <w:rsid w:val="005B7EA8"/>
    <w:rsid w:val="005C07A3"/>
    <w:rsid w:val="005C2774"/>
    <w:rsid w:val="005C2842"/>
    <w:rsid w:val="005C2AE3"/>
    <w:rsid w:val="005C2DE8"/>
    <w:rsid w:val="005C3159"/>
    <w:rsid w:val="005C3367"/>
    <w:rsid w:val="005C3BC4"/>
    <w:rsid w:val="005C40B4"/>
    <w:rsid w:val="005C6757"/>
    <w:rsid w:val="005C7239"/>
    <w:rsid w:val="005C7A17"/>
    <w:rsid w:val="005D0852"/>
    <w:rsid w:val="005D1B52"/>
    <w:rsid w:val="005D1E64"/>
    <w:rsid w:val="005D201A"/>
    <w:rsid w:val="005D2FAA"/>
    <w:rsid w:val="005D3230"/>
    <w:rsid w:val="005D5114"/>
    <w:rsid w:val="005D5A56"/>
    <w:rsid w:val="005E2184"/>
    <w:rsid w:val="005E3E85"/>
    <w:rsid w:val="005E52CC"/>
    <w:rsid w:val="005E5367"/>
    <w:rsid w:val="005E540D"/>
    <w:rsid w:val="005E58CC"/>
    <w:rsid w:val="005E6E14"/>
    <w:rsid w:val="005E6ED0"/>
    <w:rsid w:val="005F062E"/>
    <w:rsid w:val="005F173C"/>
    <w:rsid w:val="005F1A0C"/>
    <w:rsid w:val="005F3421"/>
    <w:rsid w:val="005F39D1"/>
    <w:rsid w:val="005F49FB"/>
    <w:rsid w:val="005F4A7B"/>
    <w:rsid w:val="005F6ABF"/>
    <w:rsid w:val="005F7F53"/>
    <w:rsid w:val="00602265"/>
    <w:rsid w:val="00602463"/>
    <w:rsid w:val="00602949"/>
    <w:rsid w:val="00602996"/>
    <w:rsid w:val="006035DA"/>
    <w:rsid w:val="006056B2"/>
    <w:rsid w:val="006071A1"/>
    <w:rsid w:val="00607E3F"/>
    <w:rsid w:val="0061031E"/>
    <w:rsid w:val="00610DF7"/>
    <w:rsid w:val="006120C4"/>
    <w:rsid w:val="006122B6"/>
    <w:rsid w:val="006125AD"/>
    <w:rsid w:val="00612FDE"/>
    <w:rsid w:val="00613795"/>
    <w:rsid w:val="0061418A"/>
    <w:rsid w:val="00615085"/>
    <w:rsid w:val="006155FF"/>
    <w:rsid w:val="00617D94"/>
    <w:rsid w:val="0062027C"/>
    <w:rsid w:val="00620514"/>
    <w:rsid w:val="006212A3"/>
    <w:rsid w:val="00621FA6"/>
    <w:rsid w:val="00622078"/>
    <w:rsid w:val="006225DD"/>
    <w:rsid w:val="0062294E"/>
    <w:rsid w:val="00622B00"/>
    <w:rsid w:val="00623872"/>
    <w:rsid w:val="00623DBB"/>
    <w:rsid w:val="00624584"/>
    <w:rsid w:val="006255D3"/>
    <w:rsid w:val="0062597C"/>
    <w:rsid w:val="00625A88"/>
    <w:rsid w:val="00625E39"/>
    <w:rsid w:val="006277D4"/>
    <w:rsid w:val="00627F55"/>
    <w:rsid w:val="006306B1"/>
    <w:rsid w:val="0063076A"/>
    <w:rsid w:val="00630C3B"/>
    <w:rsid w:val="00630EA0"/>
    <w:rsid w:val="0063197A"/>
    <w:rsid w:val="00632479"/>
    <w:rsid w:val="006335B8"/>
    <w:rsid w:val="00634D1D"/>
    <w:rsid w:val="00634DA5"/>
    <w:rsid w:val="0063503A"/>
    <w:rsid w:val="0063618F"/>
    <w:rsid w:val="006367EE"/>
    <w:rsid w:val="00636E56"/>
    <w:rsid w:val="0063748F"/>
    <w:rsid w:val="00637A85"/>
    <w:rsid w:val="00640A12"/>
    <w:rsid w:val="006428C5"/>
    <w:rsid w:val="00644220"/>
    <w:rsid w:val="00644F78"/>
    <w:rsid w:val="00645270"/>
    <w:rsid w:val="00645FA0"/>
    <w:rsid w:val="00647253"/>
    <w:rsid w:val="00650A78"/>
    <w:rsid w:val="00650ED6"/>
    <w:rsid w:val="00651220"/>
    <w:rsid w:val="006526B0"/>
    <w:rsid w:val="00654394"/>
    <w:rsid w:val="0065481E"/>
    <w:rsid w:val="0065500D"/>
    <w:rsid w:val="00655DAE"/>
    <w:rsid w:val="00656996"/>
    <w:rsid w:val="00656C27"/>
    <w:rsid w:val="006575FC"/>
    <w:rsid w:val="00657BB2"/>
    <w:rsid w:val="00657D69"/>
    <w:rsid w:val="00663233"/>
    <w:rsid w:val="006639CD"/>
    <w:rsid w:val="00663D5D"/>
    <w:rsid w:val="00665429"/>
    <w:rsid w:val="00665C56"/>
    <w:rsid w:val="00666038"/>
    <w:rsid w:val="0066655B"/>
    <w:rsid w:val="006674F8"/>
    <w:rsid w:val="006679AC"/>
    <w:rsid w:val="00667D52"/>
    <w:rsid w:val="00670689"/>
    <w:rsid w:val="00670A5E"/>
    <w:rsid w:val="00670B84"/>
    <w:rsid w:val="00671152"/>
    <w:rsid w:val="006717A2"/>
    <w:rsid w:val="006728D2"/>
    <w:rsid w:val="00672B20"/>
    <w:rsid w:val="00672E91"/>
    <w:rsid w:val="00673A2C"/>
    <w:rsid w:val="006744A5"/>
    <w:rsid w:val="0067479E"/>
    <w:rsid w:val="00676EC0"/>
    <w:rsid w:val="006772D2"/>
    <w:rsid w:val="00680070"/>
    <w:rsid w:val="0068062C"/>
    <w:rsid w:val="006808DB"/>
    <w:rsid w:val="00680C12"/>
    <w:rsid w:val="00680CA6"/>
    <w:rsid w:val="00681B98"/>
    <w:rsid w:val="00681E65"/>
    <w:rsid w:val="0068223E"/>
    <w:rsid w:val="00683C4D"/>
    <w:rsid w:val="00683E32"/>
    <w:rsid w:val="00683EF9"/>
    <w:rsid w:val="00684288"/>
    <w:rsid w:val="006848FB"/>
    <w:rsid w:val="00684B86"/>
    <w:rsid w:val="006855C2"/>
    <w:rsid w:val="006861D4"/>
    <w:rsid w:val="00687084"/>
    <w:rsid w:val="006875A8"/>
    <w:rsid w:val="00690A96"/>
    <w:rsid w:val="00690F41"/>
    <w:rsid w:val="006915F7"/>
    <w:rsid w:val="00691662"/>
    <w:rsid w:val="00691AF5"/>
    <w:rsid w:val="006922C7"/>
    <w:rsid w:val="0069335A"/>
    <w:rsid w:val="00693BA8"/>
    <w:rsid w:val="00694E29"/>
    <w:rsid w:val="0069524D"/>
    <w:rsid w:val="00696EC6"/>
    <w:rsid w:val="00697170"/>
    <w:rsid w:val="006A13BB"/>
    <w:rsid w:val="006A25A6"/>
    <w:rsid w:val="006A3109"/>
    <w:rsid w:val="006A50CE"/>
    <w:rsid w:val="006A5383"/>
    <w:rsid w:val="006A6C66"/>
    <w:rsid w:val="006A78C3"/>
    <w:rsid w:val="006A7FE2"/>
    <w:rsid w:val="006B1EFC"/>
    <w:rsid w:val="006B2765"/>
    <w:rsid w:val="006B2E22"/>
    <w:rsid w:val="006B311E"/>
    <w:rsid w:val="006B3963"/>
    <w:rsid w:val="006B39F6"/>
    <w:rsid w:val="006B40DB"/>
    <w:rsid w:val="006B476C"/>
    <w:rsid w:val="006B4A15"/>
    <w:rsid w:val="006B5466"/>
    <w:rsid w:val="006C0C94"/>
    <w:rsid w:val="006C16AF"/>
    <w:rsid w:val="006C32B4"/>
    <w:rsid w:val="006C3812"/>
    <w:rsid w:val="006C3B30"/>
    <w:rsid w:val="006C4173"/>
    <w:rsid w:val="006C46DA"/>
    <w:rsid w:val="006C52FC"/>
    <w:rsid w:val="006C6184"/>
    <w:rsid w:val="006C651D"/>
    <w:rsid w:val="006C76E2"/>
    <w:rsid w:val="006D1A48"/>
    <w:rsid w:val="006D1E1A"/>
    <w:rsid w:val="006D21D2"/>
    <w:rsid w:val="006D3910"/>
    <w:rsid w:val="006D3F2E"/>
    <w:rsid w:val="006D461A"/>
    <w:rsid w:val="006D51DD"/>
    <w:rsid w:val="006D6DEB"/>
    <w:rsid w:val="006D6E9C"/>
    <w:rsid w:val="006E07B0"/>
    <w:rsid w:val="006E11C9"/>
    <w:rsid w:val="006E186E"/>
    <w:rsid w:val="006E1A35"/>
    <w:rsid w:val="006E4173"/>
    <w:rsid w:val="006E426B"/>
    <w:rsid w:val="006F10C7"/>
    <w:rsid w:val="006F1875"/>
    <w:rsid w:val="006F22E5"/>
    <w:rsid w:val="006F4275"/>
    <w:rsid w:val="006F4DDB"/>
    <w:rsid w:val="006F5C97"/>
    <w:rsid w:val="00700F7C"/>
    <w:rsid w:val="00701DCF"/>
    <w:rsid w:val="00703376"/>
    <w:rsid w:val="00703836"/>
    <w:rsid w:val="0070422A"/>
    <w:rsid w:val="0070496D"/>
    <w:rsid w:val="00705369"/>
    <w:rsid w:val="007056DA"/>
    <w:rsid w:val="00705B05"/>
    <w:rsid w:val="007061B9"/>
    <w:rsid w:val="00706BEF"/>
    <w:rsid w:val="007076A5"/>
    <w:rsid w:val="00707920"/>
    <w:rsid w:val="007105FE"/>
    <w:rsid w:val="00710951"/>
    <w:rsid w:val="007119B7"/>
    <w:rsid w:val="00713135"/>
    <w:rsid w:val="0071346A"/>
    <w:rsid w:val="007152C5"/>
    <w:rsid w:val="00715CF4"/>
    <w:rsid w:val="007163F8"/>
    <w:rsid w:val="007169E6"/>
    <w:rsid w:val="007207B8"/>
    <w:rsid w:val="007217F8"/>
    <w:rsid w:val="0072280B"/>
    <w:rsid w:val="00722CDC"/>
    <w:rsid w:val="00722ED6"/>
    <w:rsid w:val="00723087"/>
    <w:rsid w:val="0072336E"/>
    <w:rsid w:val="0072352F"/>
    <w:rsid w:val="00723F30"/>
    <w:rsid w:val="00724322"/>
    <w:rsid w:val="007246DA"/>
    <w:rsid w:val="00724B77"/>
    <w:rsid w:val="00726001"/>
    <w:rsid w:val="00727C97"/>
    <w:rsid w:val="00727F82"/>
    <w:rsid w:val="00730B73"/>
    <w:rsid w:val="007310AE"/>
    <w:rsid w:val="007312FB"/>
    <w:rsid w:val="007319BE"/>
    <w:rsid w:val="00731FF4"/>
    <w:rsid w:val="007324DB"/>
    <w:rsid w:val="00734149"/>
    <w:rsid w:val="007367DC"/>
    <w:rsid w:val="007378F7"/>
    <w:rsid w:val="00737987"/>
    <w:rsid w:val="00737CAD"/>
    <w:rsid w:val="00737F32"/>
    <w:rsid w:val="0074119C"/>
    <w:rsid w:val="007421E3"/>
    <w:rsid w:val="00742E14"/>
    <w:rsid w:val="00743EA3"/>
    <w:rsid w:val="00743FBC"/>
    <w:rsid w:val="00744A27"/>
    <w:rsid w:val="0074533B"/>
    <w:rsid w:val="0074567B"/>
    <w:rsid w:val="00745B5B"/>
    <w:rsid w:val="00745DCC"/>
    <w:rsid w:val="00745E8A"/>
    <w:rsid w:val="00747AEC"/>
    <w:rsid w:val="00751877"/>
    <w:rsid w:val="007531F7"/>
    <w:rsid w:val="007535F1"/>
    <w:rsid w:val="00756F9E"/>
    <w:rsid w:val="007572F2"/>
    <w:rsid w:val="00757ED4"/>
    <w:rsid w:val="00760102"/>
    <w:rsid w:val="00760386"/>
    <w:rsid w:val="007605E8"/>
    <w:rsid w:val="00760C10"/>
    <w:rsid w:val="007616F8"/>
    <w:rsid w:val="00761FE0"/>
    <w:rsid w:val="00763274"/>
    <w:rsid w:val="00764E7B"/>
    <w:rsid w:val="007657AF"/>
    <w:rsid w:val="0076633E"/>
    <w:rsid w:val="007702C9"/>
    <w:rsid w:val="007721EA"/>
    <w:rsid w:val="00772EE8"/>
    <w:rsid w:val="00773F6B"/>
    <w:rsid w:val="007743A4"/>
    <w:rsid w:val="007779D8"/>
    <w:rsid w:val="00777B13"/>
    <w:rsid w:val="00780015"/>
    <w:rsid w:val="0078036F"/>
    <w:rsid w:val="00781FCC"/>
    <w:rsid w:val="00782E83"/>
    <w:rsid w:val="00783A97"/>
    <w:rsid w:val="00786386"/>
    <w:rsid w:val="00786C83"/>
    <w:rsid w:val="00790B12"/>
    <w:rsid w:val="00791C8C"/>
    <w:rsid w:val="00793325"/>
    <w:rsid w:val="007A038B"/>
    <w:rsid w:val="007A0B5B"/>
    <w:rsid w:val="007A132A"/>
    <w:rsid w:val="007A133A"/>
    <w:rsid w:val="007A14D1"/>
    <w:rsid w:val="007A200C"/>
    <w:rsid w:val="007A2F2E"/>
    <w:rsid w:val="007A36F2"/>
    <w:rsid w:val="007A3758"/>
    <w:rsid w:val="007A4091"/>
    <w:rsid w:val="007A4344"/>
    <w:rsid w:val="007A639F"/>
    <w:rsid w:val="007A65E8"/>
    <w:rsid w:val="007A7282"/>
    <w:rsid w:val="007A749B"/>
    <w:rsid w:val="007B0A93"/>
    <w:rsid w:val="007B0BB4"/>
    <w:rsid w:val="007B1029"/>
    <w:rsid w:val="007B2227"/>
    <w:rsid w:val="007B2B5F"/>
    <w:rsid w:val="007B35F3"/>
    <w:rsid w:val="007B4EF8"/>
    <w:rsid w:val="007B75BE"/>
    <w:rsid w:val="007C03F7"/>
    <w:rsid w:val="007C0493"/>
    <w:rsid w:val="007C0B07"/>
    <w:rsid w:val="007C15C9"/>
    <w:rsid w:val="007C2688"/>
    <w:rsid w:val="007C2A8C"/>
    <w:rsid w:val="007C3CBF"/>
    <w:rsid w:val="007C4E3A"/>
    <w:rsid w:val="007C4E97"/>
    <w:rsid w:val="007C7154"/>
    <w:rsid w:val="007D1066"/>
    <w:rsid w:val="007D1C00"/>
    <w:rsid w:val="007D2A58"/>
    <w:rsid w:val="007D310A"/>
    <w:rsid w:val="007D39FD"/>
    <w:rsid w:val="007D4166"/>
    <w:rsid w:val="007D63EE"/>
    <w:rsid w:val="007D732C"/>
    <w:rsid w:val="007E0D7D"/>
    <w:rsid w:val="007E1672"/>
    <w:rsid w:val="007E22E8"/>
    <w:rsid w:val="007E293B"/>
    <w:rsid w:val="007E2A7F"/>
    <w:rsid w:val="007E2DFC"/>
    <w:rsid w:val="007E392B"/>
    <w:rsid w:val="007E458F"/>
    <w:rsid w:val="007E4A00"/>
    <w:rsid w:val="007E5905"/>
    <w:rsid w:val="007E5B5E"/>
    <w:rsid w:val="007E5BF7"/>
    <w:rsid w:val="007E5D78"/>
    <w:rsid w:val="007E6A74"/>
    <w:rsid w:val="007E6DFC"/>
    <w:rsid w:val="007E6F2B"/>
    <w:rsid w:val="007E76BE"/>
    <w:rsid w:val="007F057F"/>
    <w:rsid w:val="007F0684"/>
    <w:rsid w:val="007F17FF"/>
    <w:rsid w:val="007F3460"/>
    <w:rsid w:val="007F4E02"/>
    <w:rsid w:val="007F4E03"/>
    <w:rsid w:val="007F516F"/>
    <w:rsid w:val="007F5442"/>
    <w:rsid w:val="007F75A6"/>
    <w:rsid w:val="007F79D9"/>
    <w:rsid w:val="008007D3"/>
    <w:rsid w:val="00800A39"/>
    <w:rsid w:val="008011C8"/>
    <w:rsid w:val="008013A5"/>
    <w:rsid w:val="00802345"/>
    <w:rsid w:val="00803006"/>
    <w:rsid w:val="008045CB"/>
    <w:rsid w:val="00805236"/>
    <w:rsid w:val="0080597D"/>
    <w:rsid w:val="00805FE1"/>
    <w:rsid w:val="008063EE"/>
    <w:rsid w:val="00806898"/>
    <w:rsid w:val="008070FA"/>
    <w:rsid w:val="00807858"/>
    <w:rsid w:val="00807CD3"/>
    <w:rsid w:val="00810B33"/>
    <w:rsid w:val="00810D8A"/>
    <w:rsid w:val="008115BE"/>
    <w:rsid w:val="008118AF"/>
    <w:rsid w:val="008119A2"/>
    <w:rsid w:val="00811BFE"/>
    <w:rsid w:val="00811DCB"/>
    <w:rsid w:val="008123A3"/>
    <w:rsid w:val="00812819"/>
    <w:rsid w:val="0081391D"/>
    <w:rsid w:val="008149BF"/>
    <w:rsid w:val="00815D63"/>
    <w:rsid w:val="00816E34"/>
    <w:rsid w:val="0081758D"/>
    <w:rsid w:val="00817EB7"/>
    <w:rsid w:val="00820051"/>
    <w:rsid w:val="00820509"/>
    <w:rsid w:val="00821F26"/>
    <w:rsid w:val="00821F3D"/>
    <w:rsid w:val="00824C6B"/>
    <w:rsid w:val="00824F5B"/>
    <w:rsid w:val="00825F8F"/>
    <w:rsid w:val="00827E49"/>
    <w:rsid w:val="00830896"/>
    <w:rsid w:val="008317CE"/>
    <w:rsid w:val="008329B6"/>
    <w:rsid w:val="0083344E"/>
    <w:rsid w:val="0083579C"/>
    <w:rsid w:val="00836017"/>
    <w:rsid w:val="00836857"/>
    <w:rsid w:val="00836F04"/>
    <w:rsid w:val="00837159"/>
    <w:rsid w:val="00837F85"/>
    <w:rsid w:val="008410E9"/>
    <w:rsid w:val="008417C5"/>
    <w:rsid w:val="00841EF5"/>
    <w:rsid w:val="00842093"/>
    <w:rsid w:val="00843E45"/>
    <w:rsid w:val="008445FB"/>
    <w:rsid w:val="008450E8"/>
    <w:rsid w:val="008454F4"/>
    <w:rsid w:val="008460CE"/>
    <w:rsid w:val="008464F0"/>
    <w:rsid w:val="0084669F"/>
    <w:rsid w:val="00847ACF"/>
    <w:rsid w:val="00847CCB"/>
    <w:rsid w:val="00851537"/>
    <w:rsid w:val="00852979"/>
    <w:rsid w:val="00852CEC"/>
    <w:rsid w:val="00853228"/>
    <w:rsid w:val="0085401D"/>
    <w:rsid w:val="00855B68"/>
    <w:rsid w:val="00856C00"/>
    <w:rsid w:val="00860074"/>
    <w:rsid w:val="00860391"/>
    <w:rsid w:val="00860BD4"/>
    <w:rsid w:val="00861677"/>
    <w:rsid w:val="008616C1"/>
    <w:rsid w:val="00861917"/>
    <w:rsid w:val="00862DBC"/>
    <w:rsid w:val="00863898"/>
    <w:rsid w:val="00865878"/>
    <w:rsid w:val="00867E72"/>
    <w:rsid w:val="00872140"/>
    <w:rsid w:val="0087541B"/>
    <w:rsid w:val="008759A8"/>
    <w:rsid w:val="00876DE4"/>
    <w:rsid w:val="00876EEA"/>
    <w:rsid w:val="0087793E"/>
    <w:rsid w:val="00883410"/>
    <w:rsid w:val="008834D3"/>
    <w:rsid w:val="008839DA"/>
    <w:rsid w:val="008872F0"/>
    <w:rsid w:val="00887A49"/>
    <w:rsid w:val="00887F8F"/>
    <w:rsid w:val="0089239C"/>
    <w:rsid w:val="00895439"/>
    <w:rsid w:val="00895574"/>
    <w:rsid w:val="00896588"/>
    <w:rsid w:val="008968DE"/>
    <w:rsid w:val="00896A28"/>
    <w:rsid w:val="00896F45"/>
    <w:rsid w:val="00896F76"/>
    <w:rsid w:val="00897688"/>
    <w:rsid w:val="008978EC"/>
    <w:rsid w:val="00897BF0"/>
    <w:rsid w:val="008A0325"/>
    <w:rsid w:val="008A13BE"/>
    <w:rsid w:val="008A2E29"/>
    <w:rsid w:val="008A4526"/>
    <w:rsid w:val="008A5563"/>
    <w:rsid w:val="008A556B"/>
    <w:rsid w:val="008B0497"/>
    <w:rsid w:val="008B0D15"/>
    <w:rsid w:val="008B15DD"/>
    <w:rsid w:val="008B1954"/>
    <w:rsid w:val="008B2437"/>
    <w:rsid w:val="008B5805"/>
    <w:rsid w:val="008B60FA"/>
    <w:rsid w:val="008B72AD"/>
    <w:rsid w:val="008B7387"/>
    <w:rsid w:val="008B7BAB"/>
    <w:rsid w:val="008C00AA"/>
    <w:rsid w:val="008C0986"/>
    <w:rsid w:val="008C1185"/>
    <w:rsid w:val="008C2564"/>
    <w:rsid w:val="008C2C1B"/>
    <w:rsid w:val="008C3410"/>
    <w:rsid w:val="008C35B5"/>
    <w:rsid w:val="008C35EE"/>
    <w:rsid w:val="008C3C1C"/>
    <w:rsid w:val="008C5ABC"/>
    <w:rsid w:val="008C685F"/>
    <w:rsid w:val="008C695D"/>
    <w:rsid w:val="008C6A7A"/>
    <w:rsid w:val="008C6D0A"/>
    <w:rsid w:val="008C739B"/>
    <w:rsid w:val="008C7C2E"/>
    <w:rsid w:val="008D1975"/>
    <w:rsid w:val="008D1F9B"/>
    <w:rsid w:val="008D2CB1"/>
    <w:rsid w:val="008D303A"/>
    <w:rsid w:val="008D4086"/>
    <w:rsid w:val="008D4472"/>
    <w:rsid w:val="008D49F0"/>
    <w:rsid w:val="008D518A"/>
    <w:rsid w:val="008D58DF"/>
    <w:rsid w:val="008D6353"/>
    <w:rsid w:val="008D6A71"/>
    <w:rsid w:val="008D798E"/>
    <w:rsid w:val="008D7C70"/>
    <w:rsid w:val="008E20C7"/>
    <w:rsid w:val="008E2A93"/>
    <w:rsid w:val="008E33CD"/>
    <w:rsid w:val="008E45DB"/>
    <w:rsid w:val="008E460D"/>
    <w:rsid w:val="008E56EA"/>
    <w:rsid w:val="008E5EBA"/>
    <w:rsid w:val="008E6979"/>
    <w:rsid w:val="008E77E8"/>
    <w:rsid w:val="008F1CB0"/>
    <w:rsid w:val="008F223F"/>
    <w:rsid w:val="008F5DA3"/>
    <w:rsid w:val="008F5EF6"/>
    <w:rsid w:val="008F5FEB"/>
    <w:rsid w:val="008F6BD2"/>
    <w:rsid w:val="008F6C38"/>
    <w:rsid w:val="008F6D77"/>
    <w:rsid w:val="008F7483"/>
    <w:rsid w:val="008F75F7"/>
    <w:rsid w:val="00900BD0"/>
    <w:rsid w:val="00900FAE"/>
    <w:rsid w:val="009010F8"/>
    <w:rsid w:val="00901C63"/>
    <w:rsid w:val="009026BE"/>
    <w:rsid w:val="00902F28"/>
    <w:rsid w:val="00903131"/>
    <w:rsid w:val="00903440"/>
    <w:rsid w:val="009035A1"/>
    <w:rsid w:val="00903D0C"/>
    <w:rsid w:val="00904675"/>
    <w:rsid w:val="009053A6"/>
    <w:rsid w:val="009056C7"/>
    <w:rsid w:val="00905D39"/>
    <w:rsid w:val="00905F3E"/>
    <w:rsid w:val="0090728A"/>
    <w:rsid w:val="00907C80"/>
    <w:rsid w:val="00907CC1"/>
    <w:rsid w:val="00907D6C"/>
    <w:rsid w:val="00911AE9"/>
    <w:rsid w:val="0091434F"/>
    <w:rsid w:val="00914CAA"/>
    <w:rsid w:val="0091528B"/>
    <w:rsid w:val="00915B52"/>
    <w:rsid w:val="00915F63"/>
    <w:rsid w:val="009179C7"/>
    <w:rsid w:val="009202A7"/>
    <w:rsid w:val="00920D02"/>
    <w:rsid w:val="009212E6"/>
    <w:rsid w:val="00921D84"/>
    <w:rsid w:val="00922B27"/>
    <w:rsid w:val="00922E91"/>
    <w:rsid w:val="00923C19"/>
    <w:rsid w:val="00923C44"/>
    <w:rsid w:val="009250E0"/>
    <w:rsid w:val="00925279"/>
    <w:rsid w:val="00925D3B"/>
    <w:rsid w:val="00925FCD"/>
    <w:rsid w:val="009262C4"/>
    <w:rsid w:val="00926E90"/>
    <w:rsid w:val="00927928"/>
    <w:rsid w:val="00930A25"/>
    <w:rsid w:val="00932098"/>
    <w:rsid w:val="00932451"/>
    <w:rsid w:val="009324CE"/>
    <w:rsid w:val="009344C5"/>
    <w:rsid w:val="00935ACD"/>
    <w:rsid w:val="00935EFE"/>
    <w:rsid w:val="00940F77"/>
    <w:rsid w:val="009417FE"/>
    <w:rsid w:val="00942073"/>
    <w:rsid w:val="00942264"/>
    <w:rsid w:val="00943C56"/>
    <w:rsid w:val="009440F8"/>
    <w:rsid w:val="00947A4D"/>
    <w:rsid w:val="00951B4B"/>
    <w:rsid w:val="00952534"/>
    <w:rsid w:val="00952FE2"/>
    <w:rsid w:val="00953619"/>
    <w:rsid w:val="009555F7"/>
    <w:rsid w:val="00957AF7"/>
    <w:rsid w:val="00960955"/>
    <w:rsid w:val="00960C1F"/>
    <w:rsid w:val="00961926"/>
    <w:rsid w:val="00963A6C"/>
    <w:rsid w:val="0096455D"/>
    <w:rsid w:val="00964BB6"/>
    <w:rsid w:val="00965D06"/>
    <w:rsid w:val="009660EC"/>
    <w:rsid w:val="00966CD6"/>
    <w:rsid w:val="0097129E"/>
    <w:rsid w:val="0097169E"/>
    <w:rsid w:val="00972397"/>
    <w:rsid w:val="009724D8"/>
    <w:rsid w:val="009729A6"/>
    <w:rsid w:val="00973623"/>
    <w:rsid w:val="00973AB3"/>
    <w:rsid w:val="00974D35"/>
    <w:rsid w:val="00974DDB"/>
    <w:rsid w:val="00975579"/>
    <w:rsid w:val="0097589E"/>
    <w:rsid w:val="009758C5"/>
    <w:rsid w:val="00975A05"/>
    <w:rsid w:val="00975CCD"/>
    <w:rsid w:val="00975D92"/>
    <w:rsid w:val="00975DFE"/>
    <w:rsid w:val="00976984"/>
    <w:rsid w:val="00980043"/>
    <w:rsid w:val="009815D9"/>
    <w:rsid w:val="0098229D"/>
    <w:rsid w:val="00982ED0"/>
    <w:rsid w:val="00984F85"/>
    <w:rsid w:val="00986484"/>
    <w:rsid w:val="00986752"/>
    <w:rsid w:val="00986952"/>
    <w:rsid w:val="009875E8"/>
    <w:rsid w:val="00990030"/>
    <w:rsid w:val="009900E8"/>
    <w:rsid w:val="00990A49"/>
    <w:rsid w:val="00990C47"/>
    <w:rsid w:val="00991020"/>
    <w:rsid w:val="00991D53"/>
    <w:rsid w:val="00992ADA"/>
    <w:rsid w:val="00992C88"/>
    <w:rsid w:val="00993484"/>
    <w:rsid w:val="00994263"/>
    <w:rsid w:val="00994592"/>
    <w:rsid w:val="00995504"/>
    <w:rsid w:val="00995616"/>
    <w:rsid w:val="00995AA2"/>
    <w:rsid w:val="00995F7D"/>
    <w:rsid w:val="009975D4"/>
    <w:rsid w:val="00997794"/>
    <w:rsid w:val="009A1300"/>
    <w:rsid w:val="009A1D35"/>
    <w:rsid w:val="009A29FE"/>
    <w:rsid w:val="009A2A2D"/>
    <w:rsid w:val="009A2D25"/>
    <w:rsid w:val="009A3718"/>
    <w:rsid w:val="009A375A"/>
    <w:rsid w:val="009A3940"/>
    <w:rsid w:val="009A4670"/>
    <w:rsid w:val="009A4F10"/>
    <w:rsid w:val="009A4F4E"/>
    <w:rsid w:val="009A55C7"/>
    <w:rsid w:val="009A5C7F"/>
    <w:rsid w:val="009A5EFC"/>
    <w:rsid w:val="009A5FF2"/>
    <w:rsid w:val="009A626D"/>
    <w:rsid w:val="009A69F9"/>
    <w:rsid w:val="009A6CC6"/>
    <w:rsid w:val="009A6EE1"/>
    <w:rsid w:val="009A732D"/>
    <w:rsid w:val="009A7C3F"/>
    <w:rsid w:val="009B0538"/>
    <w:rsid w:val="009B33DB"/>
    <w:rsid w:val="009B35D6"/>
    <w:rsid w:val="009B40D4"/>
    <w:rsid w:val="009B464C"/>
    <w:rsid w:val="009B4E84"/>
    <w:rsid w:val="009B640D"/>
    <w:rsid w:val="009C15D1"/>
    <w:rsid w:val="009C2512"/>
    <w:rsid w:val="009C2754"/>
    <w:rsid w:val="009C3212"/>
    <w:rsid w:val="009C3B01"/>
    <w:rsid w:val="009C3C27"/>
    <w:rsid w:val="009C43E7"/>
    <w:rsid w:val="009C4D18"/>
    <w:rsid w:val="009C5001"/>
    <w:rsid w:val="009C5143"/>
    <w:rsid w:val="009C5985"/>
    <w:rsid w:val="009C6164"/>
    <w:rsid w:val="009C73AC"/>
    <w:rsid w:val="009D12BC"/>
    <w:rsid w:val="009D1ED0"/>
    <w:rsid w:val="009D26F5"/>
    <w:rsid w:val="009D2838"/>
    <w:rsid w:val="009D2943"/>
    <w:rsid w:val="009D2965"/>
    <w:rsid w:val="009D2B2A"/>
    <w:rsid w:val="009D4741"/>
    <w:rsid w:val="009D4CB2"/>
    <w:rsid w:val="009D50F7"/>
    <w:rsid w:val="009D62CF"/>
    <w:rsid w:val="009D67F6"/>
    <w:rsid w:val="009D6D50"/>
    <w:rsid w:val="009D6E83"/>
    <w:rsid w:val="009E0760"/>
    <w:rsid w:val="009E0A9C"/>
    <w:rsid w:val="009E0C04"/>
    <w:rsid w:val="009E155C"/>
    <w:rsid w:val="009E2A5E"/>
    <w:rsid w:val="009E2DAF"/>
    <w:rsid w:val="009E34DF"/>
    <w:rsid w:val="009E3EE1"/>
    <w:rsid w:val="009E44F5"/>
    <w:rsid w:val="009E5877"/>
    <w:rsid w:val="009E5AC9"/>
    <w:rsid w:val="009E5C08"/>
    <w:rsid w:val="009E6EB9"/>
    <w:rsid w:val="009E794C"/>
    <w:rsid w:val="009F01EA"/>
    <w:rsid w:val="009F0B4F"/>
    <w:rsid w:val="009F0E69"/>
    <w:rsid w:val="009F1E09"/>
    <w:rsid w:val="009F1FC7"/>
    <w:rsid w:val="009F204B"/>
    <w:rsid w:val="009F2102"/>
    <w:rsid w:val="009F25CF"/>
    <w:rsid w:val="009F355F"/>
    <w:rsid w:val="009F383A"/>
    <w:rsid w:val="009F40BF"/>
    <w:rsid w:val="009F482F"/>
    <w:rsid w:val="009F5E99"/>
    <w:rsid w:val="009F6349"/>
    <w:rsid w:val="009F66A7"/>
    <w:rsid w:val="009F673B"/>
    <w:rsid w:val="009F7E2C"/>
    <w:rsid w:val="00A011FF"/>
    <w:rsid w:val="00A02731"/>
    <w:rsid w:val="00A02C46"/>
    <w:rsid w:val="00A02FFE"/>
    <w:rsid w:val="00A041B9"/>
    <w:rsid w:val="00A0799F"/>
    <w:rsid w:val="00A10197"/>
    <w:rsid w:val="00A10474"/>
    <w:rsid w:val="00A10960"/>
    <w:rsid w:val="00A110A7"/>
    <w:rsid w:val="00A11AE1"/>
    <w:rsid w:val="00A11ED5"/>
    <w:rsid w:val="00A12C36"/>
    <w:rsid w:val="00A141F3"/>
    <w:rsid w:val="00A1440D"/>
    <w:rsid w:val="00A14532"/>
    <w:rsid w:val="00A149FF"/>
    <w:rsid w:val="00A14C59"/>
    <w:rsid w:val="00A16219"/>
    <w:rsid w:val="00A16627"/>
    <w:rsid w:val="00A17324"/>
    <w:rsid w:val="00A173E5"/>
    <w:rsid w:val="00A200C2"/>
    <w:rsid w:val="00A2020A"/>
    <w:rsid w:val="00A20682"/>
    <w:rsid w:val="00A20B12"/>
    <w:rsid w:val="00A226AB"/>
    <w:rsid w:val="00A231F4"/>
    <w:rsid w:val="00A2589B"/>
    <w:rsid w:val="00A263DC"/>
    <w:rsid w:val="00A2698D"/>
    <w:rsid w:val="00A26B59"/>
    <w:rsid w:val="00A2726B"/>
    <w:rsid w:val="00A3119F"/>
    <w:rsid w:val="00A31A88"/>
    <w:rsid w:val="00A31D9C"/>
    <w:rsid w:val="00A323BE"/>
    <w:rsid w:val="00A32740"/>
    <w:rsid w:val="00A3360E"/>
    <w:rsid w:val="00A33CD3"/>
    <w:rsid w:val="00A34D8A"/>
    <w:rsid w:val="00A34EC5"/>
    <w:rsid w:val="00A34F31"/>
    <w:rsid w:val="00A3630F"/>
    <w:rsid w:val="00A364D0"/>
    <w:rsid w:val="00A424CD"/>
    <w:rsid w:val="00A42ED0"/>
    <w:rsid w:val="00A43D8F"/>
    <w:rsid w:val="00A44471"/>
    <w:rsid w:val="00A46837"/>
    <w:rsid w:val="00A4783E"/>
    <w:rsid w:val="00A533CE"/>
    <w:rsid w:val="00A5345E"/>
    <w:rsid w:val="00A53B3F"/>
    <w:rsid w:val="00A54A26"/>
    <w:rsid w:val="00A55181"/>
    <w:rsid w:val="00A55EB8"/>
    <w:rsid w:val="00A55FC3"/>
    <w:rsid w:val="00A5606F"/>
    <w:rsid w:val="00A60022"/>
    <w:rsid w:val="00A609D2"/>
    <w:rsid w:val="00A627CA"/>
    <w:rsid w:val="00A63441"/>
    <w:rsid w:val="00A641D0"/>
    <w:rsid w:val="00A6589C"/>
    <w:rsid w:val="00A661F4"/>
    <w:rsid w:val="00A66BA8"/>
    <w:rsid w:val="00A674B6"/>
    <w:rsid w:val="00A67E87"/>
    <w:rsid w:val="00A71056"/>
    <w:rsid w:val="00A711D9"/>
    <w:rsid w:val="00A71522"/>
    <w:rsid w:val="00A729FF"/>
    <w:rsid w:val="00A72C30"/>
    <w:rsid w:val="00A73364"/>
    <w:rsid w:val="00A74920"/>
    <w:rsid w:val="00A74B87"/>
    <w:rsid w:val="00A75691"/>
    <w:rsid w:val="00A758DF"/>
    <w:rsid w:val="00A76793"/>
    <w:rsid w:val="00A77A38"/>
    <w:rsid w:val="00A8072B"/>
    <w:rsid w:val="00A81C00"/>
    <w:rsid w:val="00A8213D"/>
    <w:rsid w:val="00A82F2B"/>
    <w:rsid w:val="00A83540"/>
    <w:rsid w:val="00A83A38"/>
    <w:rsid w:val="00A84252"/>
    <w:rsid w:val="00A84701"/>
    <w:rsid w:val="00A84EA2"/>
    <w:rsid w:val="00A85404"/>
    <w:rsid w:val="00A85CC2"/>
    <w:rsid w:val="00A87871"/>
    <w:rsid w:val="00A87B17"/>
    <w:rsid w:val="00A87B24"/>
    <w:rsid w:val="00A913E7"/>
    <w:rsid w:val="00A9142C"/>
    <w:rsid w:val="00A92140"/>
    <w:rsid w:val="00A93A92"/>
    <w:rsid w:val="00A93AF5"/>
    <w:rsid w:val="00A94D9E"/>
    <w:rsid w:val="00A95387"/>
    <w:rsid w:val="00A95D06"/>
    <w:rsid w:val="00A96A20"/>
    <w:rsid w:val="00A96ED3"/>
    <w:rsid w:val="00A97A56"/>
    <w:rsid w:val="00A97B01"/>
    <w:rsid w:val="00AA02B4"/>
    <w:rsid w:val="00AA0E50"/>
    <w:rsid w:val="00AA0FD7"/>
    <w:rsid w:val="00AA13BA"/>
    <w:rsid w:val="00AA2603"/>
    <w:rsid w:val="00AA367F"/>
    <w:rsid w:val="00AA3C9D"/>
    <w:rsid w:val="00AA3E16"/>
    <w:rsid w:val="00AA3FE0"/>
    <w:rsid w:val="00AA5498"/>
    <w:rsid w:val="00AA5C89"/>
    <w:rsid w:val="00AA5EB7"/>
    <w:rsid w:val="00AA772A"/>
    <w:rsid w:val="00AA7BAE"/>
    <w:rsid w:val="00AA7E7D"/>
    <w:rsid w:val="00AB020C"/>
    <w:rsid w:val="00AB0682"/>
    <w:rsid w:val="00AB1EC1"/>
    <w:rsid w:val="00AB254A"/>
    <w:rsid w:val="00AB26B4"/>
    <w:rsid w:val="00AB282D"/>
    <w:rsid w:val="00AB3164"/>
    <w:rsid w:val="00AB3CB1"/>
    <w:rsid w:val="00AB3F00"/>
    <w:rsid w:val="00AB4FE5"/>
    <w:rsid w:val="00AB514C"/>
    <w:rsid w:val="00AB573B"/>
    <w:rsid w:val="00AB6BAE"/>
    <w:rsid w:val="00AB6F4E"/>
    <w:rsid w:val="00AB7306"/>
    <w:rsid w:val="00AB7C42"/>
    <w:rsid w:val="00AB7EC1"/>
    <w:rsid w:val="00AC0EB5"/>
    <w:rsid w:val="00AC1CB2"/>
    <w:rsid w:val="00AC43FA"/>
    <w:rsid w:val="00AC4434"/>
    <w:rsid w:val="00AC44DC"/>
    <w:rsid w:val="00AC64FB"/>
    <w:rsid w:val="00AC6C2C"/>
    <w:rsid w:val="00AC72CB"/>
    <w:rsid w:val="00AC7363"/>
    <w:rsid w:val="00AD0A76"/>
    <w:rsid w:val="00AD1476"/>
    <w:rsid w:val="00AD20C4"/>
    <w:rsid w:val="00AD2B3D"/>
    <w:rsid w:val="00AD3A27"/>
    <w:rsid w:val="00AD423F"/>
    <w:rsid w:val="00AD45FA"/>
    <w:rsid w:val="00AD4B03"/>
    <w:rsid w:val="00AD545D"/>
    <w:rsid w:val="00AD546F"/>
    <w:rsid w:val="00AD5DEE"/>
    <w:rsid w:val="00AD600D"/>
    <w:rsid w:val="00AD631C"/>
    <w:rsid w:val="00AD6AB7"/>
    <w:rsid w:val="00AD71DF"/>
    <w:rsid w:val="00AD74C1"/>
    <w:rsid w:val="00AE00EB"/>
    <w:rsid w:val="00AE0219"/>
    <w:rsid w:val="00AE0AFE"/>
    <w:rsid w:val="00AE24C0"/>
    <w:rsid w:val="00AE258C"/>
    <w:rsid w:val="00AE2C14"/>
    <w:rsid w:val="00AE45CA"/>
    <w:rsid w:val="00AE462D"/>
    <w:rsid w:val="00AE487C"/>
    <w:rsid w:val="00AE4F53"/>
    <w:rsid w:val="00AE6175"/>
    <w:rsid w:val="00AE792F"/>
    <w:rsid w:val="00AF1656"/>
    <w:rsid w:val="00AF18E0"/>
    <w:rsid w:val="00AF31D8"/>
    <w:rsid w:val="00AF3798"/>
    <w:rsid w:val="00AF4335"/>
    <w:rsid w:val="00AF51F3"/>
    <w:rsid w:val="00AF64B1"/>
    <w:rsid w:val="00AF6884"/>
    <w:rsid w:val="00AF6DE3"/>
    <w:rsid w:val="00AF7268"/>
    <w:rsid w:val="00AF7C71"/>
    <w:rsid w:val="00B015C8"/>
    <w:rsid w:val="00B01B57"/>
    <w:rsid w:val="00B02BFA"/>
    <w:rsid w:val="00B033FB"/>
    <w:rsid w:val="00B040E7"/>
    <w:rsid w:val="00B05D0B"/>
    <w:rsid w:val="00B06B72"/>
    <w:rsid w:val="00B076FC"/>
    <w:rsid w:val="00B103D7"/>
    <w:rsid w:val="00B108FF"/>
    <w:rsid w:val="00B1118B"/>
    <w:rsid w:val="00B121F3"/>
    <w:rsid w:val="00B12896"/>
    <w:rsid w:val="00B12C89"/>
    <w:rsid w:val="00B13584"/>
    <w:rsid w:val="00B13607"/>
    <w:rsid w:val="00B14B9D"/>
    <w:rsid w:val="00B14F05"/>
    <w:rsid w:val="00B16202"/>
    <w:rsid w:val="00B1641A"/>
    <w:rsid w:val="00B1674B"/>
    <w:rsid w:val="00B20F45"/>
    <w:rsid w:val="00B214DA"/>
    <w:rsid w:val="00B21C59"/>
    <w:rsid w:val="00B21C9C"/>
    <w:rsid w:val="00B2257C"/>
    <w:rsid w:val="00B2284B"/>
    <w:rsid w:val="00B2297E"/>
    <w:rsid w:val="00B22B4C"/>
    <w:rsid w:val="00B2309E"/>
    <w:rsid w:val="00B2755B"/>
    <w:rsid w:val="00B27B78"/>
    <w:rsid w:val="00B3001C"/>
    <w:rsid w:val="00B304B1"/>
    <w:rsid w:val="00B30AB8"/>
    <w:rsid w:val="00B311E3"/>
    <w:rsid w:val="00B31687"/>
    <w:rsid w:val="00B31D6C"/>
    <w:rsid w:val="00B33A1C"/>
    <w:rsid w:val="00B34663"/>
    <w:rsid w:val="00B3484F"/>
    <w:rsid w:val="00B35BF5"/>
    <w:rsid w:val="00B36351"/>
    <w:rsid w:val="00B36A05"/>
    <w:rsid w:val="00B41B6D"/>
    <w:rsid w:val="00B4564C"/>
    <w:rsid w:val="00B45847"/>
    <w:rsid w:val="00B45BEB"/>
    <w:rsid w:val="00B46673"/>
    <w:rsid w:val="00B50410"/>
    <w:rsid w:val="00B50450"/>
    <w:rsid w:val="00B5227B"/>
    <w:rsid w:val="00B53575"/>
    <w:rsid w:val="00B53F85"/>
    <w:rsid w:val="00B54771"/>
    <w:rsid w:val="00B5490E"/>
    <w:rsid w:val="00B552F1"/>
    <w:rsid w:val="00B55309"/>
    <w:rsid w:val="00B55377"/>
    <w:rsid w:val="00B5689E"/>
    <w:rsid w:val="00B56B26"/>
    <w:rsid w:val="00B56DAE"/>
    <w:rsid w:val="00B606AF"/>
    <w:rsid w:val="00B6278C"/>
    <w:rsid w:val="00B632FC"/>
    <w:rsid w:val="00B640DE"/>
    <w:rsid w:val="00B64E98"/>
    <w:rsid w:val="00B65518"/>
    <w:rsid w:val="00B6551A"/>
    <w:rsid w:val="00B67A14"/>
    <w:rsid w:val="00B708E6"/>
    <w:rsid w:val="00B71146"/>
    <w:rsid w:val="00B7185E"/>
    <w:rsid w:val="00B718FC"/>
    <w:rsid w:val="00B71E8D"/>
    <w:rsid w:val="00B72164"/>
    <w:rsid w:val="00B7309E"/>
    <w:rsid w:val="00B750C6"/>
    <w:rsid w:val="00B754A0"/>
    <w:rsid w:val="00B75891"/>
    <w:rsid w:val="00B75C06"/>
    <w:rsid w:val="00B75C2F"/>
    <w:rsid w:val="00B7657A"/>
    <w:rsid w:val="00B7720E"/>
    <w:rsid w:val="00B7735C"/>
    <w:rsid w:val="00B779D6"/>
    <w:rsid w:val="00B807A2"/>
    <w:rsid w:val="00B81C65"/>
    <w:rsid w:val="00B82749"/>
    <w:rsid w:val="00B829A1"/>
    <w:rsid w:val="00B8392D"/>
    <w:rsid w:val="00B8445D"/>
    <w:rsid w:val="00B85387"/>
    <w:rsid w:val="00B8588E"/>
    <w:rsid w:val="00B85EF2"/>
    <w:rsid w:val="00B8693E"/>
    <w:rsid w:val="00B87301"/>
    <w:rsid w:val="00B87F97"/>
    <w:rsid w:val="00B9195F"/>
    <w:rsid w:val="00B925E1"/>
    <w:rsid w:val="00B92F6B"/>
    <w:rsid w:val="00B9366C"/>
    <w:rsid w:val="00B94445"/>
    <w:rsid w:val="00B945FB"/>
    <w:rsid w:val="00B94B41"/>
    <w:rsid w:val="00B96D73"/>
    <w:rsid w:val="00BA0C73"/>
    <w:rsid w:val="00BA1BD9"/>
    <w:rsid w:val="00BA2DC1"/>
    <w:rsid w:val="00BA4C41"/>
    <w:rsid w:val="00BA50E4"/>
    <w:rsid w:val="00BA5806"/>
    <w:rsid w:val="00BA6E61"/>
    <w:rsid w:val="00BB0C57"/>
    <w:rsid w:val="00BB311C"/>
    <w:rsid w:val="00BB413B"/>
    <w:rsid w:val="00BB42F1"/>
    <w:rsid w:val="00BB5871"/>
    <w:rsid w:val="00BB5C60"/>
    <w:rsid w:val="00BB5D80"/>
    <w:rsid w:val="00BB7995"/>
    <w:rsid w:val="00BC06D6"/>
    <w:rsid w:val="00BC285C"/>
    <w:rsid w:val="00BC29F8"/>
    <w:rsid w:val="00BC337B"/>
    <w:rsid w:val="00BC376F"/>
    <w:rsid w:val="00BC4C19"/>
    <w:rsid w:val="00BC4E89"/>
    <w:rsid w:val="00BC57DC"/>
    <w:rsid w:val="00BC5875"/>
    <w:rsid w:val="00BC6146"/>
    <w:rsid w:val="00BC63A4"/>
    <w:rsid w:val="00BC6942"/>
    <w:rsid w:val="00BC6D4E"/>
    <w:rsid w:val="00BC7020"/>
    <w:rsid w:val="00BC7602"/>
    <w:rsid w:val="00BD03A7"/>
    <w:rsid w:val="00BD060B"/>
    <w:rsid w:val="00BD1291"/>
    <w:rsid w:val="00BD30A7"/>
    <w:rsid w:val="00BD3681"/>
    <w:rsid w:val="00BD5395"/>
    <w:rsid w:val="00BD5C33"/>
    <w:rsid w:val="00BD67A0"/>
    <w:rsid w:val="00BD7829"/>
    <w:rsid w:val="00BE02B4"/>
    <w:rsid w:val="00BE2CC2"/>
    <w:rsid w:val="00BE32AC"/>
    <w:rsid w:val="00BE3B52"/>
    <w:rsid w:val="00BE3C01"/>
    <w:rsid w:val="00BE4369"/>
    <w:rsid w:val="00BE4F72"/>
    <w:rsid w:val="00BE5761"/>
    <w:rsid w:val="00BE592D"/>
    <w:rsid w:val="00BE5B1A"/>
    <w:rsid w:val="00BE64BB"/>
    <w:rsid w:val="00BE64C8"/>
    <w:rsid w:val="00BE6689"/>
    <w:rsid w:val="00BF01C1"/>
    <w:rsid w:val="00BF290B"/>
    <w:rsid w:val="00BF3059"/>
    <w:rsid w:val="00BF38FB"/>
    <w:rsid w:val="00BF3F26"/>
    <w:rsid w:val="00BF4A2C"/>
    <w:rsid w:val="00BF5998"/>
    <w:rsid w:val="00BF78D9"/>
    <w:rsid w:val="00C013D2"/>
    <w:rsid w:val="00C0282D"/>
    <w:rsid w:val="00C03EF8"/>
    <w:rsid w:val="00C0463D"/>
    <w:rsid w:val="00C0497D"/>
    <w:rsid w:val="00C06907"/>
    <w:rsid w:val="00C072FF"/>
    <w:rsid w:val="00C0786E"/>
    <w:rsid w:val="00C110F3"/>
    <w:rsid w:val="00C114AB"/>
    <w:rsid w:val="00C118DE"/>
    <w:rsid w:val="00C11E43"/>
    <w:rsid w:val="00C121DD"/>
    <w:rsid w:val="00C1259D"/>
    <w:rsid w:val="00C129B5"/>
    <w:rsid w:val="00C129D6"/>
    <w:rsid w:val="00C13F15"/>
    <w:rsid w:val="00C156A6"/>
    <w:rsid w:val="00C175D6"/>
    <w:rsid w:val="00C17712"/>
    <w:rsid w:val="00C20469"/>
    <w:rsid w:val="00C210A9"/>
    <w:rsid w:val="00C22219"/>
    <w:rsid w:val="00C22565"/>
    <w:rsid w:val="00C22CE0"/>
    <w:rsid w:val="00C23070"/>
    <w:rsid w:val="00C23E3C"/>
    <w:rsid w:val="00C254D4"/>
    <w:rsid w:val="00C256C4"/>
    <w:rsid w:val="00C26E69"/>
    <w:rsid w:val="00C320CD"/>
    <w:rsid w:val="00C32830"/>
    <w:rsid w:val="00C32D72"/>
    <w:rsid w:val="00C34B9C"/>
    <w:rsid w:val="00C353B0"/>
    <w:rsid w:val="00C35E8B"/>
    <w:rsid w:val="00C35FC7"/>
    <w:rsid w:val="00C36ADC"/>
    <w:rsid w:val="00C36E64"/>
    <w:rsid w:val="00C37C8D"/>
    <w:rsid w:val="00C37E6A"/>
    <w:rsid w:val="00C400A8"/>
    <w:rsid w:val="00C404F5"/>
    <w:rsid w:val="00C41119"/>
    <w:rsid w:val="00C418CC"/>
    <w:rsid w:val="00C41D33"/>
    <w:rsid w:val="00C427BA"/>
    <w:rsid w:val="00C42F44"/>
    <w:rsid w:val="00C43202"/>
    <w:rsid w:val="00C44AB2"/>
    <w:rsid w:val="00C44D64"/>
    <w:rsid w:val="00C44F49"/>
    <w:rsid w:val="00C45F4F"/>
    <w:rsid w:val="00C47B3F"/>
    <w:rsid w:val="00C47FBA"/>
    <w:rsid w:val="00C47FCA"/>
    <w:rsid w:val="00C518FC"/>
    <w:rsid w:val="00C5370D"/>
    <w:rsid w:val="00C54822"/>
    <w:rsid w:val="00C550AD"/>
    <w:rsid w:val="00C550CF"/>
    <w:rsid w:val="00C56519"/>
    <w:rsid w:val="00C568AA"/>
    <w:rsid w:val="00C56936"/>
    <w:rsid w:val="00C56C80"/>
    <w:rsid w:val="00C61492"/>
    <w:rsid w:val="00C623A4"/>
    <w:rsid w:val="00C62D81"/>
    <w:rsid w:val="00C62E31"/>
    <w:rsid w:val="00C6411F"/>
    <w:rsid w:val="00C64BB7"/>
    <w:rsid w:val="00C655F8"/>
    <w:rsid w:val="00C65622"/>
    <w:rsid w:val="00C65648"/>
    <w:rsid w:val="00C65FC6"/>
    <w:rsid w:val="00C66850"/>
    <w:rsid w:val="00C67310"/>
    <w:rsid w:val="00C67D24"/>
    <w:rsid w:val="00C67D35"/>
    <w:rsid w:val="00C7133A"/>
    <w:rsid w:val="00C721FA"/>
    <w:rsid w:val="00C7288E"/>
    <w:rsid w:val="00C729B5"/>
    <w:rsid w:val="00C72F6A"/>
    <w:rsid w:val="00C74E50"/>
    <w:rsid w:val="00C76135"/>
    <w:rsid w:val="00C76D06"/>
    <w:rsid w:val="00C76FE1"/>
    <w:rsid w:val="00C77632"/>
    <w:rsid w:val="00C8020D"/>
    <w:rsid w:val="00C8071F"/>
    <w:rsid w:val="00C80EC3"/>
    <w:rsid w:val="00C81627"/>
    <w:rsid w:val="00C82C0F"/>
    <w:rsid w:val="00C83534"/>
    <w:rsid w:val="00C85BEC"/>
    <w:rsid w:val="00C85D0C"/>
    <w:rsid w:val="00C87651"/>
    <w:rsid w:val="00C93441"/>
    <w:rsid w:val="00C944AA"/>
    <w:rsid w:val="00C96407"/>
    <w:rsid w:val="00CA097B"/>
    <w:rsid w:val="00CA173D"/>
    <w:rsid w:val="00CA24D7"/>
    <w:rsid w:val="00CA26B6"/>
    <w:rsid w:val="00CA411E"/>
    <w:rsid w:val="00CA7447"/>
    <w:rsid w:val="00CB02EC"/>
    <w:rsid w:val="00CB084F"/>
    <w:rsid w:val="00CB0CDD"/>
    <w:rsid w:val="00CB2099"/>
    <w:rsid w:val="00CB2314"/>
    <w:rsid w:val="00CB23B7"/>
    <w:rsid w:val="00CB23C7"/>
    <w:rsid w:val="00CB272D"/>
    <w:rsid w:val="00CB34F1"/>
    <w:rsid w:val="00CB56F8"/>
    <w:rsid w:val="00CB5BEC"/>
    <w:rsid w:val="00CB6BC1"/>
    <w:rsid w:val="00CB6E99"/>
    <w:rsid w:val="00CB737C"/>
    <w:rsid w:val="00CB7A36"/>
    <w:rsid w:val="00CB7D7D"/>
    <w:rsid w:val="00CB7E40"/>
    <w:rsid w:val="00CC10AB"/>
    <w:rsid w:val="00CC14DA"/>
    <w:rsid w:val="00CC16EC"/>
    <w:rsid w:val="00CC19C1"/>
    <w:rsid w:val="00CC1CC8"/>
    <w:rsid w:val="00CC2930"/>
    <w:rsid w:val="00CC3DB8"/>
    <w:rsid w:val="00CC55FB"/>
    <w:rsid w:val="00CC5A20"/>
    <w:rsid w:val="00CC66AF"/>
    <w:rsid w:val="00CC68C9"/>
    <w:rsid w:val="00CC7962"/>
    <w:rsid w:val="00CC7D89"/>
    <w:rsid w:val="00CD12A1"/>
    <w:rsid w:val="00CD2089"/>
    <w:rsid w:val="00CD210F"/>
    <w:rsid w:val="00CD2900"/>
    <w:rsid w:val="00CD2AD4"/>
    <w:rsid w:val="00CD2C10"/>
    <w:rsid w:val="00CD35F5"/>
    <w:rsid w:val="00CD446D"/>
    <w:rsid w:val="00CD46C5"/>
    <w:rsid w:val="00CD5AB1"/>
    <w:rsid w:val="00CD64E0"/>
    <w:rsid w:val="00CD7392"/>
    <w:rsid w:val="00CD7A91"/>
    <w:rsid w:val="00CE0CA7"/>
    <w:rsid w:val="00CE0E64"/>
    <w:rsid w:val="00CE0F28"/>
    <w:rsid w:val="00CE1D50"/>
    <w:rsid w:val="00CE29D2"/>
    <w:rsid w:val="00CE328A"/>
    <w:rsid w:val="00CE3823"/>
    <w:rsid w:val="00CE3BF4"/>
    <w:rsid w:val="00CE4CBD"/>
    <w:rsid w:val="00CE6499"/>
    <w:rsid w:val="00CE6B65"/>
    <w:rsid w:val="00CF0D75"/>
    <w:rsid w:val="00CF12FF"/>
    <w:rsid w:val="00CF1F12"/>
    <w:rsid w:val="00CF2604"/>
    <w:rsid w:val="00CF2754"/>
    <w:rsid w:val="00CF4639"/>
    <w:rsid w:val="00CF4FFC"/>
    <w:rsid w:val="00CF650F"/>
    <w:rsid w:val="00CF7494"/>
    <w:rsid w:val="00CF77CD"/>
    <w:rsid w:val="00D0012A"/>
    <w:rsid w:val="00D00D4E"/>
    <w:rsid w:val="00D03457"/>
    <w:rsid w:val="00D041E2"/>
    <w:rsid w:val="00D04929"/>
    <w:rsid w:val="00D050A9"/>
    <w:rsid w:val="00D057BB"/>
    <w:rsid w:val="00D06330"/>
    <w:rsid w:val="00D06DF3"/>
    <w:rsid w:val="00D111EB"/>
    <w:rsid w:val="00D11545"/>
    <w:rsid w:val="00D130D2"/>
    <w:rsid w:val="00D13B51"/>
    <w:rsid w:val="00D14FC1"/>
    <w:rsid w:val="00D15AD4"/>
    <w:rsid w:val="00D15EE7"/>
    <w:rsid w:val="00D15F59"/>
    <w:rsid w:val="00D162EA"/>
    <w:rsid w:val="00D1756C"/>
    <w:rsid w:val="00D17B06"/>
    <w:rsid w:val="00D214DF"/>
    <w:rsid w:val="00D21CCB"/>
    <w:rsid w:val="00D21D3C"/>
    <w:rsid w:val="00D21FDC"/>
    <w:rsid w:val="00D2224F"/>
    <w:rsid w:val="00D22A2A"/>
    <w:rsid w:val="00D24157"/>
    <w:rsid w:val="00D24DE7"/>
    <w:rsid w:val="00D25674"/>
    <w:rsid w:val="00D26522"/>
    <w:rsid w:val="00D2698B"/>
    <w:rsid w:val="00D26A3F"/>
    <w:rsid w:val="00D30369"/>
    <w:rsid w:val="00D319D5"/>
    <w:rsid w:val="00D32741"/>
    <w:rsid w:val="00D33A35"/>
    <w:rsid w:val="00D33C97"/>
    <w:rsid w:val="00D357E5"/>
    <w:rsid w:val="00D35A63"/>
    <w:rsid w:val="00D35EA8"/>
    <w:rsid w:val="00D370D8"/>
    <w:rsid w:val="00D3736F"/>
    <w:rsid w:val="00D4033E"/>
    <w:rsid w:val="00D4065A"/>
    <w:rsid w:val="00D42950"/>
    <w:rsid w:val="00D42ABB"/>
    <w:rsid w:val="00D42B52"/>
    <w:rsid w:val="00D42FC3"/>
    <w:rsid w:val="00D438F5"/>
    <w:rsid w:val="00D439E7"/>
    <w:rsid w:val="00D454EA"/>
    <w:rsid w:val="00D46E7C"/>
    <w:rsid w:val="00D47A1F"/>
    <w:rsid w:val="00D47A30"/>
    <w:rsid w:val="00D517C8"/>
    <w:rsid w:val="00D51871"/>
    <w:rsid w:val="00D51AF7"/>
    <w:rsid w:val="00D51BC8"/>
    <w:rsid w:val="00D51DDD"/>
    <w:rsid w:val="00D51F32"/>
    <w:rsid w:val="00D521A9"/>
    <w:rsid w:val="00D527B7"/>
    <w:rsid w:val="00D527CA"/>
    <w:rsid w:val="00D52F10"/>
    <w:rsid w:val="00D5317F"/>
    <w:rsid w:val="00D53562"/>
    <w:rsid w:val="00D53587"/>
    <w:rsid w:val="00D5435F"/>
    <w:rsid w:val="00D54386"/>
    <w:rsid w:val="00D55A2A"/>
    <w:rsid w:val="00D56509"/>
    <w:rsid w:val="00D57767"/>
    <w:rsid w:val="00D579F4"/>
    <w:rsid w:val="00D6191D"/>
    <w:rsid w:val="00D63934"/>
    <w:rsid w:val="00D65B65"/>
    <w:rsid w:val="00D65FCA"/>
    <w:rsid w:val="00D71257"/>
    <w:rsid w:val="00D71D18"/>
    <w:rsid w:val="00D722C7"/>
    <w:rsid w:val="00D72351"/>
    <w:rsid w:val="00D73BC8"/>
    <w:rsid w:val="00D74006"/>
    <w:rsid w:val="00D74914"/>
    <w:rsid w:val="00D74CC6"/>
    <w:rsid w:val="00D750A0"/>
    <w:rsid w:val="00D756C7"/>
    <w:rsid w:val="00D75DBB"/>
    <w:rsid w:val="00D7696B"/>
    <w:rsid w:val="00D800A6"/>
    <w:rsid w:val="00D8023B"/>
    <w:rsid w:val="00D80543"/>
    <w:rsid w:val="00D80A91"/>
    <w:rsid w:val="00D80DCB"/>
    <w:rsid w:val="00D810C3"/>
    <w:rsid w:val="00D821DC"/>
    <w:rsid w:val="00D84304"/>
    <w:rsid w:val="00D867D9"/>
    <w:rsid w:val="00D86A24"/>
    <w:rsid w:val="00D877D1"/>
    <w:rsid w:val="00D91723"/>
    <w:rsid w:val="00D91B42"/>
    <w:rsid w:val="00D92607"/>
    <w:rsid w:val="00D928BF"/>
    <w:rsid w:val="00D92C9D"/>
    <w:rsid w:val="00D93101"/>
    <w:rsid w:val="00D96004"/>
    <w:rsid w:val="00D96195"/>
    <w:rsid w:val="00D96C61"/>
    <w:rsid w:val="00D96F8F"/>
    <w:rsid w:val="00DA0928"/>
    <w:rsid w:val="00DA141B"/>
    <w:rsid w:val="00DA1A2B"/>
    <w:rsid w:val="00DA1D82"/>
    <w:rsid w:val="00DA29D8"/>
    <w:rsid w:val="00DA2E3B"/>
    <w:rsid w:val="00DA3E67"/>
    <w:rsid w:val="00DA4092"/>
    <w:rsid w:val="00DA437C"/>
    <w:rsid w:val="00DA464C"/>
    <w:rsid w:val="00DA4C49"/>
    <w:rsid w:val="00DA4D17"/>
    <w:rsid w:val="00DA6937"/>
    <w:rsid w:val="00DA72A0"/>
    <w:rsid w:val="00DB067D"/>
    <w:rsid w:val="00DB2BE1"/>
    <w:rsid w:val="00DB35B9"/>
    <w:rsid w:val="00DB3A21"/>
    <w:rsid w:val="00DB4550"/>
    <w:rsid w:val="00DB4BE5"/>
    <w:rsid w:val="00DB4D28"/>
    <w:rsid w:val="00DB5050"/>
    <w:rsid w:val="00DB556D"/>
    <w:rsid w:val="00DB5792"/>
    <w:rsid w:val="00DB6370"/>
    <w:rsid w:val="00DB7287"/>
    <w:rsid w:val="00DC0580"/>
    <w:rsid w:val="00DC0B88"/>
    <w:rsid w:val="00DC117A"/>
    <w:rsid w:val="00DC1646"/>
    <w:rsid w:val="00DC1A5C"/>
    <w:rsid w:val="00DC1D70"/>
    <w:rsid w:val="00DC38CC"/>
    <w:rsid w:val="00DC4A88"/>
    <w:rsid w:val="00DC4EBC"/>
    <w:rsid w:val="00DC547C"/>
    <w:rsid w:val="00DC70B8"/>
    <w:rsid w:val="00DC72AF"/>
    <w:rsid w:val="00DC7A97"/>
    <w:rsid w:val="00DC7E25"/>
    <w:rsid w:val="00DD0F1C"/>
    <w:rsid w:val="00DD1291"/>
    <w:rsid w:val="00DD1E16"/>
    <w:rsid w:val="00DD1ECB"/>
    <w:rsid w:val="00DD3352"/>
    <w:rsid w:val="00DD3CDE"/>
    <w:rsid w:val="00DD563B"/>
    <w:rsid w:val="00DD7C7F"/>
    <w:rsid w:val="00DD7E37"/>
    <w:rsid w:val="00DE0567"/>
    <w:rsid w:val="00DE1ACE"/>
    <w:rsid w:val="00DE25D8"/>
    <w:rsid w:val="00DE4389"/>
    <w:rsid w:val="00DE7150"/>
    <w:rsid w:val="00DE71A6"/>
    <w:rsid w:val="00DE77E2"/>
    <w:rsid w:val="00DE7A9B"/>
    <w:rsid w:val="00DF01A4"/>
    <w:rsid w:val="00DF02C0"/>
    <w:rsid w:val="00DF30F0"/>
    <w:rsid w:val="00DF4C49"/>
    <w:rsid w:val="00DF4DF7"/>
    <w:rsid w:val="00DF5C70"/>
    <w:rsid w:val="00DF5FFC"/>
    <w:rsid w:val="00DF643D"/>
    <w:rsid w:val="00DF6E30"/>
    <w:rsid w:val="00DF6F9D"/>
    <w:rsid w:val="00E00020"/>
    <w:rsid w:val="00E00094"/>
    <w:rsid w:val="00E0049D"/>
    <w:rsid w:val="00E00F0B"/>
    <w:rsid w:val="00E0133C"/>
    <w:rsid w:val="00E0158A"/>
    <w:rsid w:val="00E027AF"/>
    <w:rsid w:val="00E02D1F"/>
    <w:rsid w:val="00E03254"/>
    <w:rsid w:val="00E037DB"/>
    <w:rsid w:val="00E0439C"/>
    <w:rsid w:val="00E0489C"/>
    <w:rsid w:val="00E07BAF"/>
    <w:rsid w:val="00E07BB5"/>
    <w:rsid w:val="00E11811"/>
    <w:rsid w:val="00E1257F"/>
    <w:rsid w:val="00E12A1C"/>
    <w:rsid w:val="00E12F79"/>
    <w:rsid w:val="00E1392F"/>
    <w:rsid w:val="00E142DD"/>
    <w:rsid w:val="00E14E36"/>
    <w:rsid w:val="00E1523C"/>
    <w:rsid w:val="00E155F4"/>
    <w:rsid w:val="00E1571B"/>
    <w:rsid w:val="00E16899"/>
    <w:rsid w:val="00E1705A"/>
    <w:rsid w:val="00E17235"/>
    <w:rsid w:val="00E17B13"/>
    <w:rsid w:val="00E17CB2"/>
    <w:rsid w:val="00E17EFA"/>
    <w:rsid w:val="00E20A98"/>
    <w:rsid w:val="00E20FF4"/>
    <w:rsid w:val="00E24450"/>
    <w:rsid w:val="00E2542E"/>
    <w:rsid w:val="00E2577A"/>
    <w:rsid w:val="00E2776D"/>
    <w:rsid w:val="00E304B5"/>
    <w:rsid w:val="00E317C9"/>
    <w:rsid w:val="00E31F2B"/>
    <w:rsid w:val="00E33A4F"/>
    <w:rsid w:val="00E407F8"/>
    <w:rsid w:val="00E40AA4"/>
    <w:rsid w:val="00E41C0F"/>
    <w:rsid w:val="00E422D3"/>
    <w:rsid w:val="00E42BB1"/>
    <w:rsid w:val="00E42E99"/>
    <w:rsid w:val="00E4335C"/>
    <w:rsid w:val="00E43695"/>
    <w:rsid w:val="00E4538F"/>
    <w:rsid w:val="00E45421"/>
    <w:rsid w:val="00E455CC"/>
    <w:rsid w:val="00E45E40"/>
    <w:rsid w:val="00E46EC9"/>
    <w:rsid w:val="00E47BD1"/>
    <w:rsid w:val="00E506E2"/>
    <w:rsid w:val="00E51AC5"/>
    <w:rsid w:val="00E52073"/>
    <w:rsid w:val="00E521F2"/>
    <w:rsid w:val="00E52914"/>
    <w:rsid w:val="00E5292B"/>
    <w:rsid w:val="00E53EE2"/>
    <w:rsid w:val="00E53FEC"/>
    <w:rsid w:val="00E54743"/>
    <w:rsid w:val="00E54FBD"/>
    <w:rsid w:val="00E55BDE"/>
    <w:rsid w:val="00E56048"/>
    <w:rsid w:val="00E56B02"/>
    <w:rsid w:val="00E56B77"/>
    <w:rsid w:val="00E5774D"/>
    <w:rsid w:val="00E57A4E"/>
    <w:rsid w:val="00E60D9F"/>
    <w:rsid w:val="00E6168D"/>
    <w:rsid w:val="00E628FC"/>
    <w:rsid w:val="00E63242"/>
    <w:rsid w:val="00E63704"/>
    <w:rsid w:val="00E63E24"/>
    <w:rsid w:val="00E640E4"/>
    <w:rsid w:val="00E64DC9"/>
    <w:rsid w:val="00E66096"/>
    <w:rsid w:val="00E66F75"/>
    <w:rsid w:val="00E67553"/>
    <w:rsid w:val="00E67767"/>
    <w:rsid w:val="00E67CE7"/>
    <w:rsid w:val="00E70B24"/>
    <w:rsid w:val="00E719B6"/>
    <w:rsid w:val="00E71CBE"/>
    <w:rsid w:val="00E720BE"/>
    <w:rsid w:val="00E72691"/>
    <w:rsid w:val="00E72ED6"/>
    <w:rsid w:val="00E73C9F"/>
    <w:rsid w:val="00E74A29"/>
    <w:rsid w:val="00E75B34"/>
    <w:rsid w:val="00E763F6"/>
    <w:rsid w:val="00E765CF"/>
    <w:rsid w:val="00E772A1"/>
    <w:rsid w:val="00E77537"/>
    <w:rsid w:val="00E7757C"/>
    <w:rsid w:val="00E80E6E"/>
    <w:rsid w:val="00E8161A"/>
    <w:rsid w:val="00E81E59"/>
    <w:rsid w:val="00E825EF"/>
    <w:rsid w:val="00E833F7"/>
    <w:rsid w:val="00E9044E"/>
    <w:rsid w:val="00E9258F"/>
    <w:rsid w:val="00E926EF"/>
    <w:rsid w:val="00E93241"/>
    <w:rsid w:val="00E932C7"/>
    <w:rsid w:val="00E96331"/>
    <w:rsid w:val="00E96345"/>
    <w:rsid w:val="00E96BC9"/>
    <w:rsid w:val="00E9707D"/>
    <w:rsid w:val="00E97294"/>
    <w:rsid w:val="00EA02C0"/>
    <w:rsid w:val="00EA0AC7"/>
    <w:rsid w:val="00EA155D"/>
    <w:rsid w:val="00EA1686"/>
    <w:rsid w:val="00EA1EEC"/>
    <w:rsid w:val="00EA2599"/>
    <w:rsid w:val="00EA2774"/>
    <w:rsid w:val="00EA33A5"/>
    <w:rsid w:val="00EA369D"/>
    <w:rsid w:val="00EA39F3"/>
    <w:rsid w:val="00EA41F9"/>
    <w:rsid w:val="00EA5910"/>
    <w:rsid w:val="00EA5C7C"/>
    <w:rsid w:val="00EA6515"/>
    <w:rsid w:val="00EA78E5"/>
    <w:rsid w:val="00EA7C31"/>
    <w:rsid w:val="00EB048F"/>
    <w:rsid w:val="00EB07B6"/>
    <w:rsid w:val="00EB07FB"/>
    <w:rsid w:val="00EB0938"/>
    <w:rsid w:val="00EB1842"/>
    <w:rsid w:val="00EB1CD7"/>
    <w:rsid w:val="00EB2CD0"/>
    <w:rsid w:val="00EB3243"/>
    <w:rsid w:val="00EB3267"/>
    <w:rsid w:val="00EB33B3"/>
    <w:rsid w:val="00EB35C0"/>
    <w:rsid w:val="00EB3769"/>
    <w:rsid w:val="00EB53C8"/>
    <w:rsid w:val="00EB5C45"/>
    <w:rsid w:val="00EB625B"/>
    <w:rsid w:val="00EB719C"/>
    <w:rsid w:val="00EB77A0"/>
    <w:rsid w:val="00EC021A"/>
    <w:rsid w:val="00EC4086"/>
    <w:rsid w:val="00EC4273"/>
    <w:rsid w:val="00EC4589"/>
    <w:rsid w:val="00EC538B"/>
    <w:rsid w:val="00EC5794"/>
    <w:rsid w:val="00EC6527"/>
    <w:rsid w:val="00EC6705"/>
    <w:rsid w:val="00ED06B2"/>
    <w:rsid w:val="00ED0AEC"/>
    <w:rsid w:val="00ED0FE0"/>
    <w:rsid w:val="00ED17EC"/>
    <w:rsid w:val="00ED19E3"/>
    <w:rsid w:val="00ED1F57"/>
    <w:rsid w:val="00ED201A"/>
    <w:rsid w:val="00ED26F1"/>
    <w:rsid w:val="00ED3591"/>
    <w:rsid w:val="00ED4258"/>
    <w:rsid w:val="00ED4599"/>
    <w:rsid w:val="00ED605C"/>
    <w:rsid w:val="00ED6964"/>
    <w:rsid w:val="00ED7686"/>
    <w:rsid w:val="00ED77E7"/>
    <w:rsid w:val="00ED788B"/>
    <w:rsid w:val="00EE0A6D"/>
    <w:rsid w:val="00EE0BFE"/>
    <w:rsid w:val="00EE0DE9"/>
    <w:rsid w:val="00EE15D7"/>
    <w:rsid w:val="00EE42A4"/>
    <w:rsid w:val="00EE4336"/>
    <w:rsid w:val="00EE4F71"/>
    <w:rsid w:val="00EE51C1"/>
    <w:rsid w:val="00EE560C"/>
    <w:rsid w:val="00EE5F32"/>
    <w:rsid w:val="00EF019A"/>
    <w:rsid w:val="00EF0380"/>
    <w:rsid w:val="00EF0469"/>
    <w:rsid w:val="00EF0C0B"/>
    <w:rsid w:val="00EF0CDF"/>
    <w:rsid w:val="00EF141F"/>
    <w:rsid w:val="00EF15A8"/>
    <w:rsid w:val="00EF177A"/>
    <w:rsid w:val="00EF19F3"/>
    <w:rsid w:val="00EF244B"/>
    <w:rsid w:val="00EF27BE"/>
    <w:rsid w:val="00EF39DE"/>
    <w:rsid w:val="00EF3A0D"/>
    <w:rsid w:val="00EF44D2"/>
    <w:rsid w:val="00EF4F75"/>
    <w:rsid w:val="00EF4FE6"/>
    <w:rsid w:val="00EF5BE7"/>
    <w:rsid w:val="00EF5CCD"/>
    <w:rsid w:val="00EF6581"/>
    <w:rsid w:val="00EF7B26"/>
    <w:rsid w:val="00EF7FD0"/>
    <w:rsid w:val="00F0050F"/>
    <w:rsid w:val="00F014EA"/>
    <w:rsid w:val="00F04BA0"/>
    <w:rsid w:val="00F04E33"/>
    <w:rsid w:val="00F05A89"/>
    <w:rsid w:val="00F06D87"/>
    <w:rsid w:val="00F07D64"/>
    <w:rsid w:val="00F10A32"/>
    <w:rsid w:val="00F10E28"/>
    <w:rsid w:val="00F12545"/>
    <w:rsid w:val="00F12630"/>
    <w:rsid w:val="00F12B1B"/>
    <w:rsid w:val="00F141F6"/>
    <w:rsid w:val="00F14BE8"/>
    <w:rsid w:val="00F154C7"/>
    <w:rsid w:val="00F20399"/>
    <w:rsid w:val="00F20ED8"/>
    <w:rsid w:val="00F215F6"/>
    <w:rsid w:val="00F224A6"/>
    <w:rsid w:val="00F2367E"/>
    <w:rsid w:val="00F24139"/>
    <w:rsid w:val="00F24930"/>
    <w:rsid w:val="00F263A3"/>
    <w:rsid w:val="00F26FEE"/>
    <w:rsid w:val="00F2751B"/>
    <w:rsid w:val="00F27CBA"/>
    <w:rsid w:val="00F31CD2"/>
    <w:rsid w:val="00F32748"/>
    <w:rsid w:val="00F331D4"/>
    <w:rsid w:val="00F33232"/>
    <w:rsid w:val="00F34107"/>
    <w:rsid w:val="00F341CD"/>
    <w:rsid w:val="00F35A75"/>
    <w:rsid w:val="00F376C8"/>
    <w:rsid w:val="00F378A6"/>
    <w:rsid w:val="00F415C3"/>
    <w:rsid w:val="00F415D8"/>
    <w:rsid w:val="00F418ED"/>
    <w:rsid w:val="00F41DED"/>
    <w:rsid w:val="00F42FA9"/>
    <w:rsid w:val="00F44898"/>
    <w:rsid w:val="00F44B91"/>
    <w:rsid w:val="00F44CAD"/>
    <w:rsid w:val="00F45199"/>
    <w:rsid w:val="00F455D2"/>
    <w:rsid w:val="00F4580D"/>
    <w:rsid w:val="00F45AC9"/>
    <w:rsid w:val="00F46730"/>
    <w:rsid w:val="00F469DC"/>
    <w:rsid w:val="00F4735A"/>
    <w:rsid w:val="00F475A2"/>
    <w:rsid w:val="00F507CE"/>
    <w:rsid w:val="00F51CB7"/>
    <w:rsid w:val="00F525E6"/>
    <w:rsid w:val="00F5288B"/>
    <w:rsid w:val="00F52906"/>
    <w:rsid w:val="00F52C80"/>
    <w:rsid w:val="00F54B28"/>
    <w:rsid w:val="00F604C8"/>
    <w:rsid w:val="00F609DB"/>
    <w:rsid w:val="00F618F5"/>
    <w:rsid w:val="00F61C0C"/>
    <w:rsid w:val="00F61FAB"/>
    <w:rsid w:val="00F628EB"/>
    <w:rsid w:val="00F62AAF"/>
    <w:rsid w:val="00F63940"/>
    <w:rsid w:val="00F641CD"/>
    <w:rsid w:val="00F65A95"/>
    <w:rsid w:val="00F65E15"/>
    <w:rsid w:val="00F65FF8"/>
    <w:rsid w:val="00F66647"/>
    <w:rsid w:val="00F6759D"/>
    <w:rsid w:val="00F67726"/>
    <w:rsid w:val="00F67B77"/>
    <w:rsid w:val="00F70096"/>
    <w:rsid w:val="00F7011E"/>
    <w:rsid w:val="00F70D7E"/>
    <w:rsid w:val="00F70F2F"/>
    <w:rsid w:val="00F7124F"/>
    <w:rsid w:val="00F712B0"/>
    <w:rsid w:val="00F716F9"/>
    <w:rsid w:val="00F72129"/>
    <w:rsid w:val="00F7219E"/>
    <w:rsid w:val="00F72272"/>
    <w:rsid w:val="00F72691"/>
    <w:rsid w:val="00F735A3"/>
    <w:rsid w:val="00F74772"/>
    <w:rsid w:val="00F7606D"/>
    <w:rsid w:val="00F766B0"/>
    <w:rsid w:val="00F82258"/>
    <w:rsid w:val="00F8276D"/>
    <w:rsid w:val="00F82995"/>
    <w:rsid w:val="00F82AB8"/>
    <w:rsid w:val="00F8593F"/>
    <w:rsid w:val="00F86EB9"/>
    <w:rsid w:val="00F876FF"/>
    <w:rsid w:val="00F90E8F"/>
    <w:rsid w:val="00F91023"/>
    <w:rsid w:val="00F918F1"/>
    <w:rsid w:val="00F92695"/>
    <w:rsid w:val="00F94B60"/>
    <w:rsid w:val="00F9600B"/>
    <w:rsid w:val="00F9613C"/>
    <w:rsid w:val="00F96DD4"/>
    <w:rsid w:val="00F96FB4"/>
    <w:rsid w:val="00FA0258"/>
    <w:rsid w:val="00FA1098"/>
    <w:rsid w:val="00FA1FDC"/>
    <w:rsid w:val="00FA22C3"/>
    <w:rsid w:val="00FA2CE2"/>
    <w:rsid w:val="00FA465F"/>
    <w:rsid w:val="00FA5B80"/>
    <w:rsid w:val="00FA651B"/>
    <w:rsid w:val="00FB1141"/>
    <w:rsid w:val="00FB1717"/>
    <w:rsid w:val="00FB2D88"/>
    <w:rsid w:val="00FB30D2"/>
    <w:rsid w:val="00FB348F"/>
    <w:rsid w:val="00FB37ED"/>
    <w:rsid w:val="00FB420E"/>
    <w:rsid w:val="00FB43BF"/>
    <w:rsid w:val="00FB4880"/>
    <w:rsid w:val="00FB5A6C"/>
    <w:rsid w:val="00FB74A9"/>
    <w:rsid w:val="00FB7E8A"/>
    <w:rsid w:val="00FC0AB9"/>
    <w:rsid w:val="00FC1068"/>
    <w:rsid w:val="00FC1367"/>
    <w:rsid w:val="00FC3718"/>
    <w:rsid w:val="00FC3F82"/>
    <w:rsid w:val="00FC45FB"/>
    <w:rsid w:val="00FC6059"/>
    <w:rsid w:val="00FC64BB"/>
    <w:rsid w:val="00FC777D"/>
    <w:rsid w:val="00FD1076"/>
    <w:rsid w:val="00FD1671"/>
    <w:rsid w:val="00FD2B53"/>
    <w:rsid w:val="00FD3098"/>
    <w:rsid w:val="00FD31BF"/>
    <w:rsid w:val="00FD3528"/>
    <w:rsid w:val="00FD4D9A"/>
    <w:rsid w:val="00FD5DFD"/>
    <w:rsid w:val="00FD6DF5"/>
    <w:rsid w:val="00FE000D"/>
    <w:rsid w:val="00FE00AE"/>
    <w:rsid w:val="00FE07AE"/>
    <w:rsid w:val="00FE0B50"/>
    <w:rsid w:val="00FE0EED"/>
    <w:rsid w:val="00FE3073"/>
    <w:rsid w:val="00FE311B"/>
    <w:rsid w:val="00FE36CC"/>
    <w:rsid w:val="00FE37E4"/>
    <w:rsid w:val="00FE3E1E"/>
    <w:rsid w:val="00FE422E"/>
    <w:rsid w:val="00FE524A"/>
    <w:rsid w:val="00FE634A"/>
    <w:rsid w:val="00FE78CF"/>
    <w:rsid w:val="00FE7E11"/>
    <w:rsid w:val="00FF0AF9"/>
    <w:rsid w:val="00FF0CF2"/>
    <w:rsid w:val="00FF0D65"/>
    <w:rsid w:val="00FF1A0F"/>
    <w:rsid w:val="00FF24A3"/>
    <w:rsid w:val="00FF2720"/>
    <w:rsid w:val="00FF3053"/>
    <w:rsid w:val="00FF30DD"/>
    <w:rsid w:val="00FF38B7"/>
    <w:rsid w:val="00FF3ADE"/>
    <w:rsid w:val="00FF4689"/>
    <w:rsid w:val="00FF4A02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BBBBC31-73A5-47E5-BF02-7CD71AA6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semiHidden="1" w:uiPriority="0" w:unhideWhenUsed="1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CC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044ACC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4ACC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4ACC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044ACC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Subtitle"/>
    <w:basedOn w:val="a"/>
    <w:next w:val="a"/>
    <w:link w:val="a5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5">
    <w:name w:val="Подзаголовок Знак"/>
    <w:basedOn w:val="a0"/>
    <w:link w:val="a4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6">
    <w:name w:val="Strong"/>
    <w:basedOn w:val="a0"/>
    <w:uiPriority w:val="99"/>
    <w:rsid w:val="00045455"/>
    <w:rPr>
      <w:rFonts w:cs="Times New Roman"/>
      <w:b/>
    </w:rPr>
  </w:style>
  <w:style w:type="character" w:styleId="a7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1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1"/>
    <w:uiPriority w:val="99"/>
    <w:locked/>
    <w:rsid w:val="00045455"/>
    <w:rPr>
      <w:rFonts w:cs="Times New Roman"/>
      <w:b/>
      <w:bCs/>
      <w:i/>
      <w:iCs/>
    </w:rPr>
  </w:style>
  <w:style w:type="character" w:customStyle="1" w:styleId="12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3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4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5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6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table" w:styleId="a8">
    <w:name w:val="Table Grid"/>
    <w:basedOn w:val="a1"/>
    <w:uiPriority w:val="99"/>
    <w:rsid w:val="000454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85401D"/>
    <w:rPr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e">
    <w:name w:val="endnote text"/>
    <w:basedOn w:val="a"/>
    <w:link w:val="af"/>
    <w:uiPriority w:val="99"/>
    <w:qFormat/>
    <w:rsid w:val="00044ACC"/>
    <w:pPr>
      <w:jc w:val="both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locked/>
    <w:rsid w:val="00044ACC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rsid w:val="00285C92"/>
    <w:rPr>
      <w:rFonts w:cs="Times New Roman"/>
      <w:vertAlign w:val="superscript"/>
    </w:rPr>
  </w:style>
  <w:style w:type="paragraph" w:styleId="af1">
    <w:name w:val="footer"/>
    <w:basedOn w:val="a"/>
    <w:link w:val="af2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A95387"/>
    <w:rPr>
      <w:rFonts w:ascii="Calibri" w:hAnsi="Calibri" w:cs="Times New Roman"/>
      <w:lang w:eastAsia="en-US"/>
    </w:rPr>
  </w:style>
  <w:style w:type="character" w:styleId="af3">
    <w:name w:val="page number"/>
    <w:basedOn w:val="a0"/>
    <w:uiPriority w:val="99"/>
    <w:qFormat/>
    <w:rsid w:val="00044ACC"/>
    <w:rPr>
      <w:rFonts w:ascii="Times New Roman" w:hAnsi="Times New Roman" w:cs="Times New Roman"/>
      <w:sz w:val="20"/>
    </w:rPr>
  </w:style>
  <w:style w:type="paragraph" w:styleId="af4">
    <w:name w:val="header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A95387"/>
    <w:rPr>
      <w:rFonts w:ascii="Calibri" w:hAnsi="Calibri" w:cs="Times New Roman"/>
      <w:lang w:eastAsia="en-US"/>
    </w:rPr>
  </w:style>
  <w:style w:type="paragraph" w:styleId="af6">
    <w:name w:val="List Paragraph"/>
    <w:basedOn w:val="a"/>
    <w:uiPriority w:val="99"/>
    <w:rsid w:val="00A34D8A"/>
    <w:pPr>
      <w:ind w:left="720"/>
      <w:contextualSpacing/>
    </w:pPr>
  </w:style>
  <w:style w:type="paragraph" w:styleId="af7">
    <w:name w:val="No Spacing"/>
    <w:uiPriority w:val="1"/>
    <w:rsid w:val="00F8593F"/>
    <w:pPr>
      <w:jc w:val="both"/>
    </w:pPr>
  </w:style>
  <w:style w:type="paragraph" w:styleId="17">
    <w:name w:val="toc 1"/>
    <w:basedOn w:val="a"/>
    <w:next w:val="a"/>
    <w:uiPriority w:val="39"/>
    <w:rsid w:val="00DC7A97"/>
    <w:pPr>
      <w:tabs>
        <w:tab w:val="decimal" w:leader="dot" w:pos="10195"/>
      </w:tabs>
    </w:pPr>
    <w:rPr>
      <w:szCs w:val="24"/>
    </w:rPr>
  </w:style>
  <w:style w:type="paragraph" w:styleId="22">
    <w:name w:val="toc 2"/>
    <w:basedOn w:val="a"/>
    <w:next w:val="a"/>
    <w:autoRedefine/>
    <w:uiPriority w:val="39"/>
    <w:rsid w:val="00DC7A97"/>
    <w:pPr>
      <w:tabs>
        <w:tab w:val="decimal" w:leader="dot" w:pos="10195"/>
      </w:tabs>
      <w:ind w:left="284"/>
    </w:pPr>
  </w:style>
  <w:style w:type="paragraph" w:styleId="af8">
    <w:name w:val="TOC Heading"/>
    <w:basedOn w:val="1"/>
    <w:next w:val="a"/>
    <w:uiPriority w:val="39"/>
    <w:semiHidden/>
    <w:unhideWhenUsed/>
    <w:qFormat/>
    <w:rsid w:val="00B55309"/>
    <w:pPr>
      <w:keepNext/>
      <w:keepLines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D57767"/>
    <w:pPr>
      <w:spacing w:after="100"/>
      <w:ind w:left="440"/>
    </w:pPr>
    <w:rPr>
      <w:rFonts w:asciiTheme="minorHAnsi" w:eastAsiaTheme="minorEastAsia" w:hAnsiTheme="minorHAnsi" w:cstheme="minorBidi"/>
      <w:lang w:eastAsia="en-US"/>
    </w:rPr>
  </w:style>
  <w:style w:type="character" w:styleId="af9">
    <w:name w:val="annotation reference"/>
    <w:basedOn w:val="a0"/>
    <w:uiPriority w:val="99"/>
    <w:semiHidden/>
    <w:unhideWhenUsed/>
    <w:locked/>
    <w:rsid w:val="00A364D0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locked/>
    <w:rsid w:val="00A364D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A364D0"/>
    <w:rPr>
      <w:rFonts w:ascii="Times New Roman" w:hAnsi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A364D0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364D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783CC-0F20-4354-A911-A55A8972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16</Pages>
  <Words>4734</Words>
  <Characters>26984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сопровождению локомотивов (моторвагонного подвижного состава, пассажирских вагонов) в недействующем состоянии, груза и спецвагонов в пути следования</vt:lpstr>
    </vt:vector>
  </TitlesOfParts>
  <Company>Microsoft</Company>
  <LinksUpToDate>false</LinksUpToDate>
  <CharactersWithSpaces>31655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сопровождению локомотивов (моторвагонного подвижного состава, пассажирских вагонов) в недействующем состоянии, груза и спецвагонов в пути следования</dc:title>
  <dc:creator>Калашников</dc:creator>
  <cp:lastModifiedBy>Смирнова Евгения Владимировна</cp:lastModifiedBy>
  <cp:revision>18</cp:revision>
  <cp:lastPrinted>2024-09-18T06:57:00Z</cp:lastPrinted>
  <dcterms:created xsi:type="dcterms:W3CDTF">2024-09-07T18:23:00Z</dcterms:created>
  <dcterms:modified xsi:type="dcterms:W3CDTF">2024-10-10T07:28:00Z</dcterms:modified>
</cp:coreProperties>
</file>