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ADF7" w14:textId="37643A70" w:rsidR="000612AE" w:rsidRPr="00387852" w:rsidRDefault="000612AE" w:rsidP="0006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852">
        <w:rPr>
          <w:rFonts w:ascii="Times New Roman" w:hAnsi="Times New Roman" w:cs="Times New Roman"/>
          <w:sz w:val="28"/>
          <w:szCs w:val="28"/>
        </w:rPr>
        <w:t xml:space="preserve">г. Москва </w:t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hAnsi="Times New Roman" w:cs="Times New Roman"/>
          <w:sz w:val="28"/>
          <w:szCs w:val="28"/>
        </w:rPr>
        <w:t>2</w:t>
      </w:r>
      <w:r w:rsidR="00593B46">
        <w:rPr>
          <w:rFonts w:ascii="Times New Roman" w:hAnsi="Times New Roman" w:cs="Times New Roman"/>
          <w:sz w:val="28"/>
          <w:szCs w:val="28"/>
        </w:rPr>
        <w:t>4</w:t>
      </w:r>
      <w:r w:rsidRPr="00387852">
        <w:rPr>
          <w:rFonts w:ascii="Times New Roman" w:hAnsi="Times New Roman" w:cs="Times New Roman"/>
          <w:sz w:val="28"/>
          <w:szCs w:val="28"/>
        </w:rPr>
        <w:t xml:space="preserve">» </w:t>
      </w:r>
      <w:r w:rsidR="00593B46">
        <w:rPr>
          <w:rFonts w:ascii="Times New Roman" w:hAnsi="Times New Roman" w:cs="Times New Roman"/>
          <w:sz w:val="28"/>
          <w:szCs w:val="28"/>
        </w:rPr>
        <w:t>декабря</w:t>
      </w:r>
      <w:r w:rsidRPr="00387852">
        <w:rPr>
          <w:rFonts w:ascii="Times New Roman" w:hAnsi="Times New Roman" w:cs="Times New Roman"/>
          <w:sz w:val="28"/>
          <w:szCs w:val="28"/>
        </w:rPr>
        <w:t xml:space="preserve"> 202</w:t>
      </w:r>
      <w:r w:rsidR="00B144D1">
        <w:rPr>
          <w:rFonts w:ascii="Times New Roman" w:hAnsi="Times New Roman" w:cs="Times New Roman"/>
          <w:sz w:val="28"/>
          <w:szCs w:val="28"/>
        </w:rPr>
        <w:t>4</w:t>
      </w:r>
      <w:r w:rsidRPr="0038785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40FEAB0" w14:textId="2CBEEBD4" w:rsidR="000612AE" w:rsidRDefault="000612AE" w:rsidP="009D6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69F7B6" w14:textId="77777777" w:rsidR="00C678C1" w:rsidRDefault="00C678C1" w:rsidP="009D6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F0C873" w14:textId="78FA11DB" w:rsidR="00021BB8" w:rsidRDefault="00021BB8" w:rsidP="00021B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Дополнительное </w:t>
      </w:r>
      <w:r w:rsidRPr="00387852">
        <w:rPr>
          <w:rFonts w:ascii="Times New Roman" w:hAnsi="Times New Roman" w:cs="Times New Roman"/>
          <w:b/>
          <w:sz w:val="28"/>
          <w:szCs w:val="28"/>
        </w:rPr>
        <w:t>Соглашение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к</w:t>
      </w:r>
    </w:p>
    <w:p w14:paraId="38200EC5" w14:textId="09D53695" w:rsidR="00F44948" w:rsidRPr="00C678C1" w:rsidRDefault="00021BB8" w:rsidP="00B144D1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2AE">
        <w:rPr>
          <w:rFonts w:ascii="Times New Roman" w:hAnsi="Times New Roman" w:cs="Times New Roman"/>
          <w:sz w:val="28"/>
          <w:szCs w:val="28"/>
        </w:rPr>
        <w:t xml:space="preserve"> </w:t>
      </w:r>
      <w:r w:rsidR="000612AE" w:rsidRPr="000612AE">
        <w:rPr>
          <w:rFonts w:ascii="Times New Roman" w:hAnsi="Times New Roman" w:cs="Times New Roman"/>
          <w:sz w:val="28"/>
          <w:szCs w:val="28"/>
        </w:rPr>
        <w:t>«Федерально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0612AE" w:rsidRPr="000612AE">
        <w:rPr>
          <w:rFonts w:ascii="Times New Roman" w:hAnsi="Times New Roman" w:cs="Times New Roman"/>
          <w:sz w:val="28"/>
          <w:szCs w:val="28"/>
        </w:rPr>
        <w:t xml:space="preserve"> отраслево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0612AE" w:rsidRPr="000612AE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612AE" w:rsidRPr="000612AE">
        <w:rPr>
          <w:rFonts w:ascii="Times New Roman" w:hAnsi="Times New Roman" w:cs="Times New Roman"/>
          <w:sz w:val="28"/>
          <w:szCs w:val="28"/>
        </w:rPr>
        <w:t xml:space="preserve"> по угольной промышленности Российской Федерации на 20</w:t>
      </w:r>
      <w:r w:rsidR="00593B46">
        <w:rPr>
          <w:rFonts w:ascii="Times New Roman" w:hAnsi="Times New Roman" w:cs="Times New Roman"/>
          <w:sz w:val="28"/>
          <w:szCs w:val="28"/>
        </w:rPr>
        <w:t>25</w:t>
      </w:r>
      <w:r w:rsidR="000612AE" w:rsidRPr="000612AE">
        <w:rPr>
          <w:rFonts w:ascii="Times New Roman" w:hAnsi="Times New Roman" w:cs="Times New Roman"/>
          <w:sz w:val="28"/>
          <w:szCs w:val="28"/>
        </w:rPr>
        <w:t>-202</w:t>
      </w:r>
      <w:r w:rsidR="00593B46">
        <w:rPr>
          <w:rFonts w:ascii="Times New Roman" w:hAnsi="Times New Roman" w:cs="Times New Roman"/>
          <w:sz w:val="28"/>
          <w:szCs w:val="28"/>
        </w:rPr>
        <w:t>7</w:t>
      </w:r>
      <w:r w:rsidR="000612AE" w:rsidRPr="000612AE">
        <w:rPr>
          <w:rFonts w:ascii="Times New Roman" w:hAnsi="Times New Roman" w:cs="Times New Roman"/>
          <w:sz w:val="28"/>
          <w:szCs w:val="28"/>
        </w:rPr>
        <w:t xml:space="preserve"> годы</w:t>
      </w:r>
      <w:r w:rsidR="000612AE" w:rsidRPr="00C678C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678C1" w:rsidRPr="00C678C1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 w:rsidR="00C678C1" w:rsidRPr="00C678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одписано сторонами 7 ноября 2024 г., зарегистрировано в Федеральной службе по труду и занятости 21 ноября 2024 г.</w:t>
      </w:r>
    </w:p>
    <w:p w14:paraId="40E37F39" w14:textId="77777777" w:rsidR="00F44948" w:rsidRPr="00C678C1" w:rsidRDefault="00F44948" w:rsidP="00CF3BA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5B0A9C" w14:textId="5465DA54" w:rsidR="000612AE" w:rsidRDefault="00F44948" w:rsidP="0006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852">
        <w:rPr>
          <w:rFonts w:ascii="Times New Roman" w:hAnsi="Times New Roman" w:cs="Times New Roman"/>
          <w:sz w:val="28"/>
          <w:szCs w:val="28"/>
        </w:rPr>
        <w:t xml:space="preserve"> </w:t>
      </w:r>
      <w:r w:rsidRPr="00387852">
        <w:rPr>
          <w:rFonts w:ascii="Times New Roman" w:hAnsi="Times New Roman" w:cs="Times New Roman"/>
          <w:sz w:val="28"/>
          <w:szCs w:val="28"/>
        </w:rPr>
        <w:tab/>
        <w:t xml:space="preserve">Ассоциация Общероссийское отраслевое объединение работодателей угольной промышленности (А ОООРУП) в лице </w:t>
      </w:r>
      <w:r w:rsidR="000612AE">
        <w:rPr>
          <w:rFonts w:ascii="Times New Roman" w:hAnsi="Times New Roman" w:cs="Times New Roman"/>
          <w:sz w:val="28"/>
          <w:szCs w:val="28"/>
        </w:rPr>
        <w:t>ис</w:t>
      </w:r>
      <w:r w:rsidRPr="00387852">
        <w:rPr>
          <w:rFonts w:ascii="Times New Roman" w:hAnsi="Times New Roman" w:cs="Times New Roman"/>
          <w:sz w:val="28"/>
          <w:szCs w:val="28"/>
        </w:rPr>
        <w:t>полнительного директора З.А. Нургалиева, действующего на основании Устава, и Российский независимый профсоюз работников угольной промышленности (</w:t>
      </w:r>
      <w:proofErr w:type="spellStart"/>
      <w:r w:rsidRPr="00387852">
        <w:rPr>
          <w:rFonts w:ascii="Times New Roman" w:hAnsi="Times New Roman" w:cs="Times New Roman"/>
          <w:sz w:val="28"/>
          <w:szCs w:val="28"/>
        </w:rPr>
        <w:t>Росу</w:t>
      </w:r>
      <w:r w:rsidR="00D32BCF" w:rsidRPr="00387852">
        <w:rPr>
          <w:rFonts w:ascii="Times New Roman" w:hAnsi="Times New Roman" w:cs="Times New Roman"/>
          <w:sz w:val="28"/>
          <w:szCs w:val="28"/>
        </w:rPr>
        <w:t>глепроф</w:t>
      </w:r>
      <w:proofErr w:type="spellEnd"/>
      <w:r w:rsidR="00D32BCF" w:rsidRPr="00387852">
        <w:rPr>
          <w:rFonts w:ascii="Times New Roman" w:hAnsi="Times New Roman" w:cs="Times New Roman"/>
          <w:sz w:val="28"/>
          <w:szCs w:val="28"/>
        </w:rPr>
        <w:t>) в лице председателя И.</w:t>
      </w:r>
      <w:r w:rsidRPr="00387852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387852">
        <w:rPr>
          <w:rFonts w:ascii="Times New Roman" w:hAnsi="Times New Roman" w:cs="Times New Roman"/>
          <w:sz w:val="28"/>
          <w:szCs w:val="28"/>
        </w:rPr>
        <w:t>Мохначука</w:t>
      </w:r>
      <w:proofErr w:type="spellEnd"/>
      <w:r w:rsidRPr="00387852">
        <w:rPr>
          <w:rFonts w:ascii="Times New Roman" w:hAnsi="Times New Roman" w:cs="Times New Roman"/>
          <w:sz w:val="28"/>
          <w:szCs w:val="28"/>
        </w:rPr>
        <w:t>, действующего на основании Устава, именуемы</w:t>
      </w:r>
      <w:r w:rsidR="00D32BCF" w:rsidRPr="00387852">
        <w:rPr>
          <w:rFonts w:ascii="Times New Roman" w:hAnsi="Times New Roman" w:cs="Times New Roman"/>
          <w:sz w:val="28"/>
          <w:szCs w:val="28"/>
        </w:rPr>
        <w:t>е</w:t>
      </w:r>
      <w:r w:rsidRPr="00387852">
        <w:rPr>
          <w:rFonts w:ascii="Times New Roman" w:hAnsi="Times New Roman" w:cs="Times New Roman"/>
          <w:sz w:val="28"/>
          <w:szCs w:val="28"/>
        </w:rPr>
        <w:t xml:space="preserve"> в дальнейшем Стороны, заключили «Федерально</w:t>
      </w:r>
      <w:r w:rsidR="00593B46">
        <w:rPr>
          <w:rFonts w:ascii="Times New Roman" w:hAnsi="Times New Roman" w:cs="Times New Roman"/>
          <w:sz w:val="28"/>
          <w:szCs w:val="28"/>
        </w:rPr>
        <w:t>е</w:t>
      </w:r>
      <w:r w:rsidRPr="00387852">
        <w:rPr>
          <w:rFonts w:ascii="Times New Roman" w:hAnsi="Times New Roman" w:cs="Times New Roman"/>
          <w:sz w:val="28"/>
          <w:szCs w:val="28"/>
        </w:rPr>
        <w:t xml:space="preserve"> отраслево</w:t>
      </w:r>
      <w:r w:rsidR="00593B46">
        <w:rPr>
          <w:rFonts w:ascii="Times New Roman" w:hAnsi="Times New Roman" w:cs="Times New Roman"/>
          <w:sz w:val="28"/>
          <w:szCs w:val="28"/>
        </w:rPr>
        <w:t>е</w:t>
      </w:r>
      <w:r w:rsidRPr="00387852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593B46">
        <w:rPr>
          <w:rFonts w:ascii="Times New Roman" w:hAnsi="Times New Roman" w:cs="Times New Roman"/>
          <w:sz w:val="28"/>
          <w:szCs w:val="28"/>
        </w:rPr>
        <w:t>е</w:t>
      </w:r>
      <w:r w:rsidRPr="00387852">
        <w:rPr>
          <w:rFonts w:ascii="Times New Roman" w:hAnsi="Times New Roman" w:cs="Times New Roman"/>
          <w:sz w:val="28"/>
          <w:szCs w:val="28"/>
        </w:rPr>
        <w:t xml:space="preserve"> по угольной промышленности Российской Федерации на 20</w:t>
      </w:r>
      <w:r w:rsidR="00593B46">
        <w:rPr>
          <w:rFonts w:ascii="Times New Roman" w:hAnsi="Times New Roman" w:cs="Times New Roman"/>
          <w:sz w:val="28"/>
          <w:szCs w:val="28"/>
        </w:rPr>
        <w:t>25</w:t>
      </w:r>
      <w:r w:rsidRPr="00387852">
        <w:rPr>
          <w:rFonts w:ascii="Times New Roman" w:hAnsi="Times New Roman" w:cs="Times New Roman"/>
          <w:sz w:val="28"/>
          <w:szCs w:val="28"/>
        </w:rPr>
        <w:t>-202</w:t>
      </w:r>
      <w:r w:rsidR="00593B46">
        <w:rPr>
          <w:rFonts w:ascii="Times New Roman" w:hAnsi="Times New Roman" w:cs="Times New Roman"/>
          <w:sz w:val="28"/>
          <w:szCs w:val="28"/>
        </w:rPr>
        <w:t>7</w:t>
      </w:r>
      <w:r w:rsidRPr="00387852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0612AE">
        <w:rPr>
          <w:rFonts w:ascii="Times New Roman" w:hAnsi="Times New Roman" w:cs="Times New Roman"/>
          <w:sz w:val="28"/>
          <w:szCs w:val="28"/>
        </w:rPr>
        <w:t xml:space="preserve"> (далее по </w:t>
      </w:r>
      <w:proofErr w:type="spellStart"/>
      <w:r w:rsidR="000612AE">
        <w:rPr>
          <w:rFonts w:ascii="Times New Roman" w:hAnsi="Times New Roman" w:cs="Times New Roman"/>
          <w:sz w:val="28"/>
          <w:szCs w:val="28"/>
        </w:rPr>
        <w:t>текту</w:t>
      </w:r>
      <w:proofErr w:type="spellEnd"/>
      <w:r w:rsidR="000612AE">
        <w:rPr>
          <w:rFonts w:ascii="Times New Roman" w:hAnsi="Times New Roman" w:cs="Times New Roman"/>
          <w:sz w:val="28"/>
          <w:szCs w:val="28"/>
        </w:rPr>
        <w:t xml:space="preserve"> ФОС)</w:t>
      </w:r>
      <w:r w:rsidR="00061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2AE">
        <w:rPr>
          <w:rFonts w:ascii="Times New Roman" w:hAnsi="Times New Roman" w:cs="Times New Roman"/>
          <w:sz w:val="28"/>
          <w:szCs w:val="28"/>
        </w:rPr>
        <w:t>о нижеследующем:</w:t>
      </w:r>
    </w:p>
    <w:p w14:paraId="239235F2" w14:textId="233937B5" w:rsidR="00F44948" w:rsidRDefault="000612AE" w:rsidP="00B144D1">
      <w:pPr>
        <w:tabs>
          <w:tab w:val="left" w:pos="608"/>
        </w:tabs>
        <w:spacing w:before="6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21B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7.1 ФОС и на основании </w:t>
      </w:r>
      <w:r w:rsidR="001B5AB2">
        <w:rPr>
          <w:rFonts w:ascii="Times New Roman" w:hAnsi="Times New Roman" w:cs="Times New Roman"/>
          <w:sz w:val="28"/>
          <w:szCs w:val="28"/>
        </w:rPr>
        <w:t>обращения работодателя АО «</w:t>
      </w:r>
      <w:r w:rsidR="00B144D1" w:rsidRPr="00B144D1">
        <w:rPr>
          <w:rFonts w:ascii="Times New Roman" w:hAnsi="Times New Roman" w:cs="Times New Roman"/>
          <w:sz w:val="28"/>
          <w:szCs w:val="28"/>
        </w:rPr>
        <w:t>Большевик</w:t>
      </w:r>
      <w:r w:rsidR="001B5AB2">
        <w:rPr>
          <w:rFonts w:ascii="Times New Roman" w:hAnsi="Times New Roman" w:cs="Times New Roman"/>
          <w:sz w:val="28"/>
          <w:szCs w:val="28"/>
        </w:rPr>
        <w:t>»</w:t>
      </w:r>
      <w:r w:rsidR="00B144D1">
        <w:rPr>
          <w:rFonts w:ascii="Times New Roman" w:hAnsi="Times New Roman" w:cs="Times New Roman"/>
          <w:sz w:val="28"/>
          <w:szCs w:val="28"/>
        </w:rPr>
        <w:t xml:space="preserve"> ИНН 4218003374</w:t>
      </w:r>
      <w:r w:rsidR="001B5AB2">
        <w:rPr>
          <w:rFonts w:ascii="Times New Roman" w:hAnsi="Times New Roman" w:cs="Times New Roman"/>
          <w:sz w:val="28"/>
          <w:szCs w:val="28"/>
        </w:rPr>
        <w:t xml:space="preserve">, </w:t>
      </w:r>
      <w:r w:rsidR="00B144D1">
        <w:rPr>
          <w:rFonts w:ascii="Times New Roman" w:hAnsi="Times New Roman" w:cs="Times New Roman"/>
          <w:sz w:val="28"/>
          <w:szCs w:val="28"/>
        </w:rPr>
        <w:t>Новокузнецкой</w:t>
      </w:r>
      <w:r w:rsidR="001B5AB2">
        <w:rPr>
          <w:rFonts w:ascii="Times New Roman" w:hAnsi="Times New Roman" w:cs="Times New Roman"/>
          <w:sz w:val="28"/>
          <w:szCs w:val="28"/>
        </w:rPr>
        <w:t xml:space="preserve"> территориальной </w:t>
      </w:r>
      <w:proofErr w:type="spellStart"/>
      <w:r w:rsidR="001B5AB2">
        <w:rPr>
          <w:rFonts w:ascii="Times New Roman" w:hAnsi="Times New Roman" w:cs="Times New Roman"/>
          <w:sz w:val="28"/>
          <w:szCs w:val="28"/>
        </w:rPr>
        <w:t>организациии</w:t>
      </w:r>
      <w:proofErr w:type="spellEnd"/>
      <w:r w:rsidR="001B5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AB2">
        <w:rPr>
          <w:rFonts w:ascii="Times New Roman" w:hAnsi="Times New Roman" w:cs="Times New Roman"/>
          <w:sz w:val="28"/>
          <w:szCs w:val="28"/>
        </w:rPr>
        <w:t>Росуглепрофа</w:t>
      </w:r>
      <w:proofErr w:type="spellEnd"/>
      <w:r w:rsidR="001B5AB2">
        <w:rPr>
          <w:rFonts w:ascii="Times New Roman" w:hAnsi="Times New Roman" w:cs="Times New Roman"/>
          <w:sz w:val="28"/>
          <w:szCs w:val="28"/>
        </w:rPr>
        <w:t xml:space="preserve">, трудового коллектива </w:t>
      </w:r>
      <w:r>
        <w:rPr>
          <w:rFonts w:ascii="Times New Roman" w:hAnsi="Times New Roman" w:cs="Times New Roman"/>
          <w:sz w:val="28"/>
          <w:szCs w:val="28"/>
        </w:rPr>
        <w:t xml:space="preserve"> АО </w:t>
      </w:r>
      <w:r w:rsidR="00940049">
        <w:rPr>
          <w:rFonts w:ascii="Times New Roman" w:hAnsi="Times New Roman" w:cs="Times New Roman"/>
          <w:sz w:val="28"/>
          <w:szCs w:val="28"/>
        </w:rPr>
        <w:t>«</w:t>
      </w:r>
      <w:bookmarkStart w:id="0" w:name="_Hlk180680176"/>
      <w:r w:rsidR="00B144D1">
        <w:rPr>
          <w:rFonts w:ascii="Times New Roman" w:hAnsi="Times New Roman" w:cs="Times New Roman"/>
          <w:sz w:val="28"/>
          <w:szCs w:val="28"/>
        </w:rPr>
        <w:t>Большевик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» реализация </w:t>
      </w:r>
      <w:r w:rsidR="00B144D1">
        <w:rPr>
          <w:rFonts w:ascii="Times New Roman" w:hAnsi="Times New Roman" w:cs="Times New Roman"/>
          <w:sz w:val="28"/>
          <w:szCs w:val="28"/>
        </w:rPr>
        <w:t xml:space="preserve">второго абзаца </w:t>
      </w:r>
      <w:r>
        <w:rPr>
          <w:rFonts w:ascii="Times New Roman" w:hAnsi="Times New Roman" w:cs="Times New Roman"/>
          <w:sz w:val="28"/>
          <w:szCs w:val="28"/>
        </w:rPr>
        <w:t>пункта 3</w:t>
      </w:r>
      <w:r w:rsidR="00B144D1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B144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ФОС </w:t>
      </w:r>
      <w:r w:rsidR="001B5AB2">
        <w:rPr>
          <w:rFonts w:ascii="Times New Roman" w:hAnsi="Times New Roman" w:cs="Times New Roman"/>
          <w:sz w:val="28"/>
          <w:szCs w:val="28"/>
        </w:rPr>
        <w:t>в отношении</w:t>
      </w:r>
      <w:r w:rsidR="00940049">
        <w:rPr>
          <w:rFonts w:ascii="Times New Roman" w:hAnsi="Times New Roman" w:cs="Times New Roman"/>
          <w:sz w:val="28"/>
          <w:szCs w:val="28"/>
        </w:rPr>
        <w:t xml:space="preserve"> АО «</w:t>
      </w:r>
      <w:r w:rsidR="00B144D1">
        <w:rPr>
          <w:rFonts w:ascii="Times New Roman" w:hAnsi="Times New Roman" w:cs="Times New Roman"/>
          <w:sz w:val="28"/>
          <w:szCs w:val="28"/>
        </w:rPr>
        <w:t>Большевик</w:t>
      </w:r>
      <w:r w:rsidR="00940049">
        <w:rPr>
          <w:rFonts w:ascii="Times New Roman" w:hAnsi="Times New Roman" w:cs="Times New Roman"/>
          <w:sz w:val="28"/>
          <w:szCs w:val="28"/>
        </w:rPr>
        <w:t>»</w:t>
      </w:r>
      <w:r w:rsidR="00BA7404">
        <w:rPr>
          <w:rFonts w:ascii="Times New Roman" w:hAnsi="Times New Roman" w:cs="Times New Roman"/>
          <w:sz w:val="28"/>
          <w:szCs w:val="28"/>
        </w:rPr>
        <w:t xml:space="preserve"> ИНН 4218003374</w:t>
      </w:r>
      <w:r w:rsidR="00B144D1">
        <w:rPr>
          <w:rFonts w:ascii="Times New Roman" w:hAnsi="Times New Roman" w:cs="Times New Roman"/>
          <w:sz w:val="28"/>
          <w:szCs w:val="28"/>
        </w:rPr>
        <w:t>:</w:t>
      </w:r>
      <w:r w:rsidR="00B144D1" w:rsidRPr="00B144D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B144D1">
        <w:rPr>
          <w:rFonts w:ascii="Times New Roman" w:eastAsia="Arial" w:hAnsi="Times New Roman" w:cs="Times New Roman"/>
          <w:sz w:val="28"/>
          <w:szCs w:val="28"/>
          <w:lang w:eastAsia="ar-SA"/>
        </w:rPr>
        <w:t>«н</w:t>
      </w:r>
      <w:r w:rsidR="00B144D1"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е допускается увеличение установленной максимально допустимой продолжительности ежедневной работы (смены) свыше 6 часов в шахтах на работах, проводимых в очистных забоях на пластах: мощностью 0,8 метра и менее; с углом падения 35 градусов и более; с температурой вмещающих пород +30 градусов по Цельсию и выше.</w:t>
      </w:r>
      <w:r w:rsidR="00B144D1">
        <w:rPr>
          <w:rFonts w:ascii="Times New Roman" w:eastAsia="Arial" w:hAnsi="Times New Roman" w:cs="Times New Roman"/>
          <w:sz w:val="28"/>
          <w:szCs w:val="28"/>
          <w:lang w:eastAsia="ar-SA"/>
        </w:rPr>
        <w:t>»</w:t>
      </w:r>
      <w:r w:rsidR="00B144D1">
        <w:rPr>
          <w:rFonts w:ascii="Times New Roman" w:hAnsi="Times New Roman" w:cs="Times New Roman"/>
          <w:sz w:val="28"/>
          <w:szCs w:val="28"/>
        </w:rPr>
        <w:t xml:space="preserve"> </w:t>
      </w:r>
      <w:r w:rsidR="00940049">
        <w:rPr>
          <w:rFonts w:ascii="Times New Roman" w:hAnsi="Times New Roman" w:cs="Times New Roman"/>
          <w:sz w:val="28"/>
          <w:szCs w:val="28"/>
        </w:rPr>
        <w:t xml:space="preserve"> </w:t>
      </w:r>
      <w:r w:rsidR="00B144D1">
        <w:rPr>
          <w:rFonts w:ascii="Times New Roman" w:hAnsi="Times New Roman" w:cs="Times New Roman"/>
          <w:sz w:val="28"/>
          <w:szCs w:val="28"/>
        </w:rPr>
        <w:t xml:space="preserve">приостанавливается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40049">
        <w:rPr>
          <w:rFonts w:ascii="Times New Roman" w:hAnsi="Times New Roman" w:cs="Times New Roman"/>
          <w:sz w:val="28"/>
          <w:szCs w:val="28"/>
        </w:rPr>
        <w:t xml:space="preserve">срок </w:t>
      </w:r>
      <w:proofErr w:type="gramStart"/>
      <w:r w:rsidR="00940049">
        <w:rPr>
          <w:rFonts w:ascii="Times New Roman" w:hAnsi="Times New Roman" w:cs="Times New Roman"/>
          <w:sz w:val="28"/>
          <w:szCs w:val="28"/>
        </w:rPr>
        <w:t>до</w:t>
      </w:r>
      <w:r w:rsidR="00B144D1">
        <w:rPr>
          <w:rFonts w:ascii="Times New Roman" w:hAnsi="Times New Roman" w:cs="Times New Roman"/>
          <w:sz w:val="28"/>
          <w:szCs w:val="28"/>
        </w:rPr>
        <w:t xml:space="preserve"> </w:t>
      </w:r>
      <w:r w:rsidR="00940049">
        <w:rPr>
          <w:rFonts w:ascii="Times New Roman" w:hAnsi="Times New Roman" w:cs="Times New Roman"/>
          <w:sz w:val="28"/>
          <w:szCs w:val="28"/>
        </w:rPr>
        <w:t xml:space="preserve"> </w:t>
      </w:r>
      <w:r w:rsidR="00B144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1.</w:t>
      </w:r>
      <w:r w:rsidR="00B144D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F66D7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>г.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4948" w:rsidRPr="003878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220078" w14:textId="4CDB816C" w:rsidR="000612AE" w:rsidRPr="00387852" w:rsidRDefault="00940049" w:rsidP="001B5A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21BB8">
        <w:rPr>
          <w:rFonts w:ascii="Times New Roman" w:hAnsi="Times New Roman" w:cs="Times New Roman"/>
          <w:sz w:val="28"/>
          <w:szCs w:val="28"/>
        </w:rPr>
        <w:t xml:space="preserve"> </w:t>
      </w:r>
      <w:r w:rsidR="000612AE">
        <w:rPr>
          <w:rFonts w:ascii="Times New Roman" w:hAnsi="Times New Roman" w:cs="Times New Roman"/>
          <w:sz w:val="28"/>
          <w:szCs w:val="28"/>
        </w:rPr>
        <w:t>Настоящее дополнительное соглашение составлено в трёх экземплярах,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2AE">
        <w:rPr>
          <w:rFonts w:ascii="Times New Roman" w:hAnsi="Times New Roman" w:cs="Times New Roman"/>
          <w:sz w:val="28"/>
          <w:szCs w:val="28"/>
        </w:rPr>
        <w:t>имеющих равную юридическую силу, по одному экземпляру для каждой из Сторон и Федеральной службы по труду и занятости (Роструд)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r w:rsidR="000612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2C4308" w14:textId="77777777" w:rsidR="00F44948" w:rsidRPr="00387852" w:rsidRDefault="00F44948" w:rsidP="00CF3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EB332" w14:textId="77777777" w:rsidR="003307C9" w:rsidRPr="00387852" w:rsidRDefault="003307C9" w:rsidP="00CF3BA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623F0" w:rsidRPr="00387852" w14:paraId="4EFEF455" w14:textId="77777777" w:rsidTr="00434187">
        <w:tc>
          <w:tcPr>
            <w:tcW w:w="4785" w:type="dxa"/>
          </w:tcPr>
          <w:p w14:paraId="549D2E00" w14:textId="3A5A3F42" w:rsidR="008623F0" w:rsidRPr="00B144D1" w:rsidRDefault="008623F0" w:rsidP="003878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Российский независимый профсоюз </w:t>
            </w:r>
            <w:r w:rsidR="001E70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</w:t>
            </w: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аботников угольной промышленности</w:t>
            </w:r>
          </w:p>
          <w:p w14:paraId="2CFA8F9E" w14:textId="77777777" w:rsidR="008623F0" w:rsidRPr="00387852" w:rsidRDefault="008623F0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364742C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E330EA0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7C4E65F" w14:textId="77777777" w:rsidR="008623F0" w:rsidRPr="00387852" w:rsidRDefault="008623F0" w:rsidP="003C73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Председатель</w:t>
            </w:r>
          </w:p>
          <w:p w14:paraId="77C6809B" w14:textId="77777777" w:rsidR="008623F0" w:rsidRPr="00387852" w:rsidRDefault="008623F0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014BBC4" w14:textId="77777777" w:rsidR="008623F0" w:rsidRPr="00387852" w:rsidRDefault="008623F0" w:rsidP="009B2B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________________И.И. Мохначук</w:t>
            </w:r>
          </w:p>
        </w:tc>
        <w:tc>
          <w:tcPr>
            <w:tcW w:w="4786" w:type="dxa"/>
          </w:tcPr>
          <w:p w14:paraId="66743082" w14:textId="77777777" w:rsidR="008623F0" w:rsidRPr="00387852" w:rsidRDefault="008623F0" w:rsidP="003878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852">
              <w:rPr>
                <w:rFonts w:ascii="Times New Roman" w:hAnsi="Times New Roman" w:cs="Times New Roman"/>
                <w:b/>
                <w:sz w:val="28"/>
                <w:szCs w:val="28"/>
              </w:rPr>
              <w:t>Ассоциация Общероссийское отраслевое объединение работодателей угольной промышленности</w:t>
            </w:r>
          </w:p>
          <w:p w14:paraId="4CE1DA28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7B02BB" w14:textId="77777777" w:rsidR="003307C9" w:rsidRPr="00387852" w:rsidRDefault="003307C9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247D5F" w14:textId="77777777" w:rsidR="008623F0" w:rsidRPr="00387852" w:rsidRDefault="008623F0" w:rsidP="003C7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852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Исполнительный директор</w:t>
            </w:r>
          </w:p>
          <w:p w14:paraId="7BEAA39D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410F92" w14:textId="77777777" w:rsidR="008623F0" w:rsidRPr="00387852" w:rsidRDefault="008623F0" w:rsidP="009B2B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_______________</w:t>
            </w:r>
            <w:proofErr w:type="spellStart"/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З.А.Нургалиев</w:t>
            </w:r>
            <w:proofErr w:type="spellEnd"/>
          </w:p>
        </w:tc>
      </w:tr>
    </w:tbl>
    <w:p w14:paraId="0DB00382" w14:textId="77777777" w:rsidR="00F44948" w:rsidRPr="00387852" w:rsidRDefault="00F44948" w:rsidP="00CF3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44948" w:rsidRPr="00387852" w:rsidSect="00E51187">
      <w:footerReference w:type="default" r:id="rId8"/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09AEC" w14:textId="77777777" w:rsidR="00AE35B7" w:rsidRDefault="00AE35B7" w:rsidP="00F312B8">
      <w:pPr>
        <w:spacing w:after="0" w:line="240" w:lineRule="auto"/>
      </w:pPr>
      <w:r>
        <w:separator/>
      </w:r>
    </w:p>
  </w:endnote>
  <w:endnote w:type="continuationSeparator" w:id="0">
    <w:p w14:paraId="2E6D5EB9" w14:textId="77777777" w:rsidR="00AE35B7" w:rsidRDefault="00AE35B7" w:rsidP="00F3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2539360"/>
      <w:docPartObj>
        <w:docPartGallery w:val="Page Numbers (Bottom of Page)"/>
        <w:docPartUnique/>
      </w:docPartObj>
    </w:sdtPr>
    <w:sdtEndPr/>
    <w:sdtContent>
      <w:p w14:paraId="50285275" w14:textId="77777777" w:rsidR="003307C9" w:rsidRDefault="003307C9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CB1">
          <w:rPr>
            <w:noProof/>
          </w:rPr>
          <w:t>8</w:t>
        </w:r>
        <w:r>
          <w:fldChar w:fldCharType="end"/>
        </w:r>
      </w:p>
    </w:sdtContent>
  </w:sdt>
  <w:p w14:paraId="35F02FDE" w14:textId="77777777" w:rsidR="003307C9" w:rsidRDefault="003307C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34D45" w14:textId="77777777" w:rsidR="00AE35B7" w:rsidRDefault="00AE35B7" w:rsidP="00F312B8">
      <w:pPr>
        <w:spacing w:after="0" w:line="240" w:lineRule="auto"/>
      </w:pPr>
      <w:r>
        <w:separator/>
      </w:r>
    </w:p>
  </w:footnote>
  <w:footnote w:type="continuationSeparator" w:id="0">
    <w:p w14:paraId="026FF22A" w14:textId="77777777" w:rsidR="00AE35B7" w:rsidRDefault="00AE35B7" w:rsidP="00F31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E78EE"/>
    <w:multiLevelType w:val="multilevel"/>
    <w:tmpl w:val="EC669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6031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B8"/>
    <w:rsid w:val="00012065"/>
    <w:rsid w:val="00017357"/>
    <w:rsid w:val="00021BB8"/>
    <w:rsid w:val="000612AE"/>
    <w:rsid w:val="000C1131"/>
    <w:rsid w:val="000E2E21"/>
    <w:rsid w:val="001754B0"/>
    <w:rsid w:val="001B5AB2"/>
    <w:rsid w:val="001E1BF4"/>
    <w:rsid w:val="001E70E1"/>
    <w:rsid w:val="001F6539"/>
    <w:rsid w:val="00237C0C"/>
    <w:rsid w:val="00263C6E"/>
    <w:rsid w:val="002D49FF"/>
    <w:rsid w:val="00314F9E"/>
    <w:rsid w:val="00324B57"/>
    <w:rsid w:val="003307C9"/>
    <w:rsid w:val="00366610"/>
    <w:rsid w:val="00377187"/>
    <w:rsid w:val="00387852"/>
    <w:rsid w:val="003C738B"/>
    <w:rsid w:val="004176B8"/>
    <w:rsid w:val="00434187"/>
    <w:rsid w:val="0049607B"/>
    <w:rsid w:val="004973CC"/>
    <w:rsid w:val="004A5BEF"/>
    <w:rsid w:val="004B02FF"/>
    <w:rsid w:val="004C3873"/>
    <w:rsid w:val="004F3CB1"/>
    <w:rsid w:val="005054F1"/>
    <w:rsid w:val="00516B2A"/>
    <w:rsid w:val="005410C9"/>
    <w:rsid w:val="005526C8"/>
    <w:rsid w:val="00593B46"/>
    <w:rsid w:val="005B5F1E"/>
    <w:rsid w:val="005E013B"/>
    <w:rsid w:val="005F6D12"/>
    <w:rsid w:val="00707A3E"/>
    <w:rsid w:val="007C16A0"/>
    <w:rsid w:val="007D6C7A"/>
    <w:rsid w:val="008435C4"/>
    <w:rsid w:val="00857620"/>
    <w:rsid w:val="008623F0"/>
    <w:rsid w:val="008857EF"/>
    <w:rsid w:val="008B73B1"/>
    <w:rsid w:val="008F132A"/>
    <w:rsid w:val="008F23B6"/>
    <w:rsid w:val="00940049"/>
    <w:rsid w:val="009B291D"/>
    <w:rsid w:val="009B2B0A"/>
    <w:rsid w:val="009D2B57"/>
    <w:rsid w:val="009D650E"/>
    <w:rsid w:val="00A266C0"/>
    <w:rsid w:val="00A27593"/>
    <w:rsid w:val="00A450B9"/>
    <w:rsid w:val="00A47C42"/>
    <w:rsid w:val="00A96449"/>
    <w:rsid w:val="00AD2D99"/>
    <w:rsid w:val="00AE125C"/>
    <w:rsid w:val="00AE35B7"/>
    <w:rsid w:val="00B144D1"/>
    <w:rsid w:val="00B33E72"/>
    <w:rsid w:val="00B6006D"/>
    <w:rsid w:val="00B94622"/>
    <w:rsid w:val="00BA7404"/>
    <w:rsid w:val="00BE52BB"/>
    <w:rsid w:val="00C2761A"/>
    <w:rsid w:val="00C343CD"/>
    <w:rsid w:val="00C502CE"/>
    <w:rsid w:val="00C678C1"/>
    <w:rsid w:val="00CB7E2D"/>
    <w:rsid w:val="00CF3BAE"/>
    <w:rsid w:val="00D32BCF"/>
    <w:rsid w:val="00D94B26"/>
    <w:rsid w:val="00DB5933"/>
    <w:rsid w:val="00DF66D7"/>
    <w:rsid w:val="00E4371B"/>
    <w:rsid w:val="00E51187"/>
    <w:rsid w:val="00EB4910"/>
    <w:rsid w:val="00EB6762"/>
    <w:rsid w:val="00EC3900"/>
    <w:rsid w:val="00ED1448"/>
    <w:rsid w:val="00EE7930"/>
    <w:rsid w:val="00F312B8"/>
    <w:rsid w:val="00F4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97F4"/>
  <w15:docId w15:val="{09D07DA3-7063-4615-BCC9-3E5A4754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94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12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12B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12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12B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12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2B8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F312B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312B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312B8"/>
    <w:rPr>
      <w:vertAlign w:val="superscript"/>
    </w:rPr>
  </w:style>
  <w:style w:type="table" w:styleId="ae">
    <w:name w:val="Table Grid"/>
    <w:basedOn w:val="a1"/>
    <w:uiPriority w:val="39"/>
    <w:rsid w:val="0086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30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307C9"/>
  </w:style>
  <w:style w:type="paragraph" w:styleId="af1">
    <w:name w:val="footer"/>
    <w:basedOn w:val="a"/>
    <w:link w:val="af2"/>
    <w:uiPriority w:val="99"/>
    <w:unhideWhenUsed/>
    <w:rsid w:val="00330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30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9150A-EF49-415A-87A5-E8FD1C658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Rossihin</dc:creator>
  <cp:lastModifiedBy>zam@rosugleprof.ru</cp:lastModifiedBy>
  <cp:revision>6</cp:revision>
  <cp:lastPrinted>2025-01-16T06:49:00Z</cp:lastPrinted>
  <dcterms:created xsi:type="dcterms:W3CDTF">2024-10-24T13:41:00Z</dcterms:created>
  <dcterms:modified xsi:type="dcterms:W3CDTF">2025-01-16T08:22:00Z</dcterms:modified>
</cp:coreProperties>
</file>