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2D2" w:rsidRPr="00A9455D" w:rsidRDefault="008742D2" w:rsidP="008742D2">
      <w:pPr>
        <w:tabs>
          <w:tab w:val="left" w:pos="10206"/>
        </w:tabs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455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8742D2" w:rsidRDefault="008742D2" w:rsidP="008742D2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455D">
        <w:rPr>
          <w:rFonts w:ascii="Times New Roman" w:eastAsia="Times New Roman" w:hAnsi="Times New Roman" w:cs="Times New Roman"/>
          <w:sz w:val="28"/>
          <w:szCs w:val="28"/>
        </w:rPr>
        <w:t>к приказу Министерства</w:t>
      </w:r>
    </w:p>
    <w:p w:rsidR="008742D2" w:rsidRPr="00A9455D" w:rsidRDefault="008742D2" w:rsidP="008742D2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455D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E74F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55D">
        <w:rPr>
          <w:rFonts w:ascii="Times New Roman" w:eastAsia="Times New Roman" w:hAnsi="Times New Roman" w:cs="Times New Roman"/>
          <w:sz w:val="28"/>
          <w:szCs w:val="28"/>
        </w:rPr>
        <w:t>и социальной</w:t>
      </w:r>
    </w:p>
    <w:p w:rsidR="008742D2" w:rsidRPr="00A9455D" w:rsidRDefault="008742D2" w:rsidP="008742D2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455D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Pr="00E74F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55D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8742D2" w:rsidRPr="00A9455D" w:rsidRDefault="00D3442C" w:rsidP="008742D2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18 декабря</w:t>
      </w:r>
      <w:r w:rsidR="008742D2" w:rsidRPr="00A9455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742D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719</w:t>
      </w:r>
      <w:bookmarkStart w:id="0" w:name="_GoBack"/>
      <w:bookmarkEnd w:id="0"/>
    </w:p>
    <w:p w:rsidR="008742D2" w:rsidRDefault="008742D2" w:rsidP="00874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2D2" w:rsidRDefault="008742D2" w:rsidP="00874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2D2" w:rsidRDefault="008742D2" w:rsidP="00874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E75" w:rsidRPr="00762E75" w:rsidRDefault="00762E75" w:rsidP="00874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E75">
        <w:rPr>
          <w:rFonts w:ascii="Times New Roman" w:hAnsi="Times New Roman" w:cs="Times New Roman"/>
          <w:b/>
          <w:sz w:val="28"/>
          <w:szCs w:val="28"/>
        </w:rPr>
        <w:t xml:space="preserve">План законопроектной деятельности </w:t>
      </w:r>
    </w:p>
    <w:p w:rsidR="00E15601" w:rsidRPr="00762E75" w:rsidRDefault="00762E75" w:rsidP="00874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E75">
        <w:rPr>
          <w:rFonts w:ascii="Times New Roman" w:hAnsi="Times New Roman" w:cs="Times New Roman"/>
          <w:b/>
          <w:sz w:val="28"/>
          <w:szCs w:val="28"/>
        </w:rPr>
        <w:t>Министерства труда и социальной защиты Российской Федерации на 2026 год</w:t>
      </w:r>
    </w:p>
    <w:p w:rsidR="00762E75" w:rsidRDefault="00762E75" w:rsidP="00762E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0"/>
        <w:gridCol w:w="3545"/>
        <w:gridCol w:w="3987"/>
        <w:gridCol w:w="2126"/>
        <w:gridCol w:w="1701"/>
        <w:gridCol w:w="1985"/>
        <w:gridCol w:w="1701"/>
      </w:tblGrid>
      <w:tr w:rsidR="00762E75" w:rsidTr="008742D2">
        <w:trPr>
          <w:tblHeader/>
        </w:trPr>
        <w:tc>
          <w:tcPr>
            <w:tcW w:w="690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 федерального закона</w:t>
            </w:r>
          </w:p>
        </w:tc>
        <w:tc>
          <w:tcPr>
            <w:tcW w:w="3987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разработки проекта федерального закона</w:t>
            </w:r>
          </w:p>
        </w:tc>
        <w:tc>
          <w:tcPr>
            <w:tcW w:w="2126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департамент Министерства</w:t>
            </w:r>
          </w:p>
        </w:tc>
        <w:tc>
          <w:tcPr>
            <w:tcW w:w="1701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Срок доклада концепции проекта федерального закона руководству Министерства</w:t>
            </w:r>
          </w:p>
        </w:tc>
        <w:tc>
          <w:tcPr>
            <w:tcW w:w="1985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Срок внесения проекта федерального закона в Правительство Российской Федерации</w:t>
            </w:r>
          </w:p>
        </w:tc>
        <w:tc>
          <w:tcPr>
            <w:tcW w:w="1701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Срок внесения в Государственную Думу Федерального Собрания Российской Федерации</w:t>
            </w:r>
          </w:p>
        </w:tc>
      </w:tr>
      <w:tr w:rsidR="00762E75" w:rsidTr="008742D2">
        <w:trPr>
          <w:tblHeader/>
        </w:trPr>
        <w:tc>
          <w:tcPr>
            <w:tcW w:w="690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87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62E75" w:rsidRPr="00762E75" w:rsidRDefault="00762E75" w:rsidP="00762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E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1115EB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63593E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Федеральный 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>закон «О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страховых пенсиях» 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установления досудебного порядка урегулирования жалоб граждан о несогласии с вынесенным территориальным органом СФР решением об отказе в установлении</w:t>
            </w:r>
          </w:p>
          <w:p w:rsidR="00922B4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страховой пенсии)</w:t>
            </w:r>
          </w:p>
          <w:p w:rsidR="009D0C6C" w:rsidRPr="009D0C6C" w:rsidRDefault="009D0C6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Законопроект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</w:p>
          <w:p w:rsidR="00922B4C" w:rsidRPr="009D0C6C" w:rsidRDefault="00922B4C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инициативном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</w:tc>
        <w:tc>
          <w:tcPr>
            <w:tcW w:w="2126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="00285FAC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пенсионного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9D0C6C" w:rsidRPr="009D0C6C" w:rsidRDefault="009D0C6C" w:rsidP="009D0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СФР</w:t>
            </w:r>
          </w:p>
          <w:p w:rsidR="00472897" w:rsidRPr="009D0C6C" w:rsidRDefault="00472897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115EB" w:rsidRPr="009D0C6C" w:rsidTr="00472897">
        <w:tc>
          <w:tcPr>
            <w:tcW w:w="690" w:type="dxa"/>
          </w:tcPr>
          <w:p w:rsidR="001115EB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5" w:type="dxa"/>
          </w:tcPr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Федеральный закон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«Об основах социального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обслуживания граждан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Федерации»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изменений, устанавливающих порядок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условия предоставления</w:t>
            </w:r>
          </w:p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услуг долговременного ухода)</w:t>
            </w:r>
          </w:p>
        </w:tc>
        <w:tc>
          <w:tcPr>
            <w:tcW w:w="3987" w:type="dxa"/>
          </w:tcPr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Перечень поручений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Президента Российской Федерации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30 марта 2024 г. № Пр-616</w:t>
            </w:r>
          </w:p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(подпункт «г» пункта 2)</w:t>
            </w:r>
          </w:p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2024 г. № 309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«О национальных целях развития Российской Федерации на период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до 2030 года и на перспективу</w:t>
            </w:r>
          </w:p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до 2036 года»</w:t>
            </w:r>
          </w:p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  <w:p w:rsidR="001115EB" w:rsidRPr="009D0C6C" w:rsidRDefault="001115EB" w:rsidP="00111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социального</w:t>
            </w:r>
          </w:p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</w:tc>
        <w:tc>
          <w:tcPr>
            <w:tcW w:w="1701" w:type="dxa"/>
          </w:tcPr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1115EB" w:rsidRPr="009D0C6C" w:rsidRDefault="001115EB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</w:tr>
      <w:tr w:rsidR="009D0C6C" w:rsidRPr="009D0C6C" w:rsidTr="00472897">
        <w:tc>
          <w:tcPr>
            <w:tcW w:w="690" w:type="dxa"/>
          </w:tcPr>
          <w:p w:rsidR="00575D29" w:rsidRPr="009D0C6C" w:rsidRDefault="00743CE7" w:rsidP="00575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5D29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</w:p>
          <w:p w:rsidR="00575D29" w:rsidRPr="009D0C6C" w:rsidRDefault="00575D29" w:rsidP="006359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Федеральный 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>закон «О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социальной защите инвалидов в Российской Федерации»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>(в части установления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>требований к кадровому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обеспечению и материально-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>техническому оснащению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организаций, осуществляющих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протезирование и (или) </w:t>
            </w:r>
            <w:proofErr w:type="spellStart"/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>ортезирование</w:t>
            </w:r>
            <w:proofErr w:type="spellEnd"/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инвалидов по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индивидуальным параметрам, а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также обеспечения ведения реестра таких организаций)</w:t>
            </w:r>
          </w:p>
        </w:tc>
        <w:tc>
          <w:tcPr>
            <w:tcW w:w="3987" w:type="dxa"/>
          </w:tcPr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«б» п 1 перечня поручения Президента Российской Федерации от 28 мая 2025 г. № Пр-1585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 2 поручения Заместителя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Д.Н. Чернышенко от 23.07.2025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№ ДЧ-П44-26988</w:t>
            </w:r>
          </w:p>
          <w:p w:rsidR="00575D29" w:rsidRPr="009D0C6C" w:rsidRDefault="00575D29" w:rsidP="00575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Пункт 3 Плана законопроектной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Деятельности Минтруда России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на 2024 год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Пункт 12 Плана законопроектной</w:t>
            </w:r>
          </w:p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Деятельности Минтруда России</w:t>
            </w:r>
          </w:p>
          <w:p w:rsidR="00575D29" w:rsidRPr="009D0C6C" w:rsidRDefault="00575D29" w:rsidP="00575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</w:p>
          <w:p w:rsidR="00575D29" w:rsidRPr="009D0C6C" w:rsidRDefault="00575D29" w:rsidP="00575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5D29" w:rsidRPr="009D0C6C" w:rsidRDefault="00575D29" w:rsidP="00575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по делам инвалидов</w:t>
            </w:r>
          </w:p>
        </w:tc>
        <w:tc>
          <w:tcPr>
            <w:tcW w:w="1701" w:type="dxa"/>
          </w:tcPr>
          <w:p w:rsidR="00575D29" w:rsidRPr="009D0C6C" w:rsidRDefault="00575D29" w:rsidP="00575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575D29" w:rsidRPr="009D0C6C" w:rsidRDefault="00575D29" w:rsidP="00575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575D29" w:rsidRPr="009D0C6C" w:rsidRDefault="00575D29" w:rsidP="00575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743CE7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отдельные законодательные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акты Российской Федерации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передачи полномочий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 предоставлению мер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социальной поддержки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 оплате жилого помещения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коммунальных услуг)</w:t>
            </w:r>
          </w:p>
          <w:p w:rsidR="00472897" w:rsidRPr="009D0C6C" w:rsidRDefault="00472897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Законопроект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</w:p>
          <w:p w:rsidR="00922B4C" w:rsidRPr="009D0C6C" w:rsidRDefault="00922B4C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инициативном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</w:tc>
        <w:tc>
          <w:tcPr>
            <w:tcW w:w="2126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социального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743CE7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63593E" w:rsidRPr="009D0C6C" w:rsidRDefault="0063593E" w:rsidP="006359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совершенствования работы государственной экспертизы условий труда, обеспечение</w:t>
            </w:r>
          </w:p>
          <w:p w:rsidR="0063593E" w:rsidRPr="009D0C6C" w:rsidRDefault="0063593E" w:rsidP="006359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внедрения цифровых технологий в целях профилактики нарушений</w:t>
            </w:r>
          </w:p>
          <w:p w:rsidR="0063593E" w:rsidRPr="009D0C6C" w:rsidRDefault="0063593E" w:rsidP="006359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работодателями требований охраны труда)</w:t>
            </w:r>
          </w:p>
        </w:tc>
        <w:tc>
          <w:tcPr>
            <w:tcW w:w="3987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совершенствования работы государственной экспертизы условий труда, обеспечение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внедрения цифровых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технологий в целях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профилактики нарушений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работодателями требований охраны труда (внедрение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личного кабинета охраны труда работодателя),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уточнение порядка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расследования, оформления и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учета несчастных случаев по результатам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правоприменительной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практики расследования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несчастных случаев в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федеральных органах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исполнительной власти и у 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>работодателей</w:t>
            </w:r>
          </w:p>
          <w:p w:rsidR="00472897" w:rsidRPr="009D0C6C" w:rsidRDefault="00472897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условий и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1115EB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отдельные законодательные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акты Российской Федерации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лицензирования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деятельности по социальному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обслуживанию в стационарной</w:t>
            </w:r>
          </w:p>
          <w:p w:rsidR="00922B4C" w:rsidRPr="009D0C6C" w:rsidRDefault="0063593E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форме)</w:t>
            </w:r>
          </w:p>
          <w:p w:rsidR="00472897" w:rsidRPr="009D0C6C" w:rsidRDefault="00472897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Поручение Президента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922B4C" w:rsidRPr="009D0C6C" w:rsidRDefault="00922B4C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9 марта 2023 г.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№ Пр-483</w:t>
            </w:r>
          </w:p>
        </w:tc>
        <w:tc>
          <w:tcPr>
            <w:tcW w:w="2126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социального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1115EB" w:rsidP="002E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Фонда</w:t>
            </w:r>
          </w:p>
          <w:p w:rsidR="00922B4C" w:rsidRPr="009D0C6C" w:rsidRDefault="00946C9D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2B4C" w:rsidRPr="009D0C6C">
              <w:rPr>
                <w:rFonts w:ascii="Times New Roman" w:hAnsi="Times New Roman" w:cs="Times New Roman"/>
                <w:sz w:val="24"/>
                <w:szCs w:val="24"/>
              </w:rPr>
              <w:t>енсионного и социального</w:t>
            </w:r>
          </w:p>
          <w:p w:rsidR="00922B4C" w:rsidRPr="009D0C6C" w:rsidRDefault="00946C9D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22B4C" w:rsidRPr="009D0C6C">
              <w:rPr>
                <w:rFonts w:ascii="Times New Roman" w:hAnsi="Times New Roman" w:cs="Times New Roman"/>
                <w:sz w:val="24"/>
                <w:szCs w:val="24"/>
              </w:rPr>
              <w:t>трахования Российской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 за 2025 год</w:t>
            </w:r>
          </w:p>
        </w:tc>
        <w:tc>
          <w:tcPr>
            <w:tcW w:w="3987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Бюджетный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126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политики в</w:t>
            </w:r>
            <w:r w:rsidR="00285FAC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пенсионного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472897" w:rsidRPr="009D0C6C" w:rsidRDefault="00472897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1115EB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>«О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приобретении отдельных видов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 с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использованием электронного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сертификата»</w:t>
            </w:r>
          </w:p>
        </w:tc>
        <w:tc>
          <w:tcPr>
            <w:tcW w:w="3987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6 Плана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законопроектной</w:t>
            </w:r>
          </w:p>
          <w:p w:rsidR="00922B4C" w:rsidRPr="009D0C6C" w:rsidRDefault="00787EC3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22B4C" w:rsidRPr="009D0C6C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B4C" w:rsidRPr="009D0C6C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на 2024 год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Пункт 11 Плана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законопроект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деятельности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</w:p>
          <w:p w:rsidR="00472897" w:rsidRPr="009D0C6C" w:rsidRDefault="00472897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2B4C" w:rsidRPr="009D0C6C" w:rsidRDefault="00922B4C" w:rsidP="00285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по делам</w:t>
            </w:r>
            <w:r w:rsidR="00285FAC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1701" w:type="dxa"/>
          </w:tcPr>
          <w:p w:rsidR="00922B4C" w:rsidRPr="009D0C6C" w:rsidRDefault="00503D8E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2B4C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1115EB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472897" w:rsidRDefault="00922B4C" w:rsidP="00285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статьи 4.1 и 6.4 Федерального закона от 17 июля 1999 г. № 178-ФЗ «О государственной социальной помощи» и статью 44.1 «Об основах охраны здоровья граждан в Российской Федерации» (в части исключения упоминания федерального регистра лиц и установления положений о ведении учета лиц, имеющих право на получение государственной социаль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>ной помощи, в ГИС ЕЦП)</w:t>
            </w:r>
          </w:p>
          <w:p w:rsidR="009D0C6C" w:rsidRPr="009D0C6C" w:rsidRDefault="009D0C6C" w:rsidP="00285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Реализация учета сведений о лицах, имеющих права на получение государственной социальной помощи, в государственной информационной системе «Единая централизованная цифровая платформа в социальной сфере»</w:t>
            </w:r>
          </w:p>
        </w:tc>
        <w:tc>
          <w:tcPr>
            <w:tcW w:w="2126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информационных технологий</w:t>
            </w:r>
          </w:p>
        </w:tc>
        <w:tc>
          <w:tcPr>
            <w:tcW w:w="1701" w:type="dxa"/>
          </w:tcPr>
          <w:p w:rsidR="00922B4C" w:rsidRPr="009D0C6C" w:rsidRDefault="00503D8E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9D0C6C" w:rsidRPr="009D0C6C" w:rsidTr="00472897">
        <w:tc>
          <w:tcPr>
            <w:tcW w:w="690" w:type="dxa"/>
          </w:tcPr>
          <w:p w:rsidR="00D1344D" w:rsidRPr="009D0C6C" w:rsidRDefault="001115EB" w:rsidP="00D13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344D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Федеральный закон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«О государственной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гражданской службе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создания правовой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для возможности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централизации кадровых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функций на государственной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гражданской службе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Федерации)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4 раздела 1 протокола заседания Комиссии при Президенте Российской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 по вопросам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резерва управленческих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(далее – Комиссия)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28 ноября 2023 г. № 2,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пункт 6 раздела 3 протокола заседания Комиссии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5 марта 2025 г. № 1</w:t>
            </w:r>
          </w:p>
        </w:tc>
        <w:tc>
          <w:tcPr>
            <w:tcW w:w="2126" w:type="dxa"/>
          </w:tcPr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деятельности и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политики в сфере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 муниципальной</w:t>
            </w:r>
          </w:p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701" w:type="dxa"/>
          </w:tcPr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985" w:type="dxa"/>
          </w:tcPr>
          <w:p w:rsidR="00D1344D" w:rsidRPr="009D0C6C" w:rsidRDefault="00D1344D" w:rsidP="00D13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D1344D" w:rsidRPr="009D0C6C" w:rsidRDefault="00D1344D" w:rsidP="00D13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9D0C6C" w:rsidRPr="009D0C6C" w:rsidTr="00472897">
        <w:tc>
          <w:tcPr>
            <w:tcW w:w="690" w:type="dxa"/>
          </w:tcPr>
          <w:p w:rsidR="00922B4C" w:rsidRPr="009D0C6C" w:rsidRDefault="001115EB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 ожидаемом периоде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выплаты накопительной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пенсии на 2027 год</w:t>
            </w:r>
          </w:p>
        </w:tc>
        <w:tc>
          <w:tcPr>
            <w:tcW w:w="3987" w:type="dxa"/>
          </w:tcPr>
          <w:p w:rsidR="00922B4C" w:rsidRPr="009D0C6C" w:rsidRDefault="00922B4C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Часть 1 статьи 17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Федерального закона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28.12.2013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№ 424-ФЗ «О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накопительной пенсии»</w:t>
            </w:r>
          </w:p>
        </w:tc>
        <w:tc>
          <w:tcPr>
            <w:tcW w:w="2126" w:type="dxa"/>
          </w:tcPr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политики в</w:t>
            </w:r>
            <w:r w:rsidR="00285FAC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</w:p>
          <w:p w:rsidR="00922B4C" w:rsidRPr="009D0C6C" w:rsidRDefault="00922B4C" w:rsidP="00922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пенсионного</w:t>
            </w:r>
          </w:p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472897" w:rsidRPr="009D0C6C" w:rsidRDefault="00472897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</w:tcPr>
          <w:p w:rsidR="00922B4C" w:rsidRPr="009D0C6C" w:rsidRDefault="00922B4C" w:rsidP="0092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1115EB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Федеральный закон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28 декабря 2013 г.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№ 442-ФЗ «Об основах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граждан в Российской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 (в части наделения Минтруда России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дополнительными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полномочиями)</w:t>
            </w:r>
          </w:p>
          <w:p w:rsidR="00472897" w:rsidRDefault="00472897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CE4" w:rsidRPr="009D0C6C" w:rsidRDefault="00962CE4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Пункт 3 поручения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00048E" w:rsidRPr="009D0C6C" w:rsidRDefault="0000048E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30 января 2025 г.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№ ТГ-П45-2656</w:t>
            </w:r>
          </w:p>
        </w:tc>
        <w:tc>
          <w:tcPr>
            <w:tcW w:w="2126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социального</w:t>
            </w:r>
          </w:p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1115EB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бюджете Фонда пенсионного и социального страхования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на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2027 год и на плановый</w:t>
            </w:r>
          </w:p>
          <w:p w:rsidR="0000048E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период 2028 и 2029 годов</w:t>
            </w:r>
          </w:p>
          <w:p w:rsidR="009D0C6C" w:rsidRPr="009D0C6C" w:rsidRDefault="009D0C6C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Бюджетный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</w:p>
          <w:p w:rsidR="0000048E" w:rsidRPr="009D0C6C" w:rsidRDefault="0000048E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126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политики в</w:t>
            </w:r>
            <w:r w:rsidR="00285FAC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пенсионного</w:t>
            </w:r>
          </w:p>
          <w:p w:rsidR="00472897" w:rsidRPr="009D0C6C" w:rsidRDefault="0000048E" w:rsidP="0028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1115EB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</w:p>
          <w:p w:rsidR="0000048E" w:rsidRPr="009D0C6C" w:rsidRDefault="0063593E" w:rsidP="006359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Федеральный закон «Об </w:t>
            </w:r>
            <w:r w:rsidR="0000048E" w:rsidRPr="009D0C6C">
              <w:rPr>
                <w:rFonts w:ascii="Times New Roman" w:hAnsi="Times New Roman" w:cs="Times New Roman"/>
                <w:sz w:val="24"/>
                <w:szCs w:val="24"/>
              </w:rPr>
              <w:t>обязательном социальном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страховании от несчастных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случаев на производстве 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заболеваний» и Федеральный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 «Об обязательном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социальном страховании на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случай временной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нетрудоспособности и в связи с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материнством»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усиления роли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профилактики страховых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случаев и осуществления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комплексной реабилитации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пострадавших на производстве)</w:t>
            </w:r>
          </w:p>
          <w:p w:rsidR="00472897" w:rsidRPr="009D0C6C" w:rsidRDefault="00472897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2021-2025 годах Концепции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демографической политики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на период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до 2025 года, утвержденный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распоряжением Правительства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 16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сентября 2021 г. № 2580-р;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поручение Правительства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№ ТГ-П45-8755;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поручение Правительства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 26.07.2024 № ТГ-П45-24018</w:t>
            </w:r>
          </w:p>
        </w:tc>
        <w:tc>
          <w:tcPr>
            <w:tcW w:w="2126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доклад состоялся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сентябре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98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1115EB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внесении изменения в статью 1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Федерального закона «О </w:t>
            </w: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минимальном размере оплаты труда»</w:t>
            </w:r>
          </w:p>
        </w:tc>
        <w:tc>
          <w:tcPr>
            <w:tcW w:w="3987" w:type="dxa"/>
          </w:tcPr>
          <w:p w:rsidR="0000048E" w:rsidRPr="009D0C6C" w:rsidRDefault="0000048E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деральный закон от 19 июня 2000 </w:t>
            </w: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№ 82-ФЗ</w:t>
            </w:r>
          </w:p>
        </w:tc>
        <w:tc>
          <w:tcPr>
            <w:tcW w:w="2126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Департамент оплаты труда, трудовых отношений и социального партнерства</w:t>
            </w:r>
          </w:p>
          <w:p w:rsidR="00472897" w:rsidRPr="009D0C6C" w:rsidRDefault="00472897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</w:tr>
      <w:tr w:rsidR="009D0C6C" w:rsidRPr="009D0C6C" w:rsidTr="00472897">
        <w:tc>
          <w:tcPr>
            <w:tcW w:w="690" w:type="dxa"/>
          </w:tcPr>
          <w:p w:rsidR="00503D8E" w:rsidRPr="009D0C6C" w:rsidRDefault="00743CE7" w:rsidP="0011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15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3D8E" w:rsidRPr="009D0C6C" w:rsidRDefault="00E87C9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D8E"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</w:p>
          <w:p w:rsidR="00503D8E" w:rsidRPr="009D0C6C" w:rsidRDefault="00E87C9E" w:rsidP="00E87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 </w:t>
            </w:r>
            <w:r w:rsidR="00503D8E" w:rsidRPr="009D0C6C">
              <w:rPr>
                <w:rFonts w:ascii="Times New Roman" w:hAnsi="Times New Roman" w:cs="Times New Roman"/>
                <w:sz w:val="24"/>
                <w:szCs w:val="24"/>
              </w:rPr>
              <w:t>занятости населения в</w:t>
            </w:r>
          </w:p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3987" w:type="dxa"/>
          </w:tcPr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Законопроект разрабатывается в</w:t>
            </w:r>
          </w:p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инициативном порядке</w:t>
            </w:r>
          </w:p>
        </w:tc>
        <w:tc>
          <w:tcPr>
            <w:tcW w:w="2126" w:type="dxa"/>
          </w:tcPr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</w:p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населения и</w:t>
            </w:r>
          </w:p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</w:p>
          <w:p w:rsidR="00503D8E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миграции</w:t>
            </w:r>
          </w:p>
          <w:p w:rsidR="009D0C6C" w:rsidRPr="009D0C6C" w:rsidRDefault="009D0C6C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701" w:type="dxa"/>
          </w:tcPr>
          <w:p w:rsidR="00503D8E" w:rsidRPr="009D0C6C" w:rsidRDefault="00503D8E" w:rsidP="00503D8E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503D8E" w:rsidRPr="009D0C6C" w:rsidRDefault="00503D8E" w:rsidP="00503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03D8E" w:rsidRPr="009D0C6C" w:rsidRDefault="00503D8E" w:rsidP="0050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3D8E" w:rsidRPr="009D0C6C" w:rsidRDefault="00503D8E" w:rsidP="0050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1115EB" w:rsidP="002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страховых тарифах на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обязательное социальное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страхование от несчастных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случаев на производстве и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профессиональных заболеваний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на 2027 год и на плановый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период 2028 и 2029 годов</w:t>
            </w:r>
          </w:p>
          <w:p w:rsidR="00472897" w:rsidRPr="009D0C6C" w:rsidRDefault="00472897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статья 21 Федерального закона от</w:t>
            </w:r>
          </w:p>
          <w:p w:rsidR="0000048E" w:rsidRPr="009D0C6C" w:rsidRDefault="0000048E" w:rsidP="00787E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24 июля 1998 г.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>№ 125-ФЗ «Об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обязательном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социальном страховании от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несчастных случаев на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производстве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профессиональных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заболеваний»</w:t>
            </w:r>
          </w:p>
        </w:tc>
        <w:tc>
          <w:tcPr>
            <w:tcW w:w="2126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5E0CE6" w:rsidRPr="009D0C6C" w:rsidTr="00472897">
        <w:tc>
          <w:tcPr>
            <w:tcW w:w="690" w:type="dxa"/>
          </w:tcPr>
          <w:p w:rsidR="005E0CE6" w:rsidRDefault="00962CE4" w:rsidP="005E0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50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E0CE6" w:rsidRPr="00C22735" w:rsidRDefault="005E0CE6" w:rsidP="005E0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5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</w:t>
            </w:r>
            <w:r w:rsidRPr="00C22735">
              <w:rPr>
                <w:rFonts w:ascii="Times New Roman" w:hAnsi="Times New Roman" w:cs="Times New Roman"/>
                <w:sz w:val="24"/>
                <w:szCs w:val="24"/>
              </w:rPr>
              <w:br/>
              <w:t>в статьи 98 и 101 Федерального закона «Об исполнительном производстве»</w:t>
            </w:r>
          </w:p>
        </w:tc>
        <w:tc>
          <w:tcPr>
            <w:tcW w:w="3987" w:type="dxa"/>
          </w:tcPr>
          <w:p w:rsidR="005E0CE6" w:rsidRPr="00C22735" w:rsidRDefault="005E0CE6" w:rsidP="005E0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инициативный</w:t>
            </w:r>
          </w:p>
        </w:tc>
        <w:tc>
          <w:tcPr>
            <w:tcW w:w="2126" w:type="dxa"/>
          </w:tcPr>
          <w:p w:rsidR="005E0CE6" w:rsidRPr="00C22735" w:rsidRDefault="005E0CE6" w:rsidP="005E0C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2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Департамент демографической и семейной политики</w:t>
            </w:r>
          </w:p>
        </w:tc>
        <w:tc>
          <w:tcPr>
            <w:tcW w:w="1701" w:type="dxa"/>
          </w:tcPr>
          <w:p w:rsidR="005E0CE6" w:rsidRPr="00C22735" w:rsidRDefault="005E0CE6" w:rsidP="005E0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 2026 года</w:t>
            </w:r>
          </w:p>
        </w:tc>
        <w:tc>
          <w:tcPr>
            <w:tcW w:w="1985" w:type="dxa"/>
          </w:tcPr>
          <w:p w:rsidR="005E0CE6" w:rsidRPr="00C22735" w:rsidRDefault="005E0CE6" w:rsidP="005E0CE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73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C227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года</w:t>
            </w:r>
          </w:p>
        </w:tc>
        <w:tc>
          <w:tcPr>
            <w:tcW w:w="1701" w:type="dxa"/>
          </w:tcPr>
          <w:p w:rsidR="005E0CE6" w:rsidRPr="00C22735" w:rsidRDefault="005E0CE6" w:rsidP="005E0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5">
              <w:rPr>
                <w:rFonts w:ascii="Times New Roman" w:hAnsi="Times New Roman" w:cs="Times New Roman"/>
                <w:sz w:val="24"/>
                <w:szCs w:val="24"/>
              </w:rPr>
              <w:t>декабрь 2026 года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962CE4" w:rsidP="007C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850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Кодекс Российской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 об административных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правонарушениях</w:t>
            </w:r>
          </w:p>
        </w:tc>
        <w:tc>
          <w:tcPr>
            <w:tcW w:w="3987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в целях установления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возможности привлечения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Рострудом</w:t>
            </w:r>
            <w:proofErr w:type="spellEnd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административной</w:t>
            </w:r>
          </w:p>
          <w:p w:rsidR="0000048E" w:rsidRPr="009D0C6C" w:rsidRDefault="00472897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048E" w:rsidRPr="009D0C6C">
              <w:rPr>
                <w:rFonts w:ascii="Times New Roman" w:hAnsi="Times New Roman" w:cs="Times New Roman"/>
                <w:sz w:val="24"/>
                <w:szCs w:val="24"/>
              </w:rPr>
              <w:t>тветственности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48E" w:rsidRPr="009D0C6C">
              <w:rPr>
                <w:rFonts w:ascii="Times New Roman" w:hAnsi="Times New Roman" w:cs="Times New Roman"/>
                <w:sz w:val="24"/>
                <w:szCs w:val="24"/>
              </w:rPr>
              <w:t>страхователя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(работодателя) за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непредставление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сведений о трудовой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деятельности в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Социальный фонд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в автоматизированном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режиме посредством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работающих в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автоматическом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режиме специальных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программных комплексов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(специальных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программных средств) без составления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протокола об</w:t>
            </w:r>
          </w:p>
          <w:p w:rsidR="00472897" w:rsidRPr="009D0C6C" w:rsidRDefault="0000048E" w:rsidP="00EB1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административном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правонарушении</w:t>
            </w:r>
          </w:p>
        </w:tc>
        <w:tc>
          <w:tcPr>
            <w:tcW w:w="2126" w:type="dxa"/>
          </w:tcPr>
          <w:p w:rsidR="00472897" w:rsidRPr="009D0C6C" w:rsidRDefault="00472897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информационных технологий</w:t>
            </w:r>
          </w:p>
          <w:p w:rsidR="009D0C6C" w:rsidRPr="009D0C6C" w:rsidRDefault="009D0C6C" w:rsidP="009D0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Роструд</w:t>
            </w:r>
            <w:proofErr w:type="spellEnd"/>
          </w:p>
          <w:p w:rsidR="009D0C6C" w:rsidRPr="009D0C6C" w:rsidRDefault="009D0C6C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743CE7" w:rsidP="00850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C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изменения в Федеральный </w:t>
            </w:r>
            <w:r w:rsidR="00762D64" w:rsidRPr="009D0C6C">
              <w:rPr>
                <w:rFonts w:ascii="Times New Roman" w:hAnsi="Times New Roman" w:cs="Times New Roman"/>
                <w:sz w:val="24"/>
                <w:szCs w:val="24"/>
              </w:rPr>
              <w:t>закон «Об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особенностях правового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регулирования отношений в сфере социальной защиты и социального обслуживания граждан, проживающих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территориях Донецкой Народной Республики, Луганской Народной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Республики, Запорожской области и Херсонской области» (в части предоставления права на дополнительные меры государственной поддержки ребенку (детям) в случае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смерти матери и отца в период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 1 января 2007 г. по 30 сентября 2022 г. либо объявления их умершими)</w:t>
            </w:r>
          </w:p>
          <w:p w:rsidR="00472897" w:rsidRPr="009D0C6C" w:rsidRDefault="00472897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</w:p>
          <w:p w:rsidR="0000048E" w:rsidRPr="009D0C6C" w:rsidRDefault="0000048E" w:rsidP="00472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инициативном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</w:tc>
        <w:tc>
          <w:tcPr>
            <w:tcW w:w="2126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демографической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семейной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</w:p>
          <w:p w:rsidR="009D0C6C" w:rsidRPr="009D0C6C" w:rsidRDefault="009D0C6C" w:rsidP="009D0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СФР</w:t>
            </w:r>
          </w:p>
          <w:p w:rsidR="009D0C6C" w:rsidRPr="009D0C6C" w:rsidRDefault="009D0C6C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048E" w:rsidRPr="009D0C6C" w:rsidRDefault="00743CE7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00048E" w:rsidRPr="009D0C6C" w:rsidRDefault="00743CE7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D0C6C" w:rsidRPr="009D0C6C" w:rsidTr="00472897">
        <w:tc>
          <w:tcPr>
            <w:tcW w:w="690" w:type="dxa"/>
          </w:tcPr>
          <w:p w:rsidR="0000048E" w:rsidRPr="009D0C6C" w:rsidRDefault="00962CE4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7EC3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Федеральный 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>закон «О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погребении и похоронном</w:t>
            </w:r>
          </w:p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</w:p>
        </w:tc>
        <w:tc>
          <w:tcPr>
            <w:tcW w:w="3987" w:type="dxa"/>
          </w:tcPr>
          <w:p w:rsidR="0000048E" w:rsidRPr="009D0C6C" w:rsidRDefault="0000048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Законопроект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</w:p>
          <w:p w:rsidR="0000048E" w:rsidRPr="009D0C6C" w:rsidRDefault="0000048E" w:rsidP="00472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инициативном</w:t>
            </w:r>
            <w:r w:rsidR="00472897"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</w:tc>
        <w:tc>
          <w:tcPr>
            <w:tcW w:w="2126" w:type="dxa"/>
          </w:tcPr>
          <w:p w:rsidR="00EB1869" w:rsidRPr="009D0C6C" w:rsidRDefault="00EB1869" w:rsidP="00EB1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EB1869" w:rsidRPr="009D0C6C" w:rsidRDefault="00EB1869" w:rsidP="00EB1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</w:p>
          <w:p w:rsidR="00EB1869" w:rsidRPr="009D0C6C" w:rsidRDefault="00EB1869" w:rsidP="00EB1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  <w:p w:rsidR="00EB1869" w:rsidRPr="009D0C6C" w:rsidRDefault="00EB1869" w:rsidP="00EB1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 социального</w:t>
            </w:r>
          </w:p>
          <w:p w:rsidR="00EB1869" w:rsidRDefault="00EB1869" w:rsidP="00EB1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  <w:p w:rsidR="00E87C9E" w:rsidRPr="009D0C6C" w:rsidRDefault="00E87C9E" w:rsidP="00E87C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информационных технологий</w:t>
            </w:r>
          </w:p>
          <w:p w:rsidR="009D0C6C" w:rsidRPr="009D0C6C" w:rsidRDefault="009D0C6C" w:rsidP="009D0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СФР</w:t>
            </w:r>
          </w:p>
          <w:p w:rsidR="00E87C9E" w:rsidRPr="009D0C6C" w:rsidRDefault="00E87C9E" w:rsidP="00000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048E" w:rsidRPr="009D0C6C" w:rsidRDefault="0000048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048E" w:rsidRPr="009D0C6C" w:rsidRDefault="00E87C9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00048E" w:rsidRPr="009D0C6C" w:rsidRDefault="00E87C9E" w:rsidP="0000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D0C6C" w:rsidRPr="009D0C6C" w:rsidTr="00472897">
        <w:tc>
          <w:tcPr>
            <w:tcW w:w="690" w:type="dxa"/>
          </w:tcPr>
          <w:p w:rsidR="00904746" w:rsidRPr="009D0C6C" w:rsidRDefault="00904746" w:rsidP="0063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62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904746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ст</w:t>
            </w:r>
            <w:r w:rsidR="0063593E" w:rsidRPr="009D0C6C">
              <w:rPr>
                <w:rFonts w:ascii="Times New Roman" w:hAnsi="Times New Roman" w:cs="Times New Roman"/>
                <w:sz w:val="24"/>
                <w:szCs w:val="24"/>
              </w:rPr>
              <w:t>атью 17 Федерального закона «Об 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обязательном пенсионном страховании в Российской Федерации» и Федеральный закон «О страховых пенсиях»</w:t>
            </w:r>
          </w:p>
          <w:p w:rsidR="009D0C6C" w:rsidRPr="008742D2" w:rsidRDefault="009D0C6C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Законопроект разрабатывается</w:t>
            </w:r>
          </w:p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в инициативном порядке</w:t>
            </w:r>
          </w:p>
        </w:tc>
        <w:tc>
          <w:tcPr>
            <w:tcW w:w="2126" w:type="dxa"/>
          </w:tcPr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политики в сфере</w:t>
            </w:r>
          </w:p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пенсионного</w:t>
            </w:r>
          </w:p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701" w:type="dxa"/>
          </w:tcPr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04746" w:rsidRPr="009D0C6C" w:rsidRDefault="00904746" w:rsidP="00904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04746" w:rsidRPr="009D0C6C" w:rsidRDefault="00904746" w:rsidP="00904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43CE7" w:rsidRPr="009D0C6C" w:rsidTr="00472897">
        <w:tc>
          <w:tcPr>
            <w:tcW w:w="690" w:type="dxa"/>
          </w:tcPr>
          <w:p w:rsidR="00743CE7" w:rsidRPr="009D0C6C" w:rsidRDefault="00743CE7" w:rsidP="00850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743CE7" w:rsidRPr="009D0C6C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Федеральный закон «О страховых пенсиях» </w:t>
            </w:r>
          </w:p>
          <w:p w:rsidR="00743CE7" w:rsidRPr="009D0C6C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оптимизации механизма назначения и выплаты страховой пенсии</w:t>
            </w:r>
          </w:p>
          <w:p w:rsidR="00743CE7" w:rsidRPr="009D0C6C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 старости на общих основаниях, досрочной страховой пенсии</w:t>
            </w:r>
          </w:p>
          <w:p w:rsidR="00743CE7" w:rsidRPr="009D0C6C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по старости многодетным матерям и родителям инвалидов с детства; повышения уровня пенсионного обеспечения граждан, имеющих иные</w:t>
            </w:r>
          </w:p>
          <w:p w:rsidR="00743CE7" w:rsidRPr="009D0C6C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нестраховые</w:t>
            </w:r>
            <w:proofErr w:type="spellEnd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») периоды,</w:t>
            </w:r>
          </w:p>
          <w:p w:rsidR="00743CE7" w:rsidRPr="009D0C6C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 xml:space="preserve">засчитываемые в страховой стаж, имевшие место после </w:t>
            </w:r>
            <w:r w:rsidRPr="009D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им страховой пенсии)</w:t>
            </w:r>
          </w:p>
          <w:p w:rsidR="00743CE7" w:rsidRPr="009D0C6C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 разрабатывается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в инициативном порядке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политики в сфере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пенсионного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СФР</w:t>
            </w:r>
          </w:p>
          <w:p w:rsidR="00743CE7" w:rsidRPr="009A03C0" w:rsidRDefault="00743CE7" w:rsidP="0074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CE7" w:rsidRPr="009A03C0" w:rsidRDefault="00743CE7" w:rsidP="0074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743CE7" w:rsidRPr="009A03C0" w:rsidRDefault="00743CE7" w:rsidP="0074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743CE7" w:rsidRPr="009A03C0" w:rsidRDefault="00743CE7" w:rsidP="0074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F5E70" w:rsidRPr="009D0C6C" w:rsidTr="00472897">
        <w:tc>
          <w:tcPr>
            <w:tcW w:w="690" w:type="dxa"/>
          </w:tcPr>
          <w:p w:rsidR="00EF5E70" w:rsidRPr="009D0C6C" w:rsidRDefault="00962CE4" w:rsidP="00EF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F5E70" w:rsidRPr="009D0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(в части определения характерных признаков трудовых отношений)</w:t>
            </w:r>
          </w:p>
        </w:tc>
        <w:tc>
          <w:tcPr>
            <w:tcW w:w="3987" w:type="dxa"/>
          </w:tcPr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разработан в целях определения характерных признаков трудовых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отношений, а также наделения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государственной инспекции труда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правом на обращение в суд с требованием о признании отношений, связанных с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использованием личного труда,</w:t>
            </w:r>
          </w:p>
          <w:p w:rsidR="00EF5E70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трудовыми отношениями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Департамент оплаты труда, трудовых отношений и социального партнерства</w:t>
            </w:r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Роструд</w:t>
            </w:r>
            <w:proofErr w:type="spellEnd"/>
          </w:p>
          <w:p w:rsidR="00EF5E70" w:rsidRPr="009D0C6C" w:rsidRDefault="00EF5E70" w:rsidP="00EF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5E70" w:rsidRPr="009D0C6C" w:rsidRDefault="00EF5E70" w:rsidP="00EF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E70" w:rsidRPr="001115EB" w:rsidRDefault="00EF5E70" w:rsidP="00EF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EF5E70" w:rsidRPr="001115EB" w:rsidRDefault="00EF5E70" w:rsidP="00EF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E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</w:tbl>
    <w:p w:rsidR="00762E75" w:rsidRPr="009D0C6C" w:rsidRDefault="00762E75" w:rsidP="00762E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48E" w:rsidRPr="009D0C6C" w:rsidRDefault="0000048E" w:rsidP="00762E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0048E" w:rsidRPr="009D0C6C" w:rsidSect="008742D2">
      <w:headerReference w:type="default" r:id="rId7"/>
      <w:pgSz w:w="16838" w:h="11906" w:orient="landscape" w:code="9"/>
      <w:pgMar w:top="1134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A98" w:rsidRDefault="00DC7A98" w:rsidP="008742D2">
      <w:pPr>
        <w:spacing w:after="0" w:line="240" w:lineRule="auto"/>
      </w:pPr>
      <w:r>
        <w:separator/>
      </w:r>
    </w:p>
  </w:endnote>
  <w:endnote w:type="continuationSeparator" w:id="0">
    <w:p w:rsidR="00DC7A98" w:rsidRDefault="00DC7A98" w:rsidP="0087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A98" w:rsidRDefault="00DC7A98" w:rsidP="008742D2">
      <w:pPr>
        <w:spacing w:after="0" w:line="240" w:lineRule="auto"/>
      </w:pPr>
      <w:r>
        <w:separator/>
      </w:r>
    </w:p>
  </w:footnote>
  <w:footnote w:type="continuationSeparator" w:id="0">
    <w:p w:rsidR="00DC7A98" w:rsidRDefault="00DC7A98" w:rsidP="00874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298154371"/>
      <w:docPartObj>
        <w:docPartGallery w:val="Page Numbers (Top of Page)"/>
        <w:docPartUnique/>
      </w:docPartObj>
    </w:sdtPr>
    <w:sdtEndPr/>
    <w:sdtContent>
      <w:p w:rsidR="00962CE4" w:rsidRPr="008742D2" w:rsidRDefault="00962CE4" w:rsidP="008742D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742D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742D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742D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3442C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8742D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52"/>
    <w:rsid w:val="0000048E"/>
    <w:rsid w:val="00033D16"/>
    <w:rsid w:val="000D59A7"/>
    <w:rsid w:val="001115EB"/>
    <w:rsid w:val="00137EA2"/>
    <w:rsid w:val="001540CB"/>
    <w:rsid w:val="00171914"/>
    <w:rsid w:val="001A6BC0"/>
    <w:rsid w:val="00240FF2"/>
    <w:rsid w:val="00284422"/>
    <w:rsid w:val="00285FAC"/>
    <w:rsid w:val="002A6E8F"/>
    <w:rsid w:val="002E1CB7"/>
    <w:rsid w:val="00380FE1"/>
    <w:rsid w:val="0042405B"/>
    <w:rsid w:val="00426652"/>
    <w:rsid w:val="0045765D"/>
    <w:rsid w:val="00472897"/>
    <w:rsid w:val="00481135"/>
    <w:rsid w:val="0048501E"/>
    <w:rsid w:val="004F3765"/>
    <w:rsid w:val="00503D8E"/>
    <w:rsid w:val="00523D00"/>
    <w:rsid w:val="00534C7B"/>
    <w:rsid w:val="00575D29"/>
    <w:rsid w:val="005E0CE6"/>
    <w:rsid w:val="005E5346"/>
    <w:rsid w:val="00605BB7"/>
    <w:rsid w:val="0063593E"/>
    <w:rsid w:val="006E3306"/>
    <w:rsid w:val="00743CE7"/>
    <w:rsid w:val="00762D64"/>
    <w:rsid w:val="00762E75"/>
    <w:rsid w:val="00787EC3"/>
    <w:rsid w:val="007B675F"/>
    <w:rsid w:val="007C353C"/>
    <w:rsid w:val="007C5487"/>
    <w:rsid w:val="00825801"/>
    <w:rsid w:val="0085046C"/>
    <w:rsid w:val="008742D2"/>
    <w:rsid w:val="00904746"/>
    <w:rsid w:val="009078E7"/>
    <w:rsid w:val="00922B4C"/>
    <w:rsid w:val="00946C9D"/>
    <w:rsid w:val="00962CE4"/>
    <w:rsid w:val="009A03C0"/>
    <w:rsid w:val="009D0C6C"/>
    <w:rsid w:val="00C22735"/>
    <w:rsid w:val="00C972FE"/>
    <w:rsid w:val="00CD1370"/>
    <w:rsid w:val="00D1344D"/>
    <w:rsid w:val="00D13459"/>
    <w:rsid w:val="00D1375D"/>
    <w:rsid w:val="00D3442C"/>
    <w:rsid w:val="00DC7A98"/>
    <w:rsid w:val="00DE1EA0"/>
    <w:rsid w:val="00E15601"/>
    <w:rsid w:val="00E4646E"/>
    <w:rsid w:val="00E87C9E"/>
    <w:rsid w:val="00EB1869"/>
    <w:rsid w:val="00ED30B4"/>
    <w:rsid w:val="00EE1064"/>
    <w:rsid w:val="00EF5E70"/>
    <w:rsid w:val="00F84C6C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5B7B-0DC1-4505-A213-6ED571B9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0CE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74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42D2"/>
  </w:style>
  <w:style w:type="paragraph" w:styleId="a7">
    <w:name w:val="footer"/>
    <w:basedOn w:val="a"/>
    <w:link w:val="a8"/>
    <w:uiPriority w:val="99"/>
    <w:unhideWhenUsed/>
    <w:rsid w:val="00874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2D787-698B-4E7F-A6A0-3E4D3EFB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 Андрей Юрьевич</dc:creator>
  <cp:keywords/>
  <dc:description/>
  <cp:lastModifiedBy>Бородин Андрей Юрьевич</cp:lastModifiedBy>
  <cp:revision>3</cp:revision>
  <dcterms:created xsi:type="dcterms:W3CDTF">2025-12-17T11:08:00Z</dcterms:created>
  <dcterms:modified xsi:type="dcterms:W3CDTF">2026-01-12T09:12:00Z</dcterms:modified>
</cp:coreProperties>
</file>