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25" w:rsidRPr="00363366" w:rsidRDefault="00320525" w:rsidP="00320525">
      <w:pPr>
        <w:ind w:left="5670"/>
        <w:jc w:val="center"/>
        <w:rPr>
          <w:sz w:val="28"/>
          <w:szCs w:val="28"/>
        </w:rPr>
      </w:pPr>
      <w:bookmarkStart w:id="0" w:name="_Hlk37674743"/>
      <w:r w:rsidRPr="00363366">
        <w:rPr>
          <w:sz w:val="28"/>
          <w:szCs w:val="28"/>
        </w:rPr>
        <w:t>УТВЕРЖДЕН</w:t>
      </w:r>
    </w:p>
    <w:p w:rsidR="00320525" w:rsidRPr="00363366" w:rsidRDefault="00320525" w:rsidP="00320525">
      <w:pPr>
        <w:ind w:left="5670"/>
        <w:jc w:val="center"/>
        <w:rPr>
          <w:sz w:val="28"/>
          <w:szCs w:val="28"/>
        </w:rPr>
      </w:pPr>
      <w:r w:rsidRPr="00363366">
        <w:rPr>
          <w:sz w:val="28"/>
          <w:szCs w:val="28"/>
        </w:rPr>
        <w:t>приказом Министерства</w:t>
      </w:r>
    </w:p>
    <w:p w:rsidR="00320525" w:rsidRPr="00363366" w:rsidRDefault="00320525" w:rsidP="00320525">
      <w:pPr>
        <w:ind w:left="5670"/>
        <w:jc w:val="center"/>
        <w:rPr>
          <w:sz w:val="28"/>
          <w:szCs w:val="28"/>
        </w:rPr>
      </w:pPr>
      <w:r w:rsidRPr="00363366">
        <w:rPr>
          <w:sz w:val="28"/>
          <w:szCs w:val="28"/>
        </w:rPr>
        <w:t>труда и социальной защиты Российской Федерации</w:t>
      </w:r>
    </w:p>
    <w:p w:rsidR="00320525" w:rsidRPr="00363366" w:rsidRDefault="00320525" w:rsidP="00320525">
      <w:pPr>
        <w:ind w:left="5670"/>
        <w:jc w:val="center"/>
        <w:rPr>
          <w:sz w:val="28"/>
          <w:szCs w:val="28"/>
        </w:rPr>
      </w:pPr>
      <w:r w:rsidRPr="00363366">
        <w:rPr>
          <w:sz w:val="28"/>
          <w:szCs w:val="28"/>
        </w:rPr>
        <w:t>от «</w:t>
      </w:r>
      <w:r w:rsidR="00284343">
        <w:rPr>
          <w:sz w:val="28"/>
          <w:szCs w:val="28"/>
        </w:rPr>
        <w:t>23</w:t>
      </w:r>
      <w:r w:rsidRPr="00363366">
        <w:rPr>
          <w:sz w:val="28"/>
          <w:szCs w:val="28"/>
        </w:rPr>
        <w:t>»</w:t>
      </w:r>
      <w:r w:rsidR="00AE757A">
        <w:rPr>
          <w:sz w:val="28"/>
          <w:szCs w:val="28"/>
        </w:rPr>
        <w:t xml:space="preserve"> </w:t>
      </w:r>
      <w:r w:rsidR="00284343">
        <w:rPr>
          <w:sz w:val="28"/>
          <w:szCs w:val="28"/>
        </w:rPr>
        <w:t xml:space="preserve">марта </w:t>
      </w:r>
      <w:r w:rsidR="00987F2D" w:rsidRPr="00363366">
        <w:rPr>
          <w:sz w:val="28"/>
          <w:szCs w:val="28"/>
        </w:rPr>
        <w:t>202</w:t>
      </w:r>
      <w:r w:rsidR="00A5361B">
        <w:rPr>
          <w:sz w:val="28"/>
          <w:szCs w:val="28"/>
        </w:rPr>
        <w:t>6</w:t>
      </w:r>
      <w:r w:rsidR="00987F2D" w:rsidRPr="00363366">
        <w:rPr>
          <w:sz w:val="28"/>
          <w:szCs w:val="28"/>
        </w:rPr>
        <w:t xml:space="preserve"> </w:t>
      </w:r>
      <w:r w:rsidRPr="00363366">
        <w:rPr>
          <w:sz w:val="28"/>
          <w:szCs w:val="28"/>
        </w:rPr>
        <w:t>г. №</w:t>
      </w:r>
      <w:r w:rsidR="00284343">
        <w:rPr>
          <w:sz w:val="28"/>
          <w:szCs w:val="28"/>
        </w:rPr>
        <w:t>114н</w:t>
      </w:r>
    </w:p>
    <w:bookmarkEnd w:id="0"/>
    <w:p w:rsidR="00A90EE3" w:rsidRPr="00363366" w:rsidRDefault="00A90EE3" w:rsidP="00320525"/>
    <w:p w:rsidR="006959D5" w:rsidRPr="00363366" w:rsidRDefault="00EB35C0" w:rsidP="00320525">
      <w:pPr>
        <w:jc w:val="center"/>
        <w:rPr>
          <w:sz w:val="52"/>
          <w:szCs w:val="52"/>
        </w:rPr>
      </w:pPr>
      <w:r w:rsidRPr="00363366">
        <w:rPr>
          <w:sz w:val="52"/>
          <w:szCs w:val="52"/>
        </w:rPr>
        <w:t>ПРОФЕССИОНАЛЬНЫЙ СТАНДАРТ</w:t>
      </w:r>
    </w:p>
    <w:p w:rsidR="00EB35C0" w:rsidRPr="00363366" w:rsidRDefault="00EB35C0" w:rsidP="00F2367E"/>
    <w:p w:rsidR="00DA607B" w:rsidRPr="00363366" w:rsidRDefault="00A431E7" w:rsidP="00DA607B">
      <w:pPr>
        <w:spacing w:after="120"/>
        <w:jc w:val="center"/>
        <w:rPr>
          <w:b/>
          <w:sz w:val="20"/>
          <w:szCs w:val="20"/>
        </w:rPr>
      </w:pPr>
      <w:r w:rsidRPr="00363366">
        <w:rPr>
          <w:b/>
          <w:bCs/>
          <w:sz w:val="28"/>
          <w:szCs w:val="28"/>
        </w:rPr>
        <w:t>Работник</w:t>
      </w:r>
      <w:r w:rsidR="00DA607B" w:rsidRPr="00363366">
        <w:rPr>
          <w:b/>
          <w:bCs/>
          <w:sz w:val="28"/>
          <w:szCs w:val="28"/>
        </w:rPr>
        <w:t xml:space="preserve"> по предоставлению услуг грузовых перевозок железнодорожного транспорта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EB48C6" w:rsidRPr="00363366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363366" w:rsidRDefault="00B77D40" w:rsidP="00320525">
            <w:pPr>
              <w:jc w:val="center"/>
              <w:rPr>
                <w:iCs/>
              </w:rPr>
            </w:pPr>
            <w:r w:rsidRPr="00B77D40">
              <w:rPr>
                <w:iCs/>
              </w:rPr>
              <w:t>1110</w:t>
            </w:r>
          </w:p>
        </w:tc>
      </w:tr>
      <w:tr w:rsidR="00EB48C6" w:rsidRPr="00363366" w:rsidTr="000E5CBC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363366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363366">
              <w:rPr>
                <w:sz w:val="20"/>
              </w:rPr>
              <w:t>Регистрационный номер</w:t>
            </w:r>
          </w:p>
        </w:tc>
      </w:tr>
    </w:tbl>
    <w:p w:rsidR="00015728" w:rsidRPr="00363366" w:rsidRDefault="00BD1D2D" w:rsidP="00320525">
      <w:pPr>
        <w:jc w:val="center"/>
      </w:pPr>
      <w:r w:rsidRPr="00363366">
        <w:t>Содержание</w:t>
      </w:r>
    </w:p>
    <w:p w:rsidR="00033366" w:rsidRDefault="00E34C6E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363366">
        <w:rPr>
          <w:sz w:val="28"/>
        </w:rPr>
        <w:fldChar w:fldCharType="begin"/>
      </w:r>
      <w:r w:rsidR="00C70F99" w:rsidRPr="00363366">
        <w:rPr>
          <w:sz w:val="28"/>
        </w:rPr>
        <w:instrText xml:space="preserve"> TOC \o "1-2" \u </w:instrText>
      </w:r>
      <w:r w:rsidRPr="00363366">
        <w:rPr>
          <w:sz w:val="28"/>
        </w:rPr>
        <w:fldChar w:fldCharType="separate"/>
      </w:r>
      <w:r w:rsidR="00033366" w:rsidRPr="00A67F74">
        <w:rPr>
          <w:noProof/>
          <w:lang w:val="en-US"/>
        </w:rPr>
        <w:t>I</w:t>
      </w:r>
      <w:r w:rsidR="00033366">
        <w:rPr>
          <w:noProof/>
        </w:rPr>
        <w:t>. Общие сведения</w:t>
      </w:r>
      <w:r w:rsidR="00033366">
        <w:rPr>
          <w:noProof/>
        </w:rPr>
        <w:tab/>
      </w:r>
      <w:r>
        <w:rPr>
          <w:noProof/>
        </w:rPr>
        <w:fldChar w:fldCharType="begin"/>
      </w:r>
      <w:r w:rsidR="00033366">
        <w:rPr>
          <w:noProof/>
        </w:rPr>
        <w:instrText xml:space="preserve"> PAGEREF _Toc216254131 \h </w:instrText>
      </w:r>
      <w:r>
        <w:rPr>
          <w:noProof/>
        </w:rPr>
      </w:r>
      <w:r>
        <w:rPr>
          <w:noProof/>
        </w:rPr>
        <w:fldChar w:fldCharType="separate"/>
      </w:r>
      <w:r w:rsidR="00E65FB7">
        <w:rPr>
          <w:noProof/>
        </w:rPr>
        <w:t>1</w:t>
      </w:r>
      <w:r>
        <w:rPr>
          <w:noProof/>
        </w:rPr>
        <w:fldChar w:fldCharType="end"/>
      </w:r>
    </w:p>
    <w:p w:rsidR="00033366" w:rsidRDefault="00033366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A67F74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_Toc216254132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3</w:t>
      </w:r>
      <w:r w:rsidR="00E34C6E">
        <w:rPr>
          <w:noProof/>
        </w:rPr>
        <w:fldChar w:fldCharType="end"/>
      </w:r>
    </w:p>
    <w:p w:rsidR="00033366" w:rsidRDefault="00033366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A67F74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_Toc216254133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7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="00EF1A96" w:rsidRPr="00363366">
        <w:t>Ведение процесса заполнения бункеров кусковыми (сыпучими) материалами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_Toc216254134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7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2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 xml:space="preserve">Выполнение погрузочно-разгрузочных работ на железнодорожном транспорте под руководством механизатора более высокой </w:t>
      </w:r>
      <w:r w:rsidR="001D2EF2">
        <w:br/>
      </w:r>
      <w:r w:rsidRPr="00363366">
        <w:t>квалификации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_Toc216254135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11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3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>Эксплуатация аккумуляторного погрузчика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_Toc216254136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17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4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rPr>
          <w:szCs w:val="24"/>
        </w:rPr>
        <w:t xml:space="preserve">Ведение процесса заполнения бункеров губчатым </w:t>
      </w:r>
      <w:r w:rsidR="00EE4169">
        <w:rPr>
          <w:szCs w:val="24"/>
        </w:rPr>
        <w:br/>
      </w:r>
      <w:r w:rsidRPr="00363366">
        <w:rPr>
          <w:szCs w:val="24"/>
        </w:rPr>
        <w:t>железом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_Toc216254137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21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5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>Выполнение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</w:r>
      <w:r w:rsidR="00EF1A96" w:rsidRPr="00EF1A96">
        <w:t xml:space="preserve"> 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_Toc216254138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23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6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 xml:space="preserve">Эксплуатация погрузчика, кроме аккумуляторного, мощностью до </w:t>
      </w:r>
      <w:r>
        <w:t>147 кВт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_Toc216254139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31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7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>Выполнение погрузочно-разгрузочных работ на железнодорожном транспорте с применением погрузочно-разгрузочных машин и механизмов трех различных групп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_Toc216254140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35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8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t xml:space="preserve">Эксплуатация погрузчика мощностью свыше </w:t>
      </w:r>
      <w:r>
        <w:t>147 кВт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_Toc216254141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43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033366">
        <w:rPr>
          <w:noProof/>
        </w:rPr>
        <w:t>9</w:t>
      </w:r>
      <w:r>
        <w:rPr>
          <w:noProof/>
        </w:rPr>
        <w:t>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363366">
        <w:rPr>
          <w:szCs w:val="24"/>
        </w:rPr>
        <w:t>Оформление перевозочных документов и первичной документации по отправлению (прибытию, выдаче) груза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_Toc216254142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47</w:t>
      </w:r>
      <w:r w:rsidR="00E34C6E">
        <w:rPr>
          <w:noProof/>
        </w:rPr>
        <w:fldChar w:fldCharType="end"/>
      </w:r>
    </w:p>
    <w:p w:rsidR="00033366" w:rsidRDefault="00033366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3.10. Обобщенная трудовая функция</w:t>
      </w:r>
      <w:r w:rsidRPr="00033366">
        <w:rPr>
          <w:noProof/>
        </w:rPr>
        <w:t xml:space="preserve"> </w:t>
      </w:r>
      <w:r>
        <w:rPr>
          <w:noProof/>
        </w:rPr>
        <w:t>«</w:t>
      </w:r>
      <w:r w:rsidRPr="00A9158B">
        <w:rPr>
          <w:szCs w:val="24"/>
        </w:rPr>
        <w:t>Выполнение комплекса услуг по транспортному обслуживанию грузоотправителей и грузополучателей железнодорожного транспорта</w:t>
      </w:r>
      <w:r w:rsidR="00EF1A96">
        <w:t>»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_Toc216254143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50</w:t>
      </w:r>
      <w:r w:rsidR="00E34C6E">
        <w:rPr>
          <w:noProof/>
        </w:rPr>
        <w:fldChar w:fldCharType="end"/>
      </w:r>
    </w:p>
    <w:p w:rsidR="00033366" w:rsidRDefault="00033366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A67F74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 w:rsidR="00E34C6E">
        <w:rPr>
          <w:noProof/>
        </w:rPr>
        <w:fldChar w:fldCharType="begin"/>
      </w:r>
      <w:r>
        <w:rPr>
          <w:noProof/>
        </w:rPr>
        <w:instrText xml:space="preserve"> PAGEREF _Toc216254144 \h </w:instrText>
      </w:r>
      <w:r w:rsidR="00E34C6E">
        <w:rPr>
          <w:noProof/>
        </w:rPr>
      </w:r>
      <w:r w:rsidR="00E34C6E">
        <w:rPr>
          <w:noProof/>
        </w:rPr>
        <w:fldChar w:fldCharType="separate"/>
      </w:r>
      <w:r w:rsidR="00E65FB7">
        <w:rPr>
          <w:noProof/>
        </w:rPr>
        <w:t>57</w:t>
      </w:r>
      <w:r w:rsidR="00E34C6E">
        <w:rPr>
          <w:noProof/>
        </w:rPr>
        <w:fldChar w:fldCharType="end"/>
      </w:r>
    </w:p>
    <w:p w:rsidR="00320525" w:rsidRPr="00363366" w:rsidRDefault="00E34C6E" w:rsidP="000E3FE0">
      <w:r w:rsidRPr="00363366">
        <w:fldChar w:fldCharType="end"/>
      </w:r>
    </w:p>
    <w:p w:rsidR="00EB35C0" w:rsidRPr="00363366" w:rsidRDefault="00BB2EA4" w:rsidP="00C70F99">
      <w:pPr>
        <w:pStyle w:val="1"/>
        <w:jc w:val="left"/>
      </w:pPr>
      <w:bookmarkStart w:id="1" w:name="_Toc216254131"/>
      <w:r w:rsidRPr="00363366">
        <w:rPr>
          <w:lang w:val="en-US"/>
        </w:rPr>
        <w:t>I</w:t>
      </w:r>
      <w:r w:rsidRPr="00363366">
        <w:t xml:space="preserve">. </w:t>
      </w:r>
      <w:r w:rsidR="00EB35C0" w:rsidRPr="00363366">
        <w:t>Общие сведения</w:t>
      </w:r>
      <w:bookmarkEnd w:id="1"/>
    </w:p>
    <w:p w:rsidR="00BB2EA4" w:rsidRPr="00363366" w:rsidRDefault="00BB2EA4" w:rsidP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4"/>
        <w:gridCol w:w="600"/>
        <w:gridCol w:w="1416"/>
      </w:tblGrid>
      <w:tr w:rsidR="00EB48C6" w:rsidRPr="00363366" w:rsidTr="000E3FE0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B35C0" w:rsidRPr="00363366" w:rsidRDefault="00A431E7" w:rsidP="002A24B7">
            <w:pPr>
              <w:rPr>
                <w:szCs w:val="20"/>
              </w:rPr>
            </w:pPr>
            <w:r w:rsidRPr="00363366">
              <w:rPr>
                <w:szCs w:val="24"/>
              </w:rPr>
              <w:t>Выполнение погрузочно-разгрузочных операций на железнодорожном транспорте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363366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363366" w:rsidRDefault="00B77D40" w:rsidP="00BB2EA4">
            <w:pPr>
              <w:jc w:val="center"/>
              <w:rPr>
                <w:szCs w:val="20"/>
              </w:rPr>
            </w:pPr>
            <w:r w:rsidRPr="00B77D40">
              <w:rPr>
                <w:szCs w:val="20"/>
              </w:rPr>
              <w:t>17.058</w:t>
            </w:r>
          </w:p>
        </w:tc>
      </w:tr>
      <w:tr w:rsidR="00EB48C6" w:rsidRPr="00363366" w:rsidTr="000E3FE0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5C0" w:rsidRPr="00363366" w:rsidRDefault="00EB35C0" w:rsidP="00786386">
            <w:pPr>
              <w:jc w:val="center"/>
              <w:rPr>
                <w:sz w:val="18"/>
                <w:szCs w:val="20"/>
              </w:rPr>
            </w:pPr>
            <w:r w:rsidRPr="0036336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363366" w:rsidRDefault="00BB2EA4" w:rsidP="00786386">
            <w:pPr>
              <w:jc w:val="center"/>
              <w:rPr>
                <w:sz w:val="20"/>
                <w:szCs w:val="20"/>
              </w:rPr>
            </w:pPr>
            <w:r w:rsidRPr="00363366">
              <w:rPr>
                <w:sz w:val="20"/>
                <w:szCs w:val="20"/>
              </w:rPr>
              <w:t>к</w:t>
            </w:r>
            <w:r w:rsidR="00EB35C0" w:rsidRPr="00363366">
              <w:rPr>
                <w:sz w:val="20"/>
                <w:szCs w:val="20"/>
              </w:rPr>
              <w:t>од</w:t>
            </w:r>
          </w:p>
        </w:tc>
      </w:tr>
    </w:tbl>
    <w:p w:rsidR="00BB2EA4" w:rsidRPr="00363366" w:rsidRDefault="00BB2EA4"/>
    <w:p w:rsidR="00BB2EA4" w:rsidRPr="00363366" w:rsidRDefault="00EA56B0">
      <w:r w:rsidRPr="00363366">
        <w:t xml:space="preserve">Краткое описание </w:t>
      </w:r>
      <w:r w:rsidR="00BB2EA4" w:rsidRPr="00363366">
        <w:t>вида профессиональной деятельности</w:t>
      </w:r>
    </w:p>
    <w:p w:rsidR="00BB2EA4" w:rsidRPr="00363366" w:rsidRDefault="00BB2EA4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EB48C6" w:rsidRPr="00363366" w:rsidTr="000E5CBC">
        <w:tc>
          <w:tcPr>
            <w:tcW w:w="5000" w:type="pct"/>
          </w:tcPr>
          <w:p w:rsidR="00BB2EA4" w:rsidRPr="00363366" w:rsidRDefault="00A431E7">
            <w:r w:rsidRPr="00363366">
              <w:t xml:space="preserve">Обеспечение </w:t>
            </w:r>
            <w:r w:rsidR="000E5CBC" w:rsidRPr="00C30B2E">
              <w:t>выполнения</w:t>
            </w:r>
            <w:r w:rsidR="000E5CBC">
              <w:t xml:space="preserve"> </w:t>
            </w:r>
            <w:r w:rsidRPr="00363366">
              <w:t xml:space="preserve">требований технических условий и правил перевозки, сохранности </w:t>
            </w:r>
            <w:r w:rsidRPr="00363366">
              <w:lastRenderedPageBreak/>
              <w:t>груза в пути следования и выполнения погрузочно-разгрузочных операций на железнодорожном транспорте</w:t>
            </w:r>
          </w:p>
        </w:tc>
      </w:tr>
    </w:tbl>
    <w:p w:rsidR="00794F31" w:rsidRDefault="00794F31"/>
    <w:p w:rsidR="00BB2EA4" w:rsidRPr="00363366" w:rsidRDefault="00BB2EA4">
      <w:r w:rsidRPr="00363366">
        <w:t>Группа занятий</w:t>
      </w:r>
    </w:p>
    <w:p w:rsidR="00BB2EA4" w:rsidRPr="00363366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3508"/>
        <w:gridCol w:w="1226"/>
        <w:gridCol w:w="4000"/>
      </w:tblGrid>
      <w:tr w:rsidR="00EB48C6" w:rsidRPr="00363366" w:rsidTr="000E3FE0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052B" w:rsidRPr="00363366" w:rsidRDefault="0040052B" w:rsidP="0048159B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3322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052B" w:rsidRPr="00363366" w:rsidRDefault="0040052B" w:rsidP="0048159B">
            <w:pPr>
              <w:rPr>
                <w:szCs w:val="24"/>
              </w:rPr>
            </w:pPr>
            <w:r w:rsidRPr="00363366">
              <w:rPr>
                <w:szCs w:val="24"/>
              </w:rPr>
              <w:t>Агенты по коммерческим продажам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052B" w:rsidRPr="00791645" w:rsidRDefault="004E36CF" w:rsidP="00070096">
            <w:pPr>
              <w:contextualSpacing/>
              <w:outlineLvl w:val="0"/>
              <w:rPr>
                <w:szCs w:val="24"/>
              </w:rPr>
            </w:pPr>
            <w:r w:rsidRPr="00791645">
              <w:rPr>
                <w:szCs w:val="24"/>
              </w:rPr>
              <w:t>4323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052B" w:rsidRPr="00791645" w:rsidRDefault="004E36CF" w:rsidP="00070096">
            <w:pPr>
              <w:contextualSpacing/>
              <w:outlineLvl w:val="0"/>
              <w:rPr>
                <w:szCs w:val="24"/>
              </w:rPr>
            </w:pPr>
            <w:r w:rsidRPr="00791645">
              <w:t>Служащие по транспортным перевозкам</w:t>
            </w:r>
          </w:p>
        </w:tc>
      </w:tr>
      <w:tr w:rsidR="003E31B3" w:rsidRPr="00363366" w:rsidTr="000E3FE0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31B3" w:rsidRPr="00363366" w:rsidRDefault="003E31B3" w:rsidP="00EE4169">
            <w:pPr>
              <w:rPr>
                <w:szCs w:val="24"/>
              </w:rPr>
            </w:pPr>
            <w:r w:rsidRPr="00363366">
              <w:rPr>
                <w:szCs w:val="24"/>
              </w:rPr>
              <w:t>8189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31B3" w:rsidRPr="00363366" w:rsidRDefault="003E31B3" w:rsidP="00EE4169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промышленных установок и машин, не входящие в другие группы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31B3" w:rsidRPr="00363366" w:rsidRDefault="003E31B3" w:rsidP="00EE4169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3E31B3" w:rsidRPr="00363366" w:rsidRDefault="003E31B3" w:rsidP="00EE4169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3E31B3" w:rsidRPr="00363366" w:rsidTr="000E3FE0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E31B3" w:rsidRPr="00363366" w:rsidRDefault="003E31B3" w:rsidP="0006663A">
            <w:pPr>
              <w:jc w:val="center"/>
              <w:rPr>
                <w:sz w:val="18"/>
              </w:rPr>
            </w:pPr>
            <w:r w:rsidRPr="00363366">
              <w:rPr>
                <w:sz w:val="20"/>
              </w:rPr>
              <w:t>(код ОКЗ</w:t>
            </w:r>
            <w:r w:rsidRPr="00363366">
              <w:rPr>
                <w:rStyle w:val="ab"/>
                <w:sz w:val="20"/>
              </w:rPr>
              <w:endnoteReference w:id="1"/>
            </w:r>
            <w:r w:rsidRPr="00363366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E31B3" w:rsidRPr="00363366" w:rsidRDefault="003E31B3" w:rsidP="0006663A">
            <w:pPr>
              <w:jc w:val="center"/>
              <w:rPr>
                <w:sz w:val="18"/>
              </w:rPr>
            </w:pPr>
            <w:r w:rsidRPr="00363366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E31B3" w:rsidRPr="00363366" w:rsidRDefault="003E31B3" w:rsidP="0006663A">
            <w:pPr>
              <w:jc w:val="center"/>
              <w:rPr>
                <w:sz w:val="18"/>
              </w:rPr>
            </w:pPr>
            <w:r w:rsidRPr="00363366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E31B3" w:rsidRPr="00363366" w:rsidRDefault="003E31B3" w:rsidP="0006663A">
            <w:pPr>
              <w:jc w:val="center"/>
              <w:rPr>
                <w:sz w:val="20"/>
              </w:rPr>
            </w:pPr>
            <w:r w:rsidRPr="00363366">
              <w:rPr>
                <w:sz w:val="20"/>
              </w:rPr>
              <w:t>(наименование)</w:t>
            </w:r>
          </w:p>
        </w:tc>
      </w:tr>
    </w:tbl>
    <w:p w:rsidR="00BB2EA4" w:rsidRPr="00363366" w:rsidRDefault="00BB2EA4"/>
    <w:p w:rsidR="00BB2EA4" w:rsidRPr="00363366" w:rsidRDefault="00BB2EA4">
      <w:r w:rsidRPr="00363366">
        <w:t>Отнесение к области профессиональной деятельности</w:t>
      </w:r>
    </w:p>
    <w:p w:rsidR="00BB2EA4" w:rsidRPr="00363366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8734"/>
      </w:tblGrid>
      <w:tr w:rsidR="00EB48C6" w:rsidRPr="00363366" w:rsidTr="000E3FE0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363366" w:rsidRDefault="00AA1F2E" w:rsidP="00BB2EA4">
            <w:pPr>
              <w:rPr>
                <w:lang w:val="en-US"/>
              </w:rPr>
            </w:pPr>
            <w:r w:rsidRPr="00363366">
              <w:rPr>
                <w:lang w:val="en-US"/>
              </w:rPr>
              <w:t>17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363366" w:rsidRDefault="00AA1F2E" w:rsidP="00BB2EA4">
            <w:r w:rsidRPr="00363366">
              <w:t>Транспорт</w:t>
            </w:r>
          </w:p>
        </w:tc>
      </w:tr>
      <w:tr w:rsidR="00EB48C6" w:rsidRPr="00363366" w:rsidTr="000E3FE0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7447C" w:rsidRPr="00363366" w:rsidRDefault="00EB35C0" w:rsidP="000E3FE0">
            <w:pPr>
              <w:jc w:val="center"/>
              <w:rPr>
                <w:sz w:val="18"/>
                <w:szCs w:val="18"/>
              </w:rPr>
            </w:pPr>
            <w:r w:rsidRPr="00363366">
              <w:rPr>
                <w:sz w:val="20"/>
                <w:szCs w:val="18"/>
              </w:rPr>
              <w:t xml:space="preserve">(код </w:t>
            </w:r>
            <w:r w:rsidR="00EC0854" w:rsidRPr="00363366">
              <w:rPr>
                <w:sz w:val="20"/>
                <w:szCs w:val="18"/>
              </w:rPr>
              <w:t>ОПД</w:t>
            </w:r>
            <w:r w:rsidRPr="00363366">
              <w:rPr>
                <w:rStyle w:val="ab"/>
                <w:sz w:val="20"/>
                <w:szCs w:val="18"/>
              </w:rPr>
              <w:endnoteReference w:id="2"/>
            </w:r>
            <w:r w:rsidRPr="00363366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7447C" w:rsidRPr="00363366" w:rsidRDefault="00EB35C0" w:rsidP="000E3FE0">
            <w:pPr>
              <w:jc w:val="center"/>
              <w:rPr>
                <w:sz w:val="20"/>
                <w:szCs w:val="18"/>
              </w:rPr>
            </w:pPr>
            <w:r w:rsidRPr="00363366">
              <w:rPr>
                <w:sz w:val="20"/>
                <w:szCs w:val="18"/>
              </w:rPr>
              <w:t xml:space="preserve">(наименование </w:t>
            </w:r>
            <w:r w:rsidR="00EC0854" w:rsidRPr="00363366">
              <w:rPr>
                <w:sz w:val="20"/>
                <w:szCs w:val="18"/>
              </w:rPr>
              <w:t>области профессиональной деятельности</w:t>
            </w:r>
            <w:r w:rsidRPr="00363366">
              <w:rPr>
                <w:sz w:val="20"/>
                <w:szCs w:val="18"/>
              </w:rPr>
              <w:t>)</w:t>
            </w:r>
          </w:p>
        </w:tc>
      </w:tr>
    </w:tbl>
    <w:p w:rsidR="00402ADA" w:rsidRPr="00363366" w:rsidRDefault="00402ADA" w:rsidP="002752A2">
      <w:pPr>
        <w:tabs>
          <w:tab w:val="left" w:pos="567"/>
        </w:tabs>
      </w:pPr>
    </w:p>
    <w:p w:rsidR="0047447C" w:rsidRPr="00363366" w:rsidRDefault="0047447C" w:rsidP="0047447C">
      <w:pPr>
        <w:suppressAutoHyphens/>
        <w:rPr>
          <w:szCs w:val="24"/>
        </w:rPr>
      </w:pPr>
      <w:r w:rsidRPr="00363366">
        <w:rPr>
          <w:szCs w:val="24"/>
        </w:rPr>
        <w:t>Отнесение к видам экономической деятельности:</w:t>
      </w:r>
    </w:p>
    <w:p w:rsidR="0047447C" w:rsidRPr="00363366" w:rsidRDefault="0047447C" w:rsidP="0047447C">
      <w:pPr>
        <w:suppressAutoHyphens/>
        <w:rPr>
          <w:szCs w:val="24"/>
        </w:rPr>
      </w:pPr>
    </w:p>
    <w:tbl>
      <w:tblPr>
        <w:tblW w:w="5000" w:type="pct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492"/>
        <w:gridCol w:w="8697"/>
      </w:tblGrid>
      <w:tr w:rsidR="00EB48C6" w:rsidRPr="00363366" w:rsidTr="000E3FE0">
        <w:trPr>
          <w:trHeight w:val="20"/>
        </w:trPr>
        <w:tc>
          <w:tcPr>
            <w:tcW w:w="732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52.10</w:t>
            </w:r>
          </w:p>
        </w:tc>
        <w:tc>
          <w:tcPr>
            <w:tcW w:w="4268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Деятельность по складированию и хранению</w:t>
            </w:r>
          </w:p>
        </w:tc>
      </w:tr>
      <w:tr w:rsidR="00EB48C6" w:rsidRPr="00363366" w:rsidTr="000E3FE0">
        <w:trPr>
          <w:trHeight w:val="20"/>
        </w:trPr>
        <w:tc>
          <w:tcPr>
            <w:tcW w:w="732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52.21.1</w:t>
            </w:r>
          </w:p>
        </w:tc>
        <w:tc>
          <w:tcPr>
            <w:tcW w:w="4268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Деятельность вспомогательная, связанная с железнодорожным транспортом</w:t>
            </w:r>
          </w:p>
        </w:tc>
      </w:tr>
      <w:tr w:rsidR="00EB48C6" w:rsidRPr="00363366" w:rsidTr="000E5CBC">
        <w:trPr>
          <w:trHeight w:val="20"/>
        </w:trPr>
        <w:tc>
          <w:tcPr>
            <w:tcW w:w="732" w:type="pct"/>
            <w:tcBorders>
              <w:bottom w:val="single" w:sz="6" w:space="0" w:color="7F7F7F"/>
            </w:tcBorders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52.24</w:t>
            </w:r>
          </w:p>
        </w:tc>
        <w:tc>
          <w:tcPr>
            <w:tcW w:w="4268" w:type="pct"/>
            <w:tcBorders>
              <w:bottom w:val="single" w:sz="6" w:space="0" w:color="7F7F7F"/>
            </w:tcBorders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Транспортная обработка грузов</w:t>
            </w:r>
          </w:p>
        </w:tc>
      </w:tr>
      <w:tr w:rsidR="00EB48C6" w:rsidRPr="00363366" w:rsidTr="000E5CBC">
        <w:trPr>
          <w:trHeight w:val="227"/>
        </w:trPr>
        <w:tc>
          <w:tcPr>
            <w:tcW w:w="732" w:type="pct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:rsidR="000E3FE0" w:rsidRPr="00363366" w:rsidRDefault="000E3FE0" w:rsidP="000E3FE0">
            <w:pPr>
              <w:jc w:val="center"/>
              <w:rPr>
                <w:sz w:val="20"/>
                <w:szCs w:val="20"/>
              </w:rPr>
            </w:pPr>
            <w:r w:rsidRPr="00363366">
              <w:rPr>
                <w:sz w:val="20"/>
                <w:szCs w:val="20"/>
              </w:rPr>
              <w:t>(код ОКВЭД</w:t>
            </w:r>
            <w:r w:rsidR="00EE0FED">
              <w:rPr>
                <w:rStyle w:val="ab"/>
                <w:sz w:val="20"/>
                <w:szCs w:val="20"/>
              </w:rPr>
              <w:endnoteReference w:id="3"/>
            </w:r>
            <w:r w:rsidRPr="00363366">
              <w:rPr>
                <w:sz w:val="20"/>
                <w:szCs w:val="20"/>
              </w:rPr>
              <w:t>)</w:t>
            </w:r>
          </w:p>
        </w:tc>
        <w:tc>
          <w:tcPr>
            <w:tcW w:w="4268" w:type="pct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:rsidR="000E3FE0" w:rsidRPr="00363366" w:rsidRDefault="000E3FE0" w:rsidP="000E3FE0">
            <w:pPr>
              <w:jc w:val="center"/>
              <w:rPr>
                <w:sz w:val="20"/>
                <w:szCs w:val="20"/>
              </w:rPr>
            </w:pPr>
            <w:r w:rsidRPr="0036336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0E3FE0" w:rsidRPr="00363366" w:rsidRDefault="000E3FE0"/>
    <w:p w:rsidR="0047447C" w:rsidRPr="00363366" w:rsidRDefault="0047447C" w:rsidP="0047447C">
      <w:pPr>
        <w:suppressAutoHyphens/>
        <w:rPr>
          <w:szCs w:val="24"/>
        </w:rPr>
        <w:sectPr w:rsidR="0047447C" w:rsidRPr="00363366" w:rsidSect="000E3FE0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BB2EA4" w:rsidRPr="00363366" w:rsidRDefault="00BB2EA4" w:rsidP="00D95266">
      <w:pPr>
        <w:pStyle w:val="1"/>
        <w:spacing w:line="228" w:lineRule="auto"/>
      </w:pPr>
      <w:bookmarkStart w:id="3" w:name="_Toc216254132"/>
      <w:r w:rsidRPr="00363366">
        <w:rPr>
          <w:lang w:val="en-US"/>
        </w:rPr>
        <w:lastRenderedPageBreak/>
        <w:t>II</w:t>
      </w:r>
      <w:r w:rsidRPr="00363366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363366">
        <w:t>)</w:t>
      </w:r>
      <w:bookmarkEnd w:id="3"/>
    </w:p>
    <w:p w:rsidR="00BB2EA4" w:rsidRPr="00D95266" w:rsidRDefault="00BB2EA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3"/>
        <w:gridCol w:w="2932"/>
        <w:gridCol w:w="1695"/>
        <w:gridCol w:w="2094"/>
        <w:gridCol w:w="4345"/>
        <w:gridCol w:w="903"/>
        <w:gridCol w:w="1928"/>
      </w:tblGrid>
      <w:tr w:rsidR="00EB48C6" w:rsidRPr="00363366" w:rsidTr="00E65FB7">
        <w:tc>
          <w:tcPr>
            <w:tcW w:w="2532" w:type="pct"/>
            <w:gridSpan w:val="4"/>
            <w:vAlign w:val="center"/>
          </w:tcPr>
          <w:p w:rsidR="003016F8" w:rsidRPr="00363366" w:rsidRDefault="003016F8" w:rsidP="0006663A">
            <w:pPr>
              <w:jc w:val="center"/>
              <w:rPr>
                <w:szCs w:val="24"/>
              </w:rPr>
            </w:pPr>
            <w:bookmarkStart w:id="4" w:name="_Hlk143788916"/>
            <w:r w:rsidRPr="00363366">
              <w:rPr>
                <w:szCs w:val="24"/>
              </w:rPr>
              <w:t>Обобщенные трудовые функции</w:t>
            </w:r>
          </w:p>
        </w:tc>
        <w:tc>
          <w:tcPr>
            <w:tcW w:w="2468" w:type="pct"/>
            <w:gridSpan w:val="3"/>
            <w:vAlign w:val="center"/>
          </w:tcPr>
          <w:p w:rsidR="003016F8" w:rsidRPr="00363366" w:rsidRDefault="003016F8" w:rsidP="0006663A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Трудовые функции</w:t>
            </w:r>
          </w:p>
        </w:tc>
      </w:tr>
      <w:tr w:rsidR="00EB48C6" w:rsidRPr="00363366" w:rsidTr="000E3FE0">
        <w:trPr>
          <w:trHeight w:val="1"/>
        </w:trPr>
        <w:tc>
          <w:tcPr>
            <w:tcW w:w="228" w:type="pct"/>
            <w:vAlign w:val="center"/>
          </w:tcPr>
          <w:p w:rsidR="003016F8" w:rsidRPr="00363366" w:rsidRDefault="003016F8" w:rsidP="0078638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1007" w:type="pct"/>
            <w:vAlign w:val="center"/>
          </w:tcPr>
          <w:p w:rsidR="003016F8" w:rsidRPr="00363366" w:rsidRDefault="003016F8" w:rsidP="0006663A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:rsidR="003016F8" w:rsidRPr="00363366" w:rsidRDefault="003016F8" w:rsidP="0078638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уровень квалификации</w:t>
            </w:r>
          </w:p>
        </w:tc>
        <w:tc>
          <w:tcPr>
            <w:tcW w:w="719" w:type="pct"/>
          </w:tcPr>
          <w:p w:rsidR="003016F8" w:rsidRPr="00363366" w:rsidRDefault="00023F35" w:rsidP="00D95266">
            <w:pPr>
              <w:spacing w:line="221" w:lineRule="auto"/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в</w:t>
            </w:r>
            <w:r w:rsidR="00376ACF" w:rsidRPr="00363366">
              <w:rPr>
                <w:szCs w:val="24"/>
              </w:rPr>
              <w:t xml:space="preserve">озможные </w:t>
            </w:r>
            <w:r w:rsidR="00C27E08" w:rsidRPr="00363366">
              <w:rPr>
                <w:szCs w:val="24"/>
              </w:rPr>
              <w:t xml:space="preserve">наименования </w:t>
            </w:r>
            <w:r w:rsidR="003016F8" w:rsidRPr="00363366">
              <w:rPr>
                <w:szCs w:val="24"/>
              </w:rPr>
              <w:t>должностей, профессий рабочих</w:t>
            </w:r>
          </w:p>
        </w:tc>
        <w:tc>
          <w:tcPr>
            <w:tcW w:w="1492" w:type="pct"/>
            <w:vAlign w:val="center"/>
          </w:tcPr>
          <w:p w:rsidR="003016F8" w:rsidRPr="00363366" w:rsidRDefault="003016F8" w:rsidP="00FA1098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</w:t>
            </w:r>
          </w:p>
        </w:tc>
        <w:tc>
          <w:tcPr>
            <w:tcW w:w="310" w:type="pct"/>
            <w:vAlign w:val="center"/>
          </w:tcPr>
          <w:p w:rsidR="003016F8" w:rsidRPr="00363366" w:rsidRDefault="003016F8" w:rsidP="0078638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669" w:type="pct"/>
            <w:vAlign w:val="center"/>
          </w:tcPr>
          <w:p w:rsidR="003016F8" w:rsidRPr="00363366" w:rsidRDefault="003016F8" w:rsidP="00FA1098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уровень (подуровень) квалификации</w:t>
            </w:r>
          </w:p>
        </w:tc>
      </w:tr>
      <w:tr w:rsidR="00EB48C6" w:rsidRPr="00363366" w:rsidTr="000E3FE0">
        <w:trPr>
          <w:trHeight w:val="529"/>
        </w:trPr>
        <w:tc>
          <w:tcPr>
            <w:tcW w:w="228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A</w:t>
            </w:r>
          </w:p>
        </w:tc>
        <w:tc>
          <w:tcPr>
            <w:tcW w:w="1007" w:type="pct"/>
            <w:vMerge w:val="restart"/>
          </w:tcPr>
          <w:p w:rsidR="00A431E7" w:rsidRPr="00363366" w:rsidRDefault="00A431E7" w:rsidP="00BB2EA4">
            <w:pPr>
              <w:rPr>
                <w:szCs w:val="24"/>
              </w:rPr>
            </w:pPr>
            <w:r w:rsidRPr="00363366">
              <w:t>Ведение процесса заполнения бункеров кусковыми (сыпучими) материалами</w:t>
            </w:r>
          </w:p>
        </w:tc>
        <w:tc>
          <w:tcPr>
            <w:tcW w:w="575" w:type="pct"/>
            <w:vMerge w:val="restart"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  <w:tc>
          <w:tcPr>
            <w:tcW w:w="719" w:type="pct"/>
            <w:vMerge w:val="restar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 2-го разряда</w:t>
            </w:r>
            <w:r w:rsidR="00FC7274" w:rsidRPr="00363366">
              <w:rPr>
                <w:rStyle w:val="ab"/>
                <w:szCs w:val="24"/>
              </w:rPr>
              <w:endnoteReference w:id="4"/>
            </w:r>
          </w:p>
          <w:p w:rsidR="00A431E7" w:rsidRPr="00363366" w:rsidRDefault="00A431E7" w:rsidP="001042F0">
            <w:pPr>
              <w:rPr>
                <w:szCs w:val="24"/>
                <w:vertAlign w:val="superscript"/>
              </w:rPr>
            </w:pPr>
            <w:r w:rsidRPr="00363366">
              <w:rPr>
                <w:szCs w:val="24"/>
              </w:rPr>
              <w:t>Бункеровщик 3-го разряда</w:t>
            </w: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Обслуживание бункеров при заполнении кусковыми (сыпучими) материалами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A/01.2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7" w:type="pct"/>
            <w:vMerge/>
          </w:tcPr>
          <w:p w:rsidR="00A431E7" w:rsidRPr="00363366" w:rsidRDefault="00A431E7" w:rsidP="00BB2EA4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A431E7" w:rsidRPr="00363366" w:rsidRDefault="00A431E7" w:rsidP="0006663A">
            <w:pPr>
              <w:rPr>
                <w:szCs w:val="24"/>
              </w:rPr>
            </w:pP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Заполнение бункеров кусковыми (сыпучими) материалами под руководством бункеровщика более высокой квалификации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A/02.2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7" w:type="pct"/>
            <w:vMerge/>
          </w:tcPr>
          <w:p w:rsidR="00A431E7" w:rsidRPr="00363366" w:rsidRDefault="00A431E7" w:rsidP="00BB2EA4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A431E7" w:rsidRPr="00363366" w:rsidRDefault="00A431E7" w:rsidP="0006663A">
            <w:pPr>
              <w:rPr>
                <w:szCs w:val="24"/>
              </w:rPr>
            </w:pP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Заполнение бункеров кусковыми (сыпучими) материалами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A/03.2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B</w:t>
            </w:r>
          </w:p>
        </w:tc>
        <w:tc>
          <w:tcPr>
            <w:tcW w:w="1007" w:type="pct"/>
            <w:vMerge w:val="restart"/>
          </w:tcPr>
          <w:p w:rsidR="00A431E7" w:rsidRPr="00363366" w:rsidRDefault="00A431E7" w:rsidP="00BB2EA4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575" w:type="pct"/>
            <w:vMerge w:val="restart"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  <w:tc>
          <w:tcPr>
            <w:tcW w:w="719" w:type="pct"/>
            <w:vMerge w:val="restart"/>
          </w:tcPr>
          <w:p w:rsidR="00A431E7" w:rsidRPr="00363366" w:rsidRDefault="001351BE" w:rsidP="00506109">
            <w:pPr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 3-го разряда</w:t>
            </w: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Погрузка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B/01.2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7" w:type="pct"/>
            <w:vMerge/>
          </w:tcPr>
          <w:p w:rsidR="00A431E7" w:rsidRPr="00363366" w:rsidRDefault="00A431E7" w:rsidP="00BB2EA4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A431E7" w:rsidRPr="00363366" w:rsidRDefault="00A431E7" w:rsidP="0006663A">
            <w:pPr>
              <w:rPr>
                <w:szCs w:val="24"/>
              </w:rPr>
            </w:pP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Выгрузка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B/02.2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7" w:type="pct"/>
            <w:vMerge/>
          </w:tcPr>
          <w:p w:rsidR="00A431E7" w:rsidRPr="00363366" w:rsidRDefault="00A431E7" w:rsidP="00BB2EA4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A431E7" w:rsidRPr="00363366" w:rsidRDefault="00A431E7" w:rsidP="0006663A">
            <w:pPr>
              <w:rPr>
                <w:szCs w:val="24"/>
              </w:rPr>
            </w:pP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B/03.2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0E3FE0">
        <w:trPr>
          <w:trHeight w:val="285"/>
        </w:trPr>
        <w:tc>
          <w:tcPr>
            <w:tcW w:w="228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7" w:type="pct"/>
            <w:vMerge/>
          </w:tcPr>
          <w:p w:rsidR="00A431E7" w:rsidRPr="00363366" w:rsidRDefault="00A431E7" w:rsidP="00BB2EA4">
            <w:pPr>
              <w:rPr>
                <w:szCs w:val="24"/>
              </w:rPr>
            </w:pPr>
          </w:p>
        </w:tc>
        <w:tc>
          <w:tcPr>
            <w:tcW w:w="575" w:type="pct"/>
            <w:vMerge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A431E7" w:rsidRPr="00363366" w:rsidRDefault="00A431E7" w:rsidP="0006663A">
            <w:pPr>
              <w:rPr>
                <w:szCs w:val="24"/>
              </w:rPr>
            </w:pPr>
          </w:p>
        </w:tc>
        <w:tc>
          <w:tcPr>
            <w:tcW w:w="1492" w:type="pct"/>
          </w:tcPr>
          <w:p w:rsidR="00A431E7" w:rsidRPr="00363366" w:rsidRDefault="00A431E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Эксплуатация подъемно-транспортных и перегрузочных машин и механизмов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310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B/04.2</w:t>
            </w:r>
          </w:p>
        </w:tc>
        <w:tc>
          <w:tcPr>
            <w:tcW w:w="66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65FB7" w:rsidRPr="00363366" w:rsidTr="000E3FE0">
        <w:trPr>
          <w:trHeight w:val="285"/>
        </w:trPr>
        <w:tc>
          <w:tcPr>
            <w:tcW w:w="228" w:type="pct"/>
            <w:vMerge w:val="restart"/>
          </w:tcPr>
          <w:p w:rsidR="00E65FB7" w:rsidRPr="00363366" w:rsidRDefault="00E65FB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C</w:t>
            </w:r>
          </w:p>
        </w:tc>
        <w:tc>
          <w:tcPr>
            <w:tcW w:w="1007" w:type="pct"/>
            <w:vMerge w:val="restart"/>
          </w:tcPr>
          <w:p w:rsidR="00E65FB7" w:rsidRPr="00363366" w:rsidRDefault="00E65FB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Эксплуатация аккумуляторного погрузчика</w:t>
            </w:r>
          </w:p>
        </w:tc>
        <w:tc>
          <w:tcPr>
            <w:tcW w:w="575" w:type="pct"/>
            <w:vMerge w:val="restart"/>
          </w:tcPr>
          <w:p w:rsidR="00E65FB7" w:rsidRPr="00363366" w:rsidRDefault="00E65FB7" w:rsidP="00BB2EA4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  <w:tc>
          <w:tcPr>
            <w:tcW w:w="719" w:type="pct"/>
            <w:vMerge w:val="restart"/>
          </w:tcPr>
          <w:p w:rsidR="00E65FB7" w:rsidRPr="00363366" w:rsidRDefault="00E65FB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3-го разряда</w:t>
            </w:r>
          </w:p>
        </w:tc>
        <w:tc>
          <w:tcPr>
            <w:tcW w:w="1492" w:type="pct"/>
          </w:tcPr>
          <w:p w:rsidR="00E65FB7" w:rsidRPr="00363366" w:rsidRDefault="00E65FB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Подготовка аккумуляторного погрузчика к работе</w:t>
            </w:r>
          </w:p>
        </w:tc>
        <w:tc>
          <w:tcPr>
            <w:tcW w:w="310" w:type="pct"/>
          </w:tcPr>
          <w:p w:rsidR="00E65FB7" w:rsidRPr="00363366" w:rsidRDefault="00E65FB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C/01.2</w:t>
            </w:r>
          </w:p>
        </w:tc>
        <w:tc>
          <w:tcPr>
            <w:tcW w:w="669" w:type="pct"/>
          </w:tcPr>
          <w:p w:rsidR="00E65FB7" w:rsidRPr="00363366" w:rsidRDefault="00E65FB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65FB7" w:rsidRPr="00363366" w:rsidTr="00E65FB7">
        <w:trPr>
          <w:trHeight w:val="285"/>
        </w:trPr>
        <w:tc>
          <w:tcPr>
            <w:tcW w:w="227" w:type="pct"/>
            <w:vMerge/>
          </w:tcPr>
          <w:p w:rsidR="00E65FB7" w:rsidRPr="00363366" w:rsidRDefault="00E65FB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E65FB7" w:rsidRPr="00363366" w:rsidRDefault="00E65FB7" w:rsidP="00BB2EA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E65FB7" w:rsidRPr="00363366" w:rsidRDefault="00E65FB7" w:rsidP="00BB2EA4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E65FB7" w:rsidRPr="00363366" w:rsidRDefault="00E65FB7" w:rsidP="008013A5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E65FB7" w:rsidRPr="00363366" w:rsidRDefault="00E65FB7" w:rsidP="00D95266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Управление аккумуляторным погрузчиком</w:t>
            </w:r>
          </w:p>
        </w:tc>
        <w:tc>
          <w:tcPr>
            <w:tcW w:w="309" w:type="pct"/>
          </w:tcPr>
          <w:p w:rsidR="00E65FB7" w:rsidRPr="00363366" w:rsidRDefault="00E65FB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C/02.2</w:t>
            </w:r>
          </w:p>
        </w:tc>
        <w:tc>
          <w:tcPr>
            <w:tcW w:w="668" w:type="pct"/>
          </w:tcPr>
          <w:p w:rsidR="00E65FB7" w:rsidRPr="00363366" w:rsidRDefault="00E65FB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65FB7" w:rsidRPr="00363366" w:rsidTr="00E65FB7">
        <w:trPr>
          <w:trHeight w:val="285"/>
        </w:trPr>
        <w:tc>
          <w:tcPr>
            <w:tcW w:w="227" w:type="pct"/>
          </w:tcPr>
          <w:p w:rsidR="00E65FB7" w:rsidRPr="00363366" w:rsidRDefault="00E65FB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</w:tcPr>
          <w:p w:rsidR="00E65FB7" w:rsidRPr="00363366" w:rsidRDefault="00E65FB7" w:rsidP="00BB2EA4">
            <w:pPr>
              <w:rPr>
                <w:szCs w:val="24"/>
              </w:rPr>
            </w:pPr>
          </w:p>
        </w:tc>
        <w:tc>
          <w:tcPr>
            <w:tcW w:w="582" w:type="pct"/>
          </w:tcPr>
          <w:p w:rsidR="00E65FB7" w:rsidRPr="00363366" w:rsidRDefault="00E65FB7" w:rsidP="00BB2EA4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E65FB7" w:rsidRPr="00363366" w:rsidRDefault="00E65FB7" w:rsidP="008013A5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E65FB7" w:rsidRPr="00363366" w:rsidRDefault="00E65FB7" w:rsidP="00E65FB7">
            <w:pPr>
              <w:spacing w:line="216" w:lineRule="auto"/>
              <w:rPr>
                <w:szCs w:val="24"/>
              </w:rPr>
            </w:pPr>
            <w:r w:rsidRPr="00363366">
              <w:t>Техническое обслуживание аккумуляторного погрузчика</w:t>
            </w:r>
          </w:p>
        </w:tc>
        <w:tc>
          <w:tcPr>
            <w:tcW w:w="309" w:type="pct"/>
          </w:tcPr>
          <w:p w:rsidR="00E65FB7" w:rsidRPr="00363366" w:rsidRDefault="00E65FB7" w:rsidP="00E65FB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C/0</w:t>
            </w:r>
            <w:r>
              <w:rPr>
                <w:szCs w:val="24"/>
              </w:rPr>
              <w:t>3</w:t>
            </w:r>
            <w:r w:rsidRPr="00363366">
              <w:rPr>
                <w:szCs w:val="24"/>
              </w:rPr>
              <w:t>.2</w:t>
            </w:r>
          </w:p>
        </w:tc>
        <w:tc>
          <w:tcPr>
            <w:tcW w:w="668" w:type="pct"/>
          </w:tcPr>
          <w:p w:rsidR="00E65FB7" w:rsidRPr="00363366" w:rsidRDefault="00E65FB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D</w:t>
            </w:r>
          </w:p>
        </w:tc>
        <w:tc>
          <w:tcPr>
            <w:tcW w:w="1005" w:type="pct"/>
            <w:vMerge w:val="restart"/>
          </w:tcPr>
          <w:p w:rsidR="00A431E7" w:rsidRPr="00363366" w:rsidRDefault="00A431E7" w:rsidP="00BB2EA4">
            <w:pPr>
              <w:rPr>
                <w:szCs w:val="24"/>
              </w:rPr>
            </w:pPr>
            <w:r w:rsidRPr="00363366">
              <w:t>Ведение процесса заполнения бункеров губчатым железом</w:t>
            </w:r>
          </w:p>
        </w:tc>
        <w:tc>
          <w:tcPr>
            <w:tcW w:w="582" w:type="pct"/>
            <w:vMerge w:val="restart"/>
          </w:tcPr>
          <w:p w:rsidR="00A431E7" w:rsidRPr="00363366" w:rsidRDefault="00A431E7" w:rsidP="00BB2EA4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  <w:tc>
          <w:tcPr>
            <w:tcW w:w="718" w:type="pct"/>
            <w:vMerge w:val="restart"/>
          </w:tcPr>
          <w:p w:rsidR="00A431E7" w:rsidRPr="00363366" w:rsidRDefault="00217D28" w:rsidP="001042F0">
            <w:pPr>
              <w:rPr>
                <w:szCs w:val="24"/>
                <w:vertAlign w:val="superscript"/>
              </w:rPr>
            </w:pPr>
            <w:r w:rsidRPr="00363366">
              <w:rPr>
                <w:szCs w:val="24"/>
              </w:rPr>
              <w:t>Бункеровщик 4-го разряда</w:t>
            </w: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Обслуживание бункеров при заполнении губчатым железом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D/01.3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Заполнение бункеров губчатым железом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D/02.3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E</w:t>
            </w:r>
          </w:p>
        </w:tc>
        <w:tc>
          <w:tcPr>
            <w:tcW w:w="1005" w:type="pct"/>
            <w:vMerge w:val="restart"/>
          </w:tcPr>
          <w:p w:rsidR="00A431E7" w:rsidRPr="00363366" w:rsidRDefault="00A431E7" w:rsidP="006B2CDB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582" w:type="pct"/>
            <w:vMerge w:val="restart"/>
          </w:tcPr>
          <w:p w:rsidR="00A431E7" w:rsidRPr="00363366" w:rsidRDefault="00A431E7" w:rsidP="006B2CD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  <w:tc>
          <w:tcPr>
            <w:tcW w:w="718" w:type="pct"/>
            <w:vMerge w:val="restart"/>
          </w:tcPr>
          <w:p w:rsidR="00217D28" w:rsidRPr="00363366" w:rsidRDefault="00217D28" w:rsidP="00E65FB7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 4-го разряда</w:t>
            </w:r>
          </w:p>
          <w:p w:rsidR="00A431E7" w:rsidRPr="00363366" w:rsidRDefault="00217D28" w:rsidP="00E65FB7">
            <w:pPr>
              <w:spacing w:line="223" w:lineRule="auto"/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 5-го разряда</w:t>
            </w: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Погрузка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E/01.3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6B2CD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Выгрузка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E/02.3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6B2CD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Перегрузка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E/03.3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6B2CD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6B2CD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Эксплуатация подъемно-транспортных и перегрузочных машин и механизмов одной группы (двух различных групп) на железнодорожном транспорте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E/04.3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F</w:t>
            </w:r>
          </w:p>
        </w:tc>
        <w:tc>
          <w:tcPr>
            <w:tcW w:w="1005" w:type="pct"/>
            <w:vMerge w:val="restart"/>
          </w:tcPr>
          <w:p w:rsidR="00A431E7" w:rsidRPr="00363366" w:rsidRDefault="00A431E7" w:rsidP="004525D5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Эксплуатация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582" w:type="pct"/>
            <w:vMerge w:val="restart"/>
          </w:tcPr>
          <w:p w:rsidR="00A431E7" w:rsidRPr="00363366" w:rsidRDefault="00A431E7" w:rsidP="004525D5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  <w:tc>
          <w:tcPr>
            <w:tcW w:w="718" w:type="pct"/>
            <w:vMerge w:val="restart"/>
          </w:tcPr>
          <w:p w:rsidR="00217D28" w:rsidRPr="00363366" w:rsidRDefault="00217D28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4-го разряда</w:t>
            </w:r>
          </w:p>
          <w:p w:rsidR="00A431E7" w:rsidRPr="00363366" w:rsidRDefault="00217D28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5-го разряда</w:t>
            </w: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Подготовка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  <w:r w:rsidRPr="00363366">
              <w:rPr>
                <w:szCs w:val="24"/>
              </w:rPr>
              <w:t>к работе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F/01.3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Управление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F/02.3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013A5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Техническое обслуживание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F/03.3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G</w:t>
            </w:r>
          </w:p>
        </w:tc>
        <w:tc>
          <w:tcPr>
            <w:tcW w:w="1005" w:type="pct"/>
            <w:vMerge w:val="restar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с применением погрузочно-</w:t>
            </w:r>
            <w:r w:rsidRPr="00363366">
              <w:lastRenderedPageBreak/>
              <w:t>разгрузочных машин и механизмов трех различных групп</w:t>
            </w:r>
          </w:p>
        </w:tc>
        <w:tc>
          <w:tcPr>
            <w:tcW w:w="582" w:type="pct"/>
            <w:vMerge w:val="restart"/>
          </w:tcPr>
          <w:p w:rsidR="00A431E7" w:rsidRPr="00363366" w:rsidRDefault="00A431E7" w:rsidP="0086730E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lastRenderedPageBreak/>
              <w:t>4</w:t>
            </w:r>
          </w:p>
        </w:tc>
        <w:tc>
          <w:tcPr>
            <w:tcW w:w="718" w:type="pct"/>
            <w:vMerge w:val="restart"/>
          </w:tcPr>
          <w:p w:rsidR="00A431E7" w:rsidRPr="00363366" w:rsidRDefault="00217D28" w:rsidP="0086730E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Механизатор (докер-механизатор) комплексной бригады на </w:t>
            </w:r>
            <w:r w:rsidRPr="00363366">
              <w:rPr>
                <w:szCs w:val="24"/>
              </w:rPr>
              <w:lastRenderedPageBreak/>
              <w:t>погрузочно-разгрузочных работах 6-го разряда</w:t>
            </w: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lastRenderedPageBreak/>
              <w:t>Погрузка груза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G/01.4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на железнодорожном </w:t>
            </w:r>
            <w:r w:rsidRPr="00363366">
              <w:rPr>
                <w:szCs w:val="24"/>
              </w:rPr>
              <w:lastRenderedPageBreak/>
              <w:t>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lastRenderedPageBreak/>
              <w:t>G/02.4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Перегрузка груза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G/03.4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86730E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>Эксплуатация подъемно-транспортных и перегрузочных машин и механизмов трех различных групп на железнодорожном транспорте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G/04.4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556"/>
        </w:trPr>
        <w:tc>
          <w:tcPr>
            <w:tcW w:w="227" w:type="pct"/>
            <w:vMerge w:val="restart"/>
          </w:tcPr>
          <w:p w:rsidR="00A431E7" w:rsidRPr="00363366" w:rsidRDefault="00A431E7" w:rsidP="00A538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H</w:t>
            </w:r>
          </w:p>
        </w:tc>
        <w:tc>
          <w:tcPr>
            <w:tcW w:w="1005" w:type="pct"/>
            <w:vMerge w:val="restart"/>
          </w:tcPr>
          <w:p w:rsidR="00A431E7" w:rsidRPr="00363366" w:rsidRDefault="00A431E7" w:rsidP="009D387A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Эксплуатация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582" w:type="pct"/>
            <w:vMerge w:val="restart"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  <w:tc>
          <w:tcPr>
            <w:tcW w:w="718" w:type="pct"/>
            <w:vMerge w:val="restart"/>
          </w:tcPr>
          <w:p w:rsidR="00217D28" w:rsidRPr="00363366" w:rsidRDefault="00217D28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6-го разряда</w:t>
            </w:r>
          </w:p>
          <w:p w:rsidR="00A431E7" w:rsidRPr="00363366" w:rsidRDefault="00217D28" w:rsidP="00217D28">
            <w:pPr>
              <w:rPr>
                <w:b/>
                <w:szCs w:val="24"/>
              </w:rPr>
            </w:pPr>
            <w:r w:rsidRPr="00363366">
              <w:rPr>
                <w:szCs w:val="24"/>
              </w:rPr>
              <w:t>Водитель погрузчика 7-го разряда</w:t>
            </w: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Подготовка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  <w:r w:rsidRPr="00363366">
              <w:rPr>
                <w:szCs w:val="24"/>
              </w:rPr>
              <w:t>к работе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H/01.4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Управление погрузчиком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H/02.4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A431E7" w:rsidRPr="00363366" w:rsidRDefault="00A431E7" w:rsidP="00A538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A431E7" w:rsidRPr="00363366" w:rsidRDefault="00A431E7" w:rsidP="00096D3C">
            <w:pPr>
              <w:jc w:val="center"/>
              <w:rPr>
                <w:szCs w:val="24"/>
              </w:rPr>
            </w:pPr>
          </w:p>
        </w:tc>
        <w:tc>
          <w:tcPr>
            <w:tcW w:w="1491" w:type="pct"/>
          </w:tcPr>
          <w:p w:rsidR="00A431E7" w:rsidRPr="00363366" w:rsidRDefault="00A431E7" w:rsidP="00A431E7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Техническое обслуживание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  <w:tc>
          <w:tcPr>
            <w:tcW w:w="309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H/03.4</w:t>
            </w:r>
          </w:p>
        </w:tc>
        <w:tc>
          <w:tcPr>
            <w:tcW w:w="668" w:type="pct"/>
          </w:tcPr>
          <w:p w:rsidR="00A431E7" w:rsidRPr="00363366" w:rsidRDefault="00A431E7" w:rsidP="00A431E7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40052B" w:rsidRPr="00363366" w:rsidRDefault="0040052B" w:rsidP="004005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I</w:t>
            </w:r>
          </w:p>
        </w:tc>
        <w:tc>
          <w:tcPr>
            <w:tcW w:w="1005" w:type="pct"/>
            <w:vMerge w:val="restar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Оформление перевозочных документов и первичной документации по отправлению (прибытию, выдаче) груза</w:t>
            </w:r>
          </w:p>
        </w:tc>
        <w:tc>
          <w:tcPr>
            <w:tcW w:w="582" w:type="pct"/>
            <w:vMerge w:val="restart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5</w:t>
            </w:r>
          </w:p>
        </w:tc>
        <w:tc>
          <w:tcPr>
            <w:tcW w:w="718" w:type="pct"/>
            <w:vMerge w:val="restar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Агент коммерческий</w:t>
            </w:r>
          </w:p>
        </w:tc>
        <w:tc>
          <w:tcPr>
            <w:tcW w:w="1491" w:type="pc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Оформление перевозочных документов по отправлению (прибытию, выдаче) груза</w:t>
            </w:r>
          </w:p>
        </w:tc>
        <w:tc>
          <w:tcPr>
            <w:tcW w:w="309" w:type="pct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  <w:lang w:val="en-US"/>
              </w:rPr>
              <w:t>I</w:t>
            </w:r>
            <w:r w:rsidRPr="00363366">
              <w:rPr>
                <w:szCs w:val="24"/>
              </w:rPr>
              <w:t>/01.5</w:t>
            </w:r>
          </w:p>
        </w:tc>
        <w:tc>
          <w:tcPr>
            <w:tcW w:w="668" w:type="pct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5</w:t>
            </w:r>
          </w:p>
        </w:tc>
      </w:tr>
      <w:tr w:rsidR="00EB48C6" w:rsidRPr="00363366" w:rsidTr="00E65FB7">
        <w:trPr>
          <w:trHeight w:val="285"/>
        </w:trPr>
        <w:tc>
          <w:tcPr>
            <w:tcW w:w="227" w:type="pct"/>
            <w:vMerge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Оформление первичной документации по отправлению (прибытию, выдаче) груза</w:t>
            </w:r>
          </w:p>
        </w:tc>
        <w:tc>
          <w:tcPr>
            <w:tcW w:w="309" w:type="pct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  <w:lang w:val="en-US"/>
              </w:rPr>
              <w:t>I</w:t>
            </w:r>
            <w:r w:rsidRPr="00363366">
              <w:rPr>
                <w:szCs w:val="24"/>
              </w:rPr>
              <w:t>/02.5</w:t>
            </w:r>
          </w:p>
        </w:tc>
        <w:tc>
          <w:tcPr>
            <w:tcW w:w="668" w:type="pct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5</w:t>
            </w:r>
          </w:p>
        </w:tc>
      </w:tr>
      <w:tr w:rsidR="00033366" w:rsidRPr="00363366" w:rsidTr="00E65FB7">
        <w:trPr>
          <w:trHeight w:val="285"/>
        </w:trPr>
        <w:tc>
          <w:tcPr>
            <w:tcW w:w="227" w:type="pct"/>
            <w:vMerge w:val="restart"/>
          </w:tcPr>
          <w:p w:rsidR="00033366" w:rsidRPr="00791645" w:rsidRDefault="004E36CF" w:rsidP="0040052B">
            <w:pPr>
              <w:jc w:val="center"/>
              <w:rPr>
                <w:szCs w:val="24"/>
              </w:rPr>
            </w:pPr>
            <w:r w:rsidRPr="00791645">
              <w:rPr>
                <w:szCs w:val="24"/>
                <w:lang w:val="en-US"/>
              </w:rPr>
              <w:t>J</w:t>
            </w:r>
          </w:p>
        </w:tc>
        <w:tc>
          <w:tcPr>
            <w:tcW w:w="1005" w:type="pct"/>
            <w:vMerge w:val="restart"/>
          </w:tcPr>
          <w:p w:rsidR="00033366" w:rsidRPr="00791645" w:rsidRDefault="004E36CF" w:rsidP="0040052B">
            <w:pPr>
              <w:rPr>
                <w:szCs w:val="24"/>
              </w:rPr>
            </w:pPr>
            <w:r w:rsidRPr="00791645">
              <w:rPr>
                <w:szCs w:val="24"/>
              </w:rPr>
              <w:t>Выполнение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582" w:type="pct"/>
            <w:vMerge w:val="restart"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8" w:type="pct"/>
            <w:vMerge w:val="restart"/>
          </w:tcPr>
          <w:p w:rsidR="00033366" w:rsidRPr="00A9158B" w:rsidRDefault="00033366" w:rsidP="00033366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</w:t>
            </w:r>
          </w:p>
          <w:p w:rsidR="00033366" w:rsidRPr="00A9158B" w:rsidRDefault="00033366" w:rsidP="00033366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 II категории</w:t>
            </w:r>
          </w:p>
          <w:p w:rsidR="00033366" w:rsidRPr="00363366" w:rsidRDefault="00033366" w:rsidP="00033366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 I категории</w:t>
            </w:r>
          </w:p>
        </w:tc>
        <w:tc>
          <w:tcPr>
            <w:tcW w:w="1491" w:type="pct"/>
          </w:tcPr>
          <w:p w:rsidR="00033366" w:rsidRPr="00363366" w:rsidRDefault="00033366" w:rsidP="0040052B">
            <w:pPr>
              <w:rPr>
                <w:szCs w:val="24"/>
              </w:rPr>
            </w:pPr>
            <w:r w:rsidRPr="00A9158B">
              <w:rPr>
                <w:szCs w:val="24"/>
              </w:rPr>
              <w:t>Информирование клиентов о правилах и условиях перевозки груза железнодорожным транспортом</w:t>
            </w:r>
          </w:p>
        </w:tc>
        <w:tc>
          <w:tcPr>
            <w:tcW w:w="309" w:type="pct"/>
          </w:tcPr>
          <w:p w:rsidR="00033366" w:rsidRPr="00033366" w:rsidRDefault="00033366" w:rsidP="0040052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J/</w:t>
            </w:r>
            <w:r>
              <w:rPr>
                <w:szCs w:val="24"/>
              </w:rPr>
              <w:t>01.5</w:t>
            </w:r>
          </w:p>
        </w:tc>
        <w:tc>
          <w:tcPr>
            <w:tcW w:w="668" w:type="pct"/>
            <w:vMerge w:val="restart"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33366" w:rsidRPr="00363366" w:rsidTr="00E65FB7">
        <w:trPr>
          <w:trHeight w:val="285"/>
        </w:trPr>
        <w:tc>
          <w:tcPr>
            <w:tcW w:w="227" w:type="pct"/>
            <w:vMerge/>
          </w:tcPr>
          <w:p w:rsidR="00033366" w:rsidRPr="0003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033366" w:rsidRPr="00363366" w:rsidRDefault="00033366" w:rsidP="0040052B">
            <w:pPr>
              <w:rPr>
                <w:szCs w:val="24"/>
              </w:rPr>
            </w:pPr>
            <w:r w:rsidRPr="00A9158B">
              <w:t>Оформление перевозочных документов по приему груза к перевозке железнодорожным транспортом с выдачей грузополучателям транспортных железнодорожных накладных</w:t>
            </w:r>
          </w:p>
        </w:tc>
        <w:tc>
          <w:tcPr>
            <w:tcW w:w="309" w:type="pct"/>
          </w:tcPr>
          <w:p w:rsidR="00033366" w:rsidRPr="00033366" w:rsidRDefault="00033366" w:rsidP="000333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J/</w:t>
            </w:r>
            <w:r>
              <w:rPr>
                <w:szCs w:val="24"/>
              </w:rPr>
              <w:t>02.5</w:t>
            </w:r>
          </w:p>
        </w:tc>
        <w:tc>
          <w:tcPr>
            <w:tcW w:w="668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</w:tr>
      <w:tr w:rsidR="00033366" w:rsidRPr="00363366" w:rsidTr="00E65FB7">
        <w:trPr>
          <w:trHeight w:val="285"/>
        </w:trPr>
        <w:tc>
          <w:tcPr>
            <w:tcW w:w="227" w:type="pct"/>
            <w:vMerge/>
          </w:tcPr>
          <w:p w:rsidR="00033366" w:rsidRPr="0003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033366" w:rsidRPr="00A9158B" w:rsidRDefault="00033366" w:rsidP="0040052B">
            <w:r w:rsidRPr="00A9158B">
              <w:t>Первичное рассмотрение претензий по вопросам, возникающим при оказании услуг, связанных с перевозкой груза железнодорожным транспортом</w:t>
            </w:r>
          </w:p>
        </w:tc>
        <w:tc>
          <w:tcPr>
            <w:tcW w:w="309" w:type="pct"/>
          </w:tcPr>
          <w:p w:rsidR="00033366" w:rsidRPr="00033366" w:rsidRDefault="00033366" w:rsidP="000333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J/</w:t>
            </w:r>
            <w:r>
              <w:rPr>
                <w:szCs w:val="24"/>
              </w:rPr>
              <w:t>03.5</w:t>
            </w:r>
          </w:p>
        </w:tc>
        <w:tc>
          <w:tcPr>
            <w:tcW w:w="668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</w:tr>
      <w:tr w:rsidR="00033366" w:rsidRPr="00363366" w:rsidTr="00E65FB7">
        <w:trPr>
          <w:trHeight w:val="285"/>
        </w:trPr>
        <w:tc>
          <w:tcPr>
            <w:tcW w:w="227" w:type="pct"/>
            <w:vMerge/>
          </w:tcPr>
          <w:p w:rsidR="00033366" w:rsidRPr="0003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033366" w:rsidRPr="00A9158B" w:rsidRDefault="00033366" w:rsidP="0040052B">
            <w:r w:rsidRPr="00A9158B">
              <w:t>Оформление первичной документации при перевозке груза железнодорожным транспортом</w:t>
            </w:r>
          </w:p>
        </w:tc>
        <w:tc>
          <w:tcPr>
            <w:tcW w:w="309" w:type="pct"/>
          </w:tcPr>
          <w:p w:rsidR="00033366" w:rsidRPr="00033366" w:rsidRDefault="00033366" w:rsidP="000333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J/</w:t>
            </w:r>
            <w:r>
              <w:rPr>
                <w:szCs w:val="24"/>
              </w:rPr>
              <w:t>04.5</w:t>
            </w:r>
          </w:p>
        </w:tc>
        <w:tc>
          <w:tcPr>
            <w:tcW w:w="668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</w:tr>
      <w:tr w:rsidR="00033366" w:rsidRPr="00363366" w:rsidTr="00E65FB7">
        <w:trPr>
          <w:trHeight w:val="285"/>
        </w:trPr>
        <w:tc>
          <w:tcPr>
            <w:tcW w:w="227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1005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  <w:tc>
          <w:tcPr>
            <w:tcW w:w="718" w:type="pct"/>
            <w:vMerge/>
          </w:tcPr>
          <w:p w:rsidR="00033366" w:rsidRPr="00363366" w:rsidRDefault="00033366" w:rsidP="0040052B">
            <w:pPr>
              <w:rPr>
                <w:szCs w:val="24"/>
              </w:rPr>
            </w:pPr>
          </w:p>
        </w:tc>
        <w:tc>
          <w:tcPr>
            <w:tcW w:w="1491" w:type="pct"/>
          </w:tcPr>
          <w:p w:rsidR="00033366" w:rsidRPr="00363366" w:rsidRDefault="00033366" w:rsidP="0040052B">
            <w:pPr>
              <w:rPr>
                <w:szCs w:val="24"/>
              </w:rPr>
            </w:pPr>
            <w:r w:rsidRPr="00A9158B">
              <w:t>Формирование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309" w:type="pct"/>
          </w:tcPr>
          <w:p w:rsidR="00033366" w:rsidRPr="00033366" w:rsidRDefault="00033366" w:rsidP="000333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J/</w:t>
            </w:r>
            <w:r>
              <w:rPr>
                <w:szCs w:val="24"/>
              </w:rPr>
              <w:t>05.5</w:t>
            </w:r>
          </w:p>
        </w:tc>
        <w:tc>
          <w:tcPr>
            <w:tcW w:w="668" w:type="pct"/>
            <w:vMerge/>
          </w:tcPr>
          <w:p w:rsidR="00033366" w:rsidRPr="00363366" w:rsidRDefault="00033366" w:rsidP="0040052B">
            <w:pPr>
              <w:jc w:val="center"/>
              <w:rPr>
                <w:szCs w:val="24"/>
              </w:rPr>
            </w:pPr>
          </w:p>
        </w:tc>
      </w:tr>
      <w:bookmarkEnd w:id="4"/>
    </w:tbl>
    <w:p w:rsidR="00C70F99" w:rsidRPr="00363366" w:rsidRDefault="00C70F99" w:rsidP="007F0423">
      <w:pPr>
        <w:rPr>
          <w:b/>
          <w:sz w:val="28"/>
        </w:rPr>
        <w:sectPr w:rsidR="00C70F99" w:rsidRPr="00363366" w:rsidSect="00BB2EA4">
          <w:headerReference w:type="default" r:id="rId10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:rsidR="00BB2EA4" w:rsidRPr="00363366" w:rsidRDefault="00BB2EA4" w:rsidP="00BB2EA4">
      <w:pPr>
        <w:pStyle w:val="1"/>
      </w:pPr>
      <w:bookmarkStart w:id="5" w:name="_Toc216254133"/>
      <w:r w:rsidRPr="00363366">
        <w:rPr>
          <w:lang w:val="en-US"/>
        </w:rPr>
        <w:lastRenderedPageBreak/>
        <w:t>III</w:t>
      </w:r>
      <w:r w:rsidRPr="00363366">
        <w:t>. Характеристика обобщенных трудовых функций</w:t>
      </w:r>
      <w:bookmarkEnd w:id="5"/>
    </w:p>
    <w:p w:rsidR="00BB2EA4" w:rsidRPr="00363366" w:rsidRDefault="00BB2EA4"/>
    <w:p w:rsidR="00BB2EA4" w:rsidRPr="00363366" w:rsidRDefault="00BB2EA4" w:rsidP="00C70F99">
      <w:pPr>
        <w:pStyle w:val="2"/>
      </w:pPr>
      <w:bookmarkStart w:id="6" w:name="_Toc143792672"/>
      <w:bookmarkStart w:id="7" w:name="_Toc216254134"/>
      <w:r w:rsidRPr="00363366">
        <w:t>3.1. Обобщенная трудовая функция</w:t>
      </w:r>
      <w:bookmarkEnd w:id="6"/>
      <w:bookmarkEnd w:id="7"/>
    </w:p>
    <w:p w:rsidR="00BB2EA4" w:rsidRPr="00363366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751"/>
        <w:gridCol w:w="565"/>
        <w:gridCol w:w="539"/>
        <w:gridCol w:w="1447"/>
        <w:gridCol w:w="418"/>
      </w:tblGrid>
      <w:tr w:rsidR="00EB48C6" w:rsidRPr="00363366" w:rsidTr="00D95266">
        <w:trPr>
          <w:trHeight w:val="278"/>
        </w:trPr>
        <w:tc>
          <w:tcPr>
            <w:tcW w:w="72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63366" w:rsidRDefault="00EB35C0" w:rsidP="00236BDA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B35C0" w:rsidRPr="00363366" w:rsidRDefault="00A431E7" w:rsidP="00BB2EA4">
            <w:pPr>
              <w:rPr>
                <w:szCs w:val="24"/>
              </w:rPr>
            </w:pPr>
            <w:r w:rsidRPr="00363366">
              <w:t>Ведение процесса заполнения бункеров кусковыми (сыпучими) материалами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63366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363366" w:rsidRDefault="00E07BEF" w:rsidP="00BB2EA4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363366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363366" w:rsidRDefault="00A431E7" w:rsidP="00BB2EA4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BB2EA4" w:rsidRPr="00363366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0E3FE0">
        <w:trPr>
          <w:trHeight w:val="20"/>
        </w:trPr>
        <w:tc>
          <w:tcPr>
            <w:tcW w:w="878" w:type="pct"/>
          </w:tcPr>
          <w:p w:rsidR="00EB35C0" w:rsidRPr="00363366" w:rsidRDefault="00376ACF" w:rsidP="000E3FE0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</w:t>
            </w:r>
            <w:r w:rsidR="00E14FDE" w:rsidRPr="00363366">
              <w:rPr>
                <w:szCs w:val="20"/>
              </w:rPr>
              <w:t>аименования</w:t>
            </w:r>
            <w:r w:rsidR="00EB35C0" w:rsidRPr="00363366">
              <w:rPr>
                <w:szCs w:val="20"/>
              </w:rPr>
              <w:t xml:space="preserve"> должностей</w:t>
            </w:r>
            <w:r w:rsidR="00B12FB2" w:rsidRPr="00363366">
              <w:rPr>
                <w:szCs w:val="20"/>
              </w:rPr>
              <w:t>, профессий</w:t>
            </w:r>
            <w:r w:rsidR="003E7EC3" w:rsidRPr="00363366">
              <w:rPr>
                <w:szCs w:val="20"/>
              </w:rPr>
              <w:t xml:space="preserve"> рабочих</w:t>
            </w:r>
          </w:p>
        </w:tc>
        <w:tc>
          <w:tcPr>
            <w:tcW w:w="4122" w:type="pct"/>
          </w:tcPr>
          <w:p w:rsidR="00A431E7" w:rsidRPr="00363366" w:rsidRDefault="00A431E7" w:rsidP="000E3FE0">
            <w:r w:rsidRPr="00363366">
              <w:t>Бункеровщик 2-го разряда</w:t>
            </w:r>
          </w:p>
          <w:p w:rsidR="00EB35C0" w:rsidRPr="00363366" w:rsidRDefault="00A431E7" w:rsidP="000E3FE0">
            <w:pPr>
              <w:rPr>
                <w:szCs w:val="24"/>
              </w:rPr>
            </w:pPr>
            <w:r w:rsidRPr="00363366">
              <w:t>Бункеровщик 3-го разряда</w:t>
            </w:r>
          </w:p>
        </w:tc>
      </w:tr>
    </w:tbl>
    <w:p w:rsidR="00EC350E" w:rsidRPr="00363366" w:rsidRDefault="00EC350E" w:rsidP="004A435D">
      <w:pPr>
        <w:rPr>
          <w:szCs w:val="20"/>
        </w:rPr>
      </w:pPr>
    </w:p>
    <w:p w:rsidR="00EC350E" w:rsidRPr="00363366" w:rsidRDefault="00457F8C" w:rsidP="004A435D">
      <w:pPr>
        <w:rPr>
          <w:bCs/>
          <w:szCs w:val="20"/>
        </w:rPr>
      </w:pPr>
      <w:r w:rsidRPr="00363366">
        <w:rPr>
          <w:bCs/>
          <w:szCs w:val="20"/>
        </w:rPr>
        <w:t>П</w:t>
      </w:r>
      <w:r w:rsidR="00EC350E" w:rsidRPr="00363366">
        <w:rPr>
          <w:bCs/>
          <w:szCs w:val="20"/>
        </w:rPr>
        <w:t>ути достижения квалификации</w:t>
      </w:r>
    </w:p>
    <w:p w:rsidR="00BB2EA4" w:rsidRPr="00363366" w:rsidRDefault="00BB2EA4" w:rsidP="004A435D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0E3FE0">
        <w:trPr>
          <w:trHeight w:val="20"/>
        </w:trPr>
        <w:tc>
          <w:tcPr>
            <w:tcW w:w="877" w:type="pct"/>
            <w:vAlign w:val="center"/>
          </w:tcPr>
          <w:p w:rsidR="00EC350E" w:rsidRPr="00363366" w:rsidRDefault="00EC350E" w:rsidP="00EC0854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  <w:vAlign w:val="center"/>
          </w:tcPr>
          <w:p w:rsidR="00EC350E" w:rsidRPr="00363366" w:rsidRDefault="00395164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П</w:t>
            </w:r>
            <w:r w:rsidR="00E07BEF" w:rsidRPr="00363366">
              <w:rPr>
                <w:szCs w:val="24"/>
              </w:rPr>
              <w:t xml:space="preserve">рофессиональное обучение </w:t>
            </w:r>
            <w:r w:rsidR="00F723EB">
              <w:rPr>
                <w:szCs w:val="24"/>
              </w:rPr>
              <w:t>–</w:t>
            </w:r>
            <w:r w:rsidR="00E07BEF"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  <w:vAlign w:val="center"/>
          </w:tcPr>
          <w:p w:rsidR="00EC350E" w:rsidRPr="00363366" w:rsidRDefault="00EC350E" w:rsidP="00EC0854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Опыт </w:t>
            </w:r>
            <w:r w:rsidR="00E14FDE" w:rsidRPr="00363366">
              <w:rPr>
                <w:szCs w:val="20"/>
              </w:rPr>
              <w:t>практической работы</w:t>
            </w:r>
          </w:p>
        </w:tc>
        <w:tc>
          <w:tcPr>
            <w:tcW w:w="4123" w:type="pct"/>
            <w:vAlign w:val="center"/>
          </w:tcPr>
          <w:p w:rsidR="00EC350E" w:rsidRPr="00363366" w:rsidRDefault="00E07BEF" w:rsidP="004A435D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C350E" w:rsidRPr="00363366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0E3FE0">
        <w:trPr>
          <w:trHeight w:val="20"/>
        </w:trPr>
        <w:tc>
          <w:tcPr>
            <w:tcW w:w="877" w:type="pct"/>
          </w:tcPr>
          <w:p w:rsidR="00EC0854" w:rsidRPr="00363366" w:rsidRDefault="00EC0854" w:rsidP="000E3FE0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EC0854" w:rsidRPr="00363366" w:rsidRDefault="001351BE" w:rsidP="000E3FE0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363366">
              <w:rPr>
                <w:rStyle w:val="ab"/>
                <w:szCs w:val="24"/>
              </w:rPr>
              <w:endnoteReference w:id="5"/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</w:tcPr>
          <w:p w:rsidR="00EC0854" w:rsidRPr="00363366" w:rsidRDefault="00EC0854" w:rsidP="000E3FE0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1351BE" w:rsidRPr="00363366" w:rsidRDefault="001351BE" w:rsidP="000E3FE0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При заполнении бункеров кусковыми (сыпучими) материалами под руководством бункеровщика более высокой квалификации </w:t>
            </w:r>
            <w:r w:rsidR="00F723EB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бункеровщик 2-го разряда</w:t>
            </w:r>
          </w:p>
          <w:p w:rsidR="00EC0854" w:rsidRPr="00363366" w:rsidRDefault="001351BE" w:rsidP="000E3FE0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При заполнении бункеров кусковыми (сыпучими) материалами </w:t>
            </w:r>
            <w:r w:rsidR="00F723EB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бункеровщик 3-го разряда</w:t>
            </w:r>
          </w:p>
        </w:tc>
      </w:tr>
    </w:tbl>
    <w:p w:rsidR="00BB2EA4" w:rsidRPr="00363366" w:rsidRDefault="00BB2EA4"/>
    <w:p w:rsidR="00BB2EA4" w:rsidRPr="00363366" w:rsidRDefault="00BB2EA4">
      <w:pPr>
        <w:rPr>
          <w:bCs/>
        </w:rPr>
      </w:pPr>
      <w:r w:rsidRPr="00363366">
        <w:rPr>
          <w:bCs/>
        </w:rPr>
        <w:t>Справочная информация</w:t>
      </w:r>
    </w:p>
    <w:p w:rsidR="00BB2EA4" w:rsidRPr="00363366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9"/>
        <w:gridCol w:w="1121"/>
        <w:gridCol w:w="7285"/>
      </w:tblGrid>
      <w:tr w:rsidR="00EB48C6" w:rsidRPr="00363366" w:rsidTr="000E3FE0">
        <w:trPr>
          <w:trHeight w:val="20"/>
        </w:trPr>
        <w:tc>
          <w:tcPr>
            <w:tcW w:w="877" w:type="pct"/>
            <w:vAlign w:val="center"/>
          </w:tcPr>
          <w:p w:rsidR="00EC0854" w:rsidRPr="00363366" w:rsidRDefault="00EC0854" w:rsidP="004A5AF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550" w:type="pct"/>
            <w:vAlign w:val="center"/>
          </w:tcPr>
          <w:p w:rsidR="00EC0854" w:rsidRPr="00363366" w:rsidRDefault="00EC0854" w:rsidP="004A5AF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573" w:type="pct"/>
            <w:vAlign w:val="center"/>
          </w:tcPr>
          <w:p w:rsidR="00EC0854" w:rsidRPr="00363366" w:rsidRDefault="00EC0854" w:rsidP="004A5AF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 xml:space="preserve">Наименование </w:t>
            </w:r>
            <w:r w:rsidR="00C27E08" w:rsidRPr="00363366">
              <w:rPr>
                <w:szCs w:val="24"/>
              </w:rPr>
              <w:t xml:space="preserve">начальной </w:t>
            </w:r>
            <w:r w:rsidRPr="00363366">
              <w:rPr>
                <w:szCs w:val="24"/>
              </w:rPr>
              <w:t>группы, должности</w:t>
            </w:r>
            <w:r w:rsidR="00A824EA" w:rsidRPr="00363366">
              <w:rPr>
                <w:szCs w:val="24"/>
              </w:rPr>
              <w:t xml:space="preserve">, </w:t>
            </w:r>
            <w:r w:rsidRPr="00363366">
              <w:rPr>
                <w:szCs w:val="24"/>
              </w:rPr>
              <w:t>профессии или специальности</w:t>
            </w:r>
            <w:r w:rsidR="00A824EA" w:rsidRPr="00363366">
              <w:rPr>
                <w:szCs w:val="24"/>
              </w:rPr>
              <w:t>, направления подготовки</w:t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</w:tcPr>
          <w:p w:rsidR="001351BE" w:rsidRPr="00363366" w:rsidRDefault="001351BE" w:rsidP="004A5AF6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550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8189</w:t>
            </w:r>
          </w:p>
        </w:tc>
        <w:tc>
          <w:tcPr>
            <w:tcW w:w="3573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  <w:vMerge w:val="restart"/>
          </w:tcPr>
          <w:p w:rsidR="001351BE" w:rsidRPr="00363366" w:rsidRDefault="001351BE" w:rsidP="004A5AF6">
            <w:pPr>
              <w:rPr>
                <w:szCs w:val="24"/>
              </w:rPr>
            </w:pPr>
            <w:r w:rsidRPr="00363366">
              <w:rPr>
                <w:szCs w:val="24"/>
              </w:rPr>
              <w:t>ЕТКС</w:t>
            </w:r>
            <w:r w:rsidRPr="00363366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550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§ 18</w:t>
            </w:r>
          </w:p>
        </w:tc>
        <w:tc>
          <w:tcPr>
            <w:tcW w:w="3573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 (2-й разряд)</w:t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  <w:vMerge/>
          </w:tcPr>
          <w:p w:rsidR="001351BE" w:rsidRPr="00363366" w:rsidRDefault="001351BE" w:rsidP="004A5AF6">
            <w:pPr>
              <w:rPr>
                <w:szCs w:val="24"/>
              </w:rPr>
            </w:pPr>
          </w:p>
        </w:tc>
        <w:tc>
          <w:tcPr>
            <w:tcW w:w="550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§ 19</w:t>
            </w:r>
          </w:p>
        </w:tc>
        <w:tc>
          <w:tcPr>
            <w:tcW w:w="3573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 (3-й разряд)</w:t>
            </w:r>
          </w:p>
        </w:tc>
      </w:tr>
      <w:tr w:rsidR="00EB48C6" w:rsidRPr="00363366" w:rsidTr="000E3FE0">
        <w:trPr>
          <w:trHeight w:val="20"/>
        </w:trPr>
        <w:tc>
          <w:tcPr>
            <w:tcW w:w="877" w:type="pct"/>
          </w:tcPr>
          <w:p w:rsidR="001351BE" w:rsidRPr="00363366" w:rsidRDefault="001351BE" w:rsidP="004A5AF6">
            <w:pPr>
              <w:rPr>
                <w:szCs w:val="24"/>
              </w:rPr>
            </w:pPr>
            <w:r w:rsidRPr="00363366">
              <w:rPr>
                <w:szCs w:val="24"/>
              </w:rPr>
              <w:t>ОКПДТР</w:t>
            </w:r>
            <w:r w:rsidRPr="00363366">
              <w:rPr>
                <w:rStyle w:val="ab"/>
                <w:szCs w:val="24"/>
              </w:rPr>
              <w:endnoteReference w:id="7"/>
            </w:r>
          </w:p>
        </w:tc>
        <w:tc>
          <w:tcPr>
            <w:tcW w:w="550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1</w:t>
            </w:r>
            <w:r w:rsidR="00FA2970" w:rsidRPr="00363366">
              <w:rPr>
                <w:szCs w:val="24"/>
              </w:rPr>
              <w:t>00722</w:t>
            </w:r>
          </w:p>
        </w:tc>
        <w:tc>
          <w:tcPr>
            <w:tcW w:w="3573" w:type="pct"/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</w:t>
            </w:r>
          </w:p>
        </w:tc>
      </w:tr>
    </w:tbl>
    <w:p w:rsidR="004A5AF6" w:rsidRPr="00363366" w:rsidRDefault="004A5AF6"/>
    <w:p w:rsidR="004A5AF6" w:rsidRPr="00363366" w:rsidRDefault="004A5AF6">
      <w:r w:rsidRPr="00363366">
        <w:rPr>
          <w:b/>
          <w:szCs w:val="20"/>
        </w:rPr>
        <w:t>3.1.1. Трудовая функция</w:t>
      </w:r>
    </w:p>
    <w:p w:rsidR="004A5AF6" w:rsidRPr="00363366" w:rsidRDefault="004A5A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58"/>
        <w:gridCol w:w="1185"/>
        <w:gridCol w:w="876"/>
        <w:gridCol w:w="1447"/>
        <w:gridCol w:w="769"/>
      </w:tblGrid>
      <w:tr w:rsidR="00EB48C6" w:rsidRPr="00363366" w:rsidTr="000E3FE0">
        <w:trPr>
          <w:trHeight w:val="278"/>
        </w:trPr>
        <w:tc>
          <w:tcPr>
            <w:tcW w:w="7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C0854" w:rsidRPr="00363366" w:rsidRDefault="00EC0854" w:rsidP="004A435D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0854" w:rsidRPr="00363366" w:rsidRDefault="001351BE" w:rsidP="00395164">
            <w:pPr>
              <w:rPr>
                <w:szCs w:val="24"/>
              </w:rPr>
            </w:pPr>
            <w:r w:rsidRPr="00363366">
              <w:t>Обслуживание бункеров при заполнении кусковыми (сыпучими) материалами</w:t>
            </w:r>
          </w:p>
        </w:tc>
        <w:tc>
          <w:tcPr>
            <w:tcW w:w="5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363366" w:rsidRDefault="00EC0854" w:rsidP="004A5A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363366" w:rsidRDefault="00506109" w:rsidP="001351B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A</w:t>
            </w:r>
            <w:r w:rsidRPr="00363366">
              <w:t>/01.</w:t>
            </w:r>
            <w:r w:rsidR="001351BE" w:rsidRPr="00363366"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363366" w:rsidRDefault="00EC0854" w:rsidP="004A5AF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363366" w:rsidRDefault="001351BE" w:rsidP="004A5AF6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4A5AF6" w:rsidRPr="00363366" w:rsidRDefault="004A5AF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4A5AF6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Получение задания на обслуживание бункеров при заполнении кусковыми (сыпучими) материалами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Подготовка рабочего места для заполнения бункеров кусковыми (сыпучими) материалами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Подготовка оборудования и средств индивидуальной защиты для обслуживания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Осмотр состояния щековой дробилки и оборудования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контрольно-измерительных приборов, защитных ограждений, блокировок, технологической оснастки и инструмента для заполнения бункеров кусковыми (сыпучими) материалами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Устранение выявленных неисправностей при текущем ремонте бункерных затворов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Информирование непосредственного руководителя о происшествиях и неисправностях, обнаруженных при обслуживании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A5AF6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Подача сигналов кондуктору грузовых поездов на постановку вагонов под погрузку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Оценивать состояние бункеров (щековой дробилки, контрольно-измерительных приборов, защитных ограждений, блокировок, технологической оснастки и инструмента)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инструментом, инвентарем, предназначенным</w:t>
            </w:r>
            <w:r w:rsidR="00F723EB">
              <w:rPr>
                <w:szCs w:val="24"/>
              </w:rPr>
              <w:t>и</w:t>
            </w:r>
            <w:r w:rsidRPr="00363366">
              <w:rPr>
                <w:szCs w:val="24"/>
              </w:rPr>
              <w:t xml:space="preserve"> для обслуживания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обслуживании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Подавать звуковые и видимые сигналы при обслуживании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FD4FFD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</w:t>
            </w:r>
            <w:r w:rsidR="00F723EB">
              <w:rPr>
                <w:szCs w:val="24"/>
              </w:rPr>
              <w:t xml:space="preserve">по </w:t>
            </w:r>
            <w:r w:rsidRPr="00363366">
              <w:rPr>
                <w:szCs w:val="24"/>
              </w:rPr>
              <w:t>систем</w:t>
            </w:r>
            <w:r w:rsidR="00F723EB">
              <w:rPr>
                <w:szCs w:val="24"/>
              </w:rPr>
              <w:t>е</w:t>
            </w:r>
            <w:r w:rsidRPr="00363366">
              <w:rPr>
                <w:szCs w:val="24"/>
              </w:rPr>
              <w:t xml:space="preserve"> 5С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Выявлять неисправности механизмов и оборудования, используемых в процессе обслуживания бункеров, с их последующим устранением в пределах своей компетенции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4A5AF6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обслуживанию бункеров при заполнении кусковыми (сыпучими) материалами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бункеров, пусковой аппаратуры, системы звуковой и видимой сигнализации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затворов и откаточных путей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транспортных механизмов приводной и натяжной станции конвейерной линии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Объем обслуживаемого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очистки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Грузоподъемность приемных сосудов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Допустимая нагрузка на ленту транспортера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042F0" w:rsidRPr="00363366" w:rsidDel="002A1D54" w:rsidRDefault="001042F0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042F0" w:rsidRPr="00363366" w:rsidRDefault="001042F0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</w:tcPr>
          <w:p w:rsidR="001351BE" w:rsidRPr="00363366" w:rsidDel="002A1D54" w:rsidRDefault="001351BE" w:rsidP="004A5AF6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0"/>
                <w:lang w:val="en-US"/>
              </w:rPr>
            </w:pPr>
            <w:r w:rsidRPr="00363366">
              <w:rPr>
                <w:szCs w:val="20"/>
                <w:lang w:val="en-US"/>
              </w:rPr>
              <w:t>-</w:t>
            </w:r>
          </w:p>
        </w:tc>
      </w:tr>
    </w:tbl>
    <w:p w:rsidR="004A5AF6" w:rsidRPr="00363366" w:rsidRDefault="004A5AF6" w:rsidP="000E3FE0"/>
    <w:p w:rsidR="00E07BEF" w:rsidRPr="00363366" w:rsidRDefault="00E07BEF" w:rsidP="00E07BEF">
      <w:r w:rsidRPr="00363366">
        <w:rPr>
          <w:b/>
          <w:szCs w:val="20"/>
        </w:rPr>
        <w:t>3.1.</w:t>
      </w:r>
      <w:r w:rsidR="00506109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70"/>
        <w:gridCol w:w="552"/>
        <w:gridCol w:w="876"/>
        <w:gridCol w:w="1447"/>
        <w:gridCol w:w="390"/>
      </w:tblGrid>
      <w:tr w:rsidR="00EB48C6" w:rsidRPr="00363366" w:rsidTr="000E3FE0">
        <w:trPr>
          <w:trHeight w:val="278"/>
        </w:trPr>
        <w:tc>
          <w:tcPr>
            <w:tcW w:w="7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1351BE" w:rsidP="00E07BEF">
            <w:pPr>
              <w:rPr>
                <w:szCs w:val="24"/>
              </w:rPr>
            </w:pPr>
            <w:r w:rsidRPr="00363366">
              <w:t>Заполнение бункеров кусковыми (сыпучими) материалами под руководством бункеровщика более высокой квалификации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506109" w:rsidP="001351B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A</w:t>
            </w:r>
            <w:r w:rsidRPr="00363366">
              <w:t>/02.</w:t>
            </w:r>
            <w:r w:rsidR="001351BE" w:rsidRPr="00363366">
              <w:t>2</w:t>
            </w:r>
          </w:p>
        </w:tc>
        <w:tc>
          <w:tcPr>
            <w:tcW w:w="6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1351B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Получение задания на заполнение бункеров кусковыми (сыпучими) материалами с помощью элеваторов, конвейеров, скиповых подъемников, вагонеток с опрокидывающимся </w:t>
            </w:r>
            <w:r w:rsidRPr="00E7671A">
              <w:rPr>
                <w:szCs w:val="24"/>
              </w:rPr>
              <w:t>кузовом и других систем</w:t>
            </w:r>
            <w:r w:rsidRPr="00363366">
              <w:rPr>
                <w:szCs w:val="24"/>
              </w:rPr>
              <w:t xml:space="preserve"> подъемно-транспортных механизмов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Наблюдение за подачей материалов в железнодорожные вагоны, </w:t>
            </w:r>
            <w:r w:rsidRPr="00363366">
              <w:rPr>
                <w:szCs w:val="24"/>
              </w:rPr>
              <w:lastRenderedPageBreak/>
              <w:t>автосамосвалы, на дробильные установки и транспортеры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Управление затворами и питателями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Пуск (остановка) конвейеров при заполнении бункеров кусковыми (сыпучими) материалами с помощью элеваторов, конвейеров, скиповых подъемников, вагонеток с опрокидывающимся </w:t>
            </w:r>
            <w:r w:rsidRPr="00E7671A">
              <w:rPr>
                <w:szCs w:val="24"/>
              </w:rPr>
              <w:t>кузовом и других</w:t>
            </w:r>
            <w:r w:rsidRPr="00363366">
              <w:rPr>
                <w:szCs w:val="24"/>
              </w:rPr>
              <w:t xml:space="preserve"> систем подъемно-транспортных механизмов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Регулирование равномерности поступления и размещения материала в приемных сосудах и на транспортере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Наблюдение за наполнением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Устранение зависаний, завалов, заторов (удаление посторонних предметов)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Разбивка негабаритных глыб с дроблением крупных кусков на решетках перепускных бункеров (гезенков)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Подкатка (установка, загрузка) вагонеток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Сцепка (расцепка, откатка) груженых вагонеток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Очистка обслуживаемого бункера (люка) и пути у рабочего места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Выполнять работы по заполнению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 под руководством бункеровщика более высокой квалификации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Осуществлять наблюдение за подачей материалов в железнодорожные вагоны, автосамосвалы, на дробильные установки и транспортеры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Пользоваться инструментом и оборудованием, применяемым</w:t>
            </w:r>
            <w:r w:rsidR="00EF5271" w:rsidRPr="00E7671A">
              <w:rPr>
                <w:szCs w:val="24"/>
              </w:rPr>
              <w:t>и</w:t>
            </w:r>
            <w:r w:rsidRPr="00E7671A">
              <w:rPr>
                <w:szCs w:val="24"/>
              </w:rPr>
              <w:t xml:space="preserve"> при заполнении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FD4FFD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методы организации и поддержания порядка на рабочих местах по системе 5C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заполнении бункеров кусковыми (сыпучими) материалами с помощью элеваторов, конвейеров, скиповых подъемников, вагонеток с опрокидывающимся кузовом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Включать (отключать) пусковую аппаратуру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Управлять вагонеткой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Соблюдать зазор между колосниками решеток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заполнению бункеров кусковыми (сыпучими) материалами с помощью элеваторов, конвейеров, скиповых подъемников, вагонеток с опрокидывающимся </w:t>
            </w:r>
            <w:r w:rsidRPr="00E7671A">
              <w:rPr>
                <w:szCs w:val="24"/>
              </w:rPr>
              <w:t>кузовом и других систем подъемно-транспортных механизмов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бункеров, пусковой аппаратуры, системы звуковой и видимой сигнализации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затворов и откаточных путей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транспортных механизмов приводной и натяжной станции конвейерной линии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Объем обслуживаемого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очистки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Грузоподъемность приемных сосудов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Допустимая нагрузка на ленту транспортера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Технические условия на разгружаемые материалы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Способы дробления негабаритных кусков и предотвращения </w:t>
            </w:r>
            <w:proofErr w:type="spellStart"/>
            <w:r w:rsidRPr="00363366">
              <w:rPr>
                <w:szCs w:val="24"/>
              </w:rPr>
              <w:t>слеживаемости</w:t>
            </w:r>
            <w:proofErr w:type="spellEnd"/>
            <w:r w:rsidRPr="00363366">
              <w:rPr>
                <w:szCs w:val="24"/>
              </w:rPr>
              <w:t xml:space="preserve"> материалов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Конструкция сцепок вагонеток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сцепки, расцепки, откатки груженых вагонеток и думпкар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разгрузки транспортных средств с кусковыми (сыпучими) материалами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363366" w:rsidRDefault="001351BE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подачи и приема звуковых и видимых сигналов при заполнении бункеров кусковыми (сыпучими) материалами с помощью элеваторов, конвейеров, скиповых подъемников, вагонеток с опрокидывающимся кузовом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0E3FE0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1351BE" w:rsidRPr="00363366" w:rsidRDefault="001351BE" w:rsidP="000E3FE0"/>
    <w:p w:rsidR="001351BE" w:rsidRPr="00363366" w:rsidRDefault="001351BE" w:rsidP="001351BE">
      <w:r w:rsidRPr="00363366">
        <w:rPr>
          <w:b/>
          <w:szCs w:val="20"/>
        </w:rPr>
        <w:t>3.1.</w:t>
      </w:r>
      <w:r w:rsidR="00217D28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 Трудовая функция</w:t>
      </w:r>
    </w:p>
    <w:p w:rsidR="001351BE" w:rsidRPr="00363366" w:rsidRDefault="001351BE" w:rsidP="001351B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4490"/>
        <w:gridCol w:w="702"/>
        <w:gridCol w:w="981"/>
        <w:gridCol w:w="1542"/>
        <w:gridCol w:w="983"/>
      </w:tblGrid>
      <w:tr w:rsidR="00EB48C6" w:rsidRPr="00363366" w:rsidTr="000E3FE0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351BE" w:rsidRPr="00363366" w:rsidRDefault="001351BE" w:rsidP="004F4D2E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1BE" w:rsidRPr="00363366" w:rsidRDefault="001351BE" w:rsidP="004F4D2E">
            <w:pPr>
              <w:rPr>
                <w:szCs w:val="24"/>
              </w:rPr>
            </w:pPr>
            <w:r w:rsidRPr="00363366">
              <w:t>Заполнение бункеров кусковыми (сыпучими) материалами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351BE" w:rsidRPr="00363366" w:rsidRDefault="001351BE" w:rsidP="004F4D2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1BE" w:rsidRPr="00363366" w:rsidRDefault="001351BE" w:rsidP="001351B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A</w:t>
            </w:r>
            <w:r w:rsidRPr="00363366">
              <w:t>/03.2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351BE" w:rsidRPr="00363366" w:rsidRDefault="001351BE" w:rsidP="004F4D2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1BE" w:rsidRPr="00363366" w:rsidRDefault="001351BE" w:rsidP="004F4D2E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1351BE" w:rsidRPr="00363366" w:rsidRDefault="001351BE" w:rsidP="001351B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4F4D2E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Получение задания на заполнение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F4D2E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Наблюдение за бесперебойной работой механизмов, систем пневмотранспорта и автоматического управления, аспирационных устройств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F4D2E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Пуск (остановка) обслуживаемых механизмов при заполнении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F4D2E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Контроль уровня материалов в бункерах с помощью электронных указателей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F4D2E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Отделение металлических примесей с помощью магнитных устройств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RDefault="001351BE" w:rsidP="004F4D2E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Обслуживание приемных устройств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Выполнять работы по заполнению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Осуществлять наблюдение за работой механизмов, систем пневмотранспорта и автоматического управления, аспирационных устройств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E7671A" w:rsidRDefault="008C2F0B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Применять метод</w:t>
            </w:r>
            <w:r w:rsidR="00D705D1" w:rsidRPr="00E7671A">
              <w:rPr>
                <w:szCs w:val="24"/>
              </w:rPr>
              <w:t>ы</w:t>
            </w:r>
            <w:r w:rsidRPr="00E7671A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Пользоваться инструментом и оборудованием, применяемым</w:t>
            </w:r>
            <w:r w:rsidR="00E551A7" w:rsidRPr="00E7671A">
              <w:rPr>
                <w:szCs w:val="24"/>
              </w:rPr>
              <w:t>и</w:t>
            </w:r>
            <w:r w:rsidRPr="00E7671A">
              <w:rPr>
                <w:szCs w:val="24"/>
              </w:rPr>
              <w:t xml:space="preserve"> при заполнении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Применять средства индивидуальной защиты при заполнении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Включать (отключать) пусковую аппаратуру бункера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Обслуживать приемные устройства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Управлять механизмами, затворами и питателями вручную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 w:val="restart"/>
          </w:tcPr>
          <w:p w:rsidR="001351BE" w:rsidRPr="00363366" w:rsidRDefault="001351BE" w:rsidP="004F4D2E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Нормативно-технические и руководящие документы по заполнению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Устройство и принцип работы подъемно-транспортных механизмов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Устройство и принцип работы систем пневмотранспорта, автоматического управления, контрольно-измерительной аппаратуры, аспирационных и магнитных устройств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Способы ручного управления механизмами, затворами и питателями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Свойства материалов (гранулометрический состав, влажность, нежелательные примеси) и предъявляемые к ним требования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Порядок заполнения бункеров различными материалами и выгрузки их из бункеров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1351BE" w:rsidRPr="00363366" w:rsidDel="002A1D54" w:rsidRDefault="001351BE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1351BE" w:rsidRPr="00E7671A" w:rsidRDefault="001351BE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Правила подачи и приема звуковых и видимых сигналов при заполнении бункеров кусковыми (сыпучими) материалами с помощью элеваторов, конвейеров, скиповых подъемников, вагонеток с опрокидывающимся кузовом и других систем подъемно-транспортных механизмов, пневмотранспорта, оборудованных автоматическим управлением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E7671A" w:rsidRDefault="00FD4FFD" w:rsidP="000E3FE0">
            <w:pPr>
              <w:jc w:val="both"/>
              <w:rPr>
                <w:szCs w:val="24"/>
              </w:rPr>
            </w:pPr>
            <w:r w:rsidRPr="00E7671A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4F4D2E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0E3FE0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0E3FE0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4F4D2E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0E3FE0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4A5AF6" w:rsidRPr="00363366" w:rsidRDefault="004A5AF6"/>
    <w:p w:rsidR="00E07BEF" w:rsidRPr="00363366" w:rsidRDefault="00E07BEF" w:rsidP="00E07BEF">
      <w:pPr>
        <w:pStyle w:val="2"/>
      </w:pPr>
      <w:bookmarkStart w:id="8" w:name="_Toc216254135"/>
      <w:r w:rsidRPr="00363366">
        <w:t>3.</w:t>
      </w:r>
      <w:r w:rsidR="00506109" w:rsidRPr="00363366">
        <w:rPr>
          <w:lang w:val="en-US"/>
        </w:rPr>
        <w:t>2</w:t>
      </w:r>
      <w:r w:rsidRPr="00363366">
        <w:t>. Обобщенная трудовая функция</w:t>
      </w:r>
      <w:bookmarkEnd w:id="8"/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866"/>
        <w:gridCol w:w="660"/>
        <w:gridCol w:w="380"/>
        <w:gridCol w:w="1447"/>
        <w:gridCol w:w="382"/>
      </w:tblGrid>
      <w:tr w:rsidR="00EB48C6" w:rsidRPr="00363366" w:rsidTr="00EB48C6">
        <w:trPr>
          <w:trHeight w:val="278"/>
        </w:trPr>
        <w:tc>
          <w:tcPr>
            <w:tcW w:w="71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1351BE" w:rsidP="00E07BEF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32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506109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1351B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EB48C6">
        <w:trPr>
          <w:trHeight w:val="20"/>
        </w:trPr>
        <w:tc>
          <w:tcPr>
            <w:tcW w:w="878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E07BEF" w:rsidRPr="00363366" w:rsidRDefault="001351B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 3-го разряда</w:t>
            </w:r>
          </w:p>
        </w:tc>
      </w:tr>
    </w:tbl>
    <w:p w:rsidR="00E07BEF" w:rsidRPr="00363366" w:rsidRDefault="00E07BEF" w:rsidP="00E07BEF">
      <w:pPr>
        <w:rPr>
          <w:szCs w:val="20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363366" w:rsidRDefault="00E07BEF" w:rsidP="00E07BEF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E07BEF" w:rsidRPr="00363366" w:rsidRDefault="001351B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E551A7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E07BEF" w:rsidRPr="00363366" w:rsidRDefault="001351BE" w:rsidP="00EB48C6">
            <w:pPr>
              <w:rPr>
                <w:szCs w:val="24"/>
              </w:rPr>
            </w:pPr>
            <w:r w:rsidRPr="00363366">
              <w:t>-</w:t>
            </w:r>
          </w:p>
        </w:tc>
      </w:tr>
    </w:tbl>
    <w:p w:rsidR="00E07BEF" w:rsidRPr="00363366" w:rsidRDefault="00E07BEF" w:rsidP="00E07BEF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C16507" w:rsidRPr="00363366" w:rsidRDefault="00C16507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C16507" w:rsidRPr="00363366" w:rsidRDefault="000310BF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удостоверен</w:t>
            </w:r>
            <w:r w:rsidR="00E67CBB">
              <w:rPr>
                <w:szCs w:val="24"/>
              </w:rPr>
              <w:t>ия о допуске к проведению работ</w:t>
            </w:r>
            <w:r w:rsidR="00C16507" w:rsidRPr="00363366">
              <w:rPr>
                <w:rStyle w:val="ab"/>
                <w:szCs w:val="24"/>
              </w:rPr>
              <w:endnoteReference w:id="8"/>
            </w:r>
          </w:p>
          <w:p w:rsidR="00E07BEF" w:rsidRPr="00363366" w:rsidRDefault="000310BF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в</w:t>
            </w:r>
            <w:r w:rsidR="00C16507" w:rsidRPr="00363366">
              <w:rPr>
                <w:szCs w:val="24"/>
              </w:rPr>
              <w:t>одительско</w:t>
            </w:r>
            <w:r w:rsidRPr="00363366">
              <w:rPr>
                <w:szCs w:val="24"/>
              </w:rPr>
              <w:t>го</w:t>
            </w:r>
            <w:r w:rsidR="00C16507" w:rsidRPr="00363366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удостоверения</w:t>
            </w:r>
            <w:r w:rsidR="00C16507" w:rsidRPr="00363366">
              <w:rPr>
                <w:szCs w:val="24"/>
              </w:rPr>
              <w:t>, подтверждающе</w:t>
            </w:r>
            <w:r w:rsidR="00E551A7">
              <w:rPr>
                <w:szCs w:val="24"/>
              </w:rPr>
              <w:t xml:space="preserve">го </w:t>
            </w:r>
            <w:r w:rsidR="00C16507" w:rsidRPr="00363366">
              <w:rPr>
                <w:szCs w:val="24"/>
              </w:rPr>
              <w:t xml:space="preserve">право </w:t>
            </w:r>
            <w:r w:rsidR="004542B7" w:rsidRPr="00363366">
              <w:rPr>
                <w:szCs w:val="24"/>
              </w:rPr>
              <w:t xml:space="preserve">на </w:t>
            </w:r>
            <w:r w:rsidR="004542B7" w:rsidRPr="00363366">
              <w:rPr>
                <w:szCs w:val="24"/>
              </w:rPr>
              <w:lastRenderedPageBreak/>
              <w:t xml:space="preserve">управление </w:t>
            </w:r>
            <w:r w:rsidR="00C16507" w:rsidRPr="00363366">
              <w:rPr>
                <w:szCs w:val="24"/>
              </w:rPr>
              <w:t>транспортным средством соответствующей категории</w:t>
            </w:r>
            <w:r w:rsidR="004542B7" w:rsidRPr="00363366">
              <w:rPr>
                <w:szCs w:val="24"/>
              </w:rPr>
              <w:t xml:space="preserve"> и подкатегории</w:t>
            </w:r>
            <w:r w:rsidR="00C16507" w:rsidRPr="00363366">
              <w:rPr>
                <w:rStyle w:val="ab"/>
                <w:szCs w:val="24"/>
              </w:rPr>
              <w:endnoteReference w:id="9"/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4123" w:type="pct"/>
          </w:tcPr>
          <w:p w:rsidR="00E07BEF" w:rsidRPr="00363366" w:rsidRDefault="00506109" w:rsidP="00EB48C6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981"/>
        <w:gridCol w:w="7426"/>
      </w:tblGrid>
      <w:tr w:rsidR="00EB48C6" w:rsidRPr="00363366" w:rsidTr="00EB48C6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481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42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F02A5" w:rsidRPr="00363366" w:rsidRDefault="00EF02A5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481" w:type="pct"/>
          </w:tcPr>
          <w:p w:rsidR="00EF02A5" w:rsidRPr="00363366" w:rsidRDefault="00EF02A5" w:rsidP="004F4D2E">
            <w:r w:rsidRPr="00363366">
              <w:t>8343</w:t>
            </w:r>
          </w:p>
        </w:tc>
        <w:tc>
          <w:tcPr>
            <w:tcW w:w="3642" w:type="pct"/>
          </w:tcPr>
          <w:p w:rsidR="00EF02A5" w:rsidRPr="00363366" w:rsidRDefault="00EF02A5" w:rsidP="004F4D2E">
            <w:r w:rsidRPr="00363366"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F02A5" w:rsidRPr="00363366" w:rsidRDefault="00EF02A5" w:rsidP="005E4D2A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481" w:type="pct"/>
          </w:tcPr>
          <w:p w:rsidR="00EF02A5" w:rsidRPr="00363366" w:rsidRDefault="00FC238F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102561</w:t>
            </w:r>
          </w:p>
        </w:tc>
        <w:tc>
          <w:tcPr>
            <w:tcW w:w="3642" w:type="pct"/>
          </w:tcPr>
          <w:p w:rsidR="00EF02A5" w:rsidRPr="00363366" w:rsidRDefault="00EF02A5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</w:tbl>
    <w:p w:rsidR="0048159B" w:rsidRPr="00363366" w:rsidRDefault="0048159B" w:rsidP="00E07BEF">
      <w:pPr>
        <w:rPr>
          <w:b/>
          <w:szCs w:val="20"/>
        </w:rPr>
      </w:pPr>
    </w:p>
    <w:p w:rsidR="00E07BEF" w:rsidRPr="00363366" w:rsidRDefault="00E07BEF" w:rsidP="00E07BEF">
      <w:r w:rsidRPr="00363366">
        <w:rPr>
          <w:b/>
          <w:szCs w:val="20"/>
        </w:rPr>
        <w:t>3.</w:t>
      </w:r>
      <w:r w:rsidR="006B2CDB" w:rsidRPr="00363366">
        <w:rPr>
          <w:b/>
          <w:szCs w:val="20"/>
        </w:rPr>
        <w:t>2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EF02A5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Погрузка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5E4D2A" w:rsidP="00EF02A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B</w:t>
            </w:r>
            <w:r w:rsidRPr="00363366">
              <w:t>/01.</w:t>
            </w:r>
            <w:r w:rsidR="00EF02A5" w:rsidRPr="00363366">
              <w:t>2</w:t>
            </w:r>
          </w:p>
        </w:tc>
        <w:tc>
          <w:tcPr>
            <w:tcW w:w="6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EF02A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Погрузка груза в подвижной состав и автомобили на железнодорожном транспорте с применением </w:t>
            </w:r>
            <w:proofErr w:type="spellStart"/>
            <w:r w:rsidRPr="00363366">
              <w:rPr>
                <w:szCs w:val="24"/>
              </w:rPr>
              <w:t>электропогрузчиков</w:t>
            </w:r>
            <w:proofErr w:type="spellEnd"/>
            <w:r w:rsidRPr="00363366">
              <w:rPr>
                <w:szCs w:val="24"/>
              </w:rPr>
              <w:t xml:space="preserve">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лебедок, тельферов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транспортеров, конвейеров, шнеков, норий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вагонных и складских машин с электроприводом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грузовых лифтов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одной из машин (</w:t>
            </w:r>
            <w:r w:rsidR="00E551A7">
              <w:rPr>
                <w:szCs w:val="24"/>
              </w:rPr>
              <w:t xml:space="preserve">одного из </w:t>
            </w:r>
            <w:r w:rsidRPr="00363366">
              <w:rPr>
                <w:szCs w:val="24"/>
              </w:rPr>
              <w:t xml:space="preserve">механизмов) технологического оборудования (вибратора, </w:t>
            </w:r>
            <w:proofErr w:type="spellStart"/>
            <w:r w:rsidRPr="00363366">
              <w:rPr>
                <w:szCs w:val="24"/>
              </w:rPr>
              <w:t>виброрыхлителя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виброразгрузчика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вагоноопрокидывателя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люкоподъемника</w:t>
            </w:r>
            <w:proofErr w:type="spellEnd"/>
            <w:r w:rsidRPr="00363366">
              <w:rPr>
                <w:szCs w:val="24"/>
              </w:rPr>
              <w:t>, магнитного сепаратора)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Захват металлоконструкций, тяжеловесного и длинномерного груза стропами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Освобождение металлоконструкций, тяжеловесного и длинномерного груза от строп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в штабели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Размещение с креплением груза на складах и транспортных средствах при </w:t>
            </w:r>
            <w:r w:rsidRPr="00363366">
              <w:rPr>
                <w:szCs w:val="24"/>
              </w:rPr>
              <w:lastRenderedPageBreak/>
              <w:t>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Укрытие груза на складах и транспортных средствах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погрузочных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B48C6"/>
    <w:p w:rsidR="00E07BEF" w:rsidRPr="00363366" w:rsidRDefault="00E07BEF" w:rsidP="00E07BEF">
      <w:r w:rsidRPr="00363366">
        <w:rPr>
          <w:b/>
          <w:szCs w:val="20"/>
        </w:rPr>
        <w:t>3.</w:t>
      </w:r>
      <w:r w:rsidR="006B2CDB" w:rsidRPr="00363366">
        <w:rPr>
          <w:b/>
          <w:szCs w:val="20"/>
        </w:rPr>
        <w:t>2</w:t>
      </w:r>
      <w:r w:rsidRPr="00363366">
        <w:rPr>
          <w:b/>
          <w:szCs w:val="20"/>
        </w:rPr>
        <w:t>.</w:t>
      </w:r>
      <w:r w:rsidR="006B2CDB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EF02A5" w:rsidP="00E07BEF">
            <w:pPr>
              <w:rPr>
                <w:szCs w:val="24"/>
              </w:rPr>
            </w:pPr>
            <w:r w:rsidRPr="00363366">
              <w:t>Выгрузка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6B2CDB" w:rsidP="00EF02A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B</w:t>
            </w:r>
            <w:r w:rsidRPr="00363366">
              <w:t>/02.</w:t>
            </w:r>
            <w:r w:rsidR="00EF02A5" w:rsidRPr="00363366"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EF02A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</w:t>
            </w:r>
            <w:proofErr w:type="spellStart"/>
            <w:r w:rsidRPr="00363366">
              <w:rPr>
                <w:szCs w:val="24"/>
              </w:rPr>
              <w:t>электропогрузчиков</w:t>
            </w:r>
            <w:proofErr w:type="spellEnd"/>
            <w:r w:rsidRPr="00363366">
              <w:rPr>
                <w:szCs w:val="24"/>
              </w:rPr>
              <w:t xml:space="preserve">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лебедок, тельферов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грузоподъемных кранов, транспортеров, </w:t>
            </w:r>
            <w:r w:rsidRPr="00363366">
              <w:rPr>
                <w:szCs w:val="24"/>
              </w:rPr>
              <w:lastRenderedPageBreak/>
              <w:t>конвейеров, шнеков, норий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вагонных и складских машин с электроприводом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грузовых лифтов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одной из машин (</w:t>
            </w:r>
            <w:r w:rsidR="00DD4001">
              <w:rPr>
                <w:szCs w:val="24"/>
              </w:rPr>
              <w:t xml:space="preserve">одного из </w:t>
            </w:r>
            <w:r w:rsidRPr="00363366">
              <w:rPr>
                <w:szCs w:val="24"/>
              </w:rPr>
              <w:t xml:space="preserve">механизмов) технологического оборудования (вибратора, </w:t>
            </w:r>
            <w:proofErr w:type="spellStart"/>
            <w:r w:rsidRPr="00363366">
              <w:rPr>
                <w:szCs w:val="24"/>
              </w:rPr>
              <w:t>виброрыхлителя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виброразгрузчика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вагоноопрокидывателя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люкоподъемника</w:t>
            </w:r>
            <w:proofErr w:type="spellEnd"/>
            <w:r w:rsidRPr="00363366">
              <w:rPr>
                <w:szCs w:val="24"/>
              </w:rPr>
              <w:t>, магнитного сепаратора)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Захват металлоконструкций, тяжеловесного и длинномерного груза стропами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Освобождение металлоконструкций, тяжеловесного и длинномерного груза от строп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Крепление груза на складах и транспортных средствах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Укрытие груза на складах и транспортных средствах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Перемещение груза внутри помещений складов и на открытых площадях с использование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B48C6">
      <w:pPr>
        <w:rPr>
          <w:lang w:val="en-US"/>
        </w:rPr>
      </w:pPr>
    </w:p>
    <w:p w:rsidR="00E07BEF" w:rsidRPr="00363366" w:rsidRDefault="00E07BEF" w:rsidP="00E07BEF">
      <w:r w:rsidRPr="00363366">
        <w:rPr>
          <w:b/>
          <w:szCs w:val="20"/>
        </w:rPr>
        <w:t>3.</w:t>
      </w:r>
      <w:r w:rsidR="006B2CDB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</w:t>
      </w:r>
      <w:r w:rsidR="006B2CDB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EF02A5" w:rsidP="00E07BEF">
            <w:pPr>
              <w:rPr>
                <w:szCs w:val="24"/>
              </w:rPr>
            </w:pPr>
            <w:r w:rsidRPr="00363366">
              <w:t>Перегрузка груза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2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6B2CDB" w:rsidP="00EF02A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B</w:t>
            </w:r>
            <w:r w:rsidRPr="00363366">
              <w:t>/03.</w:t>
            </w:r>
            <w:r w:rsidR="00EF02A5" w:rsidRPr="00363366"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EF02A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Перегрузка груза в подвижной состав и автомобили на железнодорожном транспорте с применением </w:t>
            </w:r>
            <w:proofErr w:type="spellStart"/>
            <w:r w:rsidRPr="00363366">
              <w:rPr>
                <w:szCs w:val="24"/>
              </w:rPr>
              <w:t>электропогрузчиков</w:t>
            </w:r>
            <w:proofErr w:type="spellEnd"/>
            <w:r w:rsidRPr="00363366">
              <w:rPr>
                <w:szCs w:val="24"/>
              </w:rPr>
              <w:t xml:space="preserve">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грузоподъемных кранов, лебедок, тельферов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транспортеров, конвейеров, шнеков, норий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вагонных и складских машин с электроприводом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грузовых лифтов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одной из машин (</w:t>
            </w:r>
            <w:r w:rsidR="004B6E03">
              <w:rPr>
                <w:szCs w:val="24"/>
              </w:rPr>
              <w:t xml:space="preserve">одного из </w:t>
            </w:r>
            <w:r w:rsidRPr="00363366">
              <w:rPr>
                <w:szCs w:val="24"/>
              </w:rPr>
              <w:t xml:space="preserve">механизмов) технологического оборудования (вибратора, </w:t>
            </w:r>
            <w:proofErr w:type="spellStart"/>
            <w:r w:rsidRPr="00363366">
              <w:rPr>
                <w:szCs w:val="24"/>
              </w:rPr>
              <w:t>виброрыхлителя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виброразгрузчика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вагоноопрокидывателя</w:t>
            </w:r>
            <w:proofErr w:type="spellEnd"/>
            <w:r w:rsidRPr="00363366">
              <w:rPr>
                <w:szCs w:val="24"/>
              </w:rPr>
              <w:t xml:space="preserve">, </w:t>
            </w:r>
            <w:proofErr w:type="spellStart"/>
            <w:r w:rsidRPr="00363366">
              <w:rPr>
                <w:szCs w:val="24"/>
              </w:rPr>
              <w:t>люкоподъемника</w:t>
            </w:r>
            <w:proofErr w:type="spellEnd"/>
            <w:r w:rsidRPr="00363366">
              <w:rPr>
                <w:szCs w:val="24"/>
              </w:rPr>
              <w:t>, магнитного сепаратора)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Захват металлоконструкций, тяжеловесного и длинномерного груза стропами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Освобождение металлоконструкций, тяжеловесного и длинномерного груза от строп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Крепление груза на складах и транспортных средствах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Укрытие груза на складах и транспортных средствах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Переноска щитов и трапов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Подкатка вагонов с помощью приспособлений на рабочую позицию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Открывание люков, бортов, дверей подвижного состава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Очистка подвижного состава после произведенной выгрузки груза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погрузочно-разгрузочных работ на железнодорожном транспорте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погрузочно-разгрузочных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погрузочно-разгрузочных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погрузочно-разгрузочных работ на железнодорожном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07BEF">
      <w:r w:rsidRPr="00363366">
        <w:rPr>
          <w:b/>
          <w:szCs w:val="20"/>
        </w:rPr>
        <w:lastRenderedPageBreak/>
        <w:t>3.</w:t>
      </w:r>
      <w:r w:rsidR="006B2CDB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</w:t>
      </w:r>
      <w:r w:rsidR="006B2CDB" w:rsidRPr="00363366">
        <w:rPr>
          <w:b/>
          <w:szCs w:val="20"/>
          <w:lang w:val="en-US"/>
        </w:rPr>
        <w:t>4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0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EF02A5" w:rsidP="00E07BEF">
            <w:pPr>
              <w:rPr>
                <w:szCs w:val="24"/>
              </w:rPr>
            </w:pPr>
            <w:r w:rsidRPr="00363366">
              <w:t>Эксплуатация подъемно-транспортных и перегрузочных машин и механизмов на железнодорожном транспорте под руководством механизатора более высокой квалификации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6B2CDB" w:rsidP="00EF02A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B</w:t>
            </w:r>
            <w:r w:rsidRPr="00363366">
              <w:t>/04.</w:t>
            </w:r>
            <w:r w:rsidR="00EF02A5" w:rsidRPr="00363366"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EF02A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Управление подъемно-транспортными и перегрузочными машинами и механизмами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Установка грузозахватных приспособлений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Замена грузозахватных приспособлений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Выбор необходимых стропов в соответствии с массой и размером перемещаемого груза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Определение пригодности стропов для перемещаемого груза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Чистка подъемно-транспортных и перегрузочных машин и механизмов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RDefault="00EF02A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Смазка подъемно-транспортных и перегрузочных машин и механизмов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эксплуатации подъемно-транспортных и перегрузочных машин и механизмов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подъемно-транспортных и перегрузочных машин и механизмов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эксплуатации подъемно-транспортных и перегрузочных машин и механизмов под руководством механизатора более высокой квалификации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EF02A5" w:rsidRPr="00363366" w:rsidRDefault="00EF02A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эксплуатации подъемно-транспортных и перегрузочных машин и механизмов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 и перегрузочных машин и механизмов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EF02A5" w:rsidRPr="00363366" w:rsidDel="002A1D54" w:rsidRDefault="00EF02A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EF02A5" w:rsidRPr="00363366" w:rsidRDefault="00EF02A5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D8339C" w:rsidRDefault="00D8339C" w:rsidP="00E07BEF"/>
    <w:p w:rsidR="00E07BEF" w:rsidRPr="00363366" w:rsidRDefault="00E07BEF" w:rsidP="00E07BEF">
      <w:pPr>
        <w:pStyle w:val="2"/>
      </w:pPr>
      <w:bookmarkStart w:id="13" w:name="_Toc216254136"/>
      <w:r w:rsidRPr="00363366">
        <w:t>3.</w:t>
      </w:r>
      <w:r w:rsidR="008C7883" w:rsidRPr="00363366">
        <w:rPr>
          <w:lang w:val="en-US"/>
        </w:rPr>
        <w:t>3</w:t>
      </w:r>
      <w:r w:rsidRPr="00363366">
        <w:t>. Обобщенная трудовая функция</w:t>
      </w:r>
      <w:bookmarkEnd w:id="13"/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EB48C6" w:rsidRPr="00363366" w:rsidTr="00EB4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217D28" w:rsidP="00E07BEF">
            <w:pPr>
              <w:rPr>
                <w:szCs w:val="24"/>
              </w:rPr>
            </w:pPr>
            <w:r w:rsidRPr="00363366">
              <w:t>Эксплуатация аккумуляторного погрузчика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8C7883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C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F02A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EB48C6">
        <w:trPr>
          <w:trHeight w:val="20"/>
        </w:trPr>
        <w:tc>
          <w:tcPr>
            <w:tcW w:w="878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E07BEF" w:rsidRPr="00363366" w:rsidRDefault="00EF02A5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3-го разряда</w:t>
            </w:r>
          </w:p>
        </w:tc>
      </w:tr>
    </w:tbl>
    <w:p w:rsidR="00E07BEF" w:rsidRPr="00363366" w:rsidRDefault="00E07BEF" w:rsidP="00E07BEF">
      <w:pPr>
        <w:rPr>
          <w:szCs w:val="20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363366" w:rsidRDefault="00E07BEF" w:rsidP="00E07BEF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E07BEF" w:rsidRPr="00363366" w:rsidRDefault="00EF02A5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D8339C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E07BEF" w:rsidRPr="00363366" w:rsidRDefault="00EF02A5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363366" w:rsidRDefault="00E07BEF" w:rsidP="00E07BEF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EF02A5" w:rsidRPr="00363366" w:rsidRDefault="00EF02A5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D73C98" w:rsidRPr="00363366" w:rsidRDefault="00D73C98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удостоверения, подтверждающе</w:t>
            </w:r>
            <w:r w:rsidR="00D8339C">
              <w:rPr>
                <w:szCs w:val="24"/>
              </w:rPr>
              <w:t>го</w:t>
            </w:r>
            <w:r w:rsidRPr="00363366">
              <w:rPr>
                <w:szCs w:val="24"/>
              </w:rPr>
              <w:t xml:space="preserve"> право на управление погрузчиком</w:t>
            </w:r>
          </w:p>
          <w:p w:rsidR="00E07BEF" w:rsidRPr="00363366" w:rsidRDefault="00EF02A5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Наличие группы по электробезопасности не ниже </w:t>
            </w:r>
            <w:r w:rsidRPr="00363366">
              <w:rPr>
                <w:szCs w:val="24"/>
                <w:lang w:val="en-US"/>
              </w:rPr>
              <w:t>III</w:t>
            </w:r>
            <w:r w:rsidRPr="00363366">
              <w:rPr>
                <w:rStyle w:val="ab"/>
                <w:szCs w:val="24"/>
                <w:lang w:val="en-US"/>
              </w:rPr>
              <w:endnoteReference w:id="10"/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9"/>
        <w:gridCol w:w="1121"/>
        <w:gridCol w:w="7285"/>
      </w:tblGrid>
      <w:tr w:rsidR="00EB48C6" w:rsidRPr="00363366" w:rsidTr="00EB48C6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550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573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550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3573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8C7883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ЕТКС</w:t>
            </w:r>
          </w:p>
        </w:tc>
        <w:tc>
          <w:tcPr>
            <w:tcW w:w="550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§ 23</w:t>
            </w:r>
          </w:p>
        </w:tc>
        <w:tc>
          <w:tcPr>
            <w:tcW w:w="3573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(3-й разряд)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8C7883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550" w:type="pct"/>
          </w:tcPr>
          <w:p w:rsidR="004F4D2E" w:rsidRPr="00363366" w:rsidRDefault="00FC238F" w:rsidP="00FC238F">
            <w:pPr>
              <w:rPr>
                <w:szCs w:val="24"/>
              </w:rPr>
            </w:pPr>
            <w:r w:rsidRPr="00363366">
              <w:rPr>
                <w:szCs w:val="24"/>
              </w:rPr>
              <w:t>100830</w:t>
            </w:r>
          </w:p>
        </w:tc>
        <w:tc>
          <w:tcPr>
            <w:tcW w:w="3573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r w:rsidRPr="00363366">
        <w:rPr>
          <w:b/>
          <w:szCs w:val="20"/>
        </w:rPr>
        <w:t>3.</w:t>
      </w:r>
      <w:r w:rsidR="008C7883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506"/>
        <w:gridCol w:w="691"/>
        <w:gridCol w:w="863"/>
        <w:gridCol w:w="1529"/>
        <w:gridCol w:w="1133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t>Подготовка аккумуляторного погрузчика к работе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8C7883" w:rsidP="004F4D2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C</w:t>
            </w:r>
            <w:r w:rsidRPr="00363366">
              <w:t>/01.</w:t>
            </w:r>
            <w:r w:rsidR="004F4D2E" w:rsidRPr="00363366">
              <w:t>2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9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Проведение осмотра аккумуляторного погрузчика с проверкой состояния грузозахватных механизмов и приспособлений для погрузки, выгрузки, перемещения и укладки в штабель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Подготовка грузозахватных механизмов и приспособлений, средств индивидуальной защиты для обслуживания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работы механизмов подъема и наклона рамы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приборов освещения и звуковых сигналов, состояния аккумуляторной батареи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уровня зарядки аккумулятора с последующей его подзарядкой в случае необходимости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состояния шин аккумуляторного погрузчика и давления в них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ножного и ручного тормозов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 w:val="restar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в пределах своей компетенции неисправности в работе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пригодность к работе грузозахватных механизмов и приспособлений для погрузки, выгрузки, перемещения и укладки в штабель груза при эксплуатации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по габаритным размерам и характеру материала примерную массу подлежащего подъему и перемещению аккумуляторным погрузчиком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8C2F0B" w:rsidRPr="00363366" w:rsidRDefault="008C2F0B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подготовке аккумуляторного погрузчика к работе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аккумуляторных батарей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Критерии работоспособности обслуживаемого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 действия, грузовые характеристики, правила эксплуатации обслуживаемого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9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1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B48C6"/>
    <w:p w:rsidR="00E07BEF" w:rsidRPr="00363366" w:rsidRDefault="00E07BEF" w:rsidP="00E07BEF">
      <w:r w:rsidRPr="00363366">
        <w:rPr>
          <w:b/>
          <w:szCs w:val="20"/>
        </w:rPr>
        <w:t>3.</w:t>
      </w:r>
      <w:r w:rsidR="008C7883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</w:t>
      </w:r>
      <w:r w:rsidR="008C7883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506"/>
        <w:gridCol w:w="691"/>
        <w:gridCol w:w="863"/>
        <w:gridCol w:w="1529"/>
        <w:gridCol w:w="1133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4F4D2E" w:rsidP="008C7883">
            <w:pPr>
              <w:rPr>
                <w:szCs w:val="24"/>
              </w:rPr>
            </w:pPr>
            <w:r w:rsidRPr="00363366">
              <w:t>Управление аккумуляторным погрузчиком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8C7883" w:rsidP="004F4D2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C</w:t>
            </w:r>
            <w:r w:rsidRPr="00363366">
              <w:t>/02.</w:t>
            </w:r>
            <w:r w:rsidR="004F4D2E" w:rsidRPr="00363366">
              <w:t>2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Получение задания на управление аккумуляторным погрузчиком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Осуществление контроля технического состояния аккумуляторного погрузчика, грузозахватных механизмов и приспособлений при погрузке, выгрузке, перемещении и укладке груза в штабель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Соблюдение порядка погрузки, выгрузки, перемещения и укладки груза в штабель при управлении аккумуляторным погрузчиком, грузозахватными механизмами и приспособлениями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Осуществление правильно</w:t>
            </w:r>
            <w:r w:rsidR="00D8339C">
              <w:rPr>
                <w:szCs w:val="24"/>
              </w:rPr>
              <w:t>й</w:t>
            </w:r>
            <w:r w:rsidRPr="00363366">
              <w:rPr>
                <w:szCs w:val="24"/>
              </w:rPr>
              <w:t xml:space="preserve">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 xml:space="preserve"> груза при управлении аккумуляторным погрузчиком, грузозахватными механизмами и приспособлениями при погрузке, выгрузке, перемещении и укладке в штабель</w:t>
            </w:r>
            <w:r w:rsidR="00D8339C">
              <w:rPr>
                <w:szCs w:val="24"/>
              </w:rPr>
              <w:t xml:space="preserve">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Осуществление контроля отсутствия людей и посторонних предметов в зоне работы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Обесточивание питания погрузчика после смены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Выполнять производственное задание в соответствии с технологическим процессом работы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пригодность к работе грузозахватных механизмов и приспособлений для погрузки, выгрузки, перемещения и укладки в штабель груза при эксплуатации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по габаритным размерам и характеру материала примерную массу подлежащего подъему и перемещению аккумуляторным погрузчиком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управлению аккумуляторным погрузчиком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технической эксплуатации железных дорог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A764F9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аккумуляторного погрузчика 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 действия, грузовые характеристики, правила эксплуатации обслуживаемого аккумуляторного погрузчика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Способы погрузки, выгрузки грузов на транспорте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подъема, перемещения и укладки грузов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Порядок передвижения аккумуляторного погрузчика к месту и на месте производства работ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 необходимая</w:t>
            </w:r>
            <w:r w:rsidRPr="00363366">
              <w:rPr>
                <w:szCs w:val="24"/>
              </w:rPr>
              <w:t xml:space="preserve"> </w:t>
            </w:r>
            <w:r w:rsidR="00095164">
              <w:rPr>
                <w:szCs w:val="24"/>
              </w:rPr>
              <w:t>для</w:t>
            </w:r>
            <w:r w:rsidR="00A564EC" w:rsidRPr="00363366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выполнени</w:t>
            </w:r>
            <w:r w:rsidR="00095164">
              <w:rPr>
                <w:szCs w:val="24"/>
              </w:rPr>
              <w:t>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242993" w:rsidRPr="00363366" w:rsidRDefault="00242993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B48C6">
      <w:pPr>
        <w:rPr>
          <w:lang w:val="en-US"/>
        </w:rPr>
      </w:pPr>
    </w:p>
    <w:p w:rsidR="00E07BEF" w:rsidRPr="00363366" w:rsidRDefault="00E07BEF" w:rsidP="00E07BEF">
      <w:r w:rsidRPr="00363366">
        <w:rPr>
          <w:b/>
          <w:szCs w:val="20"/>
        </w:rPr>
        <w:t>3.</w:t>
      </w:r>
      <w:r w:rsidR="008C7883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</w:t>
      </w:r>
      <w:r w:rsidR="008C7883" w:rsidRPr="00363366">
        <w:rPr>
          <w:b/>
          <w:szCs w:val="20"/>
          <w:lang w:val="en-US"/>
        </w:rPr>
        <w:t>3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506"/>
        <w:gridCol w:w="691"/>
        <w:gridCol w:w="863"/>
        <w:gridCol w:w="1529"/>
        <w:gridCol w:w="1133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t>Техническое обслуживание аккумуляторного погрузчика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6A084C" w:rsidP="004F4D2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C</w:t>
            </w:r>
            <w:r w:rsidRPr="00363366">
              <w:t>/0</w:t>
            </w:r>
            <w:r w:rsidRPr="00363366">
              <w:rPr>
                <w:lang w:val="en-US"/>
              </w:rPr>
              <w:t>3</w:t>
            </w:r>
            <w:r w:rsidRPr="00363366">
              <w:t>.</w:t>
            </w:r>
            <w:r w:rsidR="004F4D2E" w:rsidRPr="00363366">
              <w:t>2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2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Установка аккумуляторного погрузчика на место, предназначенное для стоянки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Выполнение работ по ежесменному техническому обслуживанию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Определение в пределах своей компетенции неисправностей в работе аккумуляторного погрузчика и его механизмов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Установка и замена съемных грузозахватных приспособлений и механизмов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Заряд аккумуляторов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Выполнение отдельных операций текущего ремонта аккумуляторного погрузчика в пределах своей компетенции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Доведение до сведения непосредственного руководителя информации о техническом состоянии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Ведение документации по результатам выполненных работ при техническом обслуживании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неисправности в работе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A15DDF" w:rsidRPr="00363366" w:rsidRDefault="00A15DDF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Выявлять неисправности механизмов и оборудования, используемых в процессе обслуживания аккумуляторного погрузчика, с их последующим устранением в пределах своей компетенции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Оформлять документацию по выполнению ежесменного технического обслуживания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1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техническому обслуживанию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Критерии работоспособности обслуживаемого аккумуляторного погрузчика в соответствии с требованиями локальных нормативных актов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</w:t>
            </w:r>
            <w:r w:rsidRPr="00C30B2E">
              <w:rPr>
                <w:szCs w:val="24"/>
              </w:rPr>
              <w:t>устройство,</w:t>
            </w:r>
            <w:r w:rsidRPr="00363366">
              <w:rPr>
                <w:szCs w:val="24"/>
              </w:rPr>
              <w:t xml:space="preserve"> принцип действия, грузовые характеристики, правила эксплуатации обслуживаемого аккумуляторного погрузчика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Порядок передвижения аккумуляторного погрузчика к месту и на месте производства работ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Наименования </w:t>
            </w:r>
            <w:r w:rsidRPr="00095164">
              <w:rPr>
                <w:szCs w:val="24"/>
              </w:rPr>
              <w:t>материалов аккумуляторного производства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обращения с кислотами и щелочами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</w:tcPr>
          <w:p w:rsidR="00242993" w:rsidRPr="00363366" w:rsidDel="002A1D54" w:rsidRDefault="0024299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1" w:type="pct"/>
          </w:tcPr>
          <w:p w:rsidR="00242993" w:rsidRPr="00363366" w:rsidRDefault="00242993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033366" w:rsidRPr="00363366" w:rsidRDefault="00033366" w:rsidP="00E07BEF">
      <w:pPr>
        <w:rPr>
          <w:lang w:val="en-US"/>
        </w:rPr>
      </w:pPr>
    </w:p>
    <w:p w:rsidR="00E07BEF" w:rsidRPr="00363366" w:rsidRDefault="00E07BEF" w:rsidP="00E07BEF">
      <w:pPr>
        <w:pStyle w:val="2"/>
      </w:pPr>
      <w:bookmarkStart w:id="14" w:name="_Toc216254137"/>
      <w:r w:rsidRPr="00363366">
        <w:t>3.</w:t>
      </w:r>
      <w:r w:rsidR="006A084C" w:rsidRPr="00363366">
        <w:rPr>
          <w:lang w:val="en-US"/>
        </w:rPr>
        <w:t>4</w:t>
      </w:r>
      <w:r w:rsidRPr="00363366">
        <w:t>. Обобщенная трудовая функция</w:t>
      </w:r>
      <w:bookmarkEnd w:id="14"/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EB48C6" w:rsidRPr="00363366" w:rsidTr="00EB4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Ведение процесса заполнения бункеров губчатым железом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23746A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D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EB48C6">
        <w:trPr>
          <w:trHeight w:val="20"/>
        </w:trPr>
        <w:tc>
          <w:tcPr>
            <w:tcW w:w="878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 4-го разряда</w:t>
            </w:r>
          </w:p>
        </w:tc>
      </w:tr>
    </w:tbl>
    <w:p w:rsidR="00E07BEF" w:rsidRPr="00363366" w:rsidRDefault="00E07BEF" w:rsidP="00E07BEF">
      <w:pPr>
        <w:rPr>
          <w:szCs w:val="20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363366" w:rsidRDefault="00E07BEF" w:rsidP="00E07BEF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D8339C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493001" w:rsidRPr="00363366">
              <w:rPr>
                <w:szCs w:val="24"/>
              </w:rPr>
              <w:t>, программы повышения квалификации рабочих, служащих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363366" w:rsidRDefault="00E07BEF" w:rsidP="00E07BEF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t>Прохождение обязательных предварительных и периодических медицинских осмотров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E07BEF" w:rsidRPr="00363366" w:rsidRDefault="00AC0318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981"/>
        <w:gridCol w:w="7426"/>
      </w:tblGrid>
      <w:tr w:rsidR="00EB48C6" w:rsidRPr="00363366" w:rsidTr="00EB48C6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481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42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481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8189</w:t>
            </w:r>
          </w:p>
        </w:tc>
        <w:tc>
          <w:tcPr>
            <w:tcW w:w="3642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23746A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ЕТКС</w:t>
            </w:r>
          </w:p>
        </w:tc>
        <w:tc>
          <w:tcPr>
            <w:tcW w:w="481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§ 20</w:t>
            </w:r>
          </w:p>
        </w:tc>
        <w:tc>
          <w:tcPr>
            <w:tcW w:w="3642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 (4-й разряд)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23746A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481" w:type="pct"/>
          </w:tcPr>
          <w:p w:rsidR="004F4D2E" w:rsidRPr="00363366" w:rsidRDefault="00290DE1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100722</w:t>
            </w:r>
          </w:p>
        </w:tc>
        <w:tc>
          <w:tcPr>
            <w:tcW w:w="3642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Бункеровщик</w:t>
            </w:r>
          </w:p>
        </w:tc>
      </w:tr>
    </w:tbl>
    <w:p w:rsidR="00E07BEF" w:rsidRPr="00363366" w:rsidRDefault="00E07BEF" w:rsidP="00E07BEF">
      <w:r w:rsidRPr="00363366">
        <w:rPr>
          <w:b/>
          <w:szCs w:val="20"/>
        </w:rPr>
        <w:lastRenderedPageBreak/>
        <w:t>3.</w:t>
      </w:r>
      <w:r w:rsidR="006A084C" w:rsidRPr="00363366">
        <w:rPr>
          <w:b/>
          <w:szCs w:val="20"/>
          <w:lang w:val="en-US"/>
        </w:rPr>
        <w:t>4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943"/>
        <w:gridCol w:w="573"/>
        <w:gridCol w:w="1002"/>
        <w:gridCol w:w="1577"/>
        <w:gridCol w:w="60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t>Обслуживание бункеров при заполнении губчатым железом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23746A" w:rsidP="004F4D2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D</w:t>
            </w:r>
            <w:r w:rsidRPr="00363366">
              <w:t>/01.</w:t>
            </w:r>
            <w:r w:rsidR="004F4D2E" w:rsidRPr="00363366">
              <w:t>3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Получение задания на обслуживание бункеров при заполнении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Подготовка рабочего места для заполнения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Подготовка оборудования и средств индивидуальной защиты для обслуживания бункеров при заполнении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контрольно-измерительных приборов, защитных ограждений, блокировок, технологической оснастки и инструмента для заполнения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Информирование непосредственного руководителя о происшествиях и неисправностях, обнаруженных при обслуживании бункеров при заполнении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Оценивать состояние бункеров (контрольно-измерительных приборов, защитных ограждений, блокировок, технологической оснастки и инструмента)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инструментом, инвентарем, предназначенным</w:t>
            </w:r>
            <w:r w:rsidR="00BC05B4">
              <w:rPr>
                <w:szCs w:val="24"/>
              </w:rPr>
              <w:t>и</w:t>
            </w:r>
            <w:r w:rsidRPr="00363366">
              <w:rPr>
                <w:szCs w:val="24"/>
              </w:rPr>
              <w:t xml:space="preserve"> для обслуживания бункеров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обслуживании бункеров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Выявлять неисправности механизмов и оборудования, используемых в процессе обслуживания бункеров, с их последующим устранением в пределах своей компетенции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обслуживанию бункеров при заполнении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шлюзовых загрузочных устройств и разгрузочных затворов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Коммуникации </w:t>
            </w:r>
            <w:proofErr w:type="spellStart"/>
            <w:r w:rsidRPr="00363366">
              <w:rPr>
                <w:szCs w:val="24"/>
              </w:rPr>
              <w:t>газоподводящей</w:t>
            </w:r>
            <w:proofErr w:type="spellEnd"/>
            <w:r w:rsidRPr="00363366">
              <w:rPr>
                <w:szCs w:val="24"/>
              </w:rPr>
              <w:t xml:space="preserve"> и газоотводящей арматуры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замера температуры и регулирования газового режима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Предельно допустимые концентрации взрывоопасных и токсических веществ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B48C6"/>
    <w:p w:rsidR="00E07BEF" w:rsidRPr="00363366" w:rsidRDefault="00E07BEF" w:rsidP="00E07BEF">
      <w:r w:rsidRPr="00363366">
        <w:rPr>
          <w:b/>
          <w:szCs w:val="20"/>
        </w:rPr>
        <w:t>3.</w:t>
      </w:r>
      <w:r w:rsidR="006A084C" w:rsidRPr="00363366">
        <w:rPr>
          <w:b/>
          <w:szCs w:val="20"/>
          <w:lang w:val="en-US"/>
        </w:rPr>
        <w:t>4</w:t>
      </w:r>
      <w:r w:rsidRPr="00363366">
        <w:rPr>
          <w:b/>
          <w:szCs w:val="20"/>
        </w:rPr>
        <w:t>.</w:t>
      </w:r>
      <w:r w:rsidR="006A084C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3"/>
        <w:gridCol w:w="689"/>
        <w:gridCol w:w="876"/>
        <w:gridCol w:w="1527"/>
        <w:gridCol w:w="1130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t>Заполнение бункеров губчатым железом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BF26F4" w:rsidP="004F4D2E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D</w:t>
            </w:r>
            <w:r w:rsidRPr="00363366">
              <w:t>/02.</w:t>
            </w:r>
            <w:r w:rsidR="004F4D2E" w:rsidRPr="00363366">
              <w:t>3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Ведение процесса хранения и дезактивации губчатого железа в атмосфере инертного газа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Контроль работы шлюзовых загрузочных устройств и разгрузочных затворов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Регулировка давления инертного газа в бункере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Наблюдение за содержанием водорода в вентиляционной системе и кислорода в бункере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RDefault="004F4D2E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Измерение температуры губчатого железа на различных уровнях для контроля процесса дезактивации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Выполнять работы по заполнению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Осуществлять наблюдение за содержанием водорода в вентиляционной системе и кислорода в бункере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инструментом и оборудованием, применяемым</w:t>
            </w:r>
            <w:r w:rsidR="00BC05B4">
              <w:rPr>
                <w:szCs w:val="24"/>
              </w:rPr>
              <w:t>и</w:t>
            </w:r>
            <w:r w:rsidRPr="00363366">
              <w:rPr>
                <w:szCs w:val="24"/>
              </w:rPr>
              <w:t xml:space="preserve"> при заполнении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заполнении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A15DDF" w:rsidRPr="00363366" w:rsidDel="002A1D54" w:rsidRDefault="00A15DD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A15DDF" w:rsidRPr="00363366" w:rsidRDefault="00A15DDF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автоматизированными средствами контроля при заполнении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4F4D2E" w:rsidRPr="00363366" w:rsidRDefault="004F4D2E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заполнению бункеров губчатым железом с помощью герметического конвейера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шлюзовых загрузочных устройств и разгрузочных затворов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Технологический процесс транспортировки и хранения губчатого железа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Способы регулирования давления и нормы расхода инертного газа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Коммуникации </w:t>
            </w:r>
            <w:proofErr w:type="spellStart"/>
            <w:r w:rsidRPr="00363366">
              <w:rPr>
                <w:szCs w:val="24"/>
              </w:rPr>
              <w:t>газоподводящей</w:t>
            </w:r>
            <w:proofErr w:type="spellEnd"/>
            <w:r w:rsidRPr="00363366">
              <w:rPr>
                <w:szCs w:val="24"/>
              </w:rPr>
              <w:t xml:space="preserve"> и газоотводящей арматуры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замера температуры и регулирования газового режима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Физические и химические свойства губчатого железа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4F4D2E" w:rsidRPr="00363366" w:rsidDel="002A1D54" w:rsidRDefault="004F4D2E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4F4D2E" w:rsidRPr="00363366" w:rsidRDefault="004F4D2E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Предельно допустимые концентрации взрывоопасных и токсических веществ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D95266">
            <w:pPr>
              <w:spacing w:line="252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095164" w:rsidRDefault="00095164" w:rsidP="00EB48C6"/>
    <w:p w:rsidR="00E07BEF" w:rsidRPr="00363366" w:rsidRDefault="00E07BEF" w:rsidP="00E07BEF">
      <w:pPr>
        <w:pStyle w:val="2"/>
      </w:pPr>
      <w:bookmarkStart w:id="15" w:name="_Toc216254138"/>
      <w:r w:rsidRPr="00363366">
        <w:t>3.</w:t>
      </w:r>
      <w:r w:rsidR="006A084C" w:rsidRPr="00363366">
        <w:rPr>
          <w:lang w:val="en-US"/>
        </w:rPr>
        <w:t>5</w:t>
      </w:r>
      <w:r w:rsidRPr="00363366">
        <w:t xml:space="preserve">. </w:t>
      </w:r>
      <w:r w:rsidRPr="00613F22">
        <w:t>Обобщенная трудовая функция</w:t>
      </w:r>
      <w:bookmarkEnd w:id="15"/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37"/>
        <w:gridCol w:w="552"/>
        <w:gridCol w:w="363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4F4D2E" w:rsidP="00E07BEF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20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1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BF26F4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E</w:t>
            </w:r>
          </w:p>
        </w:tc>
        <w:tc>
          <w:tcPr>
            <w:tcW w:w="4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4F4D2E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EB48C6">
        <w:trPr>
          <w:trHeight w:val="20"/>
        </w:trPr>
        <w:tc>
          <w:tcPr>
            <w:tcW w:w="878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4F4D2E" w:rsidRPr="00363366" w:rsidRDefault="004F4D2E" w:rsidP="00EB48C6">
            <w:r w:rsidRPr="00363366">
              <w:t>Механизатор (докер-механизатор) комплексной бригады на погрузочно-разгрузочных работах 4-го разряда</w:t>
            </w:r>
          </w:p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t>Механизатор (докер-механизатор) комплексной бригады на погрузочно-разгрузочных работах 5-го разряда</w:t>
            </w:r>
          </w:p>
        </w:tc>
      </w:tr>
    </w:tbl>
    <w:p w:rsidR="00E07BEF" w:rsidRPr="00363366" w:rsidRDefault="00E07BEF" w:rsidP="00E07BEF">
      <w:pPr>
        <w:rPr>
          <w:szCs w:val="20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363366" w:rsidRDefault="00E07BEF" w:rsidP="00E07BEF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9"/>
        <w:gridCol w:w="42"/>
        <w:gridCol w:w="8364"/>
      </w:tblGrid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  <w:gridSpan w:val="2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613F22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</w:t>
            </w:r>
            <w:r w:rsidR="00BA3D34">
              <w:rPr>
                <w:szCs w:val="24"/>
              </w:rPr>
              <w:t>, служащих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  <w:gridSpan w:val="2"/>
          </w:tcPr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t>-</w:t>
            </w:r>
          </w:p>
        </w:tc>
      </w:tr>
      <w:tr w:rsidR="00EB48C6" w:rsidRPr="00363366" w:rsidTr="00D95266">
        <w:trPr>
          <w:trHeight w:val="20"/>
        </w:trPr>
        <w:tc>
          <w:tcPr>
            <w:tcW w:w="898" w:type="pct"/>
            <w:gridSpan w:val="2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4102" w:type="pct"/>
          </w:tcPr>
          <w:p w:rsidR="004F4D2E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4F4D2E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Удостоверение на право производства работ</w:t>
            </w:r>
          </w:p>
          <w:p w:rsidR="00E07BEF" w:rsidRPr="00363366" w:rsidRDefault="004F4D2E" w:rsidP="00EB48C6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Водительское удостоверение, подтверждающее право управления транспортным средством соответствующей категории</w:t>
            </w:r>
          </w:p>
        </w:tc>
      </w:tr>
      <w:tr w:rsidR="00EB48C6" w:rsidRPr="00363366" w:rsidTr="00D95266">
        <w:trPr>
          <w:trHeight w:val="20"/>
        </w:trPr>
        <w:tc>
          <w:tcPr>
            <w:tcW w:w="898" w:type="pct"/>
            <w:gridSpan w:val="2"/>
          </w:tcPr>
          <w:p w:rsidR="00E07BEF" w:rsidRPr="00363366" w:rsidRDefault="00E07BEF" w:rsidP="00EB48C6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02" w:type="pct"/>
          </w:tcPr>
          <w:p w:rsidR="004F4D2E" w:rsidRPr="00363366" w:rsidRDefault="004F4D2E" w:rsidP="00EB48C6">
            <w:r w:rsidRPr="00363366">
              <w:t xml:space="preserve">При выполнении погрузочно-разгрузочных работ на железнодорожном транспорте с применением погрузочно-разгрузочных машин и механизмов одной группы </w:t>
            </w:r>
            <w:r w:rsidR="00613F22">
              <w:t>–</w:t>
            </w:r>
            <w:r w:rsidRPr="00363366">
              <w:t xml:space="preserve"> 4-й разряд</w:t>
            </w:r>
          </w:p>
          <w:p w:rsidR="00E07BEF" w:rsidRPr="00363366" w:rsidRDefault="004F4D2E" w:rsidP="00EB48C6">
            <w:r w:rsidRPr="00363366">
              <w:t xml:space="preserve">При выполнении погрузочно-разгрузочных работ на железнодорожном транспорте с применением погрузочно-разгрузочных машин и механизмов двух различных групп </w:t>
            </w:r>
            <w:r w:rsidR="00613F22">
              <w:t>–</w:t>
            </w:r>
            <w:r w:rsidRPr="00363366">
              <w:t xml:space="preserve"> 5-й разряд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981"/>
        <w:gridCol w:w="7426"/>
      </w:tblGrid>
      <w:tr w:rsidR="00EB48C6" w:rsidRPr="00363366" w:rsidTr="00EB48C6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481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42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4F4D2E" w:rsidRPr="00363366" w:rsidRDefault="004F4D2E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481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3642" w:type="pct"/>
          </w:tcPr>
          <w:p w:rsidR="004F4D2E" w:rsidRPr="00363366" w:rsidRDefault="004F4D2E" w:rsidP="004F4D2E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7" w:type="pct"/>
          </w:tcPr>
          <w:p w:rsidR="00FB2835" w:rsidRPr="00363366" w:rsidRDefault="00FB2835" w:rsidP="00C151B2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481" w:type="pct"/>
          </w:tcPr>
          <w:p w:rsidR="00FB2835" w:rsidRPr="00363366" w:rsidRDefault="00290DE1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102561</w:t>
            </w:r>
          </w:p>
        </w:tc>
        <w:tc>
          <w:tcPr>
            <w:tcW w:w="3642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</w:tbl>
    <w:p w:rsidR="00BD6200" w:rsidRPr="00363366" w:rsidRDefault="00BD6200" w:rsidP="00E07BEF">
      <w:pPr>
        <w:rPr>
          <w:b/>
          <w:szCs w:val="20"/>
        </w:rPr>
      </w:pPr>
    </w:p>
    <w:p w:rsidR="00E07BEF" w:rsidRPr="00363366" w:rsidRDefault="00E07BEF" w:rsidP="00E07BEF">
      <w:r w:rsidRPr="00363366">
        <w:rPr>
          <w:b/>
          <w:szCs w:val="20"/>
        </w:rPr>
        <w:t>3.</w:t>
      </w:r>
      <w:r w:rsidR="006A084C" w:rsidRPr="00363366">
        <w:rPr>
          <w:b/>
          <w:szCs w:val="20"/>
          <w:lang w:val="en-US"/>
        </w:rPr>
        <w:t>5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2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FB2835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Погрузка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2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BF26F4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E</w:t>
            </w:r>
            <w:r w:rsidRPr="00363366">
              <w:t>/01.</w:t>
            </w:r>
            <w:r w:rsidR="00FB2835" w:rsidRPr="00363366">
              <w:t>3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FB283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Погрузка груза в подвижной состав и автомобили на железнодорожном транспорте с применением автопогрузчиков грузоподъемностью до 10 т, тягачей (тракторов), бульдозеров, дизельных тягачей вагонов, тракторных погрузчиков, экскаваторов одной группы, стакеров, </w:t>
            </w:r>
            <w:proofErr w:type="spellStart"/>
            <w:r w:rsidRPr="00363366">
              <w:rPr>
                <w:szCs w:val="24"/>
              </w:rPr>
              <w:t>реклаймеров</w:t>
            </w:r>
            <w:proofErr w:type="spellEnd"/>
            <w:r w:rsidRPr="00363366">
              <w:rPr>
                <w:szCs w:val="24"/>
              </w:rPr>
              <w:t xml:space="preserve">, вагонных, складских специальных машин с приводом от двигателя внутреннего сгорания,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Погрузка груза в подвижной состав и автомобили на железнодорожном транспорте с применением кранов или экскаваторов двух различных групп или одной группы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сгорания, портальными </w:t>
            </w:r>
            <w:proofErr w:type="spellStart"/>
            <w:r w:rsidRPr="00363366">
              <w:rPr>
                <w:szCs w:val="24"/>
              </w:rPr>
              <w:t>пневмоперегружателями</w:t>
            </w:r>
            <w:proofErr w:type="spellEnd"/>
            <w:r w:rsidRPr="00363366">
              <w:rPr>
                <w:szCs w:val="24"/>
              </w:rPr>
              <w:t>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Погрузка груза в подвижной состав и автомобили на железнодорожном транспорте с применением автопогрузчиков грузоподъемностью до 10 т в сочетании с одним из видов подъемно-транспортных машин и механизмов (тракторными погрузчиками, </w:t>
            </w:r>
            <w:proofErr w:type="spellStart"/>
            <w:r w:rsidRPr="00363366">
              <w:rPr>
                <w:szCs w:val="24"/>
              </w:rPr>
              <w:t>автоконтейнеровозами</w:t>
            </w:r>
            <w:proofErr w:type="spellEnd"/>
            <w:r w:rsidRPr="00363366">
              <w:rPr>
                <w:szCs w:val="24"/>
              </w:rPr>
              <w:t>, вагонными и складскими специальными машинами с приводом от двигателя внутреннего сгорания, тягачами)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автопогрузчиков грузоподъемностью свыше 10 т и контейнерных погрузчиков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Погрузка груза в подвижной состав и автомобили на железнодорожном транспорте с применением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вагонных, складских специальных машин с приводом от двигателя внутреннего сгорания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тракторных погрузчиков и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в различных условиях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в различных условиях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погрузке груза на открытый железнодорожный подвижной состав и автомобили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FD4FFD" w:rsidRPr="00363366" w:rsidDel="002A1D54" w:rsidRDefault="00FD4FFD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D4FFD" w:rsidRPr="00363366" w:rsidRDefault="00FD4FFD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3B6B7A" w:rsidRPr="00363366" w:rsidRDefault="003B6B7A" w:rsidP="00EB48C6"/>
    <w:p w:rsidR="00E07BEF" w:rsidRPr="00363366" w:rsidRDefault="00E07BEF" w:rsidP="00E07BEF">
      <w:r w:rsidRPr="00363366">
        <w:rPr>
          <w:b/>
          <w:szCs w:val="20"/>
        </w:rPr>
        <w:t>3.</w:t>
      </w:r>
      <w:r w:rsidR="00BF26F4" w:rsidRPr="00363366">
        <w:rPr>
          <w:b/>
          <w:szCs w:val="20"/>
          <w:lang w:val="en-US"/>
        </w:rPr>
        <w:t>5</w:t>
      </w:r>
      <w:r w:rsidRPr="00363366">
        <w:rPr>
          <w:b/>
          <w:szCs w:val="20"/>
        </w:rPr>
        <w:t>.</w:t>
      </w:r>
      <w:r w:rsidR="00BD6200" w:rsidRPr="00363366">
        <w:rPr>
          <w:b/>
          <w:szCs w:val="20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FB2835" w:rsidP="00E07BEF">
            <w:pPr>
              <w:rPr>
                <w:szCs w:val="24"/>
              </w:rPr>
            </w:pPr>
            <w:r w:rsidRPr="00363366">
              <w:t>Выгрузка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1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BF26F4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E</w:t>
            </w:r>
            <w:r w:rsidRPr="00363366">
              <w:t>/02.</w:t>
            </w:r>
            <w:r w:rsidR="00FB2835" w:rsidRPr="00363366">
              <w:t>3</w:t>
            </w:r>
          </w:p>
        </w:tc>
        <w:tc>
          <w:tcPr>
            <w:tcW w:w="4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FB283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автопогрузчиков грузоподъемностью до 10 т, тягачей (тракторов), бульдозеров, дизельных тягачей вагонов, тракторных погрузчиков, экскаваторов одной группы, стакеров, </w:t>
            </w:r>
            <w:proofErr w:type="spellStart"/>
            <w:r w:rsidRPr="00363366">
              <w:rPr>
                <w:szCs w:val="24"/>
              </w:rPr>
              <w:t>реклаймеров</w:t>
            </w:r>
            <w:proofErr w:type="spellEnd"/>
            <w:r w:rsidRPr="00363366">
              <w:rPr>
                <w:szCs w:val="24"/>
              </w:rPr>
              <w:t xml:space="preserve">, вагонных, складских специальных машин с приводом от двигателя внутреннего сгорания,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кранов или экскаваторов двух различных групп или одной группы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сгорания, портальными </w:t>
            </w:r>
            <w:proofErr w:type="spellStart"/>
            <w:r w:rsidRPr="00363366">
              <w:rPr>
                <w:szCs w:val="24"/>
              </w:rPr>
              <w:t>пневмоперегружателями</w:t>
            </w:r>
            <w:proofErr w:type="spellEnd"/>
            <w:r w:rsidRPr="00363366">
              <w:rPr>
                <w:szCs w:val="24"/>
              </w:rPr>
              <w:t>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автопогрузчиков грузоподъемностью до 10 т в сочетании с одним из видов подъемно-транспортных машин и механизмов (тракторными погрузчиками, </w:t>
            </w:r>
            <w:proofErr w:type="spellStart"/>
            <w:r w:rsidRPr="00363366">
              <w:rPr>
                <w:szCs w:val="24"/>
              </w:rPr>
              <w:t>автоконтейнеровозами</w:t>
            </w:r>
            <w:proofErr w:type="spellEnd"/>
            <w:r w:rsidRPr="00363366">
              <w:rPr>
                <w:szCs w:val="24"/>
              </w:rPr>
              <w:t>, вагонными и складскими специальными машинами с приводом от двигателя внутреннего сгорания, тягачами)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автопогрузчиков грузоподъемностью свыше 10 т и контейнерных погрузчиков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Выгрузка груза из подвижного состава и автомобилей на железнодорожном транспорте с применением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вагонных, складских специальных машин с приводом от двигателя внутреннего сгорания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тракторных погрузчиков и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в различных условиях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Увязка груза в различных условиях при выполнении разгрузочных работ на железнодорожном транспорте с применением погрузочно-разгрузочных машин </w:t>
            </w:r>
            <w:r w:rsidRPr="00363366">
              <w:rPr>
                <w:szCs w:val="24"/>
              </w:rPr>
              <w:lastRenderedPageBreak/>
              <w:t>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разгрузке груза из железнодорожных вагонов и укладке его в штабель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FB2835" w:rsidRPr="00363366" w:rsidRDefault="00FB2835" w:rsidP="00EB48C6"/>
    <w:p w:rsidR="00FB2835" w:rsidRPr="00363366" w:rsidRDefault="00FB2835" w:rsidP="00FB2835"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5</w:t>
      </w:r>
      <w:r w:rsidRPr="00363366">
        <w:rPr>
          <w:b/>
          <w:szCs w:val="20"/>
        </w:rPr>
        <w:t>.3. Трудовая функция</w:t>
      </w:r>
    </w:p>
    <w:p w:rsidR="00FB2835" w:rsidRPr="00363366" w:rsidRDefault="00FB2835" w:rsidP="00FB283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t>Перегрузка груза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E</w:t>
            </w:r>
            <w:r w:rsidRPr="00363366">
              <w:t>/03.3</w:t>
            </w:r>
          </w:p>
        </w:tc>
        <w:tc>
          <w:tcPr>
            <w:tcW w:w="4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FB2835" w:rsidRPr="00363366" w:rsidRDefault="00FB2835" w:rsidP="00FB283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81684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Перегрузка груза в подвижной состав и автомобили на железнодорожном транспорте с применением автопогрузчиков грузоподъемностью до 10 т, тягачей (тракторов), бульдозеров, дизельных тягачей вагонов, тракторных погрузчиков, экскаваторов одной группы, стакеров, </w:t>
            </w:r>
            <w:proofErr w:type="spellStart"/>
            <w:r w:rsidRPr="00363366">
              <w:rPr>
                <w:szCs w:val="24"/>
              </w:rPr>
              <w:t>реклаймеров</w:t>
            </w:r>
            <w:proofErr w:type="spellEnd"/>
            <w:r w:rsidRPr="00363366">
              <w:rPr>
                <w:szCs w:val="24"/>
              </w:rPr>
              <w:t xml:space="preserve">, вагонных, складских специальных машин с приводом от двигателя внутреннего сгорания,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Перегрузка груза в подвижной состав и автомобили на железнодорожном транспорте с применением кранов или экскаваторов двух различных групп или одной группы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сгорания, портальными </w:t>
            </w:r>
            <w:proofErr w:type="spellStart"/>
            <w:r w:rsidRPr="00363366">
              <w:rPr>
                <w:szCs w:val="24"/>
              </w:rPr>
              <w:t>пневмоперегружателями</w:t>
            </w:r>
            <w:proofErr w:type="spellEnd"/>
            <w:r w:rsidRPr="00363366">
              <w:rPr>
                <w:szCs w:val="24"/>
              </w:rPr>
              <w:t>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Перегрузка груза в подвижной состав и автомобили на железнодорожном транспорте с применением автопогрузчиков грузоподъемностью до 10 т в сочетании с одним из видов подъемно-транспортных машин и механизмов (тракторными погрузчиками, </w:t>
            </w:r>
            <w:proofErr w:type="spellStart"/>
            <w:r w:rsidRPr="00363366">
              <w:rPr>
                <w:szCs w:val="24"/>
              </w:rPr>
              <w:t>автоконтейнеровозами</w:t>
            </w:r>
            <w:proofErr w:type="spellEnd"/>
            <w:r w:rsidRPr="00363366">
              <w:rPr>
                <w:szCs w:val="24"/>
              </w:rPr>
              <w:t>, вагонными и складскими специальными машинами с приводом от двигателя внутреннего сгорания, тягачами)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автопогрузчиков грузоподъемностью свыше 10 т и контейнерных погрузчиков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Перегрузка груза в подвижной состав и автомобили на железнодорожном транспорте с применением портальных </w:t>
            </w:r>
            <w:proofErr w:type="spellStart"/>
            <w:r w:rsidRPr="00363366">
              <w:rPr>
                <w:szCs w:val="24"/>
              </w:rPr>
              <w:t>пневмоперегружателей</w:t>
            </w:r>
            <w:proofErr w:type="spellEnd"/>
            <w:r w:rsidRPr="00363366">
              <w:rPr>
                <w:szCs w:val="24"/>
              </w:rPr>
              <w:t>, вагонных, складских специальных машин с приводом от двигателя внутреннего сгорания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тракторных погрузчиков и контейнерных перегружателей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в различных условиях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в различных условиях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Перемещение груза в различных условиях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Подборка груза, перевозимого мелкими отправками, по эскизу погрузки при </w:t>
            </w:r>
            <w:r w:rsidRPr="00363366">
              <w:rPr>
                <w:szCs w:val="24"/>
              </w:rPr>
              <w:lastRenderedPageBreak/>
              <w:t>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Комплектование груза, перевозимого мелкими партиями,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Размещение груза, перевозимого мелкими партиями, по местам подачи и расстановки подвижного состава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Рационально использовать грузоподъемность и вместимость подвижного состава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Рационально использовать грузоподъемность и вместимость складских площадей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81684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D95266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Наименование груза при выполнении погрузочно-разгрузочных работ на </w:t>
            </w:r>
            <w:r w:rsidRPr="00363366">
              <w:rPr>
                <w:szCs w:val="24"/>
              </w:rPr>
              <w:lastRenderedPageBreak/>
              <w:t>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погрузке груза на открытый железнодорожный подвижной состав и автомобили</w:t>
            </w:r>
            <w:r w:rsidR="00732205">
              <w:rPr>
                <w:szCs w:val="24"/>
              </w:rPr>
              <w:t>, пр</w:t>
            </w:r>
            <w:r w:rsidRPr="00363366">
              <w:rPr>
                <w:szCs w:val="24"/>
              </w:rPr>
              <w:t>и разгрузке груза из железнодорожных вагонов и укладке его в штабель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погрузочно-разгрузочных работ на железнодорожном транспорте с применением погрузочно-разгрузочных машин и механизмов одной группы (двух различных групп)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EB48C6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EB48C6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B48C6" w:rsidRDefault="00EB48C6" w:rsidP="00EB48C6"/>
    <w:p w:rsidR="00FB2835" w:rsidRPr="00363366" w:rsidRDefault="00FB2835" w:rsidP="00EB48C6">
      <w:pPr>
        <w:rPr>
          <w:b/>
          <w:bCs/>
        </w:rPr>
      </w:pPr>
      <w:r w:rsidRPr="00363366">
        <w:rPr>
          <w:b/>
          <w:bCs/>
        </w:rPr>
        <w:t>3.</w:t>
      </w:r>
      <w:r w:rsidRPr="00363366">
        <w:rPr>
          <w:b/>
          <w:bCs/>
          <w:lang w:val="en-US"/>
        </w:rPr>
        <w:t>5</w:t>
      </w:r>
      <w:r w:rsidRPr="00363366">
        <w:rPr>
          <w:b/>
          <w:bCs/>
        </w:rPr>
        <w:t>.4. Трудовая функция</w:t>
      </w:r>
    </w:p>
    <w:p w:rsidR="00FB2835" w:rsidRPr="00363366" w:rsidRDefault="00FB2835" w:rsidP="00FB283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B48C6" w:rsidRPr="00363366" w:rsidTr="00EB48C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t>Эксплуатация подъемно-транспортных и перегрузочных машин и механизмов одной группы (двух различных групп) на железнодорожном транспорте</w:t>
            </w:r>
          </w:p>
        </w:tc>
        <w:tc>
          <w:tcPr>
            <w:tcW w:w="1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E</w:t>
            </w:r>
            <w:r w:rsidRPr="00363366">
              <w:t>/04.3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FB2835" w:rsidRPr="00363366" w:rsidRDefault="00FB2835" w:rsidP="00FB283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81684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Управление подъемно-транспортными и перегрузочными машинами и механизмами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Ежесменное техническое обслуживание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Выявление в пределах своей компетенции неисправностей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Устранение выявленных неисправностей при ежесменном техническом обслуживании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методики управления подъемно-транспортными и перегрузочными машинами и механизмами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эксплуатации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подъемно-</w:t>
            </w:r>
            <w:r w:rsidRPr="00363366">
              <w:rPr>
                <w:szCs w:val="24"/>
              </w:rPr>
              <w:lastRenderedPageBreak/>
              <w:t>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Проверять показатели контрольных приборов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неисправности и преждевременный износ деталей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81684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эксплуатации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 и перегрузочных машин и механизмов одной группы (двух различных групп)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Устройство, назначение, правила подбора, проверки исправности и использования грузозахватных приспособлений и такелажа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732205" w:rsidRPr="00363366" w:rsidRDefault="00732205" w:rsidP="00FB2835"/>
    <w:p w:rsidR="00E07BEF" w:rsidRPr="00363366" w:rsidRDefault="00E07BEF" w:rsidP="00E07BEF">
      <w:pPr>
        <w:pStyle w:val="2"/>
      </w:pPr>
      <w:bookmarkStart w:id="16" w:name="_Toc216254139"/>
      <w:r w:rsidRPr="00363366">
        <w:t>3.</w:t>
      </w:r>
      <w:r w:rsidR="00BF26F4" w:rsidRPr="00363366">
        <w:rPr>
          <w:lang w:val="en-US"/>
        </w:rPr>
        <w:t>6</w:t>
      </w:r>
      <w:r w:rsidRPr="00363366">
        <w:t>. Обобщенная трудовая функция</w:t>
      </w:r>
      <w:bookmarkEnd w:id="16"/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313423" w:rsidRPr="00363366" w:rsidTr="0031342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FB2835" w:rsidP="00E07BEF">
            <w:pPr>
              <w:rPr>
                <w:szCs w:val="24"/>
              </w:rPr>
            </w:pPr>
            <w:r w:rsidRPr="00363366">
              <w:t xml:space="preserve">Эксплуатация погрузчика, кроме аккумуляторного, мощностью до </w:t>
            </w:r>
            <w:r w:rsidR="00CA1FD2">
              <w:t xml:space="preserve">147 кВт 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4525D5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F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FB283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313423">
        <w:trPr>
          <w:trHeight w:val="20"/>
        </w:trPr>
        <w:tc>
          <w:tcPr>
            <w:tcW w:w="878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FB2835" w:rsidRPr="00363366" w:rsidRDefault="00FB2835" w:rsidP="00313423">
            <w:r w:rsidRPr="00363366">
              <w:t>Водитель погрузчика 4-го разряда</w:t>
            </w:r>
          </w:p>
          <w:p w:rsidR="00E07BEF" w:rsidRPr="00363366" w:rsidRDefault="00FB2835" w:rsidP="00313423">
            <w:pPr>
              <w:rPr>
                <w:szCs w:val="24"/>
              </w:rPr>
            </w:pPr>
            <w:r w:rsidRPr="00363366">
              <w:t>Водитель погрузчика 5-го разряда</w:t>
            </w:r>
          </w:p>
        </w:tc>
      </w:tr>
    </w:tbl>
    <w:p w:rsidR="00E07BEF" w:rsidRPr="00363366" w:rsidRDefault="00E07BEF" w:rsidP="00E07BEF">
      <w:pPr>
        <w:rPr>
          <w:szCs w:val="20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363366" w:rsidRDefault="00E07BEF" w:rsidP="00E07BEF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E07BEF" w:rsidRPr="00363366" w:rsidRDefault="00FB2835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732205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493001" w:rsidRPr="00363366">
              <w:rPr>
                <w:szCs w:val="24"/>
              </w:rPr>
              <w:t>, программы повышения квалификации рабочих, служащих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E07BEF" w:rsidRPr="00363366" w:rsidRDefault="00FB2835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363366" w:rsidRDefault="00E07BEF" w:rsidP="00E07BEF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FB2835" w:rsidRPr="00363366" w:rsidRDefault="00FB2835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D73C98" w:rsidRPr="00363366" w:rsidRDefault="00D73C98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удостоверения, подтверждающе</w:t>
            </w:r>
            <w:r w:rsidR="00732205">
              <w:rPr>
                <w:szCs w:val="24"/>
              </w:rPr>
              <w:t>го</w:t>
            </w:r>
            <w:r w:rsidRPr="00363366">
              <w:rPr>
                <w:szCs w:val="24"/>
              </w:rPr>
              <w:t xml:space="preserve"> право на управление погрузчиком</w:t>
            </w:r>
          </w:p>
          <w:p w:rsidR="00E07BEF" w:rsidRPr="00363366" w:rsidRDefault="00FB2835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Наличие группы по электробезопасности не ниже </w:t>
            </w:r>
            <w:r w:rsidRPr="00363366">
              <w:rPr>
                <w:szCs w:val="24"/>
                <w:lang w:val="en-US"/>
              </w:rPr>
              <w:t>III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FB2835" w:rsidRPr="00363366" w:rsidRDefault="00FB2835" w:rsidP="00313423">
            <w:r w:rsidRPr="00363366">
              <w:t xml:space="preserve">При работе на тракторном погрузчике мощностью до 73,5 кВт (до 100 </w:t>
            </w:r>
            <w:r w:rsidRPr="00732205">
              <w:t>л.</w:t>
            </w:r>
            <w:r w:rsidR="00732205">
              <w:t> </w:t>
            </w:r>
            <w:r w:rsidRPr="00732205">
              <w:t>с</w:t>
            </w:r>
            <w:r w:rsidRPr="00363366">
              <w:t xml:space="preserve">.) </w:t>
            </w:r>
            <w:r w:rsidR="00732205">
              <w:t>–</w:t>
            </w:r>
            <w:r w:rsidRPr="00363366">
              <w:t xml:space="preserve"> 4-й разряд</w:t>
            </w:r>
          </w:p>
          <w:p w:rsidR="00E07BEF" w:rsidRPr="00363366" w:rsidRDefault="00FB2835" w:rsidP="00313423">
            <w:pPr>
              <w:rPr>
                <w:szCs w:val="24"/>
              </w:rPr>
            </w:pPr>
            <w:r w:rsidRPr="00363366">
              <w:t>При работе на тракторном погрузчике мощностью свыше 73,5 кВт (свыше 100</w:t>
            </w:r>
            <w:r w:rsidR="00732205">
              <w:t> </w:t>
            </w:r>
            <w:r w:rsidRPr="00363366">
              <w:t>л.</w:t>
            </w:r>
            <w:r w:rsidR="00732205">
              <w:t> </w:t>
            </w:r>
            <w:r w:rsidRPr="00363366">
              <w:t xml:space="preserve">с.) и при работе на погрузчике мощностью до </w:t>
            </w:r>
            <w:r w:rsidR="00CA1FD2">
              <w:t>147 кВт</w:t>
            </w:r>
            <w:r w:rsidR="00714B23">
              <w:t xml:space="preserve"> </w:t>
            </w:r>
            <w:r w:rsidRPr="00363366">
              <w:t>(до 200 л.</w:t>
            </w:r>
            <w:r w:rsidR="00732205">
              <w:t> </w:t>
            </w:r>
            <w:r w:rsidRPr="00363366">
              <w:t xml:space="preserve">с.) с использованием его в качестве бульдозера, скрепера, экскаватора и других </w:t>
            </w:r>
            <w:r w:rsidRPr="00363366">
              <w:lastRenderedPageBreak/>
              <w:t xml:space="preserve">машин </w:t>
            </w:r>
            <w:r w:rsidR="00732205">
              <w:t>–</w:t>
            </w:r>
            <w:r w:rsidRPr="00363366">
              <w:t xml:space="preserve"> 5-й разряд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981"/>
        <w:gridCol w:w="7426"/>
      </w:tblGrid>
      <w:tr w:rsidR="00EB48C6" w:rsidRPr="00363366" w:rsidTr="00313423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481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42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FB2835" w:rsidRPr="00363366" w:rsidRDefault="00FB2835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481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3642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FB2835" w:rsidRPr="00363366" w:rsidRDefault="00FB2835" w:rsidP="004525D5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ЕТКС</w:t>
            </w:r>
          </w:p>
        </w:tc>
        <w:tc>
          <w:tcPr>
            <w:tcW w:w="481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§ 24</w:t>
            </w:r>
          </w:p>
        </w:tc>
        <w:tc>
          <w:tcPr>
            <w:tcW w:w="3642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(4-й, 5-й разряд)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FB2835" w:rsidRPr="00363366" w:rsidRDefault="00FB2835" w:rsidP="004525D5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481" w:type="pct"/>
          </w:tcPr>
          <w:p w:rsidR="00FB2835" w:rsidRPr="00363366" w:rsidRDefault="00290DE1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100830</w:t>
            </w:r>
          </w:p>
        </w:tc>
        <w:tc>
          <w:tcPr>
            <w:tcW w:w="3642" w:type="pct"/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r w:rsidRPr="00363366">
        <w:rPr>
          <w:b/>
          <w:szCs w:val="20"/>
        </w:rPr>
        <w:t>3.</w:t>
      </w:r>
      <w:r w:rsidR="004525D5" w:rsidRPr="00363366">
        <w:rPr>
          <w:b/>
          <w:szCs w:val="20"/>
          <w:lang w:val="en-US"/>
        </w:rPr>
        <w:t>6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511"/>
        <w:gridCol w:w="696"/>
        <w:gridCol w:w="837"/>
        <w:gridCol w:w="1535"/>
        <w:gridCol w:w="1138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FB2835" w:rsidP="00E07BEF">
            <w:pPr>
              <w:rPr>
                <w:szCs w:val="24"/>
              </w:rPr>
            </w:pPr>
            <w:r w:rsidRPr="00363366">
              <w:t xml:space="preserve">Подготовка погрузчика, кроме аккумуляторного, мощностью до </w:t>
            </w:r>
            <w:r w:rsidR="00CA1FD2">
              <w:t>147 кВт</w:t>
            </w:r>
            <w:r w:rsidRPr="00363366">
              <w:t xml:space="preserve"> к работе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525D5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F</w:t>
            </w:r>
            <w:r w:rsidRPr="00363366">
              <w:t>/01.</w:t>
            </w:r>
            <w:r w:rsidR="00FB2835" w:rsidRPr="00363366">
              <w:t>3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FB283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Проведение внешнего осмотра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проверкой состояния приборов освещения, световых и звуковых сигналов, грузозахватных механизмов и приспособлений для погрузки, выгрузки, перемещения и укладки в штабель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Проведение осмотра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проверкой состояния цепей, исправности крепления их к раме и каретке грузоподъемника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Подготовка грузозахватных механизмов и приспособлений, средств индивидуальной защиты для обслуживания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на холостом ходу работы двигателя и механизмов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уровня горючих и смазочных материалов с последующей заправкой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случае необходимости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Проверка уровней рабочих жидкостей на погрузчике перед работой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работы механизмов подъема и наклона рамы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состояния шин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и давления в них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ножного и ручного тормозов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неисправности в работе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пригодность к работе грузозахватных механизмов и приспособлений для погрузки, выгрузки, перемещения и укладки в штабель груза при эксплуатации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по габаритным размерам и характеру материала примерную массу подлежащего подъему и перемещению груза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</w:t>
            </w:r>
            <w:r w:rsidR="00290DE1" w:rsidRPr="00363366">
              <w:rPr>
                <w:szCs w:val="24"/>
              </w:rPr>
              <w:t xml:space="preserve">прогрессивные </w:t>
            </w:r>
            <w:r w:rsidRPr="00363366">
              <w:rPr>
                <w:szCs w:val="24"/>
              </w:rPr>
              <w:t xml:space="preserve">методы производства работ, организации труда и рабочего места при эксплуатации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подготовке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к работе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порядок хранения, учета и складирования инструмента, запасных частей, горючих и смазочных материалов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1D5F99" w:rsidRPr="00363366" w:rsidRDefault="001D5F99" w:rsidP="00313423"/>
    <w:p w:rsidR="00E07BEF" w:rsidRPr="00363366" w:rsidRDefault="00E07BEF" w:rsidP="00E07BEF">
      <w:pPr>
        <w:rPr>
          <w:b/>
          <w:szCs w:val="20"/>
          <w:lang w:val="en-US"/>
        </w:rPr>
      </w:pPr>
      <w:r w:rsidRPr="00363366">
        <w:rPr>
          <w:b/>
          <w:szCs w:val="20"/>
        </w:rPr>
        <w:t>3.</w:t>
      </w:r>
      <w:r w:rsidR="004525D5" w:rsidRPr="00363366">
        <w:rPr>
          <w:b/>
          <w:szCs w:val="20"/>
          <w:lang w:val="en-US"/>
        </w:rPr>
        <w:t>6</w:t>
      </w:r>
      <w:r w:rsidRPr="00363366">
        <w:rPr>
          <w:b/>
          <w:szCs w:val="20"/>
        </w:rPr>
        <w:t>.</w:t>
      </w:r>
      <w:r w:rsidR="004525D5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093EE0" w:rsidRPr="00363366" w:rsidRDefault="00093EE0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511"/>
        <w:gridCol w:w="696"/>
        <w:gridCol w:w="837"/>
        <w:gridCol w:w="1535"/>
        <w:gridCol w:w="1138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FB2835" w:rsidP="00E07BEF">
            <w:pPr>
              <w:rPr>
                <w:szCs w:val="24"/>
              </w:rPr>
            </w:pPr>
            <w:r w:rsidRPr="00363366">
              <w:t xml:space="preserve">Управление погрузчиком, кроме аккумуляторного, мощностью до </w:t>
            </w:r>
            <w:r w:rsidR="00CA1FD2">
              <w:t xml:space="preserve">147 кВт 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4525D5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F</w:t>
            </w:r>
            <w:r w:rsidRPr="00363366">
              <w:t>/02.</w:t>
            </w:r>
            <w:r w:rsidR="00FB2835" w:rsidRPr="00363366">
              <w:t>3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FB2835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Получение задания на управление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контроля технического состояния погрузчика, кроме аккумуляторного, мощностью до </w:t>
            </w:r>
            <w:r w:rsidR="00CA1FD2">
              <w:rPr>
                <w:szCs w:val="24"/>
              </w:rPr>
              <w:t>147 </w:t>
            </w:r>
            <w:proofErr w:type="gramStart"/>
            <w:r w:rsidR="00CA1FD2">
              <w:rPr>
                <w:szCs w:val="24"/>
              </w:rPr>
              <w:t xml:space="preserve">кВт </w:t>
            </w:r>
            <w:r w:rsidRPr="00363366">
              <w:rPr>
                <w:szCs w:val="24"/>
              </w:rPr>
              <w:t>,</w:t>
            </w:r>
            <w:proofErr w:type="gramEnd"/>
            <w:r w:rsidRPr="00363366">
              <w:rPr>
                <w:szCs w:val="24"/>
              </w:rPr>
              <w:t xml:space="preserve"> грузозахватных механизмов и приспособлений при погрузке, выгрузке, перемещении и укладке груза в штабель и отвал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Соблюдение порядка погрузки, выгрузки, перемещения и укладки груза в штабель и отвал при управлении погрузчиком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использованием его в качестве бульдозера, скрепера, экскаватора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 xml:space="preserve"> груза при его погрузке, выгрузке, перемещении и укладке в штабель и отвал погрузчиком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использованием его в качестве бульдозера, скрепера, экскаватора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контроля отсутствия людей и посторонних предметов в зоне работы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RDefault="00FB2835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Обесточивание питания погрузчика после смены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Выполнять производственное задание в соответствии с технологическим процессом работы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по габаритным размерам и характеру материала примерную массу подлежащего подъему и перемещению груза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Оказывать первую помощь пострадавшим на месте производства работ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FB2835" w:rsidRPr="00363366" w:rsidRDefault="00FB2835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управлению погрузчиком,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технической эксплуатации железных дорог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Способы погрузки, выгрузки грузов на транспорте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подъема, перемещения и укладки грузов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передвижения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к применяемым сортам горючих и смазочных материалов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FB2835" w:rsidRPr="00363366" w:rsidDel="002A1D54" w:rsidRDefault="00FB2835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B2835" w:rsidRPr="00363366" w:rsidRDefault="00FB2835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E07BEF"/>
    <w:p w:rsidR="00FB2835" w:rsidRPr="00363366" w:rsidRDefault="00FB2835" w:rsidP="00FB2835">
      <w:pPr>
        <w:rPr>
          <w:b/>
          <w:szCs w:val="20"/>
          <w:lang w:val="en-US"/>
        </w:rPr>
      </w:pPr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6</w:t>
      </w:r>
      <w:r w:rsidRPr="00363366">
        <w:rPr>
          <w:b/>
          <w:szCs w:val="20"/>
        </w:rPr>
        <w:t>.3. Трудовая функция</w:t>
      </w:r>
    </w:p>
    <w:p w:rsidR="00FB2835" w:rsidRPr="00363366" w:rsidRDefault="00FB2835" w:rsidP="00FB283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511"/>
        <w:gridCol w:w="696"/>
        <w:gridCol w:w="837"/>
        <w:gridCol w:w="1535"/>
        <w:gridCol w:w="1138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2835" w:rsidRPr="00363366" w:rsidRDefault="00FB2835" w:rsidP="0081684F">
            <w:pPr>
              <w:rPr>
                <w:szCs w:val="24"/>
              </w:rPr>
            </w:pPr>
            <w:r w:rsidRPr="00363366">
              <w:t xml:space="preserve">Техническое обслуживание погрузчика, кроме аккумуляторного, мощностью до </w:t>
            </w:r>
            <w:r w:rsidR="00CA1FD2">
              <w:t xml:space="preserve">147 кВт 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FB2835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F</w:t>
            </w:r>
            <w:r w:rsidRPr="00363366">
              <w:t>/03.3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2835" w:rsidRPr="00363366" w:rsidRDefault="00FB2835" w:rsidP="0081684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3</w:t>
            </w:r>
          </w:p>
        </w:tc>
      </w:tr>
    </w:tbl>
    <w:p w:rsidR="00FB2835" w:rsidRPr="00363366" w:rsidRDefault="00FB2835" w:rsidP="00FB283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RDefault="0081684F" w:rsidP="0081684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Установка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на место, предназначенное для стоянки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Выполнение работ по ежесменному техническому обслуживанию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Определение в пределах своей компетенции неисправностей в работе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и его механизмов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Установка съемных грузозахватных приспособлений и механизмов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Выполнение ремонта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пределах своей компетенции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Доведение до сведения непосредственного руководителя информации о техническом состоянии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81684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Ведение документации по результатам выполненных работ при техническом обслуживании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Выявлять неисправности механизмов и оборудования, используем</w:t>
            </w:r>
            <w:r w:rsidR="001D5F99">
              <w:rPr>
                <w:szCs w:val="24"/>
              </w:rPr>
              <w:t>ых</w:t>
            </w:r>
            <w:r w:rsidRPr="00363366">
              <w:rPr>
                <w:szCs w:val="24"/>
              </w:rPr>
              <w:t xml:space="preserve"> в процессе обслуживания погрузчика, кроме аккумуляторного, мощностью до </w:t>
            </w:r>
            <w:r w:rsidR="00CA1FD2">
              <w:rPr>
                <w:szCs w:val="24"/>
              </w:rPr>
              <w:t>147 </w:t>
            </w:r>
            <w:proofErr w:type="gramStart"/>
            <w:r w:rsidR="00CA1FD2">
              <w:rPr>
                <w:szCs w:val="24"/>
              </w:rPr>
              <w:t xml:space="preserve">кВт </w:t>
            </w:r>
            <w:r w:rsidRPr="00363366">
              <w:rPr>
                <w:szCs w:val="24"/>
              </w:rPr>
              <w:t>,</w:t>
            </w:r>
            <w:proofErr w:type="gramEnd"/>
            <w:r w:rsidRPr="00363366">
              <w:rPr>
                <w:szCs w:val="24"/>
              </w:rPr>
              <w:t xml:space="preserve"> с их последующим устранением в пределах своей компетенции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Оформлять документацию по выполнению ежесменного технического обслуживания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RDefault="0081684F" w:rsidP="0081684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техническому обслуживанию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передвижения погрузчика, кроме аккумуляторного, мощностью до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81684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FB2835" w:rsidRPr="00494E5E" w:rsidRDefault="00FB2835" w:rsidP="00E07BEF">
      <w:pPr>
        <w:rPr>
          <w:sz w:val="22"/>
        </w:rPr>
      </w:pPr>
    </w:p>
    <w:p w:rsidR="00E07BEF" w:rsidRPr="00363366" w:rsidRDefault="00E07BEF" w:rsidP="00E07BEF">
      <w:pPr>
        <w:pStyle w:val="2"/>
      </w:pPr>
      <w:bookmarkStart w:id="17" w:name="_Toc216254140"/>
      <w:r w:rsidRPr="00363366">
        <w:t>3.</w:t>
      </w:r>
      <w:r w:rsidR="0086730E" w:rsidRPr="00363366">
        <w:rPr>
          <w:lang w:val="en-US"/>
        </w:rPr>
        <w:t>7</w:t>
      </w:r>
      <w:r w:rsidRPr="00363366">
        <w:t>. Обобщенная трудовая функция</w:t>
      </w:r>
      <w:bookmarkEnd w:id="17"/>
    </w:p>
    <w:p w:rsidR="00E07BEF" w:rsidRPr="00494E5E" w:rsidRDefault="00E07BEF" w:rsidP="00E07BEF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313423" w:rsidRPr="00363366" w:rsidTr="0031342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3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81684F" w:rsidP="00E07BEF">
            <w:pPr>
              <w:rPr>
                <w:szCs w:val="24"/>
              </w:rPr>
            </w:pPr>
            <w:r w:rsidRPr="00363366">
              <w:t>Выполнение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20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096D3C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G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81684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494E5E" w:rsidRDefault="00E07BEF" w:rsidP="00E07BEF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313423">
        <w:trPr>
          <w:trHeight w:val="20"/>
        </w:trPr>
        <w:tc>
          <w:tcPr>
            <w:tcW w:w="878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E07BEF" w:rsidRPr="00363366" w:rsidRDefault="0081684F" w:rsidP="00313423">
            <w:pPr>
              <w:rPr>
                <w:szCs w:val="24"/>
              </w:rPr>
            </w:pPr>
            <w:r w:rsidRPr="00363366">
              <w:t>Механизатор (докер-механизатор) комплексной бригады на погрузочно-разгрузочных работах 6-го разряда</w:t>
            </w:r>
          </w:p>
        </w:tc>
      </w:tr>
    </w:tbl>
    <w:p w:rsidR="00E07BEF" w:rsidRPr="00494E5E" w:rsidRDefault="00E07BEF" w:rsidP="00E07BEF">
      <w:pPr>
        <w:rPr>
          <w:sz w:val="22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494E5E" w:rsidRDefault="00E07BEF" w:rsidP="00E07BEF">
      <w:pPr>
        <w:rPr>
          <w:bCs/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81684F" w:rsidRPr="00363366" w:rsidRDefault="0081684F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1D5F99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  <w:p w:rsidR="0081684F" w:rsidRPr="00363366" w:rsidRDefault="0081684F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или</w:t>
            </w:r>
          </w:p>
          <w:p w:rsidR="00E07BEF" w:rsidRPr="00363366" w:rsidRDefault="0081684F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Среднее профессиональное образование </w:t>
            </w:r>
            <w:r w:rsidR="001D5F99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подготовки квалифицированных рабочих, служащих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E07BEF" w:rsidRPr="00363366" w:rsidRDefault="0081684F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494E5E" w:rsidRDefault="00E07BEF" w:rsidP="00E07BEF">
      <w:pPr>
        <w:tabs>
          <w:tab w:val="left" w:pos="2484"/>
        </w:tabs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81684F" w:rsidRPr="00363366" w:rsidRDefault="0081684F" w:rsidP="00494E5E">
            <w:pPr>
              <w:spacing w:line="233" w:lineRule="auto"/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81684F" w:rsidRPr="00363366" w:rsidRDefault="0081684F" w:rsidP="00494E5E">
            <w:pPr>
              <w:spacing w:line="233" w:lineRule="auto"/>
              <w:rPr>
                <w:szCs w:val="24"/>
              </w:rPr>
            </w:pPr>
            <w:r w:rsidRPr="00363366">
              <w:rPr>
                <w:szCs w:val="24"/>
              </w:rPr>
              <w:t>Удостоверение на право производства работ</w:t>
            </w:r>
          </w:p>
          <w:p w:rsidR="00E07BEF" w:rsidRPr="00363366" w:rsidRDefault="0081684F" w:rsidP="00494E5E">
            <w:pPr>
              <w:spacing w:line="233" w:lineRule="auto"/>
              <w:rPr>
                <w:szCs w:val="24"/>
              </w:rPr>
            </w:pPr>
            <w:r w:rsidRPr="00363366">
              <w:rPr>
                <w:szCs w:val="24"/>
              </w:rPr>
              <w:t>Водительское удостоверение, подтверждающее право управления транспортным средством соответствующей категории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  <w:vAlign w:val="center"/>
          </w:tcPr>
          <w:p w:rsidR="00E07BEF" w:rsidRPr="00363366" w:rsidRDefault="0081684F" w:rsidP="00E07BEF">
            <w:pPr>
              <w:rPr>
                <w:szCs w:val="24"/>
              </w:rPr>
            </w:pPr>
            <w:r w:rsidRPr="00363366">
              <w:t>-</w:t>
            </w:r>
          </w:p>
        </w:tc>
      </w:tr>
    </w:tbl>
    <w:p w:rsidR="00E07BEF" w:rsidRPr="00363366" w:rsidRDefault="00E07BEF" w:rsidP="00E07BEF">
      <w:pPr>
        <w:rPr>
          <w:bCs/>
        </w:rPr>
      </w:pPr>
      <w:r w:rsidRPr="00363366">
        <w:rPr>
          <w:bCs/>
        </w:rPr>
        <w:lastRenderedPageBreak/>
        <w:t>Справочная информация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9"/>
        <w:gridCol w:w="1121"/>
        <w:gridCol w:w="7285"/>
      </w:tblGrid>
      <w:tr w:rsidR="00EB48C6" w:rsidRPr="00363366" w:rsidTr="00313423">
        <w:trPr>
          <w:trHeight w:val="20"/>
        </w:trPr>
        <w:tc>
          <w:tcPr>
            <w:tcW w:w="87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550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573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81684F" w:rsidRPr="00363366" w:rsidRDefault="0081684F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550" w:type="pct"/>
          </w:tcPr>
          <w:p w:rsidR="0081684F" w:rsidRPr="00363366" w:rsidRDefault="0081684F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3573" w:type="pct"/>
          </w:tcPr>
          <w:p w:rsidR="0081684F" w:rsidRPr="00363366" w:rsidRDefault="0081684F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81684F" w:rsidRPr="00363366" w:rsidRDefault="0081684F" w:rsidP="00096D3C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550" w:type="pct"/>
          </w:tcPr>
          <w:p w:rsidR="0081684F" w:rsidRPr="00363366" w:rsidRDefault="00290DE1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102561</w:t>
            </w:r>
          </w:p>
        </w:tc>
        <w:tc>
          <w:tcPr>
            <w:tcW w:w="3573" w:type="pct"/>
          </w:tcPr>
          <w:p w:rsidR="0081684F" w:rsidRPr="00363366" w:rsidRDefault="0081684F" w:rsidP="0081684F">
            <w:pPr>
              <w:rPr>
                <w:szCs w:val="24"/>
              </w:rPr>
            </w:pPr>
            <w:r w:rsidRPr="00363366">
              <w:rPr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81684F" w:rsidRPr="00363366" w:rsidRDefault="0081684F" w:rsidP="00FF50E0">
            <w:pPr>
              <w:rPr>
                <w:szCs w:val="24"/>
              </w:rPr>
            </w:pPr>
            <w:r w:rsidRPr="00363366">
              <w:rPr>
                <w:szCs w:val="24"/>
              </w:rPr>
              <w:t>Перечни СПО</w:t>
            </w:r>
            <w:r w:rsidR="00A764F9" w:rsidRPr="00363366">
              <w:rPr>
                <w:rStyle w:val="ab"/>
                <w:szCs w:val="24"/>
              </w:rPr>
              <w:endnoteReference w:id="11"/>
            </w:r>
          </w:p>
        </w:tc>
        <w:tc>
          <w:tcPr>
            <w:tcW w:w="550" w:type="pct"/>
          </w:tcPr>
          <w:p w:rsidR="0081684F" w:rsidRPr="00C30B2E" w:rsidRDefault="005378B4" w:rsidP="001C18AF">
            <w:bookmarkStart w:id="19" w:name="sub_230102"/>
            <w:r w:rsidRPr="00C30B2E">
              <w:t>23.01.02</w:t>
            </w:r>
            <w:bookmarkEnd w:id="19"/>
          </w:p>
        </w:tc>
        <w:tc>
          <w:tcPr>
            <w:tcW w:w="3573" w:type="pct"/>
          </w:tcPr>
          <w:p w:rsidR="0081684F" w:rsidRPr="00C30B2E" w:rsidRDefault="005378B4" w:rsidP="001C18AF">
            <w:r w:rsidRPr="00C30B2E">
              <w:t>Докер-механизатор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r w:rsidRPr="00363366">
        <w:rPr>
          <w:b/>
          <w:szCs w:val="20"/>
        </w:rPr>
        <w:t>3.</w:t>
      </w:r>
      <w:r w:rsidR="00096D3C" w:rsidRPr="00363366">
        <w:rPr>
          <w:b/>
          <w:szCs w:val="20"/>
          <w:lang w:val="en-US"/>
        </w:rPr>
        <w:t>7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81684F" w:rsidP="00E07BEF">
            <w:pPr>
              <w:rPr>
                <w:szCs w:val="24"/>
              </w:rPr>
            </w:pPr>
            <w:r w:rsidRPr="00363366">
              <w:t>Погрузка груза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2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096D3C" w:rsidP="0081684F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G</w:t>
            </w:r>
            <w:r w:rsidRPr="00363366">
              <w:t>/01.</w:t>
            </w:r>
            <w:r w:rsidR="0081684F" w:rsidRPr="00363366">
              <w:t>4</w:t>
            </w:r>
          </w:p>
        </w:tc>
        <w:tc>
          <w:tcPr>
            <w:tcW w:w="5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81684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RDefault="0081684F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трех различных групп или двух различных групп и экскаваторов одной группы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одной группы и экскаваторов двух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или экскаваторов двух различных групп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или экскаваторов одной группы в сочетании с автопогрузчиками различной грузоподъемности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одной группы, автопогрузчиков грузоподъемностью до 10 т в сочетании с тракторами, бульдозерами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кранов или экскаваторов одной группы, контейнерных перегружателей в сочетании с автопогрузчиками грузоподъемностью до 10 т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автопогрузчиков грузоподъемностью до 10 т, тракторных погрузчиков, контейнерных перегружателей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Погрузка груза в подвижной состав и автомобили на железнодорожном транспорте с применением автопогрузчиков грузоподъемностью 10 т и более в сочетании с одним из видов подъемно-транспортных машин или механизмов (портальными контейнеровозами, контейнерными перегружателями)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RDefault="0081684F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81684F" w:rsidRPr="00363366" w:rsidRDefault="0081684F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погрузке груза на открытый железнодорожный подвижной состав и автомобили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Устройство, назначение, правила подбора, проверки исправности и использования грузозахватных приспособлений и такелажа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1684F" w:rsidRPr="00363366" w:rsidDel="002A1D54" w:rsidRDefault="0081684F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1684F" w:rsidRPr="00363366" w:rsidRDefault="0081684F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313423"/>
    <w:p w:rsidR="00E07BEF" w:rsidRPr="00363366" w:rsidRDefault="00E07BEF" w:rsidP="00E07BEF">
      <w:r w:rsidRPr="00363366">
        <w:rPr>
          <w:b/>
          <w:szCs w:val="20"/>
        </w:rPr>
        <w:t>3.</w:t>
      </w:r>
      <w:r w:rsidR="00096D3C" w:rsidRPr="00363366">
        <w:rPr>
          <w:b/>
          <w:szCs w:val="20"/>
          <w:lang w:val="en-US"/>
        </w:rPr>
        <w:t>7</w:t>
      </w:r>
      <w:r w:rsidRPr="00363366">
        <w:rPr>
          <w:b/>
          <w:szCs w:val="20"/>
        </w:rPr>
        <w:t>.</w:t>
      </w:r>
      <w:r w:rsidR="00096D3C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81684F" w:rsidP="00E07BEF">
            <w:pPr>
              <w:rPr>
                <w:szCs w:val="24"/>
              </w:rPr>
            </w:pPr>
            <w:r w:rsidRPr="00363366">
              <w:t>Выгрузка груза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2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096D3C" w:rsidP="0081684F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G</w:t>
            </w:r>
            <w:r w:rsidRPr="00363366">
              <w:t>/02.</w:t>
            </w:r>
            <w:r w:rsidR="0081684F" w:rsidRPr="00363366">
              <w:t>4</w:t>
            </w:r>
          </w:p>
        </w:tc>
        <w:tc>
          <w:tcPr>
            <w:tcW w:w="4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81684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трех различных групп или двух различных групп и экскаваторов одной группы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одной группы и экскаваторов двух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или экскаваторов двух различных групп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или экскаваторов одной группы в сочетании с автопогрузчиками различной грузоподъемности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одной группы, автопогрузчиков грузоподъемностью до 10 т в сочетании с тракторами, бульдозерами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кранов или экскаваторов одной группы, контейнерных перегружателей в сочетании с автопогрузчиками грузоподъемностью до 10 т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автопогрузчиков грузоподъемностью до 10 т, тракторных погрузчиков, контейнерных перегружателей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Выгрузка груза из подвижного состава и автомобилей на железнодорожном транспорте с применением автопогрузчиков грузоподъемностью 10 т и более в сочетании с одним из видов подъемно-транспортных машин или механизмов (портальными контейнеровозами, контейнерными перегружателями)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Пользоваться схемами размещения и крепления груза при выполнении разгрузочных работ на железнодорожном транспорте с применением </w:t>
            </w:r>
            <w:r w:rsidRPr="00363366">
              <w:rPr>
                <w:szCs w:val="24"/>
              </w:rPr>
              <w:lastRenderedPageBreak/>
              <w:t>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разгрузке груза из железнодорожных вагонов и укладке его в штабель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Устройство, назначение, правила подбора, проверки исправности и использования грузозахватных приспособлений и такелажа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313423"/>
    <w:p w:rsidR="00026237" w:rsidRPr="00363366" w:rsidRDefault="00026237" w:rsidP="00026237"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7</w:t>
      </w:r>
      <w:r w:rsidRPr="00363366">
        <w:rPr>
          <w:b/>
          <w:szCs w:val="20"/>
        </w:rPr>
        <w:t>.3. Трудовая функция</w:t>
      </w:r>
    </w:p>
    <w:p w:rsidR="00026237" w:rsidRPr="00363366" w:rsidRDefault="00026237" w:rsidP="000262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t>Перегрузка груза на железнодорожном транспорте с применением погрузочно-разгрузочных машин и механизмов трех различных групп</w:t>
            </w:r>
          </w:p>
        </w:tc>
        <w:tc>
          <w:tcPr>
            <w:tcW w:w="1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026237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G</w:t>
            </w:r>
            <w:r w:rsidRPr="00363366">
              <w:t>/03.4</w:t>
            </w:r>
          </w:p>
        </w:tc>
        <w:tc>
          <w:tcPr>
            <w:tcW w:w="4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026237" w:rsidRPr="00363366" w:rsidRDefault="00026237" w:rsidP="0002623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217D28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трех различных групп или двух различных групп и экскаваторов одной группы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одной группы и экскаваторов двух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или экскаваторов двух различных групп в сочетании с одним из видов подъемно-транспортных машин или механизмов (автопогрузчиками грузоподъемностью до 10 т, тягачами, бульдозерами, тракторными погрузчиками, контейнерными перегружателями, вагонными и складскими специальными машинами с приводом от двигателя внутреннего сгорания)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или экскаваторов одной группы в сочетании с автопогрузчиками различной грузоподъемности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одной группы, автопогрузчиков грузоподъемностью до 10 т в сочетании с тракторами, бульдозерами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кранов или экскаваторов одной группы, контейнерных перегружателей в сочетании с автопогрузчиками грузоподъемностью до 10 т или тракторными погрузчиками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автопогрузчиков грузоподъемностью до 10 т, тракторных погрузчиков, контейнерных перегружателей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Перегрузка груза в подвижной состав и автомобили на железнодорожном транспорте с применением автопогрузчиков грузоподъемностью 10 т и более в сочетании с одним из видов подъемно-транспортных машин или механизмов (портальными контейнеровозами, контейнерными перегружателями)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Увязка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proofErr w:type="spellStart"/>
            <w:r w:rsidRPr="00363366">
              <w:rPr>
                <w:szCs w:val="24"/>
              </w:rPr>
              <w:t>Строповка</w:t>
            </w:r>
            <w:proofErr w:type="spellEnd"/>
            <w:r w:rsidRPr="00363366">
              <w:rPr>
                <w:szCs w:val="24"/>
              </w:rPr>
              <w:t xml:space="preserve">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схемами размещения и крепления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способы крепления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устройствами и приспособлениями для выполнения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217D28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выполнению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негабаритных мест, электрифицированных и обесточенных участков, используемых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подъемно-транспортных, перегрузочных машин, механизмов и приспособлений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Наименование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Правила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>, сроки эксплуатации стропов, их грузоподъемность, методы и сроки их испытания, способы сращивания и связывания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грузовых помещений, виды тары, упаковки и маркировки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Допустимые габариты при погрузке груза на открытый железнодорожный подвижной состав и автомобили</w:t>
            </w:r>
            <w:r w:rsidR="00BA3D34">
              <w:rPr>
                <w:szCs w:val="24"/>
              </w:rPr>
              <w:t>, пр</w:t>
            </w:r>
            <w:r w:rsidRPr="00363366">
              <w:rPr>
                <w:szCs w:val="24"/>
              </w:rPr>
              <w:t>и разгрузке груза из железнодорожных вагонов и укладке его в штабель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Расположение складов, мест погрузки и выгрузки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Технологическая последовательность выполнения операций на обслуживаемом участке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Устройство, назначение, правила подбора, проверки исправности и использования грузозахватных приспособлений и такелажа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дорожного движения при пересечении железнодорожных путей автомобильными дорогами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размещения и крепления груза в вагонах согласно техническим условиям или правилам перевозки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способы складирования груза при выполнении погрузочно-разгрузочных работ на железнодорожном транспорте с применением погрузочно-разгрузочных машин и механизмов трех различных групп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026237" w:rsidRPr="00363366" w:rsidRDefault="00026237" w:rsidP="00313423"/>
    <w:p w:rsidR="00026237" w:rsidRPr="00363366" w:rsidRDefault="00026237" w:rsidP="00026237">
      <w:r w:rsidRPr="00363366">
        <w:rPr>
          <w:b/>
          <w:szCs w:val="20"/>
        </w:rPr>
        <w:lastRenderedPageBreak/>
        <w:t>3.</w:t>
      </w:r>
      <w:r w:rsidRPr="00363366">
        <w:rPr>
          <w:b/>
          <w:szCs w:val="20"/>
          <w:lang w:val="en-US"/>
        </w:rPr>
        <w:t>7</w:t>
      </w:r>
      <w:r w:rsidRPr="00363366">
        <w:rPr>
          <w:b/>
          <w:szCs w:val="20"/>
        </w:rPr>
        <w:t>.4. Трудовая функция</w:t>
      </w:r>
    </w:p>
    <w:p w:rsidR="00026237" w:rsidRPr="00363366" w:rsidRDefault="00026237" w:rsidP="000262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t>Эксплуатация подъемно-транспортных и перегрузочных машин и механизмов трех различных групп на железнодорожном транспорте</w:t>
            </w:r>
          </w:p>
        </w:tc>
        <w:tc>
          <w:tcPr>
            <w:tcW w:w="1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026237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G</w:t>
            </w:r>
            <w:r w:rsidRPr="00363366">
              <w:t>/04.4</w:t>
            </w:r>
          </w:p>
        </w:tc>
        <w:tc>
          <w:tcPr>
            <w:tcW w:w="4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026237" w:rsidRPr="00363366" w:rsidRDefault="00026237" w:rsidP="0002623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026237" w:rsidRPr="00363366" w:rsidRDefault="00026237" w:rsidP="00217D28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Управление подъемно-транспортными и перегрузочными машинами и механизмами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Выявление неисправностей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Устранение выявленных неисправностей после ежесменного технического обслуживания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C30B2E">
              <w:rPr>
                <w:szCs w:val="24"/>
              </w:rPr>
              <w:t>Техническое обслуживание подъемно</w:t>
            </w:r>
            <w:r w:rsidRPr="00363366">
              <w:rPr>
                <w:szCs w:val="24"/>
              </w:rPr>
              <w:t>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RDefault="00026237" w:rsidP="00217D28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Ремонт с заменой и восстановлением агрегатов, узлов и деталей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методики управления подъемно-транспортными и перегрузочными машинами и механизмами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переносными устройствами радиосвязи при эксплуатации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средства индивидуальной защиты при эксплуатации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Проверять показатели контрольных приборов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инструментами и приспособлениями при техническом обслуживании подъемно-транспортных и перегрузочных машин и механизмов трех различных групп с соблюдением требований охраны труда, пожарной безопасности и электробезопасности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8C2F0B" w:rsidRPr="00363366" w:rsidDel="002A1D54" w:rsidRDefault="008C2F0B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слесарным инструментом, универсальными и специальными приспособлениями при ремонте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Определять неисправности и преждевременный износ деталей машин, механизмов и приспособлений при эксплуатации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 w:val="restart"/>
          </w:tcPr>
          <w:p w:rsidR="00026237" w:rsidRPr="00363366" w:rsidRDefault="00026237" w:rsidP="00217D28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эксплуатации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Назначение, устройство, принципы работы, предельные нормы нагрузки обслуживаемых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Технологический процесс технического обслуживания агрегатов, узлов и деталей подъемно-транспортных и перегрузочных машин и механизмов трех различных групп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необходимый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Технологический процесс ремонта агрегатов, узлов и деталей с применением универсальных и специальных приспособлений, контрольно-измерительного инструмента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Устройство электрооборудования эксплуатируемых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Механические условия испытания, регулировки и приемки после ремонта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026237" w:rsidRPr="00363366" w:rsidDel="002A1D54" w:rsidRDefault="00026237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Способы восстановления и упрочнения </w:t>
            </w:r>
            <w:proofErr w:type="gramStart"/>
            <w:r w:rsidRPr="00363366">
              <w:rPr>
                <w:szCs w:val="24"/>
              </w:rPr>
              <w:t>изношенных деталей</w:t>
            </w:r>
            <w:proofErr w:type="gramEnd"/>
            <w:r w:rsidRPr="00363366">
              <w:rPr>
                <w:szCs w:val="24"/>
              </w:rPr>
              <w:t xml:space="preserve"> эксплуатируемых подъемно-транспортных и перегрузочных машин и механизмов трех различных групп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A764F9">
        <w:trPr>
          <w:trHeight w:val="20"/>
        </w:trPr>
        <w:tc>
          <w:tcPr>
            <w:tcW w:w="879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A764F9">
        <w:trPr>
          <w:trHeight w:val="20"/>
        </w:trPr>
        <w:tc>
          <w:tcPr>
            <w:tcW w:w="879" w:type="pct"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1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BA3D34" w:rsidRPr="00494E5E" w:rsidRDefault="00BA3D34" w:rsidP="00313423">
      <w:pPr>
        <w:rPr>
          <w:sz w:val="22"/>
        </w:rPr>
      </w:pPr>
    </w:p>
    <w:p w:rsidR="00E07BEF" w:rsidRPr="00363366" w:rsidRDefault="00E07BEF" w:rsidP="00E07BEF">
      <w:pPr>
        <w:pStyle w:val="2"/>
      </w:pPr>
      <w:bookmarkStart w:id="20" w:name="_Toc216254141"/>
      <w:r w:rsidRPr="00363366">
        <w:t>3.</w:t>
      </w:r>
      <w:r w:rsidR="00096D3C" w:rsidRPr="00363366">
        <w:rPr>
          <w:lang w:val="en-US"/>
        </w:rPr>
        <w:t>8</w:t>
      </w:r>
      <w:r w:rsidRPr="00363366">
        <w:t>. Обобщенная трудовая функция</w:t>
      </w:r>
      <w:bookmarkEnd w:id="20"/>
    </w:p>
    <w:p w:rsidR="00E07BEF" w:rsidRPr="00494E5E" w:rsidRDefault="00E07BEF" w:rsidP="00E07BEF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892"/>
        <w:gridCol w:w="565"/>
        <w:gridCol w:w="398"/>
        <w:gridCol w:w="1447"/>
        <w:gridCol w:w="418"/>
      </w:tblGrid>
      <w:tr w:rsidR="00313423" w:rsidRPr="00363366" w:rsidTr="00D95266">
        <w:trPr>
          <w:trHeight w:val="278"/>
        </w:trPr>
        <w:tc>
          <w:tcPr>
            <w:tcW w:w="72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BEF" w:rsidRPr="00363366" w:rsidRDefault="00026237" w:rsidP="00E07BEF">
            <w:pPr>
              <w:rPr>
                <w:szCs w:val="24"/>
              </w:rPr>
            </w:pPr>
            <w:r w:rsidRPr="00363366">
              <w:t xml:space="preserve">Эксплуатация погрузчика мощностью свыше </w:t>
            </w:r>
            <w:r w:rsidR="00CA1FD2">
              <w:t xml:space="preserve">147 кВт 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096D3C" w:rsidP="00E07BEF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H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BEF" w:rsidRPr="00363366" w:rsidRDefault="00026237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494E5E" w:rsidRDefault="00E07BEF" w:rsidP="00E07BEF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313423">
        <w:trPr>
          <w:trHeight w:val="20"/>
        </w:trPr>
        <w:tc>
          <w:tcPr>
            <w:tcW w:w="878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026237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6-го разряда</w:t>
            </w:r>
          </w:p>
          <w:p w:rsidR="00E07BEF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7-го разряда</w:t>
            </w:r>
          </w:p>
        </w:tc>
      </w:tr>
    </w:tbl>
    <w:p w:rsidR="00E07BEF" w:rsidRPr="00494E5E" w:rsidRDefault="00E07BEF" w:rsidP="00E07BEF">
      <w:pPr>
        <w:rPr>
          <w:sz w:val="22"/>
        </w:rPr>
      </w:pPr>
    </w:p>
    <w:p w:rsidR="00E07BEF" w:rsidRPr="00363366" w:rsidRDefault="00E07BEF" w:rsidP="00E07BEF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E07BEF" w:rsidRPr="00494E5E" w:rsidRDefault="00E07BEF" w:rsidP="00E07BEF">
      <w:pPr>
        <w:rPr>
          <w:bCs/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EB48C6" w:rsidRPr="00363366" w:rsidTr="00313423">
        <w:trPr>
          <w:trHeight w:val="20"/>
        </w:trPr>
        <w:tc>
          <w:tcPr>
            <w:tcW w:w="868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32" w:type="pct"/>
          </w:tcPr>
          <w:p w:rsidR="00026237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BA3D34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</w:t>
            </w:r>
            <w:r w:rsidR="00BA3D34">
              <w:rPr>
                <w:szCs w:val="24"/>
              </w:rPr>
              <w:t>, служащих</w:t>
            </w:r>
          </w:p>
          <w:p w:rsidR="00026237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или</w:t>
            </w:r>
          </w:p>
          <w:p w:rsidR="00E07BEF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Среднее профессиональное образование </w:t>
            </w:r>
            <w:r w:rsidR="00BA3D34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подготовки квалифицированных рабочих, служащих</w:t>
            </w:r>
          </w:p>
        </w:tc>
      </w:tr>
      <w:tr w:rsidR="00313423" w:rsidRPr="00363366" w:rsidTr="00313423">
        <w:trPr>
          <w:trHeight w:val="20"/>
        </w:trPr>
        <w:tc>
          <w:tcPr>
            <w:tcW w:w="868" w:type="pct"/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32" w:type="pct"/>
          </w:tcPr>
          <w:p w:rsidR="00E07BEF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-</w:t>
            </w:r>
          </w:p>
        </w:tc>
      </w:tr>
    </w:tbl>
    <w:p w:rsidR="00E07BEF" w:rsidRPr="00494E5E" w:rsidRDefault="00E07BEF" w:rsidP="00E07BEF">
      <w:pPr>
        <w:tabs>
          <w:tab w:val="left" w:pos="2484"/>
        </w:tabs>
        <w:rPr>
          <w:sz w:val="2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313423">
        <w:trPr>
          <w:trHeight w:val="20"/>
        </w:trPr>
        <w:tc>
          <w:tcPr>
            <w:tcW w:w="868" w:type="pct"/>
            <w:tcBorders>
              <w:left w:val="single" w:sz="4" w:space="0" w:color="808080"/>
            </w:tcBorders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132" w:type="pct"/>
            <w:tcBorders>
              <w:right w:val="single" w:sz="4" w:space="0" w:color="808080"/>
            </w:tcBorders>
          </w:tcPr>
          <w:p w:rsidR="00026237" w:rsidRPr="00363366" w:rsidRDefault="00D567A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D73C98" w:rsidRPr="00363366" w:rsidRDefault="00D73C98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удостоверения, подтверждающе</w:t>
            </w:r>
            <w:r w:rsidR="00BA3D34">
              <w:rPr>
                <w:szCs w:val="24"/>
              </w:rPr>
              <w:t>го</w:t>
            </w:r>
            <w:r w:rsidRPr="00363366">
              <w:rPr>
                <w:szCs w:val="24"/>
              </w:rPr>
              <w:t xml:space="preserve"> право на управление погрузчиком</w:t>
            </w:r>
          </w:p>
          <w:p w:rsidR="00E07BEF" w:rsidRPr="00363366" w:rsidRDefault="00D567A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Наличие группы по электробезопасности не ниже III</w:t>
            </w:r>
          </w:p>
        </w:tc>
      </w:tr>
      <w:tr w:rsidR="00313423" w:rsidRPr="00363366" w:rsidTr="00313423">
        <w:trPr>
          <w:trHeight w:val="20"/>
        </w:trPr>
        <w:tc>
          <w:tcPr>
            <w:tcW w:w="868" w:type="pct"/>
            <w:tcBorders>
              <w:left w:val="single" w:sz="4" w:space="0" w:color="808080"/>
            </w:tcBorders>
          </w:tcPr>
          <w:p w:rsidR="00E07BEF" w:rsidRPr="00363366" w:rsidRDefault="00E07BEF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32" w:type="pct"/>
            <w:tcBorders>
              <w:right w:val="single" w:sz="4" w:space="0" w:color="808080"/>
            </w:tcBorders>
          </w:tcPr>
          <w:p w:rsidR="00E07BEF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При работе на погрузчике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(свыше 200 л.</w:t>
            </w:r>
            <w:r w:rsidR="00BA3D34">
              <w:rPr>
                <w:szCs w:val="24"/>
              </w:rPr>
              <w:t> </w:t>
            </w:r>
            <w:r w:rsidRPr="00363366">
              <w:rPr>
                <w:szCs w:val="24"/>
              </w:rPr>
              <w:t>с.) до 200</w:t>
            </w:r>
            <w:r w:rsidR="00BA3D34">
              <w:rPr>
                <w:szCs w:val="24"/>
              </w:rPr>
              <w:t> </w:t>
            </w:r>
            <w:r w:rsidRPr="00363366">
              <w:rPr>
                <w:szCs w:val="24"/>
              </w:rPr>
              <w:t>кВт (до 250 л.</w:t>
            </w:r>
            <w:r w:rsidR="00BA3D34">
              <w:rPr>
                <w:szCs w:val="24"/>
              </w:rPr>
              <w:t> </w:t>
            </w:r>
            <w:r w:rsidRPr="00363366">
              <w:rPr>
                <w:szCs w:val="24"/>
              </w:rPr>
              <w:t xml:space="preserve">с.) с использованием его в качестве бульдозера, скрепера, экскаватора и других машин </w:t>
            </w:r>
            <w:r w:rsidR="00BA3D34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6-й разряд</w:t>
            </w:r>
          </w:p>
          <w:p w:rsidR="00026237" w:rsidRPr="00363366" w:rsidRDefault="00026237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При работе на погрузчике мощностью свыше 200 кВт (свыше 250 л.</w:t>
            </w:r>
            <w:r w:rsidR="00BA3D34">
              <w:rPr>
                <w:szCs w:val="24"/>
              </w:rPr>
              <w:t> </w:t>
            </w:r>
            <w:r w:rsidRPr="00363366">
              <w:rPr>
                <w:szCs w:val="24"/>
              </w:rPr>
              <w:t>с.),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</w:t>
            </w:r>
            <w:r w:rsidR="00BA3D34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BA3D34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7-й разряд</w:t>
            </w:r>
          </w:p>
        </w:tc>
      </w:tr>
    </w:tbl>
    <w:p w:rsidR="00E67CBB" w:rsidRPr="00494E5E" w:rsidRDefault="00E67CBB" w:rsidP="00E07BEF">
      <w:pPr>
        <w:rPr>
          <w:bCs/>
          <w:sz w:val="22"/>
        </w:rPr>
      </w:pPr>
    </w:p>
    <w:p w:rsidR="00E07BEF" w:rsidRPr="00363366" w:rsidRDefault="00E07BEF" w:rsidP="00E07BEF">
      <w:pPr>
        <w:rPr>
          <w:bCs/>
        </w:rPr>
      </w:pPr>
      <w:r w:rsidRPr="00363366">
        <w:rPr>
          <w:bCs/>
        </w:rPr>
        <w:t>Справочная информация</w:t>
      </w:r>
    </w:p>
    <w:p w:rsidR="00E07BEF" w:rsidRPr="00494E5E" w:rsidRDefault="00E07BEF" w:rsidP="00E07BEF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50"/>
        <w:gridCol w:w="1056"/>
        <w:gridCol w:w="7389"/>
      </w:tblGrid>
      <w:tr w:rsidR="00EB48C6" w:rsidRPr="00363366" w:rsidTr="005D314F">
        <w:trPr>
          <w:trHeight w:val="20"/>
        </w:trPr>
        <w:tc>
          <w:tcPr>
            <w:tcW w:w="864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507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29" w:type="pct"/>
            <w:vAlign w:val="center"/>
          </w:tcPr>
          <w:p w:rsidR="00E07BEF" w:rsidRPr="00363366" w:rsidRDefault="00E07BEF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5D314F">
        <w:trPr>
          <w:trHeight w:val="20"/>
        </w:trPr>
        <w:tc>
          <w:tcPr>
            <w:tcW w:w="864" w:type="pct"/>
          </w:tcPr>
          <w:p w:rsidR="00026237" w:rsidRPr="00363366" w:rsidRDefault="00026237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507" w:type="pct"/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8343</w:t>
            </w:r>
          </w:p>
        </w:tc>
        <w:tc>
          <w:tcPr>
            <w:tcW w:w="3629" w:type="pct"/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EB48C6" w:rsidRPr="00363366" w:rsidTr="005D314F">
        <w:trPr>
          <w:trHeight w:val="20"/>
        </w:trPr>
        <w:tc>
          <w:tcPr>
            <w:tcW w:w="864" w:type="pct"/>
          </w:tcPr>
          <w:p w:rsidR="00026237" w:rsidRPr="00363366" w:rsidRDefault="00026237" w:rsidP="009D387A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lastRenderedPageBreak/>
              <w:t>ЕТКС</w:t>
            </w:r>
          </w:p>
        </w:tc>
        <w:tc>
          <w:tcPr>
            <w:tcW w:w="507" w:type="pct"/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§ 24</w:t>
            </w:r>
          </w:p>
        </w:tc>
        <w:tc>
          <w:tcPr>
            <w:tcW w:w="3629" w:type="pct"/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 (6-й, 7-й разряд)</w:t>
            </w:r>
          </w:p>
        </w:tc>
      </w:tr>
      <w:tr w:rsidR="00EB48C6" w:rsidRPr="00363366" w:rsidTr="005D314F">
        <w:trPr>
          <w:trHeight w:val="20"/>
        </w:trPr>
        <w:tc>
          <w:tcPr>
            <w:tcW w:w="864" w:type="pct"/>
          </w:tcPr>
          <w:p w:rsidR="00026237" w:rsidRPr="00363366" w:rsidRDefault="00026237" w:rsidP="009D387A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ОКПДТР</w:t>
            </w:r>
          </w:p>
        </w:tc>
        <w:tc>
          <w:tcPr>
            <w:tcW w:w="507" w:type="pct"/>
          </w:tcPr>
          <w:p w:rsidR="00026237" w:rsidRPr="00363366" w:rsidRDefault="00EE56AB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100830</w:t>
            </w:r>
          </w:p>
        </w:tc>
        <w:tc>
          <w:tcPr>
            <w:tcW w:w="3629" w:type="pct"/>
          </w:tcPr>
          <w:p w:rsidR="00026237" w:rsidRPr="00363366" w:rsidRDefault="00026237" w:rsidP="00217D28">
            <w:pPr>
              <w:rPr>
                <w:szCs w:val="24"/>
              </w:rPr>
            </w:pPr>
            <w:r w:rsidRPr="00363366">
              <w:rPr>
                <w:szCs w:val="24"/>
              </w:rPr>
              <w:t>Водитель погрузчика</w:t>
            </w:r>
          </w:p>
        </w:tc>
      </w:tr>
      <w:tr w:rsidR="005D314F" w:rsidRPr="00363366" w:rsidTr="005D314F">
        <w:trPr>
          <w:trHeight w:val="20"/>
        </w:trPr>
        <w:tc>
          <w:tcPr>
            <w:tcW w:w="864" w:type="pct"/>
          </w:tcPr>
          <w:p w:rsidR="005D314F" w:rsidRPr="00363366" w:rsidRDefault="005D314F" w:rsidP="005D314F">
            <w:pPr>
              <w:rPr>
                <w:szCs w:val="24"/>
              </w:rPr>
            </w:pPr>
            <w:r w:rsidRPr="00363366">
              <w:rPr>
                <w:szCs w:val="24"/>
              </w:rPr>
              <w:t>Перечни СПО</w:t>
            </w:r>
          </w:p>
        </w:tc>
        <w:tc>
          <w:tcPr>
            <w:tcW w:w="507" w:type="pct"/>
          </w:tcPr>
          <w:p w:rsidR="005D314F" w:rsidRPr="005D314F" w:rsidRDefault="005D314F" w:rsidP="005D314F">
            <w:r w:rsidRPr="005D314F">
              <w:t>23.01.02</w:t>
            </w:r>
          </w:p>
        </w:tc>
        <w:tc>
          <w:tcPr>
            <w:tcW w:w="3629" w:type="pct"/>
          </w:tcPr>
          <w:p w:rsidR="005D314F" w:rsidRPr="005D314F" w:rsidRDefault="005D314F" w:rsidP="005D314F">
            <w:pPr>
              <w:rPr>
                <w:szCs w:val="24"/>
              </w:rPr>
            </w:pPr>
            <w:r w:rsidRPr="005D314F">
              <w:rPr>
                <w:szCs w:val="24"/>
              </w:rPr>
              <w:t>Докер-механизатор</w:t>
            </w:r>
          </w:p>
        </w:tc>
      </w:tr>
    </w:tbl>
    <w:p w:rsidR="00E07BEF" w:rsidRPr="00363366" w:rsidRDefault="00E07BEF" w:rsidP="00E07BEF"/>
    <w:p w:rsidR="00E07BEF" w:rsidRPr="00363366" w:rsidRDefault="00E07BEF" w:rsidP="00E07BEF">
      <w:r w:rsidRPr="00363366">
        <w:rPr>
          <w:b/>
          <w:szCs w:val="20"/>
        </w:rPr>
        <w:t>3.</w:t>
      </w:r>
      <w:r w:rsidR="009D387A" w:rsidRPr="00363366">
        <w:rPr>
          <w:b/>
          <w:szCs w:val="20"/>
          <w:lang w:val="en-US"/>
        </w:rPr>
        <w:t>8</w:t>
      </w:r>
      <w:r w:rsidRPr="00363366">
        <w:rPr>
          <w:b/>
          <w:szCs w:val="20"/>
        </w:rPr>
        <w:t>.1.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5328"/>
        <w:gridCol w:w="567"/>
        <w:gridCol w:w="965"/>
        <w:gridCol w:w="1447"/>
        <w:gridCol w:w="416"/>
      </w:tblGrid>
      <w:tr w:rsidR="00313423" w:rsidRPr="00363366" w:rsidTr="00E67CBB">
        <w:trPr>
          <w:trHeight w:val="278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7BEF" w:rsidRPr="00363366" w:rsidRDefault="00026237" w:rsidP="00E07BEF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Подготовка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  <w:r w:rsidRPr="00363366">
              <w:rPr>
                <w:szCs w:val="24"/>
              </w:rPr>
              <w:t>к работе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7F0423" w:rsidP="00026237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H</w:t>
            </w:r>
            <w:r w:rsidR="009D387A" w:rsidRPr="00363366">
              <w:t>/01.</w:t>
            </w:r>
            <w:r w:rsidR="00026237" w:rsidRPr="00363366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7BEF" w:rsidRPr="00363366" w:rsidRDefault="00E07BEF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7BEF" w:rsidRPr="00363366" w:rsidRDefault="00026237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Проведение внешнего осмотра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проверкой состояния грузозахватных механизмов и приспособлений для погрузки, выгрузки, перемещения и укладки в штабель 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Проведение осмотра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с проверкой состояния цепей, исправности крепления их к раме и каретке грузоподъемника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Подготовка механизмов и средств индивидуальной защиты для обслуживания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на холостом ходу работы двигателя и механизмов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уровня горючих и смазочных материалов с последующей заправкой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случае необходимости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работы механизмов подъема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Проверка ножного и ручного тормозов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в пределах своей компетенции неисправности в работе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пригодность к работе грузозахватных механизмов и приспособлений для погрузки, выгрузки, перемещения и укладки в штабель груза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по габаритным размерам и характеру материала примерную массу подлежащего подъему и перемещению погрузчиком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Читать рабочие чертежи деталей и сборочных единиц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</w:t>
            </w:r>
            <w:r w:rsidR="00C7375C" w:rsidRPr="00363366">
              <w:rPr>
                <w:szCs w:val="24"/>
              </w:rPr>
              <w:t xml:space="preserve">прогрессивные </w:t>
            </w:r>
            <w:r w:rsidRPr="00363366">
              <w:rPr>
                <w:szCs w:val="24"/>
              </w:rPr>
              <w:t xml:space="preserve">методы производства работ, организации труда и рабочего места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подготовке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к работе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и порядок хранения, учета и складирования инструмента, запасных частей, горючих и смазочных материалов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действий в случаях возникновения нештатной ситуации при обслуживании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Признаки неисправностей механизмов и приборов погрузчика мощностью свыше </w:t>
            </w:r>
            <w:r w:rsidR="00CA1FD2">
              <w:rPr>
                <w:szCs w:val="24"/>
              </w:rPr>
              <w:t>147 </w:t>
            </w:r>
            <w:proofErr w:type="gramStart"/>
            <w:r w:rsidR="00CA1FD2">
              <w:rPr>
                <w:szCs w:val="24"/>
              </w:rPr>
              <w:t xml:space="preserve">кВт </w:t>
            </w:r>
            <w:r w:rsidRPr="00363366">
              <w:rPr>
                <w:szCs w:val="24"/>
              </w:rPr>
              <w:t>,</w:t>
            </w:r>
            <w:proofErr w:type="gramEnd"/>
            <w:r w:rsidRPr="00363366">
              <w:rPr>
                <w:szCs w:val="24"/>
              </w:rPr>
              <w:t xml:space="preserve"> возникающих в процессе работы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Техническая и эксплуатационная документация на обслуживаемый погрузчик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BA3D34" w:rsidRPr="00363366" w:rsidRDefault="00BA3D34" w:rsidP="00313423"/>
    <w:p w:rsidR="00E07BEF" w:rsidRPr="00363366" w:rsidRDefault="00E07BEF" w:rsidP="00E07BEF">
      <w:r w:rsidRPr="00363366">
        <w:rPr>
          <w:b/>
          <w:szCs w:val="20"/>
        </w:rPr>
        <w:t>3.</w:t>
      </w:r>
      <w:r w:rsidR="00A04E01" w:rsidRPr="00363366">
        <w:rPr>
          <w:b/>
          <w:szCs w:val="20"/>
          <w:lang w:val="en-US"/>
        </w:rPr>
        <w:t>8</w:t>
      </w:r>
      <w:r w:rsidRPr="00363366">
        <w:rPr>
          <w:b/>
          <w:szCs w:val="20"/>
        </w:rPr>
        <w:t>.</w:t>
      </w:r>
      <w:r w:rsidR="00A04E01"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E07BEF" w:rsidRPr="00363366" w:rsidRDefault="00E07BEF" w:rsidP="00E07BE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503"/>
        <w:gridCol w:w="691"/>
        <w:gridCol w:w="876"/>
        <w:gridCol w:w="1525"/>
        <w:gridCol w:w="1128"/>
      </w:tblGrid>
      <w:tr w:rsidR="00313423" w:rsidRPr="00363366" w:rsidTr="00313423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77B8" w:rsidRPr="00363366" w:rsidRDefault="007B77B8" w:rsidP="00E07BEF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77B8" w:rsidRPr="00363366" w:rsidRDefault="00026237" w:rsidP="00BD6200">
            <w:pPr>
              <w:rPr>
                <w:szCs w:val="24"/>
              </w:rPr>
            </w:pPr>
            <w:r w:rsidRPr="00363366">
              <w:t xml:space="preserve">Управление погрузчиком мощностью свыше </w:t>
            </w:r>
            <w:r w:rsidR="00CA1FD2">
              <w:t xml:space="preserve">147 кВт 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77B8" w:rsidRPr="00363366" w:rsidRDefault="007B77B8" w:rsidP="00E07BE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7B8" w:rsidRPr="00363366" w:rsidRDefault="007B77B8" w:rsidP="00026237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H</w:t>
            </w:r>
            <w:r w:rsidRPr="00363366">
              <w:t>/02.</w:t>
            </w:r>
            <w:r w:rsidR="00026237" w:rsidRPr="00363366">
              <w:t>4</w:t>
            </w:r>
          </w:p>
        </w:tc>
        <w:tc>
          <w:tcPr>
            <w:tcW w:w="7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77B8" w:rsidRPr="00363366" w:rsidRDefault="007B77B8" w:rsidP="00E07BE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7B8" w:rsidRPr="00363366" w:rsidRDefault="00026237" w:rsidP="00E07BEF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E07BEF" w:rsidRPr="00363366" w:rsidRDefault="00E07BEF" w:rsidP="00E07BE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Получение задания на управление погрузчиком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контроля технического состояния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 xml:space="preserve">при использовании его в качестве бульдозера, скрепера, экскаватора и </w:t>
            </w:r>
            <w:proofErr w:type="gramStart"/>
            <w:r w:rsidRPr="00363366">
              <w:rPr>
                <w:szCs w:val="24"/>
              </w:rPr>
              <w:t>грузозахватных механизмов</w:t>
            </w:r>
            <w:proofErr w:type="gramEnd"/>
            <w:r w:rsidRPr="00363366">
              <w:rPr>
                <w:szCs w:val="24"/>
              </w:rPr>
              <w:t xml:space="preserve"> и приспособлений при погрузке, выгрузке, перемещении и укладке груза в штабель и отвал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контроля технического состояния погрузчика мощностью свыше </w:t>
            </w:r>
            <w:r w:rsidR="00CA1FD2">
              <w:rPr>
                <w:szCs w:val="24"/>
              </w:rPr>
              <w:t>147 кВт</w:t>
            </w:r>
            <w:r w:rsidRPr="00363366">
              <w:rPr>
                <w:szCs w:val="24"/>
              </w:rPr>
              <w:t>, оборудованного сложной электронной системой управления, телескопической (фронтальной) стрелой, и грузозахватных механизмов и приспособлений при погрузке, выгрузке, перемещении крупнотоннажных контейнеров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Соблюдение порядка погрузки, выгрузки, перемещения и укладки груза (крупнотоннажных контейнеров) в штабель и отвал при управлении погрузчиком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Осуществление правильно</w:t>
            </w:r>
            <w:r w:rsidR="00EE796A">
              <w:rPr>
                <w:szCs w:val="24"/>
              </w:rPr>
              <w:t>й</w:t>
            </w:r>
            <w:r w:rsidRPr="00363366">
              <w:rPr>
                <w:szCs w:val="24"/>
              </w:rPr>
              <w:t xml:space="preserve"> </w:t>
            </w:r>
            <w:proofErr w:type="spellStart"/>
            <w:r w:rsidRPr="00363366">
              <w:rPr>
                <w:szCs w:val="24"/>
              </w:rPr>
              <w:t>строповки</w:t>
            </w:r>
            <w:proofErr w:type="spellEnd"/>
            <w:r w:rsidRPr="00363366">
              <w:rPr>
                <w:szCs w:val="24"/>
              </w:rPr>
              <w:t xml:space="preserve"> груза при его погрузке, выгрузке, перемещении и укладке в штабель и отвал погрузчиком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 xml:space="preserve">и </w:t>
            </w:r>
            <w:proofErr w:type="gramStart"/>
            <w:r w:rsidRPr="00363366">
              <w:rPr>
                <w:szCs w:val="24"/>
              </w:rPr>
              <w:t>грузозахватными механизмами</w:t>
            </w:r>
            <w:proofErr w:type="gramEnd"/>
            <w:r w:rsidRPr="00363366">
              <w:rPr>
                <w:szCs w:val="24"/>
              </w:rPr>
              <w:t xml:space="preserve"> и приспособлениями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Осуществление контроля отсутствия людей и посторонних предметов в зоне работы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RDefault="00026237" w:rsidP="00E07BEF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Обесточивание питания погрузчика после смены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Выполнять производственное задание в соответствии с технологическим процессом работы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Определять по габаритным размерам и характеру материала примерную массу подлежащего подъему и перемещению погрузчиком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груза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Оказывать первую помощь пострадавшим на месте производства работ погрузчиком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</w:t>
            </w:r>
            <w:r w:rsidR="00C7375C" w:rsidRPr="00363366">
              <w:rPr>
                <w:szCs w:val="24"/>
              </w:rPr>
              <w:t xml:space="preserve">прогрессивные </w:t>
            </w:r>
            <w:r w:rsidRPr="00363366">
              <w:rPr>
                <w:szCs w:val="24"/>
              </w:rPr>
              <w:t xml:space="preserve">методы производства работ, организации труда и рабочего места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026237" w:rsidRPr="00363366" w:rsidRDefault="00026237" w:rsidP="00E07BEF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управлению погрузчиком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технической эксплуатации железных дорог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 мощностью свыше </w:t>
            </w:r>
            <w:r w:rsidR="00CA1FD2">
              <w:rPr>
                <w:szCs w:val="24"/>
              </w:rPr>
              <w:lastRenderedPageBreak/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Способы погрузки, выгрузки грузов на транспорте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подъема, перемещения и укладки грузов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Границы опасной зоны при работе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Техническая и эксплуатационная документация на обслуживаемый погрузчик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передвижения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к месту и на месте производства работ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к применяемым сортам горючих и смазочных материалов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026237" w:rsidRPr="00363366" w:rsidDel="002A1D54" w:rsidRDefault="00026237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026237" w:rsidRPr="00363366" w:rsidRDefault="00026237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E07BEF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07BEF" w:rsidRPr="00363366" w:rsidRDefault="00E07BEF" w:rsidP="00313423"/>
    <w:p w:rsidR="00D72CC8" w:rsidRPr="00363366" w:rsidRDefault="00026237" w:rsidP="00026237"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8</w:t>
      </w:r>
      <w:r w:rsidRPr="00363366">
        <w:rPr>
          <w:b/>
          <w:szCs w:val="20"/>
        </w:rPr>
        <w:t>.3. Трудовая функция</w:t>
      </w:r>
    </w:p>
    <w:p w:rsidR="007F2DF2" w:rsidRPr="00363366" w:rsidRDefault="007F2DF2" w:rsidP="0002623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503"/>
        <w:gridCol w:w="691"/>
        <w:gridCol w:w="876"/>
        <w:gridCol w:w="1525"/>
        <w:gridCol w:w="1128"/>
      </w:tblGrid>
      <w:tr w:rsidR="00313423" w:rsidRPr="00363366" w:rsidTr="00313423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237" w:rsidRPr="00363366" w:rsidRDefault="009F248D" w:rsidP="00217D28">
            <w:pPr>
              <w:rPr>
                <w:szCs w:val="24"/>
              </w:rPr>
            </w:pPr>
            <w:r w:rsidRPr="00363366">
              <w:t xml:space="preserve">Техническое обслуживание погрузчика мощностью свыше </w:t>
            </w:r>
            <w:r w:rsidR="00CA1FD2">
              <w:t xml:space="preserve">147 кВт 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026237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H</w:t>
            </w:r>
            <w:r w:rsidRPr="00363366">
              <w:t>/03.4</w:t>
            </w:r>
          </w:p>
        </w:tc>
        <w:tc>
          <w:tcPr>
            <w:tcW w:w="7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237" w:rsidRPr="00363366" w:rsidRDefault="00026237" w:rsidP="00217D28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4</w:t>
            </w:r>
          </w:p>
        </w:tc>
      </w:tr>
    </w:tbl>
    <w:p w:rsidR="00026237" w:rsidRPr="00363366" w:rsidRDefault="00026237" w:rsidP="0002623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9F248D" w:rsidRPr="00363366" w:rsidRDefault="009F248D" w:rsidP="00217D28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Установка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на место, предназначенное для стоянки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Выполнение работ по ежесменному техническому обслуживанию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Определение неисправностей в работе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и его механизмов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Установка и замена съемных грузозахватных приспособлений и механизмов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Выполнение ремонта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пределах своей компетенции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Составление заявок на проведение ремонта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Доведение до сведения непосредственного руководителя информации о техническом состоянии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RDefault="009F248D" w:rsidP="00217D28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Ведение документации по результатам выполненных работ при техническом обслуживании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Применять средства индивидуальной защиты при эксплуатации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Выявлять неисправности механизмов и оборудования, используемых в процессе обслуживания погрузчика мощностью свыше </w:t>
            </w:r>
            <w:r w:rsidR="00996445">
              <w:rPr>
                <w:szCs w:val="24"/>
              </w:rPr>
              <w:t>147 кВт</w:t>
            </w:r>
            <w:r w:rsidRPr="00363366">
              <w:rPr>
                <w:szCs w:val="24"/>
              </w:rPr>
              <w:t>, с их последующим устранением в пределах своей компетенции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C2F0B" w:rsidRPr="00363366" w:rsidDel="002A1D54" w:rsidRDefault="008C2F0B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C2F0B" w:rsidRPr="00363366" w:rsidRDefault="008C2F0B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</w:t>
            </w:r>
            <w:r w:rsidR="00D705D1" w:rsidRPr="00363366">
              <w:rPr>
                <w:szCs w:val="24"/>
              </w:rPr>
              <w:t>ы</w:t>
            </w:r>
            <w:r w:rsidRPr="00363366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Оформлять документацию по выполнению ежесменного технического обслуживания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 w:val="restart"/>
          </w:tcPr>
          <w:p w:rsidR="009F248D" w:rsidRPr="00363366" w:rsidRDefault="009F248D" w:rsidP="00217D28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Нормативно-технические и руководящие документы по техническому обслуживанию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Устройство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Критерии работоспособности обслуживаемого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в соответствии с требованиями локальных нормативных актов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Назначение, устройство, принцип действия, грузовые характеристики, правила эксплуатации обслуживаемого погрузчика мощностью свыше </w:t>
            </w:r>
            <w:r w:rsidR="00CA1FD2">
              <w:rPr>
                <w:szCs w:val="24"/>
              </w:rPr>
              <w:t xml:space="preserve">147 кВт 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передвижения погрузчика мощностью свыше </w:t>
            </w:r>
            <w:r w:rsidR="00CA1FD2">
              <w:rPr>
                <w:szCs w:val="24"/>
              </w:rPr>
              <w:t>147 кВт</w:t>
            </w:r>
            <w:r w:rsidR="00714B23">
              <w:rPr>
                <w:szCs w:val="24"/>
              </w:rPr>
              <w:t xml:space="preserve"> </w:t>
            </w:r>
            <w:r w:rsidRPr="00363366">
              <w:rPr>
                <w:szCs w:val="24"/>
              </w:rPr>
              <w:t>к месту и на месте производства работ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Система знаковой и звуковой сигнализации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9F248D" w:rsidRPr="00363366" w:rsidDel="002A1D54" w:rsidRDefault="009F248D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9F248D" w:rsidRPr="00363366" w:rsidRDefault="009F248D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Электротехника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Технологии бережливого производства</w:t>
            </w:r>
          </w:p>
        </w:tc>
      </w:tr>
      <w:tr w:rsidR="00EB48C6" w:rsidRPr="00363366" w:rsidTr="00313423">
        <w:trPr>
          <w:trHeight w:val="20"/>
        </w:trPr>
        <w:tc>
          <w:tcPr>
            <w:tcW w:w="876" w:type="pct"/>
            <w:vMerge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пожарной, промышленной безопасности и электробезопасности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6" w:type="pct"/>
          </w:tcPr>
          <w:p w:rsidR="008425A3" w:rsidRPr="00363366" w:rsidDel="002A1D54" w:rsidRDefault="008425A3" w:rsidP="00217D28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8425A3" w:rsidRPr="00363366" w:rsidRDefault="008425A3" w:rsidP="00313423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E67CBB" w:rsidRDefault="00E67CBB" w:rsidP="0040052B">
      <w:pPr>
        <w:pStyle w:val="2"/>
      </w:pPr>
      <w:bookmarkStart w:id="21" w:name="_Toc189835263"/>
      <w:bookmarkStart w:id="22" w:name="_Toc216254142"/>
    </w:p>
    <w:p w:rsidR="0040052B" w:rsidRPr="00363366" w:rsidRDefault="0040052B" w:rsidP="0040052B">
      <w:pPr>
        <w:pStyle w:val="2"/>
      </w:pPr>
      <w:r w:rsidRPr="00363366">
        <w:t>3.</w:t>
      </w:r>
      <w:r w:rsidRPr="00363366">
        <w:rPr>
          <w:lang w:val="en-US"/>
        </w:rPr>
        <w:t>9</w:t>
      </w:r>
      <w:r w:rsidRPr="00363366">
        <w:t>. Обобщенная трудовая функция</w:t>
      </w:r>
      <w:bookmarkEnd w:id="21"/>
      <w:bookmarkEnd w:id="22"/>
    </w:p>
    <w:p w:rsidR="0040052B" w:rsidRPr="00363366" w:rsidRDefault="0040052B" w:rsidP="0040052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313423" w:rsidRPr="00363366" w:rsidTr="0031342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0052B" w:rsidRPr="00363366" w:rsidRDefault="0040052B" w:rsidP="0040052B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Оформление перевозочных документов и первичной документации по отправлению (прибытию, выдаче) груза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I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5</w:t>
            </w:r>
          </w:p>
        </w:tc>
      </w:tr>
    </w:tbl>
    <w:p w:rsidR="0040052B" w:rsidRPr="00363366" w:rsidRDefault="0040052B" w:rsidP="0040052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EB48C6" w:rsidRPr="00363366" w:rsidTr="00313423">
        <w:trPr>
          <w:trHeight w:val="20"/>
        </w:trPr>
        <w:tc>
          <w:tcPr>
            <w:tcW w:w="878" w:type="pct"/>
          </w:tcPr>
          <w:p w:rsidR="0040052B" w:rsidRPr="00363366" w:rsidRDefault="0040052B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40052B" w:rsidRPr="00363366" w:rsidRDefault="0040052B" w:rsidP="00313423">
            <w:pPr>
              <w:rPr>
                <w:szCs w:val="24"/>
              </w:rPr>
            </w:pPr>
            <w:r w:rsidRPr="00363366">
              <w:t>Агент коммерческий</w:t>
            </w:r>
          </w:p>
        </w:tc>
      </w:tr>
    </w:tbl>
    <w:p w:rsidR="0040052B" w:rsidRPr="00363366" w:rsidRDefault="0040052B" w:rsidP="0040052B">
      <w:pPr>
        <w:rPr>
          <w:szCs w:val="20"/>
        </w:rPr>
      </w:pPr>
    </w:p>
    <w:p w:rsidR="0040052B" w:rsidRPr="00363366" w:rsidRDefault="0040052B" w:rsidP="0040052B">
      <w:pPr>
        <w:rPr>
          <w:bCs/>
          <w:szCs w:val="20"/>
        </w:rPr>
      </w:pPr>
      <w:r w:rsidRPr="00363366">
        <w:rPr>
          <w:bCs/>
          <w:szCs w:val="20"/>
        </w:rPr>
        <w:t>Пути достижения квалификации</w:t>
      </w:r>
    </w:p>
    <w:p w:rsidR="0040052B" w:rsidRPr="00363366" w:rsidRDefault="0040052B" w:rsidP="0040052B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40052B" w:rsidRPr="00363366" w:rsidRDefault="0040052B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Профессиональное обучение </w:t>
            </w:r>
            <w:r w:rsidR="00B70417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40052B" w:rsidRPr="00363366" w:rsidRDefault="0040052B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>или</w:t>
            </w:r>
          </w:p>
          <w:p w:rsidR="0040052B" w:rsidRPr="00363366" w:rsidRDefault="0040052B" w:rsidP="00313423">
            <w:pPr>
              <w:rPr>
                <w:szCs w:val="24"/>
              </w:rPr>
            </w:pPr>
            <w:r w:rsidRPr="00363366">
              <w:rPr>
                <w:szCs w:val="24"/>
              </w:rPr>
              <w:t xml:space="preserve">Среднее профессиональное образование </w:t>
            </w:r>
            <w:r w:rsidR="00B70417">
              <w:rPr>
                <w:szCs w:val="24"/>
              </w:rPr>
              <w:t>–</w:t>
            </w:r>
            <w:r w:rsidRPr="00363366">
              <w:rPr>
                <w:szCs w:val="24"/>
              </w:rPr>
              <w:t xml:space="preserve"> программы подготовки квалифицированных рабочих, служащих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40052B" w:rsidRPr="00363366" w:rsidRDefault="0040052B" w:rsidP="00313423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40052B" w:rsidRPr="00363366" w:rsidRDefault="0040052B" w:rsidP="0040052B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B48C6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123" w:type="pct"/>
          </w:tcPr>
          <w:p w:rsidR="0040052B" w:rsidRPr="00363366" w:rsidRDefault="0040052B" w:rsidP="00313423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313423">
            <w:pPr>
              <w:rPr>
                <w:szCs w:val="20"/>
              </w:rPr>
            </w:pPr>
            <w:r w:rsidRPr="00363366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40052B" w:rsidRPr="00363366" w:rsidRDefault="0040052B" w:rsidP="00313423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40052B" w:rsidRPr="00363366" w:rsidRDefault="0040052B" w:rsidP="0040052B"/>
    <w:p w:rsidR="0040052B" w:rsidRPr="00363366" w:rsidRDefault="0040052B" w:rsidP="0040052B">
      <w:pPr>
        <w:rPr>
          <w:bCs/>
        </w:rPr>
      </w:pPr>
      <w:r w:rsidRPr="00363366">
        <w:rPr>
          <w:bCs/>
        </w:rPr>
        <w:t>Справочная информация</w:t>
      </w:r>
    </w:p>
    <w:p w:rsidR="0040052B" w:rsidRPr="00363366" w:rsidRDefault="0040052B" w:rsidP="004005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50"/>
        <w:gridCol w:w="1056"/>
        <w:gridCol w:w="7389"/>
      </w:tblGrid>
      <w:tr w:rsidR="00EB48C6" w:rsidRPr="00363366" w:rsidTr="00313423">
        <w:trPr>
          <w:trHeight w:val="20"/>
        </w:trPr>
        <w:tc>
          <w:tcPr>
            <w:tcW w:w="877" w:type="pct"/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документа</w:t>
            </w:r>
          </w:p>
        </w:tc>
        <w:tc>
          <w:tcPr>
            <w:tcW w:w="481" w:type="pct"/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Код</w:t>
            </w:r>
          </w:p>
        </w:tc>
        <w:tc>
          <w:tcPr>
            <w:tcW w:w="3642" w:type="pct"/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ОКЗ</w:t>
            </w:r>
          </w:p>
        </w:tc>
        <w:tc>
          <w:tcPr>
            <w:tcW w:w="481" w:type="pct"/>
          </w:tcPr>
          <w:p w:rsidR="0040052B" w:rsidRPr="00363366" w:rsidRDefault="0040052B" w:rsidP="0040052B">
            <w:pPr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3322</w:t>
            </w:r>
          </w:p>
        </w:tc>
        <w:tc>
          <w:tcPr>
            <w:tcW w:w="3642" w:type="pc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Агенты по коммерческим продажам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40052B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ЕКС</w:t>
            </w:r>
            <w:r w:rsidR="005D314F">
              <w:rPr>
                <w:rStyle w:val="ab"/>
                <w:szCs w:val="24"/>
              </w:rPr>
              <w:endnoteReference w:id="12"/>
            </w:r>
          </w:p>
        </w:tc>
        <w:tc>
          <w:tcPr>
            <w:tcW w:w="481" w:type="pct"/>
          </w:tcPr>
          <w:p w:rsidR="0040052B" w:rsidRPr="00C30B2E" w:rsidRDefault="0040052B" w:rsidP="0040052B">
            <w:pPr>
              <w:rPr>
                <w:szCs w:val="24"/>
              </w:rPr>
            </w:pPr>
            <w:r w:rsidRPr="00C30B2E">
              <w:rPr>
                <w:szCs w:val="24"/>
              </w:rPr>
              <w:t>-</w:t>
            </w:r>
          </w:p>
        </w:tc>
        <w:tc>
          <w:tcPr>
            <w:tcW w:w="3642" w:type="pct"/>
          </w:tcPr>
          <w:p w:rsidR="0040052B" w:rsidRPr="00C30B2E" w:rsidRDefault="005D314F" w:rsidP="0040052B">
            <w:pPr>
              <w:rPr>
                <w:szCs w:val="24"/>
              </w:rPr>
            </w:pPr>
            <w:r w:rsidRPr="00C30B2E">
              <w:t>Агент коммерческий</w:t>
            </w:r>
          </w:p>
        </w:tc>
      </w:tr>
      <w:tr w:rsidR="00EB48C6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40052B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lastRenderedPageBreak/>
              <w:t>ОКПДТР</w:t>
            </w:r>
          </w:p>
        </w:tc>
        <w:tc>
          <w:tcPr>
            <w:tcW w:w="481" w:type="pct"/>
          </w:tcPr>
          <w:p w:rsidR="0040052B" w:rsidRPr="00C30B2E" w:rsidRDefault="0040052B" w:rsidP="0040052B">
            <w:r w:rsidRPr="00C30B2E">
              <w:t>200003</w:t>
            </w:r>
          </w:p>
        </w:tc>
        <w:tc>
          <w:tcPr>
            <w:tcW w:w="3642" w:type="pct"/>
          </w:tcPr>
          <w:p w:rsidR="0040052B" w:rsidRPr="00C30B2E" w:rsidRDefault="0040052B" w:rsidP="0040052B">
            <w:r w:rsidRPr="00C30B2E">
              <w:t>Агент коммерческий</w:t>
            </w:r>
          </w:p>
        </w:tc>
      </w:tr>
      <w:tr w:rsidR="00313423" w:rsidRPr="00363366" w:rsidTr="00313423">
        <w:trPr>
          <w:trHeight w:val="20"/>
        </w:trPr>
        <w:tc>
          <w:tcPr>
            <w:tcW w:w="877" w:type="pct"/>
          </w:tcPr>
          <w:p w:rsidR="0040052B" w:rsidRPr="00363366" w:rsidRDefault="0040052B" w:rsidP="0040052B">
            <w:pPr>
              <w:rPr>
                <w:szCs w:val="24"/>
                <w:lang w:val="en-US"/>
              </w:rPr>
            </w:pPr>
            <w:r w:rsidRPr="00363366">
              <w:rPr>
                <w:szCs w:val="24"/>
              </w:rPr>
              <w:t>Перечни СПО</w:t>
            </w:r>
          </w:p>
        </w:tc>
        <w:tc>
          <w:tcPr>
            <w:tcW w:w="481" w:type="pct"/>
          </w:tcPr>
          <w:p w:rsidR="0040052B" w:rsidRPr="00C30B2E" w:rsidRDefault="005D314F" w:rsidP="0040052B">
            <w:pPr>
              <w:rPr>
                <w:szCs w:val="24"/>
              </w:rPr>
            </w:pPr>
            <w:r w:rsidRPr="00C30B2E">
              <w:rPr>
                <w:szCs w:val="24"/>
              </w:rPr>
              <w:t>38.02.04</w:t>
            </w:r>
          </w:p>
        </w:tc>
        <w:tc>
          <w:tcPr>
            <w:tcW w:w="3642" w:type="pct"/>
          </w:tcPr>
          <w:p w:rsidR="0040052B" w:rsidRPr="00C30B2E" w:rsidRDefault="005D314F" w:rsidP="0040052B">
            <w:pPr>
              <w:rPr>
                <w:szCs w:val="24"/>
              </w:rPr>
            </w:pPr>
            <w:r w:rsidRPr="00C30B2E">
              <w:t>Коммерция (по отраслям)</w:t>
            </w:r>
          </w:p>
        </w:tc>
      </w:tr>
    </w:tbl>
    <w:p w:rsidR="00B70417" w:rsidRPr="00363366" w:rsidRDefault="00B70417" w:rsidP="0040052B"/>
    <w:p w:rsidR="0040052B" w:rsidRPr="00363366" w:rsidRDefault="0040052B" w:rsidP="0040052B"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9</w:t>
      </w:r>
      <w:r w:rsidRPr="00363366">
        <w:rPr>
          <w:b/>
          <w:szCs w:val="20"/>
        </w:rPr>
        <w:t>.1. Трудовая функция</w:t>
      </w:r>
    </w:p>
    <w:p w:rsidR="0040052B" w:rsidRPr="00363366" w:rsidRDefault="0040052B" w:rsidP="0040052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4522"/>
        <w:gridCol w:w="707"/>
        <w:gridCol w:w="783"/>
        <w:gridCol w:w="1545"/>
        <w:gridCol w:w="1149"/>
      </w:tblGrid>
      <w:tr w:rsidR="00313423" w:rsidRPr="00363366" w:rsidTr="0031342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t>Оформление перевозочных документов по отправлению (прибытию, выдаче) груза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I</w:t>
            </w:r>
            <w:r w:rsidRPr="00363366">
              <w:t>/01.5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5</w:t>
            </w:r>
          </w:p>
        </w:tc>
      </w:tr>
    </w:tbl>
    <w:p w:rsidR="0040052B" w:rsidRPr="00363366" w:rsidRDefault="0040052B" w:rsidP="0040052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928"/>
        <w:gridCol w:w="8271"/>
      </w:tblGrid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RDefault="0040052B" w:rsidP="0040052B">
            <w:pPr>
              <w:rPr>
                <w:szCs w:val="20"/>
              </w:rPr>
            </w:pPr>
            <w:r w:rsidRPr="00363366">
              <w:rPr>
                <w:szCs w:val="20"/>
              </w:rPr>
              <w:t>Трудовые действия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 xml:space="preserve">Прием перевозочных документов по отправлению груза </w:t>
            </w:r>
            <w:r w:rsidR="00B70417" w:rsidRPr="00363366">
              <w:t xml:space="preserve">на его перевозку </w:t>
            </w:r>
            <w:r w:rsidRPr="00363366">
              <w:t xml:space="preserve">с проверкой правильности их заполнения 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Проверка наличия конвенционных запрещений в автоматизированной системе с использованием прикладных компьютерных программ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Оформление перевозочных документов по отправлению груза в автоматизированной системе с использованием прикладных компьютерных программ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Проверка дебиторской задолженности у грузоотправителя при отправлении груза в автоматизированной системе с использованием прикладных компьютерных программ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Уведомление грузополучателя, таможенных органов о прибытии груза на железнодорожную станцию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proofErr w:type="spellStart"/>
            <w:r w:rsidRPr="00363366">
              <w:t>Раскредитование</w:t>
            </w:r>
            <w:proofErr w:type="spellEnd"/>
            <w:r w:rsidRPr="00363366">
              <w:t xml:space="preserve"> перевозочных документов по прибытию груза на железнодорожную станцию с проверкой расчета провозных платежей и сборов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Оформление документации по выдаче груза со склада в автоматизированной системе с использованием прикладных компьютерных программ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 xml:space="preserve">Информирование клиента о разрешении завоза груза на территорию (вывоза с территории) </w:t>
            </w:r>
            <w:proofErr w:type="spellStart"/>
            <w:r w:rsidRPr="00363366">
              <w:t>терминально</w:t>
            </w:r>
            <w:proofErr w:type="spellEnd"/>
            <w:r w:rsidRPr="00363366">
              <w:t>-складского комплекса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Ведение документации по отправлению (прибытию, выдаче) груза, в том числе в автоматизированной системе с использованием прикладных компьютерных программ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Пользоваться прикладным программным обеспечением при оформлении перевозочных документов по отправлению (прибытию, выдаче)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Пользоваться тарифным руководством при оформлении перевозочных документов по отправлению (прибытию, выдаче)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Структурировать информацию о подходе (прибытии) груза с последующим предоставлением сведений клиенту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B70417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методы организации и поддержания порядка на рабочих местах по системе 5C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Оформлять документацию об отправленном (прибывшем, выданном) грузе, в том числе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RDefault="0040052B" w:rsidP="0040052B">
            <w:pPr>
              <w:rPr>
                <w:szCs w:val="20"/>
              </w:rPr>
            </w:pPr>
            <w:r w:rsidRPr="0036336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Нормативно-технические и руководящие документы по оформлению перевозочных документов по отправлению (прибытию, выдаче)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Правила перевозки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Формы грузовых перевозочных документов, договоров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Тарифы на перевозку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Тарифные руководства</w:t>
            </w:r>
            <w:r w:rsidR="000C461C">
              <w:t>,</w:t>
            </w:r>
            <w:r w:rsidRPr="00363366">
              <w:t xml:space="preserve"> </w:t>
            </w:r>
            <w:r w:rsidR="000C461C">
              <w:t>необходимые для выполнения</w:t>
            </w:r>
            <w:r w:rsidRPr="00363366"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Маршрут следования груза при перевозке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0C461C">
            <w:pPr>
              <w:jc w:val="both"/>
            </w:pPr>
            <w:r w:rsidRPr="00363366">
              <w:t>Схема железнодорожной транспортной сети</w:t>
            </w:r>
            <w:r w:rsidR="000C461C">
              <w:t>,</w:t>
            </w:r>
            <w:r w:rsidRPr="00363366">
              <w:t xml:space="preserve"> </w:t>
            </w:r>
            <w:r w:rsidR="000C461C">
              <w:t>необходимая для выполнения</w:t>
            </w:r>
            <w:r w:rsidRPr="00363366"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Правила хранения документов строгой отчетности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Порядок составления кассовой отчетности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Порядок работы с данными о</w:t>
            </w:r>
            <w:r w:rsidR="008D7055">
              <w:t>б</w:t>
            </w:r>
            <w:r w:rsidRPr="00363366">
              <w:t xml:space="preserve"> оформлени</w:t>
            </w:r>
            <w:r w:rsidR="008D7055">
              <w:t>и</w:t>
            </w:r>
            <w:r w:rsidRPr="00363366">
              <w:t xml:space="preserve"> перевозочных документов по отправлению (прибытию, выдаче) груза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Технология бережливого производства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Порядок ведения документации по оформлению перевозочных документов по отправлению (прибытию, выдаче) груза, в том числе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Правила деловой этики</w:t>
            </w:r>
            <w:r w:rsidR="000C461C">
              <w:t>,</w:t>
            </w:r>
            <w:r w:rsidRPr="00363366">
              <w:t xml:space="preserve"> </w:t>
            </w:r>
            <w:r w:rsidR="000C461C">
              <w:t>необходимые для выполнения</w:t>
            </w:r>
            <w:r w:rsidRPr="00363366"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</w:pPr>
            <w:r w:rsidRPr="00363366">
              <w:t>Требования охраны труда, пожарной безопасности</w:t>
            </w:r>
            <w:r w:rsidR="000C461C">
              <w:t>,</w:t>
            </w:r>
            <w:r w:rsidRPr="00363366">
              <w:t xml:space="preserve"> </w:t>
            </w:r>
            <w:r w:rsidR="000C461C">
              <w:t>необходимые для выполнения</w:t>
            </w:r>
            <w:r w:rsidRPr="00363366">
              <w:t xml:space="preserve"> трудовых функций</w:t>
            </w:r>
          </w:p>
        </w:tc>
      </w:tr>
      <w:tr w:rsidR="00B309C5" w:rsidRPr="00363366" w:rsidTr="00B309C5">
        <w:trPr>
          <w:trHeight w:val="20"/>
        </w:trPr>
        <w:tc>
          <w:tcPr>
            <w:tcW w:w="945" w:type="pct"/>
          </w:tcPr>
          <w:p w:rsidR="0040052B" w:rsidRPr="00363366" w:rsidDel="002A1D54" w:rsidRDefault="0040052B" w:rsidP="0040052B">
            <w:pPr>
              <w:rPr>
                <w:bCs/>
                <w:szCs w:val="20"/>
              </w:rPr>
            </w:pPr>
            <w:r w:rsidRPr="0036336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0"/>
                <w:lang w:val="en-US"/>
              </w:rPr>
            </w:pPr>
            <w:r w:rsidRPr="00363366">
              <w:rPr>
                <w:szCs w:val="20"/>
                <w:lang w:val="en-US"/>
              </w:rPr>
              <w:t>-</w:t>
            </w:r>
          </w:p>
        </w:tc>
      </w:tr>
    </w:tbl>
    <w:p w:rsidR="0040052B" w:rsidRPr="00363366" w:rsidRDefault="0040052B" w:rsidP="00B309C5"/>
    <w:p w:rsidR="0040052B" w:rsidRPr="00363366" w:rsidRDefault="0040052B" w:rsidP="0040052B">
      <w:r w:rsidRPr="00363366">
        <w:rPr>
          <w:b/>
          <w:szCs w:val="20"/>
        </w:rPr>
        <w:t>3.</w:t>
      </w:r>
      <w:r w:rsidRPr="00363366">
        <w:rPr>
          <w:b/>
          <w:szCs w:val="20"/>
          <w:lang w:val="en-US"/>
        </w:rPr>
        <w:t>9</w:t>
      </w:r>
      <w:r w:rsidRPr="00363366">
        <w:rPr>
          <w:b/>
          <w:szCs w:val="20"/>
        </w:rPr>
        <w:t>.</w:t>
      </w:r>
      <w:r w:rsidRPr="00363366">
        <w:rPr>
          <w:b/>
          <w:szCs w:val="20"/>
          <w:lang w:val="en-US"/>
        </w:rPr>
        <w:t>2</w:t>
      </w:r>
      <w:r w:rsidRPr="00363366">
        <w:rPr>
          <w:b/>
          <w:szCs w:val="20"/>
        </w:rPr>
        <w:t>. Трудовая функция</w:t>
      </w:r>
    </w:p>
    <w:p w:rsidR="0040052B" w:rsidRPr="00363366" w:rsidRDefault="0040052B" w:rsidP="0040052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4522"/>
        <w:gridCol w:w="707"/>
        <w:gridCol w:w="783"/>
        <w:gridCol w:w="1545"/>
        <w:gridCol w:w="1149"/>
      </w:tblGrid>
      <w:tr w:rsidR="00B309C5" w:rsidRPr="00363366" w:rsidTr="00B309C5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rPr>
                <w:sz w:val="18"/>
                <w:szCs w:val="16"/>
              </w:rPr>
            </w:pPr>
            <w:r w:rsidRPr="0036336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t>Оформление первичной документации по отправлению (прибытию, выдаче) груза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</w:rPr>
            </w:pPr>
            <w:r w:rsidRPr="00363366">
              <w:rPr>
                <w:lang w:val="en-US"/>
              </w:rPr>
              <w:t>I</w:t>
            </w:r>
            <w:r w:rsidRPr="00363366">
              <w:t>/02.5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6336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52B" w:rsidRPr="00363366" w:rsidRDefault="0040052B" w:rsidP="0040052B">
            <w:pPr>
              <w:jc w:val="center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5</w:t>
            </w:r>
          </w:p>
        </w:tc>
      </w:tr>
    </w:tbl>
    <w:p w:rsidR="0040052B" w:rsidRPr="00363366" w:rsidRDefault="0040052B" w:rsidP="0040052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928"/>
        <w:gridCol w:w="8271"/>
      </w:tblGrid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>
              <w:rPr>
                <w:szCs w:val="24"/>
              </w:rPr>
              <w:t>Трудовые действия</w:t>
            </w: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Информирование клиента о перечне предоставляемых услуг, </w:t>
            </w:r>
            <w:r w:rsidR="008D7055">
              <w:rPr>
                <w:szCs w:val="24"/>
              </w:rPr>
              <w:t xml:space="preserve">об </w:t>
            </w:r>
            <w:r w:rsidRPr="00363366">
              <w:rPr>
                <w:szCs w:val="24"/>
              </w:rPr>
              <w:t xml:space="preserve">условиях </w:t>
            </w:r>
            <w:r w:rsidR="008D7055">
              <w:rPr>
                <w:szCs w:val="24"/>
              </w:rPr>
              <w:t xml:space="preserve">перевозки груза </w:t>
            </w:r>
            <w:r w:rsidRPr="00363366">
              <w:rPr>
                <w:szCs w:val="24"/>
              </w:rPr>
              <w:t xml:space="preserve">и </w:t>
            </w:r>
            <w:r w:rsidR="008D7055">
              <w:rPr>
                <w:szCs w:val="24"/>
              </w:rPr>
              <w:t xml:space="preserve">о </w:t>
            </w:r>
            <w:r w:rsidRPr="00363366">
              <w:rPr>
                <w:szCs w:val="24"/>
              </w:rPr>
              <w:t xml:space="preserve">тарифах </w:t>
            </w:r>
            <w:r w:rsidR="008D7055">
              <w:rPr>
                <w:szCs w:val="24"/>
              </w:rPr>
              <w:t xml:space="preserve">на </w:t>
            </w:r>
            <w:r w:rsidRPr="00363366">
              <w:rPr>
                <w:szCs w:val="24"/>
              </w:rPr>
              <w:t>перевозк</w:t>
            </w:r>
            <w:r w:rsidR="008D7055">
              <w:rPr>
                <w:szCs w:val="24"/>
              </w:rPr>
              <w:t>у</w:t>
            </w:r>
            <w:r w:rsidRPr="00363366">
              <w:rPr>
                <w:szCs w:val="24"/>
              </w:rPr>
              <w:t xml:space="preserve">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Начисление платежей и сборов за предоставленные клиенту услуги в сфере грузовой и коммерческой работы с последующим их взысканием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Оформление документации по взысканию штрафов за невыполнение условий заключенного договора на оказание услуг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Оформление ведомости подачи и уборки вагонов в автоматизированной системе для расчета платежей и сборов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Оформление накопительной ведомости в автоматизированной системе с использованием прикладных компьютерных программ для расчета дополнительных сборов и платежей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Оформление счетов-фактур, счетов на предоплату, актов выполненных работ согласно договору на предоставление услуг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Оформление клиенту нарядов на вывоз груза с железнодорожной станции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Сбор информации о потенциальных клиентах с последующей рассылкой в их адрес коммерческих предложений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Ведение реестра заключенных договоров на услуги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RDefault="0040052B" w:rsidP="0040052B">
            <w:pPr>
              <w:rPr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Ведение документации на оказание услуг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  <w:r w:rsidRPr="00363366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прикладным программным обеспечением при оформлении перевозочных документов по отправлению (прибытию, выдаче)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Пользоваться тарифным руководством при расчете платежей и сборов за предоставленные услуги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Осуществлять начисления платежей и сборов клиенту за предоставленные услуги в сфере грузовой и коммерческой работы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8D7055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Применять методы организации и поддержания порядка на рабочих местах по системе 5C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494E5E">
            <w:pPr>
              <w:spacing w:line="233" w:lineRule="auto"/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Оформлять документацию по отправлению (прибытию, выдаче) груза, в том числе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 w:val="restart"/>
          </w:tcPr>
          <w:p w:rsidR="0040052B" w:rsidRPr="00363366" w:rsidRDefault="0040052B" w:rsidP="0040052B">
            <w:pPr>
              <w:rPr>
                <w:szCs w:val="24"/>
              </w:rPr>
            </w:pPr>
            <w:r w:rsidRPr="00363366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Нормативно-технические и руководящие документы по оформлению перевозочных документов по отправлению (прибытию, выдаче) груза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перевозки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Формы грузовых перевозочных документов, договоров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Порядок взаимодействия с пользователями услуг железнодорожного транспорта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Тарифы на перевозку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Тарифные руководства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Методы расчета сборов за оказание дополнительных услуг при перевозке груза железнодорожным транспортом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0C461C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Схема железнодорожной транспортной сети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необходимая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 xml:space="preserve">Порядок работы с данными </w:t>
            </w:r>
            <w:r w:rsidR="008D7055">
              <w:rPr>
                <w:szCs w:val="24"/>
              </w:rPr>
              <w:t>об</w:t>
            </w:r>
            <w:r w:rsidRPr="00363366">
              <w:rPr>
                <w:szCs w:val="24"/>
              </w:rPr>
              <w:t xml:space="preserve"> оформлени</w:t>
            </w:r>
            <w:r w:rsidR="008D7055">
              <w:rPr>
                <w:szCs w:val="24"/>
              </w:rPr>
              <w:t>и</w:t>
            </w:r>
            <w:r w:rsidRPr="00363366">
              <w:rPr>
                <w:szCs w:val="24"/>
              </w:rPr>
              <w:t xml:space="preserve"> перевозочных документов по отправлению (прибытию, выдаче) груза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Технология бережливого производства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Порядок ведения документации по оформлению перевозочных документов по отправлению (прибытию, выдаче) груза, в том числе в автоматизированной системе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Правила деловой этики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EB48C6" w:rsidRPr="00363366" w:rsidTr="00B309C5">
        <w:trPr>
          <w:trHeight w:val="20"/>
        </w:trPr>
        <w:tc>
          <w:tcPr>
            <w:tcW w:w="945" w:type="pct"/>
            <w:vMerge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</w:rPr>
            </w:pPr>
            <w:r w:rsidRPr="00363366">
              <w:rPr>
                <w:szCs w:val="24"/>
              </w:rPr>
              <w:t>Требования охраны труда, пожарной безопасности</w:t>
            </w:r>
            <w:r w:rsidR="000C461C">
              <w:rPr>
                <w:szCs w:val="24"/>
              </w:rPr>
              <w:t>,</w:t>
            </w:r>
            <w:r w:rsidRPr="00363366">
              <w:rPr>
                <w:szCs w:val="24"/>
              </w:rPr>
              <w:t xml:space="preserve"> </w:t>
            </w:r>
            <w:r w:rsidR="000C461C">
              <w:rPr>
                <w:szCs w:val="24"/>
              </w:rPr>
              <w:t>необходимые для выполнения</w:t>
            </w:r>
            <w:r w:rsidRPr="00363366">
              <w:rPr>
                <w:szCs w:val="24"/>
              </w:rPr>
              <w:t xml:space="preserve"> трудовых функций</w:t>
            </w:r>
          </w:p>
        </w:tc>
      </w:tr>
      <w:tr w:rsidR="00B309C5" w:rsidRPr="00363366" w:rsidTr="00B309C5">
        <w:trPr>
          <w:trHeight w:val="20"/>
        </w:trPr>
        <w:tc>
          <w:tcPr>
            <w:tcW w:w="945" w:type="pct"/>
          </w:tcPr>
          <w:p w:rsidR="0040052B" w:rsidRPr="00363366" w:rsidDel="002A1D54" w:rsidRDefault="0040052B" w:rsidP="0040052B">
            <w:pPr>
              <w:rPr>
                <w:bCs/>
                <w:szCs w:val="24"/>
              </w:rPr>
            </w:pPr>
            <w:r w:rsidRPr="00363366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55" w:type="pct"/>
          </w:tcPr>
          <w:p w:rsidR="0040052B" w:rsidRPr="00363366" w:rsidRDefault="0040052B" w:rsidP="00B309C5">
            <w:pPr>
              <w:jc w:val="both"/>
              <w:rPr>
                <w:szCs w:val="24"/>
                <w:lang w:val="en-US"/>
              </w:rPr>
            </w:pPr>
            <w:r w:rsidRPr="00363366">
              <w:rPr>
                <w:szCs w:val="24"/>
                <w:lang w:val="en-US"/>
              </w:rPr>
              <w:t>-</w:t>
            </w:r>
          </w:p>
        </w:tc>
      </w:tr>
    </w:tbl>
    <w:p w:rsidR="00F17CBC" w:rsidRDefault="00F17CBC" w:rsidP="00B309C5"/>
    <w:p w:rsidR="00F17CBC" w:rsidRPr="00A9158B" w:rsidRDefault="004E36CF" w:rsidP="00F17CBC">
      <w:pPr>
        <w:pStyle w:val="2"/>
      </w:pPr>
      <w:bookmarkStart w:id="24" w:name="_Toc210829786"/>
      <w:bookmarkStart w:id="25" w:name="_Toc216254143"/>
      <w:r w:rsidRPr="00791645">
        <w:t>3.10. Обобщенная трудовая функция</w:t>
      </w:r>
      <w:bookmarkEnd w:id="24"/>
      <w:bookmarkEnd w:id="25"/>
    </w:p>
    <w:p w:rsidR="00F17CBC" w:rsidRPr="00A9158B" w:rsidRDefault="00F17CBC" w:rsidP="00F17C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90"/>
        <w:gridCol w:w="552"/>
        <w:gridCol w:w="310"/>
        <w:gridCol w:w="1447"/>
        <w:gridCol w:w="336"/>
      </w:tblGrid>
      <w:tr w:rsidR="00F17CBC" w:rsidRPr="00A9158B" w:rsidTr="00EE4169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Выполнение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13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1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F17CBC" w:rsidRPr="00A9158B" w:rsidRDefault="00F17CBC" w:rsidP="00F17CB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0"/>
        <w:gridCol w:w="8405"/>
      </w:tblGrid>
      <w:tr w:rsidR="00F17CBC" w:rsidRPr="00A9158B" w:rsidTr="00EE4169">
        <w:trPr>
          <w:trHeight w:val="20"/>
        </w:trPr>
        <w:tc>
          <w:tcPr>
            <w:tcW w:w="878" w:type="pct"/>
            <w:vAlign w:val="center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22" w:type="pct"/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</w:t>
            </w:r>
          </w:p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 II категории</w:t>
            </w:r>
          </w:p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Агент транспортного обслуживания I категории</w:t>
            </w:r>
          </w:p>
        </w:tc>
      </w:tr>
    </w:tbl>
    <w:p w:rsidR="00F17CBC" w:rsidRPr="00A9158B" w:rsidRDefault="00F17CBC" w:rsidP="00F17CBC">
      <w:pPr>
        <w:rPr>
          <w:szCs w:val="20"/>
        </w:rPr>
      </w:pPr>
    </w:p>
    <w:p w:rsidR="00F17CBC" w:rsidRPr="00A9158B" w:rsidRDefault="00F17CBC" w:rsidP="00F17CBC">
      <w:pPr>
        <w:rPr>
          <w:bCs/>
          <w:szCs w:val="20"/>
        </w:rPr>
      </w:pPr>
      <w:r w:rsidRPr="00A9158B">
        <w:rPr>
          <w:bCs/>
          <w:szCs w:val="20"/>
        </w:rPr>
        <w:t>Пути достижения квалификации</w:t>
      </w:r>
    </w:p>
    <w:p w:rsidR="00F17CBC" w:rsidRPr="00A9158B" w:rsidRDefault="00F17CBC" w:rsidP="00F17CBC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8"/>
        <w:gridCol w:w="8407"/>
      </w:tblGrid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Образование и обучение</w:t>
            </w:r>
          </w:p>
        </w:tc>
        <w:tc>
          <w:tcPr>
            <w:tcW w:w="4123" w:type="pct"/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Опыт практической работы</w:t>
            </w:r>
          </w:p>
        </w:tc>
        <w:tc>
          <w:tcPr>
            <w:tcW w:w="4123" w:type="pct"/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t>Не менее одного года в должности с более низкой (предшествующей) категорией для должностей с категорией</w:t>
            </w:r>
          </w:p>
        </w:tc>
      </w:tr>
    </w:tbl>
    <w:p w:rsidR="00F17CBC" w:rsidRDefault="00F17CBC" w:rsidP="00F17CBC">
      <w:pPr>
        <w:tabs>
          <w:tab w:val="left" w:pos="2484"/>
        </w:tabs>
        <w:rPr>
          <w:szCs w:val="24"/>
        </w:rPr>
      </w:pPr>
    </w:p>
    <w:p w:rsidR="00E67CBB" w:rsidRPr="00A9158B" w:rsidRDefault="00E67CBB" w:rsidP="00F17CBC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123" w:type="pct"/>
          </w:tcPr>
          <w:p w:rsidR="00F17CBC" w:rsidRPr="00A9158B" w:rsidRDefault="00F17CBC" w:rsidP="00EE4169">
            <w:pPr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Другие характеристики</w:t>
            </w:r>
          </w:p>
        </w:tc>
        <w:tc>
          <w:tcPr>
            <w:tcW w:w="4123" w:type="pct"/>
          </w:tcPr>
          <w:p w:rsidR="00F17CBC" w:rsidRPr="00A9158B" w:rsidRDefault="00F17CBC" w:rsidP="00EE4169">
            <w:pPr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F17CBC" w:rsidRPr="00A9158B" w:rsidRDefault="00F17CBC" w:rsidP="00F17CBC"/>
    <w:p w:rsidR="00F17CBC" w:rsidRPr="00A9158B" w:rsidRDefault="00F17CBC" w:rsidP="00F17CBC">
      <w:pPr>
        <w:rPr>
          <w:bCs/>
        </w:rPr>
      </w:pPr>
      <w:r w:rsidRPr="00A9158B">
        <w:rPr>
          <w:bCs/>
        </w:rPr>
        <w:lastRenderedPageBreak/>
        <w:t>Справочная информация</w:t>
      </w:r>
    </w:p>
    <w:p w:rsidR="00F17CBC" w:rsidRPr="00A9158B" w:rsidRDefault="00F17CBC" w:rsidP="00F17CB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9"/>
        <w:gridCol w:w="1121"/>
        <w:gridCol w:w="7285"/>
      </w:tblGrid>
      <w:tr w:rsidR="00F17CBC" w:rsidRPr="00A9158B" w:rsidTr="00EE4169">
        <w:trPr>
          <w:trHeight w:val="20"/>
        </w:trPr>
        <w:tc>
          <w:tcPr>
            <w:tcW w:w="877" w:type="pct"/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</w:rPr>
            </w:pPr>
            <w:r w:rsidRPr="00A9158B">
              <w:rPr>
                <w:szCs w:val="24"/>
              </w:rPr>
              <w:t>Наименование документа</w:t>
            </w:r>
          </w:p>
        </w:tc>
        <w:tc>
          <w:tcPr>
            <w:tcW w:w="550" w:type="pct"/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</w:rPr>
            </w:pPr>
            <w:r w:rsidRPr="00A9158B">
              <w:rPr>
                <w:szCs w:val="24"/>
              </w:rPr>
              <w:t>Код</w:t>
            </w:r>
          </w:p>
        </w:tc>
        <w:tc>
          <w:tcPr>
            <w:tcW w:w="3573" w:type="pct"/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</w:rPr>
            </w:pPr>
            <w:r w:rsidRPr="00A9158B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ОКЗ</w:t>
            </w:r>
          </w:p>
        </w:tc>
        <w:tc>
          <w:tcPr>
            <w:tcW w:w="550" w:type="pct"/>
          </w:tcPr>
          <w:p w:rsidR="00F17CBC" w:rsidRPr="00A9158B" w:rsidRDefault="00F17CBC" w:rsidP="00EE4169">
            <w:r w:rsidRPr="00A9158B">
              <w:t>4323</w:t>
            </w:r>
          </w:p>
        </w:tc>
        <w:tc>
          <w:tcPr>
            <w:tcW w:w="3573" w:type="pct"/>
          </w:tcPr>
          <w:p w:rsidR="00F17CBC" w:rsidRPr="00A9158B" w:rsidRDefault="00F17CBC" w:rsidP="00EE4169">
            <w:r w:rsidRPr="00A9158B">
              <w:t>Служащие по транспортным перевозкам</w:t>
            </w:r>
          </w:p>
        </w:tc>
      </w:tr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791645" w:rsidRDefault="00F17CBC" w:rsidP="00494E5E">
            <w:pPr>
              <w:rPr>
                <w:szCs w:val="24"/>
                <w:lang w:val="en-US"/>
              </w:rPr>
            </w:pPr>
            <w:r w:rsidRPr="00791645">
              <w:rPr>
                <w:szCs w:val="24"/>
              </w:rPr>
              <w:t>ОКПДТР</w:t>
            </w:r>
          </w:p>
        </w:tc>
        <w:tc>
          <w:tcPr>
            <w:tcW w:w="550" w:type="pct"/>
          </w:tcPr>
          <w:p w:rsidR="00F17CBC" w:rsidRPr="00791645" w:rsidRDefault="00F17CBC" w:rsidP="00EE4169">
            <w:pPr>
              <w:rPr>
                <w:szCs w:val="24"/>
              </w:rPr>
            </w:pPr>
            <w:r w:rsidRPr="00791645">
              <w:rPr>
                <w:szCs w:val="24"/>
              </w:rPr>
              <w:t>200020</w:t>
            </w:r>
          </w:p>
        </w:tc>
        <w:tc>
          <w:tcPr>
            <w:tcW w:w="3573" w:type="pct"/>
          </w:tcPr>
          <w:p w:rsidR="00F17CBC" w:rsidRPr="00791645" w:rsidRDefault="00F17CBC" w:rsidP="00EE4169">
            <w:pPr>
              <w:rPr>
                <w:szCs w:val="24"/>
              </w:rPr>
            </w:pPr>
            <w:r w:rsidRPr="00791645">
              <w:rPr>
                <w:szCs w:val="24"/>
              </w:rPr>
              <w:t>Агент транспортного обслуживания</w:t>
            </w:r>
          </w:p>
        </w:tc>
      </w:tr>
      <w:tr w:rsidR="00F17CBC" w:rsidRPr="00A9158B" w:rsidTr="00EE4169">
        <w:trPr>
          <w:trHeight w:val="20"/>
        </w:trPr>
        <w:tc>
          <w:tcPr>
            <w:tcW w:w="877" w:type="pct"/>
          </w:tcPr>
          <w:p w:rsidR="00F17CBC" w:rsidRPr="00A9158B" w:rsidRDefault="00F17CBC" w:rsidP="00494E5E">
            <w:pPr>
              <w:rPr>
                <w:szCs w:val="24"/>
                <w:lang w:val="en-US"/>
              </w:rPr>
            </w:pPr>
            <w:r w:rsidRPr="00A9158B">
              <w:rPr>
                <w:szCs w:val="24"/>
              </w:rPr>
              <w:t>Перечни СПО</w:t>
            </w:r>
          </w:p>
        </w:tc>
        <w:tc>
          <w:tcPr>
            <w:tcW w:w="550" w:type="pct"/>
          </w:tcPr>
          <w:p w:rsidR="00F17CBC" w:rsidRPr="00A9158B" w:rsidRDefault="00F17CBC" w:rsidP="00EE4169">
            <w:pPr>
              <w:rPr>
                <w:szCs w:val="24"/>
                <w:highlight w:val="green"/>
              </w:rPr>
            </w:pPr>
            <w:r w:rsidRPr="008E25D8">
              <w:t>23.01.24</w:t>
            </w:r>
          </w:p>
        </w:tc>
        <w:tc>
          <w:tcPr>
            <w:tcW w:w="3573" w:type="pct"/>
          </w:tcPr>
          <w:p w:rsidR="00F17CBC" w:rsidRPr="00A9158B" w:rsidRDefault="00F17CBC" w:rsidP="00EE4169">
            <w:pPr>
              <w:rPr>
                <w:szCs w:val="24"/>
                <w:highlight w:val="green"/>
              </w:rPr>
            </w:pPr>
            <w:r w:rsidRPr="00EA0CD0">
              <w:rPr>
                <w:szCs w:val="24"/>
              </w:rPr>
              <w:t>Машинист подъемно-транспортных машин и механизмов</w:t>
            </w:r>
            <w:r>
              <w:rPr>
                <w:szCs w:val="24"/>
              </w:rPr>
              <w:t xml:space="preserve"> </w:t>
            </w:r>
          </w:p>
        </w:tc>
      </w:tr>
    </w:tbl>
    <w:p w:rsidR="00F17CBC" w:rsidRPr="00A9158B" w:rsidRDefault="00F17CBC" w:rsidP="00F17CBC"/>
    <w:p w:rsidR="00F17CBC" w:rsidRPr="00A9158B" w:rsidRDefault="00F17CBC" w:rsidP="00F17CBC">
      <w:r w:rsidRPr="00A9158B">
        <w:rPr>
          <w:b/>
          <w:szCs w:val="20"/>
        </w:rPr>
        <w:t>3.</w:t>
      </w:r>
      <w:r w:rsidRPr="00A9158B">
        <w:rPr>
          <w:b/>
          <w:szCs w:val="20"/>
          <w:lang w:val="en-US"/>
        </w:rPr>
        <w:t>1</w:t>
      </w:r>
      <w:r w:rsidR="003E31B3">
        <w:rPr>
          <w:b/>
          <w:szCs w:val="20"/>
        </w:rPr>
        <w:t>0</w:t>
      </w:r>
      <w:r w:rsidRPr="00A9158B">
        <w:rPr>
          <w:b/>
          <w:szCs w:val="20"/>
        </w:rPr>
        <w:t>.1. Трудовая функция</w:t>
      </w:r>
    </w:p>
    <w:p w:rsidR="00F17CBC" w:rsidRPr="00A9158B" w:rsidRDefault="00F17CBC" w:rsidP="00F17C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4519"/>
        <w:gridCol w:w="704"/>
        <w:gridCol w:w="797"/>
        <w:gridCol w:w="1543"/>
        <w:gridCol w:w="1146"/>
      </w:tblGrid>
      <w:tr w:rsidR="00F17CBC" w:rsidRPr="00A9158B" w:rsidTr="00EE4169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rPr>
                <w:szCs w:val="24"/>
              </w:rPr>
              <w:t>Информирование клиентов о правилах и условиях перевозки груза железнодорожным транспортом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J</w:t>
            </w:r>
            <w:r w:rsidR="00F17CBC" w:rsidRPr="00A9158B">
              <w:t>/01.5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F17CBC" w:rsidRPr="00A9158B" w:rsidRDefault="00F17CBC" w:rsidP="00F17CB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Ознакомление с текущей руководящей документацией о правилах и условиях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Информирование клиентов об оформлении перевозочных документов на перевозку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Информирование клиентов о порядке оплаты перевозки груза железнодорожным транспортом и оказания дополнительных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Консультирование клиентов по вопросам, связанными с перевозкой груза и тарифами на перевозку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Заполнять формы первичных перевозочных документов, договоров на транспортное обслуживание и оказание услуг, связанных с перевозкой груза железнодорожным транспортом, в информационно-аналитических автоматизированных системах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Применять методику организации и поддержания порядка на рабочих местах, устанавливающую требования к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Излагать информацию о правилах и условиях перевозки груза железнодорожным транспортом в доступной форме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Пользоваться информационными источниками в области оказания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Нормативные правовые и локальные нормативные акты по информированию клиентов о правилах и условиях перевозки гр</w:t>
            </w:r>
            <w:r>
              <w:rPr>
                <w:szCs w:val="24"/>
              </w:rPr>
              <w:t>уза железнодорожным транспортом, необходимые для</w:t>
            </w:r>
            <w:r w:rsidRPr="00A9158B">
              <w:rPr>
                <w:szCs w:val="24"/>
              </w:rPr>
              <w:t xml:space="preserve"> выполнени</w:t>
            </w:r>
            <w:r>
              <w:rPr>
                <w:szCs w:val="24"/>
              </w:rPr>
              <w:t>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Формы первичных перевозочных документов, договоров на транспортное обслуживание и оказание услуг, связанных с перевозкой груза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работы в информационно-аналитических автоматизированных системах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деловой переписки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и нормы обслуживания клиентов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бережливого производства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ведения документации по транспортному обслуживанию и оказанию услуг, связанных с перевозкой груза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Тарифы на перевозку груза (железнодорожные перевозки)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F17CBC" w:rsidRPr="00A9158B" w:rsidRDefault="00F17CBC" w:rsidP="00F17CBC"/>
    <w:p w:rsidR="00F17CBC" w:rsidRPr="00A9158B" w:rsidRDefault="00F17CBC" w:rsidP="00F17CBC">
      <w:r w:rsidRPr="00A9158B">
        <w:rPr>
          <w:b/>
          <w:szCs w:val="20"/>
        </w:rPr>
        <w:t>3.</w:t>
      </w:r>
      <w:r w:rsidRPr="00A9158B">
        <w:rPr>
          <w:b/>
          <w:szCs w:val="20"/>
          <w:lang w:val="en-US"/>
        </w:rPr>
        <w:t>1</w:t>
      </w:r>
      <w:r w:rsidR="003E31B3">
        <w:rPr>
          <w:b/>
          <w:szCs w:val="20"/>
          <w:lang w:val="en-US"/>
        </w:rPr>
        <w:t>0</w:t>
      </w:r>
      <w:r w:rsidRPr="00A9158B">
        <w:rPr>
          <w:b/>
          <w:szCs w:val="20"/>
        </w:rPr>
        <w:t>.</w:t>
      </w:r>
      <w:r w:rsidRPr="00A9158B">
        <w:rPr>
          <w:b/>
          <w:szCs w:val="20"/>
          <w:lang w:val="en-US"/>
        </w:rPr>
        <w:t>2</w:t>
      </w:r>
      <w:r w:rsidRPr="00A9158B">
        <w:rPr>
          <w:b/>
          <w:szCs w:val="20"/>
        </w:rPr>
        <w:t>. Трудовая функция</w:t>
      </w:r>
    </w:p>
    <w:p w:rsidR="00F17CBC" w:rsidRPr="00A9158B" w:rsidRDefault="00F17CBC" w:rsidP="00F17C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03"/>
        <w:gridCol w:w="552"/>
        <w:gridCol w:w="797"/>
        <w:gridCol w:w="1447"/>
        <w:gridCol w:w="336"/>
      </w:tblGrid>
      <w:tr w:rsidR="00F17CBC" w:rsidRPr="00A9158B" w:rsidTr="00EE4169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t>Оформление перевозочных документов по приему груза к перевозке железнодорожным транспортом с выдачей грузополучателям транспортных железнодорожных накладных</w:t>
            </w:r>
          </w:p>
        </w:tc>
        <w:tc>
          <w:tcPr>
            <w:tcW w:w="2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J</w:t>
            </w:r>
            <w:r w:rsidR="00F17CBC" w:rsidRPr="00A9158B">
              <w:t>/02.5</w:t>
            </w:r>
          </w:p>
        </w:tc>
        <w:tc>
          <w:tcPr>
            <w:tcW w:w="2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F17CBC" w:rsidRPr="00A9158B" w:rsidRDefault="00F17CBC" w:rsidP="00F17CB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перевозочных документов по приему груза (в том числе транзитного) к перевозке железнодорожным транспортом с применением электронной подписи (при наличии)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Проверка наличия конвенционных запрещений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Ведение списка грузоотправителей, ответственных за размещение и крепление груза в вагонах, контейнерах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Ввод в информационные системы данных, содержащихся в перевозочных документах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Проверка наличия договора на перевозку груза на особых условиях в слу</w:t>
            </w:r>
            <w:r>
              <w:rPr>
                <w:szCs w:val="24"/>
              </w:rPr>
              <w:t xml:space="preserve">чаях, если </w:t>
            </w:r>
            <w:proofErr w:type="gramStart"/>
            <w:r>
              <w:rPr>
                <w:szCs w:val="24"/>
              </w:rPr>
              <w:t xml:space="preserve">свойства груза и его </w:t>
            </w:r>
            <w:r w:rsidRPr="00A9158B">
              <w:rPr>
                <w:szCs w:val="24"/>
              </w:rPr>
              <w:t>состояние</w:t>
            </w:r>
            <w:proofErr w:type="gramEnd"/>
            <w:r w:rsidRPr="00A9158B">
              <w:rPr>
                <w:szCs w:val="24"/>
              </w:rPr>
              <w:t xml:space="preserve"> либо предлагаемые грузоотправителем условия перевозки не предусмотрены правилами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proofErr w:type="spellStart"/>
            <w:r w:rsidRPr="00A9158B">
              <w:rPr>
                <w:szCs w:val="24"/>
              </w:rPr>
              <w:t>Раскредитование</w:t>
            </w:r>
            <w:proofErr w:type="spellEnd"/>
            <w:r w:rsidRPr="00A9158B">
              <w:rPr>
                <w:szCs w:val="24"/>
              </w:rPr>
              <w:t xml:space="preserve"> транспортных железнодорожных накладных с выдачей грузополучателям оригинала транспортной железнодорожной накладной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Информирование грузополучателей о прибытии груза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документов на переадресовку и досылку груза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Расчет провозных платежей за перевозку груза железнодорожным транспортом в информационно-аналитической автоматизированной системе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Расчет сборов за оказание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Вносить данные, содержащиеся в заявке и транспортной железнодорожной накладной на перевозку груза, в информационно-аналитические автоматизированные системы централизованной подготовки и оформления перевозочных документов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Выполнять проверку правильности оформления перевозочных документов на перевозку груза железнодорожным транспортом при приеме груза к перевозке и его выдаче в информационно-аналитических автоматизированных системах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Структурировать информацию из списка грузоотправителей, ответственных за размещение и крепление груза в вагонах, контейнерах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Пользоваться тарифным руководством при расчете провозных платежей за перевозку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Пользоваться правилами перевозки грузов железнодорожным транспортом и международными договорами (соглашениями)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Использовать информационно-коммуникационные технологии для приема заявок на перевозку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 xml:space="preserve">Применять методику организации и поддержания порядка на рабочих местах, устанавливающую требования к повышению качества и производительности труда, снижению потерь рабочего времени, созданию безопасных условий </w:t>
            </w:r>
            <w:r w:rsidRPr="00A9158B">
              <w:rPr>
                <w:szCs w:val="24"/>
              </w:rPr>
              <w:lastRenderedPageBreak/>
              <w:t>труда работников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Оформлять перевозочные документы по приему груза к перевозке железнодорожным транспортом с выдачей грузополучателям транспортных железнодорожных накладных с применением электронной подписи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Использовать отчетные книги при проверке конвенционных запрещений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Нормативные правовые и локальные нормативные акты по оформлению и проверке перевозочных документов по приему груза к перевозке железнодорожным транспортом, выдаче грузополучателям транспортных железнодорожных накладных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бережливого производства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ведения документации по выдаче грузополучателям транспортных железнодорожных накладных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Формы грузовых перевозочных документов, договоров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Типовой технологический процесс оказания услуг по перевозке груза железнодорожным транспортом и оказания дополнительных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работы в информационно-аналитических автоматизированных системах при оформлении и проверке перевозочных документов по приему груза к перевозке, выдаче грузоотправителям квитанций о приеме груза, грузополучателям транспортных железнодорожных накладных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использования электронной подписи при оформлении перевозочных документов по приему груза к перевозке железнодорожным транспортом с выдачей грузополучателям транспортных железнодорожных накладных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работы информационно-аналитических автоматизированных систем централизованной подготовки и оформления перевозочных документов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Тарифы на перевозку груза (железнодорожные перевозки)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Основные маршруты следования груза при перевозке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и нормы обслуживания клиентов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F17CBC" w:rsidRPr="00A9158B" w:rsidRDefault="00F17CBC" w:rsidP="00F17CBC">
      <w:pPr>
        <w:rPr>
          <w:lang w:val="en-US"/>
        </w:rPr>
      </w:pPr>
    </w:p>
    <w:p w:rsidR="00F17CBC" w:rsidRPr="00A9158B" w:rsidRDefault="00F17CBC" w:rsidP="00F17CBC">
      <w:r w:rsidRPr="00A9158B">
        <w:rPr>
          <w:b/>
          <w:szCs w:val="20"/>
        </w:rPr>
        <w:t>3.</w:t>
      </w:r>
      <w:r w:rsidRPr="00A9158B">
        <w:rPr>
          <w:b/>
          <w:szCs w:val="20"/>
          <w:lang w:val="en-US"/>
        </w:rPr>
        <w:t>1</w:t>
      </w:r>
      <w:r w:rsidR="003E31B3">
        <w:rPr>
          <w:b/>
          <w:szCs w:val="20"/>
          <w:lang w:val="en-US"/>
        </w:rPr>
        <w:t>0</w:t>
      </w:r>
      <w:r w:rsidRPr="00A9158B">
        <w:rPr>
          <w:b/>
          <w:szCs w:val="20"/>
        </w:rPr>
        <w:t>.</w:t>
      </w:r>
      <w:r w:rsidRPr="00A9158B">
        <w:rPr>
          <w:b/>
          <w:szCs w:val="20"/>
          <w:lang w:val="en-US"/>
        </w:rPr>
        <w:t>3</w:t>
      </w:r>
      <w:r w:rsidRPr="00A9158B">
        <w:rPr>
          <w:b/>
          <w:szCs w:val="20"/>
        </w:rPr>
        <w:t>. Трудовая функция</w:t>
      </w:r>
    </w:p>
    <w:p w:rsidR="00F17CBC" w:rsidRPr="00A9158B" w:rsidRDefault="00F17CBC" w:rsidP="00F17C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03"/>
        <w:gridCol w:w="552"/>
        <w:gridCol w:w="797"/>
        <w:gridCol w:w="1447"/>
        <w:gridCol w:w="336"/>
      </w:tblGrid>
      <w:tr w:rsidR="00F17CBC" w:rsidRPr="00A9158B" w:rsidTr="00EE4169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t>Первичное рассмотрение претензий по вопросам, возникающим при оказании услуг, связанных с перевозкой груза железнодорожным транспортом</w:t>
            </w:r>
          </w:p>
        </w:tc>
        <w:tc>
          <w:tcPr>
            <w:tcW w:w="1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J</w:t>
            </w:r>
            <w:r w:rsidR="00F17CBC" w:rsidRPr="00A9158B">
              <w:t>/03.5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F17CBC" w:rsidRPr="00A9158B" w:rsidRDefault="00F17CBC" w:rsidP="00F17CB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Рассмотрение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 xml:space="preserve">Передача рассмотренных претензий по вопросам, возникающим при оказании услуг, связанных с перевозкой груза железнодорожным транспортом, специалистам по </w:t>
            </w:r>
            <w:proofErr w:type="spellStart"/>
            <w:r w:rsidRPr="00A9158B">
              <w:rPr>
                <w:szCs w:val="24"/>
              </w:rPr>
              <w:t>претензионно</w:t>
            </w:r>
            <w:proofErr w:type="spellEnd"/>
            <w:r w:rsidRPr="00A9158B">
              <w:rPr>
                <w:szCs w:val="24"/>
              </w:rPr>
              <w:t>-исковой работе для принятия решений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Осуществлять процедуры рассмотрения претензий, возникающих при оказании услуг, связанных с перевозкой груза, в информационно-аналитических автоматизированных системах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Применять методику организации и поддержания порядка на рабочих местах, устанавливающую требования к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Выполнять проверку на правильность оформления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Нормативные правовые и локальные нормативные акты по первичному рассмотрению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работы в информационно-аналитических автоматизированных системах при первичном рассмотрении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предъявления и рассмотрения претензий, возникших в связи с осуществлением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бережливого производства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Порядок ведения документации по вопросам, возникающим при оказании услуг, связанных с перевозкой груза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Единый перечень услуг и работ, оказываемых при организации перевозки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Тарифы на перевозку груза (железнодорожные перевозки)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деловой переписки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и нормы обслуживания клиентов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67CBB">
            <w:pPr>
              <w:spacing w:line="233" w:lineRule="auto"/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F17CBC" w:rsidRPr="00A9158B" w:rsidRDefault="00F17CBC" w:rsidP="00F17CBC">
      <w:pPr>
        <w:rPr>
          <w:lang w:val="en-US"/>
        </w:rPr>
      </w:pPr>
    </w:p>
    <w:p w:rsidR="00F17CBC" w:rsidRPr="00A9158B" w:rsidRDefault="00F17CBC" w:rsidP="00F17CBC">
      <w:r w:rsidRPr="00A9158B">
        <w:rPr>
          <w:b/>
          <w:szCs w:val="20"/>
        </w:rPr>
        <w:t>3.</w:t>
      </w:r>
      <w:r w:rsidRPr="00A9158B">
        <w:rPr>
          <w:b/>
          <w:szCs w:val="20"/>
          <w:lang w:val="en-US"/>
        </w:rPr>
        <w:t>1</w:t>
      </w:r>
      <w:r w:rsidR="003E31B3">
        <w:rPr>
          <w:b/>
          <w:szCs w:val="20"/>
          <w:lang w:val="en-US"/>
        </w:rPr>
        <w:t>0</w:t>
      </w:r>
      <w:r w:rsidRPr="00A9158B">
        <w:rPr>
          <w:b/>
          <w:szCs w:val="20"/>
        </w:rPr>
        <w:t>.</w:t>
      </w:r>
      <w:r w:rsidRPr="00A9158B">
        <w:rPr>
          <w:b/>
          <w:szCs w:val="20"/>
          <w:lang w:val="en-US"/>
        </w:rPr>
        <w:t>4</w:t>
      </w:r>
      <w:r w:rsidRPr="00A9158B">
        <w:rPr>
          <w:b/>
          <w:szCs w:val="20"/>
        </w:rPr>
        <w:t>. Трудовая функция</w:t>
      </w:r>
    </w:p>
    <w:p w:rsidR="00F17CBC" w:rsidRPr="00A9158B" w:rsidRDefault="00F17CBC" w:rsidP="00F17CBC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519"/>
        <w:gridCol w:w="704"/>
        <w:gridCol w:w="798"/>
        <w:gridCol w:w="1543"/>
        <w:gridCol w:w="1145"/>
      </w:tblGrid>
      <w:tr w:rsidR="00F17CBC" w:rsidRPr="00A9158B" w:rsidTr="00494E5E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t>Оформление первичной документации при перевозке груза железнодорожным транспортом</w:t>
            </w:r>
          </w:p>
        </w:tc>
        <w:tc>
          <w:tcPr>
            <w:tcW w:w="3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J</w:t>
            </w:r>
            <w:r w:rsidR="00F17CBC" w:rsidRPr="00A9158B">
              <w:t>/04.5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494E5E" w:rsidRDefault="00494E5E"/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8369"/>
      </w:tblGrid>
      <w:tr w:rsidR="00F17CBC" w:rsidRPr="00A9158B" w:rsidTr="00494E5E">
        <w:trPr>
          <w:trHeight w:val="20"/>
        </w:trPr>
        <w:tc>
          <w:tcPr>
            <w:tcW w:w="898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Трудовые действия</w:t>
            </w: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ведомости подачи и уборки вагонов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учетной карточки выполнения заявки на перевозку груза железнодорожным транспортом, ее ведение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актов общей формы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накопительной ведомости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F17CBC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 xml:space="preserve">Оформление документов по взысканию штрафов при перевозке груза железнодорожным транспортом 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Расчет сборов за оказание дополнительных услуг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Оформление первичных форм учета сборов и платежей, не включенных в дорожную ведомость,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Расчет платежей и сборов за оказание услуг, связанных с перевозкой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 w:val="restar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Применять методику организации и поддержания порядка на рабочих местах, устанавливающую требования к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Оформлять документацию, связанную с выполнением комплекса услуг по транспортному обслуживанию грузоотправителей и грузополучателей железнодорожного транспорта, в информационно-аналитических автоматизированных системах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Оформлять первичную документацию при перевозке груза железнодорожным транспортом с применением электронной подписи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Использовать тарифную документацию при проведении расчета платежей и сборов за оказание услуг, связанных с перевозкой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Использовать тарифную документацию при проведении расчета сборов за оказание дополнительных услуг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Нормативные правовые и локальные нормативные акты по формированию отчетности о выполнении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составления актов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Рутинный перечень работ и услуг, оказываемых при организации перевозки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оформления и взыскания штрафов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заполнения перевозочных документов на перевозку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использования электронной подписи при оформлении первичной документации по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бережливого производства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ведения на железнодорожных станциях коммерческой отчетности по грузовым перевозкам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Методы расчета сборов за оказание дополнительных услуг при перевозке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Формы грузовых перевозочных документов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Тарифы на перевозку груза (железнодорожный транспорт)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494E5E">
        <w:trPr>
          <w:trHeight w:val="20"/>
        </w:trPr>
        <w:tc>
          <w:tcPr>
            <w:tcW w:w="898" w:type="pc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4102" w:type="pct"/>
          </w:tcPr>
          <w:p w:rsidR="00F17CBC" w:rsidRPr="00A9158B" w:rsidRDefault="00F17CBC" w:rsidP="00EE4169">
            <w:pPr>
              <w:jc w:val="both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F17CBC" w:rsidRPr="00A9158B" w:rsidRDefault="00F17CBC" w:rsidP="00F17CBC">
      <w:pPr>
        <w:rPr>
          <w:lang w:val="en-US"/>
        </w:rPr>
      </w:pPr>
    </w:p>
    <w:p w:rsidR="00F17CBC" w:rsidRPr="00A9158B" w:rsidRDefault="00F17CBC" w:rsidP="00F17CBC">
      <w:r w:rsidRPr="00A9158B">
        <w:rPr>
          <w:b/>
          <w:szCs w:val="20"/>
        </w:rPr>
        <w:t>3.</w:t>
      </w:r>
      <w:r w:rsidRPr="00A9158B">
        <w:rPr>
          <w:b/>
          <w:szCs w:val="20"/>
          <w:lang w:val="en-US"/>
        </w:rPr>
        <w:t>1</w:t>
      </w:r>
      <w:r w:rsidR="003E31B3">
        <w:rPr>
          <w:b/>
          <w:szCs w:val="20"/>
          <w:lang w:val="en-US"/>
        </w:rPr>
        <w:t>0</w:t>
      </w:r>
      <w:r w:rsidRPr="00A9158B">
        <w:rPr>
          <w:b/>
          <w:szCs w:val="20"/>
        </w:rPr>
        <w:t>.</w:t>
      </w:r>
      <w:r w:rsidRPr="00A9158B">
        <w:rPr>
          <w:b/>
          <w:szCs w:val="20"/>
          <w:lang w:val="en-US"/>
        </w:rPr>
        <w:t>5</w:t>
      </w:r>
      <w:r w:rsidRPr="00A9158B">
        <w:rPr>
          <w:b/>
          <w:szCs w:val="20"/>
        </w:rPr>
        <w:t>. Трудовая функция</w:t>
      </w:r>
    </w:p>
    <w:p w:rsidR="00F17CBC" w:rsidRPr="00A9158B" w:rsidRDefault="00F17CBC" w:rsidP="00F17C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03"/>
        <w:gridCol w:w="552"/>
        <w:gridCol w:w="797"/>
        <w:gridCol w:w="1447"/>
        <w:gridCol w:w="336"/>
      </w:tblGrid>
      <w:tr w:rsidR="00F17CBC" w:rsidRPr="00A9158B" w:rsidTr="00EE4169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rPr>
                <w:sz w:val="18"/>
                <w:szCs w:val="16"/>
              </w:rPr>
            </w:pPr>
            <w:r w:rsidRPr="00A9158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7CBC" w:rsidRPr="00A9158B" w:rsidRDefault="00F17CBC" w:rsidP="00EE4169">
            <w:pPr>
              <w:rPr>
                <w:szCs w:val="24"/>
              </w:rPr>
            </w:pPr>
            <w:r w:rsidRPr="00A9158B">
              <w:t>Формирование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1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Код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033366" w:rsidP="00EE41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J</w:t>
            </w:r>
            <w:r w:rsidR="00F17CBC" w:rsidRPr="00A9158B">
              <w:t>/05.5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A9158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7CBC" w:rsidRPr="00A9158B" w:rsidRDefault="00F17CBC" w:rsidP="00EE4169">
            <w:pPr>
              <w:jc w:val="center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5</w:t>
            </w:r>
          </w:p>
        </w:tc>
      </w:tr>
    </w:tbl>
    <w:p w:rsidR="00F17CBC" w:rsidRPr="00A9158B" w:rsidRDefault="00F17CBC" w:rsidP="00F17CB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>
              <w:rPr>
                <w:szCs w:val="20"/>
              </w:rPr>
              <w:t>Трудовые действия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Составление суточной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Составление ежемесячной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RDefault="00F17CBC" w:rsidP="00EE4169">
            <w:pPr>
              <w:rPr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Ведение учета расхода бланков строгой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Применять методику организации и поддержания порядка на рабочих местах, устанавливающую требования к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Оформлять документацию, связанную с выполнением комплекса услуг по транспортному обслуживанию грузоотправителей и грузополучателей железнодорожного транспорта, в автоматизированной системе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Анализировать отчетную информацию по перевозке груза железнодорожным транспортом с использованием информационно-аналитических автоматизированных систем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Формировать отчетность о выполнении комплекса услуг по транспортному обслуживанию грузоотправителей и грузополучателей железнодорожного транспорта с применением электронной подписи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Анализировать объем расхода бланков строгой отчетности при их учете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 w:val="restart"/>
          </w:tcPr>
          <w:p w:rsidR="00F17CBC" w:rsidRPr="00A9158B" w:rsidRDefault="00F17CBC" w:rsidP="00EE4169">
            <w:pPr>
              <w:rPr>
                <w:szCs w:val="20"/>
              </w:rPr>
            </w:pPr>
            <w:r w:rsidRPr="00A9158B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Нормативные правовые и локальные нормативные акты по формированию отчетности о выполнении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Правила хранения документов строгой отчетности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Формы грузовых перевозочных документов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использования электронной подписи при формировании отчетности о выполнении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Технология бережливого производства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Тарифы на перевозку груза (железнодорожный транспорт)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  <w:vMerge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</w:rPr>
            </w:pPr>
            <w:r w:rsidRPr="00A9158B">
              <w:rPr>
                <w:szCs w:val="24"/>
              </w:rPr>
              <w:t>Требования охраны труда и пожарной безопасности</w:t>
            </w:r>
            <w:r>
              <w:rPr>
                <w:szCs w:val="24"/>
              </w:rPr>
              <w:t>, необходимые для выполнения</w:t>
            </w:r>
            <w:r w:rsidRPr="00A9158B">
              <w:rPr>
                <w:szCs w:val="24"/>
              </w:rPr>
              <w:t xml:space="preserve"> должностных обязанностей</w:t>
            </w:r>
          </w:p>
        </w:tc>
      </w:tr>
      <w:tr w:rsidR="00F17CBC" w:rsidRPr="00A9158B" w:rsidTr="00EE4169">
        <w:trPr>
          <w:trHeight w:val="20"/>
        </w:trPr>
        <w:tc>
          <w:tcPr>
            <w:tcW w:w="876" w:type="pct"/>
          </w:tcPr>
          <w:p w:rsidR="00F17CBC" w:rsidRPr="00A9158B" w:rsidDel="002A1D54" w:rsidRDefault="00F17CBC" w:rsidP="00EE4169">
            <w:pPr>
              <w:rPr>
                <w:bCs/>
                <w:szCs w:val="20"/>
              </w:rPr>
            </w:pPr>
            <w:r w:rsidRPr="00A9158B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4" w:type="pct"/>
          </w:tcPr>
          <w:p w:rsidR="00F17CBC" w:rsidRPr="00A9158B" w:rsidRDefault="00F17CBC" w:rsidP="00EE4169">
            <w:pPr>
              <w:jc w:val="both"/>
              <w:rPr>
                <w:szCs w:val="24"/>
                <w:lang w:val="en-US"/>
              </w:rPr>
            </w:pPr>
            <w:r w:rsidRPr="00A9158B">
              <w:rPr>
                <w:szCs w:val="24"/>
                <w:lang w:val="en-US"/>
              </w:rPr>
              <w:t>-</w:t>
            </w:r>
          </w:p>
        </w:tc>
      </w:tr>
    </w:tbl>
    <w:p w:rsidR="00E67CBB" w:rsidRDefault="00E67CBB" w:rsidP="004A5AF6">
      <w:pPr>
        <w:pStyle w:val="1"/>
        <w:rPr>
          <w:lang w:val="en-US"/>
        </w:rPr>
      </w:pPr>
      <w:bookmarkStart w:id="26" w:name="_Toc216254144"/>
    </w:p>
    <w:p w:rsidR="004A5AF6" w:rsidRPr="00363366" w:rsidRDefault="004A5AF6" w:rsidP="004A5AF6">
      <w:pPr>
        <w:pStyle w:val="1"/>
      </w:pPr>
      <w:r w:rsidRPr="00363366">
        <w:rPr>
          <w:lang w:val="en-US"/>
        </w:rPr>
        <w:lastRenderedPageBreak/>
        <w:t>IV</w:t>
      </w:r>
      <w:r w:rsidRPr="00363366">
        <w:t>. Сведения об организациях – разработчиках профессионального стандарта</w:t>
      </w:r>
      <w:bookmarkEnd w:id="26"/>
    </w:p>
    <w:p w:rsidR="004A5AF6" w:rsidRPr="00363366" w:rsidRDefault="004A5AF6"/>
    <w:p w:rsidR="004A5AF6" w:rsidRPr="00363366" w:rsidRDefault="004A5AF6">
      <w:pPr>
        <w:rPr>
          <w:b/>
        </w:rPr>
      </w:pPr>
      <w:r w:rsidRPr="00E67CBB">
        <w:rPr>
          <w:b/>
          <w:szCs w:val="24"/>
        </w:rPr>
        <w:t>4.1.</w:t>
      </w:r>
      <w:r w:rsidRPr="00363366">
        <w:rPr>
          <w:b/>
          <w:szCs w:val="24"/>
        </w:rPr>
        <w:t xml:space="preserve"> Ответственная организация-разработчик</w:t>
      </w:r>
    </w:p>
    <w:p w:rsidR="004A5AF6" w:rsidRPr="0036336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EB48C6" w:rsidRPr="00363366" w:rsidTr="002752A2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752A2" w:rsidRPr="00363366" w:rsidRDefault="002752A2" w:rsidP="004930C1">
            <w:r w:rsidRPr="00363366">
              <w:t>Центр организации труда и проектирования экономических нормативов – филиал ОАО</w:t>
            </w:r>
            <w:r w:rsidR="00B309C5" w:rsidRPr="00363366">
              <w:t xml:space="preserve"> </w:t>
            </w:r>
            <w:r w:rsidRPr="00363366">
              <w:t>«РЖД», город Москва</w:t>
            </w:r>
          </w:p>
        </w:tc>
      </w:tr>
      <w:tr w:rsidR="002752A2" w:rsidRPr="00363366" w:rsidTr="002752A2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752A2" w:rsidRPr="00363366" w:rsidRDefault="002752A2" w:rsidP="004930C1">
            <w:r w:rsidRPr="00363366">
              <w:rPr>
                <w:szCs w:val="24"/>
              </w:rPr>
              <w:t>Директор центра</w:t>
            </w:r>
            <w:r w:rsidRPr="00363366">
              <w:tab/>
            </w:r>
            <w:r w:rsidRPr="00363366">
              <w:tab/>
            </w:r>
            <w:r w:rsidRPr="00363366">
              <w:tab/>
            </w:r>
            <w:r w:rsidR="00E67CBB">
              <w:t xml:space="preserve">                                                   </w:t>
            </w:r>
            <w:r w:rsidRPr="00363366">
              <w:rPr>
                <w:szCs w:val="24"/>
              </w:rPr>
              <w:t>Калашников Михаил Юрьевич</w:t>
            </w:r>
          </w:p>
        </w:tc>
      </w:tr>
    </w:tbl>
    <w:p w:rsidR="006A5AE5" w:rsidRPr="00363366" w:rsidRDefault="006A5AE5"/>
    <w:sectPr w:rsidR="006A5AE5" w:rsidRPr="00363366" w:rsidSect="000E3FE0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FA6AFF" w16cex:dateUtc="2025-11-13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B703AD" w16cid:durableId="11FA6A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7A" w:rsidRDefault="0082157A" w:rsidP="0085401D">
      <w:r>
        <w:separator/>
      </w:r>
    </w:p>
  </w:endnote>
  <w:endnote w:type="continuationSeparator" w:id="0">
    <w:p w:rsidR="0082157A" w:rsidRPr="004A5AF6" w:rsidRDefault="0082157A" w:rsidP="004A5AF6"/>
  </w:endnote>
  <w:endnote w:id="1">
    <w:p w:rsidR="00E65FB7" w:rsidRPr="005378B4" w:rsidRDefault="00E65FB7" w:rsidP="00E14FDE">
      <w:pPr>
        <w:pStyle w:val="a9"/>
        <w:rPr>
          <w:szCs w:val="20"/>
        </w:rPr>
      </w:pPr>
      <w:r w:rsidRPr="005378B4">
        <w:rPr>
          <w:szCs w:val="20"/>
          <w:vertAlign w:val="superscript"/>
        </w:rPr>
        <w:endnoteRef/>
      </w:r>
      <w:r w:rsidRPr="005378B4">
        <w:rPr>
          <w:szCs w:val="20"/>
        </w:rPr>
        <w:t xml:space="preserve"> Общероссийский классификатор занятий.</w:t>
      </w:r>
    </w:p>
  </w:endnote>
  <w:endnote w:id="2">
    <w:p w:rsidR="00E65FB7" w:rsidRPr="005378B4" w:rsidRDefault="00E65FB7" w:rsidP="008705FA">
      <w:pPr>
        <w:pStyle w:val="a9"/>
      </w:pPr>
      <w:r w:rsidRPr="005378B4">
        <w:rPr>
          <w:vertAlign w:val="superscript"/>
        </w:rPr>
        <w:endnoteRef/>
      </w:r>
      <w:r w:rsidRPr="005378B4">
        <w:t xml:space="preserve"> </w:t>
      </w:r>
      <w:r w:rsidRPr="00E67CBB">
        <w:rPr>
          <w:shd w:val="clear" w:color="auto" w:fill="FFFFFF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5378B4">
        <w:rPr>
          <w:shd w:val="clear" w:color="auto" w:fill="FFFFFF"/>
        </w:rPr>
        <w:t>.</w:t>
      </w:r>
    </w:p>
  </w:endnote>
  <w:endnote w:id="3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</w:t>
      </w:r>
      <w:bookmarkStart w:id="2" w:name="_Hlk64734834"/>
      <w:r w:rsidRPr="005378B4">
        <w:rPr>
          <w:szCs w:val="20"/>
        </w:rPr>
        <w:t>Общероссийский классификатор видов экономической деятельности</w:t>
      </w:r>
      <w:bookmarkEnd w:id="2"/>
      <w:r w:rsidRPr="005378B4">
        <w:rPr>
          <w:szCs w:val="20"/>
        </w:rPr>
        <w:t>.</w:t>
      </w:r>
    </w:p>
  </w:endnote>
  <w:endnote w:id="4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Постановление Кабинета Министров СССР от 26 января 1991</w:t>
      </w:r>
      <w:r>
        <w:rPr>
          <w:szCs w:val="20"/>
        </w:rPr>
        <w:t> г.</w:t>
      </w:r>
      <w:r w:rsidRPr="005378B4">
        <w:rPr>
          <w:szCs w:val="20"/>
        </w:rPr>
        <w:t xml:space="preserve"> </w:t>
      </w:r>
      <w:r>
        <w:rPr>
          <w:szCs w:val="20"/>
        </w:rPr>
        <w:t>№ </w:t>
      </w:r>
      <w:r w:rsidRPr="005378B4">
        <w:rPr>
          <w:szCs w:val="20"/>
        </w:rPr>
        <w:t>10 «Об утверждении списков производств, работ, профессий, должностей и показателей, дающих право на льготное пенсионное обеспечение».</w:t>
      </w:r>
    </w:p>
  </w:endnote>
  <w:endnote w:id="5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</w:t>
      </w:r>
      <w:r w:rsidRPr="00E67CBB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zCs w:val="20"/>
        </w:rPr>
        <w:br/>
      </w:r>
      <w:r w:rsidRPr="00E67CBB">
        <w:rPr>
          <w:szCs w:val="20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5378B4">
        <w:rPr>
          <w:szCs w:val="20"/>
        </w:rPr>
        <w:t>.</w:t>
      </w:r>
    </w:p>
  </w:endnote>
  <w:endnote w:id="6">
    <w:p w:rsidR="00E65FB7" w:rsidRPr="005378B4" w:rsidRDefault="00E65FB7" w:rsidP="00C70F99">
      <w:pPr>
        <w:pStyle w:val="a9"/>
        <w:rPr>
          <w:szCs w:val="20"/>
        </w:rPr>
      </w:pPr>
      <w:r w:rsidRPr="005378B4">
        <w:rPr>
          <w:szCs w:val="20"/>
          <w:vertAlign w:val="superscript"/>
        </w:rPr>
        <w:endnoteRef/>
      </w:r>
      <w:r w:rsidRPr="005378B4">
        <w:rPr>
          <w:szCs w:val="20"/>
        </w:rPr>
        <w:t xml:space="preserve">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7">
    <w:p w:rsidR="00E65FB7" w:rsidRPr="005378B4" w:rsidRDefault="00E65FB7" w:rsidP="00E14FDE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</w:t>
      </w:r>
      <w:bookmarkStart w:id="9" w:name="_Hlk69998857"/>
      <w:bookmarkStart w:id="10" w:name="_Hlk124856369"/>
      <w:r w:rsidRPr="005378B4">
        <w:rPr>
          <w:color w:val="000000"/>
          <w:szCs w:val="20"/>
          <w:shd w:val="clear" w:color="auto" w:fill="FFFFFF"/>
        </w:rPr>
        <w:t>Приказ Минтруда России от 28 октября 2020</w:t>
      </w:r>
      <w:r>
        <w:rPr>
          <w:color w:val="000000"/>
          <w:szCs w:val="20"/>
          <w:shd w:val="clear" w:color="auto" w:fill="FFFFFF"/>
        </w:rPr>
        <w:t> г.</w:t>
      </w:r>
      <w:r w:rsidRPr="005378B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№ </w:t>
      </w:r>
      <w:r w:rsidRPr="005378B4">
        <w:rPr>
          <w:color w:val="000000"/>
          <w:szCs w:val="20"/>
          <w:shd w:val="clear" w:color="auto" w:fill="FFFFFF"/>
        </w:rPr>
        <w:t>753н «Об утверждении Правил по охране труда при погрузочно-разгрузочных работах и размещении грузов» (зарегистрирован Минюстом России 15 декабря 2020</w:t>
      </w:r>
      <w:r>
        <w:rPr>
          <w:color w:val="000000"/>
          <w:szCs w:val="20"/>
          <w:shd w:val="clear" w:color="auto" w:fill="FFFFFF"/>
        </w:rPr>
        <w:t> г.</w:t>
      </w:r>
      <w:r w:rsidRPr="005378B4">
        <w:rPr>
          <w:color w:val="000000"/>
          <w:szCs w:val="20"/>
          <w:shd w:val="clear" w:color="auto" w:fill="FFFFFF"/>
        </w:rPr>
        <w:t xml:space="preserve">, регистрационный </w:t>
      </w:r>
      <w:r>
        <w:rPr>
          <w:color w:val="000000"/>
          <w:szCs w:val="20"/>
          <w:shd w:val="clear" w:color="auto" w:fill="FFFFFF"/>
        </w:rPr>
        <w:t>№ </w:t>
      </w:r>
      <w:r w:rsidRPr="005378B4">
        <w:rPr>
          <w:color w:val="000000"/>
          <w:szCs w:val="20"/>
          <w:shd w:val="clear" w:color="auto" w:fill="FFFFFF"/>
        </w:rPr>
        <w:t>61471</w:t>
      </w:r>
      <w:bookmarkEnd w:id="9"/>
      <w:r w:rsidRPr="005378B4">
        <w:rPr>
          <w:color w:val="000000"/>
          <w:szCs w:val="20"/>
          <w:shd w:val="clear" w:color="auto" w:fill="FFFFFF"/>
        </w:rPr>
        <w:t>)</w:t>
      </w:r>
      <w:bookmarkEnd w:id="10"/>
      <w:r w:rsidRPr="005378B4">
        <w:rPr>
          <w:color w:val="000000"/>
          <w:szCs w:val="20"/>
          <w:shd w:val="clear" w:color="auto" w:fill="FFFFFF"/>
        </w:rPr>
        <w:t xml:space="preserve"> с изменениями, </w:t>
      </w:r>
      <w:bookmarkStart w:id="11" w:name="_Hlk203389816"/>
      <w:r w:rsidRPr="005378B4">
        <w:rPr>
          <w:color w:val="000000"/>
          <w:szCs w:val="20"/>
          <w:shd w:val="clear" w:color="auto" w:fill="FFFFFF"/>
        </w:rPr>
        <w:t>внесенными приказом Минтруда России от 29 апреля 2025</w:t>
      </w:r>
      <w:r>
        <w:rPr>
          <w:color w:val="000000"/>
          <w:szCs w:val="20"/>
          <w:shd w:val="clear" w:color="auto" w:fill="FFFFFF"/>
        </w:rPr>
        <w:t> г.</w:t>
      </w:r>
      <w:r w:rsidRPr="005378B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№ </w:t>
      </w:r>
      <w:r w:rsidRPr="005378B4">
        <w:rPr>
          <w:color w:val="000000"/>
          <w:szCs w:val="20"/>
          <w:shd w:val="clear" w:color="auto" w:fill="FFFFFF"/>
        </w:rPr>
        <w:t>287н (зарегистрирован Минюстом России 30 мая 2025</w:t>
      </w:r>
      <w:r>
        <w:rPr>
          <w:color w:val="000000"/>
          <w:szCs w:val="20"/>
          <w:shd w:val="clear" w:color="auto" w:fill="FFFFFF"/>
        </w:rPr>
        <w:t> г.</w:t>
      </w:r>
      <w:r w:rsidRPr="005378B4">
        <w:rPr>
          <w:color w:val="000000"/>
          <w:szCs w:val="20"/>
          <w:shd w:val="clear" w:color="auto" w:fill="FFFFFF"/>
        </w:rPr>
        <w:t xml:space="preserve">, регистрационный </w:t>
      </w:r>
      <w:r>
        <w:rPr>
          <w:color w:val="000000"/>
          <w:szCs w:val="20"/>
          <w:shd w:val="clear" w:color="auto" w:fill="FFFFFF"/>
        </w:rPr>
        <w:t>№ </w:t>
      </w:r>
      <w:r w:rsidRPr="005378B4">
        <w:rPr>
          <w:color w:val="000000"/>
          <w:szCs w:val="20"/>
          <w:shd w:val="clear" w:color="auto" w:fill="FFFFFF"/>
        </w:rPr>
        <w:t>82424),</w:t>
      </w:r>
      <w:bookmarkEnd w:id="11"/>
      <w:r w:rsidRPr="005378B4">
        <w:rPr>
          <w:color w:val="000000"/>
          <w:szCs w:val="20"/>
          <w:shd w:val="clear" w:color="auto" w:fill="FFFFFF"/>
        </w:rPr>
        <w:t xml:space="preserve"> действует до 1 сентября 2027 года</w:t>
      </w:r>
      <w:r w:rsidRPr="005378B4">
        <w:rPr>
          <w:szCs w:val="20"/>
        </w:rPr>
        <w:t>.</w:t>
      </w:r>
    </w:p>
  </w:endnote>
  <w:endnote w:id="9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Федеральный закон от 10 декабря 1995</w:t>
      </w:r>
      <w:r>
        <w:rPr>
          <w:szCs w:val="20"/>
        </w:rPr>
        <w:t> г.</w:t>
      </w:r>
      <w:r w:rsidRPr="005378B4">
        <w:rPr>
          <w:szCs w:val="20"/>
        </w:rPr>
        <w:t xml:space="preserve"> </w:t>
      </w:r>
      <w:r>
        <w:rPr>
          <w:szCs w:val="20"/>
        </w:rPr>
        <w:t>№ </w:t>
      </w:r>
      <w:r w:rsidRPr="005378B4">
        <w:rPr>
          <w:szCs w:val="20"/>
        </w:rPr>
        <w:t xml:space="preserve">196-ФЗ «О безопасности дорожного движения», </w:t>
      </w:r>
      <w:bookmarkStart w:id="12" w:name="_Hlk61790763"/>
      <w:r w:rsidRPr="005378B4">
        <w:rPr>
          <w:rFonts w:cs="Times New Roman"/>
          <w:szCs w:val="20"/>
        </w:rPr>
        <w:t xml:space="preserve">приказ </w:t>
      </w:r>
      <w:proofErr w:type="spellStart"/>
      <w:r w:rsidRPr="005378B4">
        <w:rPr>
          <w:rFonts w:cs="Times New Roman"/>
          <w:szCs w:val="20"/>
        </w:rPr>
        <w:t>Ростехнадзора</w:t>
      </w:r>
      <w:proofErr w:type="spellEnd"/>
      <w:r w:rsidRPr="005378B4">
        <w:rPr>
          <w:rFonts w:cs="Times New Roman"/>
          <w:szCs w:val="20"/>
        </w:rPr>
        <w:t xml:space="preserve"> от 26 ноября 2020</w:t>
      </w:r>
      <w:r>
        <w:rPr>
          <w:rFonts w:cs="Times New Roman"/>
          <w:szCs w:val="20"/>
        </w:rPr>
        <w:t> г.</w:t>
      </w:r>
      <w:r w:rsidRPr="005378B4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№ </w:t>
      </w:r>
      <w:r w:rsidRPr="005378B4">
        <w:rPr>
          <w:rFonts w:cs="Times New Roman"/>
          <w:szCs w:val="20"/>
        </w:rPr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rPr>
          <w:rFonts w:cs="Times New Roman"/>
          <w:szCs w:val="20"/>
        </w:rPr>
        <w:t> г.</w:t>
      </w:r>
      <w:r w:rsidRPr="005378B4">
        <w:rPr>
          <w:rFonts w:cs="Times New Roman"/>
          <w:szCs w:val="20"/>
        </w:rPr>
        <w:t xml:space="preserve">, регистрационный </w:t>
      </w:r>
      <w:r>
        <w:rPr>
          <w:rFonts w:cs="Times New Roman"/>
          <w:szCs w:val="20"/>
        </w:rPr>
        <w:t>№ </w:t>
      </w:r>
      <w:r w:rsidRPr="005378B4">
        <w:rPr>
          <w:rFonts w:cs="Times New Roman"/>
          <w:szCs w:val="20"/>
        </w:rPr>
        <w:t>61983</w:t>
      </w:r>
      <w:bookmarkEnd w:id="12"/>
      <w:r w:rsidRPr="005378B4">
        <w:rPr>
          <w:rFonts w:cs="Times New Roman"/>
          <w:szCs w:val="20"/>
        </w:rPr>
        <w:t xml:space="preserve">) с изменениями, внесенными приказом </w:t>
      </w:r>
      <w:proofErr w:type="spellStart"/>
      <w:r w:rsidRPr="005378B4">
        <w:rPr>
          <w:rFonts w:cs="Times New Roman"/>
          <w:szCs w:val="20"/>
        </w:rPr>
        <w:t>Ростехнадзора</w:t>
      </w:r>
      <w:proofErr w:type="spellEnd"/>
      <w:r w:rsidRPr="005378B4">
        <w:rPr>
          <w:rFonts w:cs="Times New Roman"/>
          <w:szCs w:val="20"/>
        </w:rPr>
        <w:t xml:space="preserve"> от 22 января 2024</w:t>
      </w:r>
      <w:r>
        <w:rPr>
          <w:rFonts w:cs="Times New Roman"/>
          <w:szCs w:val="20"/>
        </w:rPr>
        <w:t> г.</w:t>
      </w:r>
      <w:r w:rsidRPr="005378B4">
        <w:rPr>
          <w:rFonts w:cs="Times New Roman"/>
          <w:szCs w:val="20"/>
        </w:rPr>
        <w:t xml:space="preserve"> № 16 (зарегистрирован Минюстом 26 февраля 2024</w:t>
      </w:r>
      <w:r>
        <w:rPr>
          <w:rFonts w:cs="Times New Roman"/>
          <w:szCs w:val="20"/>
        </w:rPr>
        <w:t> г.</w:t>
      </w:r>
      <w:r w:rsidRPr="005378B4">
        <w:rPr>
          <w:rFonts w:cs="Times New Roman"/>
          <w:szCs w:val="20"/>
        </w:rPr>
        <w:t>, регистрационный № 77342), действует до 1 января 2027</w:t>
      </w:r>
      <w:r>
        <w:rPr>
          <w:rFonts w:cs="Times New Roman"/>
          <w:szCs w:val="20"/>
        </w:rPr>
        <w:t> г.</w:t>
      </w:r>
    </w:p>
  </w:endnote>
  <w:endnote w:id="10">
    <w:p w:rsidR="00E65FB7" w:rsidRPr="005378B4" w:rsidRDefault="00E65FB7">
      <w:pPr>
        <w:pStyle w:val="a9"/>
        <w:rPr>
          <w:szCs w:val="20"/>
        </w:rPr>
      </w:pPr>
      <w:r w:rsidRPr="005378B4">
        <w:rPr>
          <w:rStyle w:val="ab"/>
          <w:szCs w:val="20"/>
        </w:rPr>
        <w:endnoteRef/>
      </w:r>
      <w:r w:rsidRPr="005378B4">
        <w:rPr>
          <w:szCs w:val="20"/>
        </w:rPr>
        <w:t xml:space="preserve"> </w:t>
      </w:r>
      <w:r w:rsidRPr="005378B4">
        <w:rPr>
          <w:szCs w:val="20"/>
          <w:shd w:val="clear" w:color="auto" w:fill="FFFFFF"/>
        </w:rPr>
        <w:t>Приказ Минэнерго России от 12 августа 2022</w:t>
      </w:r>
      <w:r>
        <w:rPr>
          <w:szCs w:val="20"/>
          <w:shd w:val="clear" w:color="auto" w:fill="FFFFFF"/>
        </w:rPr>
        <w:t> г.</w:t>
      </w:r>
      <w:r w:rsidRPr="005378B4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 </w:t>
      </w:r>
      <w:r w:rsidRPr="005378B4">
        <w:rPr>
          <w:szCs w:val="20"/>
          <w:shd w:val="clear" w:color="auto" w:fill="FFFFFF"/>
        </w:rPr>
        <w:t>811 «Об утверждении Правил технической эксплуатации электроустановок потребителей электрической энергии» (з</w:t>
      </w:r>
      <w:r w:rsidRPr="005378B4">
        <w:rPr>
          <w:szCs w:val="20"/>
        </w:rPr>
        <w:t>арегистрирован Минюстом России 7 октября 2022</w:t>
      </w:r>
      <w:r>
        <w:rPr>
          <w:szCs w:val="20"/>
        </w:rPr>
        <w:t> г.</w:t>
      </w:r>
      <w:r w:rsidRPr="005378B4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5378B4">
        <w:rPr>
          <w:szCs w:val="20"/>
        </w:rPr>
        <w:t>70433).</w:t>
      </w:r>
    </w:p>
  </w:endnote>
  <w:endnote w:id="11">
    <w:p w:rsidR="00E65FB7" w:rsidRPr="005378B4" w:rsidRDefault="00E65FB7" w:rsidP="00E65FB7">
      <w:pPr>
        <w:pStyle w:val="a9"/>
        <w:rPr>
          <w:szCs w:val="20"/>
        </w:rPr>
      </w:pPr>
      <w:r w:rsidRPr="005378B4">
        <w:rPr>
          <w:szCs w:val="20"/>
          <w:vertAlign w:val="superscript"/>
        </w:rPr>
        <w:endnoteRef/>
      </w:r>
      <w:r w:rsidRPr="005378B4">
        <w:rPr>
          <w:szCs w:val="20"/>
          <w:vertAlign w:val="superscript"/>
        </w:rPr>
        <w:t xml:space="preserve"> </w:t>
      </w:r>
      <w:bookmarkStart w:id="18" w:name="_GoBack"/>
      <w:r w:rsidRPr="00494E5E">
        <w:rPr>
          <w:szCs w:val="20"/>
        </w:rPr>
        <w:t xml:space="preserve">Приказ </w:t>
      </w:r>
      <w:proofErr w:type="spellStart"/>
      <w:r w:rsidRPr="00494E5E">
        <w:rPr>
          <w:szCs w:val="20"/>
        </w:rPr>
        <w:t>Минпросвещения</w:t>
      </w:r>
      <w:proofErr w:type="spellEnd"/>
      <w:r w:rsidRPr="00494E5E">
        <w:rPr>
          <w:szCs w:val="20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rPr>
          <w:szCs w:val="20"/>
        </w:rPr>
        <w:br/>
      </w:r>
      <w:r w:rsidRPr="00494E5E">
        <w:rPr>
          <w:szCs w:val="20"/>
        </w:rPr>
        <w:t xml:space="preserve">с изменениями, внесенными приказами </w:t>
      </w:r>
      <w:proofErr w:type="spellStart"/>
      <w:r w:rsidRPr="00494E5E">
        <w:rPr>
          <w:szCs w:val="20"/>
        </w:rPr>
        <w:t>Минпросвещения</w:t>
      </w:r>
      <w:proofErr w:type="spellEnd"/>
      <w:r w:rsidRPr="00494E5E">
        <w:rPr>
          <w:szCs w:val="20"/>
        </w:rPr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rPr>
          <w:szCs w:val="20"/>
        </w:rPr>
        <w:br/>
      </w:r>
      <w:r w:rsidRPr="00494E5E">
        <w:rPr>
          <w:szCs w:val="20"/>
        </w:rPr>
        <w:t xml:space="preserve">31 мая 2024 г., регистрационный № 78367), от 7 ноября 2024 г. № 782 (зарегистрирован Минюстом России </w:t>
      </w:r>
      <w:r>
        <w:rPr>
          <w:szCs w:val="20"/>
        </w:rPr>
        <w:br/>
      </w:r>
      <w:r w:rsidRPr="00494E5E">
        <w:rPr>
          <w:szCs w:val="20"/>
        </w:rPr>
        <w:t xml:space="preserve">10 декабря 2024 г., регистрационный № 80517), от 25 марта 2025 г. № 226 (зарегистрирован Минюстом России </w:t>
      </w:r>
      <w:r>
        <w:rPr>
          <w:szCs w:val="20"/>
        </w:rPr>
        <w:br/>
      </w:r>
      <w:r w:rsidRPr="00494E5E">
        <w:rPr>
          <w:szCs w:val="20"/>
        </w:rPr>
        <w:t xml:space="preserve">29 апреля 2025 г., регистрационный № 82008), от 16 сентября 2025 г. № 667 (зарегистрирован Минюстом России </w:t>
      </w:r>
      <w:r>
        <w:rPr>
          <w:szCs w:val="20"/>
        </w:rPr>
        <w:br/>
      </w:r>
      <w:r w:rsidRPr="00494E5E">
        <w:rPr>
          <w:szCs w:val="20"/>
        </w:rPr>
        <w:t>16 октября 2025 г., регистрационный № 83852)</w:t>
      </w:r>
      <w:r>
        <w:rPr>
          <w:szCs w:val="20"/>
        </w:rPr>
        <w:t xml:space="preserve">, от </w:t>
      </w:r>
      <w:r w:rsidRPr="00E65FB7">
        <w:rPr>
          <w:szCs w:val="20"/>
        </w:rPr>
        <w:t>19 февраля 2026</w:t>
      </w:r>
      <w:r w:rsidRPr="00494E5E">
        <w:rPr>
          <w:szCs w:val="20"/>
        </w:rPr>
        <w:t xml:space="preserve"> г. № </w:t>
      </w:r>
      <w:r>
        <w:rPr>
          <w:szCs w:val="20"/>
        </w:rPr>
        <w:t>106</w:t>
      </w:r>
      <w:r w:rsidRPr="00494E5E">
        <w:rPr>
          <w:szCs w:val="20"/>
        </w:rPr>
        <w:t xml:space="preserve"> (зарегистрирован Минюстом России </w:t>
      </w:r>
      <w:r>
        <w:rPr>
          <w:szCs w:val="20"/>
        </w:rPr>
        <w:br/>
        <w:t xml:space="preserve">26 марта 2026 </w:t>
      </w:r>
      <w:r w:rsidRPr="00494E5E">
        <w:rPr>
          <w:szCs w:val="20"/>
        </w:rPr>
        <w:t xml:space="preserve">г., регистрационный № </w:t>
      </w:r>
      <w:r w:rsidRPr="00E65FB7">
        <w:rPr>
          <w:szCs w:val="20"/>
        </w:rPr>
        <w:t>85749</w:t>
      </w:r>
      <w:r w:rsidRPr="00494E5E">
        <w:rPr>
          <w:szCs w:val="20"/>
        </w:rPr>
        <w:t>).</w:t>
      </w:r>
      <w:bookmarkEnd w:id="18"/>
    </w:p>
  </w:endnote>
  <w:endnote w:id="12">
    <w:p w:rsidR="00E65FB7" w:rsidRDefault="00E65FB7">
      <w:pPr>
        <w:pStyle w:val="a9"/>
      </w:pPr>
      <w:r>
        <w:rPr>
          <w:rStyle w:val="ab"/>
        </w:rPr>
        <w:endnoteRef/>
      </w:r>
      <w:r>
        <w:t xml:space="preserve"> </w:t>
      </w:r>
      <w:bookmarkStart w:id="23" w:name="_Hlk66459345"/>
      <w:r w:rsidRPr="003829B4">
        <w:rPr>
          <w:rFonts w:cs="Times New Roman"/>
          <w:szCs w:val="20"/>
        </w:rPr>
        <w:t xml:space="preserve">Единый квалификационный справочник должностей руководителей, специалистов и </w:t>
      </w:r>
      <w:r>
        <w:rPr>
          <w:rFonts w:cs="Times New Roman"/>
          <w:szCs w:val="20"/>
        </w:rPr>
        <w:t xml:space="preserve">других </w:t>
      </w:r>
      <w:r w:rsidRPr="003829B4">
        <w:rPr>
          <w:rFonts w:cs="Times New Roman"/>
          <w:szCs w:val="20"/>
        </w:rPr>
        <w:t>служащих</w:t>
      </w:r>
      <w:bookmarkEnd w:id="23"/>
      <w:r>
        <w:rPr>
          <w:rFonts w:cs="Times New Roman"/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7A" w:rsidRDefault="0082157A" w:rsidP="0085401D">
      <w:r>
        <w:separator/>
      </w:r>
    </w:p>
  </w:footnote>
  <w:footnote w:type="continuationSeparator" w:id="0">
    <w:p w:rsidR="0082157A" w:rsidRDefault="0082157A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B7" w:rsidRDefault="00E65FB7" w:rsidP="00E07BEF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5FB7" w:rsidRDefault="00E65F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118297"/>
      <w:docPartObj>
        <w:docPartGallery w:val="Page Numbers (Top of Page)"/>
        <w:docPartUnique/>
      </w:docPartObj>
    </w:sdtPr>
    <w:sdtEndPr>
      <w:rPr>
        <w:rStyle w:val="ac"/>
        <w:sz w:val="20"/>
      </w:rPr>
    </w:sdtEndPr>
    <w:sdtContent>
      <w:p w:rsidR="00E65FB7" w:rsidRPr="000E3FE0" w:rsidRDefault="00E65FB7">
        <w:pPr>
          <w:jc w:val="center"/>
          <w:rPr>
            <w:rStyle w:val="ac"/>
          </w:rPr>
        </w:pPr>
        <w:r w:rsidRPr="000E3FE0">
          <w:rPr>
            <w:rStyle w:val="ac"/>
          </w:rPr>
          <w:fldChar w:fldCharType="begin"/>
        </w:r>
        <w:r w:rsidRPr="000E3FE0">
          <w:rPr>
            <w:rStyle w:val="ac"/>
          </w:rPr>
          <w:instrText>PAGE   \* MERGEFORMAT</w:instrText>
        </w:r>
        <w:r w:rsidRPr="000E3FE0">
          <w:rPr>
            <w:rStyle w:val="ac"/>
          </w:rPr>
          <w:fldChar w:fldCharType="separate"/>
        </w:r>
        <w:r w:rsidR="00B16AB5">
          <w:rPr>
            <w:rStyle w:val="ac"/>
            <w:noProof/>
          </w:rPr>
          <w:t>2</w:t>
        </w:r>
        <w:r w:rsidRPr="000E3FE0">
          <w:rPr>
            <w:rStyle w:val="ac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596344"/>
      <w:docPartObj>
        <w:docPartGallery w:val="Page Numbers (Top of Page)"/>
        <w:docPartUnique/>
      </w:docPartObj>
    </w:sdtPr>
    <w:sdtEndPr>
      <w:rPr>
        <w:rStyle w:val="ac"/>
        <w:sz w:val="20"/>
      </w:rPr>
    </w:sdtEndPr>
    <w:sdtContent>
      <w:p w:rsidR="00E65FB7" w:rsidRPr="000E3FE0" w:rsidRDefault="00E65FB7" w:rsidP="00017B99">
        <w:pPr>
          <w:jc w:val="center"/>
          <w:rPr>
            <w:rStyle w:val="ac"/>
          </w:rPr>
        </w:pPr>
        <w:r w:rsidRPr="000E3FE0">
          <w:rPr>
            <w:rStyle w:val="ac"/>
          </w:rPr>
          <w:fldChar w:fldCharType="begin"/>
        </w:r>
        <w:r w:rsidRPr="000E3FE0">
          <w:rPr>
            <w:rStyle w:val="ac"/>
          </w:rPr>
          <w:instrText>PAGE   \* MERGEFORMAT</w:instrText>
        </w:r>
        <w:r w:rsidRPr="000E3FE0">
          <w:rPr>
            <w:rStyle w:val="ac"/>
          </w:rPr>
          <w:fldChar w:fldCharType="separate"/>
        </w:r>
        <w:r w:rsidR="00B16AB5">
          <w:rPr>
            <w:rStyle w:val="ac"/>
            <w:noProof/>
          </w:rPr>
          <w:t>57</w:t>
        </w:r>
        <w:r w:rsidRPr="000E3FE0">
          <w:rPr>
            <w:rStyle w:val="ac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6C6"/>
    <w:rsid w:val="00002506"/>
    <w:rsid w:val="000059A9"/>
    <w:rsid w:val="000060B8"/>
    <w:rsid w:val="000108E6"/>
    <w:rsid w:val="00014209"/>
    <w:rsid w:val="00015728"/>
    <w:rsid w:val="0001623F"/>
    <w:rsid w:val="00017B99"/>
    <w:rsid w:val="0002029A"/>
    <w:rsid w:val="00023F04"/>
    <w:rsid w:val="00023F35"/>
    <w:rsid w:val="00024688"/>
    <w:rsid w:val="0002532E"/>
    <w:rsid w:val="00026237"/>
    <w:rsid w:val="000310BF"/>
    <w:rsid w:val="00033366"/>
    <w:rsid w:val="00035E36"/>
    <w:rsid w:val="000417FC"/>
    <w:rsid w:val="00042248"/>
    <w:rsid w:val="000436E3"/>
    <w:rsid w:val="00043C94"/>
    <w:rsid w:val="00045455"/>
    <w:rsid w:val="00046A47"/>
    <w:rsid w:val="00056BA8"/>
    <w:rsid w:val="00057CE9"/>
    <w:rsid w:val="00064388"/>
    <w:rsid w:val="0006663A"/>
    <w:rsid w:val="00067607"/>
    <w:rsid w:val="00070096"/>
    <w:rsid w:val="00071304"/>
    <w:rsid w:val="00071543"/>
    <w:rsid w:val="00083205"/>
    <w:rsid w:val="00084FE7"/>
    <w:rsid w:val="00090F10"/>
    <w:rsid w:val="00091155"/>
    <w:rsid w:val="00091D1C"/>
    <w:rsid w:val="00093685"/>
    <w:rsid w:val="00093EE0"/>
    <w:rsid w:val="00094518"/>
    <w:rsid w:val="00095164"/>
    <w:rsid w:val="000951EE"/>
    <w:rsid w:val="00096D3C"/>
    <w:rsid w:val="000A10AC"/>
    <w:rsid w:val="000A1799"/>
    <w:rsid w:val="000A2CE4"/>
    <w:rsid w:val="000B53C0"/>
    <w:rsid w:val="000C018E"/>
    <w:rsid w:val="000C461C"/>
    <w:rsid w:val="000D3B5A"/>
    <w:rsid w:val="000D4708"/>
    <w:rsid w:val="000E04BB"/>
    <w:rsid w:val="000E3FE0"/>
    <w:rsid w:val="000E450C"/>
    <w:rsid w:val="000E5CBC"/>
    <w:rsid w:val="000E5CEB"/>
    <w:rsid w:val="000E6C9B"/>
    <w:rsid w:val="000F230C"/>
    <w:rsid w:val="000F2F99"/>
    <w:rsid w:val="000F5CEF"/>
    <w:rsid w:val="00101973"/>
    <w:rsid w:val="00104038"/>
    <w:rsid w:val="001042F0"/>
    <w:rsid w:val="001058D2"/>
    <w:rsid w:val="00111376"/>
    <w:rsid w:val="001175EE"/>
    <w:rsid w:val="00120A27"/>
    <w:rsid w:val="0012250A"/>
    <w:rsid w:val="001258BC"/>
    <w:rsid w:val="00126562"/>
    <w:rsid w:val="00132041"/>
    <w:rsid w:val="001351BE"/>
    <w:rsid w:val="00140B27"/>
    <w:rsid w:val="0014601C"/>
    <w:rsid w:val="001501F0"/>
    <w:rsid w:val="0015075B"/>
    <w:rsid w:val="00150946"/>
    <w:rsid w:val="00152B1E"/>
    <w:rsid w:val="00155A2E"/>
    <w:rsid w:val="001608FD"/>
    <w:rsid w:val="00163537"/>
    <w:rsid w:val="00170459"/>
    <w:rsid w:val="00171B89"/>
    <w:rsid w:val="00187845"/>
    <w:rsid w:val="001926E2"/>
    <w:rsid w:val="00193ABA"/>
    <w:rsid w:val="00196055"/>
    <w:rsid w:val="001A005D"/>
    <w:rsid w:val="001A0641"/>
    <w:rsid w:val="001A1358"/>
    <w:rsid w:val="001A1AEB"/>
    <w:rsid w:val="001A1BC6"/>
    <w:rsid w:val="001A2624"/>
    <w:rsid w:val="001B4EF5"/>
    <w:rsid w:val="001B5A3F"/>
    <w:rsid w:val="001B67D6"/>
    <w:rsid w:val="001B6B54"/>
    <w:rsid w:val="001C18AF"/>
    <w:rsid w:val="001C34E1"/>
    <w:rsid w:val="001D1169"/>
    <w:rsid w:val="001D2ABC"/>
    <w:rsid w:val="001D2EF2"/>
    <w:rsid w:val="001D580E"/>
    <w:rsid w:val="001D5E99"/>
    <w:rsid w:val="001D5F99"/>
    <w:rsid w:val="001F2C26"/>
    <w:rsid w:val="001F37DF"/>
    <w:rsid w:val="001F5C7A"/>
    <w:rsid w:val="0020719D"/>
    <w:rsid w:val="002128E7"/>
    <w:rsid w:val="00217D28"/>
    <w:rsid w:val="00220D60"/>
    <w:rsid w:val="00222474"/>
    <w:rsid w:val="002243C9"/>
    <w:rsid w:val="00230C88"/>
    <w:rsid w:val="00231E42"/>
    <w:rsid w:val="00233D82"/>
    <w:rsid w:val="00236BDA"/>
    <w:rsid w:val="0023746A"/>
    <w:rsid w:val="0024079C"/>
    <w:rsid w:val="00240C7F"/>
    <w:rsid w:val="002410B5"/>
    <w:rsid w:val="00242396"/>
    <w:rsid w:val="00242993"/>
    <w:rsid w:val="00243DBE"/>
    <w:rsid w:val="0024798F"/>
    <w:rsid w:val="00247D53"/>
    <w:rsid w:val="0025498A"/>
    <w:rsid w:val="00257BC8"/>
    <w:rsid w:val="00260D29"/>
    <w:rsid w:val="0026158F"/>
    <w:rsid w:val="002752A2"/>
    <w:rsid w:val="00275852"/>
    <w:rsid w:val="002764C4"/>
    <w:rsid w:val="00284343"/>
    <w:rsid w:val="002846F8"/>
    <w:rsid w:val="00285C92"/>
    <w:rsid w:val="00290DE1"/>
    <w:rsid w:val="0029282F"/>
    <w:rsid w:val="00293A79"/>
    <w:rsid w:val="002A1D54"/>
    <w:rsid w:val="002A24B7"/>
    <w:rsid w:val="002A433D"/>
    <w:rsid w:val="002A7306"/>
    <w:rsid w:val="002B0EB3"/>
    <w:rsid w:val="002B4E76"/>
    <w:rsid w:val="002C346B"/>
    <w:rsid w:val="002C511D"/>
    <w:rsid w:val="002C5707"/>
    <w:rsid w:val="002C69DD"/>
    <w:rsid w:val="002D3D2D"/>
    <w:rsid w:val="002E316D"/>
    <w:rsid w:val="002E67D2"/>
    <w:rsid w:val="002F4B10"/>
    <w:rsid w:val="003016F8"/>
    <w:rsid w:val="00303A0F"/>
    <w:rsid w:val="00304700"/>
    <w:rsid w:val="00311CF4"/>
    <w:rsid w:val="003130A4"/>
    <w:rsid w:val="00313423"/>
    <w:rsid w:val="00317966"/>
    <w:rsid w:val="00317CFB"/>
    <w:rsid w:val="00320525"/>
    <w:rsid w:val="0032437A"/>
    <w:rsid w:val="003252DE"/>
    <w:rsid w:val="00325397"/>
    <w:rsid w:val="00337160"/>
    <w:rsid w:val="003421EE"/>
    <w:rsid w:val="00342FCF"/>
    <w:rsid w:val="00344459"/>
    <w:rsid w:val="003451ED"/>
    <w:rsid w:val="00354422"/>
    <w:rsid w:val="00355EDF"/>
    <w:rsid w:val="003578AB"/>
    <w:rsid w:val="00361381"/>
    <w:rsid w:val="0036174F"/>
    <w:rsid w:val="00361E8C"/>
    <w:rsid w:val="0036221D"/>
    <w:rsid w:val="00363366"/>
    <w:rsid w:val="00363E63"/>
    <w:rsid w:val="00364091"/>
    <w:rsid w:val="003715E9"/>
    <w:rsid w:val="00372088"/>
    <w:rsid w:val="00372357"/>
    <w:rsid w:val="00372B84"/>
    <w:rsid w:val="00372DD4"/>
    <w:rsid w:val="00376ACF"/>
    <w:rsid w:val="003803E8"/>
    <w:rsid w:val="00380EAA"/>
    <w:rsid w:val="00381A4B"/>
    <w:rsid w:val="00382463"/>
    <w:rsid w:val="00394917"/>
    <w:rsid w:val="00395164"/>
    <w:rsid w:val="00396DE0"/>
    <w:rsid w:val="003A25D6"/>
    <w:rsid w:val="003A4EFC"/>
    <w:rsid w:val="003A5A72"/>
    <w:rsid w:val="003A6812"/>
    <w:rsid w:val="003A7572"/>
    <w:rsid w:val="003A7F67"/>
    <w:rsid w:val="003B20AC"/>
    <w:rsid w:val="003B566C"/>
    <w:rsid w:val="003B6B7A"/>
    <w:rsid w:val="003B6DA3"/>
    <w:rsid w:val="003C1691"/>
    <w:rsid w:val="003C28D0"/>
    <w:rsid w:val="003C5062"/>
    <w:rsid w:val="003C5587"/>
    <w:rsid w:val="003C5AA4"/>
    <w:rsid w:val="003C72BD"/>
    <w:rsid w:val="003D1AF4"/>
    <w:rsid w:val="003D5771"/>
    <w:rsid w:val="003E3199"/>
    <w:rsid w:val="003E31B3"/>
    <w:rsid w:val="003E44C4"/>
    <w:rsid w:val="003E4F23"/>
    <w:rsid w:val="003E7EC3"/>
    <w:rsid w:val="003E7FDB"/>
    <w:rsid w:val="003F1CD6"/>
    <w:rsid w:val="003F56D0"/>
    <w:rsid w:val="003F5E23"/>
    <w:rsid w:val="003F5EB4"/>
    <w:rsid w:val="003F78F1"/>
    <w:rsid w:val="0040052B"/>
    <w:rsid w:val="00401E83"/>
    <w:rsid w:val="00402ADA"/>
    <w:rsid w:val="00402DEB"/>
    <w:rsid w:val="00403A5B"/>
    <w:rsid w:val="00410A68"/>
    <w:rsid w:val="00413958"/>
    <w:rsid w:val="004157C8"/>
    <w:rsid w:val="00415B13"/>
    <w:rsid w:val="00415BF6"/>
    <w:rsid w:val="00426B78"/>
    <w:rsid w:val="004307B5"/>
    <w:rsid w:val="00432E64"/>
    <w:rsid w:val="00434609"/>
    <w:rsid w:val="0043555F"/>
    <w:rsid w:val="00435E7A"/>
    <w:rsid w:val="0043683A"/>
    <w:rsid w:val="00441E0E"/>
    <w:rsid w:val="00442A43"/>
    <w:rsid w:val="00444B46"/>
    <w:rsid w:val="00444BB8"/>
    <w:rsid w:val="00451E97"/>
    <w:rsid w:val="004525D5"/>
    <w:rsid w:val="0045414D"/>
    <w:rsid w:val="004542B7"/>
    <w:rsid w:val="00457F8C"/>
    <w:rsid w:val="004640BA"/>
    <w:rsid w:val="00465EB0"/>
    <w:rsid w:val="00471CA6"/>
    <w:rsid w:val="00472354"/>
    <w:rsid w:val="0047447C"/>
    <w:rsid w:val="00475DBD"/>
    <w:rsid w:val="004768A8"/>
    <w:rsid w:val="0048159B"/>
    <w:rsid w:val="00483300"/>
    <w:rsid w:val="00483682"/>
    <w:rsid w:val="00484AC9"/>
    <w:rsid w:val="0048530B"/>
    <w:rsid w:val="00485E7F"/>
    <w:rsid w:val="00487032"/>
    <w:rsid w:val="004871C5"/>
    <w:rsid w:val="00493001"/>
    <w:rsid w:val="004930C1"/>
    <w:rsid w:val="00494E5E"/>
    <w:rsid w:val="00497A21"/>
    <w:rsid w:val="004A3377"/>
    <w:rsid w:val="004A435D"/>
    <w:rsid w:val="004A5AF6"/>
    <w:rsid w:val="004B4D9E"/>
    <w:rsid w:val="004B4F31"/>
    <w:rsid w:val="004B6C7A"/>
    <w:rsid w:val="004B6E03"/>
    <w:rsid w:val="004B72C6"/>
    <w:rsid w:val="004C0674"/>
    <w:rsid w:val="004C107E"/>
    <w:rsid w:val="004C2545"/>
    <w:rsid w:val="004C7D8F"/>
    <w:rsid w:val="004D0595"/>
    <w:rsid w:val="004D1D32"/>
    <w:rsid w:val="004D347C"/>
    <w:rsid w:val="004E0142"/>
    <w:rsid w:val="004E36CF"/>
    <w:rsid w:val="004E4257"/>
    <w:rsid w:val="004F32EB"/>
    <w:rsid w:val="004F4D2E"/>
    <w:rsid w:val="004F540E"/>
    <w:rsid w:val="004F7B52"/>
    <w:rsid w:val="005058E5"/>
    <w:rsid w:val="00506109"/>
    <w:rsid w:val="00507871"/>
    <w:rsid w:val="00515F8F"/>
    <w:rsid w:val="00520A10"/>
    <w:rsid w:val="00526395"/>
    <w:rsid w:val="00527023"/>
    <w:rsid w:val="00532213"/>
    <w:rsid w:val="0053354D"/>
    <w:rsid w:val="005349E4"/>
    <w:rsid w:val="005378B4"/>
    <w:rsid w:val="0054126E"/>
    <w:rsid w:val="0054209C"/>
    <w:rsid w:val="0054266C"/>
    <w:rsid w:val="00555122"/>
    <w:rsid w:val="00556327"/>
    <w:rsid w:val="00562341"/>
    <w:rsid w:val="0056353E"/>
    <w:rsid w:val="005646F9"/>
    <w:rsid w:val="0057038E"/>
    <w:rsid w:val="00571128"/>
    <w:rsid w:val="00573CF7"/>
    <w:rsid w:val="00576061"/>
    <w:rsid w:val="00576C37"/>
    <w:rsid w:val="005804EE"/>
    <w:rsid w:val="005809D7"/>
    <w:rsid w:val="00583215"/>
    <w:rsid w:val="005841C4"/>
    <w:rsid w:val="0058613C"/>
    <w:rsid w:val="00590F63"/>
    <w:rsid w:val="00592F67"/>
    <w:rsid w:val="00594C28"/>
    <w:rsid w:val="005A0329"/>
    <w:rsid w:val="005A19E9"/>
    <w:rsid w:val="005A4202"/>
    <w:rsid w:val="005A5228"/>
    <w:rsid w:val="005B0679"/>
    <w:rsid w:val="005B3E63"/>
    <w:rsid w:val="005B4EF4"/>
    <w:rsid w:val="005C25DE"/>
    <w:rsid w:val="005C4ABE"/>
    <w:rsid w:val="005D0DAE"/>
    <w:rsid w:val="005D191C"/>
    <w:rsid w:val="005D314F"/>
    <w:rsid w:val="005D32D2"/>
    <w:rsid w:val="005D5360"/>
    <w:rsid w:val="005D569C"/>
    <w:rsid w:val="005E02E1"/>
    <w:rsid w:val="005E40AE"/>
    <w:rsid w:val="005E4D2A"/>
    <w:rsid w:val="005F1099"/>
    <w:rsid w:val="005F534F"/>
    <w:rsid w:val="005F64C1"/>
    <w:rsid w:val="00605AC9"/>
    <w:rsid w:val="00613745"/>
    <w:rsid w:val="00613F22"/>
    <w:rsid w:val="006154FE"/>
    <w:rsid w:val="00622078"/>
    <w:rsid w:val="00627117"/>
    <w:rsid w:val="00627B2B"/>
    <w:rsid w:val="0063076A"/>
    <w:rsid w:val="00630C3B"/>
    <w:rsid w:val="00632914"/>
    <w:rsid w:val="00637A85"/>
    <w:rsid w:val="00644F78"/>
    <w:rsid w:val="00657D69"/>
    <w:rsid w:val="00681B98"/>
    <w:rsid w:val="0068202A"/>
    <w:rsid w:val="00684117"/>
    <w:rsid w:val="00694C8F"/>
    <w:rsid w:val="006959D5"/>
    <w:rsid w:val="00696D0B"/>
    <w:rsid w:val="006A084C"/>
    <w:rsid w:val="006A598F"/>
    <w:rsid w:val="006A5AE5"/>
    <w:rsid w:val="006B2069"/>
    <w:rsid w:val="006B2CDB"/>
    <w:rsid w:val="006B311E"/>
    <w:rsid w:val="006B5466"/>
    <w:rsid w:val="006B55E2"/>
    <w:rsid w:val="006B5E41"/>
    <w:rsid w:val="006B657F"/>
    <w:rsid w:val="006B7E1C"/>
    <w:rsid w:val="006C0DC9"/>
    <w:rsid w:val="006C0FE8"/>
    <w:rsid w:val="006C32B4"/>
    <w:rsid w:val="006C50B5"/>
    <w:rsid w:val="006C7D2B"/>
    <w:rsid w:val="006D1DE2"/>
    <w:rsid w:val="006D26AA"/>
    <w:rsid w:val="006E0769"/>
    <w:rsid w:val="006E0F8C"/>
    <w:rsid w:val="006E68FD"/>
    <w:rsid w:val="007004A3"/>
    <w:rsid w:val="00714B23"/>
    <w:rsid w:val="00717B28"/>
    <w:rsid w:val="00720502"/>
    <w:rsid w:val="00722B72"/>
    <w:rsid w:val="0072336E"/>
    <w:rsid w:val="0072352F"/>
    <w:rsid w:val="007247C6"/>
    <w:rsid w:val="007312FB"/>
    <w:rsid w:val="00731E9B"/>
    <w:rsid w:val="00732205"/>
    <w:rsid w:val="00745B5B"/>
    <w:rsid w:val="00752DA2"/>
    <w:rsid w:val="00756F9E"/>
    <w:rsid w:val="00757882"/>
    <w:rsid w:val="00760102"/>
    <w:rsid w:val="007619D0"/>
    <w:rsid w:val="00764A04"/>
    <w:rsid w:val="007678E8"/>
    <w:rsid w:val="00771679"/>
    <w:rsid w:val="00771A3D"/>
    <w:rsid w:val="007721EA"/>
    <w:rsid w:val="00772B95"/>
    <w:rsid w:val="00786386"/>
    <w:rsid w:val="007867BC"/>
    <w:rsid w:val="007875B6"/>
    <w:rsid w:val="00791645"/>
    <w:rsid w:val="00791B39"/>
    <w:rsid w:val="00791C8C"/>
    <w:rsid w:val="00794F31"/>
    <w:rsid w:val="00796E1E"/>
    <w:rsid w:val="007A1BE4"/>
    <w:rsid w:val="007A3758"/>
    <w:rsid w:val="007A65E8"/>
    <w:rsid w:val="007A74F7"/>
    <w:rsid w:val="007A76EE"/>
    <w:rsid w:val="007B0A93"/>
    <w:rsid w:val="007B127D"/>
    <w:rsid w:val="007B2B5F"/>
    <w:rsid w:val="007B539C"/>
    <w:rsid w:val="007B6685"/>
    <w:rsid w:val="007B77B8"/>
    <w:rsid w:val="007C0B07"/>
    <w:rsid w:val="007C4E3A"/>
    <w:rsid w:val="007C76C9"/>
    <w:rsid w:val="007C79ED"/>
    <w:rsid w:val="007D124E"/>
    <w:rsid w:val="007D28C2"/>
    <w:rsid w:val="007D3CCD"/>
    <w:rsid w:val="007E360A"/>
    <w:rsid w:val="007E4F83"/>
    <w:rsid w:val="007E6C51"/>
    <w:rsid w:val="007E7C6C"/>
    <w:rsid w:val="007F0423"/>
    <w:rsid w:val="007F2DF2"/>
    <w:rsid w:val="007F73DF"/>
    <w:rsid w:val="008013A5"/>
    <w:rsid w:val="008045CB"/>
    <w:rsid w:val="00804B0A"/>
    <w:rsid w:val="00807D95"/>
    <w:rsid w:val="00813590"/>
    <w:rsid w:val="008158C6"/>
    <w:rsid w:val="0081684F"/>
    <w:rsid w:val="00817EB7"/>
    <w:rsid w:val="0082157A"/>
    <w:rsid w:val="0082318D"/>
    <w:rsid w:val="00824795"/>
    <w:rsid w:val="008313C2"/>
    <w:rsid w:val="00833300"/>
    <w:rsid w:val="00834BAD"/>
    <w:rsid w:val="008400C9"/>
    <w:rsid w:val="00840C65"/>
    <w:rsid w:val="008425A3"/>
    <w:rsid w:val="00850FD1"/>
    <w:rsid w:val="00851828"/>
    <w:rsid w:val="0085401D"/>
    <w:rsid w:val="00861917"/>
    <w:rsid w:val="0086730E"/>
    <w:rsid w:val="008705FA"/>
    <w:rsid w:val="0087514D"/>
    <w:rsid w:val="0087541B"/>
    <w:rsid w:val="008839DA"/>
    <w:rsid w:val="00895439"/>
    <w:rsid w:val="00895446"/>
    <w:rsid w:val="00896588"/>
    <w:rsid w:val="008B0D15"/>
    <w:rsid w:val="008C2564"/>
    <w:rsid w:val="008C2F0B"/>
    <w:rsid w:val="008C3688"/>
    <w:rsid w:val="008C5AD2"/>
    <w:rsid w:val="008C7883"/>
    <w:rsid w:val="008D0B17"/>
    <w:rsid w:val="008D380E"/>
    <w:rsid w:val="008D4472"/>
    <w:rsid w:val="008D6CC7"/>
    <w:rsid w:val="008D6DB4"/>
    <w:rsid w:val="008D7055"/>
    <w:rsid w:val="008E0CEB"/>
    <w:rsid w:val="008E10FE"/>
    <w:rsid w:val="008E48AE"/>
    <w:rsid w:val="008E6979"/>
    <w:rsid w:val="008F1E97"/>
    <w:rsid w:val="008F2596"/>
    <w:rsid w:val="008F5EF6"/>
    <w:rsid w:val="008F5FEB"/>
    <w:rsid w:val="008F77FF"/>
    <w:rsid w:val="00900300"/>
    <w:rsid w:val="009035A1"/>
    <w:rsid w:val="00903D0C"/>
    <w:rsid w:val="00904468"/>
    <w:rsid w:val="00907714"/>
    <w:rsid w:val="00910388"/>
    <w:rsid w:val="009125F8"/>
    <w:rsid w:val="0091342C"/>
    <w:rsid w:val="0091434F"/>
    <w:rsid w:val="009153F3"/>
    <w:rsid w:val="009212E6"/>
    <w:rsid w:val="00923C44"/>
    <w:rsid w:val="00925279"/>
    <w:rsid w:val="00927ED4"/>
    <w:rsid w:val="00930ECA"/>
    <w:rsid w:val="00935E7E"/>
    <w:rsid w:val="00936E56"/>
    <w:rsid w:val="0094011A"/>
    <w:rsid w:val="0094040A"/>
    <w:rsid w:val="00941768"/>
    <w:rsid w:val="009436E6"/>
    <w:rsid w:val="009462EF"/>
    <w:rsid w:val="0095146D"/>
    <w:rsid w:val="00956E28"/>
    <w:rsid w:val="00957AF7"/>
    <w:rsid w:val="009675EE"/>
    <w:rsid w:val="009733D9"/>
    <w:rsid w:val="00977DBE"/>
    <w:rsid w:val="009805F0"/>
    <w:rsid w:val="0098207A"/>
    <w:rsid w:val="00984AC4"/>
    <w:rsid w:val="00986952"/>
    <w:rsid w:val="0098702D"/>
    <w:rsid w:val="00987F2D"/>
    <w:rsid w:val="00990C47"/>
    <w:rsid w:val="0099388B"/>
    <w:rsid w:val="00995504"/>
    <w:rsid w:val="00996445"/>
    <w:rsid w:val="009A213F"/>
    <w:rsid w:val="009A6EE1"/>
    <w:rsid w:val="009B0538"/>
    <w:rsid w:val="009B3CF7"/>
    <w:rsid w:val="009C5306"/>
    <w:rsid w:val="009D2965"/>
    <w:rsid w:val="009D387A"/>
    <w:rsid w:val="009D47FF"/>
    <w:rsid w:val="009D6D50"/>
    <w:rsid w:val="009E0A9C"/>
    <w:rsid w:val="009E3807"/>
    <w:rsid w:val="009E3A30"/>
    <w:rsid w:val="009E3EE1"/>
    <w:rsid w:val="009E670B"/>
    <w:rsid w:val="009E6F5B"/>
    <w:rsid w:val="009F166E"/>
    <w:rsid w:val="009F2102"/>
    <w:rsid w:val="009F248D"/>
    <w:rsid w:val="009F355F"/>
    <w:rsid w:val="009F54D3"/>
    <w:rsid w:val="009F6349"/>
    <w:rsid w:val="009F650D"/>
    <w:rsid w:val="00A04E01"/>
    <w:rsid w:val="00A0799F"/>
    <w:rsid w:val="00A137BB"/>
    <w:rsid w:val="00A1440D"/>
    <w:rsid w:val="00A14C59"/>
    <w:rsid w:val="00A15747"/>
    <w:rsid w:val="00A15DDF"/>
    <w:rsid w:val="00A22A37"/>
    <w:rsid w:val="00A231F4"/>
    <w:rsid w:val="00A30D43"/>
    <w:rsid w:val="00A33F0D"/>
    <w:rsid w:val="00A349F0"/>
    <w:rsid w:val="00A34D8A"/>
    <w:rsid w:val="00A431E7"/>
    <w:rsid w:val="00A44412"/>
    <w:rsid w:val="00A516DE"/>
    <w:rsid w:val="00A5208F"/>
    <w:rsid w:val="00A5361B"/>
    <w:rsid w:val="00A5382B"/>
    <w:rsid w:val="00A56157"/>
    <w:rsid w:val="00A564EC"/>
    <w:rsid w:val="00A60B1D"/>
    <w:rsid w:val="00A627EC"/>
    <w:rsid w:val="00A64434"/>
    <w:rsid w:val="00A70343"/>
    <w:rsid w:val="00A70369"/>
    <w:rsid w:val="00A764F9"/>
    <w:rsid w:val="00A80177"/>
    <w:rsid w:val="00A8072B"/>
    <w:rsid w:val="00A824EA"/>
    <w:rsid w:val="00A840C1"/>
    <w:rsid w:val="00A84252"/>
    <w:rsid w:val="00A853FE"/>
    <w:rsid w:val="00A87B24"/>
    <w:rsid w:val="00A90EE3"/>
    <w:rsid w:val="00A92525"/>
    <w:rsid w:val="00A95387"/>
    <w:rsid w:val="00A96F33"/>
    <w:rsid w:val="00AA1F2E"/>
    <w:rsid w:val="00AA3E16"/>
    <w:rsid w:val="00AA659B"/>
    <w:rsid w:val="00AA73FE"/>
    <w:rsid w:val="00AA772A"/>
    <w:rsid w:val="00AA7BAE"/>
    <w:rsid w:val="00AB0682"/>
    <w:rsid w:val="00AB417F"/>
    <w:rsid w:val="00AB4D04"/>
    <w:rsid w:val="00AC0318"/>
    <w:rsid w:val="00AC2BA7"/>
    <w:rsid w:val="00AC4F68"/>
    <w:rsid w:val="00AD0A76"/>
    <w:rsid w:val="00AD3C54"/>
    <w:rsid w:val="00AD4B85"/>
    <w:rsid w:val="00AD71DF"/>
    <w:rsid w:val="00AD7FD2"/>
    <w:rsid w:val="00AE1857"/>
    <w:rsid w:val="00AE2951"/>
    <w:rsid w:val="00AE5510"/>
    <w:rsid w:val="00AE60F7"/>
    <w:rsid w:val="00AE62E9"/>
    <w:rsid w:val="00AE7483"/>
    <w:rsid w:val="00AE757A"/>
    <w:rsid w:val="00AE7B41"/>
    <w:rsid w:val="00AF1DD2"/>
    <w:rsid w:val="00AF1F5C"/>
    <w:rsid w:val="00AF4335"/>
    <w:rsid w:val="00AF557D"/>
    <w:rsid w:val="00B06849"/>
    <w:rsid w:val="00B06E04"/>
    <w:rsid w:val="00B106A3"/>
    <w:rsid w:val="00B1118B"/>
    <w:rsid w:val="00B12C89"/>
    <w:rsid w:val="00B12FB2"/>
    <w:rsid w:val="00B16AB5"/>
    <w:rsid w:val="00B309C5"/>
    <w:rsid w:val="00B3260D"/>
    <w:rsid w:val="00B34A71"/>
    <w:rsid w:val="00B35FEF"/>
    <w:rsid w:val="00B36A05"/>
    <w:rsid w:val="00B4155A"/>
    <w:rsid w:val="00B41A64"/>
    <w:rsid w:val="00B4729D"/>
    <w:rsid w:val="00B51410"/>
    <w:rsid w:val="00B54771"/>
    <w:rsid w:val="00B60A25"/>
    <w:rsid w:val="00B62A22"/>
    <w:rsid w:val="00B640DE"/>
    <w:rsid w:val="00B70417"/>
    <w:rsid w:val="00B71BB3"/>
    <w:rsid w:val="00B721AD"/>
    <w:rsid w:val="00B74F61"/>
    <w:rsid w:val="00B75C2F"/>
    <w:rsid w:val="00B77D40"/>
    <w:rsid w:val="00B84AE3"/>
    <w:rsid w:val="00B94445"/>
    <w:rsid w:val="00BA049D"/>
    <w:rsid w:val="00BA3D34"/>
    <w:rsid w:val="00BA7185"/>
    <w:rsid w:val="00BB2EA4"/>
    <w:rsid w:val="00BB3365"/>
    <w:rsid w:val="00BB3B89"/>
    <w:rsid w:val="00BB4BD1"/>
    <w:rsid w:val="00BC05B4"/>
    <w:rsid w:val="00BC06D6"/>
    <w:rsid w:val="00BC24D9"/>
    <w:rsid w:val="00BC5875"/>
    <w:rsid w:val="00BC7A3D"/>
    <w:rsid w:val="00BD1D2D"/>
    <w:rsid w:val="00BD1F5B"/>
    <w:rsid w:val="00BD3679"/>
    <w:rsid w:val="00BD6200"/>
    <w:rsid w:val="00BD67B9"/>
    <w:rsid w:val="00BD6C58"/>
    <w:rsid w:val="00BD6EDE"/>
    <w:rsid w:val="00BD7829"/>
    <w:rsid w:val="00BE094A"/>
    <w:rsid w:val="00BE5B1A"/>
    <w:rsid w:val="00BE5C6E"/>
    <w:rsid w:val="00BF165D"/>
    <w:rsid w:val="00BF26F4"/>
    <w:rsid w:val="00C0282D"/>
    <w:rsid w:val="00C04D2D"/>
    <w:rsid w:val="00C1320D"/>
    <w:rsid w:val="00C151B2"/>
    <w:rsid w:val="00C16507"/>
    <w:rsid w:val="00C20650"/>
    <w:rsid w:val="00C22C8A"/>
    <w:rsid w:val="00C254FA"/>
    <w:rsid w:val="00C2675E"/>
    <w:rsid w:val="00C27E08"/>
    <w:rsid w:val="00C30B2E"/>
    <w:rsid w:val="00C33195"/>
    <w:rsid w:val="00C34C2F"/>
    <w:rsid w:val="00C42A60"/>
    <w:rsid w:val="00C45F4F"/>
    <w:rsid w:val="00C46CC2"/>
    <w:rsid w:val="00C600CB"/>
    <w:rsid w:val="00C62787"/>
    <w:rsid w:val="00C62AC8"/>
    <w:rsid w:val="00C70F99"/>
    <w:rsid w:val="00C7375C"/>
    <w:rsid w:val="00C74979"/>
    <w:rsid w:val="00C85D0C"/>
    <w:rsid w:val="00C86235"/>
    <w:rsid w:val="00C90419"/>
    <w:rsid w:val="00C92B2E"/>
    <w:rsid w:val="00CA03B7"/>
    <w:rsid w:val="00CA1FD2"/>
    <w:rsid w:val="00CA24D7"/>
    <w:rsid w:val="00CA411E"/>
    <w:rsid w:val="00CA4657"/>
    <w:rsid w:val="00CA73D4"/>
    <w:rsid w:val="00CB2099"/>
    <w:rsid w:val="00CB4582"/>
    <w:rsid w:val="00CB77E0"/>
    <w:rsid w:val="00CC067A"/>
    <w:rsid w:val="00CC0BB5"/>
    <w:rsid w:val="00CC2930"/>
    <w:rsid w:val="00CD210F"/>
    <w:rsid w:val="00CD3A8D"/>
    <w:rsid w:val="00CD7575"/>
    <w:rsid w:val="00CF2FA4"/>
    <w:rsid w:val="00CF376E"/>
    <w:rsid w:val="00D00D4E"/>
    <w:rsid w:val="00D04DD2"/>
    <w:rsid w:val="00D050A9"/>
    <w:rsid w:val="00D115C0"/>
    <w:rsid w:val="00D11B4A"/>
    <w:rsid w:val="00D123D3"/>
    <w:rsid w:val="00D14AFC"/>
    <w:rsid w:val="00D158B3"/>
    <w:rsid w:val="00D162EA"/>
    <w:rsid w:val="00D2203C"/>
    <w:rsid w:val="00D25AD2"/>
    <w:rsid w:val="00D26522"/>
    <w:rsid w:val="00D26A3F"/>
    <w:rsid w:val="00D26CD0"/>
    <w:rsid w:val="00D357A3"/>
    <w:rsid w:val="00D42DD0"/>
    <w:rsid w:val="00D45FBD"/>
    <w:rsid w:val="00D527B7"/>
    <w:rsid w:val="00D53587"/>
    <w:rsid w:val="00D567A7"/>
    <w:rsid w:val="00D60F31"/>
    <w:rsid w:val="00D705D1"/>
    <w:rsid w:val="00D72CC8"/>
    <w:rsid w:val="00D73C98"/>
    <w:rsid w:val="00D748B5"/>
    <w:rsid w:val="00D75A63"/>
    <w:rsid w:val="00D80543"/>
    <w:rsid w:val="00D80A91"/>
    <w:rsid w:val="00D8339C"/>
    <w:rsid w:val="00D903DA"/>
    <w:rsid w:val="00D91723"/>
    <w:rsid w:val="00D9249E"/>
    <w:rsid w:val="00D928BF"/>
    <w:rsid w:val="00D95266"/>
    <w:rsid w:val="00D96C61"/>
    <w:rsid w:val="00DA01D5"/>
    <w:rsid w:val="00DA607B"/>
    <w:rsid w:val="00DB4BE5"/>
    <w:rsid w:val="00DB556D"/>
    <w:rsid w:val="00DC1AD8"/>
    <w:rsid w:val="00DC3F77"/>
    <w:rsid w:val="00DC443A"/>
    <w:rsid w:val="00DC696E"/>
    <w:rsid w:val="00DD4001"/>
    <w:rsid w:val="00DD699F"/>
    <w:rsid w:val="00DE71E5"/>
    <w:rsid w:val="00DF13D0"/>
    <w:rsid w:val="00DF30F0"/>
    <w:rsid w:val="00DF75D6"/>
    <w:rsid w:val="00DF7878"/>
    <w:rsid w:val="00E00094"/>
    <w:rsid w:val="00E0477D"/>
    <w:rsid w:val="00E04D31"/>
    <w:rsid w:val="00E055F4"/>
    <w:rsid w:val="00E07BEF"/>
    <w:rsid w:val="00E11DFD"/>
    <w:rsid w:val="00E142DD"/>
    <w:rsid w:val="00E14FDE"/>
    <w:rsid w:val="00E17235"/>
    <w:rsid w:val="00E17CB2"/>
    <w:rsid w:val="00E2542E"/>
    <w:rsid w:val="00E334F7"/>
    <w:rsid w:val="00E34384"/>
    <w:rsid w:val="00E34C6E"/>
    <w:rsid w:val="00E47D25"/>
    <w:rsid w:val="00E51507"/>
    <w:rsid w:val="00E551A7"/>
    <w:rsid w:val="00E5637E"/>
    <w:rsid w:val="00E574F8"/>
    <w:rsid w:val="00E63704"/>
    <w:rsid w:val="00E64911"/>
    <w:rsid w:val="00E65FB7"/>
    <w:rsid w:val="00E6667F"/>
    <w:rsid w:val="00E67716"/>
    <w:rsid w:val="00E67CBB"/>
    <w:rsid w:val="00E763F6"/>
    <w:rsid w:val="00E7671A"/>
    <w:rsid w:val="00E820BD"/>
    <w:rsid w:val="00E848AA"/>
    <w:rsid w:val="00E864BA"/>
    <w:rsid w:val="00E90E29"/>
    <w:rsid w:val="00E91E52"/>
    <w:rsid w:val="00E9258F"/>
    <w:rsid w:val="00EA02C0"/>
    <w:rsid w:val="00EA03AC"/>
    <w:rsid w:val="00EA1BAE"/>
    <w:rsid w:val="00EA56B0"/>
    <w:rsid w:val="00EA7C31"/>
    <w:rsid w:val="00EB1EF2"/>
    <w:rsid w:val="00EB2C1C"/>
    <w:rsid w:val="00EB35C0"/>
    <w:rsid w:val="00EB3627"/>
    <w:rsid w:val="00EB48C6"/>
    <w:rsid w:val="00EB5547"/>
    <w:rsid w:val="00EB6AFE"/>
    <w:rsid w:val="00EB77A0"/>
    <w:rsid w:val="00EC0854"/>
    <w:rsid w:val="00EC16ED"/>
    <w:rsid w:val="00EC350E"/>
    <w:rsid w:val="00EC3685"/>
    <w:rsid w:val="00ED1842"/>
    <w:rsid w:val="00ED1F57"/>
    <w:rsid w:val="00ED26F1"/>
    <w:rsid w:val="00EE0FED"/>
    <w:rsid w:val="00EE1EA8"/>
    <w:rsid w:val="00EE1FD7"/>
    <w:rsid w:val="00EE4169"/>
    <w:rsid w:val="00EE4F71"/>
    <w:rsid w:val="00EE56AB"/>
    <w:rsid w:val="00EE796A"/>
    <w:rsid w:val="00EE7D2D"/>
    <w:rsid w:val="00EF02A5"/>
    <w:rsid w:val="00EF0380"/>
    <w:rsid w:val="00EF15A8"/>
    <w:rsid w:val="00EF1A96"/>
    <w:rsid w:val="00EF5271"/>
    <w:rsid w:val="00EF5AF4"/>
    <w:rsid w:val="00EF6D36"/>
    <w:rsid w:val="00EF7186"/>
    <w:rsid w:val="00EF7359"/>
    <w:rsid w:val="00EF7FD0"/>
    <w:rsid w:val="00F00A30"/>
    <w:rsid w:val="00F014EA"/>
    <w:rsid w:val="00F01EFD"/>
    <w:rsid w:val="00F06F6D"/>
    <w:rsid w:val="00F16C71"/>
    <w:rsid w:val="00F17CBC"/>
    <w:rsid w:val="00F233C2"/>
    <w:rsid w:val="00F2367E"/>
    <w:rsid w:val="00F26ECC"/>
    <w:rsid w:val="00F3100D"/>
    <w:rsid w:val="00F34107"/>
    <w:rsid w:val="00F45406"/>
    <w:rsid w:val="00F47E8F"/>
    <w:rsid w:val="00F47F90"/>
    <w:rsid w:val="00F56141"/>
    <w:rsid w:val="00F604C8"/>
    <w:rsid w:val="00F65398"/>
    <w:rsid w:val="00F70096"/>
    <w:rsid w:val="00F700F4"/>
    <w:rsid w:val="00F7228F"/>
    <w:rsid w:val="00F723EB"/>
    <w:rsid w:val="00F72C71"/>
    <w:rsid w:val="00F80730"/>
    <w:rsid w:val="00F876FF"/>
    <w:rsid w:val="00F91023"/>
    <w:rsid w:val="00F94CA7"/>
    <w:rsid w:val="00F9600B"/>
    <w:rsid w:val="00F967E3"/>
    <w:rsid w:val="00F96FB4"/>
    <w:rsid w:val="00FA1098"/>
    <w:rsid w:val="00FA2970"/>
    <w:rsid w:val="00FB1047"/>
    <w:rsid w:val="00FB184F"/>
    <w:rsid w:val="00FB2835"/>
    <w:rsid w:val="00FB2E69"/>
    <w:rsid w:val="00FB5A6C"/>
    <w:rsid w:val="00FB6917"/>
    <w:rsid w:val="00FB6F87"/>
    <w:rsid w:val="00FB7299"/>
    <w:rsid w:val="00FC238F"/>
    <w:rsid w:val="00FC2CA6"/>
    <w:rsid w:val="00FC3F82"/>
    <w:rsid w:val="00FC6A62"/>
    <w:rsid w:val="00FC7274"/>
    <w:rsid w:val="00FD4801"/>
    <w:rsid w:val="00FD4FFD"/>
    <w:rsid w:val="00FD5353"/>
    <w:rsid w:val="00FD5B6C"/>
    <w:rsid w:val="00FD791F"/>
    <w:rsid w:val="00FE07AE"/>
    <w:rsid w:val="00FE5FA5"/>
    <w:rsid w:val="00FE634A"/>
    <w:rsid w:val="00FF2F1D"/>
    <w:rsid w:val="00FF38B7"/>
    <w:rsid w:val="00FF4315"/>
    <w:rsid w:val="00FF4816"/>
    <w:rsid w:val="00FF48AB"/>
    <w:rsid w:val="00FF50E0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9CC1EA-8936-4720-B5D7-2BF3C533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E0"/>
    <w:pPr>
      <w:widowControl w:val="0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11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3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Знак6"/>
    <w:basedOn w:val="a"/>
    <w:link w:val="a5"/>
    <w:uiPriority w:val="99"/>
    <w:semiHidden/>
    <w:rsid w:val="0085401D"/>
    <w:rPr>
      <w:sz w:val="20"/>
      <w:szCs w:val="20"/>
      <w:lang w:eastAsia="en-US"/>
    </w:rPr>
  </w:style>
  <w:style w:type="character" w:customStyle="1" w:styleId="a5">
    <w:name w:val="Текст сноски Знак"/>
    <w:aliases w:val="Знак6 Знак"/>
    <w:basedOn w:val="a0"/>
    <w:link w:val="a4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b">
    <w:name w:val="endnote reference"/>
    <w:basedOn w:val="a0"/>
    <w:semiHidden/>
    <w:rsid w:val="00285C92"/>
    <w:rPr>
      <w:rFonts w:cs="Times New Roman"/>
      <w:vertAlign w:val="superscript"/>
    </w:rPr>
  </w:style>
  <w:style w:type="character" w:styleId="ac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character" w:styleId="ad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locked/>
    <w:rsid w:val="00EC085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C0854"/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EC085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0854"/>
    <w:rPr>
      <w:b/>
      <w:bCs/>
    </w:rPr>
  </w:style>
  <w:style w:type="paragraph" w:styleId="af2">
    <w:name w:val="Revision"/>
    <w:hidden/>
    <w:uiPriority w:val="99"/>
    <w:semiHidden/>
    <w:rsid w:val="004871C5"/>
    <w:rPr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023F35"/>
    <w:pPr>
      <w:tabs>
        <w:tab w:val="decimal" w:leader="dot" w:pos="10195"/>
      </w:tabs>
      <w:ind w:left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D012-F5C5-4A1D-935C-4BEE318E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57</Pages>
  <Words>20719</Words>
  <Characters>118103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предоставлению услуг грузовых перевозок железнодорожного транспорта</vt:lpstr>
    </vt:vector>
  </TitlesOfParts>
  <Company>Hewlett-Packard Company</Company>
  <LinksUpToDate>false</LinksUpToDate>
  <CharactersWithSpaces>138545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предоставлению услуг грузовых перевозок железнодорожного транспорта</dc:title>
  <dc:creator>Зайцева</dc:creator>
  <cp:lastModifiedBy>ААР</cp:lastModifiedBy>
  <cp:revision>8</cp:revision>
  <cp:lastPrinted>2026-04-21T12:48:00Z</cp:lastPrinted>
  <dcterms:created xsi:type="dcterms:W3CDTF">2025-12-10T10:48:00Z</dcterms:created>
  <dcterms:modified xsi:type="dcterms:W3CDTF">2026-04-21T13:17:00Z</dcterms:modified>
</cp:coreProperties>
</file>