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4FC4D" w14:textId="77777777" w:rsidR="000D398E" w:rsidRPr="00487DC5" w:rsidRDefault="000D398E" w:rsidP="004B7A6C">
      <w:pPr>
        <w:ind w:left="5670"/>
        <w:jc w:val="center"/>
        <w:rPr>
          <w:sz w:val="28"/>
          <w:szCs w:val="28"/>
        </w:rPr>
      </w:pPr>
      <w:bookmarkStart w:id="0" w:name="_Hlk37674743"/>
      <w:r w:rsidRPr="00487DC5">
        <w:rPr>
          <w:sz w:val="28"/>
          <w:szCs w:val="28"/>
        </w:rPr>
        <w:t>УТВЕРЖДЕН</w:t>
      </w:r>
    </w:p>
    <w:p w14:paraId="02AFD418" w14:textId="77777777" w:rsidR="000D398E" w:rsidRPr="00487DC5" w:rsidRDefault="000D398E" w:rsidP="004B7A6C">
      <w:pPr>
        <w:ind w:left="5670"/>
        <w:jc w:val="center"/>
        <w:rPr>
          <w:sz w:val="28"/>
          <w:szCs w:val="28"/>
        </w:rPr>
      </w:pPr>
      <w:r w:rsidRPr="00487DC5">
        <w:rPr>
          <w:sz w:val="28"/>
          <w:szCs w:val="28"/>
        </w:rPr>
        <w:t>приказом Министерства</w:t>
      </w:r>
    </w:p>
    <w:p w14:paraId="2E684016" w14:textId="77777777" w:rsidR="000D398E" w:rsidRPr="00487DC5" w:rsidRDefault="000D398E" w:rsidP="004B7A6C">
      <w:pPr>
        <w:ind w:left="5670"/>
        <w:jc w:val="center"/>
        <w:rPr>
          <w:sz w:val="28"/>
          <w:szCs w:val="28"/>
        </w:rPr>
      </w:pPr>
      <w:r w:rsidRPr="00487DC5">
        <w:rPr>
          <w:sz w:val="28"/>
          <w:szCs w:val="28"/>
        </w:rPr>
        <w:t>труда и социальной защиты Российской Федерации</w:t>
      </w:r>
    </w:p>
    <w:p w14:paraId="706F5BA4" w14:textId="2922F245" w:rsidR="000D398E" w:rsidRPr="00487DC5" w:rsidRDefault="000D398E" w:rsidP="004B7A6C">
      <w:pPr>
        <w:ind w:left="5670"/>
        <w:jc w:val="center"/>
        <w:rPr>
          <w:sz w:val="28"/>
          <w:szCs w:val="28"/>
        </w:rPr>
      </w:pPr>
      <w:r w:rsidRPr="00487DC5">
        <w:rPr>
          <w:sz w:val="28"/>
          <w:szCs w:val="28"/>
        </w:rPr>
        <w:t>от «</w:t>
      </w:r>
      <w:r w:rsidR="004A6E76">
        <w:rPr>
          <w:sz w:val="28"/>
          <w:szCs w:val="28"/>
        </w:rPr>
        <w:t>24</w:t>
      </w:r>
      <w:r w:rsidRPr="00487DC5">
        <w:rPr>
          <w:sz w:val="28"/>
          <w:szCs w:val="28"/>
        </w:rPr>
        <w:t xml:space="preserve">» </w:t>
      </w:r>
      <w:r w:rsidR="004A6E76">
        <w:rPr>
          <w:sz w:val="28"/>
          <w:szCs w:val="28"/>
        </w:rPr>
        <w:t xml:space="preserve">августа </w:t>
      </w:r>
      <w:r w:rsidRPr="00487DC5">
        <w:rPr>
          <w:sz w:val="28"/>
          <w:szCs w:val="28"/>
        </w:rPr>
        <w:t>202</w:t>
      </w:r>
      <w:r w:rsidR="008E65B6" w:rsidRPr="00487DC5">
        <w:rPr>
          <w:sz w:val="28"/>
          <w:szCs w:val="28"/>
        </w:rPr>
        <w:t>6</w:t>
      </w:r>
      <w:r w:rsidR="00790459" w:rsidRPr="00487DC5">
        <w:rPr>
          <w:sz w:val="28"/>
          <w:szCs w:val="28"/>
        </w:rPr>
        <w:t xml:space="preserve"> </w:t>
      </w:r>
      <w:r w:rsidRPr="00487DC5">
        <w:rPr>
          <w:sz w:val="28"/>
          <w:szCs w:val="28"/>
        </w:rPr>
        <w:t xml:space="preserve">г. </w:t>
      </w:r>
      <w:r w:rsidR="004A6E76">
        <w:rPr>
          <w:sz w:val="28"/>
          <w:szCs w:val="28"/>
        </w:rPr>
        <w:t>371н</w:t>
      </w:r>
    </w:p>
    <w:p w14:paraId="64E4F0FD" w14:textId="77777777" w:rsidR="000D398E" w:rsidRPr="00487DC5" w:rsidRDefault="000D398E" w:rsidP="004B7A6C"/>
    <w:bookmarkEnd w:id="0"/>
    <w:p w14:paraId="704E06B2" w14:textId="041D1A5B" w:rsidR="00F932A0" w:rsidRPr="00487DC5" w:rsidRDefault="00F932A0" w:rsidP="004B7A6C">
      <w:pPr>
        <w:jc w:val="center"/>
        <w:rPr>
          <w:sz w:val="52"/>
          <w:szCs w:val="52"/>
        </w:rPr>
      </w:pPr>
      <w:r w:rsidRPr="00487DC5">
        <w:rPr>
          <w:sz w:val="52"/>
          <w:szCs w:val="52"/>
        </w:rPr>
        <w:t>ПРОФЕССИОНАЛЬНЫЙ СТАНДАРТ</w:t>
      </w:r>
    </w:p>
    <w:p w14:paraId="2AC1703A" w14:textId="77777777" w:rsidR="00B619C8" w:rsidRPr="00487DC5" w:rsidRDefault="00B619C8" w:rsidP="004B7A6C">
      <w:pPr>
        <w:jc w:val="center"/>
        <w:rPr>
          <w:szCs w:val="24"/>
        </w:rPr>
      </w:pPr>
    </w:p>
    <w:p w14:paraId="7D6041E7" w14:textId="061FC250" w:rsidR="00CF681B" w:rsidRPr="00487DC5" w:rsidRDefault="00DB4B54" w:rsidP="004B7A6C">
      <w:pPr>
        <w:jc w:val="center"/>
        <w:rPr>
          <w:b/>
          <w:bCs/>
          <w:sz w:val="28"/>
          <w:szCs w:val="28"/>
        </w:rPr>
      </w:pPr>
      <w:bookmarkStart w:id="1" w:name="_Hlk183782941"/>
      <w:r w:rsidRPr="00487DC5">
        <w:rPr>
          <w:b/>
          <w:bCs/>
          <w:sz w:val="28"/>
          <w:szCs w:val="28"/>
        </w:rPr>
        <w:t xml:space="preserve">Аппаратчик </w:t>
      </w:r>
      <w:r w:rsidR="00467D5F" w:rsidRPr="00487DC5">
        <w:rPr>
          <w:b/>
          <w:bCs/>
          <w:sz w:val="28"/>
          <w:szCs w:val="28"/>
        </w:rPr>
        <w:t xml:space="preserve">установок </w:t>
      </w:r>
      <w:r w:rsidR="007C5EB5" w:rsidRPr="00487DC5">
        <w:rPr>
          <w:b/>
          <w:bCs/>
          <w:sz w:val="28"/>
          <w:szCs w:val="28"/>
        </w:rPr>
        <w:t xml:space="preserve">по </w:t>
      </w:r>
      <w:r w:rsidR="00B007BA" w:rsidRPr="00487DC5">
        <w:rPr>
          <w:b/>
          <w:bCs/>
          <w:sz w:val="28"/>
          <w:szCs w:val="28"/>
        </w:rPr>
        <w:t xml:space="preserve">подготовке и </w:t>
      </w:r>
      <w:r w:rsidR="007C5EB5" w:rsidRPr="00487DC5">
        <w:rPr>
          <w:b/>
          <w:bCs/>
          <w:sz w:val="28"/>
          <w:szCs w:val="28"/>
        </w:rPr>
        <w:t xml:space="preserve">переработке </w:t>
      </w:r>
      <w:r w:rsidR="00C059AA" w:rsidRPr="00487DC5">
        <w:rPr>
          <w:b/>
          <w:bCs/>
          <w:sz w:val="28"/>
          <w:szCs w:val="28"/>
        </w:rPr>
        <w:t xml:space="preserve">химического </w:t>
      </w:r>
      <w:r w:rsidR="009C1C0B" w:rsidRPr="00487DC5">
        <w:rPr>
          <w:b/>
          <w:bCs/>
          <w:sz w:val="28"/>
          <w:szCs w:val="28"/>
        </w:rPr>
        <w:t>сырья</w:t>
      </w:r>
      <w:r w:rsidR="00467D5F" w:rsidRPr="00487DC5">
        <w:rPr>
          <w:b/>
          <w:bCs/>
          <w:sz w:val="28"/>
          <w:szCs w:val="28"/>
        </w:rPr>
        <w:t xml:space="preserve"> в</w:t>
      </w:r>
      <w:r w:rsidR="0012519D" w:rsidRPr="00487DC5">
        <w:rPr>
          <w:b/>
          <w:bCs/>
          <w:sz w:val="28"/>
          <w:szCs w:val="28"/>
        </w:rPr>
        <w:t> </w:t>
      </w:r>
      <w:r w:rsidR="00467D5F" w:rsidRPr="00487DC5">
        <w:rPr>
          <w:b/>
          <w:bCs/>
          <w:sz w:val="28"/>
          <w:szCs w:val="28"/>
        </w:rPr>
        <w:t>целлюлозно-бумажном производстве</w:t>
      </w:r>
    </w:p>
    <w:bookmarkEnd w:id="1"/>
    <w:p w14:paraId="1864975E" w14:textId="77777777" w:rsidR="002063EE" w:rsidRPr="00487DC5" w:rsidRDefault="002063EE" w:rsidP="004B7A6C">
      <w:pPr>
        <w:jc w:val="center"/>
        <w:rPr>
          <w:b/>
          <w:bCs/>
          <w:szCs w:val="24"/>
        </w:rPr>
      </w:pPr>
    </w:p>
    <w:tbl>
      <w:tblPr>
        <w:tblW w:w="1184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4"/>
      </w:tblGrid>
      <w:tr w:rsidR="00487DC5" w:rsidRPr="00487DC5" w14:paraId="75CBB9C1" w14:textId="77777777" w:rsidTr="003C289E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D74EE" w14:textId="2994A8CD" w:rsidR="008B28AC" w:rsidRPr="00487DC5" w:rsidRDefault="00D914D6" w:rsidP="004B7A6C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327</w:t>
            </w:r>
          </w:p>
        </w:tc>
      </w:tr>
      <w:tr w:rsidR="00487DC5" w:rsidRPr="00487DC5" w14:paraId="1E85EAEF" w14:textId="77777777" w:rsidTr="003C289E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3A22583" w14:textId="77777777" w:rsidR="008B28AC" w:rsidRPr="00487DC5" w:rsidRDefault="008B28AC" w:rsidP="004B7A6C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12928C39" w14:textId="1B6E36C6" w:rsidR="008B28AC" w:rsidRPr="00487DC5" w:rsidRDefault="008B28AC" w:rsidP="004B7A6C">
      <w:pPr>
        <w:jc w:val="center"/>
        <w:rPr>
          <w:szCs w:val="24"/>
        </w:rPr>
      </w:pPr>
      <w:r w:rsidRPr="00487DC5">
        <w:rPr>
          <w:szCs w:val="24"/>
        </w:rPr>
        <w:t>Содержание</w:t>
      </w:r>
    </w:p>
    <w:p w14:paraId="59CCEB8D" w14:textId="518E418B" w:rsidR="00602060" w:rsidRPr="00487DC5" w:rsidRDefault="00AA2CC6" w:rsidP="008E65B6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r w:rsidRPr="00487DC5">
        <w:rPr>
          <w:szCs w:val="24"/>
        </w:rPr>
        <w:fldChar w:fldCharType="begin"/>
      </w:r>
      <w:r w:rsidRPr="00487DC5">
        <w:rPr>
          <w:szCs w:val="24"/>
        </w:rPr>
        <w:instrText xml:space="preserve"> TOC \o "1-2" \h \z \u </w:instrText>
      </w:r>
      <w:r w:rsidRPr="00487DC5">
        <w:rPr>
          <w:szCs w:val="24"/>
        </w:rPr>
        <w:fldChar w:fldCharType="separate"/>
      </w:r>
      <w:hyperlink w:anchor="_Toc190026028" w:history="1">
        <w:r w:rsidR="00602060" w:rsidRPr="00487DC5">
          <w:rPr>
            <w:rStyle w:val="af"/>
            <w:color w:val="auto"/>
          </w:rPr>
          <w:t>I. Общие сведения</w:t>
        </w:r>
        <w:r w:rsidR="00602060" w:rsidRPr="00487DC5">
          <w:rPr>
            <w:webHidden/>
          </w:rPr>
          <w:tab/>
        </w:r>
        <w:r w:rsidR="00602060" w:rsidRPr="00487DC5">
          <w:rPr>
            <w:webHidden/>
          </w:rPr>
          <w:fldChar w:fldCharType="begin"/>
        </w:r>
        <w:r w:rsidR="00602060" w:rsidRPr="00487DC5">
          <w:rPr>
            <w:webHidden/>
          </w:rPr>
          <w:instrText xml:space="preserve"> PAGEREF _Toc190026028 \h </w:instrText>
        </w:r>
        <w:r w:rsidR="00602060" w:rsidRPr="00487DC5">
          <w:rPr>
            <w:webHidden/>
          </w:rPr>
        </w:r>
        <w:r w:rsidR="00602060" w:rsidRPr="00487DC5">
          <w:rPr>
            <w:webHidden/>
          </w:rPr>
          <w:fldChar w:fldCharType="separate"/>
        </w:r>
        <w:r w:rsidR="00AD47FA">
          <w:rPr>
            <w:webHidden/>
          </w:rPr>
          <w:t>1</w:t>
        </w:r>
        <w:r w:rsidR="00602060" w:rsidRPr="00487DC5">
          <w:rPr>
            <w:webHidden/>
          </w:rPr>
          <w:fldChar w:fldCharType="end"/>
        </w:r>
      </w:hyperlink>
    </w:p>
    <w:p w14:paraId="257556D8" w14:textId="0C59AF9F" w:rsidR="00602060" w:rsidRPr="00487DC5" w:rsidRDefault="00AD47FA" w:rsidP="008E65B6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190026029" w:history="1">
        <w:r w:rsidR="00602060" w:rsidRPr="00487DC5">
          <w:rPr>
            <w:rStyle w:val="af"/>
            <w:color w:val="auto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602060" w:rsidRPr="00487DC5">
          <w:rPr>
            <w:webHidden/>
          </w:rPr>
          <w:tab/>
        </w:r>
        <w:r w:rsidR="00602060" w:rsidRPr="00487DC5">
          <w:rPr>
            <w:webHidden/>
          </w:rPr>
          <w:fldChar w:fldCharType="begin"/>
        </w:r>
        <w:r w:rsidR="00602060" w:rsidRPr="00487DC5">
          <w:rPr>
            <w:webHidden/>
          </w:rPr>
          <w:instrText xml:space="preserve"> PAGEREF _Toc190026029 \h </w:instrText>
        </w:r>
        <w:r w:rsidR="00602060" w:rsidRPr="00487DC5">
          <w:rPr>
            <w:webHidden/>
          </w:rPr>
        </w:r>
        <w:r w:rsidR="00602060" w:rsidRPr="00487DC5">
          <w:rPr>
            <w:webHidden/>
          </w:rPr>
          <w:fldChar w:fldCharType="separate"/>
        </w:r>
        <w:r>
          <w:rPr>
            <w:webHidden/>
          </w:rPr>
          <w:t>3</w:t>
        </w:r>
        <w:r w:rsidR="00602060" w:rsidRPr="00487DC5">
          <w:rPr>
            <w:webHidden/>
          </w:rPr>
          <w:fldChar w:fldCharType="end"/>
        </w:r>
      </w:hyperlink>
    </w:p>
    <w:p w14:paraId="21915A83" w14:textId="15665C3B" w:rsidR="00602060" w:rsidRPr="00487DC5" w:rsidRDefault="00AD47FA" w:rsidP="008E65B6">
      <w:pPr>
        <w:pStyle w:val="11"/>
        <w:jc w:val="both"/>
        <w:rPr>
          <w:rFonts w:eastAsiaTheme="minorEastAsia"/>
          <w:kern w:val="2"/>
          <w:szCs w:val="24"/>
          <w14:ligatures w14:val="standardContextual"/>
        </w:rPr>
      </w:pPr>
      <w:hyperlink w:anchor="_Toc190026030" w:history="1">
        <w:r w:rsidR="00602060" w:rsidRPr="00487DC5">
          <w:rPr>
            <w:rStyle w:val="af"/>
            <w:color w:val="auto"/>
          </w:rPr>
          <w:t>III. Характеристика обобщенных трудовых функций</w:t>
        </w:r>
        <w:r w:rsidR="00602060" w:rsidRPr="00487DC5">
          <w:rPr>
            <w:webHidden/>
          </w:rPr>
          <w:tab/>
        </w:r>
        <w:r w:rsidR="00602060" w:rsidRPr="00487DC5">
          <w:rPr>
            <w:webHidden/>
          </w:rPr>
          <w:fldChar w:fldCharType="begin"/>
        </w:r>
        <w:r w:rsidR="00602060" w:rsidRPr="00487DC5">
          <w:rPr>
            <w:webHidden/>
          </w:rPr>
          <w:instrText xml:space="preserve"> PAGEREF _Toc190026030 \h </w:instrText>
        </w:r>
        <w:r w:rsidR="00602060" w:rsidRPr="00487DC5">
          <w:rPr>
            <w:webHidden/>
          </w:rPr>
        </w:r>
        <w:r w:rsidR="00602060" w:rsidRPr="00487DC5">
          <w:rPr>
            <w:webHidden/>
          </w:rPr>
          <w:fldChar w:fldCharType="separate"/>
        </w:r>
        <w:r>
          <w:rPr>
            <w:webHidden/>
          </w:rPr>
          <w:t>5</w:t>
        </w:r>
        <w:r w:rsidR="00602060" w:rsidRPr="00487DC5">
          <w:rPr>
            <w:webHidden/>
          </w:rPr>
          <w:fldChar w:fldCharType="end"/>
        </w:r>
      </w:hyperlink>
    </w:p>
    <w:p w14:paraId="604A1659" w14:textId="1B34AA7C" w:rsidR="00602060" w:rsidRPr="00487DC5" w:rsidRDefault="00AD47FA" w:rsidP="008E65B6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190026031" w:history="1">
        <w:r w:rsidR="00D84979" w:rsidRPr="00487DC5">
          <w:rPr>
            <w:rStyle w:val="af"/>
            <w:noProof/>
            <w:color w:val="auto"/>
          </w:rPr>
          <w:t>3.1.</w:t>
        </w:r>
        <w:r w:rsidR="00D84979" w:rsidRPr="00487DC5">
          <w:rPr>
            <w:rStyle w:val="af"/>
            <w:noProof/>
            <w:color w:val="auto"/>
          </w:rPr>
          <w:t> </w:t>
        </w:r>
        <w:r w:rsidR="00602060" w:rsidRPr="00487DC5">
          <w:rPr>
            <w:rStyle w:val="af"/>
            <w:noProof/>
            <w:color w:val="auto"/>
          </w:rPr>
          <w:t>Обобщенная трудовая функция «</w:t>
        </w:r>
        <w:r w:rsidR="00364E1A" w:rsidRPr="00487DC5">
          <w:rPr>
            <w:noProof/>
            <w:szCs w:val="24"/>
          </w:rPr>
          <w:t>Ведение процесса производства сернокислого и нефелинового глинозема</w:t>
        </w:r>
        <w:r w:rsidR="00602060" w:rsidRPr="00487DC5">
          <w:rPr>
            <w:rStyle w:val="af"/>
            <w:noProof/>
            <w:color w:val="auto"/>
          </w:rPr>
          <w:t>»</w:t>
        </w:r>
        <w:r w:rsidR="00602060" w:rsidRPr="00487DC5">
          <w:rPr>
            <w:noProof/>
            <w:webHidden/>
          </w:rPr>
          <w:tab/>
        </w:r>
        <w:r w:rsidR="00602060" w:rsidRPr="00487DC5">
          <w:rPr>
            <w:noProof/>
            <w:webHidden/>
          </w:rPr>
          <w:fldChar w:fldCharType="begin"/>
        </w:r>
        <w:r w:rsidR="00602060" w:rsidRPr="00487DC5">
          <w:rPr>
            <w:noProof/>
            <w:webHidden/>
          </w:rPr>
          <w:instrText xml:space="preserve"> PAGEREF _Toc190026031 \h </w:instrText>
        </w:r>
        <w:r w:rsidR="00602060" w:rsidRPr="00487DC5">
          <w:rPr>
            <w:noProof/>
            <w:webHidden/>
          </w:rPr>
        </w:r>
        <w:r w:rsidR="00602060" w:rsidRPr="00487DC5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602060" w:rsidRPr="00487DC5">
          <w:rPr>
            <w:noProof/>
            <w:webHidden/>
          </w:rPr>
          <w:fldChar w:fldCharType="end"/>
        </w:r>
      </w:hyperlink>
    </w:p>
    <w:p w14:paraId="15484E78" w14:textId="50C086B5" w:rsidR="00602060" w:rsidRPr="00487DC5" w:rsidRDefault="00AD47FA" w:rsidP="008E65B6">
      <w:pPr>
        <w:pStyle w:val="21"/>
        <w:jc w:val="both"/>
        <w:rPr>
          <w:noProof/>
        </w:rPr>
      </w:pPr>
      <w:hyperlink w:anchor="_Toc190026032" w:history="1">
        <w:r w:rsidR="00D84979" w:rsidRPr="00487DC5">
          <w:rPr>
            <w:rStyle w:val="af"/>
            <w:noProof/>
            <w:color w:val="auto"/>
          </w:rPr>
          <w:t>3.2.</w:t>
        </w:r>
        <w:r w:rsidR="00D84979" w:rsidRPr="00487DC5">
          <w:rPr>
            <w:rStyle w:val="af"/>
            <w:noProof/>
            <w:color w:val="auto"/>
          </w:rPr>
          <w:t> </w:t>
        </w:r>
        <w:r w:rsidR="00602060" w:rsidRPr="00487DC5">
          <w:rPr>
            <w:rStyle w:val="af"/>
            <w:noProof/>
            <w:color w:val="auto"/>
          </w:rPr>
          <w:t>Обобщенная трудовая функция «</w:t>
        </w:r>
        <w:r w:rsidR="00364E1A" w:rsidRPr="00487DC5">
          <w:rPr>
            <w:noProof/>
            <w:szCs w:val="24"/>
          </w:rPr>
          <w:t>Ведение процесса получения таллового масла на установках производительностью до 40 т в сутки</w:t>
        </w:r>
        <w:r w:rsidR="00602060" w:rsidRPr="00487DC5">
          <w:rPr>
            <w:rStyle w:val="af"/>
            <w:noProof/>
            <w:color w:val="auto"/>
          </w:rPr>
          <w:t>»</w:t>
        </w:r>
        <w:r w:rsidR="00602060" w:rsidRPr="00487DC5">
          <w:rPr>
            <w:noProof/>
            <w:webHidden/>
          </w:rPr>
          <w:tab/>
        </w:r>
        <w:r w:rsidR="00DC7725">
          <w:rPr>
            <w:noProof/>
            <w:webHidden/>
          </w:rPr>
          <w:t>8</w:t>
        </w:r>
      </w:hyperlink>
    </w:p>
    <w:p w14:paraId="663EA809" w14:textId="6D68505C" w:rsidR="00364E1A" w:rsidRPr="00487DC5" w:rsidRDefault="00AD47FA" w:rsidP="008E65B6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190026032" w:history="1">
        <w:r w:rsidR="00364E1A" w:rsidRPr="00487DC5">
          <w:rPr>
            <w:rStyle w:val="af"/>
            <w:noProof/>
            <w:color w:val="auto"/>
          </w:rPr>
          <w:t>3.3.</w:t>
        </w:r>
        <w:r w:rsidR="00364E1A" w:rsidRPr="00487DC5">
          <w:rPr>
            <w:rStyle w:val="af"/>
            <w:noProof/>
            <w:color w:val="auto"/>
          </w:rPr>
          <w:t> </w:t>
        </w:r>
        <w:r w:rsidR="00364E1A" w:rsidRPr="00487DC5">
          <w:rPr>
            <w:rStyle w:val="af"/>
            <w:noProof/>
            <w:color w:val="auto"/>
          </w:rPr>
          <w:t>Обобщенная трудовая функция «</w:t>
        </w:r>
        <w:r w:rsidR="00364E1A" w:rsidRPr="00487DC5">
          <w:rPr>
            <w:noProof/>
            <w:szCs w:val="24"/>
          </w:rPr>
          <w:t>Ведение технологического процесса подготовки химического сырья, полуфабрикатов и продукции целлюлозно-бумажного производства</w:t>
        </w:r>
        <w:r w:rsidR="00364E1A" w:rsidRPr="00487DC5">
          <w:rPr>
            <w:rStyle w:val="af"/>
            <w:noProof/>
            <w:color w:val="auto"/>
          </w:rPr>
          <w:t>»</w:t>
        </w:r>
        <w:r w:rsidR="00364E1A" w:rsidRPr="00487DC5">
          <w:rPr>
            <w:noProof/>
            <w:webHidden/>
          </w:rPr>
          <w:tab/>
        </w:r>
        <w:r w:rsidR="00DC7725">
          <w:rPr>
            <w:noProof/>
            <w:webHidden/>
          </w:rPr>
          <w:t>10</w:t>
        </w:r>
      </w:hyperlink>
    </w:p>
    <w:p w14:paraId="68A9BC91" w14:textId="12163FB9" w:rsidR="00364E1A" w:rsidRPr="00487DC5" w:rsidRDefault="00AD47FA" w:rsidP="008E65B6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190026032" w:history="1">
        <w:r w:rsidR="00364E1A" w:rsidRPr="00487DC5">
          <w:rPr>
            <w:rStyle w:val="af"/>
            <w:noProof/>
            <w:color w:val="auto"/>
          </w:rPr>
          <w:t>3.4.</w:t>
        </w:r>
        <w:r w:rsidR="00364E1A" w:rsidRPr="00487DC5">
          <w:rPr>
            <w:rStyle w:val="af"/>
            <w:noProof/>
            <w:color w:val="auto"/>
          </w:rPr>
          <w:t> </w:t>
        </w:r>
        <w:r w:rsidR="00364E1A" w:rsidRPr="00487DC5">
          <w:rPr>
            <w:rStyle w:val="af"/>
            <w:noProof/>
            <w:color w:val="auto"/>
          </w:rPr>
          <w:t>Обобщенная трудовая функция «</w:t>
        </w:r>
        <w:r w:rsidR="00364E1A" w:rsidRPr="00487DC5">
          <w:rPr>
            <w:noProof/>
            <w:szCs w:val="24"/>
          </w:rPr>
          <w:t>Ведение процесса получения таллового масла на установках производительностью свыше 40 т в сутки</w:t>
        </w:r>
        <w:r w:rsidR="00364E1A" w:rsidRPr="00487DC5">
          <w:rPr>
            <w:rStyle w:val="af"/>
            <w:noProof/>
            <w:color w:val="auto"/>
          </w:rPr>
          <w:t>»</w:t>
        </w:r>
        <w:r w:rsidR="00364E1A" w:rsidRPr="00487DC5">
          <w:rPr>
            <w:noProof/>
            <w:webHidden/>
          </w:rPr>
          <w:tab/>
        </w:r>
        <w:r w:rsidR="00364E1A" w:rsidRPr="00487DC5">
          <w:rPr>
            <w:noProof/>
            <w:webHidden/>
          </w:rPr>
          <w:fldChar w:fldCharType="begin"/>
        </w:r>
        <w:r w:rsidR="00364E1A" w:rsidRPr="00487DC5">
          <w:rPr>
            <w:noProof/>
            <w:webHidden/>
          </w:rPr>
          <w:instrText xml:space="preserve"> PAGEREF _Toc190026032 \h </w:instrText>
        </w:r>
        <w:r w:rsidR="00364E1A" w:rsidRPr="00487DC5">
          <w:rPr>
            <w:noProof/>
            <w:webHidden/>
          </w:rPr>
        </w:r>
        <w:r w:rsidR="00364E1A" w:rsidRPr="00487DC5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364E1A" w:rsidRPr="00487DC5">
          <w:rPr>
            <w:noProof/>
            <w:webHidden/>
          </w:rPr>
          <w:fldChar w:fldCharType="end"/>
        </w:r>
      </w:hyperlink>
    </w:p>
    <w:p w14:paraId="7652BCC7" w14:textId="06569031" w:rsidR="00364E1A" w:rsidRPr="00487DC5" w:rsidRDefault="00AD47FA" w:rsidP="008E65B6">
      <w:pPr>
        <w:pStyle w:val="2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hyperlink w:anchor="_Toc190026032" w:history="1">
        <w:r w:rsidR="00364E1A" w:rsidRPr="00487DC5">
          <w:rPr>
            <w:rStyle w:val="af"/>
            <w:noProof/>
            <w:color w:val="auto"/>
          </w:rPr>
          <w:t>3.5.</w:t>
        </w:r>
        <w:r w:rsidR="00364E1A" w:rsidRPr="00487DC5">
          <w:rPr>
            <w:rStyle w:val="af"/>
            <w:noProof/>
            <w:color w:val="auto"/>
          </w:rPr>
          <w:t> </w:t>
        </w:r>
        <w:r w:rsidR="00364E1A" w:rsidRPr="00487DC5">
          <w:rPr>
            <w:rStyle w:val="af"/>
            <w:noProof/>
            <w:color w:val="auto"/>
          </w:rPr>
          <w:t>Обобщенная трудовая функция «</w:t>
        </w:r>
        <w:r w:rsidR="00364E1A" w:rsidRPr="00487DC5">
          <w:rPr>
            <w:noProof/>
            <w:szCs w:val="24"/>
          </w:rPr>
          <w:t>Ведение технологического процесса подготовки химического сырья, полуфабрикатов и продукции целлюлозно-бумажного производства с содержанием ядовитых и агрессивных веществ</w:t>
        </w:r>
        <w:r w:rsidR="00364E1A" w:rsidRPr="00487DC5">
          <w:rPr>
            <w:rStyle w:val="af"/>
            <w:noProof/>
            <w:color w:val="auto"/>
          </w:rPr>
          <w:t>»</w:t>
        </w:r>
        <w:r w:rsidR="00364E1A" w:rsidRPr="00487DC5">
          <w:rPr>
            <w:noProof/>
            <w:webHidden/>
          </w:rPr>
          <w:tab/>
        </w:r>
        <w:r w:rsidR="00DC7725">
          <w:rPr>
            <w:noProof/>
            <w:webHidden/>
          </w:rPr>
          <w:t>17</w:t>
        </w:r>
      </w:hyperlink>
    </w:p>
    <w:p w14:paraId="2F204CA8" w14:textId="5D29BAD8" w:rsidR="00602060" w:rsidRPr="00487DC5" w:rsidRDefault="00AD47FA" w:rsidP="008E65B6">
      <w:pPr>
        <w:pStyle w:val="11"/>
        <w:jc w:val="both"/>
      </w:pPr>
      <w:hyperlink w:anchor="_Toc190026036" w:history="1">
        <w:r w:rsidR="00602060" w:rsidRPr="00487DC5">
          <w:rPr>
            <w:rStyle w:val="af"/>
            <w:color w:val="auto"/>
          </w:rPr>
          <w:t>IV. Сведения об организациях – разработчиках профессионального стандарта</w:t>
        </w:r>
        <w:r w:rsidR="00602060" w:rsidRPr="00487DC5">
          <w:rPr>
            <w:webHidden/>
          </w:rPr>
          <w:tab/>
        </w:r>
        <w:r w:rsidR="00B619C8" w:rsidRPr="00487DC5">
          <w:rPr>
            <w:webHidden/>
          </w:rPr>
          <w:t>20</w:t>
        </w:r>
      </w:hyperlink>
    </w:p>
    <w:p w14:paraId="54C51E60" w14:textId="77777777" w:rsidR="00C96D8A" w:rsidRPr="00487DC5" w:rsidRDefault="00C96D8A" w:rsidP="008E65B6">
      <w:pPr>
        <w:tabs>
          <w:tab w:val="right" w:leader="dot" w:pos="10206"/>
        </w:tabs>
        <w:jc w:val="both"/>
        <w:rPr>
          <w:rFonts w:eastAsiaTheme="minorEastAsia"/>
          <w:noProof/>
        </w:rPr>
      </w:pPr>
      <w:r w:rsidRPr="00487DC5">
        <w:rPr>
          <w:noProof/>
          <w:lang w:val="en-US"/>
        </w:rPr>
        <w:t>V</w:t>
      </w:r>
      <w:r w:rsidRPr="00487DC5">
        <w:rPr>
          <w:noProof/>
        </w:rPr>
        <w:t>. Сокращения, используемые в профессиональном стандарте</w:t>
      </w:r>
      <w:r w:rsidRPr="00487DC5">
        <w:rPr>
          <w:noProof/>
        </w:rPr>
        <w:tab/>
        <w:t>21</w:t>
      </w:r>
    </w:p>
    <w:p w14:paraId="6DB50671" w14:textId="77777777" w:rsidR="00C96D8A" w:rsidRPr="00487DC5" w:rsidRDefault="00C96D8A" w:rsidP="00C96D8A">
      <w:pPr>
        <w:rPr>
          <w:rFonts w:eastAsiaTheme="minorEastAsia"/>
          <w:noProof/>
        </w:rPr>
      </w:pPr>
    </w:p>
    <w:p w14:paraId="3E921D08" w14:textId="251540E2" w:rsidR="00F932A0" w:rsidRPr="00487DC5" w:rsidRDefault="00AA2CC6" w:rsidP="0012519D">
      <w:pPr>
        <w:pStyle w:val="1"/>
      </w:pPr>
      <w:r w:rsidRPr="00487DC5">
        <w:rPr>
          <w:szCs w:val="24"/>
        </w:rPr>
        <w:fldChar w:fldCharType="end"/>
      </w:r>
      <w:bookmarkStart w:id="2" w:name="_Toc98160874"/>
      <w:bookmarkStart w:id="3" w:name="_Toc190026028"/>
      <w:r w:rsidR="00F932A0" w:rsidRPr="00487DC5">
        <w:t>I. Общие сведения</w:t>
      </w:r>
      <w:bookmarkEnd w:id="2"/>
      <w:bookmarkEnd w:id="3"/>
    </w:p>
    <w:p w14:paraId="6DF11CA4" w14:textId="7EEFEF43" w:rsidR="00B25511" w:rsidRPr="00487DC5" w:rsidRDefault="00B25511" w:rsidP="004B7A6C">
      <w:pPr>
        <w:rPr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487DC5" w:rsidRPr="00487DC5" w14:paraId="487E1021" w14:textId="77777777" w:rsidTr="00301059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 w:themeColor="background1" w:themeShade="80"/>
            </w:tcBorders>
          </w:tcPr>
          <w:p w14:paraId="067095AD" w14:textId="5DD6F8C2" w:rsidR="00F932A0" w:rsidRPr="00487DC5" w:rsidRDefault="00DB4B54" w:rsidP="004B7A6C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Управление </w:t>
            </w:r>
            <w:r w:rsidR="009C1C0B" w:rsidRPr="00487DC5">
              <w:rPr>
                <w:szCs w:val="24"/>
              </w:rPr>
              <w:t xml:space="preserve">установками для переработки </w:t>
            </w:r>
            <w:r w:rsidR="00DD5DA7" w:rsidRPr="00487DC5">
              <w:rPr>
                <w:szCs w:val="24"/>
              </w:rPr>
              <w:t>химического</w:t>
            </w:r>
            <w:r w:rsidR="009C1C0B" w:rsidRPr="00487DC5">
              <w:rPr>
                <w:szCs w:val="24"/>
              </w:rPr>
              <w:t xml:space="preserve"> сырья</w:t>
            </w:r>
            <w:r w:rsidR="000C782E" w:rsidRPr="00487DC5">
              <w:rPr>
                <w:szCs w:val="24"/>
              </w:rPr>
              <w:t xml:space="preserve"> </w:t>
            </w:r>
            <w:r w:rsidR="00DD5DA7" w:rsidRPr="00487DC5">
              <w:rPr>
                <w:szCs w:val="24"/>
              </w:rPr>
              <w:t>в целлюлозно-бумажном производстве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2AB231" w14:textId="77777777" w:rsidR="00F932A0" w:rsidRPr="00487DC5" w:rsidRDefault="00F932A0" w:rsidP="004B7A6C">
            <w:pPr>
              <w:rPr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2B8F4" w14:textId="06040FF9" w:rsidR="00F932A0" w:rsidRPr="00487DC5" w:rsidRDefault="002063EE" w:rsidP="004B7A6C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23.0</w:t>
            </w:r>
            <w:r w:rsidR="000C782E" w:rsidRPr="00487DC5">
              <w:rPr>
                <w:szCs w:val="24"/>
              </w:rPr>
              <w:t>09</w:t>
            </w:r>
          </w:p>
        </w:tc>
      </w:tr>
      <w:tr w:rsidR="00451489" w:rsidRPr="00487DC5" w14:paraId="4BA317BE" w14:textId="77777777" w:rsidTr="00301059">
        <w:trPr>
          <w:trHeight w:val="20"/>
          <w:jc w:val="center"/>
        </w:trPr>
        <w:tc>
          <w:tcPr>
            <w:tcW w:w="4299" w:type="pct"/>
            <w:gridSpan w:val="2"/>
          </w:tcPr>
          <w:p w14:paraId="273D9144" w14:textId="277BA3D0" w:rsidR="00F932A0" w:rsidRPr="00487DC5" w:rsidRDefault="000D398E" w:rsidP="004B7A6C">
            <w:pPr>
              <w:jc w:val="center"/>
              <w:rPr>
                <w:sz w:val="20"/>
                <w:szCs w:val="20"/>
              </w:rPr>
            </w:pPr>
            <w:r w:rsidRPr="00487DC5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7FFA97EB" w14:textId="64C9A98A" w:rsidR="00F932A0" w:rsidRPr="00487DC5" w:rsidRDefault="000D398E" w:rsidP="004B7A6C">
            <w:pPr>
              <w:jc w:val="center"/>
              <w:rPr>
                <w:sz w:val="20"/>
                <w:szCs w:val="20"/>
              </w:rPr>
            </w:pPr>
            <w:r w:rsidRPr="00487DC5">
              <w:rPr>
                <w:sz w:val="20"/>
                <w:szCs w:val="20"/>
              </w:rPr>
              <w:t>код</w:t>
            </w:r>
          </w:p>
        </w:tc>
      </w:tr>
    </w:tbl>
    <w:p w14:paraId="4AD2BA26" w14:textId="77777777" w:rsidR="00F932A0" w:rsidRPr="00487DC5" w:rsidRDefault="00F932A0" w:rsidP="004B7A6C">
      <w:pPr>
        <w:rPr>
          <w:szCs w:val="24"/>
        </w:rPr>
      </w:pPr>
    </w:p>
    <w:p w14:paraId="4D9A0E76" w14:textId="6B04411B" w:rsidR="00F932A0" w:rsidRPr="00487DC5" w:rsidRDefault="002D6733" w:rsidP="004B7A6C">
      <w:pPr>
        <w:rPr>
          <w:szCs w:val="24"/>
        </w:rPr>
      </w:pPr>
      <w:r w:rsidRPr="00487DC5">
        <w:rPr>
          <w:szCs w:val="24"/>
        </w:rPr>
        <w:t>Краткое описание</w:t>
      </w:r>
      <w:r w:rsidR="00F932A0" w:rsidRPr="00487DC5">
        <w:rPr>
          <w:szCs w:val="24"/>
        </w:rPr>
        <w:t xml:space="preserve"> вида профессиональной деятельности</w:t>
      </w:r>
    </w:p>
    <w:p w14:paraId="3A22D997" w14:textId="77777777" w:rsidR="00301059" w:rsidRPr="00487DC5" w:rsidRDefault="00301059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301059" w:rsidRPr="00487DC5" w14:paraId="04CE1343" w14:textId="77777777" w:rsidTr="005B6BA1">
        <w:trPr>
          <w:trHeight w:val="20"/>
          <w:jc w:val="center"/>
        </w:trPr>
        <w:tc>
          <w:tcPr>
            <w:tcW w:w="5000" w:type="pct"/>
          </w:tcPr>
          <w:p w14:paraId="1B7223A4" w14:textId="277A80F0" w:rsidR="00F932A0" w:rsidRPr="00487DC5" w:rsidRDefault="009C1C0B" w:rsidP="004B7A6C">
            <w:pPr>
              <w:rPr>
                <w:szCs w:val="24"/>
              </w:rPr>
            </w:pPr>
            <w:r w:rsidRPr="00487DC5">
              <w:rPr>
                <w:szCs w:val="24"/>
              </w:rPr>
              <w:t>Получение</w:t>
            </w:r>
            <w:r w:rsidR="002F3128" w:rsidRPr="00487DC5">
              <w:rPr>
                <w:szCs w:val="24"/>
              </w:rPr>
              <w:t>, обработка и хранение</w:t>
            </w:r>
            <w:r w:rsidRPr="00487DC5">
              <w:rPr>
                <w:szCs w:val="24"/>
              </w:rPr>
              <w:t xml:space="preserve"> продукции переработки </w:t>
            </w:r>
            <w:r w:rsidR="00DD5DA7" w:rsidRPr="00487DC5">
              <w:rPr>
                <w:szCs w:val="24"/>
              </w:rPr>
              <w:t xml:space="preserve">химического </w:t>
            </w:r>
            <w:r w:rsidRPr="00487DC5">
              <w:rPr>
                <w:szCs w:val="24"/>
              </w:rPr>
              <w:t xml:space="preserve">сырья в </w:t>
            </w:r>
            <w:r w:rsidR="002F3128" w:rsidRPr="00487DC5">
              <w:rPr>
                <w:szCs w:val="24"/>
              </w:rPr>
              <w:t>целлюлозно-бумажном производстве</w:t>
            </w:r>
          </w:p>
        </w:tc>
      </w:tr>
    </w:tbl>
    <w:p w14:paraId="70C5AC28" w14:textId="77777777" w:rsidR="00F932A0" w:rsidRPr="00487DC5" w:rsidRDefault="00F932A0" w:rsidP="004B7A6C">
      <w:pPr>
        <w:rPr>
          <w:szCs w:val="24"/>
        </w:rPr>
      </w:pPr>
    </w:p>
    <w:p w14:paraId="6A6A6AEC" w14:textId="1D42A2B8" w:rsidR="00F932A0" w:rsidRPr="00487DC5" w:rsidRDefault="00174FA3" w:rsidP="004B7A6C">
      <w:pPr>
        <w:rPr>
          <w:szCs w:val="24"/>
        </w:rPr>
      </w:pPr>
      <w:r w:rsidRPr="00487DC5">
        <w:rPr>
          <w:szCs w:val="24"/>
        </w:rPr>
        <w:t>Г</w:t>
      </w:r>
      <w:r w:rsidR="00F932A0" w:rsidRPr="00487DC5">
        <w:rPr>
          <w:szCs w:val="24"/>
        </w:rPr>
        <w:t>руппа занятий</w:t>
      </w:r>
    </w:p>
    <w:p w14:paraId="4B787CF1" w14:textId="77777777" w:rsidR="000D398E" w:rsidRPr="00487DC5" w:rsidRDefault="000D398E" w:rsidP="004B7A6C">
      <w:pPr>
        <w:rPr>
          <w:szCs w:val="24"/>
        </w:rPr>
      </w:pPr>
    </w:p>
    <w:tbl>
      <w:tblPr>
        <w:tblStyle w:val="a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22"/>
        <w:gridCol w:w="4013"/>
        <w:gridCol w:w="1254"/>
        <w:gridCol w:w="3706"/>
      </w:tblGrid>
      <w:tr w:rsidR="00487DC5" w:rsidRPr="00487DC5" w14:paraId="43452FE6" w14:textId="77777777" w:rsidTr="00FA451B">
        <w:tc>
          <w:tcPr>
            <w:tcW w:w="1222" w:type="dxa"/>
            <w:tcBorders>
              <w:bottom w:val="single" w:sz="4" w:space="0" w:color="808080" w:themeColor="background1" w:themeShade="80"/>
            </w:tcBorders>
          </w:tcPr>
          <w:p w14:paraId="4FA354B1" w14:textId="76D244A4" w:rsidR="000D3712" w:rsidRPr="00487DC5" w:rsidRDefault="000D3712" w:rsidP="000D3712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8131</w:t>
            </w:r>
          </w:p>
        </w:tc>
        <w:tc>
          <w:tcPr>
            <w:tcW w:w="4013" w:type="dxa"/>
            <w:tcBorders>
              <w:bottom w:val="single" w:sz="4" w:space="0" w:color="808080" w:themeColor="background1" w:themeShade="80"/>
            </w:tcBorders>
          </w:tcPr>
          <w:p w14:paraId="47F4E3FD" w14:textId="7BA04AA0" w:rsidR="000D3712" w:rsidRPr="00487DC5" w:rsidRDefault="000D3712" w:rsidP="000D3712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Операторы установок по переработке химического сырья</w:t>
            </w:r>
          </w:p>
        </w:tc>
        <w:tc>
          <w:tcPr>
            <w:tcW w:w="1254" w:type="dxa"/>
            <w:tcBorders>
              <w:bottom w:val="single" w:sz="4" w:space="0" w:color="808080" w:themeColor="background1" w:themeShade="80"/>
            </w:tcBorders>
          </w:tcPr>
          <w:p w14:paraId="18DB4B03" w14:textId="6B01068C" w:rsidR="000D3712" w:rsidRPr="00487DC5" w:rsidRDefault="000D3712" w:rsidP="000D3712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8171</w:t>
            </w:r>
          </w:p>
        </w:tc>
        <w:tc>
          <w:tcPr>
            <w:tcW w:w="3706" w:type="dxa"/>
            <w:tcBorders>
              <w:bottom w:val="single" w:sz="4" w:space="0" w:color="808080" w:themeColor="background1" w:themeShade="80"/>
            </w:tcBorders>
          </w:tcPr>
          <w:p w14:paraId="2FD96D5C" w14:textId="216529AA" w:rsidR="000D3712" w:rsidRPr="00487DC5" w:rsidRDefault="000D3712" w:rsidP="000D3712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Операторы машин по изготовлению бумажной массы и бумаги</w:t>
            </w:r>
          </w:p>
        </w:tc>
      </w:tr>
      <w:tr w:rsidR="00451489" w:rsidRPr="00487DC5" w14:paraId="6D344FDF" w14:textId="77777777" w:rsidTr="00FA451B"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4F26B1BE" w14:textId="5038F614" w:rsidR="000D3712" w:rsidRPr="00487DC5" w:rsidRDefault="000D3712" w:rsidP="000D3712">
            <w:pPr>
              <w:jc w:val="center"/>
              <w:rPr>
                <w:rFonts w:cs="Times New Roman"/>
                <w:sz w:val="20"/>
                <w:szCs w:val="18"/>
              </w:rPr>
            </w:pPr>
            <w:r w:rsidRPr="00487DC5">
              <w:rPr>
                <w:rFonts w:cs="Times New Roman"/>
                <w:sz w:val="20"/>
                <w:szCs w:val="18"/>
              </w:rPr>
              <w:t>(код ОКЗ</w:t>
            </w:r>
            <w:r w:rsidRPr="00487DC5">
              <w:rPr>
                <w:rStyle w:val="ac"/>
                <w:sz w:val="20"/>
                <w:szCs w:val="18"/>
              </w:rPr>
              <w:endnoteReference w:id="1"/>
            </w:r>
            <w:r w:rsidRPr="00487DC5">
              <w:rPr>
                <w:rFonts w:cs="Times New Roman"/>
                <w:sz w:val="20"/>
                <w:szCs w:val="18"/>
              </w:rPr>
              <w:t>)</w:t>
            </w:r>
          </w:p>
        </w:tc>
        <w:tc>
          <w:tcPr>
            <w:tcW w:w="4013" w:type="dxa"/>
            <w:tcBorders>
              <w:left w:val="nil"/>
              <w:bottom w:val="nil"/>
              <w:right w:val="nil"/>
            </w:tcBorders>
          </w:tcPr>
          <w:p w14:paraId="1A7D9EBE" w14:textId="3D474B6D" w:rsidR="000D3712" w:rsidRPr="00487DC5" w:rsidRDefault="000D3712" w:rsidP="000D3712">
            <w:pPr>
              <w:jc w:val="center"/>
              <w:rPr>
                <w:rFonts w:cs="Times New Roman"/>
                <w:b/>
                <w:sz w:val="20"/>
                <w:szCs w:val="18"/>
              </w:rPr>
            </w:pPr>
            <w:r w:rsidRPr="00487DC5">
              <w:rPr>
                <w:rFonts w:cs="Times New Roman"/>
                <w:sz w:val="20"/>
                <w:szCs w:val="18"/>
              </w:rPr>
              <w:t>(наименование)</w:t>
            </w: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14:paraId="603F94E5" w14:textId="4A997779" w:rsidR="000D3712" w:rsidRPr="00487DC5" w:rsidRDefault="000D3712" w:rsidP="000D3712">
            <w:pPr>
              <w:jc w:val="center"/>
              <w:rPr>
                <w:rFonts w:cs="Times New Roman"/>
                <w:b/>
                <w:sz w:val="20"/>
                <w:szCs w:val="18"/>
              </w:rPr>
            </w:pPr>
            <w:r w:rsidRPr="00487DC5">
              <w:rPr>
                <w:rFonts w:cs="Times New Roman"/>
                <w:sz w:val="20"/>
                <w:szCs w:val="18"/>
              </w:rPr>
              <w:t>(код ОКЗ)</w:t>
            </w:r>
          </w:p>
        </w:tc>
        <w:tc>
          <w:tcPr>
            <w:tcW w:w="3706" w:type="dxa"/>
            <w:tcBorders>
              <w:left w:val="nil"/>
              <w:bottom w:val="nil"/>
              <w:right w:val="nil"/>
            </w:tcBorders>
          </w:tcPr>
          <w:p w14:paraId="0240060A" w14:textId="7325625F" w:rsidR="000D3712" w:rsidRPr="00487DC5" w:rsidRDefault="000D3712" w:rsidP="000D3712">
            <w:pPr>
              <w:jc w:val="center"/>
              <w:rPr>
                <w:rFonts w:cs="Times New Roman"/>
                <w:b/>
                <w:sz w:val="20"/>
                <w:szCs w:val="18"/>
              </w:rPr>
            </w:pPr>
            <w:r w:rsidRPr="00487DC5">
              <w:rPr>
                <w:rFonts w:cs="Times New Roman"/>
                <w:sz w:val="20"/>
                <w:szCs w:val="18"/>
              </w:rPr>
              <w:t>(наименование)</w:t>
            </w:r>
          </w:p>
        </w:tc>
      </w:tr>
    </w:tbl>
    <w:p w14:paraId="277A04CD" w14:textId="77777777" w:rsidR="000D398E" w:rsidRPr="00487DC5" w:rsidRDefault="000D398E" w:rsidP="004B7A6C"/>
    <w:p w14:paraId="7F179848" w14:textId="1EF2DCB9" w:rsidR="002D6733" w:rsidRPr="00487DC5" w:rsidRDefault="002D6733" w:rsidP="004B7A6C">
      <w:pPr>
        <w:rPr>
          <w:szCs w:val="24"/>
        </w:rPr>
      </w:pPr>
      <w:r w:rsidRPr="00487DC5">
        <w:rPr>
          <w:szCs w:val="24"/>
        </w:rPr>
        <w:lastRenderedPageBreak/>
        <w:t>Отнесение к области профессиональной деятельности</w:t>
      </w:r>
    </w:p>
    <w:p w14:paraId="1626246F" w14:textId="77777777" w:rsidR="002D6733" w:rsidRPr="00487DC5" w:rsidRDefault="002D6733" w:rsidP="004B7A6C">
      <w:pPr>
        <w:rPr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919"/>
      </w:tblGrid>
      <w:tr w:rsidR="00487DC5" w:rsidRPr="00487DC5" w14:paraId="7B8C32DF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E3B2B2" w14:textId="105566B3" w:rsidR="002D6733" w:rsidRPr="00487DC5" w:rsidRDefault="005F21B3" w:rsidP="004B7A6C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23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4AFB00" w14:textId="1A950615" w:rsidR="002D6733" w:rsidRPr="00487DC5" w:rsidRDefault="005F21B3" w:rsidP="004B7A6C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Деревообрабатывающая и целлюлозно-бумажная промышленность, мебельное производство</w:t>
            </w:r>
          </w:p>
        </w:tc>
      </w:tr>
      <w:tr w:rsidR="00451489" w:rsidRPr="00487DC5" w14:paraId="6AFC67BE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</w:tcBorders>
          </w:tcPr>
          <w:p w14:paraId="4C88A04E" w14:textId="697BAA1B" w:rsidR="002D6733" w:rsidRPr="00487DC5" w:rsidRDefault="002D6733" w:rsidP="004B7A6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87DC5">
              <w:rPr>
                <w:rFonts w:cs="Times New Roman"/>
                <w:sz w:val="20"/>
                <w:szCs w:val="20"/>
              </w:rPr>
              <w:t>(код ОПД</w:t>
            </w:r>
            <w:r w:rsidR="00602060" w:rsidRPr="00487DC5">
              <w:rPr>
                <w:rStyle w:val="ac"/>
                <w:sz w:val="20"/>
                <w:szCs w:val="20"/>
              </w:rPr>
              <w:endnoteReference w:id="2"/>
            </w:r>
            <w:r w:rsidRPr="00487D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</w:tcBorders>
          </w:tcPr>
          <w:p w14:paraId="307A9D97" w14:textId="7077C9AE" w:rsidR="002D6733" w:rsidRPr="00487DC5" w:rsidRDefault="002D6733" w:rsidP="004B7A6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87DC5"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3AAD6D0F" w14:textId="77777777" w:rsidR="002D6733" w:rsidRPr="00487DC5" w:rsidRDefault="002D6733" w:rsidP="004B7A6C">
      <w:pPr>
        <w:rPr>
          <w:szCs w:val="24"/>
        </w:rPr>
      </w:pPr>
    </w:p>
    <w:p w14:paraId="15CEAB2F" w14:textId="3E80FDAA" w:rsidR="008B28AC" w:rsidRPr="00487DC5" w:rsidRDefault="008B28AC" w:rsidP="004B7A6C">
      <w:pPr>
        <w:rPr>
          <w:szCs w:val="24"/>
        </w:rPr>
      </w:pPr>
      <w:r w:rsidRPr="00487DC5">
        <w:rPr>
          <w:szCs w:val="24"/>
        </w:rPr>
        <w:t>Отнесение к видам экономической деятельности</w:t>
      </w:r>
    </w:p>
    <w:p w14:paraId="3489F980" w14:textId="77777777" w:rsidR="00F5335A" w:rsidRPr="00487DC5" w:rsidRDefault="00F5335A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2"/>
        <w:gridCol w:w="8723"/>
      </w:tblGrid>
      <w:tr w:rsidR="00487DC5" w:rsidRPr="00487DC5" w14:paraId="557FB672" w14:textId="77777777" w:rsidTr="00301059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6BA8" w14:textId="76863CC7" w:rsidR="002063EE" w:rsidRPr="00487DC5" w:rsidRDefault="00CD529C" w:rsidP="004B7A6C">
            <w:pPr>
              <w:rPr>
                <w:szCs w:val="24"/>
              </w:rPr>
            </w:pPr>
            <w:r w:rsidRPr="00487DC5">
              <w:rPr>
                <w:szCs w:val="24"/>
              </w:rPr>
              <w:t>20.14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C92FD" w14:textId="2EB83E24" w:rsidR="002063EE" w:rsidRPr="00487DC5" w:rsidRDefault="00CD529C" w:rsidP="004B7A6C">
            <w:pPr>
              <w:rPr>
                <w:szCs w:val="24"/>
              </w:rPr>
            </w:pPr>
            <w:r w:rsidRPr="00487DC5">
              <w:rPr>
                <w:szCs w:val="24"/>
                <w:shd w:val="clear" w:color="auto" w:fill="FFFFFF"/>
              </w:rPr>
              <w:t>Производство прочих основных органических химических веществ</w:t>
            </w:r>
          </w:p>
        </w:tc>
      </w:tr>
      <w:tr w:rsidR="00487DC5" w:rsidRPr="00487DC5" w14:paraId="6DF4D14A" w14:textId="77777777" w:rsidTr="00301059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F8718A5" w14:textId="7CD6EF9F" w:rsidR="00F5335A" w:rsidRPr="00487DC5" w:rsidRDefault="00F5335A" w:rsidP="004B7A6C">
            <w:pPr>
              <w:jc w:val="center"/>
              <w:rPr>
                <w:sz w:val="20"/>
                <w:szCs w:val="20"/>
              </w:rPr>
            </w:pPr>
            <w:r w:rsidRPr="00487DC5">
              <w:rPr>
                <w:sz w:val="20"/>
                <w:szCs w:val="20"/>
              </w:rPr>
              <w:t>(код ОКВЭД</w:t>
            </w:r>
            <w:r w:rsidR="004952F0" w:rsidRPr="00487DC5">
              <w:rPr>
                <w:rStyle w:val="ac"/>
                <w:sz w:val="20"/>
                <w:szCs w:val="20"/>
              </w:rPr>
              <w:endnoteReference w:id="3"/>
            </w:r>
            <w:r w:rsidRPr="00487DC5">
              <w:rPr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CC934A1" w14:textId="77777777" w:rsidR="00F5335A" w:rsidRPr="00487DC5" w:rsidRDefault="00F5335A" w:rsidP="004B7A6C">
            <w:pPr>
              <w:jc w:val="center"/>
              <w:rPr>
                <w:sz w:val="20"/>
                <w:szCs w:val="20"/>
              </w:rPr>
            </w:pPr>
            <w:r w:rsidRPr="00487DC5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40DE4B0" w14:textId="77777777" w:rsidR="00F5335A" w:rsidRPr="00487DC5" w:rsidRDefault="00F5335A" w:rsidP="004B7A6C">
      <w:pPr>
        <w:rPr>
          <w:szCs w:val="24"/>
        </w:rPr>
        <w:sectPr w:rsidR="00F5335A" w:rsidRPr="00487DC5" w:rsidSect="00AA2CC6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040B27DB" w14:textId="5175EBD1" w:rsidR="00F932A0" w:rsidRPr="00487DC5" w:rsidRDefault="00F932A0" w:rsidP="004B7A6C">
      <w:pPr>
        <w:pStyle w:val="1"/>
        <w:jc w:val="center"/>
      </w:pPr>
      <w:bookmarkStart w:id="4" w:name="_Toc98160875"/>
      <w:bookmarkStart w:id="5" w:name="_Toc117879116"/>
      <w:bookmarkStart w:id="6" w:name="_Toc190026029"/>
      <w:r w:rsidRPr="00487DC5">
        <w:lastRenderedPageBreak/>
        <w:t xml:space="preserve">II. Описание трудовых функций, входящих в профессиональный стандарт (функциональная карта вида </w:t>
      </w:r>
      <w:r w:rsidR="00BE090B" w:rsidRPr="00487DC5">
        <w:t>профессиональной</w:t>
      </w:r>
      <w:r w:rsidRPr="00487DC5">
        <w:t xml:space="preserve"> деятельности)</w:t>
      </w:r>
      <w:bookmarkEnd w:id="4"/>
      <w:bookmarkEnd w:id="5"/>
      <w:bookmarkEnd w:id="6"/>
    </w:p>
    <w:p w14:paraId="6650B96A" w14:textId="77777777" w:rsidR="002D6733" w:rsidRPr="00487DC5" w:rsidRDefault="002D6733" w:rsidP="004B7A6C"/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75"/>
        <w:gridCol w:w="2481"/>
        <w:gridCol w:w="1694"/>
        <w:gridCol w:w="2757"/>
        <w:gridCol w:w="4481"/>
        <w:gridCol w:w="877"/>
        <w:gridCol w:w="1695"/>
      </w:tblGrid>
      <w:tr w:rsidR="00487DC5" w:rsidRPr="00487DC5" w14:paraId="4934BB40" w14:textId="77777777" w:rsidTr="008E65B6">
        <w:trPr>
          <w:trHeight w:val="20"/>
        </w:trPr>
        <w:tc>
          <w:tcPr>
            <w:tcW w:w="2578" w:type="pct"/>
            <w:gridSpan w:val="4"/>
            <w:vAlign w:val="center"/>
          </w:tcPr>
          <w:p w14:paraId="7A01582B" w14:textId="01452B59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2422" w:type="pct"/>
            <w:gridSpan w:val="3"/>
            <w:vAlign w:val="center"/>
          </w:tcPr>
          <w:p w14:paraId="3123E5D4" w14:textId="181F0B4D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487DC5" w:rsidRPr="00487DC5" w14:paraId="0615ED64" w14:textId="77777777" w:rsidTr="008E65B6">
        <w:trPr>
          <w:trHeight w:val="20"/>
        </w:trPr>
        <w:tc>
          <w:tcPr>
            <w:tcW w:w="197" w:type="pct"/>
            <w:vAlign w:val="center"/>
          </w:tcPr>
          <w:p w14:paraId="070059CD" w14:textId="1F9ECC32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код</w:t>
            </w:r>
          </w:p>
        </w:tc>
        <w:tc>
          <w:tcPr>
            <w:tcW w:w="852" w:type="pct"/>
            <w:vAlign w:val="center"/>
          </w:tcPr>
          <w:p w14:paraId="3381AEE4" w14:textId="2A0C694A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111F3B1F" w14:textId="2769F59A" w:rsidR="002D6733" w:rsidRPr="00487DC5" w:rsidRDefault="00243F1C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947" w:type="pct"/>
            <w:vAlign w:val="center"/>
          </w:tcPr>
          <w:p w14:paraId="44FFF5B6" w14:textId="02C52B14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539" w:type="pct"/>
            <w:vAlign w:val="center"/>
          </w:tcPr>
          <w:p w14:paraId="762BC304" w14:textId="20A0699A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07E5577C" w14:textId="343E7AA0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0459DA3C" w14:textId="6549F4CE" w:rsidR="002D6733" w:rsidRPr="00487DC5" w:rsidRDefault="002D6733" w:rsidP="004B7A6C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487DC5" w:rsidRPr="00487DC5" w14:paraId="4B3C685C" w14:textId="77777777" w:rsidTr="008E65B6">
        <w:trPr>
          <w:trHeight w:val="20"/>
        </w:trPr>
        <w:tc>
          <w:tcPr>
            <w:tcW w:w="197" w:type="pct"/>
            <w:vMerge w:val="restart"/>
          </w:tcPr>
          <w:p w14:paraId="46408E3C" w14:textId="27881B43" w:rsidR="00A12931" w:rsidRPr="00487DC5" w:rsidRDefault="00A12931" w:rsidP="00A12931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487DC5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852" w:type="pct"/>
            <w:vMerge w:val="restart"/>
          </w:tcPr>
          <w:p w14:paraId="359D6372" w14:textId="0FDC36AD" w:rsidR="00A12931" w:rsidRPr="00487DC5" w:rsidRDefault="00A12931" w:rsidP="00A12931">
            <w:pPr>
              <w:rPr>
                <w:rFonts w:cs="Times New Roman"/>
                <w:szCs w:val="24"/>
              </w:rPr>
            </w:pPr>
            <w:bookmarkStart w:id="7" w:name="_Hlk214369210"/>
            <w:r w:rsidRPr="00487DC5">
              <w:rPr>
                <w:rFonts w:cs="Times New Roman"/>
                <w:szCs w:val="24"/>
              </w:rPr>
              <w:t>Ведение процесса производства сернокислого и нефелинового глинозема</w:t>
            </w:r>
            <w:bookmarkEnd w:id="7"/>
          </w:p>
        </w:tc>
        <w:tc>
          <w:tcPr>
            <w:tcW w:w="582" w:type="pct"/>
            <w:vMerge w:val="restart"/>
          </w:tcPr>
          <w:p w14:paraId="71FCE979" w14:textId="0E2A4ED0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  <w:tc>
          <w:tcPr>
            <w:tcW w:w="947" w:type="pct"/>
            <w:vMerge w:val="restart"/>
          </w:tcPr>
          <w:p w14:paraId="081E2B60" w14:textId="77777777" w:rsidR="00A12931" w:rsidRPr="00487DC5" w:rsidRDefault="00A12931" w:rsidP="00A12931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Аппаратчик по приготовлению глинозема 3-го разряда</w:t>
            </w:r>
          </w:p>
          <w:p w14:paraId="0E95B7BA" w14:textId="2328386F" w:rsidR="00A12931" w:rsidRPr="00487DC5" w:rsidRDefault="00A12931" w:rsidP="0012519D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Аппаратчик по приготовлению глинозема 4-го разряда</w:t>
            </w:r>
          </w:p>
        </w:tc>
        <w:tc>
          <w:tcPr>
            <w:tcW w:w="1539" w:type="pct"/>
          </w:tcPr>
          <w:p w14:paraId="20B61C49" w14:textId="0C705D4C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Подготовка сырья для пр</w:t>
            </w:r>
            <w:r w:rsidR="00456CEB" w:rsidRPr="00487DC5">
              <w:rPr>
                <w:rFonts w:cs="Times New Roman"/>
                <w:szCs w:val="24"/>
              </w:rPr>
              <w:t>иготовления</w:t>
            </w:r>
            <w:r w:rsidRPr="00487DC5">
              <w:rPr>
                <w:rFonts w:cs="Times New Roman"/>
                <w:szCs w:val="24"/>
              </w:rPr>
              <w:t xml:space="preserve"> сернокислого и нефелинового глинозема</w:t>
            </w:r>
          </w:p>
        </w:tc>
        <w:tc>
          <w:tcPr>
            <w:tcW w:w="301" w:type="pct"/>
          </w:tcPr>
          <w:p w14:paraId="0567DB77" w14:textId="6CAB7632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A</w:t>
            </w:r>
            <w:r w:rsidR="00A12931" w:rsidRPr="00487DC5">
              <w:rPr>
                <w:rFonts w:cs="Times New Roman"/>
                <w:szCs w:val="24"/>
              </w:rPr>
              <w:t>/01.3</w:t>
            </w:r>
          </w:p>
        </w:tc>
        <w:tc>
          <w:tcPr>
            <w:tcW w:w="582" w:type="pct"/>
          </w:tcPr>
          <w:p w14:paraId="7C5B0785" w14:textId="5745C30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3293A59B" w14:textId="77777777" w:rsidTr="008E65B6">
        <w:trPr>
          <w:trHeight w:val="20"/>
        </w:trPr>
        <w:tc>
          <w:tcPr>
            <w:tcW w:w="197" w:type="pct"/>
            <w:vMerge/>
          </w:tcPr>
          <w:p w14:paraId="61C538F2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66267C45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6D7A5388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08E37AE6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19EE9203" w14:textId="1DA9722C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Регулирование процессов пр</w:t>
            </w:r>
            <w:r w:rsidR="00456CEB" w:rsidRPr="00487DC5">
              <w:rPr>
                <w:rFonts w:cs="Times New Roman"/>
                <w:szCs w:val="24"/>
              </w:rPr>
              <w:t>иготовления</w:t>
            </w:r>
            <w:r w:rsidRPr="00487DC5">
              <w:rPr>
                <w:rFonts w:cs="Times New Roman"/>
                <w:szCs w:val="24"/>
              </w:rPr>
              <w:t xml:space="preserve"> глинозема</w:t>
            </w:r>
          </w:p>
        </w:tc>
        <w:tc>
          <w:tcPr>
            <w:tcW w:w="301" w:type="pct"/>
          </w:tcPr>
          <w:p w14:paraId="7064495D" w14:textId="6A91C6D9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A</w:t>
            </w:r>
            <w:r w:rsidR="00A12931" w:rsidRPr="00487DC5">
              <w:rPr>
                <w:rFonts w:cs="Times New Roman"/>
                <w:szCs w:val="24"/>
              </w:rPr>
              <w:t>/02.3</w:t>
            </w:r>
          </w:p>
        </w:tc>
        <w:tc>
          <w:tcPr>
            <w:tcW w:w="582" w:type="pct"/>
          </w:tcPr>
          <w:p w14:paraId="525F718A" w14:textId="2A57C21B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7BD786C5" w14:textId="77777777" w:rsidTr="008E65B6">
        <w:trPr>
          <w:trHeight w:val="20"/>
        </w:trPr>
        <w:tc>
          <w:tcPr>
            <w:tcW w:w="197" w:type="pct"/>
            <w:vMerge/>
          </w:tcPr>
          <w:p w14:paraId="4990A6BA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4D591964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6E2FF9C7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418E2913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05CA9965" w14:textId="45B83EB3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Учет расхода сырья, химикатов и выпуска готовой продукции</w:t>
            </w:r>
            <w:r w:rsidR="00454230" w:rsidRPr="00487DC5">
              <w:rPr>
                <w:rFonts w:cs="Times New Roman"/>
                <w:szCs w:val="24"/>
              </w:rPr>
              <w:t xml:space="preserve"> при приготовлении глинозема</w:t>
            </w:r>
          </w:p>
        </w:tc>
        <w:tc>
          <w:tcPr>
            <w:tcW w:w="301" w:type="pct"/>
          </w:tcPr>
          <w:p w14:paraId="486B62DA" w14:textId="3F0F7370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A</w:t>
            </w:r>
            <w:r w:rsidR="00A12931" w:rsidRPr="00487DC5">
              <w:rPr>
                <w:rFonts w:cs="Times New Roman"/>
                <w:szCs w:val="24"/>
              </w:rPr>
              <w:t>/03.3</w:t>
            </w:r>
          </w:p>
        </w:tc>
        <w:tc>
          <w:tcPr>
            <w:tcW w:w="582" w:type="pct"/>
          </w:tcPr>
          <w:p w14:paraId="5ABC10A6" w14:textId="03BE4221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484E69F1" w14:textId="77777777" w:rsidTr="008E65B6">
        <w:trPr>
          <w:trHeight w:val="20"/>
        </w:trPr>
        <w:tc>
          <w:tcPr>
            <w:tcW w:w="197" w:type="pct"/>
            <w:vMerge w:val="restart"/>
          </w:tcPr>
          <w:p w14:paraId="7403C6E4" w14:textId="6574C3CB" w:rsidR="00DD1014" w:rsidRPr="00487DC5" w:rsidRDefault="009410E4" w:rsidP="00DD1014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487DC5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852" w:type="pct"/>
            <w:vMerge w:val="restart"/>
          </w:tcPr>
          <w:p w14:paraId="4FF21AE7" w14:textId="1A335BEA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Ведение процесса получения </w:t>
            </w:r>
            <w:proofErr w:type="spellStart"/>
            <w:r w:rsidRPr="00487DC5">
              <w:rPr>
                <w:rFonts w:cs="Times New Roman"/>
                <w:szCs w:val="24"/>
              </w:rPr>
              <w:t>таллового</w:t>
            </w:r>
            <w:proofErr w:type="spellEnd"/>
            <w:r w:rsidRPr="00487DC5">
              <w:rPr>
                <w:rFonts w:cs="Times New Roman"/>
                <w:szCs w:val="24"/>
              </w:rPr>
              <w:t xml:space="preserve"> масла на установках производительностью до 40 т в сутки</w:t>
            </w:r>
          </w:p>
        </w:tc>
        <w:tc>
          <w:tcPr>
            <w:tcW w:w="582" w:type="pct"/>
            <w:vMerge w:val="restart"/>
          </w:tcPr>
          <w:p w14:paraId="15FEF659" w14:textId="2D663AEF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  <w:tc>
          <w:tcPr>
            <w:tcW w:w="947" w:type="pct"/>
            <w:vMerge w:val="restart"/>
          </w:tcPr>
          <w:p w14:paraId="4D424833" w14:textId="77777777" w:rsidR="00DD1014" w:rsidRPr="00487DC5" w:rsidRDefault="00DD1014" w:rsidP="00DD1014">
            <w:pPr>
              <w:rPr>
                <w:rFonts w:cs="Times New Roman"/>
                <w:b/>
                <w:b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2-го разряда</w:t>
            </w:r>
          </w:p>
          <w:p w14:paraId="5504E347" w14:textId="5909CC5F" w:rsidR="00DD1014" w:rsidRPr="00487DC5" w:rsidRDefault="00DD1014" w:rsidP="0012519D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3-го разряда</w:t>
            </w:r>
          </w:p>
        </w:tc>
        <w:tc>
          <w:tcPr>
            <w:tcW w:w="1539" w:type="pct"/>
          </w:tcPr>
          <w:p w14:paraId="713D736B" w14:textId="3C1EAAC9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Обслуживание участка разведения серной кислоты на установках производительностью до 40 т в сутки</w:t>
            </w:r>
          </w:p>
        </w:tc>
        <w:tc>
          <w:tcPr>
            <w:tcW w:w="301" w:type="pct"/>
          </w:tcPr>
          <w:p w14:paraId="5D81CDD3" w14:textId="11E53E22" w:rsidR="00DD1014" w:rsidRPr="00487DC5" w:rsidRDefault="00A40F92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B</w:t>
            </w:r>
            <w:r w:rsidR="00DD1014" w:rsidRPr="00487DC5">
              <w:rPr>
                <w:rFonts w:cs="Times New Roman"/>
                <w:szCs w:val="24"/>
              </w:rPr>
              <w:t>/01.3</w:t>
            </w:r>
          </w:p>
        </w:tc>
        <w:tc>
          <w:tcPr>
            <w:tcW w:w="582" w:type="pct"/>
          </w:tcPr>
          <w:p w14:paraId="57C1FE87" w14:textId="57A18F40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5EFC0156" w14:textId="77777777" w:rsidTr="008E65B6">
        <w:trPr>
          <w:trHeight w:val="20"/>
        </w:trPr>
        <w:tc>
          <w:tcPr>
            <w:tcW w:w="197" w:type="pct"/>
            <w:vMerge/>
          </w:tcPr>
          <w:p w14:paraId="090B352B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0E0372C3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355668E6" w14:textId="77777777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2804E3E6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1539" w:type="pct"/>
          </w:tcPr>
          <w:p w14:paraId="4F031306" w14:textId="7F8AA893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Варка </w:t>
            </w:r>
            <w:proofErr w:type="spellStart"/>
            <w:r w:rsidRPr="00487DC5">
              <w:rPr>
                <w:rFonts w:cs="Times New Roman"/>
                <w:szCs w:val="24"/>
              </w:rPr>
              <w:t>таллоля</w:t>
            </w:r>
            <w:proofErr w:type="spellEnd"/>
            <w:r w:rsidRPr="00487DC5">
              <w:rPr>
                <w:rFonts w:cs="Times New Roman"/>
                <w:szCs w:val="24"/>
              </w:rPr>
              <w:t xml:space="preserve"> на установках производительностью до 40 т в сутки</w:t>
            </w:r>
          </w:p>
        </w:tc>
        <w:tc>
          <w:tcPr>
            <w:tcW w:w="301" w:type="pct"/>
          </w:tcPr>
          <w:p w14:paraId="43FDB45B" w14:textId="2443AFC6" w:rsidR="00DD1014" w:rsidRPr="00487DC5" w:rsidRDefault="00A40F92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B</w:t>
            </w:r>
            <w:r w:rsidR="00DD1014" w:rsidRPr="00487DC5">
              <w:rPr>
                <w:rFonts w:cs="Times New Roman"/>
                <w:szCs w:val="24"/>
              </w:rPr>
              <w:t>/02.3</w:t>
            </w:r>
          </w:p>
        </w:tc>
        <w:tc>
          <w:tcPr>
            <w:tcW w:w="582" w:type="pct"/>
          </w:tcPr>
          <w:p w14:paraId="76FCE577" w14:textId="60740637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4E8AA618" w14:textId="77777777" w:rsidTr="008E65B6">
        <w:trPr>
          <w:trHeight w:val="20"/>
        </w:trPr>
        <w:tc>
          <w:tcPr>
            <w:tcW w:w="197" w:type="pct"/>
            <w:vMerge/>
          </w:tcPr>
          <w:p w14:paraId="4BBDB3DD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47A9F1F0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5DB3570F" w14:textId="77777777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60A3B734" w14:textId="77777777" w:rsidR="00DD1014" w:rsidRPr="00487DC5" w:rsidRDefault="00DD1014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1539" w:type="pct"/>
          </w:tcPr>
          <w:p w14:paraId="441FB03E" w14:textId="0571FB27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Декантация и сушка </w:t>
            </w:r>
            <w:proofErr w:type="spellStart"/>
            <w:r w:rsidRPr="00487DC5">
              <w:rPr>
                <w:rFonts w:cs="Times New Roman"/>
                <w:szCs w:val="24"/>
              </w:rPr>
              <w:t>таллоля</w:t>
            </w:r>
            <w:proofErr w:type="spellEnd"/>
            <w:r w:rsidRPr="00487DC5">
              <w:rPr>
                <w:rFonts w:cs="Times New Roman"/>
                <w:szCs w:val="24"/>
              </w:rPr>
              <w:t xml:space="preserve"> на установках производительностью до 40 т в сутки</w:t>
            </w:r>
          </w:p>
        </w:tc>
        <w:tc>
          <w:tcPr>
            <w:tcW w:w="301" w:type="pct"/>
          </w:tcPr>
          <w:p w14:paraId="0EB9138B" w14:textId="4881B3F7" w:rsidR="00DD1014" w:rsidRPr="00487DC5" w:rsidRDefault="00A40F92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B</w:t>
            </w:r>
            <w:r w:rsidR="00DD1014" w:rsidRPr="00487DC5">
              <w:rPr>
                <w:rFonts w:cs="Times New Roman"/>
                <w:szCs w:val="24"/>
              </w:rPr>
              <w:t>/03.3</w:t>
            </w:r>
          </w:p>
        </w:tc>
        <w:tc>
          <w:tcPr>
            <w:tcW w:w="582" w:type="pct"/>
          </w:tcPr>
          <w:p w14:paraId="6D2F66E1" w14:textId="5E1F4F7C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7B387192" w14:textId="77777777" w:rsidTr="008E65B6">
        <w:trPr>
          <w:trHeight w:val="20"/>
        </w:trPr>
        <w:tc>
          <w:tcPr>
            <w:tcW w:w="197" w:type="pct"/>
            <w:vMerge w:val="restart"/>
          </w:tcPr>
          <w:p w14:paraId="1E4E1E31" w14:textId="215F8E98" w:rsidR="00A12931" w:rsidRPr="00487DC5" w:rsidRDefault="00A12931" w:rsidP="00A12931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487DC5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852" w:type="pct"/>
            <w:vMerge w:val="restart"/>
          </w:tcPr>
          <w:p w14:paraId="35E9055C" w14:textId="4892785A" w:rsidR="00A12931" w:rsidRPr="00487DC5" w:rsidRDefault="00A12931" w:rsidP="00A12931">
            <w:pPr>
              <w:rPr>
                <w:rFonts w:cs="Times New Roman"/>
                <w:szCs w:val="24"/>
              </w:rPr>
            </w:pPr>
            <w:bookmarkStart w:id="8" w:name="_Hlk214369260"/>
            <w:r w:rsidRPr="00487DC5">
              <w:rPr>
                <w:rFonts w:cs="Times New Roman"/>
                <w:szCs w:val="24"/>
              </w:rPr>
              <w:t>Ведение технологического процесса подготовки химического сырья, полуфабрикатов и продукции целлюлозно-бумажного производства</w:t>
            </w:r>
            <w:bookmarkEnd w:id="8"/>
          </w:p>
        </w:tc>
        <w:tc>
          <w:tcPr>
            <w:tcW w:w="582" w:type="pct"/>
            <w:vMerge w:val="restart"/>
          </w:tcPr>
          <w:p w14:paraId="477F5FCE" w14:textId="6FEBDCCD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  <w:tc>
          <w:tcPr>
            <w:tcW w:w="947" w:type="pct"/>
            <w:vMerge w:val="restart"/>
          </w:tcPr>
          <w:p w14:paraId="3FE5AC09" w14:textId="77777777" w:rsidR="00A12931" w:rsidRPr="00487DC5" w:rsidRDefault="00A12931" w:rsidP="00A12931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2-го разряда</w:t>
            </w:r>
          </w:p>
          <w:p w14:paraId="7C8B4350" w14:textId="2138A27C" w:rsidR="00A12931" w:rsidRPr="00487DC5" w:rsidRDefault="00A12931" w:rsidP="00A12931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3-го разряда</w:t>
            </w:r>
          </w:p>
        </w:tc>
        <w:tc>
          <w:tcPr>
            <w:tcW w:w="1539" w:type="pct"/>
          </w:tcPr>
          <w:p w14:paraId="05A26055" w14:textId="03BB0F21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Подготовка тары, химического сырья, продукции целлюлозно-бумажного производства для упаковки и расфасовки </w:t>
            </w:r>
          </w:p>
        </w:tc>
        <w:tc>
          <w:tcPr>
            <w:tcW w:w="301" w:type="pct"/>
          </w:tcPr>
          <w:p w14:paraId="4156518E" w14:textId="21E4A5DD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C</w:t>
            </w:r>
            <w:r w:rsidR="00A12931" w:rsidRPr="00487DC5">
              <w:rPr>
                <w:rFonts w:cs="Times New Roman"/>
                <w:szCs w:val="24"/>
              </w:rPr>
              <w:t>/01.3</w:t>
            </w:r>
          </w:p>
        </w:tc>
        <w:tc>
          <w:tcPr>
            <w:tcW w:w="582" w:type="pct"/>
          </w:tcPr>
          <w:p w14:paraId="278382AA" w14:textId="4165112D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5AB56714" w14:textId="77777777" w:rsidTr="008E65B6">
        <w:trPr>
          <w:trHeight w:val="20"/>
        </w:trPr>
        <w:tc>
          <w:tcPr>
            <w:tcW w:w="197" w:type="pct"/>
            <w:vMerge/>
          </w:tcPr>
          <w:p w14:paraId="073D107B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4CADE6EB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4680B3F7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5284E877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4FD6FFFC" w14:textId="1F434E83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Прием и учет химического сырья, полуфабрикатов и продукции целлюлозно-бумажного производства</w:t>
            </w:r>
          </w:p>
        </w:tc>
        <w:tc>
          <w:tcPr>
            <w:tcW w:w="301" w:type="pct"/>
          </w:tcPr>
          <w:p w14:paraId="06274FD3" w14:textId="513655F4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C</w:t>
            </w:r>
            <w:r w:rsidR="00A12931" w:rsidRPr="00487DC5">
              <w:rPr>
                <w:rFonts w:cs="Times New Roman"/>
                <w:szCs w:val="24"/>
              </w:rPr>
              <w:t>/02.3</w:t>
            </w:r>
          </w:p>
        </w:tc>
        <w:tc>
          <w:tcPr>
            <w:tcW w:w="582" w:type="pct"/>
          </w:tcPr>
          <w:p w14:paraId="2D2E0CFF" w14:textId="5D50D4FF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76AD6DD2" w14:textId="77777777" w:rsidTr="008E65B6">
        <w:trPr>
          <w:trHeight w:val="20"/>
        </w:trPr>
        <w:tc>
          <w:tcPr>
            <w:tcW w:w="197" w:type="pct"/>
            <w:vMerge/>
          </w:tcPr>
          <w:p w14:paraId="785A8E9C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451DFA2C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2A133B6F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3EDBD5CF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12A640CA" w14:textId="5A9F836D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Подготовка смесей и растворов из химического сырья для целлюлозно-бумажного производства</w:t>
            </w:r>
          </w:p>
        </w:tc>
        <w:tc>
          <w:tcPr>
            <w:tcW w:w="301" w:type="pct"/>
          </w:tcPr>
          <w:p w14:paraId="0F105004" w14:textId="1F0A2A68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C</w:t>
            </w:r>
            <w:r w:rsidR="00A12931" w:rsidRPr="00487DC5">
              <w:rPr>
                <w:rFonts w:cs="Times New Roman"/>
                <w:szCs w:val="24"/>
              </w:rPr>
              <w:t>/03.3</w:t>
            </w:r>
          </w:p>
        </w:tc>
        <w:tc>
          <w:tcPr>
            <w:tcW w:w="582" w:type="pct"/>
          </w:tcPr>
          <w:p w14:paraId="7FDA59A1" w14:textId="010818D3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5DAB2A19" w14:textId="77777777" w:rsidTr="008E65B6">
        <w:trPr>
          <w:trHeight w:val="20"/>
        </w:trPr>
        <w:tc>
          <w:tcPr>
            <w:tcW w:w="197" w:type="pct"/>
            <w:vMerge/>
          </w:tcPr>
          <w:p w14:paraId="62FBC77E" w14:textId="77777777" w:rsidR="003B07C9" w:rsidRPr="00487DC5" w:rsidRDefault="003B07C9" w:rsidP="00DD101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70212495" w14:textId="77777777" w:rsidR="003B07C9" w:rsidRPr="00487DC5" w:rsidRDefault="003B07C9" w:rsidP="00DD1014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428552FA" w14:textId="77777777" w:rsidR="003B07C9" w:rsidRPr="00487DC5" w:rsidRDefault="003B07C9" w:rsidP="00DD1014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0FCD1B90" w14:textId="77777777" w:rsidR="003B07C9" w:rsidRPr="00487DC5" w:rsidRDefault="003B07C9" w:rsidP="007C5EB5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4AA71584" w14:textId="67F22E61" w:rsidR="006B24E6" w:rsidRPr="00487DC5" w:rsidRDefault="003B07C9" w:rsidP="0012519D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Обслуживание оборудования и систем хранения химического сырья, продукции целлюлозно-бумажного производства</w:t>
            </w:r>
          </w:p>
        </w:tc>
        <w:tc>
          <w:tcPr>
            <w:tcW w:w="301" w:type="pct"/>
          </w:tcPr>
          <w:p w14:paraId="06F13742" w14:textId="608E8DD9" w:rsidR="003B07C9" w:rsidRPr="00487DC5" w:rsidRDefault="00A40F92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C</w:t>
            </w:r>
            <w:r w:rsidR="00A12931" w:rsidRPr="00487DC5">
              <w:rPr>
                <w:rFonts w:cs="Times New Roman"/>
                <w:szCs w:val="24"/>
              </w:rPr>
              <w:t>/04.3</w:t>
            </w:r>
          </w:p>
        </w:tc>
        <w:tc>
          <w:tcPr>
            <w:tcW w:w="582" w:type="pct"/>
          </w:tcPr>
          <w:p w14:paraId="6EE18B55" w14:textId="2EAD167E" w:rsidR="003B07C9" w:rsidRPr="00487DC5" w:rsidRDefault="00A12931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3</w:t>
            </w:r>
          </w:p>
        </w:tc>
      </w:tr>
      <w:tr w:rsidR="00487DC5" w:rsidRPr="00487DC5" w14:paraId="214043EE" w14:textId="77777777" w:rsidTr="008E65B6">
        <w:trPr>
          <w:trHeight w:val="20"/>
        </w:trPr>
        <w:tc>
          <w:tcPr>
            <w:tcW w:w="197" w:type="pct"/>
            <w:vMerge w:val="restart"/>
          </w:tcPr>
          <w:p w14:paraId="1C63941B" w14:textId="69EE279F" w:rsidR="00DD1014" w:rsidRPr="00487DC5" w:rsidRDefault="007C5EB5" w:rsidP="00DD1014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487DC5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852" w:type="pct"/>
            <w:vMerge w:val="restart"/>
          </w:tcPr>
          <w:p w14:paraId="33358E3A" w14:textId="235D6177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Ведение процесса </w:t>
            </w:r>
            <w:r w:rsidRPr="00487DC5">
              <w:rPr>
                <w:rFonts w:cs="Times New Roman"/>
                <w:szCs w:val="24"/>
              </w:rPr>
              <w:lastRenderedPageBreak/>
              <w:t xml:space="preserve">получения </w:t>
            </w:r>
            <w:proofErr w:type="spellStart"/>
            <w:r w:rsidRPr="00487DC5">
              <w:rPr>
                <w:rFonts w:cs="Times New Roman"/>
                <w:szCs w:val="24"/>
              </w:rPr>
              <w:t>таллового</w:t>
            </w:r>
            <w:proofErr w:type="spellEnd"/>
            <w:r w:rsidRPr="00487DC5">
              <w:rPr>
                <w:rFonts w:cs="Times New Roman"/>
                <w:szCs w:val="24"/>
              </w:rPr>
              <w:t xml:space="preserve"> масла на установках производительностью свыше 40 т в сутки</w:t>
            </w:r>
          </w:p>
        </w:tc>
        <w:tc>
          <w:tcPr>
            <w:tcW w:w="582" w:type="pct"/>
            <w:vMerge w:val="restart"/>
          </w:tcPr>
          <w:p w14:paraId="289E0650" w14:textId="176AEB59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lastRenderedPageBreak/>
              <w:t>4</w:t>
            </w:r>
          </w:p>
        </w:tc>
        <w:tc>
          <w:tcPr>
            <w:tcW w:w="947" w:type="pct"/>
            <w:vMerge w:val="restart"/>
          </w:tcPr>
          <w:p w14:paraId="02E7F69E" w14:textId="77777777" w:rsidR="00DD1014" w:rsidRPr="00487DC5" w:rsidRDefault="00DD1014" w:rsidP="00DD1014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</w:t>
            </w:r>
            <w:r w:rsidRPr="00487DC5">
              <w:rPr>
                <w:rFonts w:cs="Times New Roman"/>
              </w:rPr>
              <w:lastRenderedPageBreak/>
              <w:t>установки 4-го разряда</w:t>
            </w:r>
          </w:p>
          <w:p w14:paraId="4E9F8150" w14:textId="17ECB0B7" w:rsidR="00DD1014" w:rsidRPr="00487DC5" w:rsidRDefault="00DD1014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5-го разряда</w:t>
            </w:r>
          </w:p>
        </w:tc>
        <w:tc>
          <w:tcPr>
            <w:tcW w:w="1539" w:type="pct"/>
          </w:tcPr>
          <w:p w14:paraId="5164EA3A" w14:textId="68280706" w:rsidR="00DD1014" w:rsidRPr="00487DC5" w:rsidRDefault="00300CA9" w:rsidP="00DD1014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lastRenderedPageBreak/>
              <w:t xml:space="preserve">Отделение черного щелока с перекачкой </w:t>
            </w:r>
            <w:r w:rsidRPr="00487DC5">
              <w:rPr>
                <w:rFonts w:cs="Times New Roman"/>
                <w:szCs w:val="24"/>
              </w:rPr>
              <w:lastRenderedPageBreak/>
              <w:t>жидкости на выпарную станцию на установках производительностью свыше 40 т в сутки</w:t>
            </w:r>
          </w:p>
        </w:tc>
        <w:tc>
          <w:tcPr>
            <w:tcW w:w="301" w:type="pct"/>
          </w:tcPr>
          <w:p w14:paraId="277A91A2" w14:textId="71B6224A" w:rsidR="00DD1014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lastRenderedPageBreak/>
              <w:t>D</w:t>
            </w:r>
            <w:r w:rsidR="00DD1014" w:rsidRPr="00487DC5">
              <w:rPr>
                <w:rFonts w:cs="Times New Roman"/>
                <w:szCs w:val="24"/>
              </w:rPr>
              <w:t>/01.4</w:t>
            </w:r>
          </w:p>
        </w:tc>
        <w:tc>
          <w:tcPr>
            <w:tcW w:w="582" w:type="pct"/>
          </w:tcPr>
          <w:p w14:paraId="2431B02C" w14:textId="26847B29" w:rsidR="00DD1014" w:rsidRPr="00487DC5" w:rsidRDefault="00DD1014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  <w:tr w:rsidR="00487DC5" w:rsidRPr="00487DC5" w14:paraId="2658EEFE" w14:textId="77777777" w:rsidTr="008E65B6">
        <w:trPr>
          <w:trHeight w:val="20"/>
        </w:trPr>
        <w:tc>
          <w:tcPr>
            <w:tcW w:w="197" w:type="pct"/>
            <w:vMerge/>
          </w:tcPr>
          <w:p w14:paraId="5B063F45" w14:textId="77777777" w:rsidR="00A12931" w:rsidRPr="00487DC5" w:rsidRDefault="00A12931" w:rsidP="00A12931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52" w:type="pct"/>
            <w:vMerge/>
          </w:tcPr>
          <w:p w14:paraId="19B61FC0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7AECBF85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677C490D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1539" w:type="pct"/>
          </w:tcPr>
          <w:p w14:paraId="260B5BC1" w14:textId="5E19D988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Разложение сульфатного мыла серной кислотой на установках производительностью свыше 40 т в сутки</w:t>
            </w:r>
          </w:p>
        </w:tc>
        <w:tc>
          <w:tcPr>
            <w:tcW w:w="301" w:type="pct"/>
          </w:tcPr>
          <w:p w14:paraId="1CCBC166" w14:textId="0B522062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D</w:t>
            </w:r>
            <w:r w:rsidRPr="00487DC5">
              <w:rPr>
                <w:rFonts w:cs="Times New Roman"/>
                <w:szCs w:val="24"/>
              </w:rPr>
              <w:t>/0</w:t>
            </w:r>
            <w:r w:rsidR="00300CA9" w:rsidRPr="00487DC5">
              <w:rPr>
                <w:rFonts w:cs="Times New Roman"/>
                <w:szCs w:val="24"/>
              </w:rPr>
              <w:t>2</w:t>
            </w:r>
            <w:r w:rsidRPr="00487DC5">
              <w:rPr>
                <w:rFonts w:cs="Times New Roman"/>
                <w:szCs w:val="24"/>
              </w:rPr>
              <w:t>.4</w:t>
            </w:r>
          </w:p>
        </w:tc>
        <w:tc>
          <w:tcPr>
            <w:tcW w:w="582" w:type="pct"/>
          </w:tcPr>
          <w:p w14:paraId="4FC72811" w14:textId="1132BE0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  <w:tr w:rsidR="00487DC5" w:rsidRPr="00487DC5" w14:paraId="2979CC66" w14:textId="77777777" w:rsidTr="008E65B6">
        <w:trPr>
          <w:trHeight w:val="20"/>
        </w:trPr>
        <w:tc>
          <w:tcPr>
            <w:tcW w:w="197" w:type="pct"/>
            <w:vMerge/>
          </w:tcPr>
          <w:p w14:paraId="397AC0ED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3548182B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29D3FBD2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5B2E70AD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1539" w:type="pct"/>
          </w:tcPr>
          <w:p w14:paraId="447064BB" w14:textId="20BB0E39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Варка, декантация и сушка </w:t>
            </w:r>
            <w:proofErr w:type="spellStart"/>
            <w:r w:rsidRPr="00487DC5">
              <w:rPr>
                <w:rFonts w:cs="Times New Roman"/>
                <w:szCs w:val="24"/>
              </w:rPr>
              <w:t>таллоля</w:t>
            </w:r>
            <w:proofErr w:type="spellEnd"/>
            <w:r w:rsidRPr="00487DC5">
              <w:rPr>
                <w:rFonts w:cs="Times New Roman"/>
                <w:szCs w:val="24"/>
              </w:rPr>
              <w:t xml:space="preserve"> на установках производительностью свыше 40 т в сутки</w:t>
            </w:r>
          </w:p>
        </w:tc>
        <w:tc>
          <w:tcPr>
            <w:tcW w:w="301" w:type="pct"/>
          </w:tcPr>
          <w:p w14:paraId="26D531AD" w14:textId="69F82620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D</w:t>
            </w:r>
            <w:r w:rsidRPr="00487DC5">
              <w:rPr>
                <w:rFonts w:cs="Times New Roman"/>
                <w:szCs w:val="24"/>
              </w:rPr>
              <w:t>/0</w:t>
            </w:r>
            <w:r w:rsidR="00300CA9" w:rsidRPr="00487DC5">
              <w:rPr>
                <w:rFonts w:cs="Times New Roman"/>
                <w:szCs w:val="24"/>
              </w:rPr>
              <w:t>3</w:t>
            </w:r>
            <w:r w:rsidRPr="00487DC5">
              <w:rPr>
                <w:rFonts w:cs="Times New Roman"/>
                <w:szCs w:val="24"/>
              </w:rPr>
              <w:t>.4</w:t>
            </w:r>
          </w:p>
        </w:tc>
        <w:tc>
          <w:tcPr>
            <w:tcW w:w="582" w:type="pct"/>
          </w:tcPr>
          <w:p w14:paraId="5BDF8839" w14:textId="62B0D680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  <w:tr w:rsidR="00487DC5" w:rsidRPr="00487DC5" w14:paraId="0EDD5086" w14:textId="77777777" w:rsidTr="008E65B6">
        <w:trPr>
          <w:trHeight w:val="20"/>
        </w:trPr>
        <w:tc>
          <w:tcPr>
            <w:tcW w:w="197" w:type="pct"/>
            <w:vMerge w:val="restart"/>
          </w:tcPr>
          <w:p w14:paraId="58DAC582" w14:textId="5D00F9E5" w:rsidR="007C5EB5" w:rsidRPr="00487DC5" w:rsidRDefault="00A40F92" w:rsidP="00DD1014">
            <w:pPr>
              <w:rPr>
                <w:rFonts w:cs="Times New Roman"/>
                <w:szCs w:val="24"/>
                <w:lang w:val="en-US"/>
              </w:rPr>
            </w:pPr>
            <w:r w:rsidRPr="00487DC5"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852" w:type="pct"/>
            <w:vMerge w:val="restart"/>
          </w:tcPr>
          <w:p w14:paraId="5BD7F5F3" w14:textId="40BC9B55" w:rsidR="007C5EB5" w:rsidRPr="00487DC5" w:rsidRDefault="009410E4" w:rsidP="00DD1014">
            <w:pPr>
              <w:rPr>
                <w:rFonts w:cs="Times New Roman"/>
                <w:szCs w:val="24"/>
              </w:rPr>
            </w:pPr>
            <w:bookmarkStart w:id="9" w:name="_Hlk214369481"/>
            <w:r w:rsidRPr="00487DC5">
              <w:rPr>
                <w:rFonts w:cs="Times New Roman"/>
                <w:szCs w:val="24"/>
              </w:rPr>
              <w:t xml:space="preserve">Ведение технологического процесса подготовки </w:t>
            </w:r>
            <w:r w:rsidR="003B07C9" w:rsidRPr="00487DC5">
              <w:rPr>
                <w:rFonts w:cs="Times New Roman"/>
                <w:szCs w:val="24"/>
              </w:rPr>
              <w:t xml:space="preserve">химического </w:t>
            </w:r>
            <w:r w:rsidRPr="00487DC5">
              <w:rPr>
                <w:rFonts w:cs="Times New Roman"/>
                <w:szCs w:val="24"/>
              </w:rPr>
              <w:t xml:space="preserve">сырья, полуфабрикатов и продукции </w:t>
            </w:r>
            <w:r w:rsidR="003B07C9" w:rsidRPr="00487DC5">
              <w:rPr>
                <w:rFonts w:cs="Times New Roman"/>
                <w:szCs w:val="24"/>
              </w:rPr>
              <w:t>целлюлозно-бумажного производства с содержанием ядовитых</w:t>
            </w:r>
            <w:r w:rsidRPr="00487DC5">
              <w:rPr>
                <w:rFonts w:cs="Times New Roman"/>
                <w:szCs w:val="24"/>
              </w:rPr>
              <w:t xml:space="preserve"> и агрессивных веществ</w:t>
            </w:r>
            <w:bookmarkEnd w:id="9"/>
          </w:p>
        </w:tc>
        <w:tc>
          <w:tcPr>
            <w:tcW w:w="582" w:type="pct"/>
            <w:vMerge w:val="restart"/>
          </w:tcPr>
          <w:p w14:paraId="0703506F" w14:textId="1BACA157" w:rsidR="007C5EB5" w:rsidRPr="00487DC5" w:rsidRDefault="007C5EB5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  <w:tc>
          <w:tcPr>
            <w:tcW w:w="947" w:type="pct"/>
            <w:vMerge w:val="restart"/>
          </w:tcPr>
          <w:p w14:paraId="5EEE6CF3" w14:textId="1BC146D8" w:rsidR="007C5EB5" w:rsidRPr="00487DC5" w:rsidRDefault="007C5EB5" w:rsidP="007C5EB5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4-го разряда</w:t>
            </w:r>
          </w:p>
          <w:p w14:paraId="25316E0B" w14:textId="50EA1F39" w:rsidR="007C5EB5" w:rsidRPr="00487DC5" w:rsidRDefault="007C5EB5" w:rsidP="0012519D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5-го разряда</w:t>
            </w:r>
          </w:p>
        </w:tc>
        <w:tc>
          <w:tcPr>
            <w:tcW w:w="1539" w:type="pct"/>
          </w:tcPr>
          <w:p w14:paraId="74576CEA" w14:textId="1E9FEC9D" w:rsidR="007C5EB5" w:rsidRPr="00487DC5" w:rsidRDefault="009410E4" w:rsidP="00C17430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 xml:space="preserve">Подготовка сырья </w:t>
            </w:r>
            <w:r w:rsidR="00D81912" w:rsidRPr="00487DC5">
              <w:rPr>
                <w:rFonts w:cs="Times New Roman"/>
                <w:szCs w:val="24"/>
              </w:rPr>
              <w:t>с содержанием ядовитых и агрессивных веществ к подаче в производство</w:t>
            </w:r>
          </w:p>
        </w:tc>
        <w:tc>
          <w:tcPr>
            <w:tcW w:w="301" w:type="pct"/>
          </w:tcPr>
          <w:p w14:paraId="58FA53CD" w14:textId="7BFC80B7" w:rsidR="007C5EB5" w:rsidRPr="00487DC5" w:rsidRDefault="00A40F92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E</w:t>
            </w:r>
            <w:r w:rsidR="00A12931" w:rsidRPr="00487DC5">
              <w:rPr>
                <w:rFonts w:cs="Times New Roman"/>
                <w:szCs w:val="24"/>
              </w:rPr>
              <w:t>/01.4</w:t>
            </w:r>
          </w:p>
        </w:tc>
        <w:tc>
          <w:tcPr>
            <w:tcW w:w="582" w:type="pct"/>
          </w:tcPr>
          <w:p w14:paraId="166DD6FC" w14:textId="3034D107" w:rsidR="007C5EB5" w:rsidRPr="00487DC5" w:rsidRDefault="00A12931" w:rsidP="00DD1014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  <w:tr w:rsidR="00487DC5" w:rsidRPr="00487DC5" w14:paraId="7E95B1D8" w14:textId="77777777" w:rsidTr="008E65B6">
        <w:trPr>
          <w:trHeight w:val="20"/>
        </w:trPr>
        <w:tc>
          <w:tcPr>
            <w:tcW w:w="197" w:type="pct"/>
            <w:vMerge/>
          </w:tcPr>
          <w:p w14:paraId="01688E87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23308C8A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188C4627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586C181A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45E57C0B" w14:textId="1B999A63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Контроль режимов хранения сырья, полуфабрикатов и продукции с содержанием ядовитых и агрессивных веществ</w:t>
            </w:r>
          </w:p>
        </w:tc>
        <w:tc>
          <w:tcPr>
            <w:tcW w:w="301" w:type="pct"/>
          </w:tcPr>
          <w:p w14:paraId="0FD48505" w14:textId="3D28C11D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E</w:t>
            </w:r>
            <w:r w:rsidR="00A12931" w:rsidRPr="00487DC5">
              <w:rPr>
                <w:rFonts w:cs="Times New Roman"/>
                <w:szCs w:val="24"/>
              </w:rPr>
              <w:t>/02.4</w:t>
            </w:r>
          </w:p>
        </w:tc>
        <w:tc>
          <w:tcPr>
            <w:tcW w:w="582" w:type="pct"/>
          </w:tcPr>
          <w:p w14:paraId="66FFCE2E" w14:textId="7543B568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  <w:tr w:rsidR="00451489" w:rsidRPr="00487DC5" w14:paraId="38439D34" w14:textId="77777777" w:rsidTr="008E65B6">
        <w:trPr>
          <w:trHeight w:val="244"/>
        </w:trPr>
        <w:tc>
          <w:tcPr>
            <w:tcW w:w="197" w:type="pct"/>
            <w:vMerge/>
          </w:tcPr>
          <w:p w14:paraId="2870E435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852" w:type="pct"/>
            <w:vMerge/>
          </w:tcPr>
          <w:p w14:paraId="0DEF9056" w14:textId="77777777" w:rsidR="00A12931" w:rsidRPr="00487DC5" w:rsidRDefault="00A12931" w:rsidP="00A12931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  <w:vMerge/>
          </w:tcPr>
          <w:p w14:paraId="3A80E6DE" w14:textId="77777777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47" w:type="pct"/>
            <w:vMerge/>
          </w:tcPr>
          <w:p w14:paraId="7E25B241" w14:textId="77777777" w:rsidR="00A12931" w:rsidRPr="00487DC5" w:rsidRDefault="00A12931" w:rsidP="00A12931">
            <w:pPr>
              <w:rPr>
                <w:rFonts w:cs="Times New Roman"/>
              </w:rPr>
            </w:pPr>
          </w:p>
        </w:tc>
        <w:tc>
          <w:tcPr>
            <w:tcW w:w="1539" w:type="pct"/>
          </w:tcPr>
          <w:p w14:paraId="07345F21" w14:textId="10F93ECE" w:rsidR="00A12931" w:rsidRPr="00487DC5" w:rsidRDefault="00A12931" w:rsidP="00A12931">
            <w:pPr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Обслуживание оборудования и систем хранения сырья, полуфабрикатов и продукции с содержанием ядовитых и агрессивных веществ</w:t>
            </w:r>
          </w:p>
        </w:tc>
        <w:tc>
          <w:tcPr>
            <w:tcW w:w="301" w:type="pct"/>
          </w:tcPr>
          <w:p w14:paraId="7F321DAC" w14:textId="185706A5" w:rsidR="00A12931" w:rsidRPr="00487DC5" w:rsidRDefault="00A40F92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  <w:lang w:val="en-US"/>
              </w:rPr>
              <w:t>E</w:t>
            </w:r>
            <w:r w:rsidR="00A12931" w:rsidRPr="00487DC5">
              <w:rPr>
                <w:rFonts w:cs="Times New Roman"/>
                <w:szCs w:val="24"/>
              </w:rPr>
              <w:t>/0</w:t>
            </w:r>
            <w:r w:rsidR="00300CA9" w:rsidRPr="00487DC5">
              <w:rPr>
                <w:rFonts w:cs="Times New Roman"/>
                <w:szCs w:val="24"/>
              </w:rPr>
              <w:t>3</w:t>
            </w:r>
            <w:r w:rsidR="00A12931" w:rsidRPr="00487DC5">
              <w:rPr>
                <w:rFonts w:cs="Times New Roman"/>
                <w:szCs w:val="24"/>
              </w:rPr>
              <w:t>.4</w:t>
            </w:r>
          </w:p>
        </w:tc>
        <w:tc>
          <w:tcPr>
            <w:tcW w:w="582" w:type="pct"/>
          </w:tcPr>
          <w:p w14:paraId="40A94187" w14:textId="4D3D6AB4" w:rsidR="00A12931" w:rsidRPr="00487DC5" w:rsidRDefault="00A12931" w:rsidP="00A12931">
            <w:pPr>
              <w:jc w:val="center"/>
              <w:rPr>
                <w:rFonts w:cs="Times New Roman"/>
                <w:szCs w:val="24"/>
              </w:rPr>
            </w:pPr>
            <w:r w:rsidRPr="00487DC5">
              <w:rPr>
                <w:rFonts w:cs="Times New Roman"/>
                <w:szCs w:val="24"/>
              </w:rPr>
              <w:t>4</w:t>
            </w:r>
          </w:p>
        </w:tc>
      </w:tr>
    </w:tbl>
    <w:p w14:paraId="317E5A15" w14:textId="77777777" w:rsidR="00122B7C" w:rsidRPr="00487DC5" w:rsidRDefault="00122B7C" w:rsidP="004B7A6C">
      <w:bookmarkStart w:id="10" w:name="_Hlk183686027"/>
    </w:p>
    <w:bookmarkEnd w:id="10"/>
    <w:p w14:paraId="5752AB2C" w14:textId="699B2473" w:rsidR="00F932A0" w:rsidRPr="00487DC5" w:rsidRDefault="00F932A0" w:rsidP="004B7A6C">
      <w:pPr>
        <w:sectPr w:rsidR="00F932A0" w:rsidRPr="00487DC5" w:rsidSect="00301059">
          <w:headerReference w:type="first" r:id="rId10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33066DEB" w14:textId="77777777" w:rsidR="00693E47" w:rsidRPr="00487DC5" w:rsidRDefault="00693E47" w:rsidP="004B7A6C">
      <w:pPr>
        <w:pStyle w:val="1"/>
        <w:jc w:val="center"/>
      </w:pPr>
      <w:bookmarkStart w:id="11" w:name="_Toc97023974"/>
      <w:bookmarkStart w:id="12" w:name="_Toc117879117"/>
      <w:bookmarkStart w:id="13" w:name="_Toc190026030"/>
      <w:bookmarkStart w:id="14" w:name="_Toc98160876"/>
      <w:r w:rsidRPr="00487DC5">
        <w:lastRenderedPageBreak/>
        <w:t>III. Характеристика обобщенных трудовых функций</w:t>
      </w:r>
      <w:bookmarkEnd w:id="11"/>
      <w:bookmarkEnd w:id="12"/>
      <w:bookmarkEnd w:id="13"/>
    </w:p>
    <w:p w14:paraId="753E5F35" w14:textId="77777777" w:rsidR="00EF7E6A" w:rsidRPr="00487DC5" w:rsidRDefault="00EF7E6A" w:rsidP="004B7A6C">
      <w:pPr>
        <w:rPr>
          <w:szCs w:val="24"/>
        </w:rPr>
      </w:pPr>
    </w:p>
    <w:p w14:paraId="050D462A" w14:textId="22772DCD" w:rsidR="00DB13B4" w:rsidRPr="00487DC5" w:rsidRDefault="00DB13B4" w:rsidP="00DB13B4">
      <w:pPr>
        <w:pStyle w:val="2"/>
      </w:pPr>
      <w:bookmarkStart w:id="15" w:name="_Toc190026031"/>
      <w:r w:rsidRPr="00487DC5">
        <w:t>3.1. Обобщенная трудовая функция</w:t>
      </w:r>
    </w:p>
    <w:p w14:paraId="69496444" w14:textId="77777777" w:rsidR="00DB13B4" w:rsidRPr="00487DC5" w:rsidRDefault="00DB13B4" w:rsidP="00DB13B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5344"/>
        <w:gridCol w:w="706"/>
        <w:gridCol w:w="563"/>
        <w:gridCol w:w="1452"/>
        <w:gridCol w:w="290"/>
      </w:tblGrid>
      <w:tr w:rsidR="00DB13B4" w:rsidRPr="00487DC5" w14:paraId="7D98C883" w14:textId="77777777" w:rsidTr="00101679">
        <w:tc>
          <w:tcPr>
            <w:tcW w:w="905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986895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6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0FAD6" w14:textId="48A9300C" w:rsidR="00DB13B4" w:rsidRPr="00487DC5" w:rsidRDefault="00AC3AD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Ведение процесса производства сернокислого и нефелинового глинозема</w:t>
            </w:r>
          </w:p>
        </w:tc>
        <w:tc>
          <w:tcPr>
            <w:tcW w:w="346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D3D45C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2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886A77C" w14:textId="001CC53B" w:rsidR="00DB13B4" w:rsidRPr="00487DC5" w:rsidRDefault="00A40F92" w:rsidP="00C17430">
            <w:pPr>
              <w:jc w:val="center"/>
              <w:rPr>
                <w:szCs w:val="24"/>
                <w:lang w:val="en-US"/>
              </w:rPr>
            </w:pPr>
            <w:r w:rsidRPr="00487DC5">
              <w:rPr>
                <w:szCs w:val="24"/>
                <w:lang w:val="en-US"/>
              </w:rPr>
              <w:t>A</w:t>
            </w:r>
          </w:p>
        </w:tc>
        <w:tc>
          <w:tcPr>
            <w:tcW w:w="71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D4269F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5DA9527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69515780" w14:textId="77777777" w:rsidR="00DB13B4" w:rsidRPr="00487DC5" w:rsidRDefault="00DB13B4" w:rsidP="00DB13B4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B13B4" w:rsidRPr="00487DC5" w14:paraId="6DB0B07C" w14:textId="77777777" w:rsidTr="00101679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096CAE6" w14:textId="77777777" w:rsidR="00DB13B4" w:rsidRPr="00487DC5" w:rsidRDefault="00DB13B4" w:rsidP="00C17430">
            <w:r w:rsidRPr="00487DC5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7B929A" w14:textId="77777777" w:rsidR="00AC3AD5" w:rsidRPr="00487DC5" w:rsidRDefault="00AC3AD5" w:rsidP="00AC3AD5">
            <w:r w:rsidRPr="00487DC5">
              <w:t>Аппаратчик по приготовлению глинозема 3-го разряда</w:t>
            </w:r>
          </w:p>
          <w:p w14:paraId="3ADA8F1A" w14:textId="7845099D" w:rsidR="00DB13B4" w:rsidRPr="00487DC5" w:rsidRDefault="00AC3AD5" w:rsidP="0012519D">
            <w:r w:rsidRPr="00487DC5">
              <w:t>Аппаратчик по приготовлению глинозема 4-го разряда</w:t>
            </w:r>
          </w:p>
        </w:tc>
      </w:tr>
    </w:tbl>
    <w:p w14:paraId="2E6F6F4C" w14:textId="77777777" w:rsidR="00DB13B4" w:rsidRPr="00487DC5" w:rsidRDefault="00DB13B4" w:rsidP="00DB13B4"/>
    <w:p w14:paraId="040D7FF8" w14:textId="77777777" w:rsidR="00DB13B4" w:rsidRPr="00487DC5" w:rsidRDefault="00DB13B4" w:rsidP="00DB13B4">
      <w:r w:rsidRPr="00487DC5">
        <w:t>Пути достижения квалификации</w:t>
      </w:r>
    </w:p>
    <w:p w14:paraId="14F2F9E7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422C6C68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69DE3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7EF93D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  <w:shd w:val="clear" w:color="auto" w:fill="FFFFFF"/>
              </w:rPr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451489" w:rsidRPr="00487DC5" w14:paraId="01A7E8C3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D47A40E" w14:textId="0B8ED04A" w:rsidR="004017B4" w:rsidRPr="00487DC5" w:rsidRDefault="00DB13B4" w:rsidP="0012519D">
            <w:pPr>
              <w:rPr>
                <w:szCs w:val="24"/>
              </w:rPr>
            </w:pPr>
            <w:r w:rsidRPr="00487DC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6D7180" w14:textId="03EF1073" w:rsidR="00AF02E7" w:rsidRPr="00487DC5" w:rsidRDefault="00DB13B4" w:rsidP="0012519D">
            <w:pPr>
              <w:rPr>
                <w:szCs w:val="24"/>
              </w:rPr>
            </w:pPr>
            <w:r w:rsidRPr="00487DC5"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профессии)</w:t>
            </w:r>
          </w:p>
        </w:tc>
      </w:tr>
    </w:tbl>
    <w:p w14:paraId="2199293B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447926B2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CF77BE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315ACD" w14:textId="2749892D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Лица не моложе 18 лет</w:t>
            </w:r>
            <w:r w:rsidR="00590163" w:rsidRPr="00487DC5">
              <w:rPr>
                <w:rStyle w:val="ac"/>
                <w:szCs w:val="24"/>
              </w:rPr>
              <w:endnoteReference w:id="4"/>
            </w:r>
          </w:p>
          <w:p w14:paraId="4D753118" w14:textId="05C4AA85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  <w:r w:rsidR="004017B4" w:rsidRPr="00487DC5">
              <w:rPr>
                <w:rStyle w:val="ac"/>
                <w:szCs w:val="24"/>
              </w:rPr>
              <w:endnoteReference w:id="5"/>
            </w:r>
          </w:p>
          <w:p w14:paraId="23E933E9" w14:textId="0D0889C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  <w:r w:rsidR="004017B4" w:rsidRPr="00487DC5">
              <w:rPr>
                <w:rStyle w:val="ac"/>
                <w:szCs w:val="24"/>
              </w:rPr>
              <w:endnoteReference w:id="6"/>
            </w:r>
          </w:p>
        </w:tc>
      </w:tr>
      <w:tr w:rsidR="00451489" w:rsidRPr="00487DC5" w14:paraId="235AC19E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CE4537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4244EA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-</w:t>
            </w:r>
          </w:p>
        </w:tc>
      </w:tr>
    </w:tbl>
    <w:p w14:paraId="6BC2807F" w14:textId="77777777" w:rsidR="00DB13B4" w:rsidRPr="00487DC5" w:rsidRDefault="00DB13B4" w:rsidP="00DB13B4">
      <w:pPr>
        <w:rPr>
          <w:iCs/>
          <w:szCs w:val="24"/>
        </w:rPr>
      </w:pPr>
    </w:p>
    <w:p w14:paraId="1FC86786" w14:textId="77777777" w:rsidR="00DB13B4" w:rsidRPr="00487DC5" w:rsidRDefault="00DB13B4" w:rsidP="00DB13B4">
      <w:pPr>
        <w:rPr>
          <w:iCs/>
          <w:szCs w:val="24"/>
        </w:rPr>
      </w:pPr>
      <w:r w:rsidRPr="00487DC5">
        <w:rPr>
          <w:iCs/>
          <w:szCs w:val="24"/>
        </w:rPr>
        <w:t>Справочная информация</w:t>
      </w:r>
    </w:p>
    <w:p w14:paraId="66383BFF" w14:textId="77777777" w:rsidR="00DB13B4" w:rsidRPr="00487DC5" w:rsidRDefault="00DB13B4" w:rsidP="00DB13B4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993"/>
        <w:gridCol w:w="7365"/>
      </w:tblGrid>
      <w:tr w:rsidR="00487DC5" w:rsidRPr="00487DC5" w14:paraId="77EE6FE4" w14:textId="77777777" w:rsidTr="0012519D">
        <w:trPr>
          <w:trHeight w:val="20"/>
        </w:trPr>
        <w:tc>
          <w:tcPr>
            <w:tcW w:w="901" w:type="pct"/>
            <w:vAlign w:val="center"/>
            <w:hideMark/>
          </w:tcPr>
          <w:p w14:paraId="166287F2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документа</w:t>
            </w:r>
          </w:p>
        </w:tc>
        <w:tc>
          <w:tcPr>
            <w:tcW w:w="487" w:type="pct"/>
            <w:vAlign w:val="center"/>
            <w:hideMark/>
          </w:tcPr>
          <w:p w14:paraId="5D060E60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Код</w:t>
            </w:r>
          </w:p>
        </w:tc>
        <w:tc>
          <w:tcPr>
            <w:tcW w:w="3612" w:type="pct"/>
            <w:vAlign w:val="center"/>
            <w:hideMark/>
          </w:tcPr>
          <w:p w14:paraId="4C62734F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87DC5" w:rsidRPr="00487DC5" w14:paraId="7E469CB9" w14:textId="77777777" w:rsidTr="0012519D">
        <w:trPr>
          <w:trHeight w:val="20"/>
        </w:trPr>
        <w:tc>
          <w:tcPr>
            <w:tcW w:w="901" w:type="pct"/>
          </w:tcPr>
          <w:p w14:paraId="11478800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ОКЗ</w:t>
            </w:r>
          </w:p>
        </w:tc>
        <w:tc>
          <w:tcPr>
            <w:tcW w:w="487" w:type="pct"/>
          </w:tcPr>
          <w:p w14:paraId="00391962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bCs/>
                <w:lang w:val="en-US"/>
              </w:rPr>
              <w:t>8171</w:t>
            </w:r>
          </w:p>
        </w:tc>
        <w:tc>
          <w:tcPr>
            <w:tcW w:w="3612" w:type="pct"/>
          </w:tcPr>
          <w:p w14:paraId="298F6C9D" w14:textId="469BBD56" w:rsidR="00DB13B4" w:rsidRPr="00487DC5" w:rsidRDefault="00AC3AD5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szCs w:val="24"/>
              </w:rPr>
              <w:t>Операторы машин по изготовлению бумажной массы и бумаги</w:t>
            </w:r>
          </w:p>
        </w:tc>
      </w:tr>
      <w:tr w:rsidR="00487DC5" w:rsidRPr="00487DC5" w14:paraId="1915D9A4" w14:textId="77777777" w:rsidTr="0012519D">
        <w:trPr>
          <w:trHeight w:val="20"/>
        </w:trPr>
        <w:tc>
          <w:tcPr>
            <w:tcW w:w="901" w:type="pct"/>
            <w:vMerge w:val="restart"/>
          </w:tcPr>
          <w:p w14:paraId="75F75DB0" w14:textId="0B1BF928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ЕТКС</w:t>
            </w:r>
            <w:r w:rsidR="00590163" w:rsidRPr="00487DC5">
              <w:rPr>
                <w:rStyle w:val="ac"/>
                <w:iCs/>
              </w:rPr>
              <w:endnoteReference w:id="7"/>
            </w:r>
          </w:p>
        </w:tc>
        <w:tc>
          <w:tcPr>
            <w:tcW w:w="487" w:type="pct"/>
          </w:tcPr>
          <w:p w14:paraId="2DD22C23" w14:textId="1A532C39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§ </w:t>
            </w:r>
            <w:r w:rsidR="00AC3AD5" w:rsidRPr="00487DC5">
              <w:rPr>
                <w:rFonts w:cs="Times New Roman"/>
              </w:rPr>
              <w:t>7</w:t>
            </w:r>
          </w:p>
        </w:tc>
        <w:tc>
          <w:tcPr>
            <w:tcW w:w="3612" w:type="pct"/>
          </w:tcPr>
          <w:p w14:paraId="72F416A6" w14:textId="1FF12C2C" w:rsidR="00DB13B4" w:rsidRPr="00487DC5" w:rsidRDefault="00AC3AD5" w:rsidP="00AC3AD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 приготовлению глинозема 3-го разряда</w:t>
            </w:r>
          </w:p>
        </w:tc>
      </w:tr>
      <w:tr w:rsidR="00487DC5" w:rsidRPr="00487DC5" w14:paraId="00BCF5FF" w14:textId="77777777" w:rsidTr="0012519D">
        <w:trPr>
          <w:trHeight w:val="20"/>
        </w:trPr>
        <w:tc>
          <w:tcPr>
            <w:tcW w:w="901" w:type="pct"/>
            <w:vMerge/>
          </w:tcPr>
          <w:p w14:paraId="764B1B74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</w:p>
        </w:tc>
        <w:tc>
          <w:tcPr>
            <w:tcW w:w="487" w:type="pct"/>
          </w:tcPr>
          <w:p w14:paraId="3A6917CB" w14:textId="054C710A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§ </w:t>
            </w:r>
            <w:r w:rsidR="00AC3AD5" w:rsidRPr="00487DC5">
              <w:rPr>
                <w:rFonts w:cs="Times New Roman"/>
              </w:rPr>
              <w:t>8</w:t>
            </w:r>
          </w:p>
        </w:tc>
        <w:tc>
          <w:tcPr>
            <w:tcW w:w="3612" w:type="pct"/>
          </w:tcPr>
          <w:p w14:paraId="6CC29AE3" w14:textId="035AC378" w:rsidR="00DB13B4" w:rsidRPr="00487DC5" w:rsidRDefault="00AC3AD5" w:rsidP="00AC3AD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 приготовлению глинозема 4-го разряда</w:t>
            </w:r>
          </w:p>
        </w:tc>
      </w:tr>
      <w:tr w:rsidR="00451489" w:rsidRPr="00487DC5" w14:paraId="4164378C" w14:textId="77777777" w:rsidTr="0012519D">
        <w:trPr>
          <w:trHeight w:val="20"/>
        </w:trPr>
        <w:tc>
          <w:tcPr>
            <w:tcW w:w="901" w:type="pct"/>
          </w:tcPr>
          <w:p w14:paraId="6C35F11B" w14:textId="206C1B96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ОКПДТР</w:t>
            </w:r>
            <w:r w:rsidR="00590163" w:rsidRPr="00487DC5">
              <w:rPr>
                <w:rStyle w:val="ac"/>
              </w:rPr>
              <w:endnoteReference w:id="8"/>
            </w:r>
          </w:p>
        </w:tc>
        <w:tc>
          <w:tcPr>
            <w:tcW w:w="487" w:type="pct"/>
          </w:tcPr>
          <w:p w14:paraId="6C6F7EDC" w14:textId="52195873" w:rsidR="00DB13B4" w:rsidRPr="00487DC5" w:rsidRDefault="00AC3AD5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100289</w:t>
            </w:r>
          </w:p>
        </w:tc>
        <w:tc>
          <w:tcPr>
            <w:tcW w:w="3612" w:type="pct"/>
          </w:tcPr>
          <w:p w14:paraId="0C62B270" w14:textId="11D6AFDB" w:rsidR="00DB13B4" w:rsidRPr="00487DC5" w:rsidRDefault="00AC3AD5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Аппаратчик по приготовлению глинозема</w:t>
            </w:r>
          </w:p>
        </w:tc>
      </w:tr>
    </w:tbl>
    <w:p w14:paraId="3CB3CCED" w14:textId="77777777" w:rsidR="00DB13B4" w:rsidRPr="00487DC5" w:rsidRDefault="00DB13B4" w:rsidP="00DB13B4">
      <w:pPr>
        <w:rPr>
          <w:iCs/>
          <w:szCs w:val="24"/>
        </w:rPr>
      </w:pPr>
    </w:p>
    <w:p w14:paraId="58C97C7C" w14:textId="77777777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3.2.1. Трудовая функция</w:t>
      </w:r>
    </w:p>
    <w:p w14:paraId="44B97976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B13B4" w:rsidRPr="00487DC5" w14:paraId="746C596E" w14:textId="77777777" w:rsidTr="00DB13B4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758A9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52C42F" w14:textId="752A8E39" w:rsidR="00DB13B4" w:rsidRPr="00487DC5" w:rsidRDefault="00AC3AD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Подготовка сырья для пр</w:t>
            </w:r>
            <w:r w:rsidR="00456CEB" w:rsidRPr="00487DC5">
              <w:rPr>
                <w:szCs w:val="24"/>
              </w:rPr>
              <w:t>иготовления</w:t>
            </w:r>
            <w:r w:rsidRPr="00487DC5">
              <w:rPr>
                <w:szCs w:val="24"/>
              </w:rPr>
              <w:t xml:space="preserve"> сернокислого и нефелинового глинозема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43D062E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22FB02" w14:textId="70CC0ABE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A</w:t>
            </w:r>
            <w:r w:rsidR="00DB13B4" w:rsidRPr="00487DC5">
              <w:rPr>
                <w:szCs w:val="24"/>
              </w:rPr>
              <w:t>/01.3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D0475EE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2D358E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7BAFD0C9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45B5440F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2E9AABA" w14:textId="77777777" w:rsidR="00EB69E7" w:rsidRPr="00487DC5" w:rsidRDefault="00EB69E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79477736" w14:textId="2B69B0CC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Приемка сырья и химикатов, проверка сопроводительной документации</w:t>
            </w:r>
          </w:p>
        </w:tc>
      </w:tr>
      <w:tr w:rsidR="00487DC5" w:rsidRPr="00487DC5" w14:paraId="4955058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600CD96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DBE109" w14:textId="437B12B6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Отбор проб для входного контроля сырья и химикатов</w:t>
            </w:r>
          </w:p>
        </w:tc>
      </w:tr>
      <w:tr w:rsidR="00487DC5" w:rsidRPr="00487DC5" w14:paraId="7507D00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DC24EEE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25AEB76" w14:textId="30038192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Маркировка партий сырья и химикатов, размещение на складе</w:t>
            </w:r>
          </w:p>
        </w:tc>
      </w:tr>
      <w:tr w:rsidR="00487DC5" w:rsidRPr="00487DC5" w14:paraId="33CB823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7C4854B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93A7C9D" w14:textId="57EB841B" w:rsidR="00EB69E7" w:rsidRPr="00487DC5" w:rsidRDefault="00EE19A9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Размельчение гидрата</w:t>
            </w:r>
          </w:p>
        </w:tc>
      </w:tr>
      <w:tr w:rsidR="00487DC5" w:rsidRPr="00487DC5" w14:paraId="68D1519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85C9ED5" w14:textId="77777777" w:rsidR="00EE19A9" w:rsidRPr="00487DC5" w:rsidRDefault="00EE19A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4465255" w14:textId="1B7F7484" w:rsidR="00EE19A9" w:rsidRPr="00487DC5" w:rsidRDefault="00EE19A9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Доставка и дозировка серной кислоты и гидрата окиси алюминия</w:t>
            </w:r>
          </w:p>
        </w:tc>
      </w:tr>
      <w:tr w:rsidR="00487DC5" w:rsidRPr="00487DC5" w14:paraId="2ECAA5C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14FDA31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F724B97" w14:textId="108AF4BB" w:rsidR="00EB69E7" w:rsidRPr="00487DC5" w:rsidRDefault="00EE19A9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Определение концентрации растворов и кислоты</w:t>
            </w:r>
          </w:p>
        </w:tc>
      </w:tr>
      <w:tr w:rsidR="00487DC5" w:rsidRPr="00487DC5" w14:paraId="28F6F47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A73D7D5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92C0634" w14:textId="0D30D69A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Настройка и проверка работоспособности узлов дозирования и подачи</w:t>
            </w:r>
          </w:p>
        </w:tc>
      </w:tr>
      <w:tr w:rsidR="00487DC5" w:rsidRPr="00487DC5" w14:paraId="19A09625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F4615BD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2EBCBCB7" w14:textId="354D5024" w:rsidR="00DB13B4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Пользоваться дробильно-размольным, классификационным и дозировочным оборудованием</w:t>
            </w:r>
          </w:p>
        </w:tc>
      </w:tr>
      <w:tr w:rsidR="00487DC5" w:rsidRPr="00487DC5" w14:paraId="626A218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0ACBEDE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E2311AE" w14:textId="4119DE68" w:rsidR="00DB13B4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Готовить растворы заданной концентрации</w:t>
            </w:r>
          </w:p>
        </w:tc>
      </w:tr>
      <w:tr w:rsidR="00487DC5" w:rsidRPr="00487DC5" w14:paraId="393893C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2DDEFC8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7447B3D" w14:textId="5338A214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Отбирать репрезентативные пробы, определять влажность, про</w:t>
            </w:r>
            <w:r w:rsidR="00101679" w:rsidRPr="00487DC5">
              <w:rPr>
                <w:szCs w:val="24"/>
              </w:rPr>
              <w:t>из</w:t>
            </w:r>
            <w:r w:rsidRPr="00487DC5">
              <w:rPr>
                <w:szCs w:val="24"/>
              </w:rPr>
              <w:t>водить ситовой анализ</w:t>
            </w:r>
          </w:p>
        </w:tc>
      </w:tr>
      <w:tr w:rsidR="00487DC5" w:rsidRPr="00487DC5" w14:paraId="302450D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96C04B4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FFD3698" w14:textId="64F003E6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Настраивать и калибровать весовые и объемные дозаторы</w:t>
            </w:r>
          </w:p>
        </w:tc>
      </w:tr>
      <w:tr w:rsidR="00487DC5" w:rsidRPr="00487DC5" w14:paraId="1BA41E8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3296F19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97F522" w14:textId="75421CFA" w:rsidR="00EB69E7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Корректировать рецептуру шихты</w:t>
            </w:r>
          </w:p>
        </w:tc>
      </w:tr>
      <w:tr w:rsidR="00487DC5" w:rsidRPr="00487DC5" w14:paraId="180074F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455C2A7" w14:textId="77777777" w:rsidR="00EB69E7" w:rsidRPr="00487DC5" w:rsidRDefault="00EB69E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9193B30" w14:textId="239973E2" w:rsidR="00EB69E7" w:rsidRPr="00487DC5" w:rsidRDefault="00066BC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переключения линий подачи сырья и резервирования узлов</w:t>
            </w:r>
          </w:p>
        </w:tc>
      </w:tr>
      <w:tr w:rsidR="00487DC5" w:rsidRPr="00487DC5" w14:paraId="05203A2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C95A977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492F726" w14:textId="7153AFE7" w:rsidR="00DB13B4" w:rsidRPr="00487DC5" w:rsidRDefault="00EB69E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Применять средства индивидуальной защиты при работе с вредными веществами</w:t>
            </w:r>
          </w:p>
        </w:tc>
      </w:tr>
      <w:tr w:rsidR="00487DC5" w:rsidRPr="00487DC5" w14:paraId="763632F5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4062EF3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2E7FC1AF" w14:textId="24914F63" w:rsidR="00DB13B4" w:rsidRPr="00487DC5" w:rsidRDefault="00066BC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Свойства </w:t>
            </w:r>
            <w:r w:rsidR="00590163" w:rsidRPr="00487DC5">
              <w:rPr>
                <w:szCs w:val="24"/>
              </w:rPr>
              <w:t xml:space="preserve">и параметры качества </w:t>
            </w:r>
            <w:r w:rsidRPr="00487DC5">
              <w:rPr>
                <w:szCs w:val="24"/>
              </w:rPr>
              <w:t>сырь</w:t>
            </w:r>
            <w:r w:rsidR="00EE19A9" w:rsidRPr="00487DC5">
              <w:rPr>
                <w:szCs w:val="24"/>
              </w:rPr>
              <w:t>я</w:t>
            </w:r>
            <w:r w:rsidRPr="00487DC5">
              <w:rPr>
                <w:szCs w:val="24"/>
              </w:rPr>
              <w:t xml:space="preserve"> для пр</w:t>
            </w:r>
            <w:r w:rsidR="00EE19A9" w:rsidRPr="00487DC5">
              <w:rPr>
                <w:szCs w:val="24"/>
              </w:rPr>
              <w:t>иготовления</w:t>
            </w:r>
            <w:r w:rsidRPr="00487DC5">
              <w:rPr>
                <w:szCs w:val="24"/>
              </w:rPr>
              <w:t xml:space="preserve"> глинозема</w:t>
            </w:r>
          </w:p>
        </w:tc>
      </w:tr>
      <w:tr w:rsidR="00487DC5" w:rsidRPr="00487DC5" w14:paraId="4A8FA49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84DDFC9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E8EE261" w14:textId="1203A60D" w:rsidR="00DB13B4" w:rsidRPr="00487DC5" w:rsidRDefault="00066BC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Основные технологические схемы производства глинозема</w:t>
            </w:r>
          </w:p>
        </w:tc>
      </w:tr>
      <w:tr w:rsidR="00487DC5" w:rsidRPr="00487DC5" w14:paraId="12D43BA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3A915F0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8BB41B4" w14:textId="42C0650E" w:rsidR="00DB13B4" w:rsidRPr="00487DC5" w:rsidRDefault="00066BC4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Методы контроля концентрации и плотности растворов, правила приготовления растворов и безопасного смешения</w:t>
            </w:r>
          </w:p>
        </w:tc>
      </w:tr>
      <w:tr w:rsidR="00487DC5" w:rsidRPr="00487DC5" w14:paraId="15132DD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D8BB636" w14:textId="77777777" w:rsidR="00066BC4" w:rsidRPr="00487DC5" w:rsidRDefault="00066BC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3DA343E" w14:textId="4E33EED3" w:rsidR="00066BC4" w:rsidRPr="00487DC5" w:rsidRDefault="00066BC4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Порядок расчет</w:t>
            </w:r>
            <w:r w:rsidR="00101679" w:rsidRPr="00487DC5">
              <w:rPr>
                <w:iCs/>
                <w:szCs w:val="24"/>
              </w:rPr>
              <w:t>а</w:t>
            </w:r>
            <w:r w:rsidRPr="00487DC5">
              <w:rPr>
                <w:iCs/>
                <w:szCs w:val="24"/>
              </w:rPr>
              <w:t xml:space="preserve"> материального баланса узла подготовки </w:t>
            </w:r>
            <w:r w:rsidRPr="00487DC5">
              <w:rPr>
                <w:szCs w:val="24"/>
              </w:rPr>
              <w:t>производства глинозема</w:t>
            </w:r>
          </w:p>
        </w:tc>
      </w:tr>
      <w:tr w:rsidR="00487DC5" w:rsidRPr="00487DC5" w14:paraId="655E967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30073E4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36ADAF3" w14:textId="5C9493CE" w:rsidR="00DB13B4" w:rsidRPr="00487DC5" w:rsidRDefault="00EB69E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Правила безопасного обращения с кислотами, щелочами, пылеватыми материалами</w:t>
            </w:r>
          </w:p>
        </w:tc>
      </w:tr>
      <w:tr w:rsidR="00487DC5" w:rsidRPr="00487DC5" w14:paraId="5F14BBD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8BFF6C6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6B0110" w14:textId="4A785C72" w:rsidR="00DB13B4" w:rsidRPr="00487DC5" w:rsidRDefault="007F60FF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066BC4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07E4811B" w14:textId="77777777" w:rsidTr="0012519D">
        <w:trPr>
          <w:trHeight w:val="20"/>
          <w:jc w:val="center"/>
        </w:trPr>
        <w:tc>
          <w:tcPr>
            <w:tcW w:w="901" w:type="pct"/>
          </w:tcPr>
          <w:p w14:paraId="39764E9E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0AB2C963" w14:textId="77777777" w:rsidR="00DB13B4" w:rsidRPr="00487DC5" w:rsidRDefault="00DB13B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6439ADBE" w14:textId="77777777" w:rsidR="00DB13B4" w:rsidRPr="00487DC5" w:rsidRDefault="00DB13B4" w:rsidP="00DB13B4">
      <w:pPr>
        <w:rPr>
          <w:b/>
          <w:bCs/>
          <w:iCs/>
          <w:szCs w:val="24"/>
        </w:rPr>
      </w:pPr>
    </w:p>
    <w:p w14:paraId="13CB3010" w14:textId="081F7D13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3.1.2. Трудовая функция</w:t>
      </w:r>
    </w:p>
    <w:p w14:paraId="74FF87B6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B13B4" w:rsidRPr="00487DC5" w14:paraId="6D6159FF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A06504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424A59" w14:textId="4CF282D1" w:rsidR="00DB13B4" w:rsidRPr="00487DC5" w:rsidRDefault="00066BC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Регулирование процессов пр</w:t>
            </w:r>
            <w:r w:rsidR="00456CEB" w:rsidRPr="00487DC5">
              <w:rPr>
                <w:szCs w:val="24"/>
              </w:rPr>
              <w:t>иготовления</w:t>
            </w:r>
            <w:r w:rsidRPr="00487DC5">
              <w:rPr>
                <w:szCs w:val="24"/>
              </w:rPr>
              <w:t xml:space="preserve"> глинозема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D2B05A9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4E942" w14:textId="47A474FE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A</w:t>
            </w:r>
            <w:r w:rsidR="00DB13B4" w:rsidRPr="00487DC5">
              <w:rPr>
                <w:szCs w:val="24"/>
              </w:rPr>
              <w:t>/02.3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F539AF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1B2A498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4AC6725D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4C6ED3C0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3A1E34D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33DD50BB" w14:textId="3F328F1F" w:rsidR="00DB13B4" w:rsidRPr="00487DC5" w:rsidRDefault="00066BC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параметров работы участков пр</w:t>
            </w:r>
            <w:r w:rsidR="00EE19A9" w:rsidRPr="00487DC5">
              <w:rPr>
                <w:szCs w:val="24"/>
              </w:rPr>
              <w:t>иготовления</w:t>
            </w:r>
            <w:r w:rsidRPr="00487DC5">
              <w:rPr>
                <w:szCs w:val="24"/>
              </w:rPr>
              <w:t xml:space="preserve"> глинозема</w:t>
            </w:r>
          </w:p>
        </w:tc>
      </w:tr>
      <w:tr w:rsidR="00487DC5" w:rsidRPr="00487DC5" w14:paraId="165F6EA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2BE40F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7CF4A3A" w14:textId="4D8CBBDA" w:rsidR="00DB13B4" w:rsidRPr="00487DC5" w:rsidRDefault="00066BC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Регулировка системы подач</w:t>
            </w:r>
            <w:r w:rsidR="002467D1" w:rsidRPr="00487DC5">
              <w:rPr>
                <w:szCs w:val="24"/>
              </w:rPr>
              <w:t>и</w:t>
            </w:r>
            <w:r w:rsidRPr="00487DC5">
              <w:rPr>
                <w:szCs w:val="24"/>
              </w:rPr>
              <w:t xml:space="preserve"> реагентов и сырья, температурных режимов, интенсивности перемешивания, скорости фильтрации</w:t>
            </w:r>
            <w:r w:rsidR="002467D1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осаждения, дозировки, распределения потоков между аппаратами</w:t>
            </w:r>
          </w:p>
        </w:tc>
      </w:tr>
      <w:tr w:rsidR="00487DC5" w:rsidRPr="00487DC5" w14:paraId="442DE41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15AAFD3" w14:textId="77777777" w:rsidR="00EE19A9" w:rsidRPr="00487DC5" w:rsidRDefault="00EE19A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F17EEB8" w14:textId="549DAB98" w:rsidR="00EE19A9" w:rsidRPr="00487DC5" w:rsidRDefault="00EE19A9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окончания реакции кристаллизации глинозема</w:t>
            </w:r>
          </w:p>
        </w:tc>
      </w:tr>
      <w:tr w:rsidR="00487DC5" w:rsidRPr="00487DC5" w14:paraId="4F0698D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6241557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153984E" w14:textId="7D9CD2ED" w:rsidR="00DB13B4" w:rsidRPr="00487DC5" w:rsidRDefault="002467D1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Предупреждение и устранение тип</w:t>
            </w:r>
            <w:r w:rsidR="00CB6116" w:rsidRPr="00487DC5">
              <w:rPr>
                <w:szCs w:val="24"/>
              </w:rPr>
              <w:t>ичн</w:t>
            </w:r>
            <w:r w:rsidRPr="00487DC5">
              <w:rPr>
                <w:szCs w:val="24"/>
              </w:rPr>
              <w:t>ых отклонений в работе оборудования</w:t>
            </w:r>
          </w:p>
        </w:tc>
      </w:tr>
      <w:tr w:rsidR="00487DC5" w:rsidRPr="00487DC5" w14:paraId="3FB42B9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6E5B22C" w14:textId="77777777" w:rsidR="002467D1" w:rsidRPr="00487DC5" w:rsidRDefault="002467D1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4F114B4" w14:textId="6B3C212D" w:rsidR="002467D1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Отбор оперативных проб и экспресс-анализы</w:t>
            </w:r>
          </w:p>
        </w:tc>
      </w:tr>
      <w:tr w:rsidR="00487DC5" w:rsidRPr="00487DC5" w14:paraId="382F2AF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18DFEFB" w14:textId="77777777" w:rsidR="002467D1" w:rsidRPr="00487DC5" w:rsidRDefault="002467D1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F7BB72E" w14:textId="47522173" w:rsidR="002467D1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технологического журнала</w:t>
            </w:r>
          </w:p>
        </w:tc>
      </w:tr>
      <w:tr w:rsidR="00487DC5" w:rsidRPr="00487DC5" w14:paraId="39E33961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6488CC1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484C804F" w14:textId="23581BF2" w:rsidR="00DB13B4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Читать и применять технологические карты и инструкции, работать с панелями </w:t>
            </w:r>
            <w:proofErr w:type="spellStart"/>
            <w:r w:rsidRPr="00487DC5">
              <w:rPr>
                <w:szCs w:val="24"/>
              </w:rPr>
              <w:t>КИПиА</w:t>
            </w:r>
            <w:proofErr w:type="spellEnd"/>
            <w:r w:rsidRPr="00487DC5">
              <w:rPr>
                <w:szCs w:val="24"/>
              </w:rPr>
              <w:t xml:space="preserve"> и АСУ ТП</w:t>
            </w:r>
            <w:r w:rsidR="008A7128" w:rsidRPr="00487DC5">
              <w:rPr>
                <w:szCs w:val="24"/>
              </w:rPr>
              <w:t xml:space="preserve"> </w:t>
            </w:r>
            <w:r w:rsidR="008A7128" w:rsidRPr="00487DC5">
              <w:rPr>
                <w:szCs w:val="32"/>
              </w:rPr>
              <w:t>(перечень сокращений приведен в разделе V профессионального стандарта)</w:t>
            </w:r>
          </w:p>
        </w:tc>
      </w:tr>
      <w:tr w:rsidR="00487DC5" w:rsidRPr="00487DC5" w14:paraId="7473F63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D1D208B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1765A53" w14:textId="63B3D929" w:rsidR="00DB13B4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Регулировать арматуру, горелочные устройства, приводы мешалок и питателей; выполнять продувки, </w:t>
            </w:r>
            <w:proofErr w:type="spellStart"/>
            <w:r w:rsidRPr="00487DC5">
              <w:rPr>
                <w:szCs w:val="24"/>
              </w:rPr>
              <w:t>гидропромывки</w:t>
            </w:r>
            <w:proofErr w:type="spellEnd"/>
            <w:r w:rsidRPr="00487DC5">
              <w:rPr>
                <w:szCs w:val="24"/>
              </w:rPr>
              <w:t>, дезактивацию отложений</w:t>
            </w:r>
          </w:p>
        </w:tc>
      </w:tr>
      <w:tr w:rsidR="00487DC5" w:rsidRPr="00487DC5" w14:paraId="0C908CA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42451C4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061A200" w14:textId="4BD4F223" w:rsidR="00456CEB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</w:t>
            </w:r>
            <w:r w:rsidR="008A7128" w:rsidRPr="00487DC5">
              <w:rPr>
                <w:szCs w:val="24"/>
              </w:rPr>
              <w:t>из</w:t>
            </w:r>
            <w:r w:rsidRPr="00487DC5">
              <w:rPr>
                <w:szCs w:val="24"/>
              </w:rPr>
              <w:t>водить оперативные измерения и простые титрования, интерпретировать результаты для корректировок</w:t>
            </w:r>
          </w:p>
        </w:tc>
      </w:tr>
      <w:tr w:rsidR="00487DC5" w:rsidRPr="00487DC5" w14:paraId="2D9BA6F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2CDDCC1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E9AA43E" w14:textId="349DC590" w:rsidR="00456CEB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Применять противоаварийные алгоритмы действий</w:t>
            </w:r>
          </w:p>
        </w:tc>
      </w:tr>
      <w:tr w:rsidR="00487DC5" w:rsidRPr="00487DC5" w14:paraId="41734CC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5BECE60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4001004" w14:textId="213FEFE0" w:rsidR="00456CEB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Корректировать режимы работы секций, переключения схем потоков и аппаратов</w:t>
            </w:r>
          </w:p>
        </w:tc>
      </w:tr>
      <w:tr w:rsidR="00487DC5" w:rsidRPr="00487DC5" w14:paraId="3700091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439C1C0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6CAA3F0" w14:textId="05F52335" w:rsidR="00456CEB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работы по вводу оборудования после ремонта и промывки</w:t>
            </w:r>
          </w:p>
        </w:tc>
      </w:tr>
      <w:tr w:rsidR="00487DC5" w:rsidRPr="00487DC5" w14:paraId="1C3E0F87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C0DDD8C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5AF8F78F" w14:textId="0284B52C" w:rsidR="00DB13B4" w:rsidRPr="00487DC5" w:rsidRDefault="00456CEB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Технологические основы процесса приготовления глинозема</w:t>
            </w:r>
          </w:p>
        </w:tc>
      </w:tr>
      <w:tr w:rsidR="00487DC5" w:rsidRPr="00487DC5" w14:paraId="4ABC5C0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3E67B13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C0C30E4" w14:textId="610AC9F7" w:rsidR="00DB13B4" w:rsidRPr="00487DC5" w:rsidRDefault="006759BC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Параметры работы участков и оборудования и их влияние на выход и качество химических веществ в растворах и продукции</w:t>
            </w:r>
          </w:p>
        </w:tc>
      </w:tr>
      <w:tr w:rsidR="00487DC5" w:rsidRPr="00487DC5" w14:paraId="76DF083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722E05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005501B" w14:textId="3B6B0F20" w:rsidR="00DB13B4" w:rsidRPr="00487DC5" w:rsidRDefault="006759BC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Тип</w:t>
            </w:r>
            <w:r w:rsidR="00CB6116" w:rsidRPr="00487DC5">
              <w:rPr>
                <w:iCs/>
                <w:szCs w:val="24"/>
              </w:rPr>
              <w:t>ичн</w:t>
            </w:r>
            <w:r w:rsidRPr="00487DC5">
              <w:rPr>
                <w:iCs/>
                <w:szCs w:val="24"/>
              </w:rPr>
              <w:t>ые причины отклонений технологических процессов и методы их устранения</w:t>
            </w:r>
          </w:p>
        </w:tc>
      </w:tr>
      <w:tr w:rsidR="00487DC5" w:rsidRPr="00487DC5" w14:paraId="608868F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45C29DF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EBF00A3" w14:textId="273948C3" w:rsidR="00456CEB" w:rsidRPr="00487DC5" w:rsidRDefault="006759BC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 xml:space="preserve">Основы </w:t>
            </w:r>
            <w:proofErr w:type="spellStart"/>
            <w:r w:rsidRPr="00487DC5">
              <w:rPr>
                <w:iCs/>
                <w:szCs w:val="24"/>
              </w:rPr>
              <w:t>энерго</w:t>
            </w:r>
            <w:proofErr w:type="spellEnd"/>
            <w:r w:rsidRPr="00487DC5">
              <w:rPr>
                <w:iCs/>
                <w:szCs w:val="24"/>
              </w:rPr>
              <w:t xml:space="preserve">- и ресурсосбережения: </w:t>
            </w:r>
            <w:proofErr w:type="spellStart"/>
            <w:r w:rsidRPr="00487DC5">
              <w:rPr>
                <w:iCs/>
                <w:szCs w:val="24"/>
              </w:rPr>
              <w:t>теплоутилизация</w:t>
            </w:r>
            <w:proofErr w:type="spellEnd"/>
            <w:r w:rsidRPr="00487DC5">
              <w:rPr>
                <w:iCs/>
                <w:szCs w:val="24"/>
              </w:rPr>
              <w:t>, баланс пара, газа, воздуха, оптимизация оборотных растворов</w:t>
            </w:r>
          </w:p>
        </w:tc>
      </w:tr>
      <w:tr w:rsidR="00487DC5" w:rsidRPr="00487DC5" w14:paraId="22B93D5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EED7AE1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78FCD06" w14:textId="6EDECAAC" w:rsidR="00456CEB" w:rsidRPr="00487DC5" w:rsidRDefault="00590163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Нормы</w:t>
            </w:r>
            <w:r w:rsidR="006759BC" w:rsidRPr="00487DC5">
              <w:rPr>
                <w:iCs/>
                <w:szCs w:val="24"/>
              </w:rPr>
              <w:t xml:space="preserve"> газоочистк</w:t>
            </w:r>
            <w:r w:rsidRPr="00487DC5">
              <w:rPr>
                <w:iCs/>
                <w:szCs w:val="24"/>
              </w:rPr>
              <w:t>и</w:t>
            </w:r>
            <w:r w:rsidR="006759BC" w:rsidRPr="00487DC5">
              <w:rPr>
                <w:iCs/>
                <w:szCs w:val="24"/>
              </w:rPr>
              <w:t xml:space="preserve"> и обращени</w:t>
            </w:r>
            <w:r w:rsidRPr="00487DC5">
              <w:rPr>
                <w:iCs/>
                <w:szCs w:val="24"/>
              </w:rPr>
              <w:t>я</w:t>
            </w:r>
            <w:r w:rsidR="006759BC" w:rsidRPr="00487DC5">
              <w:rPr>
                <w:iCs/>
                <w:szCs w:val="24"/>
              </w:rPr>
              <w:t xml:space="preserve"> с пылегазовыми выбросами и шламами</w:t>
            </w:r>
          </w:p>
        </w:tc>
      </w:tr>
      <w:tr w:rsidR="00487DC5" w:rsidRPr="00487DC5" w14:paraId="764C52F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2C06C76" w14:textId="77777777" w:rsidR="00456CEB" w:rsidRPr="00487DC5" w:rsidRDefault="00456CE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B0DAA56" w14:textId="5BABBEFB" w:rsidR="00456CEB" w:rsidRPr="00487DC5" w:rsidRDefault="006759BC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Классы опасности вредных выбросов и способы их обезвреживания</w:t>
            </w:r>
          </w:p>
        </w:tc>
      </w:tr>
      <w:tr w:rsidR="00487DC5" w:rsidRPr="00487DC5" w14:paraId="4A3729D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54B92E7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F4F8F3F" w14:textId="475A837D" w:rsidR="00DB13B4" w:rsidRPr="00487DC5" w:rsidRDefault="006759BC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Материальные и тепловые балансы узлов, влияние регулировок на интегральные показатели работы оборудования</w:t>
            </w:r>
          </w:p>
        </w:tc>
      </w:tr>
      <w:tr w:rsidR="00487DC5" w:rsidRPr="00487DC5" w14:paraId="1FC9BA8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14E1C84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CA8B8E2" w14:textId="6143C29C" w:rsidR="00DB13B4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6759BC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1CCCB05F" w14:textId="77777777" w:rsidTr="0012519D">
        <w:trPr>
          <w:trHeight w:val="20"/>
          <w:jc w:val="center"/>
        </w:trPr>
        <w:tc>
          <w:tcPr>
            <w:tcW w:w="901" w:type="pct"/>
          </w:tcPr>
          <w:p w14:paraId="190498D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60684FDD" w14:textId="77777777" w:rsidR="00DB13B4" w:rsidRPr="00487DC5" w:rsidRDefault="00DB13B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7396F33E" w14:textId="77777777" w:rsidR="00DB13B4" w:rsidRPr="00487DC5" w:rsidRDefault="00DB13B4" w:rsidP="00DB13B4">
      <w:pPr>
        <w:rPr>
          <w:iCs/>
          <w:szCs w:val="24"/>
        </w:rPr>
      </w:pPr>
    </w:p>
    <w:p w14:paraId="00FE7D59" w14:textId="38D05404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3.1.3. Трудовая функция</w:t>
      </w:r>
    </w:p>
    <w:p w14:paraId="3E1B817F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DB13B4" w:rsidRPr="00487DC5" w14:paraId="39892B34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043A78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7EA26F" w14:textId="2BCC6934" w:rsidR="00DB13B4" w:rsidRPr="00487DC5" w:rsidRDefault="00454230" w:rsidP="0012519D">
            <w:pPr>
              <w:rPr>
                <w:szCs w:val="24"/>
              </w:rPr>
            </w:pPr>
            <w:r w:rsidRPr="00487DC5">
              <w:rPr>
                <w:szCs w:val="24"/>
              </w:rPr>
              <w:t>Учет расхода сырья, химикатов и выпуска готовой продукции при приготовлении глинозема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B2A6599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488805E" w14:textId="434B4679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A</w:t>
            </w:r>
            <w:r w:rsidR="00DB13B4" w:rsidRPr="00487DC5">
              <w:rPr>
                <w:szCs w:val="24"/>
              </w:rPr>
              <w:t>/03.3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B14B34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39EAE15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5E4B3FFB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6CC8FC1D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07E2751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15B21B2B" w14:textId="732DD35E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Снятие показаний весового и </w:t>
            </w:r>
            <w:proofErr w:type="spellStart"/>
            <w:r w:rsidRPr="00487DC5">
              <w:rPr>
                <w:szCs w:val="24"/>
              </w:rPr>
              <w:t>расходомерного</w:t>
            </w:r>
            <w:proofErr w:type="spellEnd"/>
            <w:r w:rsidRPr="00487DC5">
              <w:rPr>
                <w:szCs w:val="24"/>
              </w:rPr>
              <w:t xml:space="preserve"> оборудования</w:t>
            </w:r>
          </w:p>
        </w:tc>
      </w:tr>
      <w:tr w:rsidR="00487DC5" w:rsidRPr="00487DC5" w14:paraId="3250EDB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57CC6EA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EE7EBE1" w14:textId="020EBD6E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Оформление первичной документации по учету сырья, химикатов и готовой продукции</w:t>
            </w:r>
          </w:p>
        </w:tc>
      </w:tr>
      <w:tr w:rsidR="00487DC5" w:rsidRPr="00487DC5" w14:paraId="3153343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A8C8C81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CF72BAB" w14:textId="240A9BC7" w:rsidR="001471E9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Проведение оперативных пересчетов по плотности, концентрации для перевода объемов в массу</w:t>
            </w:r>
          </w:p>
        </w:tc>
      </w:tr>
      <w:tr w:rsidR="00487DC5" w:rsidRPr="00487DC5" w14:paraId="72DAB20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1D75C1A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DF5340C" w14:textId="4AF58224" w:rsidR="001471E9" w:rsidRPr="00487DC5" w:rsidRDefault="008A712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Проведение</w:t>
            </w:r>
            <w:r w:rsidR="00606E5A" w:rsidRPr="00487DC5">
              <w:rPr>
                <w:szCs w:val="24"/>
              </w:rPr>
              <w:t xml:space="preserve"> инвентаризации складов и межцеховых обменов</w:t>
            </w:r>
            <w:r w:rsidRPr="00487DC5">
              <w:rPr>
                <w:szCs w:val="24"/>
              </w:rPr>
              <w:t xml:space="preserve"> в пределах компетенции</w:t>
            </w:r>
          </w:p>
        </w:tc>
      </w:tr>
      <w:tr w:rsidR="00487DC5" w:rsidRPr="00487DC5" w14:paraId="4A5DA6C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5BCF45A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CF6FD3C" w14:textId="0853AB85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правильности маркировки партий готовой продукции, полуфабрикатов, отходов</w:t>
            </w:r>
          </w:p>
        </w:tc>
      </w:tr>
      <w:tr w:rsidR="00487DC5" w:rsidRPr="00487DC5" w14:paraId="0AF2D0A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77DB290" w14:textId="77777777" w:rsidR="00606E5A" w:rsidRPr="00487DC5" w:rsidRDefault="00606E5A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C37FD06" w14:textId="65C5B6A2" w:rsidR="00606E5A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Оформление паспортов качества по данным лабораторных анализов</w:t>
            </w:r>
          </w:p>
        </w:tc>
      </w:tr>
      <w:tr w:rsidR="00487DC5" w:rsidRPr="00487DC5" w14:paraId="010240D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5D44B82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C616F93" w14:textId="6499C62E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журналов простоев и отклонений</w:t>
            </w:r>
          </w:p>
        </w:tc>
      </w:tr>
      <w:tr w:rsidR="00487DC5" w:rsidRPr="00487DC5" w14:paraId="35375E57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4E7DEA7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4F98D52F" w14:textId="0264FF06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Работать с </w:t>
            </w:r>
            <w:proofErr w:type="spellStart"/>
            <w:r w:rsidRPr="00487DC5">
              <w:rPr>
                <w:szCs w:val="24"/>
              </w:rPr>
              <w:t>весоизмерительной</w:t>
            </w:r>
            <w:proofErr w:type="spellEnd"/>
            <w:r w:rsidRPr="00487DC5">
              <w:rPr>
                <w:szCs w:val="24"/>
              </w:rPr>
              <w:t xml:space="preserve"> и </w:t>
            </w:r>
            <w:proofErr w:type="spellStart"/>
            <w:r w:rsidRPr="00487DC5">
              <w:rPr>
                <w:szCs w:val="24"/>
              </w:rPr>
              <w:t>расходомерной</w:t>
            </w:r>
            <w:proofErr w:type="spellEnd"/>
            <w:r w:rsidRPr="00487DC5">
              <w:rPr>
                <w:szCs w:val="24"/>
              </w:rPr>
              <w:t xml:space="preserve"> техникой, корректно снимать и записывать показания</w:t>
            </w:r>
          </w:p>
        </w:tc>
      </w:tr>
      <w:tr w:rsidR="00487DC5" w:rsidRPr="00487DC5" w14:paraId="59EC8B4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82B0985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6190BF6" w14:textId="70F4C3F4" w:rsidR="00DB13B4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Применять таблицы плотности</w:t>
            </w:r>
            <w:r w:rsidR="00CB6116" w:rsidRPr="00487DC5">
              <w:rPr>
                <w:szCs w:val="24"/>
              </w:rPr>
              <w:t xml:space="preserve"> – </w:t>
            </w:r>
            <w:r w:rsidRPr="00487DC5">
              <w:rPr>
                <w:szCs w:val="24"/>
              </w:rPr>
              <w:t>концентрации, выполнять расчеты материального баланса, удельного расхода, выхода сырья и продукции</w:t>
            </w:r>
          </w:p>
        </w:tc>
      </w:tr>
      <w:tr w:rsidR="00487DC5" w:rsidRPr="00487DC5" w14:paraId="0F458C0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552BC3A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20BF1BC" w14:textId="09B9C783" w:rsidR="001471E9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Выявлять некорректные показания приборов</w:t>
            </w:r>
          </w:p>
        </w:tc>
      </w:tr>
      <w:tr w:rsidR="00487DC5" w:rsidRPr="00487DC5" w14:paraId="7C36E01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E03B02C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E8A56F5" w14:textId="6D342799" w:rsidR="001471E9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Оформлять учетные и отчетные документы</w:t>
            </w:r>
          </w:p>
        </w:tc>
      </w:tr>
      <w:tr w:rsidR="00487DC5" w:rsidRPr="00487DC5" w14:paraId="16B5EF3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7701475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1CD9410" w14:textId="247A1113" w:rsidR="001471E9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Составлять оперативные сводки по результатам работы</w:t>
            </w:r>
          </w:p>
        </w:tc>
      </w:tr>
      <w:tr w:rsidR="00487DC5" w:rsidRPr="00487DC5" w14:paraId="3C03810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CD93E82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53FCF60" w14:textId="0F5B43C3" w:rsidR="001471E9" w:rsidRPr="00487DC5" w:rsidRDefault="00606E5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Анализировать причины перерасхода сырья и недовыпуска продукции</w:t>
            </w:r>
          </w:p>
        </w:tc>
      </w:tr>
      <w:tr w:rsidR="00487DC5" w:rsidRPr="00487DC5" w14:paraId="3012CAEB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4B02548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371CEAE" w14:textId="18BDEB15" w:rsidR="00DB13B4" w:rsidRPr="00487DC5" w:rsidRDefault="00606E5A" w:rsidP="004B3307">
            <w:pPr>
              <w:spacing w:line="252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Порядок производственного учета материальных потоков </w:t>
            </w:r>
            <w:r w:rsidR="008A7128" w:rsidRPr="00487DC5">
              <w:rPr>
                <w:szCs w:val="24"/>
              </w:rPr>
              <w:t>в организации</w:t>
            </w:r>
          </w:p>
        </w:tc>
      </w:tr>
      <w:tr w:rsidR="00487DC5" w:rsidRPr="00487DC5" w14:paraId="28F1182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BFF6DD0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124B999" w14:textId="77D1D260" w:rsidR="00DB13B4" w:rsidRPr="00487DC5" w:rsidRDefault="00606E5A" w:rsidP="004B3307">
            <w:pPr>
              <w:spacing w:line="252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Основы метрологии</w:t>
            </w:r>
          </w:p>
        </w:tc>
      </w:tr>
      <w:tr w:rsidR="00487DC5" w:rsidRPr="00487DC5" w14:paraId="37ACDEA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4381D21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7C26516" w14:textId="4E996B06" w:rsidR="00DB13B4" w:rsidRPr="00487DC5" w:rsidRDefault="00606E5A" w:rsidP="004B3307">
            <w:pPr>
              <w:spacing w:line="252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Нормативы удельных расходов сырья и реагентов, допустимые потери и отходы, порядок их учета и списания</w:t>
            </w:r>
          </w:p>
        </w:tc>
      </w:tr>
      <w:tr w:rsidR="00487DC5" w:rsidRPr="00487DC5" w14:paraId="697DD16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1AF7065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277D046" w14:textId="10809500" w:rsidR="001471E9" w:rsidRPr="00487DC5" w:rsidRDefault="00590163" w:rsidP="004B3307">
            <w:pPr>
              <w:spacing w:line="252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 xml:space="preserve">Порядок </w:t>
            </w:r>
            <w:r w:rsidR="00606E5A" w:rsidRPr="00487DC5">
              <w:rPr>
                <w:iCs/>
                <w:szCs w:val="24"/>
              </w:rPr>
              <w:t>маркировк</w:t>
            </w:r>
            <w:r w:rsidRPr="00487DC5">
              <w:rPr>
                <w:iCs/>
                <w:szCs w:val="24"/>
              </w:rPr>
              <w:t>и</w:t>
            </w:r>
            <w:r w:rsidR="00606E5A" w:rsidRPr="00487DC5">
              <w:rPr>
                <w:iCs/>
                <w:szCs w:val="24"/>
              </w:rPr>
              <w:t xml:space="preserve"> и </w:t>
            </w:r>
            <w:proofErr w:type="spellStart"/>
            <w:r w:rsidR="00606E5A" w:rsidRPr="00487DC5">
              <w:rPr>
                <w:iCs/>
                <w:szCs w:val="24"/>
              </w:rPr>
              <w:t>прослеживаемости</w:t>
            </w:r>
            <w:proofErr w:type="spellEnd"/>
            <w:r w:rsidR="00606E5A" w:rsidRPr="00487DC5">
              <w:rPr>
                <w:iCs/>
                <w:szCs w:val="24"/>
              </w:rPr>
              <w:t xml:space="preserve"> партий сырья и продукции</w:t>
            </w:r>
          </w:p>
        </w:tc>
      </w:tr>
      <w:tr w:rsidR="00487DC5" w:rsidRPr="00487DC5" w14:paraId="1E036B3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9242CBD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BD53948" w14:textId="3C166EE9" w:rsidR="001471E9" w:rsidRPr="00487DC5" w:rsidRDefault="003C35FC" w:rsidP="004B3307">
            <w:pPr>
              <w:spacing w:line="252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Порядок о</w:t>
            </w:r>
            <w:r w:rsidR="00606E5A" w:rsidRPr="00487DC5">
              <w:rPr>
                <w:iCs/>
                <w:szCs w:val="24"/>
              </w:rPr>
              <w:t>формлени</w:t>
            </w:r>
            <w:r w:rsidRPr="00487DC5">
              <w:rPr>
                <w:iCs/>
                <w:szCs w:val="24"/>
              </w:rPr>
              <w:t>я</w:t>
            </w:r>
            <w:r w:rsidR="00606E5A" w:rsidRPr="00487DC5">
              <w:rPr>
                <w:iCs/>
                <w:szCs w:val="24"/>
              </w:rPr>
              <w:t xml:space="preserve"> паспортов качества</w:t>
            </w:r>
          </w:p>
        </w:tc>
      </w:tr>
      <w:tr w:rsidR="00487DC5" w:rsidRPr="00487DC5" w14:paraId="1136FF4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96251DA" w14:textId="77777777" w:rsidR="001471E9" w:rsidRPr="00487DC5" w:rsidRDefault="001471E9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BEAFE9F" w14:textId="30DC7221" w:rsidR="001471E9" w:rsidRPr="00487DC5" w:rsidRDefault="003C35FC" w:rsidP="004B3307">
            <w:pPr>
              <w:spacing w:line="252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Основы охраны окружающей среды, порядок учета образовани</w:t>
            </w:r>
            <w:r w:rsidR="008A7128" w:rsidRPr="00487DC5">
              <w:rPr>
                <w:iCs/>
                <w:szCs w:val="24"/>
              </w:rPr>
              <w:t>я</w:t>
            </w:r>
            <w:r w:rsidRPr="00487DC5">
              <w:rPr>
                <w:iCs/>
                <w:szCs w:val="24"/>
              </w:rPr>
              <w:t xml:space="preserve"> отходов и сточных вод</w:t>
            </w:r>
            <w:r w:rsidR="008A7128" w:rsidRPr="00487DC5">
              <w:rPr>
                <w:iCs/>
                <w:szCs w:val="24"/>
              </w:rPr>
              <w:t xml:space="preserve"> и отчетности по ним</w:t>
            </w:r>
          </w:p>
        </w:tc>
      </w:tr>
      <w:tr w:rsidR="00487DC5" w:rsidRPr="00487DC5" w14:paraId="58F36AE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DE56D99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5AA7FBD" w14:textId="700247A9" w:rsidR="00DB13B4" w:rsidRPr="00487DC5" w:rsidRDefault="003C35FC" w:rsidP="004B3307">
            <w:pPr>
              <w:spacing w:line="252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Основы технико-экономического анализа участка: выход, удельный расход, энергоемкость</w:t>
            </w:r>
          </w:p>
        </w:tc>
      </w:tr>
      <w:tr w:rsidR="00487DC5" w:rsidRPr="00487DC5" w14:paraId="66A4735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D59C3D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7BADC5B" w14:textId="7A52D742" w:rsidR="00DB13B4" w:rsidRPr="00487DC5" w:rsidRDefault="007F60FF" w:rsidP="004B3307">
            <w:pPr>
              <w:spacing w:line="252" w:lineRule="auto"/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3C35FC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51588447" w14:textId="77777777" w:rsidTr="0012519D">
        <w:trPr>
          <w:trHeight w:val="20"/>
          <w:jc w:val="center"/>
        </w:trPr>
        <w:tc>
          <w:tcPr>
            <w:tcW w:w="901" w:type="pct"/>
          </w:tcPr>
          <w:p w14:paraId="4DE89F40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70323642" w14:textId="77777777" w:rsidR="00DB13B4" w:rsidRPr="00487DC5" w:rsidRDefault="00DB13B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48FE5666" w14:textId="77777777" w:rsidR="0012519D" w:rsidRPr="00487DC5" w:rsidRDefault="0012519D" w:rsidP="0012519D"/>
    <w:p w14:paraId="3EE0093B" w14:textId="7896B72E" w:rsidR="004B25C0" w:rsidRPr="00487DC5" w:rsidRDefault="004B25C0" w:rsidP="0012519D">
      <w:pPr>
        <w:pStyle w:val="2"/>
      </w:pPr>
      <w:r w:rsidRPr="00487DC5">
        <w:lastRenderedPageBreak/>
        <w:t>3.</w:t>
      </w:r>
      <w:r w:rsidR="00DB13B4" w:rsidRPr="00487DC5">
        <w:t>2</w:t>
      </w:r>
      <w:r w:rsidRPr="00487DC5">
        <w:t>. Обобщенная трудовая функция</w:t>
      </w:r>
      <w:bookmarkEnd w:id="15"/>
    </w:p>
    <w:p w14:paraId="47F5C7BD" w14:textId="77777777" w:rsidR="00DD1014" w:rsidRPr="00487DC5" w:rsidRDefault="00DD1014" w:rsidP="00DD101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2"/>
        <w:gridCol w:w="5661"/>
        <w:gridCol w:w="561"/>
        <w:gridCol w:w="331"/>
        <w:gridCol w:w="1401"/>
        <w:gridCol w:w="394"/>
      </w:tblGrid>
      <w:tr w:rsidR="00451489" w:rsidRPr="00487DC5" w14:paraId="469E3CC7" w14:textId="77777777" w:rsidTr="00451489">
        <w:tc>
          <w:tcPr>
            <w:tcW w:w="90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4F09B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7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AF249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Ведение процесса получения </w:t>
            </w:r>
            <w:proofErr w:type="spellStart"/>
            <w:r w:rsidRPr="00487DC5">
              <w:rPr>
                <w:szCs w:val="24"/>
              </w:rPr>
              <w:t>таллового</w:t>
            </w:r>
            <w:proofErr w:type="spellEnd"/>
            <w:r w:rsidRPr="00487DC5">
              <w:rPr>
                <w:szCs w:val="24"/>
              </w:rPr>
              <w:t xml:space="preserve"> масла на установках производительностью до 40 т в сутки</w:t>
            </w:r>
          </w:p>
        </w:tc>
        <w:tc>
          <w:tcPr>
            <w:tcW w:w="2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01C0DED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4EF8D0" w14:textId="2F3A8285" w:rsidR="00DD1014" w:rsidRPr="00487DC5" w:rsidRDefault="00A40F92" w:rsidP="00C17430">
            <w:pPr>
              <w:jc w:val="center"/>
              <w:rPr>
                <w:szCs w:val="24"/>
                <w:lang w:val="en-US"/>
              </w:rPr>
            </w:pPr>
            <w:r w:rsidRPr="00487DC5">
              <w:rPr>
                <w:szCs w:val="24"/>
                <w:lang w:val="en-US"/>
              </w:rPr>
              <w:t>B</w:t>
            </w:r>
          </w:p>
        </w:tc>
        <w:tc>
          <w:tcPr>
            <w:tcW w:w="68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3AC3AD9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15A7744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3F8E664D" w14:textId="77777777" w:rsidR="00DD1014" w:rsidRPr="00487DC5" w:rsidRDefault="00DD1014" w:rsidP="00DD1014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487DC5" w14:paraId="4E83F0D3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760CD" w14:textId="77777777" w:rsidR="00DD1014" w:rsidRPr="00487DC5" w:rsidRDefault="00DD1014" w:rsidP="00C17430">
            <w:r w:rsidRPr="00487DC5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498798" w14:textId="77777777" w:rsidR="00DD1014" w:rsidRPr="00487DC5" w:rsidRDefault="00DD1014" w:rsidP="00C17430">
            <w:pPr>
              <w:rPr>
                <w:b/>
                <w:bCs/>
              </w:rPr>
            </w:pPr>
            <w:r w:rsidRPr="00487DC5">
              <w:t xml:space="preserve">Аппаратчик </w:t>
            </w:r>
            <w:proofErr w:type="spellStart"/>
            <w:r w:rsidRPr="00487DC5">
              <w:t>талловой</w:t>
            </w:r>
            <w:proofErr w:type="spellEnd"/>
            <w:r w:rsidRPr="00487DC5">
              <w:t xml:space="preserve"> установки 2-го разряда</w:t>
            </w:r>
          </w:p>
          <w:p w14:paraId="71B1D6A2" w14:textId="47AEF3DC" w:rsidR="00DD1014" w:rsidRPr="00487DC5" w:rsidRDefault="00DD1014" w:rsidP="0012519D">
            <w:r w:rsidRPr="00487DC5">
              <w:t xml:space="preserve">Аппаратчик </w:t>
            </w:r>
            <w:proofErr w:type="spellStart"/>
            <w:r w:rsidRPr="00487DC5">
              <w:t>талловой</w:t>
            </w:r>
            <w:proofErr w:type="spellEnd"/>
            <w:r w:rsidRPr="00487DC5">
              <w:t xml:space="preserve"> установки 3-го разряда</w:t>
            </w:r>
          </w:p>
        </w:tc>
      </w:tr>
    </w:tbl>
    <w:p w14:paraId="36BA9EC0" w14:textId="77777777" w:rsidR="00DD1014" w:rsidRPr="00487DC5" w:rsidRDefault="00DD1014" w:rsidP="00DD1014"/>
    <w:p w14:paraId="30690C42" w14:textId="77777777" w:rsidR="00DD1014" w:rsidRPr="00487DC5" w:rsidRDefault="00DD1014" w:rsidP="00DD1014">
      <w:r w:rsidRPr="00487DC5">
        <w:t>Пути достижения квалификации</w:t>
      </w:r>
    </w:p>
    <w:p w14:paraId="49081804" w14:textId="77777777" w:rsidR="00DD1014" w:rsidRPr="00487DC5" w:rsidRDefault="00DD1014" w:rsidP="00DD101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5B9C7FD0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8E3BB3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95319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  <w:shd w:val="clear" w:color="auto" w:fill="FFFFFF"/>
              </w:rPr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451489" w:rsidRPr="00487DC5" w14:paraId="4E3A59F3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E0487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4911BD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профессии)</w:t>
            </w:r>
          </w:p>
        </w:tc>
      </w:tr>
    </w:tbl>
    <w:p w14:paraId="2F999466" w14:textId="77777777" w:rsidR="00DD1014" w:rsidRPr="00487DC5" w:rsidRDefault="00DD1014" w:rsidP="00DD101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1A3A46AD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1DECDB8" w14:textId="1186A759" w:rsidR="00DD1014" w:rsidRPr="00487DC5" w:rsidRDefault="0057493B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86DC51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Лица не моложе 18 лет</w:t>
            </w:r>
          </w:p>
          <w:p w14:paraId="0FBEEC6A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2A8061F2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451489" w:rsidRPr="00487DC5" w14:paraId="5566D307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B61272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E70B7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-</w:t>
            </w:r>
          </w:p>
        </w:tc>
      </w:tr>
    </w:tbl>
    <w:p w14:paraId="64BA965F" w14:textId="77777777" w:rsidR="00DD1014" w:rsidRPr="004B3307" w:rsidRDefault="00DD1014" w:rsidP="00DD1014">
      <w:pPr>
        <w:rPr>
          <w:iCs/>
          <w:sz w:val="22"/>
        </w:rPr>
      </w:pPr>
    </w:p>
    <w:p w14:paraId="6527AAC1" w14:textId="77777777" w:rsidR="00DD1014" w:rsidRPr="00487DC5" w:rsidRDefault="00DD1014" w:rsidP="00DD1014">
      <w:pPr>
        <w:rPr>
          <w:iCs/>
          <w:szCs w:val="24"/>
        </w:rPr>
      </w:pPr>
      <w:r w:rsidRPr="00487DC5">
        <w:rPr>
          <w:iCs/>
          <w:szCs w:val="24"/>
        </w:rPr>
        <w:t>Справочная информация</w:t>
      </w:r>
    </w:p>
    <w:p w14:paraId="3DCE8BB3" w14:textId="77777777" w:rsidR="00DD1014" w:rsidRPr="004B3307" w:rsidRDefault="00DD1014" w:rsidP="00DD1014">
      <w:pPr>
        <w:rPr>
          <w:sz w:val="22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993"/>
        <w:gridCol w:w="7365"/>
      </w:tblGrid>
      <w:tr w:rsidR="00487DC5" w:rsidRPr="00487DC5" w14:paraId="528E895A" w14:textId="77777777" w:rsidTr="0012519D">
        <w:trPr>
          <w:trHeight w:val="20"/>
        </w:trPr>
        <w:tc>
          <w:tcPr>
            <w:tcW w:w="901" w:type="pct"/>
            <w:vAlign w:val="center"/>
            <w:hideMark/>
          </w:tcPr>
          <w:p w14:paraId="37D226D9" w14:textId="77777777" w:rsidR="00DD1014" w:rsidRPr="00487DC5" w:rsidRDefault="00DD101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документа</w:t>
            </w:r>
          </w:p>
        </w:tc>
        <w:tc>
          <w:tcPr>
            <w:tcW w:w="487" w:type="pct"/>
            <w:vAlign w:val="center"/>
            <w:hideMark/>
          </w:tcPr>
          <w:p w14:paraId="14291DFD" w14:textId="77777777" w:rsidR="00DD1014" w:rsidRPr="00487DC5" w:rsidRDefault="00DD101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Код</w:t>
            </w:r>
          </w:p>
        </w:tc>
        <w:tc>
          <w:tcPr>
            <w:tcW w:w="3612" w:type="pct"/>
            <w:vAlign w:val="center"/>
            <w:hideMark/>
          </w:tcPr>
          <w:p w14:paraId="08702D82" w14:textId="77777777" w:rsidR="00DD1014" w:rsidRPr="00487DC5" w:rsidRDefault="00DD101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87DC5" w:rsidRPr="00487DC5" w14:paraId="219D06C5" w14:textId="77777777" w:rsidTr="0012519D">
        <w:trPr>
          <w:trHeight w:val="20"/>
        </w:trPr>
        <w:tc>
          <w:tcPr>
            <w:tcW w:w="901" w:type="pct"/>
          </w:tcPr>
          <w:p w14:paraId="41381338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ОКЗ</w:t>
            </w:r>
          </w:p>
        </w:tc>
        <w:tc>
          <w:tcPr>
            <w:tcW w:w="487" w:type="pct"/>
          </w:tcPr>
          <w:p w14:paraId="1F4616CD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bCs/>
                <w:lang w:val="en-US"/>
              </w:rPr>
              <w:t>8171</w:t>
            </w:r>
          </w:p>
        </w:tc>
        <w:tc>
          <w:tcPr>
            <w:tcW w:w="3612" w:type="pct"/>
          </w:tcPr>
          <w:p w14:paraId="5EE56693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Операторы машин по изготовлению бумажной массы и бумаги</w:t>
            </w:r>
          </w:p>
        </w:tc>
      </w:tr>
      <w:tr w:rsidR="00487DC5" w:rsidRPr="00487DC5" w14:paraId="2DBDBC2E" w14:textId="77777777" w:rsidTr="0012519D">
        <w:trPr>
          <w:trHeight w:val="20"/>
        </w:trPr>
        <w:tc>
          <w:tcPr>
            <w:tcW w:w="901" w:type="pct"/>
            <w:vMerge w:val="restart"/>
          </w:tcPr>
          <w:p w14:paraId="20198697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ЕТКС</w:t>
            </w:r>
          </w:p>
        </w:tc>
        <w:tc>
          <w:tcPr>
            <w:tcW w:w="487" w:type="pct"/>
          </w:tcPr>
          <w:p w14:paraId="0E4D0C3A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11</w:t>
            </w:r>
          </w:p>
        </w:tc>
        <w:tc>
          <w:tcPr>
            <w:tcW w:w="3612" w:type="pct"/>
          </w:tcPr>
          <w:p w14:paraId="3CDAB77B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2-го разряда</w:t>
            </w:r>
          </w:p>
        </w:tc>
      </w:tr>
      <w:tr w:rsidR="00487DC5" w:rsidRPr="00487DC5" w14:paraId="0C1966F0" w14:textId="77777777" w:rsidTr="0012519D">
        <w:trPr>
          <w:trHeight w:val="20"/>
        </w:trPr>
        <w:tc>
          <w:tcPr>
            <w:tcW w:w="901" w:type="pct"/>
            <w:vMerge/>
          </w:tcPr>
          <w:p w14:paraId="62E90A06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</w:p>
        </w:tc>
        <w:tc>
          <w:tcPr>
            <w:tcW w:w="487" w:type="pct"/>
          </w:tcPr>
          <w:p w14:paraId="213275CD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12</w:t>
            </w:r>
          </w:p>
        </w:tc>
        <w:tc>
          <w:tcPr>
            <w:tcW w:w="3612" w:type="pct"/>
          </w:tcPr>
          <w:p w14:paraId="27DE0959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3-го разряда</w:t>
            </w:r>
          </w:p>
        </w:tc>
      </w:tr>
      <w:tr w:rsidR="00451489" w:rsidRPr="00487DC5" w14:paraId="2F61D383" w14:textId="77777777" w:rsidTr="0012519D">
        <w:trPr>
          <w:trHeight w:val="20"/>
        </w:trPr>
        <w:tc>
          <w:tcPr>
            <w:tcW w:w="901" w:type="pct"/>
          </w:tcPr>
          <w:p w14:paraId="458EC33A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ОКПДТР</w:t>
            </w:r>
          </w:p>
        </w:tc>
        <w:tc>
          <w:tcPr>
            <w:tcW w:w="487" w:type="pct"/>
          </w:tcPr>
          <w:p w14:paraId="10E47133" w14:textId="7AE22CB2" w:rsidR="00DD1014" w:rsidRPr="00487DC5" w:rsidRDefault="0013701E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100539</w:t>
            </w:r>
          </w:p>
        </w:tc>
        <w:tc>
          <w:tcPr>
            <w:tcW w:w="3612" w:type="pct"/>
          </w:tcPr>
          <w:p w14:paraId="26D75EF0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</w:t>
            </w:r>
          </w:p>
        </w:tc>
      </w:tr>
    </w:tbl>
    <w:p w14:paraId="56FC1684" w14:textId="77777777" w:rsidR="00DD1014" w:rsidRPr="004B3307" w:rsidRDefault="00DD1014" w:rsidP="00DD1014">
      <w:pPr>
        <w:rPr>
          <w:iCs/>
          <w:sz w:val="22"/>
        </w:rPr>
      </w:pPr>
    </w:p>
    <w:p w14:paraId="1FF89C33" w14:textId="24D13B35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</w:t>
      </w:r>
      <w:r w:rsidR="00DB13B4" w:rsidRPr="00487DC5">
        <w:rPr>
          <w:b/>
          <w:bCs/>
          <w:iCs/>
          <w:szCs w:val="24"/>
        </w:rPr>
        <w:t>2</w:t>
      </w:r>
      <w:r w:rsidRPr="00487DC5">
        <w:rPr>
          <w:b/>
          <w:bCs/>
          <w:iCs/>
          <w:szCs w:val="24"/>
        </w:rPr>
        <w:t>.1. Трудовая функция</w:t>
      </w:r>
    </w:p>
    <w:p w14:paraId="1F8D06A1" w14:textId="77777777" w:rsidR="00DD1014" w:rsidRPr="004B3307" w:rsidRDefault="00DD1014" w:rsidP="00DD1014">
      <w:pPr>
        <w:rPr>
          <w:iCs/>
          <w:sz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451489" w:rsidRPr="00487DC5" w14:paraId="372B6F83" w14:textId="77777777" w:rsidTr="00451489">
        <w:trPr>
          <w:trHeight w:val="20"/>
        </w:trPr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440783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E0E8D5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Обслуживание участка разведения серной кислоты на установках производительностью до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B510EB7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AE7AD1" w14:textId="14EF543D" w:rsidR="00DD101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B</w:t>
            </w:r>
            <w:r w:rsidR="00DD1014" w:rsidRPr="00487DC5">
              <w:rPr>
                <w:szCs w:val="24"/>
              </w:rPr>
              <w:t>/01.3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AA72FB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09AC80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1861B33C" w14:textId="77777777" w:rsidR="00DD1014" w:rsidRPr="004B3307" w:rsidRDefault="00DD1014" w:rsidP="00DD1014">
      <w:pPr>
        <w:rPr>
          <w:sz w:val="22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58D07A4B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7725B293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7C40B0ED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приточно-вытяжной вентиляции</w:t>
            </w:r>
          </w:p>
        </w:tc>
      </w:tr>
      <w:tr w:rsidR="00487DC5" w:rsidRPr="00487DC5" w14:paraId="5AB2233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0F0755F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3D3AD75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исправности насосов, регулирующей и контрольно-измерительной аппаратуры</w:t>
            </w:r>
          </w:p>
        </w:tc>
      </w:tr>
      <w:tr w:rsidR="00487DC5" w:rsidRPr="00487DC5" w14:paraId="3D90431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EFDDA4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BABEC2C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Разведение серной кислоты до необходимой концентрации</w:t>
            </w:r>
          </w:p>
        </w:tc>
      </w:tr>
      <w:tr w:rsidR="00487DC5" w:rsidRPr="00487DC5" w14:paraId="6DA35C3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26B24AB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36AA75C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Подача серной кислоты для разложения сульфатного мыла</w:t>
            </w:r>
          </w:p>
        </w:tc>
      </w:tr>
      <w:tr w:rsidR="00487DC5" w:rsidRPr="00487DC5" w14:paraId="1A2D60A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F14D9F5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DFA6624" w14:textId="1C94F7CF" w:rsidR="00EE19A9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герметичности защитных кожухов, установленных на фланцевых трубопроводах с агрессивными жидкостями и жидкостями с высокой температурой</w:t>
            </w:r>
          </w:p>
        </w:tc>
      </w:tr>
      <w:tr w:rsidR="00487DC5" w:rsidRPr="00487DC5" w14:paraId="0A3EB985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59E0A307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9DB39A2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Определять концентрацию серной кислоты согласно технологическому регламенту</w:t>
            </w:r>
          </w:p>
        </w:tc>
      </w:tr>
      <w:tr w:rsidR="00487DC5" w:rsidRPr="00487DC5" w14:paraId="3526E3D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35FE99A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1917AF5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работоспособность технологического оборудования и контрольно-измерительных приборов на участке разведения серной кислоты</w:t>
            </w:r>
          </w:p>
        </w:tc>
      </w:tr>
      <w:tr w:rsidR="00487DC5" w:rsidRPr="00487DC5" w14:paraId="04107C7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FFEA876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791810C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Регулировать давление и температуру в котле в процессе разложения сульфатного мыла</w:t>
            </w:r>
          </w:p>
        </w:tc>
      </w:tr>
      <w:tr w:rsidR="00487DC5" w:rsidRPr="00487DC5" w14:paraId="2F347159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078358D8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54F3FCC2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Технологический режим разведения серной кислоты</w:t>
            </w:r>
          </w:p>
        </w:tc>
      </w:tr>
      <w:tr w:rsidR="00487DC5" w:rsidRPr="00487DC5" w14:paraId="043CBA5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9ED3921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CB559A3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устройство обслуживаемого оборудования</w:t>
            </w:r>
          </w:p>
        </w:tc>
      </w:tr>
      <w:tr w:rsidR="00487DC5" w:rsidRPr="00487DC5" w14:paraId="2F8633A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8C4E296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4356591" w14:textId="77777777" w:rsidR="00DD1014" w:rsidRPr="00487DC5" w:rsidRDefault="00DD101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>Назначение и принцип действия регулирующей и контрольно-измерительной аппаратуры на участке разведения серной кислоты</w:t>
            </w:r>
          </w:p>
        </w:tc>
      </w:tr>
      <w:tr w:rsidR="00487DC5" w:rsidRPr="00487DC5" w14:paraId="14F526E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A798967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399238A" w14:textId="77777777" w:rsidR="00DD1014" w:rsidRPr="00487DC5" w:rsidRDefault="00DD101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Схема коммуникаций на участке разведения серной кислоты</w:t>
            </w:r>
          </w:p>
        </w:tc>
      </w:tr>
      <w:tr w:rsidR="00487DC5" w:rsidRPr="00487DC5" w14:paraId="48B46D6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BE2F1A5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C5D0C79" w14:textId="201035CF" w:rsidR="00DD1014" w:rsidRPr="00487DC5" w:rsidRDefault="007F60FF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DD1014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378EF6DF" w14:textId="77777777" w:rsidTr="0012519D">
        <w:trPr>
          <w:trHeight w:val="20"/>
          <w:jc w:val="center"/>
        </w:trPr>
        <w:tc>
          <w:tcPr>
            <w:tcW w:w="901" w:type="pct"/>
          </w:tcPr>
          <w:p w14:paraId="4CD4D99C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1CAD186E" w14:textId="77777777" w:rsidR="00DD1014" w:rsidRPr="00487DC5" w:rsidRDefault="00DD101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02A1AAB9" w14:textId="77777777" w:rsidR="00DD1014" w:rsidRPr="00487DC5" w:rsidRDefault="00DD1014" w:rsidP="0012519D"/>
    <w:p w14:paraId="0F1F294B" w14:textId="263F7CD6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</w:t>
      </w:r>
      <w:r w:rsidR="00DB13B4" w:rsidRPr="00487DC5">
        <w:rPr>
          <w:b/>
          <w:bCs/>
          <w:iCs/>
          <w:szCs w:val="24"/>
        </w:rPr>
        <w:t>2</w:t>
      </w:r>
      <w:r w:rsidRPr="00487DC5">
        <w:rPr>
          <w:b/>
          <w:bCs/>
          <w:iCs/>
          <w:szCs w:val="24"/>
        </w:rPr>
        <w:t>.2. Трудовая функция</w:t>
      </w:r>
    </w:p>
    <w:p w14:paraId="397FCA90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D1014" w:rsidRPr="00487DC5" w14:paraId="4ED141C2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8AB626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7AC6B7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Варка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на установках производительностью до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263E82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38EDE0" w14:textId="7C5B945A" w:rsidR="00DD101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B</w:t>
            </w:r>
            <w:r w:rsidR="00DD1014" w:rsidRPr="00487DC5">
              <w:rPr>
                <w:szCs w:val="24"/>
              </w:rPr>
              <w:t>/02.3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0A6C89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F2AC85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4CD48857" w14:textId="77777777" w:rsidR="00DD1014" w:rsidRPr="00487DC5" w:rsidRDefault="00DD1014" w:rsidP="00DD101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307E1F8C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07F5BC8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00F0C9E6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Прием сульфатного мыла в сборные емкости с выпарных станций</w:t>
            </w:r>
          </w:p>
        </w:tc>
      </w:tr>
      <w:tr w:rsidR="00487DC5" w:rsidRPr="00487DC5" w14:paraId="00E6BB6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18D1107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BD336B6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Разложение сульфатного мыла раствором серной кислоты</w:t>
            </w:r>
          </w:p>
        </w:tc>
      </w:tr>
      <w:tr w:rsidR="00487DC5" w:rsidRPr="00487DC5" w14:paraId="3BE2BDF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EB07613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2AE82F5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Регулирование параметров технологического процесса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5359021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49F9849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9A1E848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Контроль параметров работы технологического оборудования, механизмов, контрольно-измерительных приборов на участке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0FF34F2E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8B2614F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0E4BE094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качество используемого сырья (сульфатного мыла)</w:t>
            </w:r>
          </w:p>
        </w:tc>
      </w:tr>
      <w:tr w:rsidR="00487DC5" w:rsidRPr="00487DC5" w14:paraId="4472378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4316125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5687C37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Оценивать состояние технологического оборудования на участке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766D37F5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bottom w:val="single" w:sz="4" w:space="0" w:color="808080"/>
            </w:tcBorders>
          </w:tcPr>
          <w:p w14:paraId="6CC8FF1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5EF3FBD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Контролировать давление и температуру в котлах при варке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042D005C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5708AD69" w14:textId="77777777" w:rsidR="0057493B" w:rsidRPr="00487DC5" w:rsidRDefault="0057493B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2F17548" w14:textId="0584B18A" w:rsidR="0057493B" w:rsidRPr="00487DC5" w:rsidRDefault="0057493B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Нормы качества сульфатного мыла</w:t>
            </w:r>
          </w:p>
        </w:tc>
      </w:tr>
      <w:tr w:rsidR="00487DC5" w:rsidRPr="00487DC5" w14:paraId="58D015B6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top w:val="nil"/>
            </w:tcBorders>
          </w:tcPr>
          <w:p w14:paraId="4D737B8D" w14:textId="77777777" w:rsidR="0057493B" w:rsidRPr="00487DC5" w:rsidRDefault="0057493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257AE8C" w14:textId="77777777" w:rsidR="0057493B" w:rsidRPr="00487DC5" w:rsidRDefault="0057493B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Технологический режим разложения сульфатного мыла</w:t>
            </w:r>
          </w:p>
        </w:tc>
      </w:tr>
      <w:tr w:rsidR="00487DC5" w:rsidRPr="00487DC5" w14:paraId="34F456E7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top w:val="nil"/>
            </w:tcBorders>
          </w:tcPr>
          <w:p w14:paraId="41DDD3B0" w14:textId="77777777" w:rsidR="0057493B" w:rsidRPr="00487DC5" w:rsidRDefault="0057493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60EE857" w14:textId="77777777" w:rsidR="0057493B" w:rsidRPr="00487DC5" w:rsidRDefault="0057493B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 xml:space="preserve">Назначение и принцип работы регулирующей и контрольно-измерительной аппаратуры на участке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2F054453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top w:val="nil"/>
            </w:tcBorders>
          </w:tcPr>
          <w:p w14:paraId="1CB6BB28" w14:textId="77777777" w:rsidR="0057493B" w:rsidRPr="00487DC5" w:rsidRDefault="0057493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9369BD7" w14:textId="77777777" w:rsidR="0057493B" w:rsidRPr="00487DC5" w:rsidRDefault="0057493B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Параметры ведения процесса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489B82F2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top w:val="nil"/>
            </w:tcBorders>
          </w:tcPr>
          <w:p w14:paraId="781AE6FC" w14:textId="77777777" w:rsidR="0057493B" w:rsidRPr="00487DC5" w:rsidRDefault="0057493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B1C52A6" w14:textId="77777777" w:rsidR="0057493B" w:rsidRPr="00487DC5" w:rsidRDefault="0057493B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Схема коммуникаций участка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6F3F4CFF" w14:textId="77777777" w:rsidTr="0057493B">
        <w:trPr>
          <w:trHeight w:val="20"/>
          <w:jc w:val="center"/>
        </w:trPr>
        <w:tc>
          <w:tcPr>
            <w:tcW w:w="901" w:type="pct"/>
            <w:vMerge/>
            <w:tcBorders>
              <w:top w:val="nil"/>
            </w:tcBorders>
          </w:tcPr>
          <w:p w14:paraId="1F0B3434" w14:textId="77777777" w:rsidR="0057493B" w:rsidRPr="00487DC5" w:rsidRDefault="0057493B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BDE6E6F" w14:textId="28BCD64B" w:rsidR="0057493B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57493B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322DB514" w14:textId="77777777" w:rsidTr="0012519D">
        <w:trPr>
          <w:trHeight w:val="20"/>
          <w:jc w:val="center"/>
        </w:trPr>
        <w:tc>
          <w:tcPr>
            <w:tcW w:w="901" w:type="pct"/>
          </w:tcPr>
          <w:p w14:paraId="10FB5330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14B300AD" w14:textId="77777777" w:rsidR="00DD1014" w:rsidRPr="00487DC5" w:rsidRDefault="00DD101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1E889E01" w14:textId="77777777" w:rsidR="00DD1014" w:rsidRPr="00487DC5" w:rsidRDefault="00DD1014" w:rsidP="00DD1014">
      <w:pPr>
        <w:rPr>
          <w:iCs/>
          <w:szCs w:val="24"/>
        </w:rPr>
      </w:pPr>
    </w:p>
    <w:p w14:paraId="7A2248C1" w14:textId="297DCEC8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</w:t>
      </w:r>
      <w:r w:rsidR="00DB13B4" w:rsidRPr="00487DC5">
        <w:rPr>
          <w:b/>
          <w:bCs/>
          <w:iCs/>
          <w:szCs w:val="24"/>
        </w:rPr>
        <w:t>2</w:t>
      </w:r>
      <w:r w:rsidRPr="00487DC5">
        <w:rPr>
          <w:b/>
          <w:bCs/>
          <w:iCs/>
          <w:szCs w:val="24"/>
        </w:rPr>
        <w:t>.3. Трудовая функция</w:t>
      </w:r>
    </w:p>
    <w:p w14:paraId="104DFD64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DD1014" w:rsidRPr="00487DC5" w14:paraId="2C74E4BD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FEA0C0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699ACD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Декантация и сушка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на установках производительностью до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647507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EA5D1E" w14:textId="0AB2B3B9" w:rsidR="00DD101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B</w:t>
            </w:r>
            <w:r w:rsidR="00DD1014" w:rsidRPr="00487DC5">
              <w:rPr>
                <w:szCs w:val="24"/>
              </w:rPr>
              <w:t>/03.3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9031DFE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A267CC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1B77E23B" w14:textId="77777777" w:rsidR="00DD1014" w:rsidRPr="00487DC5" w:rsidRDefault="00DD1014" w:rsidP="00DD101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54FAAC2E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612EB46B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57CC558B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Отделение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от черного щелока на сепараторах</w:t>
            </w:r>
          </w:p>
        </w:tc>
      </w:tr>
      <w:tr w:rsidR="00487DC5" w:rsidRPr="00487DC5" w14:paraId="60B3D65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FAC5620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170D54F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Контроль параметров работы технологического оборудования, механизмов, контрольно-измерительных приборов, запорной арматуры на участке декантации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285BAF5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E32D2F9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ED47A11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Перекачка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после декантации на его сушку</w:t>
            </w:r>
          </w:p>
        </w:tc>
      </w:tr>
      <w:tr w:rsidR="00487DC5" w:rsidRPr="00487DC5" w14:paraId="24729C2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061D220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3C700B3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Замена сит на сепараторах с использованием грузоподъемных механизмов</w:t>
            </w:r>
          </w:p>
        </w:tc>
      </w:tr>
      <w:tr w:rsidR="00487DC5" w:rsidRPr="00487DC5" w14:paraId="26F82EB9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5BDD8F2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5DC9EF8F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Регулировать технологический режим декантации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67BCE77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A2526A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E48BE65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Оценивать качество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56536F0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5093BC4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E469F20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Контролировать состояние работающего технологического оборудования на </w:t>
            </w:r>
            <w:r w:rsidRPr="00487DC5">
              <w:rPr>
                <w:szCs w:val="24"/>
              </w:rPr>
              <w:lastRenderedPageBreak/>
              <w:t xml:space="preserve">участках декантации и сушки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7FBBCFC4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59D86385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4099" w:type="pct"/>
          </w:tcPr>
          <w:p w14:paraId="5D6ED3AF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Технологический режим декантации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47D0D95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31E8152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4540F04" w14:textId="77777777" w:rsidR="00DD1014" w:rsidRPr="00487DC5" w:rsidRDefault="00DD1014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принцип действия обслуживаемого оборудования, регулирующей и контрольно-измерительной аппаратуры</w:t>
            </w:r>
          </w:p>
        </w:tc>
      </w:tr>
      <w:tr w:rsidR="00487DC5" w:rsidRPr="00487DC5" w14:paraId="0A6B1FF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22E534B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63E2DAD" w14:textId="77777777" w:rsidR="00DD1014" w:rsidRPr="00487DC5" w:rsidRDefault="00DD101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 xml:space="preserve">Схема коммуникаций участка декантации и сушки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26479AD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AB6F417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7BF059F" w14:textId="06C704B3" w:rsidR="00DD1014" w:rsidRPr="00487DC5" w:rsidRDefault="00590163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Нормы качества</w:t>
            </w:r>
            <w:r w:rsidR="00DD1014" w:rsidRPr="00487DC5">
              <w:rPr>
                <w:szCs w:val="24"/>
              </w:rPr>
              <w:t xml:space="preserve"> </w:t>
            </w:r>
            <w:proofErr w:type="spellStart"/>
            <w:r w:rsidR="00DD1014" w:rsidRPr="00487DC5">
              <w:rPr>
                <w:szCs w:val="24"/>
              </w:rPr>
              <w:t>таллового</w:t>
            </w:r>
            <w:proofErr w:type="spellEnd"/>
            <w:r w:rsidR="00DD1014" w:rsidRPr="00487DC5">
              <w:rPr>
                <w:szCs w:val="24"/>
              </w:rPr>
              <w:t xml:space="preserve"> масла</w:t>
            </w:r>
          </w:p>
        </w:tc>
      </w:tr>
      <w:tr w:rsidR="00487DC5" w:rsidRPr="00487DC5" w14:paraId="5CCB210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40C5AD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9069692" w14:textId="14D311CF" w:rsidR="00DD1014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DD1014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3F3C7F97" w14:textId="77777777" w:rsidTr="0012519D">
        <w:trPr>
          <w:trHeight w:val="20"/>
          <w:jc w:val="center"/>
        </w:trPr>
        <w:tc>
          <w:tcPr>
            <w:tcW w:w="901" w:type="pct"/>
          </w:tcPr>
          <w:p w14:paraId="77BFCA88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13C9C94E" w14:textId="77777777" w:rsidR="00DD1014" w:rsidRPr="00487DC5" w:rsidRDefault="00DD101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24D3FE0B" w14:textId="77777777" w:rsidR="00BA255F" w:rsidRPr="00487DC5" w:rsidRDefault="00BA255F" w:rsidP="004B7A6C">
      <w:pPr>
        <w:rPr>
          <w:szCs w:val="24"/>
        </w:rPr>
      </w:pPr>
    </w:p>
    <w:p w14:paraId="0E8D66F1" w14:textId="37B00FFB" w:rsidR="00DB13B4" w:rsidRPr="00487DC5" w:rsidRDefault="00DB13B4" w:rsidP="00DB13B4">
      <w:pPr>
        <w:pStyle w:val="2"/>
      </w:pPr>
      <w:r w:rsidRPr="00487DC5">
        <w:t>3.3. Обобщенная трудовая функция</w:t>
      </w:r>
    </w:p>
    <w:p w14:paraId="61B2F1FB" w14:textId="77777777" w:rsidR="00DB13B4" w:rsidRPr="00487DC5" w:rsidRDefault="00DB13B4" w:rsidP="00DB13B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5492"/>
        <w:gridCol w:w="567"/>
        <w:gridCol w:w="426"/>
        <w:gridCol w:w="1418"/>
        <w:gridCol w:w="416"/>
      </w:tblGrid>
      <w:tr w:rsidR="00DB13B4" w:rsidRPr="00487DC5" w14:paraId="61706765" w14:textId="77777777" w:rsidTr="0012519D">
        <w:tc>
          <w:tcPr>
            <w:tcW w:w="922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FA207F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6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BD7AB6" w14:textId="10043666" w:rsidR="00DB13B4" w:rsidRPr="00487DC5" w:rsidRDefault="00EE19A9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Ведение технологического процесса подготовки химического сырья, полуфабрикатов и продукции целлюлозно-бумажного производства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6195209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2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6D0CC4" w14:textId="5CA6D779" w:rsidR="00DB13B4" w:rsidRPr="00487DC5" w:rsidRDefault="00A40F92" w:rsidP="00C17430">
            <w:pPr>
              <w:jc w:val="center"/>
              <w:rPr>
                <w:szCs w:val="24"/>
                <w:lang w:val="en-US"/>
              </w:rPr>
            </w:pPr>
            <w:r w:rsidRPr="00487DC5">
              <w:rPr>
                <w:szCs w:val="24"/>
                <w:lang w:val="en-US"/>
              </w:rPr>
              <w:t>C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FB1D1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1A56715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303B7492" w14:textId="77777777" w:rsidR="00DB13B4" w:rsidRPr="00487DC5" w:rsidRDefault="00DB13B4" w:rsidP="00DB13B4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B13B4" w:rsidRPr="00487DC5" w14:paraId="232F049D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3F3C793" w14:textId="77777777" w:rsidR="00DB13B4" w:rsidRPr="00487DC5" w:rsidRDefault="00DB13B4" w:rsidP="00C17430">
            <w:r w:rsidRPr="00487DC5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BCFE2" w14:textId="77777777" w:rsidR="00EE19A9" w:rsidRPr="00487DC5" w:rsidRDefault="00EE19A9" w:rsidP="00EE19A9">
            <w:r w:rsidRPr="00487DC5">
              <w:t>Аппаратчик подготовки сырья и отпуска полуфабрикатов и продукции 2-го разряда</w:t>
            </w:r>
          </w:p>
          <w:p w14:paraId="6A3C37A1" w14:textId="12C2DC08" w:rsidR="00DB13B4" w:rsidRPr="00487DC5" w:rsidRDefault="00EE19A9" w:rsidP="00EE19A9">
            <w:r w:rsidRPr="00487DC5">
              <w:t>Аппаратчик подготовки сырья и отпуска полуфабрикатов и продукции 3-го разряда</w:t>
            </w:r>
          </w:p>
        </w:tc>
      </w:tr>
    </w:tbl>
    <w:p w14:paraId="5DD0CECE" w14:textId="77777777" w:rsidR="00DB13B4" w:rsidRPr="00487DC5" w:rsidRDefault="00DB13B4" w:rsidP="00DB13B4"/>
    <w:p w14:paraId="2E9A9186" w14:textId="77777777" w:rsidR="00DB13B4" w:rsidRPr="00487DC5" w:rsidRDefault="00DB13B4" w:rsidP="00DB13B4">
      <w:r w:rsidRPr="00487DC5">
        <w:t>Пути достижения квалификации</w:t>
      </w:r>
    </w:p>
    <w:p w14:paraId="7ACD8F9A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3BED3CD4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B0B038D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9414C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  <w:shd w:val="clear" w:color="auto" w:fill="FFFFFF"/>
              </w:rPr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451489" w:rsidRPr="00487DC5" w14:paraId="1519C70C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7436F81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195D37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профессии)</w:t>
            </w:r>
          </w:p>
        </w:tc>
      </w:tr>
    </w:tbl>
    <w:p w14:paraId="18F5D674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033C67A0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A30D15F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DCE9F4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Лица не моложе 18 лет</w:t>
            </w:r>
          </w:p>
          <w:p w14:paraId="0F07F13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3EBD679A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451489" w:rsidRPr="00487DC5" w14:paraId="32691EAE" w14:textId="77777777" w:rsidTr="0012519D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600F1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F8E0B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-</w:t>
            </w:r>
          </w:p>
        </w:tc>
      </w:tr>
    </w:tbl>
    <w:p w14:paraId="05CAB528" w14:textId="77777777" w:rsidR="00DB13B4" w:rsidRPr="00487DC5" w:rsidRDefault="00DB13B4" w:rsidP="00DB13B4">
      <w:pPr>
        <w:rPr>
          <w:iCs/>
          <w:szCs w:val="24"/>
        </w:rPr>
      </w:pPr>
    </w:p>
    <w:p w14:paraId="4C947EFF" w14:textId="77777777" w:rsidR="00DB13B4" w:rsidRPr="00487DC5" w:rsidRDefault="00DB13B4" w:rsidP="00DB13B4">
      <w:pPr>
        <w:rPr>
          <w:iCs/>
          <w:szCs w:val="24"/>
        </w:rPr>
      </w:pPr>
      <w:r w:rsidRPr="00487DC5">
        <w:rPr>
          <w:iCs/>
          <w:szCs w:val="24"/>
        </w:rPr>
        <w:t>Справочная информация</w:t>
      </w:r>
    </w:p>
    <w:p w14:paraId="77D8D0B4" w14:textId="77777777" w:rsidR="00DB13B4" w:rsidRPr="00487DC5" w:rsidRDefault="00DB13B4" w:rsidP="00DB13B4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993"/>
        <w:gridCol w:w="7365"/>
      </w:tblGrid>
      <w:tr w:rsidR="00487DC5" w:rsidRPr="00487DC5" w14:paraId="22CC20C8" w14:textId="77777777" w:rsidTr="0012519D">
        <w:trPr>
          <w:trHeight w:val="20"/>
        </w:trPr>
        <w:tc>
          <w:tcPr>
            <w:tcW w:w="901" w:type="pct"/>
            <w:vAlign w:val="center"/>
            <w:hideMark/>
          </w:tcPr>
          <w:p w14:paraId="53CB81F3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bookmarkStart w:id="20" w:name="_Hlk211079531"/>
            <w:r w:rsidRPr="00487DC5">
              <w:rPr>
                <w:rFonts w:cs="Times New Roman"/>
              </w:rPr>
              <w:t>Наименование документа</w:t>
            </w:r>
          </w:p>
        </w:tc>
        <w:tc>
          <w:tcPr>
            <w:tcW w:w="487" w:type="pct"/>
            <w:vAlign w:val="center"/>
            <w:hideMark/>
          </w:tcPr>
          <w:p w14:paraId="41452B28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Код</w:t>
            </w:r>
          </w:p>
        </w:tc>
        <w:tc>
          <w:tcPr>
            <w:tcW w:w="3612" w:type="pct"/>
            <w:vAlign w:val="center"/>
            <w:hideMark/>
          </w:tcPr>
          <w:p w14:paraId="15957C3E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87DC5" w:rsidRPr="00487DC5" w14:paraId="3FEE38DF" w14:textId="77777777" w:rsidTr="0012519D">
        <w:trPr>
          <w:trHeight w:val="20"/>
        </w:trPr>
        <w:tc>
          <w:tcPr>
            <w:tcW w:w="901" w:type="pct"/>
          </w:tcPr>
          <w:p w14:paraId="0C124C5C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ОКЗ</w:t>
            </w:r>
          </w:p>
        </w:tc>
        <w:tc>
          <w:tcPr>
            <w:tcW w:w="487" w:type="pct"/>
          </w:tcPr>
          <w:p w14:paraId="350825A3" w14:textId="7B9AD23B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bCs/>
                <w:lang w:val="en-US"/>
              </w:rPr>
              <w:t>81</w:t>
            </w:r>
            <w:r w:rsidR="00EE19A9" w:rsidRPr="00487DC5">
              <w:rPr>
                <w:rFonts w:cs="Times New Roman"/>
                <w:bCs/>
              </w:rPr>
              <w:t>3</w:t>
            </w:r>
            <w:r w:rsidRPr="00487DC5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3612" w:type="pct"/>
          </w:tcPr>
          <w:p w14:paraId="1498AB3E" w14:textId="18AD468A" w:rsidR="00DB13B4" w:rsidRPr="00487DC5" w:rsidRDefault="00EE19A9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szCs w:val="24"/>
              </w:rPr>
              <w:t>Операторы установок по переработке химического сырья</w:t>
            </w:r>
          </w:p>
        </w:tc>
      </w:tr>
      <w:tr w:rsidR="00487DC5" w:rsidRPr="00487DC5" w14:paraId="611DF0F6" w14:textId="77777777" w:rsidTr="0012519D">
        <w:trPr>
          <w:trHeight w:val="20"/>
        </w:trPr>
        <w:tc>
          <w:tcPr>
            <w:tcW w:w="901" w:type="pct"/>
            <w:vMerge w:val="restart"/>
          </w:tcPr>
          <w:p w14:paraId="3108AA90" w14:textId="63556A30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ЕТКС</w:t>
            </w:r>
            <w:r w:rsidR="000D3712" w:rsidRPr="00487DC5">
              <w:rPr>
                <w:rStyle w:val="ac"/>
                <w:iCs/>
              </w:rPr>
              <w:endnoteReference w:id="9"/>
            </w:r>
          </w:p>
        </w:tc>
        <w:tc>
          <w:tcPr>
            <w:tcW w:w="487" w:type="pct"/>
          </w:tcPr>
          <w:p w14:paraId="34843134" w14:textId="123913FE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</w:t>
            </w:r>
            <w:r w:rsidR="00FE154B" w:rsidRPr="00487DC5">
              <w:rPr>
                <w:rFonts w:cs="Times New Roman"/>
              </w:rPr>
              <w:t>64</w:t>
            </w:r>
          </w:p>
        </w:tc>
        <w:tc>
          <w:tcPr>
            <w:tcW w:w="3612" w:type="pct"/>
          </w:tcPr>
          <w:p w14:paraId="4E605807" w14:textId="0C272488" w:rsidR="00DB13B4" w:rsidRPr="00487DC5" w:rsidRDefault="00FE154B" w:rsidP="0012519D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2-го разряда</w:t>
            </w:r>
          </w:p>
        </w:tc>
      </w:tr>
      <w:tr w:rsidR="00487DC5" w:rsidRPr="00487DC5" w14:paraId="0740EE38" w14:textId="77777777" w:rsidTr="0012519D">
        <w:trPr>
          <w:trHeight w:val="20"/>
        </w:trPr>
        <w:tc>
          <w:tcPr>
            <w:tcW w:w="901" w:type="pct"/>
            <w:vMerge/>
          </w:tcPr>
          <w:p w14:paraId="54B20733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</w:p>
        </w:tc>
        <w:tc>
          <w:tcPr>
            <w:tcW w:w="487" w:type="pct"/>
          </w:tcPr>
          <w:p w14:paraId="4CCB16B4" w14:textId="58D441A2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</w:t>
            </w:r>
            <w:r w:rsidR="00FE154B" w:rsidRPr="00487DC5">
              <w:rPr>
                <w:rFonts w:cs="Times New Roman"/>
              </w:rPr>
              <w:t>65</w:t>
            </w:r>
          </w:p>
        </w:tc>
        <w:tc>
          <w:tcPr>
            <w:tcW w:w="3612" w:type="pct"/>
          </w:tcPr>
          <w:p w14:paraId="2632D5CD" w14:textId="28221B37" w:rsidR="00DB13B4" w:rsidRPr="00487DC5" w:rsidRDefault="00FE154B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3-го разряда</w:t>
            </w:r>
          </w:p>
        </w:tc>
      </w:tr>
      <w:tr w:rsidR="00451489" w:rsidRPr="00487DC5" w14:paraId="7D86EDEA" w14:textId="77777777" w:rsidTr="0012519D">
        <w:trPr>
          <w:trHeight w:val="20"/>
        </w:trPr>
        <w:tc>
          <w:tcPr>
            <w:tcW w:w="901" w:type="pct"/>
          </w:tcPr>
          <w:p w14:paraId="60FF9E87" w14:textId="77777777" w:rsidR="00DB13B4" w:rsidRPr="00487DC5" w:rsidRDefault="00DB13B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ОКПДТР</w:t>
            </w:r>
          </w:p>
        </w:tc>
        <w:tc>
          <w:tcPr>
            <w:tcW w:w="487" w:type="pct"/>
          </w:tcPr>
          <w:p w14:paraId="4971861F" w14:textId="5225C059" w:rsidR="00DB13B4" w:rsidRPr="00487DC5" w:rsidRDefault="00EE19A9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100303</w:t>
            </w:r>
          </w:p>
        </w:tc>
        <w:tc>
          <w:tcPr>
            <w:tcW w:w="3612" w:type="pct"/>
          </w:tcPr>
          <w:p w14:paraId="23332E60" w14:textId="523E6A78" w:rsidR="00DB13B4" w:rsidRPr="00487DC5" w:rsidRDefault="00EE19A9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Аппаратчик подготовки сырья и отпуска полуфабрикатов и продукции</w:t>
            </w:r>
          </w:p>
        </w:tc>
      </w:tr>
      <w:bookmarkEnd w:id="20"/>
    </w:tbl>
    <w:p w14:paraId="3C62306E" w14:textId="77777777" w:rsidR="00DB13B4" w:rsidRPr="00487DC5" w:rsidRDefault="00DB13B4" w:rsidP="00DB13B4">
      <w:pPr>
        <w:rPr>
          <w:iCs/>
          <w:szCs w:val="24"/>
        </w:rPr>
      </w:pPr>
    </w:p>
    <w:p w14:paraId="1DE8C0B5" w14:textId="168150ED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lastRenderedPageBreak/>
        <w:t>3.3.1. Трудовая функция</w:t>
      </w:r>
    </w:p>
    <w:p w14:paraId="0535A3F1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B13B4" w:rsidRPr="00487DC5" w14:paraId="42EC1819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DF134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F2F2D2" w14:textId="28A909BC" w:rsidR="00DB13B4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Подготовка тары, химического сырья, продукции целлюлозно-бумажного производства для упаковки и расфасовки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85A10F8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249DA27" w14:textId="67BB0FFD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C</w:t>
            </w:r>
            <w:r w:rsidR="00DB13B4" w:rsidRPr="00487DC5">
              <w:rPr>
                <w:szCs w:val="24"/>
              </w:rPr>
              <w:t>/01.3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42DEC4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E68BB73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76655184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2A4C7193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7F53E60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0666A173" w14:textId="03D69366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Осмотр, подготовка и маркировка тары, проверка целостности, герметичности, чистоты, наличия вкладышей, крышек</w:t>
            </w:r>
          </w:p>
        </w:tc>
      </w:tr>
      <w:tr w:rsidR="00487DC5" w:rsidRPr="00487DC5" w14:paraId="0DFB5F4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1ADE21A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6C7E726" w14:textId="79347754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соответствия тары продукту с учетом совместимости материалов</w:t>
            </w:r>
          </w:p>
        </w:tc>
      </w:tr>
      <w:tr w:rsidR="00487DC5" w:rsidRPr="00487DC5" w14:paraId="11C4B5A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F8291F6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F26778A" w14:textId="51A58552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Подготовка продукции</w:t>
            </w:r>
            <w:r w:rsidR="00F41950" w:rsidRPr="00487DC5">
              <w:rPr>
                <w:szCs w:val="24"/>
              </w:rPr>
              <w:t xml:space="preserve"> (</w:t>
            </w:r>
            <w:r w:rsidRPr="00487DC5">
              <w:rPr>
                <w:szCs w:val="24"/>
              </w:rPr>
              <w:t>полуфабрикатов</w:t>
            </w:r>
            <w:r w:rsidR="00F41950" w:rsidRPr="00487DC5">
              <w:rPr>
                <w:szCs w:val="24"/>
              </w:rPr>
              <w:t>)</w:t>
            </w:r>
            <w:r w:rsidRPr="00487DC5">
              <w:rPr>
                <w:szCs w:val="24"/>
              </w:rPr>
              <w:t xml:space="preserve"> к упаковке</w:t>
            </w:r>
          </w:p>
        </w:tc>
      </w:tr>
      <w:tr w:rsidR="00487DC5" w:rsidRPr="00487DC5" w14:paraId="2F4E150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EB76234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C3F312B" w14:textId="5033025D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Настройка и опробование фасовочного и укупорочного оборудования</w:t>
            </w:r>
          </w:p>
        </w:tc>
      </w:tr>
      <w:tr w:rsidR="00487DC5" w:rsidRPr="00487DC5" w14:paraId="16733C8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F5B7C93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3C70E0F" w14:textId="55F86B7C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Нанесение этикеток, пиктограмм опасности и партийных </w:t>
            </w:r>
            <w:proofErr w:type="spellStart"/>
            <w:r w:rsidRPr="00487DC5">
              <w:rPr>
                <w:szCs w:val="24"/>
              </w:rPr>
              <w:t>штрихкодов</w:t>
            </w:r>
            <w:proofErr w:type="spellEnd"/>
            <w:r w:rsidRPr="00487DC5">
              <w:rPr>
                <w:szCs w:val="24"/>
              </w:rPr>
              <w:t>, оформление сопроводительной документации и паспортов безопасности</w:t>
            </w:r>
          </w:p>
        </w:tc>
      </w:tr>
      <w:tr w:rsidR="00487DC5" w:rsidRPr="00487DC5" w14:paraId="39BC36E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D206BEF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FD9987F" w14:textId="6B0F85A2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Обеспечение чистоты участка, сбор отходов тары по классам</w:t>
            </w:r>
          </w:p>
        </w:tc>
      </w:tr>
      <w:tr w:rsidR="00487DC5" w:rsidRPr="00487DC5" w14:paraId="3FB07B5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543FBC1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C1DD63C" w14:textId="55E9858B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Подбор режимов фасовки, замена уплотнений</w:t>
            </w:r>
          </w:p>
        </w:tc>
      </w:tr>
      <w:tr w:rsidR="00487DC5" w:rsidRPr="00487DC5" w14:paraId="53350B01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21F306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1910337" w14:textId="1C5CEB7B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Работать с фасовочными и укупорочными машинами, весами, расходомерами</w:t>
            </w:r>
          </w:p>
        </w:tc>
      </w:tr>
      <w:tr w:rsidR="00487DC5" w:rsidRPr="00487DC5" w14:paraId="496374C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4F3FDC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F5BA206" w14:textId="4B5A0B9B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Проверять настройки дозаторов контрольным взвешиванием</w:t>
            </w:r>
          </w:p>
        </w:tc>
      </w:tr>
      <w:tr w:rsidR="00487DC5" w:rsidRPr="00487DC5" w14:paraId="31DB48A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D3E88C2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31182FE" w14:textId="3D223CBC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пригодность тары и правильность маркировки, читать</w:t>
            </w:r>
            <w:r w:rsidR="00590163" w:rsidRPr="00487DC5">
              <w:rPr>
                <w:szCs w:val="24"/>
              </w:rPr>
              <w:t xml:space="preserve"> и анализировать</w:t>
            </w:r>
            <w:r w:rsidRPr="00487DC5">
              <w:rPr>
                <w:szCs w:val="24"/>
              </w:rPr>
              <w:t xml:space="preserve"> паспорта безопасности</w:t>
            </w:r>
          </w:p>
        </w:tc>
      </w:tr>
      <w:tr w:rsidR="00487DC5" w:rsidRPr="00487DC5" w14:paraId="5F673A4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D0B7B1D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C7F0171" w14:textId="68DF2350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Пользоваться специальным оборудованием для доведения продукта до фасовочных показателей</w:t>
            </w:r>
          </w:p>
        </w:tc>
      </w:tr>
      <w:tr w:rsidR="00487DC5" w:rsidRPr="00487DC5" w14:paraId="07ED670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312BA19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07A1E69" w14:textId="53EB8872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Соблюдать </w:t>
            </w:r>
            <w:r w:rsidR="00347704" w:rsidRPr="00487DC5">
              <w:rPr>
                <w:szCs w:val="24"/>
              </w:rPr>
              <w:t xml:space="preserve">нормы </w:t>
            </w:r>
            <w:r w:rsidRPr="00487DC5">
              <w:rPr>
                <w:szCs w:val="24"/>
              </w:rPr>
              <w:t>по электростатике и пылеподавлению при работе с порошками</w:t>
            </w:r>
          </w:p>
        </w:tc>
      </w:tr>
      <w:tr w:rsidR="00487DC5" w:rsidRPr="00487DC5" w14:paraId="2CB39F9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BE9CEBF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3AD5C1E" w14:textId="087F2784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</w:t>
            </w:r>
            <w:r w:rsidR="00F41950" w:rsidRPr="00487DC5">
              <w:rPr>
                <w:szCs w:val="24"/>
              </w:rPr>
              <w:t>из</w:t>
            </w:r>
            <w:r w:rsidRPr="00487DC5">
              <w:rPr>
                <w:szCs w:val="24"/>
              </w:rPr>
              <w:t>водить смену формата тары, выявлять и устранять тип</w:t>
            </w:r>
            <w:r w:rsidR="00CB6116" w:rsidRPr="00487DC5">
              <w:rPr>
                <w:szCs w:val="24"/>
              </w:rPr>
              <w:t>ичн</w:t>
            </w:r>
            <w:r w:rsidRPr="00487DC5">
              <w:rPr>
                <w:szCs w:val="24"/>
              </w:rPr>
              <w:t xml:space="preserve">ые причины недолива и перелива, </w:t>
            </w:r>
            <w:proofErr w:type="spellStart"/>
            <w:r w:rsidRPr="00487DC5">
              <w:rPr>
                <w:szCs w:val="24"/>
              </w:rPr>
              <w:t>неплотности</w:t>
            </w:r>
            <w:proofErr w:type="spellEnd"/>
            <w:r w:rsidRPr="00487DC5">
              <w:rPr>
                <w:szCs w:val="24"/>
              </w:rPr>
              <w:t xml:space="preserve"> швов</w:t>
            </w:r>
          </w:p>
        </w:tc>
      </w:tr>
      <w:tr w:rsidR="00487DC5" w:rsidRPr="00487DC5" w14:paraId="5101160B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7A7AF16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598B5322" w14:textId="600FCF1A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Номенклатура применяемой тары и материалов, их химическая стойкость </w:t>
            </w:r>
          </w:p>
        </w:tc>
      </w:tr>
      <w:tr w:rsidR="00487DC5" w:rsidRPr="00487DC5" w14:paraId="4BBED90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1B783E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84C21F0" w14:textId="487DD129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Правила маркировки химической продукции</w:t>
            </w:r>
          </w:p>
        </w:tc>
      </w:tr>
      <w:tr w:rsidR="00487DC5" w:rsidRPr="00487DC5" w14:paraId="6A73C78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3994133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967494C" w14:textId="3C3D638F" w:rsidR="00DB13B4" w:rsidRPr="00487DC5" w:rsidRDefault="009C0878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Правила оформления паспорта безопасности, пиктограммы опасности</w:t>
            </w:r>
          </w:p>
        </w:tc>
      </w:tr>
      <w:tr w:rsidR="00487DC5" w:rsidRPr="00487DC5" w14:paraId="63682DB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6BAFEA7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EC840BA" w14:textId="7A755135" w:rsidR="00DB13B4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Основы реологии и влияния температуры и концентрации на вязкость и дозирование</w:t>
            </w:r>
          </w:p>
        </w:tc>
      </w:tr>
      <w:tr w:rsidR="00487DC5" w:rsidRPr="00487DC5" w14:paraId="72B0FE1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3DEDE7C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80A000F" w14:textId="0E846CE2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Допустимые отклонения массы и объема при фасовке</w:t>
            </w:r>
          </w:p>
        </w:tc>
      </w:tr>
      <w:tr w:rsidR="00487DC5" w:rsidRPr="00487DC5" w14:paraId="6E7A27A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22FB051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A8BC10F" w14:textId="328BAECF" w:rsidR="00A32C35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Принципы калибровки </w:t>
            </w:r>
            <w:proofErr w:type="spellStart"/>
            <w:r w:rsidRPr="00487DC5">
              <w:rPr>
                <w:szCs w:val="24"/>
              </w:rPr>
              <w:t>весодозаторов</w:t>
            </w:r>
            <w:proofErr w:type="spellEnd"/>
            <w:r w:rsidRPr="00487DC5">
              <w:rPr>
                <w:szCs w:val="24"/>
              </w:rPr>
              <w:t xml:space="preserve"> и проверки укупорки </w:t>
            </w:r>
          </w:p>
        </w:tc>
      </w:tr>
      <w:tr w:rsidR="00487DC5" w:rsidRPr="00487DC5" w14:paraId="58EDA16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8D78331" w14:textId="77777777" w:rsidR="009C0878" w:rsidRPr="00487DC5" w:rsidRDefault="009C0878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ED0BCF3" w14:textId="308F635D" w:rsidR="009C0878" w:rsidRPr="00487DC5" w:rsidRDefault="009C0878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Правила предотвращение вторичного загрязнения продукции</w:t>
            </w:r>
          </w:p>
        </w:tc>
      </w:tr>
      <w:tr w:rsidR="00487DC5" w:rsidRPr="00487DC5" w14:paraId="7211E8F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CD9E361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DF4C40D" w14:textId="52FCF6C3" w:rsidR="00A32C35" w:rsidRPr="00487DC5" w:rsidRDefault="007F60FF" w:rsidP="0012519D">
            <w:pPr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9C0878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68702C0D" w14:textId="77777777" w:rsidTr="0012519D">
        <w:trPr>
          <w:trHeight w:val="20"/>
          <w:jc w:val="center"/>
        </w:trPr>
        <w:tc>
          <w:tcPr>
            <w:tcW w:w="901" w:type="pct"/>
          </w:tcPr>
          <w:p w14:paraId="6D07B441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5B9B1B38" w14:textId="77777777" w:rsidR="00DB13B4" w:rsidRPr="00487DC5" w:rsidRDefault="00DB13B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3256E077" w14:textId="77777777" w:rsidR="00DB13B4" w:rsidRPr="00487DC5" w:rsidRDefault="00DB13B4" w:rsidP="0012519D"/>
    <w:p w14:paraId="49EE04BB" w14:textId="20DD9868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3.3.2. Трудовая функция</w:t>
      </w:r>
    </w:p>
    <w:p w14:paraId="4B38490F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B13B4" w:rsidRPr="00487DC5" w14:paraId="12AA6E85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957971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4C5AF8" w14:textId="7EAC9CD2" w:rsidR="00DB13B4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Прием и учет химического сырья, полуфабрикатов и продукции целлюлозно-бумажного производства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C4AC179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AED0F94" w14:textId="461EABA6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C</w:t>
            </w:r>
            <w:r w:rsidR="00DB13B4" w:rsidRPr="00487DC5">
              <w:rPr>
                <w:szCs w:val="24"/>
              </w:rPr>
              <w:t>/02.3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37B8BB1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5AAC091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2F5E90C0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13E85782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59E3E49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16C4B88B" w14:textId="6956ABC3" w:rsidR="00DB13B4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Приемка поступающих материалов и готовой продукции, сверка сопроводительных документов, осмотр тары и транспортных средств</w:t>
            </w:r>
          </w:p>
        </w:tc>
      </w:tr>
      <w:tr w:rsidR="00487DC5" w:rsidRPr="00487DC5" w14:paraId="163D3C8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371D3BE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0D4FEBB" w14:textId="6025C48F" w:rsidR="00DB13B4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Отбор первичных проб для входного контроля сырья, полуфабрикатов и продукции целлюлозно-бумажного производства</w:t>
            </w:r>
          </w:p>
        </w:tc>
      </w:tr>
      <w:tr w:rsidR="00487DC5" w:rsidRPr="00487DC5" w14:paraId="489E73E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D7DDB16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04A9763" w14:textId="18FD2D56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Взвешивание и измерение объемов, регистрация поступления сырья, полуфабрикатов и продукции целлюлозно-бумажного производства</w:t>
            </w:r>
          </w:p>
        </w:tc>
      </w:tr>
      <w:tr w:rsidR="00487DC5" w:rsidRPr="00487DC5" w14:paraId="1E88639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E70EAC0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CEA95FB" w14:textId="150F7A32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Присвоение партийных номеров, нанесение идентификационных этикеток</w:t>
            </w:r>
          </w:p>
        </w:tc>
      </w:tr>
      <w:tr w:rsidR="00487DC5" w:rsidRPr="00487DC5" w14:paraId="423091F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5E395DB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6F8CF2B" w14:textId="6FB5F940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Размещение химического сырья, полуфабрикатов и продукции по местам </w:t>
            </w:r>
            <w:r w:rsidRPr="00487DC5">
              <w:rPr>
                <w:szCs w:val="24"/>
              </w:rPr>
              <w:lastRenderedPageBreak/>
              <w:t>хранения с учетом совместимости и условий</w:t>
            </w:r>
          </w:p>
        </w:tc>
      </w:tr>
      <w:tr w:rsidR="00487DC5" w:rsidRPr="00487DC5" w14:paraId="39D07B4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EF5C285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534132E" w14:textId="4F6C3162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учета движения химического сырья, полуфабрикатов и продукции</w:t>
            </w:r>
          </w:p>
        </w:tc>
      </w:tr>
      <w:tr w:rsidR="00487DC5" w:rsidRPr="00487DC5" w14:paraId="6EA35D4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3ACECFE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C0CB5B2" w14:textId="74F374EC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сроков годности и стабильности сырья, полуфабрикатов и продукции целлюлозно-бумажного производства</w:t>
            </w:r>
          </w:p>
        </w:tc>
      </w:tr>
      <w:tr w:rsidR="00487DC5" w:rsidRPr="00487DC5" w14:paraId="5D40416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A4F73FF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521D048" w14:textId="48B8165D" w:rsidR="00A32C35" w:rsidRPr="00487DC5" w:rsidRDefault="004920D9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Разбор несоответстви</w:t>
            </w:r>
            <w:r w:rsidR="00451489" w:rsidRPr="00487DC5">
              <w:rPr>
                <w:szCs w:val="24"/>
              </w:rPr>
              <w:t>я</w:t>
            </w:r>
            <w:r w:rsidRPr="00487DC5">
              <w:rPr>
                <w:szCs w:val="24"/>
              </w:rPr>
              <w:t xml:space="preserve"> </w:t>
            </w:r>
            <w:r w:rsidR="00F06E9B" w:rsidRPr="00487DC5">
              <w:rPr>
                <w:szCs w:val="24"/>
              </w:rPr>
              <w:t xml:space="preserve">сопроводительным документам </w:t>
            </w:r>
            <w:r w:rsidRPr="00487DC5">
              <w:rPr>
                <w:szCs w:val="24"/>
              </w:rPr>
              <w:t xml:space="preserve">сырья, полуфабрикатов и продукции целлюлозно-бумажного производства при поступлении </w:t>
            </w:r>
          </w:p>
        </w:tc>
      </w:tr>
      <w:tr w:rsidR="00487DC5" w:rsidRPr="00487DC5" w14:paraId="7E04C748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473F790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69124C44" w14:textId="56E96423" w:rsidR="00DB13B4" w:rsidRPr="00487DC5" w:rsidRDefault="004343A3" w:rsidP="0012519D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Снимать корректные показания весов и расходомеров, переводить объем в массу по плотности</w:t>
            </w:r>
            <w:r w:rsidR="004F5E44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температуре, пользоваться таблицами и калькуляторами</w:t>
            </w:r>
          </w:p>
        </w:tc>
      </w:tr>
      <w:tr w:rsidR="00487DC5" w:rsidRPr="00487DC5" w14:paraId="5839DCC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85E1BA8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D57B14E" w14:textId="2A84E91D" w:rsidR="00DB13B4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Отбирать и опечатывать пробы, оформлять сопроводительные листы в лабораторию</w:t>
            </w:r>
          </w:p>
        </w:tc>
      </w:tr>
      <w:tr w:rsidR="00487DC5" w:rsidRPr="00487DC5" w14:paraId="0DCE247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E968BE0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080F1EF" w14:textId="2427C612" w:rsidR="00A32C35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Работать с учетными формами и электронными системами по </w:t>
            </w:r>
            <w:proofErr w:type="spellStart"/>
            <w:r w:rsidRPr="00487DC5">
              <w:rPr>
                <w:szCs w:val="24"/>
              </w:rPr>
              <w:t>прослеживаемости</w:t>
            </w:r>
            <w:proofErr w:type="spellEnd"/>
            <w:r w:rsidRPr="00487DC5">
              <w:rPr>
                <w:szCs w:val="24"/>
              </w:rPr>
              <w:t xml:space="preserve"> партий химического сырья, полуфабрикатов и продукции целлюлозно-бумажного производства</w:t>
            </w:r>
          </w:p>
        </w:tc>
      </w:tr>
      <w:tr w:rsidR="00487DC5" w:rsidRPr="00487DC5" w14:paraId="2F6F6D5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37EEE03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7DC805" w14:textId="33266FA5" w:rsidR="00A32C35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Организовывать раздельное хранение и безопасное </w:t>
            </w:r>
            <w:proofErr w:type="spellStart"/>
            <w:r w:rsidRPr="00487DC5">
              <w:rPr>
                <w:szCs w:val="24"/>
              </w:rPr>
              <w:t>штабелирование</w:t>
            </w:r>
            <w:proofErr w:type="spellEnd"/>
            <w:r w:rsidRPr="00487DC5">
              <w:rPr>
                <w:szCs w:val="24"/>
              </w:rPr>
              <w:t xml:space="preserve"> химического сырья, полуфабрикатов и продукции целлюлозно-бумажного производства, использовать ручные средства механизации и погрузчики</w:t>
            </w:r>
          </w:p>
        </w:tc>
      </w:tr>
      <w:tr w:rsidR="00487DC5" w:rsidRPr="00487DC5" w14:paraId="31E72AB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B743DE1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5769963" w14:textId="626ABEDE" w:rsidR="00A32C35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Выявлять признаки фальсификации и деградации химического сырья, полуфабрикатов и продукции целлюлозно-бумажного производства, принимать решения о карантине партии</w:t>
            </w:r>
          </w:p>
        </w:tc>
      </w:tr>
      <w:tr w:rsidR="00487DC5" w:rsidRPr="00487DC5" w14:paraId="0E8F6D0A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8F7CE85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75BA7E62" w14:textId="42028C28" w:rsidR="00DB13B4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Порядок производственного учета материальных потоков, формы первичной документации, </w:t>
            </w:r>
            <w:r w:rsidR="00874913" w:rsidRPr="00487DC5">
              <w:rPr>
                <w:szCs w:val="24"/>
              </w:rPr>
              <w:t xml:space="preserve">порядок </w:t>
            </w:r>
            <w:proofErr w:type="spellStart"/>
            <w:r w:rsidRPr="00487DC5">
              <w:rPr>
                <w:szCs w:val="24"/>
              </w:rPr>
              <w:t>прослеживаемости</w:t>
            </w:r>
            <w:proofErr w:type="spellEnd"/>
          </w:p>
        </w:tc>
      </w:tr>
      <w:tr w:rsidR="00487DC5" w:rsidRPr="00487DC5" w14:paraId="4E79A4A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F56E0CA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2FA7C27" w14:textId="7D188AE4" w:rsidR="00DB13B4" w:rsidRPr="00487DC5" w:rsidRDefault="004F5E44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Совместимость и правила раздельного хранения опасных химических веществ, классы опасности, </w:t>
            </w:r>
            <w:r w:rsidR="0013701E" w:rsidRPr="00487DC5">
              <w:rPr>
                <w:szCs w:val="24"/>
              </w:rPr>
              <w:t>условия разных</w:t>
            </w:r>
            <w:r w:rsidRPr="00487DC5">
              <w:rPr>
                <w:szCs w:val="24"/>
              </w:rPr>
              <w:t xml:space="preserve"> зон хранения</w:t>
            </w:r>
          </w:p>
        </w:tc>
      </w:tr>
      <w:tr w:rsidR="00487DC5" w:rsidRPr="00487DC5" w14:paraId="53E39D1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BAF901D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9386767" w14:textId="2FE0E684" w:rsidR="00DB13B4" w:rsidRPr="00487DC5" w:rsidRDefault="004F5E4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Основы метрологии складских измерений</w:t>
            </w:r>
          </w:p>
        </w:tc>
      </w:tr>
      <w:tr w:rsidR="00487DC5" w:rsidRPr="00487DC5" w14:paraId="5DDC01A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A9ED7A7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AC40AB8" w14:textId="489EF34F" w:rsidR="00A32C35" w:rsidRPr="00487DC5" w:rsidRDefault="004F5E4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Правила проведения инвентаризаций, учета потерь и естественной убыли, оформлени</w:t>
            </w:r>
            <w:r w:rsidR="00F06E9B" w:rsidRPr="00487DC5">
              <w:rPr>
                <w:iCs/>
                <w:szCs w:val="24"/>
              </w:rPr>
              <w:t>я</w:t>
            </w:r>
            <w:r w:rsidRPr="00487DC5">
              <w:rPr>
                <w:iCs/>
                <w:szCs w:val="24"/>
              </w:rPr>
              <w:t xml:space="preserve"> расхождений</w:t>
            </w:r>
          </w:p>
        </w:tc>
      </w:tr>
      <w:tr w:rsidR="00451489" w:rsidRPr="00487DC5" w14:paraId="79C2FCE7" w14:textId="77777777" w:rsidTr="0012519D">
        <w:trPr>
          <w:trHeight w:val="20"/>
          <w:jc w:val="center"/>
        </w:trPr>
        <w:tc>
          <w:tcPr>
            <w:tcW w:w="901" w:type="pct"/>
          </w:tcPr>
          <w:p w14:paraId="1C9EEBC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17C849C6" w14:textId="77777777" w:rsidR="00DB13B4" w:rsidRPr="00487DC5" w:rsidRDefault="00DB13B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486D312A" w14:textId="77777777" w:rsidR="00DB13B4" w:rsidRPr="00487DC5" w:rsidRDefault="00DB13B4" w:rsidP="00DB13B4">
      <w:pPr>
        <w:rPr>
          <w:iCs/>
          <w:szCs w:val="24"/>
        </w:rPr>
      </w:pPr>
    </w:p>
    <w:p w14:paraId="2003ECDB" w14:textId="48FD86F1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3.3.3. Трудовая функция</w:t>
      </w:r>
    </w:p>
    <w:p w14:paraId="51A243CE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DB13B4" w:rsidRPr="00487DC5" w14:paraId="6D1553CC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910232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218FE5" w14:textId="0487EF81" w:rsidR="00DB13B4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Подготовка смесей и растворов из химического сырья для целлюлозно-бумажного производства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19A2048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D526B4" w14:textId="5A627ED8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C</w:t>
            </w:r>
            <w:r w:rsidR="00DB13B4" w:rsidRPr="00487DC5">
              <w:rPr>
                <w:szCs w:val="24"/>
              </w:rPr>
              <w:t>/03.3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C3A71E1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92F77D7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663CB5CA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2810A0A2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4216E9D0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0414ABD4" w14:textId="64320917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Приготовление технологических растворов и дисперсий по технологическим картам</w:t>
            </w:r>
          </w:p>
        </w:tc>
      </w:tr>
      <w:tr w:rsidR="00487DC5" w:rsidRPr="00487DC5" w14:paraId="6C12D9C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0EF3EAB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543FB78" w14:textId="3A6076E6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Соблюдение порядка загрузки, температуры, скорости перемешивания и выдержек сырья для целлюлозно-бумажного производства, контроль </w:t>
            </w:r>
            <w:proofErr w:type="spellStart"/>
            <w:r w:rsidRPr="00487DC5">
              <w:rPr>
                <w:szCs w:val="24"/>
              </w:rPr>
              <w:t>pH</w:t>
            </w:r>
            <w:proofErr w:type="spellEnd"/>
            <w:r w:rsidRPr="00487DC5">
              <w:rPr>
                <w:szCs w:val="24"/>
              </w:rPr>
              <w:t xml:space="preserve">, плотности, концентрации, вязкости и </w:t>
            </w:r>
            <w:r w:rsidR="00CB6116" w:rsidRPr="00487DC5">
              <w:rPr>
                <w:szCs w:val="24"/>
              </w:rPr>
              <w:t xml:space="preserve">содержания </w:t>
            </w:r>
            <w:r w:rsidRPr="00487DC5">
              <w:rPr>
                <w:szCs w:val="24"/>
              </w:rPr>
              <w:t>твердых веществ</w:t>
            </w:r>
          </w:p>
        </w:tc>
      </w:tr>
      <w:tr w:rsidR="00487DC5" w:rsidRPr="00487DC5" w14:paraId="54E4A644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A3A5196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A589F51" w14:textId="1E9E42A9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Фильтрация, деаэрация, подготовка воды требуемого качества, промывка смесительных емкостей и дозирующих трасс</w:t>
            </w:r>
          </w:p>
        </w:tc>
      </w:tr>
      <w:tr w:rsidR="00487DC5" w:rsidRPr="00487DC5" w14:paraId="68B2CAD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ABC6779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8DA45C0" w14:textId="38072005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Настройка дозирующих насосов, расходомеров, проверка и корректировка </w:t>
            </w:r>
            <w:proofErr w:type="spellStart"/>
            <w:r w:rsidRPr="00487DC5">
              <w:rPr>
                <w:szCs w:val="24"/>
              </w:rPr>
              <w:t>уставок</w:t>
            </w:r>
            <w:proofErr w:type="spellEnd"/>
          </w:p>
        </w:tc>
      </w:tr>
      <w:tr w:rsidR="00487DC5" w:rsidRPr="00487DC5" w14:paraId="648D854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CB1B769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8D5FE67" w14:textId="0E65B2F6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журнала рецептур и параметров сырья для целлюлозно-бумажного производства</w:t>
            </w:r>
          </w:p>
        </w:tc>
      </w:tr>
      <w:tr w:rsidR="00487DC5" w:rsidRPr="00487DC5" w14:paraId="6D594A8C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99CECEC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439ED80" w14:textId="06AEEF35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Смена рецептуры в рамках ассортимента сырья для целлюлозно-бумажного производства</w:t>
            </w:r>
          </w:p>
        </w:tc>
      </w:tr>
      <w:tr w:rsidR="00487DC5" w:rsidRPr="00487DC5" w14:paraId="631E9CA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DE97395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003F6C3" w14:textId="24AB1F43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Отбор проб сырья для целлюлозно-бумажного производства и передача в лабораторию</w:t>
            </w:r>
          </w:p>
        </w:tc>
      </w:tr>
      <w:tr w:rsidR="00487DC5" w:rsidRPr="00487DC5" w14:paraId="4F4E06C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1C019CF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1AAC4D5" w14:textId="509517B3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Предотвращение и устранение тип</w:t>
            </w:r>
            <w:r w:rsidR="00DF2E6D" w:rsidRPr="00487DC5">
              <w:rPr>
                <w:szCs w:val="24"/>
              </w:rPr>
              <w:t>ичн</w:t>
            </w:r>
            <w:r w:rsidRPr="00487DC5">
              <w:rPr>
                <w:szCs w:val="24"/>
              </w:rPr>
              <w:t>ых дефектов сырья для целлюлозно-бумажного производства</w:t>
            </w:r>
          </w:p>
        </w:tc>
      </w:tr>
      <w:tr w:rsidR="00487DC5" w:rsidRPr="00487DC5" w14:paraId="1094994B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06ECB52D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41EF336C" w14:textId="374C73B4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Пользоваться измерительными приборами и оборудованием, выполнять простые титрования</w:t>
            </w:r>
          </w:p>
        </w:tc>
      </w:tr>
      <w:tr w:rsidR="00487DC5" w:rsidRPr="00487DC5" w14:paraId="4F2DB4E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C321924" w14:textId="77777777" w:rsidR="007345BA" w:rsidRPr="00487DC5" w:rsidRDefault="007345BA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8FB63BB" w14:textId="13253E31" w:rsidR="007345BA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Читать </w:t>
            </w:r>
            <w:r w:rsidR="00347704" w:rsidRPr="00487DC5">
              <w:rPr>
                <w:szCs w:val="24"/>
              </w:rPr>
              <w:t xml:space="preserve">и применять </w:t>
            </w:r>
            <w:r w:rsidRPr="00487DC5">
              <w:rPr>
                <w:szCs w:val="24"/>
              </w:rPr>
              <w:t xml:space="preserve">рецепты и технологические карты приготовления </w:t>
            </w:r>
            <w:r w:rsidR="00B36CFC" w:rsidRPr="00487DC5">
              <w:rPr>
                <w:szCs w:val="24"/>
              </w:rPr>
              <w:t xml:space="preserve">смесей и </w:t>
            </w:r>
            <w:r w:rsidRPr="00487DC5">
              <w:rPr>
                <w:szCs w:val="24"/>
              </w:rPr>
              <w:t xml:space="preserve">растворов </w:t>
            </w:r>
          </w:p>
        </w:tc>
      </w:tr>
      <w:tr w:rsidR="00487DC5" w:rsidRPr="00487DC5" w14:paraId="72F66CE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FC98AAB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1D99357" w14:textId="49B2505F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Рассчитывать массы, объемы компонентов, корректировать концентрацию по результатам измерений</w:t>
            </w:r>
          </w:p>
        </w:tc>
      </w:tr>
      <w:tr w:rsidR="00487DC5" w:rsidRPr="00487DC5" w14:paraId="3916CC1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9F48AE7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581A153" w14:textId="347823D1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Управлять оборудованием для подготовки смесей и растворов </w:t>
            </w:r>
          </w:p>
        </w:tc>
      </w:tr>
      <w:tr w:rsidR="00487DC5" w:rsidRPr="00487DC5" w14:paraId="6B627BC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AB4DC5A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7762B28" w14:textId="08947875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Соблюдать порядок смешения реагентов, предотвращать коагуляцию и потери активности</w:t>
            </w:r>
          </w:p>
        </w:tc>
      </w:tr>
      <w:tr w:rsidR="00487DC5" w:rsidRPr="00487DC5" w14:paraId="0B9DF7B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6422449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27708EB" w14:textId="13E92188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</w:t>
            </w:r>
            <w:r w:rsidR="00F06E9B" w:rsidRPr="00487DC5">
              <w:rPr>
                <w:szCs w:val="24"/>
              </w:rPr>
              <w:t>из</w:t>
            </w:r>
            <w:r w:rsidRPr="00487DC5">
              <w:rPr>
                <w:szCs w:val="24"/>
              </w:rPr>
              <w:t xml:space="preserve">водить экспресс-анализ стабильности дисперсий, подбирать </w:t>
            </w:r>
            <w:proofErr w:type="spellStart"/>
            <w:r w:rsidRPr="00487DC5">
              <w:rPr>
                <w:szCs w:val="24"/>
              </w:rPr>
              <w:t>антифомы</w:t>
            </w:r>
            <w:proofErr w:type="spellEnd"/>
            <w:r w:rsidRPr="00487DC5">
              <w:rPr>
                <w:szCs w:val="24"/>
              </w:rPr>
              <w:t xml:space="preserve">, </w:t>
            </w:r>
            <w:proofErr w:type="spellStart"/>
            <w:r w:rsidRPr="00487DC5">
              <w:rPr>
                <w:szCs w:val="24"/>
              </w:rPr>
              <w:t>антивспениватели</w:t>
            </w:r>
            <w:proofErr w:type="spellEnd"/>
            <w:r w:rsidRPr="00487DC5">
              <w:rPr>
                <w:szCs w:val="24"/>
              </w:rPr>
              <w:t>, оптимизировать гидратацию полимеров</w:t>
            </w:r>
          </w:p>
        </w:tc>
      </w:tr>
      <w:tr w:rsidR="00487DC5" w:rsidRPr="00487DC5" w14:paraId="125619D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881059A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8C0AA67" w14:textId="5C999FB0" w:rsidR="00A32C35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промывки оборудования и исключать перекрестное загрязнение</w:t>
            </w:r>
            <w:r w:rsidR="00B36CFC" w:rsidRPr="00487DC5">
              <w:rPr>
                <w:szCs w:val="24"/>
              </w:rPr>
              <w:t xml:space="preserve"> сырья для целлюлозно-бумажного производства</w:t>
            </w:r>
          </w:p>
        </w:tc>
      </w:tr>
      <w:tr w:rsidR="00487DC5" w:rsidRPr="00487DC5" w14:paraId="416E335F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02DA52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4225DBCE" w14:textId="03AB2054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Физико-химические основы растворения, диспергирования, гидратации полимеров </w:t>
            </w:r>
          </w:p>
        </w:tc>
      </w:tr>
      <w:tr w:rsidR="00487DC5" w:rsidRPr="00487DC5" w14:paraId="7721E30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BB58C91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EDE7456" w14:textId="58227138" w:rsidR="00DB13B4" w:rsidRPr="00487DC5" w:rsidRDefault="007345BA" w:rsidP="0012519D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Тип</w:t>
            </w:r>
            <w:r w:rsidR="00DF2E6D" w:rsidRPr="00487DC5">
              <w:rPr>
                <w:szCs w:val="24"/>
              </w:rPr>
              <w:t>ичн</w:t>
            </w:r>
            <w:r w:rsidRPr="00487DC5">
              <w:rPr>
                <w:szCs w:val="24"/>
              </w:rPr>
              <w:t xml:space="preserve">ые концентрации и параметры реагентов и их влияние на технологические процессы </w:t>
            </w:r>
            <w:r w:rsidR="00B36CFC" w:rsidRPr="00487DC5">
              <w:rPr>
                <w:szCs w:val="24"/>
              </w:rPr>
              <w:t>подготовк</w:t>
            </w:r>
            <w:r w:rsidR="00F06E9B" w:rsidRPr="00487DC5">
              <w:rPr>
                <w:szCs w:val="24"/>
              </w:rPr>
              <w:t>и</w:t>
            </w:r>
            <w:r w:rsidR="00B36CFC" w:rsidRPr="00487DC5">
              <w:rPr>
                <w:szCs w:val="24"/>
              </w:rPr>
              <w:t xml:space="preserve"> смесей и растворов из химического сырья для целлюлозно-бумажного производства</w:t>
            </w:r>
          </w:p>
        </w:tc>
      </w:tr>
      <w:tr w:rsidR="00487DC5" w:rsidRPr="00487DC5" w14:paraId="77BE2E4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A0F70F0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D6C8884" w14:textId="7BF02B73" w:rsidR="00DB13B4" w:rsidRPr="00487DC5" w:rsidRDefault="007345BA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Правила безопасной работы с опасными и вредными веществами</w:t>
            </w:r>
          </w:p>
        </w:tc>
      </w:tr>
      <w:tr w:rsidR="00487DC5" w:rsidRPr="00487DC5" w14:paraId="0AB6B43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31CC4BA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1B3D31D" w14:textId="51835408" w:rsidR="00A32C35" w:rsidRPr="00487DC5" w:rsidRDefault="007345BA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 xml:space="preserve">Основы предотвращения микробиологической порчи </w:t>
            </w:r>
            <w:r w:rsidR="00B36CFC" w:rsidRPr="00487DC5">
              <w:rPr>
                <w:iCs/>
                <w:szCs w:val="24"/>
              </w:rPr>
              <w:t xml:space="preserve">смесей и </w:t>
            </w:r>
            <w:r w:rsidRPr="00487DC5">
              <w:rPr>
                <w:iCs/>
                <w:szCs w:val="24"/>
              </w:rPr>
              <w:t>растворов</w:t>
            </w:r>
          </w:p>
        </w:tc>
      </w:tr>
      <w:tr w:rsidR="00487DC5" w:rsidRPr="00487DC5" w14:paraId="766D1C57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2B8D3AC" w14:textId="77777777" w:rsidR="007345BA" w:rsidRPr="00487DC5" w:rsidRDefault="007345BA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79D3E55" w14:textId="17CC4874" w:rsidR="007345BA" w:rsidRPr="00487DC5" w:rsidRDefault="00874913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Нормативные параметры</w:t>
            </w:r>
            <w:r w:rsidR="007345BA" w:rsidRPr="00487DC5">
              <w:rPr>
                <w:iCs/>
                <w:szCs w:val="24"/>
              </w:rPr>
              <w:t xml:space="preserve"> санитарии узлов приготовления и оборотных растворов</w:t>
            </w:r>
          </w:p>
        </w:tc>
      </w:tr>
      <w:tr w:rsidR="00487DC5" w:rsidRPr="00487DC5" w14:paraId="6964114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BD715E8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5701F0C" w14:textId="2C5C6303" w:rsidR="00A32C35" w:rsidRPr="00487DC5" w:rsidRDefault="007F60FF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7345BA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259E18D8" w14:textId="77777777" w:rsidTr="0012519D">
        <w:trPr>
          <w:trHeight w:val="20"/>
          <w:jc w:val="center"/>
        </w:trPr>
        <w:tc>
          <w:tcPr>
            <w:tcW w:w="901" w:type="pct"/>
          </w:tcPr>
          <w:p w14:paraId="436E58D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7B5276A2" w14:textId="77777777" w:rsidR="00DB13B4" w:rsidRPr="00487DC5" w:rsidRDefault="00DB13B4" w:rsidP="0012519D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5F751285" w14:textId="77777777" w:rsidR="00374C0D" w:rsidRPr="00487DC5" w:rsidRDefault="00374C0D" w:rsidP="0012519D"/>
    <w:p w14:paraId="241E847E" w14:textId="4174D85D" w:rsidR="00604F27" w:rsidRPr="00487DC5" w:rsidRDefault="00604F27" w:rsidP="00604F27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3.3.4. Трудовая функция</w:t>
      </w:r>
    </w:p>
    <w:p w14:paraId="41CD8C8C" w14:textId="77777777" w:rsidR="00604F27" w:rsidRPr="00487DC5" w:rsidRDefault="00604F27" w:rsidP="00604F2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604F27" w:rsidRPr="00487DC5" w14:paraId="73DEA803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95A83C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63C350" w14:textId="6941CE2B" w:rsidR="00604F27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Обслуживание оборудования и систем хранения химического сырья, продукции целлюлозно-бумажного производства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348B2C5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FF202E" w14:textId="61170F89" w:rsidR="00604F27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C</w:t>
            </w:r>
            <w:r w:rsidR="00604F27" w:rsidRPr="00487DC5">
              <w:rPr>
                <w:szCs w:val="24"/>
              </w:rPr>
              <w:t>/04.3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4828524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E3A7672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3</w:t>
            </w:r>
          </w:p>
        </w:tc>
      </w:tr>
    </w:tbl>
    <w:p w14:paraId="3FE0688F" w14:textId="77777777" w:rsidR="00604F27" w:rsidRPr="00487DC5" w:rsidRDefault="00604F27" w:rsidP="00604F27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4E735343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1F181E54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7B5030F6" w14:textId="46149FDD" w:rsidR="00604F27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Ежесменный осмотр оборудования и систем хранения химического сырья, продукции целлюлозно-бумажного производства </w:t>
            </w:r>
          </w:p>
        </w:tc>
      </w:tr>
      <w:tr w:rsidR="00487DC5" w:rsidRPr="00487DC5" w14:paraId="5816E80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E69EE70" w14:textId="77777777" w:rsidR="00CB4E92" w:rsidRPr="00487DC5" w:rsidRDefault="00CB4E92" w:rsidP="00C17430">
            <w:pPr>
              <w:rPr>
                <w:szCs w:val="24"/>
              </w:rPr>
            </w:pPr>
          </w:p>
        </w:tc>
        <w:tc>
          <w:tcPr>
            <w:tcW w:w="4099" w:type="pct"/>
            <w:shd w:val="clear" w:color="auto" w:fill="FFFFFF" w:themeFill="background1"/>
          </w:tcPr>
          <w:p w14:paraId="70ED3BAA" w14:textId="3503E5C2" w:rsidR="00CB4E92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уровней, протечек, коррозии, состояния утепления и вторичных поддонов</w:t>
            </w:r>
          </w:p>
        </w:tc>
      </w:tr>
      <w:tr w:rsidR="00487DC5" w:rsidRPr="00487DC5" w14:paraId="234C08C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94E21F5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5798E12" w14:textId="53D49C92" w:rsidR="00604F27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Пуск, останов и переключение насосно-емкостных систем, продувка и промывка линий, проверка работы </w:t>
            </w:r>
            <w:proofErr w:type="spellStart"/>
            <w:r w:rsidRPr="00487DC5">
              <w:rPr>
                <w:szCs w:val="24"/>
              </w:rPr>
              <w:t>КИП</w:t>
            </w:r>
            <w:r w:rsidR="00864B8A" w:rsidRPr="00487DC5">
              <w:rPr>
                <w:szCs w:val="24"/>
              </w:rPr>
              <w:t>иА</w:t>
            </w:r>
            <w:proofErr w:type="spellEnd"/>
          </w:p>
        </w:tc>
      </w:tr>
      <w:tr w:rsidR="00487DC5" w:rsidRPr="00487DC5" w14:paraId="71BA52B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102EFD9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8B84EF9" w14:textId="7B64E1DF" w:rsidR="00A32C35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Обслуживание систем аспирации и пылеулавливания при работе с сыпучими материалами </w:t>
            </w:r>
          </w:p>
        </w:tc>
      </w:tr>
      <w:tr w:rsidR="00487DC5" w:rsidRPr="00487DC5" w14:paraId="45700EEA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4448680C" w14:textId="77777777" w:rsidR="00CB4E92" w:rsidRPr="00487DC5" w:rsidRDefault="00CB4E9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8CC6CA0" w14:textId="41354659" w:rsidR="00CB4E92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искрообразования</w:t>
            </w:r>
            <w:r w:rsidR="00981B86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статического электричества</w:t>
            </w:r>
          </w:p>
        </w:tc>
      </w:tr>
      <w:tr w:rsidR="00487DC5" w:rsidRPr="00487DC5" w14:paraId="309E44A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C78618B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142F42D" w14:textId="25683EDA" w:rsidR="00A32C35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Локализация мелких неисправностей оборудования и систем хранения химического сырья, продукции целлюлозно-бумажного производства</w:t>
            </w:r>
          </w:p>
        </w:tc>
      </w:tr>
      <w:tr w:rsidR="00487DC5" w:rsidRPr="00487DC5" w14:paraId="21D075D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8894F73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6B9D296" w14:textId="04F9A24C" w:rsidR="00A32C35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Организация безопасных работ по ремонту и очистке оборудования и систем хранения химического сырья, продукции целлюлозно-бумажного производства</w:t>
            </w:r>
          </w:p>
        </w:tc>
      </w:tr>
      <w:tr w:rsidR="00487DC5" w:rsidRPr="00487DC5" w14:paraId="5AD5D43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2088DC5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D3379D6" w14:textId="1FAC44E7" w:rsidR="00A32C35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журналов осмотра, дефектных ведомостей и заявок на ремонт оборудования и систем хранения химического сырья, продукции целлюлозно-бумажного производства</w:t>
            </w:r>
          </w:p>
        </w:tc>
      </w:tr>
      <w:tr w:rsidR="00487DC5" w:rsidRPr="00487DC5" w14:paraId="7B858A2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6F8A124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B4AB16D" w14:textId="0F8F6B0C" w:rsidR="00604F27" w:rsidRPr="00487DC5" w:rsidRDefault="00CB4E9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Выполнение работ по вводу в эксплуатацию после ремонта оборудования и систем хранения химического сырья, продукции целлюлозно-бумажного производства</w:t>
            </w:r>
          </w:p>
        </w:tc>
      </w:tr>
      <w:tr w:rsidR="00487DC5" w:rsidRPr="00487DC5" w14:paraId="2A69E8A2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2538F4F6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151A3B84" w14:textId="3CA40675" w:rsidR="00604F27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Читать </w:t>
            </w:r>
            <w:r w:rsidR="00347704" w:rsidRPr="00487DC5">
              <w:rPr>
                <w:szCs w:val="24"/>
              </w:rPr>
              <w:t xml:space="preserve">и анализировать </w:t>
            </w:r>
            <w:r w:rsidRPr="00487DC5">
              <w:rPr>
                <w:szCs w:val="24"/>
              </w:rPr>
              <w:t>технологические схемы оборудования и систем хранения химического сырья, продукции целлюлозно-бумажного производства</w:t>
            </w:r>
          </w:p>
        </w:tc>
      </w:tr>
      <w:tr w:rsidR="00487DC5" w:rsidRPr="00487DC5" w14:paraId="4D23420B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C5C3731" w14:textId="77777777" w:rsidR="00CB4E92" w:rsidRPr="00487DC5" w:rsidRDefault="00CB4E9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8BE071A" w14:textId="66EE8CEC" w:rsidR="00CB4E92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Читать </w:t>
            </w:r>
            <w:r w:rsidR="00347704" w:rsidRPr="00487DC5">
              <w:rPr>
                <w:szCs w:val="24"/>
              </w:rPr>
              <w:t xml:space="preserve">и анализировать </w:t>
            </w:r>
            <w:r w:rsidRPr="00487DC5">
              <w:rPr>
                <w:szCs w:val="24"/>
              </w:rPr>
              <w:t>маркировку трубопроводов и арматуры</w:t>
            </w:r>
          </w:p>
        </w:tc>
      </w:tr>
      <w:tr w:rsidR="00487DC5" w:rsidRPr="00487DC5" w14:paraId="7AE73AE1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C0E52BD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C88E5DE" w14:textId="166A047B" w:rsidR="00604F27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Безопасно работать</w:t>
            </w:r>
            <w:r w:rsidR="00981B86" w:rsidRPr="00487DC5">
              <w:rPr>
                <w:szCs w:val="24"/>
              </w:rPr>
              <w:t xml:space="preserve"> с</w:t>
            </w:r>
            <w:r w:rsidRPr="00487DC5">
              <w:rPr>
                <w:szCs w:val="24"/>
              </w:rPr>
              <w:t xml:space="preserve"> оборудованием и системами хранения химического сырья, продукции целлюлозно-бумажного производства</w:t>
            </w:r>
          </w:p>
        </w:tc>
      </w:tr>
      <w:tr w:rsidR="00487DC5" w:rsidRPr="00487DC5" w14:paraId="498F316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8DF517C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A45F9DB" w14:textId="6B9AFFA7" w:rsidR="00A32C35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Пользоваться переносными приборами контроля, средствами индивидуальной защиты и сорбентами проливов</w:t>
            </w:r>
          </w:p>
        </w:tc>
      </w:tr>
      <w:tr w:rsidR="00487DC5" w:rsidRPr="00487DC5" w14:paraId="30A92F3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005ABA0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495C4BB" w14:textId="16A97FC0" w:rsidR="00A32C35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санитарную обработку емкостей</w:t>
            </w:r>
            <w:r w:rsidR="00981B86" w:rsidRPr="00487DC5">
              <w:rPr>
                <w:szCs w:val="24"/>
              </w:rPr>
              <w:t xml:space="preserve"> (</w:t>
            </w:r>
            <w:r w:rsidRPr="00487DC5">
              <w:rPr>
                <w:szCs w:val="24"/>
              </w:rPr>
              <w:t>линий</w:t>
            </w:r>
            <w:r w:rsidR="00981B86" w:rsidRPr="00487DC5">
              <w:rPr>
                <w:szCs w:val="24"/>
              </w:rPr>
              <w:t>)</w:t>
            </w:r>
            <w:r w:rsidRPr="00487DC5">
              <w:rPr>
                <w:szCs w:val="24"/>
              </w:rPr>
              <w:t xml:space="preserve">, утилизацию промывных вод </w:t>
            </w:r>
          </w:p>
        </w:tc>
      </w:tr>
      <w:tr w:rsidR="00487DC5" w:rsidRPr="00487DC5" w14:paraId="176BF65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D1C7E73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92BFBEA" w14:textId="7D15F90D" w:rsidR="00A32C35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Выявлять причины нестабильной подачи и колебаний расхода сырья</w:t>
            </w:r>
          </w:p>
        </w:tc>
      </w:tr>
      <w:tr w:rsidR="00487DC5" w:rsidRPr="00487DC5" w14:paraId="0C915D4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E09C4BB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CCF2F3" w14:textId="7B666E7E" w:rsidR="00A32C35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Корректировать </w:t>
            </w:r>
            <w:proofErr w:type="spellStart"/>
            <w:r w:rsidRPr="00487DC5">
              <w:rPr>
                <w:szCs w:val="24"/>
              </w:rPr>
              <w:t>уставки</w:t>
            </w:r>
            <w:proofErr w:type="spellEnd"/>
            <w:r w:rsidRPr="00487DC5">
              <w:rPr>
                <w:szCs w:val="24"/>
              </w:rPr>
              <w:t xml:space="preserve"> частотных приводов насосов</w:t>
            </w:r>
          </w:p>
        </w:tc>
      </w:tr>
      <w:tr w:rsidR="00487DC5" w:rsidRPr="00487DC5" w14:paraId="774812E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645A1BB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85A324A" w14:textId="523E945C" w:rsidR="00A32C35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</w:t>
            </w:r>
            <w:r w:rsidR="00981B86" w:rsidRPr="00487DC5">
              <w:rPr>
                <w:szCs w:val="24"/>
              </w:rPr>
              <w:t>из</w:t>
            </w:r>
            <w:r w:rsidRPr="00487DC5">
              <w:rPr>
                <w:szCs w:val="24"/>
              </w:rPr>
              <w:t>водить базовую калибровку уровнемеров и расходомеров</w:t>
            </w:r>
          </w:p>
        </w:tc>
      </w:tr>
      <w:tr w:rsidR="00487DC5" w:rsidRPr="00487DC5" w14:paraId="5446C858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3DC68E2A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548C8AA" w14:textId="04643829" w:rsidR="00604F27" w:rsidRPr="00487DC5" w:rsidRDefault="00CB4E92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Устройство насосно-емкостных систем </w:t>
            </w:r>
          </w:p>
        </w:tc>
      </w:tr>
      <w:tr w:rsidR="00487DC5" w:rsidRPr="00487DC5" w14:paraId="2B5462E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A80C6B7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9541FC9" w14:textId="53454DB1" w:rsidR="00604F27" w:rsidRPr="00487DC5" w:rsidRDefault="00874913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Порядок хранения</w:t>
            </w:r>
            <w:r w:rsidR="00CB4E92" w:rsidRPr="00487DC5">
              <w:rPr>
                <w:szCs w:val="24"/>
              </w:rPr>
              <w:t xml:space="preserve"> опасных химических веществ </w:t>
            </w:r>
          </w:p>
        </w:tc>
      </w:tr>
      <w:tr w:rsidR="00487DC5" w:rsidRPr="00487DC5" w14:paraId="5A39808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F62D537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D9A79A4" w14:textId="1EF58F35" w:rsidR="00604F27" w:rsidRPr="00487DC5" w:rsidRDefault="006630EA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Т</w:t>
            </w:r>
            <w:r w:rsidR="00CB4E92" w:rsidRPr="00487DC5">
              <w:rPr>
                <w:iCs/>
                <w:szCs w:val="24"/>
              </w:rPr>
              <w:t>ип</w:t>
            </w:r>
            <w:r w:rsidR="00DF2E6D" w:rsidRPr="00487DC5">
              <w:rPr>
                <w:iCs/>
                <w:szCs w:val="24"/>
              </w:rPr>
              <w:t>ичн</w:t>
            </w:r>
            <w:r w:rsidR="00CB4E92" w:rsidRPr="00487DC5">
              <w:rPr>
                <w:iCs/>
                <w:szCs w:val="24"/>
              </w:rPr>
              <w:t xml:space="preserve">ые </w:t>
            </w:r>
            <w:r w:rsidRPr="00487DC5">
              <w:rPr>
                <w:iCs/>
                <w:szCs w:val="24"/>
              </w:rPr>
              <w:t>неполадки</w:t>
            </w:r>
            <w:r w:rsidR="00CB4E92" w:rsidRPr="00487DC5">
              <w:rPr>
                <w:iCs/>
                <w:szCs w:val="24"/>
              </w:rPr>
              <w:t xml:space="preserve"> оборудования и методы их предупреждения</w:t>
            </w:r>
          </w:p>
        </w:tc>
      </w:tr>
      <w:tr w:rsidR="00487DC5" w:rsidRPr="00487DC5" w14:paraId="7E8DC026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AF673DE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BC7E44A" w14:textId="38AF7B68" w:rsidR="00A32C35" w:rsidRPr="00487DC5" w:rsidRDefault="006630EA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>Материаловедение, причины коррозии</w:t>
            </w:r>
            <w:r w:rsidR="00981B86" w:rsidRPr="00487DC5">
              <w:rPr>
                <w:szCs w:val="24"/>
              </w:rPr>
              <w:t xml:space="preserve"> (</w:t>
            </w:r>
            <w:r w:rsidRPr="00487DC5">
              <w:rPr>
                <w:szCs w:val="24"/>
              </w:rPr>
              <w:t>подтеков</w:t>
            </w:r>
            <w:r w:rsidR="00981B86" w:rsidRPr="00487DC5">
              <w:rPr>
                <w:szCs w:val="24"/>
              </w:rPr>
              <w:t>)</w:t>
            </w:r>
          </w:p>
        </w:tc>
      </w:tr>
      <w:tr w:rsidR="00487DC5" w:rsidRPr="00487DC5" w14:paraId="66D53DC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14BC0738" w14:textId="77777777" w:rsidR="00A32C35" w:rsidRPr="00487DC5" w:rsidRDefault="00A32C35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C6DAEBD" w14:textId="42F76AEC" w:rsidR="00A32C35" w:rsidRPr="00487DC5" w:rsidRDefault="00874913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>Порядок выполнения</w:t>
            </w:r>
            <w:r w:rsidR="006630EA" w:rsidRPr="00487DC5">
              <w:rPr>
                <w:szCs w:val="24"/>
              </w:rPr>
              <w:t xml:space="preserve"> газоопасны</w:t>
            </w:r>
            <w:r w:rsidRPr="00487DC5">
              <w:rPr>
                <w:szCs w:val="24"/>
              </w:rPr>
              <w:t>х</w:t>
            </w:r>
            <w:r w:rsidR="006630EA" w:rsidRPr="00487DC5">
              <w:rPr>
                <w:szCs w:val="24"/>
              </w:rPr>
              <w:t xml:space="preserve"> и огневы</w:t>
            </w:r>
            <w:r w:rsidRPr="00487DC5">
              <w:rPr>
                <w:szCs w:val="24"/>
              </w:rPr>
              <w:t>х</w:t>
            </w:r>
            <w:r w:rsidR="006630EA" w:rsidRPr="00487DC5">
              <w:rPr>
                <w:szCs w:val="24"/>
              </w:rPr>
              <w:t xml:space="preserve"> работ</w:t>
            </w:r>
          </w:p>
        </w:tc>
      </w:tr>
      <w:tr w:rsidR="00487DC5" w:rsidRPr="00487DC5" w14:paraId="2C7D1B1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B0500A0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9F5F9CE" w14:textId="22EDB889" w:rsidR="00604F27" w:rsidRPr="00487DC5" w:rsidRDefault="006630EA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</w:t>
            </w:r>
            <w:r w:rsidR="00CB4E92" w:rsidRPr="00487DC5">
              <w:rPr>
                <w:szCs w:val="24"/>
              </w:rPr>
              <w:t>равила обращения с проливами и отходами</w:t>
            </w:r>
            <w:r w:rsidRPr="00487DC5">
              <w:rPr>
                <w:szCs w:val="24"/>
              </w:rPr>
              <w:t xml:space="preserve"> целлюлозно-бумажного производства</w:t>
            </w:r>
          </w:p>
        </w:tc>
      </w:tr>
      <w:tr w:rsidR="00487DC5" w:rsidRPr="00487DC5" w14:paraId="0FF795B2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56853797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FB28DD2" w14:textId="4CE86A69" w:rsidR="00604F27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7345BA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13EFE7D6" w14:textId="77777777" w:rsidTr="0012519D">
        <w:trPr>
          <w:trHeight w:val="20"/>
          <w:jc w:val="center"/>
        </w:trPr>
        <w:tc>
          <w:tcPr>
            <w:tcW w:w="901" w:type="pct"/>
          </w:tcPr>
          <w:p w14:paraId="2836906D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504F795E" w14:textId="77777777" w:rsidR="00604F27" w:rsidRPr="00487DC5" w:rsidRDefault="00604F27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40309DB2" w14:textId="77777777" w:rsidR="00604F27" w:rsidRPr="00487DC5" w:rsidRDefault="00604F27" w:rsidP="00604F27"/>
    <w:p w14:paraId="23384A94" w14:textId="7268C87A" w:rsidR="00B22A51" w:rsidRPr="00487DC5" w:rsidRDefault="00B22A51" w:rsidP="004B7A6C">
      <w:pPr>
        <w:pStyle w:val="2"/>
      </w:pPr>
      <w:bookmarkStart w:id="21" w:name="_Toc190026032"/>
      <w:r w:rsidRPr="00487DC5">
        <w:t>3.</w:t>
      </w:r>
      <w:r w:rsidR="00DB13B4" w:rsidRPr="00487DC5">
        <w:t>4</w:t>
      </w:r>
      <w:r w:rsidRPr="00487DC5">
        <w:t>. Обобщенная трудовая функция</w:t>
      </w:r>
      <w:bookmarkEnd w:id="21"/>
    </w:p>
    <w:p w14:paraId="4191DC58" w14:textId="77777777" w:rsidR="00B22A51" w:rsidRPr="00487DC5" w:rsidRDefault="00B22A51" w:rsidP="004B7A6C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810"/>
        <w:gridCol w:w="567"/>
        <w:gridCol w:w="567"/>
        <w:gridCol w:w="1418"/>
        <w:gridCol w:w="418"/>
      </w:tblGrid>
      <w:tr w:rsidR="00DD1014" w:rsidRPr="00487DC5" w14:paraId="54C7EA4B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DDEDF0B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84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A1F5774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Ведение процесса получения </w:t>
            </w:r>
            <w:proofErr w:type="spellStart"/>
            <w:r w:rsidRPr="00487DC5">
              <w:rPr>
                <w:szCs w:val="24"/>
              </w:rPr>
              <w:t>таллового</w:t>
            </w:r>
            <w:proofErr w:type="spellEnd"/>
            <w:r w:rsidRPr="00487DC5">
              <w:rPr>
                <w:szCs w:val="24"/>
              </w:rPr>
              <w:t xml:space="preserve"> масла на установках производительностью свыше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6AC84B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27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E92C635" w14:textId="026E729B" w:rsidR="00DD101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D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CA9460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9AB1EC3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147415B7" w14:textId="77777777" w:rsidR="00DD1014" w:rsidRPr="00487DC5" w:rsidRDefault="00DD1014" w:rsidP="00DD101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D1014" w:rsidRPr="00487DC5" w14:paraId="1CAEC80E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471D87C" w14:textId="77777777" w:rsidR="00DD1014" w:rsidRPr="00487DC5" w:rsidRDefault="00DD1014" w:rsidP="00C17430">
            <w:r w:rsidRPr="00487DC5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8AE011" w14:textId="77777777" w:rsidR="00DD1014" w:rsidRPr="00487DC5" w:rsidRDefault="00DD1014" w:rsidP="00C17430">
            <w:r w:rsidRPr="00487DC5">
              <w:t xml:space="preserve">Аппаратчик </w:t>
            </w:r>
            <w:proofErr w:type="spellStart"/>
            <w:r w:rsidRPr="00487DC5">
              <w:t>талловой</w:t>
            </w:r>
            <w:proofErr w:type="spellEnd"/>
            <w:r w:rsidRPr="00487DC5">
              <w:t xml:space="preserve"> установки 4-го разряда</w:t>
            </w:r>
          </w:p>
          <w:p w14:paraId="10C2CFE9" w14:textId="77777777" w:rsidR="00DD1014" w:rsidRPr="00487DC5" w:rsidRDefault="00DD1014" w:rsidP="00C17430">
            <w:r w:rsidRPr="00487DC5">
              <w:t xml:space="preserve">Аппаратчик </w:t>
            </w:r>
            <w:proofErr w:type="spellStart"/>
            <w:r w:rsidRPr="00487DC5">
              <w:t>талловой</w:t>
            </w:r>
            <w:proofErr w:type="spellEnd"/>
            <w:r w:rsidRPr="00487DC5">
              <w:t xml:space="preserve"> установки 5-го разряда</w:t>
            </w:r>
          </w:p>
        </w:tc>
      </w:tr>
    </w:tbl>
    <w:p w14:paraId="783D9394" w14:textId="77777777" w:rsidR="00DD1014" w:rsidRPr="00487DC5" w:rsidRDefault="00DD1014" w:rsidP="00DD1014"/>
    <w:p w14:paraId="6D539471" w14:textId="77777777" w:rsidR="00DD1014" w:rsidRPr="00487DC5" w:rsidRDefault="00DD1014" w:rsidP="00DD1014">
      <w:r w:rsidRPr="00487DC5">
        <w:t>Пути достижения квалификации</w:t>
      </w:r>
    </w:p>
    <w:p w14:paraId="3A72A0AC" w14:textId="77777777" w:rsidR="00DD1014" w:rsidRPr="00487DC5" w:rsidRDefault="00DD1014" w:rsidP="00DD101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6FEDAAC0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A8AB66E" w14:textId="77777777" w:rsidR="00DD1014" w:rsidRPr="00487DC5" w:rsidRDefault="00DD1014" w:rsidP="00C17430">
            <w:pPr>
              <w:rPr>
                <w:szCs w:val="24"/>
              </w:rPr>
            </w:pPr>
            <w:bookmarkStart w:id="22" w:name="_Hlk211079463"/>
            <w:r w:rsidRPr="00487DC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8592E6" w14:textId="77777777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  <w:p w14:paraId="1D613B7A" w14:textId="77777777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или</w:t>
            </w:r>
          </w:p>
          <w:p w14:paraId="36337A75" w14:textId="6A990970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Среднее профессиональное образование – программы подготовки квалифицированных рабочих</w:t>
            </w:r>
            <w:r w:rsidR="00374C0D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служащих</w:t>
            </w:r>
          </w:p>
        </w:tc>
      </w:tr>
      <w:tr w:rsidR="00451489" w:rsidRPr="00487DC5" w14:paraId="591C271B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BC7633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80F2C1D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 менее одного года по профессии с более низким (предыдущим) разрядом для прошедших профессиональное обучение</w:t>
            </w:r>
          </w:p>
        </w:tc>
      </w:tr>
      <w:bookmarkEnd w:id="22"/>
    </w:tbl>
    <w:p w14:paraId="28151718" w14:textId="77777777" w:rsidR="00DD1014" w:rsidRPr="00487DC5" w:rsidRDefault="00DD1014" w:rsidP="00DD101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3A44C0A4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23B6DB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2ABFCF" w14:textId="77777777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Лица не моложе 18 лет</w:t>
            </w:r>
          </w:p>
          <w:p w14:paraId="300D3048" w14:textId="77777777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050209F5" w14:textId="77777777" w:rsidR="00DD1014" w:rsidRPr="00487DC5" w:rsidRDefault="00DD101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451489" w:rsidRPr="00487DC5" w14:paraId="7C417F95" w14:textId="77777777" w:rsidTr="0012519D">
        <w:trPr>
          <w:trHeight w:val="20"/>
        </w:trPr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9F15BD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11DC6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-</w:t>
            </w:r>
          </w:p>
        </w:tc>
      </w:tr>
    </w:tbl>
    <w:p w14:paraId="77C8765B" w14:textId="77777777" w:rsidR="00DD1014" w:rsidRPr="00487DC5" w:rsidRDefault="00DD1014" w:rsidP="00DD1014">
      <w:pPr>
        <w:rPr>
          <w:iCs/>
          <w:szCs w:val="24"/>
        </w:rPr>
      </w:pPr>
    </w:p>
    <w:p w14:paraId="60716B61" w14:textId="77777777" w:rsidR="00DD1014" w:rsidRPr="00487DC5" w:rsidRDefault="00DD1014" w:rsidP="00DD1014">
      <w:pPr>
        <w:rPr>
          <w:iCs/>
          <w:szCs w:val="24"/>
        </w:rPr>
      </w:pPr>
      <w:r w:rsidRPr="00487DC5">
        <w:rPr>
          <w:iCs/>
          <w:szCs w:val="24"/>
        </w:rPr>
        <w:t>Справочная информация</w:t>
      </w:r>
    </w:p>
    <w:p w14:paraId="7A315ED9" w14:textId="77777777" w:rsidR="00DD1014" w:rsidRPr="00487DC5" w:rsidRDefault="00DD1014" w:rsidP="00DD1014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1136"/>
        <w:gridCol w:w="7222"/>
      </w:tblGrid>
      <w:tr w:rsidR="00487DC5" w:rsidRPr="00487DC5" w14:paraId="2E712E81" w14:textId="77777777" w:rsidTr="0012519D">
        <w:trPr>
          <w:trHeight w:val="20"/>
        </w:trPr>
        <w:tc>
          <w:tcPr>
            <w:tcW w:w="901" w:type="pct"/>
            <w:vAlign w:val="center"/>
            <w:hideMark/>
          </w:tcPr>
          <w:p w14:paraId="53109947" w14:textId="77777777" w:rsidR="00DD1014" w:rsidRPr="00487DC5" w:rsidRDefault="00DD1014" w:rsidP="0012519D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документа</w:t>
            </w:r>
          </w:p>
        </w:tc>
        <w:tc>
          <w:tcPr>
            <w:tcW w:w="557" w:type="pct"/>
            <w:vAlign w:val="center"/>
            <w:hideMark/>
          </w:tcPr>
          <w:p w14:paraId="3ED508BE" w14:textId="77777777" w:rsidR="00DD1014" w:rsidRPr="00487DC5" w:rsidRDefault="00DD1014" w:rsidP="0012519D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Код</w:t>
            </w:r>
          </w:p>
        </w:tc>
        <w:tc>
          <w:tcPr>
            <w:tcW w:w="3542" w:type="pct"/>
            <w:vAlign w:val="center"/>
            <w:hideMark/>
          </w:tcPr>
          <w:p w14:paraId="0DBD3399" w14:textId="77777777" w:rsidR="00DD1014" w:rsidRPr="00487DC5" w:rsidRDefault="00DD1014" w:rsidP="0012519D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87DC5" w:rsidRPr="00487DC5" w14:paraId="3D3C65AE" w14:textId="77777777" w:rsidTr="0012519D">
        <w:trPr>
          <w:trHeight w:val="20"/>
        </w:trPr>
        <w:tc>
          <w:tcPr>
            <w:tcW w:w="901" w:type="pct"/>
          </w:tcPr>
          <w:p w14:paraId="4711CE00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ОКЗ</w:t>
            </w:r>
          </w:p>
        </w:tc>
        <w:tc>
          <w:tcPr>
            <w:tcW w:w="557" w:type="pct"/>
          </w:tcPr>
          <w:p w14:paraId="1118A640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lang w:val="en-US"/>
              </w:rPr>
              <w:t>8171</w:t>
            </w:r>
          </w:p>
        </w:tc>
        <w:tc>
          <w:tcPr>
            <w:tcW w:w="3542" w:type="pct"/>
          </w:tcPr>
          <w:p w14:paraId="79AEAD54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Операторы машин по изготовлению бумажной массы и бумаги</w:t>
            </w:r>
          </w:p>
        </w:tc>
      </w:tr>
      <w:tr w:rsidR="00487DC5" w:rsidRPr="00487DC5" w14:paraId="0DBA20AD" w14:textId="77777777" w:rsidTr="0012519D">
        <w:trPr>
          <w:trHeight w:val="20"/>
        </w:trPr>
        <w:tc>
          <w:tcPr>
            <w:tcW w:w="901" w:type="pct"/>
            <w:vMerge w:val="restart"/>
          </w:tcPr>
          <w:p w14:paraId="511588EB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ЕТКС</w:t>
            </w:r>
          </w:p>
        </w:tc>
        <w:tc>
          <w:tcPr>
            <w:tcW w:w="557" w:type="pct"/>
          </w:tcPr>
          <w:p w14:paraId="42328EDD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13</w:t>
            </w:r>
          </w:p>
        </w:tc>
        <w:tc>
          <w:tcPr>
            <w:tcW w:w="3542" w:type="pct"/>
          </w:tcPr>
          <w:p w14:paraId="289F98EA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4-го разряда</w:t>
            </w:r>
          </w:p>
        </w:tc>
      </w:tr>
      <w:tr w:rsidR="00487DC5" w:rsidRPr="00487DC5" w14:paraId="18B7AB29" w14:textId="77777777" w:rsidTr="0012519D">
        <w:trPr>
          <w:trHeight w:val="20"/>
        </w:trPr>
        <w:tc>
          <w:tcPr>
            <w:tcW w:w="901" w:type="pct"/>
            <w:vMerge/>
          </w:tcPr>
          <w:p w14:paraId="38845441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</w:p>
        </w:tc>
        <w:tc>
          <w:tcPr>
            <w:tcW w:w="557" w:type="pct"/>
          </w:tcPr>
          <w:p w14:paraId="47A11F6C" w14:textId="77777777" w:rsidR="00DD1014" w:rsidRPr="00487DC5" w:rsidRDefault="00DD1014" w:rsidP="00C17430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§ 14</w:t>
            </w:r>
          </w:p>
        </w:tc>
        <w:tc>
          <w:tcPr>
            <w:tcW w:w="3542" w:type="pct"/>
          </w:tcPr>
          <w:p w14:paraId="0B3F5BF6" w14:textId="77777777" w:rsidR="00DD1014" w:rsidRPr="00487DC5" w:rsidRDefault="00DD1014" w:rsidP="00C17430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 5-го разряда</w:t>
            </w:r>
          </w:p>
        </w:tc>
      </w:tr>
      <w:tr w:rsidR="00487DC5" w:rsidRPr="00487DC5" w14:paraId="3F6CBEC3" w14:textId="77777777" w:rsidTr="0012519D">
        <w:trPr>
          <w:trHeight w:val="20"/>
        </w:trPr>
        <w:tc>
          <w:tcPr>
            <w:tcW w:w="901" w:type="pct"/>
          </w:tcPr>
          <w:p w14:paraId="592DFF9C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ОКПДТР</w:t>
            </w:r>
          </w:p>
        </w:tc>
        <w:tc>
          <w:tcPr>
            <w:tcW w:w="557" w:type="pct"/>
          </w:tcPr>
          <w:p w14:paraId="54B3FAF5" w14:textId="31F46076" w:rsidR="00DD1014" w:rsidRPr="00487DC5" w:rsidRDefault="001D47AA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100539</w:t>
            </w:r>
          </w:p>
        </w:tc>
        <w:tc>
          <w:tcPr>
            <w:tcW w:w="3542" w:type="pct"/>
          </w:tcPr>
          <w:p w14:paraId="17AF6970" w14:textId="77777777" w:rsidR="00DD1014" w:rsidRPr="00487DC5" w:rsidRDefault="00DD1014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 xml:space="preserve">Аппаратчик </w:t>
            </w:r>
            <w:proofErr w:type="spellStart"/>
            <w:r w:rsidRPr="00487DC5">
              <w:rPr>
                <w:rFonts w:cs="Times New Roman"/>
              </w:rPr>
              <w:t>талловой</w:t>
            </w:r>
            <w:proofErr w:type="spellEnd"/>
            <w:r w:rsidRPr="00487DC5">
              <w:rPr>
                <w:rFonts w:cs="Times New Roman"/>
              </w:rPr>
              <w:t xml:space="preserve"> установки</w:t>
            </w:r>
          </w:p>
        </w:tc>
      </w:tr>
      <w:tr w:rsidR="00451489" w:rsidRPr="00487DC5" w14:paraId="014816BF" w14:textId="77777777" w:rsidTr="0012519D">
        <w:trPr>
          <w:trHeight w:val="20"/>
        </w:trPr>
        <w:tc>
          <w:tcPr>
            <w:tcW w:w="901" w:type="pct"/>
          </w:tcPr>
          <w:p w14:paraId="49DF06D8" w14:textId="5FA4C1FD" w:rsidR="00DD1014" w:rsidRPr="00487DC5" w:rsidRDefault="00DD1014" w:rsidP="00C17430">
            <w:pPr>
              <w:rPr>
                <w:rFonts w:cs="Times New Roman"/>
              </w:rPr>
            </w:pPr>
            <w:r w:rsidRPr="00487DC5">
              <w:rPr>
                <w:rFonts w:cs="Times New Roman"/>
              </w:rPr>
              <w:t>Перечн</w:t>
            </w:r>
            <w:r w:rsidR="00D75160" w:rsidRPr="00487DC5">
              <w:rPr>
                <w:rFonts w:cs="Times New Roman"/>
              </w:rPr>
              <w:t>и</w:t>
            </w:r>
            <w:r w:rsidRPr="00487DC5">
              <w:rPr>
                <w:rFonts w:cs="Times New Roman"/>
              </w:rPr>
              <w:t xml:space="preserve"> СПО</w:t>
            </w:r>
            <w:r w:rsidRPr="00487DC5">
              <w:rPr>
                <w:rStyle w:val="ac"/>
              </w:rPr>
              <w:endnoteReference w:id="10"/>
            </w:r>
          </w:p>
        </w:tc>
        <w:tc>
          <w:tcPr>
            <w:tcW w:w="557" w:type="pct"/>
          </w:tcPr>
          <w:p w14:paraId="0C167BAA" w14:textId="0067D7A4" w:rsidR="00DD1014" w:rsidRPr="00487DC5" w:rsidRDefault="00374C0D" w:rsidP="00C17430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18.01.35</w:t>
            </w:r>
          </w:p>
        </w:tc>
        <w:tc>
          <w:tcPr>
            <w:tcW w:w="3542" w:type="pct"/>
          </w:tcPr>
          <w:p w14:paraId="5592F183" w14:textId="13FFB822" w:rsidR="00DD1014" w:rsidRPr="00487DC5" w:rsidRDefault="00DD1014" w:rsidP="0012519D">
            <w:pPr>
              <w:pStyle w:val="af6"/>
              <w:spacing w:before="0" w:beforeAutospacing="0" w:after="0" w:afterAutospacing="0"/>
              <w:rPr>
                <w:rFonts w:cs="Times New Roman"/>
              </w:rPr>
            </w:pPr>
            <w:r w:rsidRPr="00487DC5">
              <w:rPr>
                <w:rFonts w:cs="Times New Roman"/>
              </w:rPr>
              <w:t xml:space="preserve">Аппаратчик-оператор </w:t>
            </w:r>
            <w:r w:rsidR="00374C0D" w:rsidRPr="00487DC5">
              <w:rPr>
                <w:rFonts w:cs="Times New Roman"/>
              </w:rPr>
              <w:t>производства химических соединений</w:t>
            </w:r>
          </w:p>
        </w:tc>
      </w:tr>
    </w:tbl>
    <w:p w14:paraId="459D3CEE" w14:textId="77777777" w:rsidR="00DD1014" w:rsidRPr="00487DC5" w:rsidRDefault="00DD1014" w:rsidP="00DD1014">
      <w:pPr>
        <w:rPr>
          <w:iCs/>
          <w:szCs w:val="24"/>
        </w:rPr>
      </w:pPr>
    </w:p>
    <w:p w14:paraId="0029C80B" w14:textId="68B3E6F3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3.4.</w:t>
      </w:r>
      <w:r w:rsidR="00300CA9" w:rsidRPr="00487DC5">
        <w:rPr>
          <w:b/>
          <w:bCs/>
          <w:iCs/>
          <w:szCs w:val="24"/>
        </w:rPr>
        <w:t>1</w:t>
      </w:r>
      <w:r w:rsidRPr="00487DC5">
        <w:rPr>
          <w:b/>
          <w:bCs/>
          <w:iCs/>
          <w:szCs w:val="24"/>
        </w:rPr>
        <w:t>. Трудовая функция</w:t>
      </w:r>
    </w:p>
    <w:p w14:paraId="5DEBEDD7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5493"/>
        <w:gridCol w:w="506"/>
        <w:gridCol w:w="837"/>
        <w:gridCol w:w="1402"/>
        <w:gridCol w:w="543"/>
      </w:tblGrid>
      <w:tr w:rsidR="00DD1014" w:rsidRPr="00487DC5" w14:paraId="018637AB" w14:textId="77777777" w:rsidTr="0012519D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103284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B6EB8E8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Отделение черного щелока с перекачкой жидкости на выпарную станцию на установках производительностью свыше 40 т в сутки</w:t>
            </w:r>
          </w:p>
        </w:tc>
        <w:tc>
          <w:tcPr>
            <w:tcW w:w="2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B89D03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26C31F6" w14:textId="6FE26F1D" w:rsidR="00DD101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D</w:t>
            </w:r>
            <w:r w:rsidR="00DD1014" w:rsidRPr="00487DC5">
              <w:rPr>
                <w:szCs w:val="24"/>
              </w:rPr>
              <w:t>/0</w:t>
            </w:r>
            <w:r w:rsidR="00300CA9" w:rsidRPr="00487DC5">
              <w:rPr>
                <w:szCs w:val="24"/>
              </w:rPr>
              <w:t>1</w:t>
            </w:r>
            <w:r w:rsidR="00DD1014" w:rsidRPr="00487DC5">
              <w:rPr>
                <w:szCs w:val="24"/>
              </w:rPr>
              <w:t>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C59B36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7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E02F60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15123AAB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157932EB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776177A7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71383C96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приточно-вытяжной вентиляции</w:t>
            </w:r>
          </w:p>
        </w:tc>
      </w:tr>
      <w:tr w:rsidR="00487DC5" w:rsidRPr="00487DC5" w14:paraId="25106170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5A30E8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B72255E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герметичности защитных кожухов, установленных на фланцевых трубопроводах с агрессивными жидкостями и жидкостями с высокой температурой</w:t>
            </w:r>
          </w:p>
        </w:tc>
      </w:tr>
      <w:tr w:rsidR="00487DC5" w:rsidRPr="00487DC5" w14:paraId="3B95A9C3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076DACF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AB4F7DC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Отделение черного щелока от сырого сульфатного мыла</w:t>
            </w:r>
          </w:p>
        </w:tc>
      </w:tr>
      <w:tr w:rsidR="00487DC5" w:rsidRPr="00487DC5" w14:paraId="633CDB39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79E5FEC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1D2E8E2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перекачивающих насосов</w:t>
            </w:r>
          </w:p>
        </w:tc>
      </w:tr>
      <w:tr w:rsidR="00487DC5" w:rsidRPr="00487DC5" w14:paraId="5DE3FFF3" w14:textId="77777777" w:rsidTr="0012519D">
        <w:trPr>
          <w:trHeight w:val="817"/>
          <w:jc w:val="center"/>
        </w:trPr>
        <w:tc>
          <w:tcPr>
            <w:tcW w:w="901" w:type="pct"/>
            <w:vMerge/>
          </w:tcPr>
          <w:p w14:paraId="30B3119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0B6BFAB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и регулирование параметров работы технологического оборудования, механизмов, контрольно-измерительных приборов, запорной арматуры на участке отделения сульфатного мыла от черного щелока</w:t>
            </w:r>
          </w:p>
        </w:tc>
      </w:tr>
      <w:tr w:rsidR="00487DC5" w:rsidRPr="00487DC5" w14:paraId="5B390B1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0EDEFEA6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BDBD2F7" w14:textId="3E3A32CE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Сбор сульфатного мыла </w:t>
            </w:r>
          </w:p>
        </w:tc>
      </w:tr>
      <w:tr w:rsidR="00487DC5" w:rsidRPr="00487DC5" w14:paraId="55440466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366B8EDB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57543A0E" w14:textId="2E671298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Пользоваться приточно-вытяжной вентиляцией </w:t>
            </w:r>
          </w:p>
        </w:tc>
      </w:tr>
      <w:tr w:rsidR="00487DC5" w:rsidRPr="00487DC5" w14:paraId="389B4AC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D69AAA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9C57EB9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Определять рН перекачиваемой на выпарную станцию жидкости </w:t>
            </w:r>
          </w:p>
        </w:tc>
      </w:tr>
      <w:tr w:rsidR="00487DC5" w:rsidRPr="00487DC5" w14:paraId="5107D24F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891CB9B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C3CBC12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работоспособность оборудования на участке отделения сульфатного мыла от черного щелока</w:t>
            </w:r>
          </w:p>
        </w:tc>
      </w:tr>
      <w:tr w:rsidR="00487DC5" w:rsidRPr="00487DC5" w14:paraId="652DDD12" w14:textId="77777777" w:rsidTr="0012519D">
        <w:trPr>
          <w:trHeight w:val="20"/>
          <w:jc w:val="center"/>
        </w:trPr>
        <w:tc>
          <w:tcPr>
            <w:tcW w:w="901" w:type="pct"/>
            <w:vMerge w:val="restart"/>
          </w:tcPr>
          <w:p w14:paraId="341BFD63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0D48CE4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Технологический режим отделения сульфатного мыла от черного щелока</w:t>
            </w:r>
          </w:p>
        </w:tc>
      </w:tr>
      <w:tr w:rsidR="00487DC5" w:rsidRPr="00487DC5" w14:paraId="3A3A2D35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2B86D801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F195762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устройство обслуживаемого оборудования на участке отделения сульфатного мыла от черного щелока</w:t>
            </w:r>
          </w:p>
        </w:tc>
      </w:tr>
      <w:tr w:rsidR="00487DC5" w:rsidRPr="00487DC5" w14:paraId="3CCBE188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64E52597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5DFFBCE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Схема коммуникаций на участке отделения сульфатного мыла от черного щелока</w:t>
            </w:r>
          </w:p>
        </w:tc>
      </w:tr>
      <w:tr w:rsidR="00487DC5" w:rsidRPr="00487DC5" w14:paraId="544D396D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7497F41F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47D41AD" w14:textId="77777777" w:rsidR="00DD1014" w:rsidRPr="00487DC5" w:rsidRDefault="00DD1014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принцип действия регулирующей и контрольно-измерительной аппаратуры на участке отделения сульфатного мыла от черного щелока</w:t>
            </w:r>
          </w:p>
        </w:tc>
      </w:tr>
      <w:tr w:rsidR="00487DC5" w:rsidRPr="00487DC5" w14:paraId="1780FBAE" w14:textId="77777777" w:rsidTr="0012519D">
        <w:trPr>
          <w:trHeight w:val="20"/>
          <w:jc w:val="center"/>
        </w:trPr>
        <w:tc>
          <w:tcPr>
            <w:tcW w:w="901" w:type="pct"/>
            <w:vMerge/>
          </w:tcPr>
          <w:p w14:paraId="31A0F18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65F77BB" w14:textId="4352DA7E" w:rsidR="00DD1014" w:rsidRPr="00487DC5" w:rsidRDefault="007F60FF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DD1014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29196D52" w14:textId="77777777" w:rsidTr="0012519D">
        <w:trPr>
          <w:trHeight w:val="20"/>
          <w:jc w:val="center"/>
        </w:trPr>
        <w:tc>
          <w:tcPr>
            <w:tcW w:w="901" w:type="pct"/>
          </w:tcPr>
          <w:p w14:paraId="4A440545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2E8B17B6" w14:textId="77777777" w:rsidR="00DD1014" w:rsidRPr="00487DC5" w:rsidRDefault="00DD101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1A5609B3" w14:textId="77777777" w:rsidR="00451489" w:rsidRPr="00487DC5" w:rsidRDefault="00451489" w:rsidP="00DD1014">
      <w:pPr>
        <w:rPr>
          <w:iCs/>
          <w:szCs w:val="24"/>
        </w:rPr>
      </w:pPr>
    </w:p>
    <w:p w14:paraId="0A58B024" w14:textId="58A70A64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3.4.</w:t>
      </w:r>
      <w:r w:rsidR="00300CA9" w:rsidRPr="00487DC5">
        <w:rPr>
          <w:b/>
          <w:bCs/>
          <w:iCs/>
          <w:szCs w:val="24"/>
        </w:rPr>
        <w:t>2</w:t>
      </w:r>
      <w:r w:rsidRPr="00487DC5">
        <w:rPr>
          <w:b/>
          <w:bCs/>
          <w:iCs/>
          <w:szCs w:val="24"/>
        </w:rPr>
        <w:t>. Трудовая функция</w:t>
      </w:r>
    </w:p>
    <w:p w14:paraId="076A057C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386"/>
        <w:gridCol w:w="567"/>
        <w:gridCol w:w="851"/>
        <w:gridCol w:w="1418"/>
        <w:gridCol w:w="418"/>
      </w:tblGrid>
      <w:tr w:rsidR="00DD1014" w:rsidRPr="00487DC5" w14:paraId="1F599B2C" w14:textId="77777777" w:rsidTr="0012519D">
        <w:tc>
          <w:tcPr>
            <w:tcW w:w="765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9612690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6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F1124D9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Разложение сульфатного мыла серной кислотой на установках производительностью свыше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BF7E0E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53EE92" w14:textId="7951BD3B" w:rsidR="00DD101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D</w:t>
            </w:r>
            <w:r w:rsidR="00DD1014" w:rsidRPr="00487DC5">
              <w:rPr>
                <w:szCs w:val="24"/>
              </w:rPr>
              <w:t>/0</w:t>
            </w:r>
            <w:r w:rsidR="00300CA9" w:rsidRPr="00487DC5">
              <w:rPr>
                <w:szCs w:val="24"/>
              </w:rPr>
              <w:t>2</w:t>
            </w:r>
            <w:r w:rsidR="00DD1014" w:rsidRPr="00487DC5">
              <w:rPr>
                <w:szCs w:val="24"/>
              </w:rPr>
              <w:t>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EF4513F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DDDC19D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4BA2B97B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05B223DB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3CB27D00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26723042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приточно-вытяжной вентиляции</w:t>
            </w:r>
          </w:p>
        </w:tc>
      </w:tr>
      <w:tr w:rsidR="00487DC5" w:rsidRPr="00487DC5" w14:paraId="7F10BDB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E162DC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  <w:shd w:val="clear" w:color="auto" w:fill="FFFFFF" w:themeFill="background1"/>
          </w:tcPr>
          <w:p w14:paraId="53E7CF83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Переключение ручной запорно-регулирующей арматуры</w:t>
            </w:r>
          </w:p>
        </w:tc>
      </w:tr>
      <w:tr w:rsidR="00487DC5" w:rsidRPr="00487DC5" w14:paraId="67463CD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04AE940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4E31917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герметичности защитных кожухов, установленных на фланцевых трубопроводах с агрессивными жидкостями</w:t>
            </w:r>
          </w:p>
        </w:tc>
      </w:tr>
      <w:tr w:rsidR="00487DC5" w:rsidRPr="00487DC5" w14:paraId="0B1E3F3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C996B90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4C02A28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Оценка исправности насосов, регулирующей и контрольно-измерительной аппаратуры</w:t>
            </w:r>
          </w:p>
        </w:tc>
      </w:tr>
      <w:tr w:rsidR="00487DC5" w:rsidRPr="00487DC5" w14:paraId="079B851C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226CC0A2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126C68A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перекачивающих насосов</w:t>
            </w:r>
          </w:p>
        </w:tc>
      </w:tr>
      <w:tr w:rsidR="00487DC5" w:rsidRPr="00487DC5" w14:paraId="72D35A7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44E4901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A53904A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параметров работы технологического оборудования, механизмов, контрольно-измерительных приборов узла разложения сульфатного мыла</w:t>
            </w:r>
          </w:p>
        </w:tc>
      </w:tr>
      <w:tr w:rsidR="00487DC5" w:rsidRPr="00487DC5" w14:paraId="002E16B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1439E7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A231D77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Разведение серной кислоты водой и ее подача на разложение сульфатного мыла</w:t>
            </w:r>
          </w:p>
        </w:tc>
      </w:tr>
      <w:tr w:rsidR="00487DC5" w:rsidRPr="00487DC5" w14:paraId="46110818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032AB5C4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88BCBAA" w14:textId="797F79BE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Пользоваться приточно-вытяжной вентиляцией </w:t>
            </w:r>
          </w:p>
        </w:tc>
      </w:tr>
      <w:tr w:rsidR="00487DC5" w:rsidRPr="00487DC5" w14:paraId="3C561B0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6706863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16149B8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Пользоваться контрольно-измерительными приборами на участке разложения сульфатного мыла</w:t>
            </w:r>
          </w:p>
        </w:tc>
      </w:tr>
      <w:tr w:rsidR="00487DC5" w:rsidRPr="00487DC5" w14:paraId="1ABC05D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E5850EF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D25B5CB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состояние сырья (сульфатного мыла)</w:t>
            </w:r>
          </w:p>
        </w:tc>
      </w:tr>
      <w:tr w:rsidR="00487DC5" w:rsidRPr="00487DC5" w14:paraId="15A56A81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A38BB75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D7C53BE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Определять кислотность реакционной смеси на этапе разложения сульфатного мыла</w:t>
            </w:r>
          </w:p>
        </w:tc>
      </w:tr>
      <w:tr w:rsidR="00487DC5" w:rsidRPr="00487DC5" w14:paraId="32A80B5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5F39F79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E3998CE" w14:textId="12AD853C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Соблюдать технологическ</w:t>
            </w:r>
            <w:r w:rsidR="00A70561" w:rsidRPr="00487DC5">
              <w:rPr>
                <w:szCs w:val="24"/>
              </w:rPr>
              <w:t>ие</w:t>
            </w:r>
            <w:r w:rsidRPr="00487DC5">
              <w:rPr>
                <w:szCs w:val="24"/>
              </w:rPr>
              <w:t xml:space="preserve"> режим</w:t>
            </w:r>
            <w:r w:rsidR="00A70561" w:rsidRPr="00487DC5">
              <w:rPr>
                <w:szCs w:val="24"/>
              </w:rPr>
              <w:t>ы</w:t>
            </w:r>
            <w:r w:rsidRPr="00487DC5">
              <w:rPr>
                <w:szCs w:val="24"/>
              </w:rPr>
              <w:t xml:space="preserve"> разведения серной кислоты и ее подачи на разложение сульфатного мыла</w:t>
            </w:r>
          </w:p>
        </w:tc>
      </w:tr>
      <w:tr w:rsidR="00487DC5" w:rsidRPr="00487DC5" w14:paraId="0679093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3C8408D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4615EA7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работоспособность контрольно-измерительных приборов на этапе разведения серной кислоты и ее подачи на разложение сульфатного мыла</w:t>
            </w:r>
          </w:p>
        </w:tc>
      </w:tr>
      <w:tr w:rsidR="00487DC5" w:rsidRPr="00487DC5" w14:paraId="6F813383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6C62F63E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2B8D8702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устройство обслуживаемого оборудования</w:t>
            </w:r>
          </w:p>
        </w:tc>
      </w:tr>
      <w:tr w:rsidR="00487DC5" w:rsidRPr="00487DC5" w14:paraId="6EAFA0B4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AA215FC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73245E1" w14:textId="622B328D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Технологи</w:t>
            </w:r>
            <w:r w:rsidR="00300CA9" w:rsidRPr="00487DC5">
              <w:rPr>
                <w:szCs w:val="24"/>
              </w:rPr>
              <w:t>я разложения сульфатного мыла</w:t>
            </w:r>
          </w:p>
        </w:tc>
      </w:tr>
      <w:tr w:rsidR="00487DC5" w:rsidRPr="00487DC5" w14:paraId="542A134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2B4FCAB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44E1FE2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Схема коммуникаций участка разложения сульфатного мыла</w:t>
            </w:r>
          </w:p>
        </w:tc>
      </w:tr>
      <w:tr w:rsidR="00487DC5" w:rsidRPr="00487DC5" w14:paraId="17903C5C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D32F730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741EF90" w14:textId="77777777" w:rsidR="00DD1014" w:rsidRPr="00487DC5" w:rsidRDefault="00DD1014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принцип действия регулирующей и контрольно-измерительной аппаратуры участка разложения сульфатного мыла</w:t>
            </w:r>
          </w:p>
        </w:tc>
      </w:tr>
      <w:tr w:rsidR="00487DC5" w:rsidRPr="00487DC5" w14:paraId="32F5EC63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3684F1F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3B0067F" w14:textId="58163596" w:rsidR="00DD1014" w:rsidRPr="00487DC5" w:rsidRDefault="007F60FF" w:rsidP="00727219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DD1014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55EC0B2B" w14:textId="77777777" w:rsidTr="00727219">
        <w:trPr>
          <w:trHeight w:val="20"/>
          <w:jc w:val="center"/>
        </w:trPr>
        <w:tc>
          <w:tcPr>
            <w:tcW w:w="901" w:type="pct"/>
          </w:tcPr>
          <w:p w14:paraId="1F7A58ED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33B23019" w14:textId="77777777" w:rsidR="00DD1014" w:rsidRPr="00487DC5" w:rsidRDefault="00DD1014" w:rsidP="00727219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5B755386" w14:textId="77777777" w:rsidR="00DD1014" w:rsidRPr="00487DC5" w:rsidRDefault="00DD1014" w:rsidP="00DD1014">
      <w:pPr>
        <w:rPr>
          <w:iCs/>
          <w:szCs w:val="24"/>
        </w:rPr>
      </w:pPr>
    </w:p>
    <w:p w14:paraId="3F1232E4" w14:textId="4A67798C" w:rsidR="00DD1014" w:rsidRPr="00487DC5" w:rsidRDefault="00DD1014" w:rsidP="00DD101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3.4.</w:t>
      </w:r>
      <w:r w:rsidR="00300CA9" w:rsidRPr="00487DC5">
        <w:rPr>
          <w:b/>
          <w:bCs/>
          <w:iCs/>
          <w:szCs w:val="24"/>
        </w:rPr>
        <w:t>3</w:t>
      </w:r>
      <w:r w:rsidRPr="00487DC5">
        <w:rPr>
          <w:b/>
          <w:bCs/>
          <w:iCs/>
          <w:szCs w:val="24"/>
        </w:rPr>
        <w:t>. Трудовая функция</w:t>
      </w:r>
    </w:p>
    <w:p w14:paraId="38372E4B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386"/>
        <w:gridCol w:w="567"/>
        <w:gridCol w:w="851"/>
        <w:gridCol w:w="1418"/>
        <w:gridCol w:w="418"/>
      </w:tblGrid>
      <w:tr w:rsidR="00DD1014" w:rsidRPr="00487DC5" w14:paraId="1B9C399A" w14:textId="77777777" w:rsidTr="00727219">
        <w:tc>
          <w:tcPr>
            <w:tcW w:w="765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7F7C871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6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7D15EAF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Варка, декантация и сушка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на установках производительностью свыше 40 т в сутки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2A2BEC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AE40075" w14:textId="14A1B100" w:rsidR="00DD101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D</w:t>
            </w:r>
            <w:r w:rsidR="00DD1014" w:rsidRPr="00487DC5">
              <w:rPr>
                <w:szCs w:val="24"/>
              </w:rPr>
              <w:t>/0</w:t>
            </w:r>
            <w:r w:rsidR="00300CA9" w:rsidRPr="00487DC5">
              <w:rPr>
                <w:szCs w:val="24"/>
              </w:rPr>
              <w:t>3</w:t>
            </w:r>
            <w:r w:rsidR="00DD1014" w:rsidRPr="00487DC5">
              <w:rPr>
                <w:szCs w:val="24"/>
              </w:rPr>
              <w:t>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7F26EEF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9685EB" w14:textId="77777777" w:rsidR="00DD1014" w:rsidRPr="00487DC5" w:rsidRDefault="00DD1014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535A8962" w14:textId="77777777" w:rsidR="00DD1014" w:rsidRPr="00487DC5" w:rsidRDefault="00DD1014" w:rsidP="00DD1014">
      <w:pPr>
        <w:rPr>
          <w:iCs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7FBC3CC9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53555688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0BE588C2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Обслуживание оборудования участка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35E2C99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374E1B4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603ABCD" w14:textId="73D11DF3" w:rsidR="00DD1014" w:rsidRPr="00487DC5" w:rsidRDefault="00AD47FA" w:rsidP="00AD47FA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Переклю</w:t>
            </w:r>
            <w:bookmarkStart w:id="23" w:name="_GoBack"/>
            <w:bookmarkEnd w:id="23"/>
            <w:r w:rsidRPr="00487DC5">
              <w:rPr>
                <w:szCs w:val="24"/>
              </w:rPr>
              <w:t>чени</w:t>
            </w:r>
            <w:r>
              <w:rPr>
                <w:szCs w:val="24"/>
              </w:rPr>
              <w:t>е</w:t>
            </w:r>
            <w:r w:rsidRPr="00487DC5">
              <w:rPr>
                <w:szCs w:val="24"/>
              </w:rPr>
              <w:t xml:space="preserve"> </w:t>
            </w:r>
            <w:r w:rsidR="00DD1014" w:rsidRPr="00487DC5">
              <w:rPr>
                <w:szCs w:val="24"/>
              </w:rPr>
              <w:t>ручной запорно-регулирующей арматуры</w:t>
            </w:r>
          </w:p>
        </w:tc>
      </w:tr>
      <w:tr w:rsidR="00487DC5" w:rsidRPr="00487DC5" w14:paraId="0FA6B3D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85C71D5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D87D942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Включение перекачивающих насосов</w:t>
            </w:r>
          </w:p>
        </w:tc>
      </w:tr>
      <w:tr w:rsidR="00487DC5" w:rsidRPr="00487DC5" w14:paraId="63B532C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217440E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19A9E3C" w14:textId="0DED0BC8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Соблюдение технологическ</w:t>
            </w:r>
            <w:r w:rsidR="00A70561" w:rsidRPr="00487DC5">
              <w:rPr>
                <w:szCs w:val="24"/>
              </w:rPr>
              <w:t>их</w:t>
            </w:r>
            <w:r w:rsidRPr="00487DC5">
              <w:rPr>
                <w:szCs w:val="24"/>
              </w:rPr>
              <w:t xml:space="preserve"> режим</w:t>
            </w:r>
            <w:r w:rsidR="00A70561" w:rsidRPr="00487DC5">
              <w:rPr>
                <w:szCs w:val="24"/>
              </w:rPr>
              <w:t>ов</w:t>
            </w:r>
            <w:r w:rsidRPr="00487DC5">
              <w:rPr>
                <w:szCs w:val="24"/>
              </w:rPr>
              <w:t xml:space="preserve"> варки и декантации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73FE5A61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9699AA4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35E4EB6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Контроль параметров работы технологического оборудования, механизмов, контрольно-измерительных приборов участка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и его декантации</w:t>
            </w:r>
          </w:p>
        </w:tc>
      </w:tr>
      <w:tr w:rsidR="00487DC5" w:rsidRPr="00487DC5" w14:paraId="5D8E669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FDE3944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B47D3A0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Обслуживание сепараторов при декантации сваренного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6686634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B024A94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1F3F18C" w14:textId="4F8B423A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Декантация </w:t>
            </w:r>
            <w:proofErr w:type="spellStart"/>
            <w:proofErr w:type="gramStart"/>
            <w:r w:rsidRPr="00487DC5">
              <w:rPr>
                <w:szCs w:val="24"/>
              </w:rPr>
              <w:t>таллоля</w:t>
            </w:r>
            <w:proofErr w:type="spellEnd"/>
            <w:proofErr w:type="gramEnd"/>
            <w:r w:rsidRPr="00487DC5">
              <w:rPr>
                <w:szCs w:val="24"/>
              </w:rPr>
              <w:t xml:space="preserve"> и его перекачка в баки </w:t>
            </w:r>
            <w:r w:rsidR="00D75160" w:rsidRPr="00487DC5">
              <w:rPr>
                <w:szCs w:val="24"/>
              </w:rPr>
              <w:t xml:space="preserve">для </w:t>
            </w:r>
            <w:r w:rsidRPr="00487DC5">
              <w:rPr>
                <w:szCs w:val="24"/>
              </w:rPr>
              <w:t>хранения на складе</w:t>
            </w:r>
          </w:p>
        </w:tc>
      </w:tr>
      <w:tr w:rsidR="00487DC5" w:rsidRPr="00487DC5" w14:paraId="02EC905C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4C9B3EFC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7ACC191E" w14:textId="2858BBC1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Оценивать состояние сырья (сульфатного м</w:t>
            </w:r>
            <w:r w:rsidR="00D75160" w:rsidRPr="00487DC5">
              <w:rPr>
                <w:szCs w:val="24"/>
              </w:rPr>
              <w:t>ы</w:t>
            </w:r>
            <w:r w:rsidRPr="00487DC5">
              <w:rPr>
                <w:szCs w:val="24"/>
              </w:rPr>
              <w:t>ла)</w:t>
            </w:r>
          </w:p>
        </w:tc>
      </w:tr>
      <w:tr w:rsidR="00487DC5" w:rsidRPr="00487DC5" w14:paraId="4B4D46D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86AC1A8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29438A1" w14:textId="3E26A64F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Оценивать состояние готового </w:t>
            </w:r>
            <w:r w:rsidR="007F60FF" w:rsidRPr="00487DC5">
              <w:rPr>
                <w:szCs w:val="24"/>
              </w:rPr>
              <w:t xml:space="preserve">продукта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(</w:t>
            </w:r>
            <w:proofErr w:type="spellStart"/>
            <w:r w:rsidRPr="00487DC5">
              <w:rPr>
                <w:szCs w:val="24"/>
              </w:rPr>
              <w:t>таллового</w:t>
            </w:r>
            <w:proofErr w:type="spellEnd"/>
            <w:r w:rsidRPr="00487DC5">
              <w:rPr>
                <w:szCs w:val="24"/>
              </w:rPr>
              <w:t xml:space="preserve"> масла)</w:t>
            </w:r>
          </w:p>
        </w:tc>
      </w:tr>
      <w:tr w:rsidR="00487DC5" w:rsidRPr="00487DC5" w14:paraId="09A18839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EA465F9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3E8EB8E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Контролировать и регулировать параметры процесса варки и декантации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</w:p>
        </w:tc>
      </w:tr>
      <w:tr w:rsidR="00487DC5" w:rsidRPr="00487DC5" w14:paraId="7F817AD0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4F399D3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060E015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Контролировать параметры процесса разложения сульфатного мыла</w:t>
            </w:r>
          </w:p>
        </w:tc>
      </w:tr>
      <w:tr w:rsidR="00487DC5" w:rsidRPr="00487DC5" w14:paraId="7995AAB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2F6033E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2E72C28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Контролировать состояние технологического оборудования на участках разложения сульфатного мыла,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и его декантации</w:t>
            </w:r>
          </w:p>
        </w:tc>
      </w:tr>
      <w:tr w:rsidR="00487DC5" w:rsidRPr="00487DC5" w14:paraId="1C08C0F6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7DC2DA16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7358A55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Технологические режимы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>, его промывки и сушки</w:t>
            </w:r>
          </w:p>
        </w:tc>
      </w:tr>
      <w:tr w:rsidR="00487DC5" w:rsidRPr="00487DC5" w14:paraId="7D1B0D7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6DF6E4B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496ED52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Назначение и устройство обслуживаемого оборудования</w:t>
            </w:r>
          </w:p>
        </w:tc>
      </w:tr>
      <w:tr w:rsidR="00487DC5" w:rsidRPr="00487DC5" w14:paraId="79480312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1E1AF82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A16D722" w14:textId="77777777" w:rsidR="00DD1014" w:rsidRPr="00487DC5" w:rsidRDefault="00DD1014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Схема коммуникаций на участках разложения сульфатного мыла, варки </w:t>
            </w:r>
            <w:proofErr w:type="spellStart"/>
            <w:r w:rsidRPr="00487DC5">
              <w:rPr>
                <w:szCs w:val="24"/>
              </w:rPr>
              <w:t>таллоля</w:t>
            </w:r>
            <w:proofErr w:type="spellEnd"/>
            <w:r w:rsidRPr="00487DC5">
              <w:rPr>
                <w:szCs w:val="24"/>
              </w:rPr>
              <w:t xml:space="preserve"> и его декантации</w:t>
            </w:r>
          </w:p>
        </w:tc>
      </w:tr>
      <w:tr w:rsidR="00487DC5" w:rsidRPr="00487DC5" w14:paraId="6D0B5A0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AAAD3EE" w14:textId="77777777" w:rsidR="00DD1014" w:rsidRPr="00487DC5" w:rsidRDefault="00DD101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6913E2E" w14:textId="5B52C4CF" w:rsidR="00DD1014" w:rsidRPr="00487DC5" w:rsidRDefault="00A70561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Нормы качества</w:t>
            </w:r>
            <w:r w:rsidR="00DD1014" w:rsidRPr="00487DC5">
              <w:rPr>
                <w:szCs w:val="24"/>
              </w:rPr>
              <w:t xml:space="preserve"> </w:t>
            </w:r>
            <w:proofErr w:type="spellStart"/>
            <w:r w:rsidR="00DD1014" w:rsidRPr="00487DC5">
              <w:rPr>
                <w:szCs w:val="24"/>
              </w:rPr>
              <w:t>таллового</w:t>
            </w:r>
            <w:proofErr w:type="spellEnd"/>
            <w:r w:rsidR="00DD1014" w:rsidRPr="00487DC5">
              <w:rPr>
                <w:szCs w:val="24"/>
              </w:rPr>
              <w:t xml:space="preserve"> масла</w:t>
            </w:r>
          </w:p>
        </w:tc>
      </w:tr>
      <w:tr w:rsidR="00487DC5" w:rsidRPr="00487DC5" w14:paraId="13BB846C" w14:textId="77777777" w:rsidTr="00055A31">
        <w:trPr>
          <w:trHeight w:val="283"/>
          <w:jc w:val="center"/>
        </w:trPr>
        <w:tc>
          <w:tcPr>
            <w:tcW w:w="901" w:type="pct"/>
            <w:vMerge/>
          </w:tcPr>
          <w:p w14:paraId="678AA1C7" w14:textId="77777777" w:rsidR="00055A31" w:rsidRPr="00487DC5" w:rsidRDefault="00055A31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C6D2F47" w14:textId="502E2195" w:rsidR="00055A31" w:rsidRPr="00487DC5" w:rsidRDefault="007F60FF" w:rsidP="00727219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 охраны труда</w:t>
            </w:r>
            <w:r w:rsidR="00055A31" w:rsidRPr="00487DC5">
              <w:rPr>
                <w:szCs w:val="24"/>
              </w:rPr>
              <w:t>, пожарной безопасности</w:t>
            </w:r>
          </w:p>
        </w:tc>
      </w:tr>
      <w:tr w:rsidR="00451489" w:rsidRPr="00487DC5" w14:paraId="5C9B6EE3" w14:textId="77777777" w:rsidTr="00727219">
        <w:trPr>
          <w:trHeight w:val="20"/>
          <w:jc w:val="center"/>
        </w:trPr>
        <w:tc>
          <w:tcPr>
            <w:tcW w:w="901" w:type="pct"/>
          </w:tcPr>
          <w:p w14:paraId="107D6FD0" w14:textId="77777777" w:rsidR="00DD1014" w:rsidRPr="00487DC5" w:rsidRDefault="00DD101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3737393B" w14:textId="77777777" w:rsidR="00DD1014" w:rsidRPr="00487DC5" w:rsidRDefault="00DD1014" w:rsidP="00727219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73B5DD05" w14:textId="77777777" w:rsidR="00DB13B4" w:rsidRPr="00487DC5" w:rsidRDefault="00DB13B4" w:rsidP="004B7A6C">
      <w:pPr>
        <w:rPr>
          <w:iCs/>
          <w:szCs w:val="24"/>
        </w:rPr>
      </w:pPr>
    </w:p>
    <w:p w14:paraId="2817C936" w14:textId="6696AEFC" w:rsidR="00DB13B4" w:rsidRPr="00487DC5" w:rsidRDefault="00DB13B4" w:rsidP="00DB13B4">
      <w:pPr>
        <w:pStyle w:val="2"/>
      </w:pPr>
      <w:r w:rsidRPr="00487DC5">
        <w:t>3.5. Обобщенная трудовая функция</w:t>
      </w:r>
    </w:p>
    <w:p w14:paraId="338EE67F" w14:textId="77777777" w:rsidR="00DB13B4" w:rsidRPr="00487DC5" w:rsidRDefault="00DB13B4" w:rsidP="00DB13B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5637"/>
        <w:gridCol w:w="567"/>
        <w:gridCol w:w="424"/>
        <w:gridCol w:w="1406"/>
        <w:gridCol w:w="290"/>
      </w:tblGrid>
      <w:tr w:rsidR="00DB13B4" w:rsidRPr="00487DC5" w14:paraId="362D9F62" w14:textId="77777777" w:rsidTr="00727219">
        <w:tc>
          <w:tcPr>
            <w:tcW w:w="920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C2D73BA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6BD5507" w14:textId="5BA7571B" w:rsidR="00DB13B4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Ведение технологического процесса подготовки химического сырья, полуфабрикатов и продукции целлюлозно-бумажного производства с содержанием ядовитых и агрессивных веществ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73B8B2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2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A81659F" w14:textId="5C961951" w:rsidR="00DB13B4" w:rsidRPr="00487DC5" w:rsidRDefault="00A40F92" w:rsidP="00C17430">
            <w:pPr>
              <w:jc w:val="center"/>
              <w:rPr>
                <w:szCs w:val="24"/>
                <w:lang w:val="en-US"/>
              </w:rPr>
            </w:pPr>
            <w:r w:rsidRPr="00487DC5">
              <w:rPr>
                <w:szCs w:val="24"/>
                <w:lang w:val="en-US"/>
              </w:rPr>
              <w:t>E</w:t>
            </w:r>
          </w:p>
        </w:tc>
        <w:tc>
          <w:tcPr>
            <w:tcW w:w="68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246041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8D48C6" w14:textId="73BC9F65" w:rsidR="00DB13B4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0F484912" w14:textId="77777777" w:rsidR="00DB13B4" w:rsidRPr="00487DC5" w:rsidRDefault="00DB13B4" w:rsidP="00DB13B4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DB13B4" w:rsidRPr="00487DC5" w14:paraId="5707E8AE" w14:textId="77777777" w:rsidTr="00727219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328028A" w14:textId="77777777" w:rsidR="00DB13B4" w:rsidRPr="00487DC5" w:rsidRDefault="00DB13B4" w:rsidP="00C17430">
            <w:r w:rsidRPr="00487DC5">
              <w:t>Возможные наименования должностей, профессий рабочих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F0772F" w14:textId="77777777" w:rsidR="00A32C35" w:rsidRPr="00487DC5" w:rsidRDefault="00A32C35" w:rsidP="00A32C35">
            <w:r w:rsidRPr="00487DC5">
              <w:t>Аппаратчик подготовки сырья и отпуска полуфабрикатов и продукции 4-го разряда</w:t>
            </w:r>
          </w:p>
          <w:p w14:paraId="10F66185" w14:textId="4876F88F" w:rsidR="00DB13B4" w:rsidRPr="00487DC5" w:rsidRDefault="00A32C35" w:rsidP="00A32C35">
            <w:r w:rsidRPr="00487DC5">
              <w:t>Аппаратчик подготовки сырья и отпуска полуфабрикатов и продукции 5-го разряда</w:t>
            </w:r>
          </w:p>
        </w:tc>
      </w:tr>
    </w:tbl>
    <w:p w14:paraId="65765258" w14:textId="77777777" w:rsidR="00DB13B4" w:rsidRPr="00487DC5" w:rsidRDefault="00DB13B4" w:rsidP="00DB13B4"/>
    <w:p w14:paraId="0741F2D5" w14:textId="77777777" w:rsidR="00DB13B4" w:rsidRPr="00487DC5" w:rsidRDefault="00DB13B4" w:rsidP="00DB13B4">
      <w:r w:rsidRPr="00487DC5">
        <w:t>Пути достижения квалификации</w:t>
      </w:r>
    </w:p>
    <w:p w14:paraId="080D8855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8358"/>
      </w:tblGrid>
      <w:tr w:rsidR="00487DC5" w:rsidRPr="00487DC5" w14:paraId="0AC6CE76" w14:textId="77777777" w:rsidTr="00727219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33EC24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Образование и обучение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F6CA98" w14:textId="156A34DA" w:rsidR="00DB13B4" w:rsidRPr="00487DC5" w:rsidRDefault="00A32C35" w:rsidP="00A32C35">
            <w:pPr>
              <w:rPr>
                <w:szCs w:val="24"/>
              </w:rPr>
            </w:pPr>
            <w:r w:rsidRPr="00487DC5">
              <w:rPr>
                <w:szCs w:val="24"/>
              </w:rPr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</w:t>
            </w:r>
          </w:p>
        </w:tc>
      </w:tr>
      <w:tr w:rsidR="00451489" w:rsidRPr="00487DC5" w14:paraId="348D148D" w14:textId="77777777" w:rsidTr="00727219">
        <w:tc>
          <w:tcPr>
            <w:tcW w:w="90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7EB42E9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Опыт практической работы</w:t>
            </w:r>
          </w:p>
        </w:tc>
        <w:tc>
          <w:tcPr>
            <w:tcW w:w="409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72A767" w14:textId="6F148E1C" w:rsidR="00DB13B4" w:rsidRPr="00487DC5" w:rsidRDefault="00A32C35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 менее одного года по профессии с более низким (предыдущим) разрядом для прошедших профессиональное обучение</w:t>
            </w:r>
          </w:p>
        </w:tc>
      </w:tr>
    </w:tbl>
    <w:p w14:paraId="235A41E9" w14:textId="77777777" w:rsidR="00DB13B4" w:rsidRPr="00487DC5" w:rsidRDefault="00DB13B4" w:rsidP="00DB13B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8410"/>
      </w:tblGrid>
      <w:tr w:rsidR="00487DC5" w:rsidRPr="00487DC5" w14:paraId="0A4BC502" w14:textId="77777777" w:rsidTr="00727219">
        <w:tc>
          <w:tcPr>
            <w:tcW w:w="875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89F5592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125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A29847" w14:textId="77777777" w:rsidR="00DB13B4" w:rsidRPr="00487DC5" w:rsidRDefault="00DB13B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Лица не моложе 18 лет</w:t>
            </w:r>
          </w:p>
          <w:p w14:paraId="3FB8DE9E" w14:textId="77777777" w:rsidR="00DB13B4" w:rsidRPr="00487DC5" w:rsidRDefault="00DB13B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324132EF" w14:textId="77777777" w:rsidR="00DB13B4" w:rsidRPr="00487DC5" w:rsidRDefault="00DB13B4" w:rsidP="004B3307">
            <w:pPr>
              <w:spacing w:line="233" w:lineRule="auto"/>
              <w:rPr>
                <w:szCs w:val="24"/>
              </w:rPr>
            </w:pPr>
            <w:r w:rsidRPr="00487DC5">
              <w:rPr>
                <w:szCs w:val="24"/>
              </w:rPr>
              <w:t>Прохождение обучения по охране труда и проверки знания требований охраны труда</w:t>
            </w:r>
          </w:p>
        </w:tc>
      </w:tr>
      <w:tr w:rsidR="00451489" w:rsidRPr="00487DC5" w14:paraId="569DB88B" w14:textId="77777777" w:rsidTr="00727219">
        <w:tc>
          <w:tcPr>
            <w:tcW w:w="875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D18A76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B99533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-</w:t>
            </w:r>
          </w:p>
        </w:tc>
      </w:tr>
    </w:tbl>
    <w:p w14:paraId="7BBD7F5D" w14:textId="77777777" w:rsidR="00DB13B4" w:rsidRPr="00487DC5" w:rsidRDefault="00DB13B4" w:rsidP="00DB13B4">
      <w:pPr>
        <w:rPr>
          <w:iCs/>
          <w:szCs w:val="24"/>
        </w:rPr>
      </w:pPr>
    </w:p>
    <w:p w14:paraId="2FCC0EF1" w14:textId="77777777" w:rsidR="00DB13B4" w:rsidRPr="00487DC5" w:rsidRDefault="00DB13B4" w:rsidP="00DB13B4">
      <w:pPr>
        <w:rPr>
          <w:iCs/>
          <w:szCs w:val="24"/>
        </w:rPr>
      </w:pPr>
      <w:r w:rsidRPr="00487DC5">
        <w:rPr>
          <w:iCs/>
          <w:szCs w:val="24"/>
        </w:rPr>
        <w:t>Справочная информация</w:t>
      </w:r>
    </w:p>
    <w:p w14:paraId="42660CA4" w14:textId="77777777" w:rsidR="00DB13B4" w:rsidRPr="00487DC5" w:rsidRDefault="00DB13B4" w:rsidP="00DB13B4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993"/>
        <w:gridCol w:w="7365"/>
      </w:tblGrid>
      <w:tr w:rsidR="00487DC5" w:rsidRPr="00487DC5" w14:paraId="61400FCC" w14:textId="77777777" w:rsidTr="00727219">
        <w:trPr>
          <w:trHeight w:val="20"/>
        </w:trPr>
        <w:tc>
          <w:tcPr>
            <w:tcW w:w="901" w:type="pct"/>
            <w:vAlign w:val="center"/>
            <w:hideMark/>
          </w:tcPr>
          <w:p w14:paraId="5FFFC84B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документа</w:t>
            </w:r>
          </w:p>
        </w:tc>
        <w:tc>
          <w:tcPr>
            <w:tcW w:w="487" w:type="pct"/>
            <w:vAlign w:val="center"/>
            <w:hideMark/>
          </w:tcPr>
          <w:p w14:paraId="72B3C17B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Код</w:t>
            </w:r>
          </w:p>
        </w:tc>
        <w:tc>
          <w:tcPr>
            <w:tcW w:w="3612" w:type="pct"/>
            <w:vAlign w:val="center"/>
            <w:hideMark/>
          </w:tcPr>
          <w:p w14:paraId="75127C86" w14:textId="77777777" w:rsidR="00DB13B4" w:rsidRPr="00487DC5" w:rsidRDefault="00DB13B4" w:rsidP="00C17430">
            <w:pPr>
              <w:jc w:val="center"/>
              <w:rPr>
                <w:rFonts w:cs="Times New Roman"/>
              </w:rPr>
            </w:pPr>
            <w:r w:rsidRPr="00487DC5">
              <w:rPr>
                <w:rFonts w:cs="Times New Roman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87DC5" w:rsidRPr="00487DC5" w14:paraId="2C3C5505" w14:textId="77777777" w:rsidTr="00727219">
        <w:trPr>
          <w:trHeight w:val="20"/>
        </w:trPr>
        <w:tc>
          <w:tcPr>
            <w:tcW w:w="901" w:type="pct"/>
          </w:tcPr>
          <w:p w14:paraId="71AAED55" w14:textId="77777777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ОКЗ</w:t>
            </w:r>
          </w:p>
        </w:tc>
        <w:tc>
          <w:tcPr>
            <w:tcW w:w="487" w:type="pct"/>
          </w:tcPr>
          <w:p w14:paraId="455FC91E" w14:textId="049EEF4F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bCs/>
                <w:lang w:val="en-US"/>
              </w:rPr>
              <w:t>81</w:t>
            </w:r>
            <w:r w:rsidRPr="00487DC5">
              <w:rPr>
                <w:rFonts w:cs="Times New Roman"/>
                <w:bCs/>
              </w:rPr>
              <w:t>3</w:t>
            </w:r>
            <w:r w:rsidRPr="00487DC5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3612" w:type="pct"/>
          </w:tcPr>
          <w:p w14:paraId="06B36BD4" w14:textId="604F5B56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szCs w:val="24"/>
              </w:rPr>
              <w:t>Операторы установок по переработке химического сырья</w:t>
            </w:r>
          </w:p>
        </w:tc>
      </w:tr>
      <w:tr w:rsidR="00487DC5" w:rsidRPr="00487DC5" w14:paraId="28CFAB64" w14:textId="77777777" w:rsidTr="00727219">
        <w:trPr>
          <w:trHeight w:val="20"/>
        </w:trPr>
        <w:tc>
          <w:tcPr>
            <w:tcW w:w="901" w:type="pct"/>
            <w:vMerge w:val="restart"/>
          </w:tcPr>
          <w:p w14:paraId="219672B7" w14:textId="77777777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ЕТКС</w:t>
            </w:r>
          </w:p>
        </w:tc>
        <w:tc>
          <w:tcPr>
            <w:tcW w:w="487" w:type="pct"/>
          </w:tcPr>
          <w:p w14:paraId="23BB9E6A" w14:textId="7142D49C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166</w:t>
            </w:r>
          </w:p>
        </w:tc>
        <w:tc>
          <w:tcPr>
            <w:tcW w:w="3612" w:type="pct"/>
          </w:tcPr>
          <w:p w14:paraId="6FB90A5E" w14:textId="5813054D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4-го разряда</w:t>
            </w:r>
          </w:p>
        </w:tc>
      </w:tr>
      <w:tr w:rsidR="00487DC5" w:rsidRPr="00487DC5" w14:paraId="393D1BBF" w14:textId="77777777" w:rsidTr="00727219">
        <w:trPr>
          <w:trHeight w:val="20"/>
        </w:trPr>
        <w:tc>
          <w:tcPr>
            <w:tcW w:w="901" w:type="pct"/>
            <w:vMerge/>
          </w:tcPr>
          <w:p w14:paraId="41EEDCE4" w14:textId="77777777" w:rsidR="00A32C35" w:rsidRPr="00487DC5" w:rsidRDefault="00A32C35" w:rsidP="00A32C35">
            <w:pPr>
              <w:rPr>
                <w:rFonts w:cs="Times New Roman"/>
                <w:iCs/>
              </w:rPr>
            </w:pPr>
          </w:p>
        </w:tc>
        <w:tc>
          <w:tcPr>
            <w:tcW w:w="487" w:type="pct"/>
          </w:tcPr>
          <w:p w14:paraId="039CEE33" w14:textId="4CC646AC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§ 167</w:t>
            </w:r>
          </w:p>
        </w:tc>
        <w:tc>
          <w:tcPr>
            <w:tcW w:w="3612" w:type="pct"/>
          </w:tcPr>
          <w:p w14:paraId="366AC610" w14:textId="796682EF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Аппаратчик подготовки сырья и отпуска полуфабрикатов и продукции 5-го разряда</w:t>
            </w:r>
          </w:p>
        </w:tc>
      </w:tr>
      <w:tr w:rsidR="00451489" w:rsidRPr="00487DC5" w14:paraId="78E17396" w14:textId="77777777" w:rsidTr="00727219">
        <w:trPr>
          <w:trHeight w:val="20"/>
        </w:trPr>
        <w:tc>
          <w:tcPr>
            <w:tcW w:w="901" w:type="pct"/>
          </w:tcPr>
          <w:p w14:paraId="785E303F" w14:textId="77777777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</w:rPr>
              <w:t>ОКПДТР</w:t>
            </w:r>
          </w:p>
        </w:tc>
        <w:tc>
          <w:tcPr>
            <w:tcW w:w="487" w:type="pct"/>
          </w:tcPr>
          <w:p w14:paraId="506DD420" w14:textId="3EE25EEB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100303</w:t>
            </w:r>
          </w:p>
        </w:tc>
        <w:tc>
          <w:tcPr>
            <w:tcW w:w="3612" w:type="pct"/>
          </w:tcPr>
          <w:p w14:paraId="206FB78E" w14:textId="0D602FDF" w:rsidR="00A32C35" w:rsidRPr="00487DC5" w:rsidRDefault="00A32C35" w:rsidP="00A32C35">
            <w:pPr>
              <w:rPr>
                <w:rFonts w:cs="Times New Roman"/>
                <w:iCs/>
              </w:rPr>
            </w:pPr>
            <w:r w:rsidRPr="00487DC5">
              <w:rPr>
                <w:rFonts w:cs="Times New Roman"/>
                <w:iCs/>
              </w:rPr>
              <w:t>Аппаратчик подготовки сырья и отпуска полуфабрикатов и продукции</w:t>
            </w:r>
          </w:p>
        </w:tc>
      </w:tr>
    </w:tbl>
    <w:p w14:paraId="7C1C39C0" w14:textId="77777777" w:rsidR="00DB13B4" w:rsidRPr="00487DC5" w:rsidRDefault="00DB13B4" w:rsidP="00DB13B4">
      <w:pPr>
        <w:rPr>
          <w:iCs/>
          <w:szCs w:val="24"/>
        </w:rPr>
      </w:pPr>
    </w:p>
    <w:p w14:paraId="61E0691E" w14:textId="1FC4884E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3.5.1. Трудовая функция</w:t>
      </w:r>
    </w:p>
    <w:p w14:paraId="792D932A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414"/>
        <w:gridCol w:w="5110"/>
        <w:gridCol w:w="567"/>
        <w:gridCol w:w="851"/>
        <w:gridCol w:w="1418"/>
        <w:gridCol w:w="418"/>
      </w:tblGrid>
      <w:tr w:rsidR="00DB13B4" w:rsidRPr="00487DC5" w14:paraId="41C26ACF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473A85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0E1C00" w14:textId="78908171" w:rsidR="00DB13B4" w:rsidRPr="00487DC5" w:rsidRDefault="006F7A12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Подготовка сырья </w:t>
            </w:r>
            <w:r w:rsidR="00D81912" w:rsidRPr="00487DC5">
              <w:rPr>
                <w:szCs w:val="24"/>
              </w:rPr>
              <w:t xml:space="preserve">с содержанием ядовитых и агрессивных веществ </w:t>
            </w:r>
            <w:r w:rsidRPr="00487DC5">
              <w:rPr>
                <w:szCs w:val="24"/>
              </w:rPr>
              <w:t>к подаче в производство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C54F248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DF9C89" w14:textId="54AB0DFC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E</w:t>
            </w:r>
            <w:r w:rsidR="00DB13B4" w:rsidRPr="00487DC5">
              <w:rPr>
                <w:szCs w:val="24"/>
              </w:rPr>
              <w:t>/01.</w:t>
            </w:r>
            <w:r w:rsidR="00604F27" w:rsidRPr="00487DC5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A84E84B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D06BBF" w14:textId="00873881" w:rsidR="00DB13B4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  <w:tr w:rsidR="00487DC5" w:rsidRPr="00487DC5" w14:paraId="018E4F90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 w:val="restart"/>
          </w:tcPr>
          <w:p w14:paraId="3C0B394C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097" w:type="pct"/>
            <w:gridSpan w:val="5"/>
            <w:shd w:val="clear" w:color="auto" w:fill="FFFFFF" w:themeFill="background1"/>
          </w:tcPr>
          <w:p w14:paraId="15A1F706" w14:textId="55DDFD44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Прием сырья из </w:t>
            </w:r>
            <w:r w:rsidR="00821BDB" w:rsidRPr="00487DC5">
              <w:rPr>
                <w:szCs w:val="24"/>
              </w:rPr>
              <w:t xml:space="preserve">мест </w:t>
            </w:r>
            <w:r w:rsidRPr="00487DC5">
              <w:rPr>
                <w:szCs w:val="24"/>
              </w:rPr>
              <w:t xml:space="preserve">хранения, идентификация партии, проверка сопроводительных документов, сверка с паспортом безопасности и </w:t>
            </w:r>
            <w:r w:rsidR="00D9050A" w:rsidRPr="00487DC5">
              <w:rPr>
                <w:szCs w:val="24"/>
              </w:rPr>
              <w:t>параметрам</w:t>
            </w:r>
            <w:r w:rsidR="00821BDB" w:rsidRPr="00487DC5">
              <w:rPr>
                <w:szCs w:val="24"/>
              </w:rPr>
              <w:t>и</w:t>
            </w:r>
            <w:r w:rsidR="00D9050A" w:rsidRPr="00487DC5">
              <w:rPr>
                <w:szCs w:val="24"/>
              </w:rPr>
              <w:t xml:space="preserve"> </w:t>
            </w:r>
            <w:r w:rsidRPr="00487DC5">
              <w:rPr>
                <w:szCs w:val="24"/>
              </w:rPr>
              <w:t>качеств</w:t>
            </w:r>
            <w:r w:rsidR="00D9050A" w:rsidRPr="00487DC5">
              <w:rPr>
                <w:szCs w:val="24"/>
              </w:rPr>
              <w:t>а</w:t>
            </w:r>
          </w:p>
        </w:tc>
      </w:tr>
      <w:tr w:rsidR="00487DC5" w:rsidRPr="00487DC5" w14:paraId="564AE08E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4B8F0B7F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49B8EC37" w14:textId="59259020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Кондиционирование </w:t>
            </w:r>
            <w:r w:rsidR="00673197" w:rsidRPr="00487DC5">
              <w:rPr>
                <w:szCs w:val="24"/>
              </w:rPr>
              <w:t xml:space="preserve">сырья </w:t>
            </w:r>
            <w:r w:rsidRPr="00487DC5">
              <w:rPr>
                <w:szCs w:val="24"/>
              </w:rPr>
              <w:t>перед подачей</w:t>
            </w:r>
          </w:p>
        </w:tc>
      </w:tr>
      <w:tr w:rsidR="00487DC5" w:rsidRPr="00487DC5" w14:paraId="743D66E6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610AB79A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733285A1" w14:textId="05125FB2" w:rsidR="006F7A12" w:rsidRPr="00487DC5" w:rsidRDefault="00615CA0" w:rsidP="00673197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Подготовка и переключение трасс</w:t>
            </w:r>
          </w:p>
        </w:tc>
      </w:tr>
      <w:tr w:rsidR="00487DC5" w:rsidRPr="00487DC5" w14:paraId="063C648E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37CED4DF" w14:textId="77777777" w:rsidR="00673197" w:rsidRPr="00487DC5" w:rsidRDefault="00673197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14C9367F" w14:textId="3EFBA48E" w:rsidR="00673197" w:rsidRPr="00487DC5" w:rsidRDefault="0067319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герметичности, исправности обратных клапанов, состояния уплотнений</w:t>
            </w:r>
          </w:p>
        </w:tc>
      </w:tr>
      <w:tr w:rsidR="00487DC5" w:rsidRPr="00487DC5" w14:paraId="0FB820CE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3071E8B2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1CF8CC08" w14:textId="70D7443E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Настройка дозирующих систем, опробование подачи на циркуляцию и под нагрузкой</w:t>
            </w:r>
          </w:p>
        </w:tc>
      </w:tr>
      <w:tr w:rsidR="00487DC5" w:rsidRPr="00487DC5" w14:paraId="5F403DBF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306F09D7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2ED93E85" w14:textId="05A0DDB8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Обеспечение совместимости материалов</w:t>
            </w:r>
            <w:r w:rsidR="00673197" w:rsidRPr="00487DC5">
              <w:rPr>
                <w:szCs w:val="24"/>
              </w:rPr>
              <w:t>, поданных на производство</w:t>
            </w:r>
          </w:p>
        </w:tc>
      </w:tr>
      <w:tr w:rsidR="00487DC5" w:rsidRPr="00487DC5" w14:paraId="1CFE7387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682D65F9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30ADF78C" w14:textId="78A82C18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Оформление и соблюдение </w:t>
            </w:r>
            <w:r w:rsidR="00673197" w:rsidRPr="00487DC5">
              <w:rPr>
                <w:szCs w:val="24"/>
              </w:rPr>
              <w:t xml:space="preserve">системы </w:t>
            </w:r>
            <w:bookmarkStart w:id="24" w:name="_Hlk214368482"/>
            <w:r w:rsidR="00673197" w:rsidRPr="00487DC5">
              <w:rPr>
                <w:szCs w:val="24"/>
                <w:lang w:val="en-US"/>
              </w:rPr>
              <w:t>LOTO</w:t>
            </w:r>
            <w:bookmarkEnd w:id="24"/>
            <w:r w:rsidRPr="00487DC5">
              <w:rPr>
                <w:szCs w:val="24"/>
              </w:rPr>
              <w:t xml:space="preserve"> при разъединении</w:t>
            </w:r>
            <w:r w:rsidR="00673197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 xml:space="preserve">изоляции коммуникаций </w:t>
            </w:r>
          </w:p>
        </w:tc>
      </w:tr>
      <w:tr w:rsidR="00487DC5" w:rsidRPr="00487DC5" w14:paraId="5595D9BA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5CAE6105" w14:textId="77777777" w:rsidR="00673197" w:rsidRPr="00487DC5" w:rsidRDefault="00673197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28CCD861" w14:textId="5E844A99" w:rsidR="00673197" w:rsidRPr="00487DC5" w:rsidRDefault="0067319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Подготовка оборудования к пуску и останову по регламенту</w:t>
            </w:r>
          </w:p>
        </w:tc>
      </w:tr>
      <w:tr w:rsidR="00487DC5" w:rsidRPr="00487DC5" w14:paraId="19E2B12D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11959AFB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3367382C" w14:textId="2CFF25FC" w:rsidR="00DB13B4" w:rsidRPr="00487DC5" w:rsidRDefault="0067319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</w:t>
            </w:r>
            <w:r w:rsidR="00615CA0" w:rsidRPr="00487DC5">
              <w:rPr>
                <w:szCs w:val="24"/>
              </w:rPr>
              <w:t>асчет корректировок рецептур</w:t>
            </w:r>
            <w:r w:rsidRPr="00487DC5">
              <w:rPr>
                <w:szCs w:val="24"/>
              </w:rPr>
              <w:t xml:space="preserve"> и </w:t>
            </w:r>
            <w:r w:rsidR="00615CA0" w:rsidRPr="00487DC5">
              <w:rPr>
                <w:szCs w:val="24"/>
              </w:rPr>
              <w:t xml:space="preserve">концентраций по результатам </w:t>
            </w:r>
            <w:r w:rsidR="00DF2E6D" w:rsidRPr="00487DC5">
              <w:rPr>
                <w:szCs w:val="24"/>
              </w:rPr>
              <w:t>экспресс-</w:t>
            </w:r>
            <w:r w:rsidR="00615CA0" w:rsidRPr="00487DC5">
              <w:rPr>
                <w:szCs w:val="24"/>
              </w:rPr>
              <w:t>анализа</w:t>
            </w:r>
          </w:p>
        </w:tc>
      </w:tr>
      <w:tr w:rsidR="00487DC5" w:rsidRPr="00487DC5" w14:paraId="6987604A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 w:val="restart"/>
          </w:tcPr>
          <w:p w14:paraId="332D9D04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7" w:type="pct"/>
            <w:gridSpan w:val="5"/>
          </w:tcPr>
          <w:p w14:paraId="77ED66A3" w14:textId="53B96AF6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Читать </w:t>
            </w:r>
            <w:r w:rsidR="00347704" w:rsidRPr="00487DC5">
              <w:rPr>
                <w:szCs w:val="24"/>
              </w:rPr>
              <w:t xml:space="preserve">и анализировать </w:t>
            </w:r>
            <w:r w:rsidR="0075615F" w:rsidRPr="00487DC5">
              <w:rPr>
                <w:szCs w:val="24"/>
              </w:rPr>
              <w:t>графические схемы</w:t>
            </w:r>
            <w:r w:rsidRPr="00487DC5">
              <w:rPr>
                <w:szCs w:val="24"/>
              </w:rPr>
              <w:t xml:space="preserve"> участка, ориентироваться в маркировке трубопроводов и арматуры</w:t>
            </w:r>
          </w:p>
        </w:tc>
      </w:tr>
      <w:tr w:rsidR="00487DC5" w:rsidRPr="00487DC5" w14:paraId="3FCC3D2E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0985F870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73989655" w14:textId="3C4EC622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расчеты масс</w:t>
            </w:r>
            <w:r w:rsidR="0075615F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объемов, пересчет концентраций, тепловых эффектов разбавления</w:t>
            </w:r>
            <w:r w:rsidR="0075615F" w:rsidRPr="00487DC5">
              <w:rPr>
                <w:szCs w:val="24"/>
              </w:rPr>
              <w:t xml:space="preserve"> </w:t>
            </w:r>
          </w:p>
        </w:tc>
      </w:tr>
      <w:tr w:rsidR="00487DC5" w:rsidRPr="00487DC5" w14:paraId="0799E504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490F004E" w14:textId="77777777" w:rsidR="0075615F" w:rsidRPr="00487DC5" w:rsidRDefault="0075615F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5F8B8C80" w14:textId="63E041E5" w:rsidR="0075615F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Применять контрольно-измерительные приборы и оборудование</w:t>
            </w:r>
          </w:p>
        </w:tc>
      </w:tr>
      <w:tr w:rsidR="00487DC5" w:rsidRPr="00487DC5" w14:paraId="6F062CE5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43DD15DB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139C5218" w14:textId="107AFA27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Настраивать дозировочные насосы, проверять и корректировать </w:t>
            </w:r>
            <w:proofErr w:type="spellStart"/>
            <w:r w:rsidRPr="00487DC5">
              <w:rPr>
                <w:szCs w:val="24"/>
              </w:rPr>
              <w:t>уставки</w:t>
            </w:r>
            <w:proofErr w:type="spellEnd"/>
            <w:r w:rsidRPr="00487DC5">
              <w:rPr>
                <w:szCs w:val="24"/>
              </w:rPr>
              <w:t xml:space="preserve"> расходомеров</w:t>
            </w:r>
          </w:p>
        </w:tc>
      </w:tr>
      <w:tr w:rsidR="00487DC5" w:rsidRPr="00487DC5" w14:paraId="1A9CBA27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4D2E87E3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0D1FDE38" w14:textId="3A19DEB5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Выбирать </w:t>
            </w:r>
            <w:r w:rsidR="0075615F" w:rsidRPr="00487DC5">
              <w:rPr>
                <w:szCs w:val="24"/>
              </w:rPr>
              <w:t>средства индивидуальной защиты</w:t>
            </w:r>
            <w:r w:rsidRPr="00487DC5">
              <w:rPr>
                <w:szCs w:val="24"/>
              </w:rPr>
              <w:t xml:space="preserve"> с учетом опасности вещества </w:t>
            </w:r>
          </w:p>
        </w:tc>
      </w:tr>
      <w:tr w:rsidR="00487DC5" w:rsidRPr="00487DC5" w14:paraId="17071A28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7A03A6C3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79218C0F" w14:textId="6DA81723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</w:t>
            </w:r>
            <w:r w:rsidR="00615CA0" w:rsidRPr="00487DC5">
              <w:rPr>
                <w:szCs w:val="24"/>
              </w:rPr>
              <w:t>ыполнять безопасные переключения технологических схем</w:t>
            </w:r>
          </w:p>
        </w:tc>
      </w:tr>
      <w:tr w:rsidR="00487DC5" w:rsidRPr="00487DC5" w14:paraId="7867AFB8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21E063B3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385D8FF0" w14:textId="35B12A9B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промывки без потери качества и с минимальными отходами</w:t>
            </w:r>
          </w:p>
        </w:tc>
      </w:tr>
      <w:tr w:rsidR="00487DC5" w:rsidRPr="00487DC5" w14:paraId="035A2488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 w:val="restart"/>
          </w:tcPr>
          <w:p w14:paraId="03D9DC62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7" w:type="pct"/>
            <w:gridSpan w:val="5"/>
          </w:tcPr>
          <w:p w14:paraId="57E83C32" w14:textId="4B3E56FC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Физико-химические свойства применяемых веществ </w:t>
            </w:r>
            <w:r w:rsidR="0075615F" w:rsidRPr="00487DC5">
              <w:rPr>
                <w:szCs w:val="24"/>
              </w:rPr>
              <w:t>и их несовместимост</w:t>
            </w:r>
            <w:r w:rsidR="00DF2E6D" w:rsidRPr="00487DC5">
              <w:rPr>
                <w:szCs w:val="24"/>
              </w:rPr>
              <w:t>ь</w:t>
            </w:r>
            <w:r w:rsidR="0075615F" w:rsidRPr="00487DC5">
              <w:rPr>
                <w:szCs w:val="24"/>
              </w:rPr>
              <w:t xml:space="preserve"> </w:t>
            </w:r>
          </w:p>
        </w:tc>
      </w:tr>
      <w:tr w:rsidR="00487DC5" w:rsidRPr="00487DC5" w14:paraId="22F9E90B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34382B22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69DB73E4" w14:textId="4CD13615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Правила безопасного разбавления</w:t>
            </w:r>
            <w:r w:rsidR="0075615F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 xml:space="preserve">смешения </w:t>
            </w:r>
            <w:r w:rsidR="0075615F" w:rsidRPr="00487DC5">
              <w:rPr>
                <w:szCs w:val="24"/>
              </w:rPr>
              <w:t>применяемых веществ</w:t>
            </w:r>
          </w:p>
        </w:tc>
      </w:tr>
      <w:tr w:rsidR="00487DC5" w:rsidRPr="00487DC5" w14:paraId="3FBB540B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64E251A3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5962D612" w14:textId="23F6555D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Нормативы </w:t>
            </w:r>
            <w:r w:rsidR="0075615F" w:rsidRPr="00487DC5">
              <w:rPr>
                <w:szCs w:val="24"/>
              </w:rPr>
              <w:t xml:space="preserve">пожарной безопасности </w:t>
            </w:r>
            <w:r w:rsidRPr="00487DC5">
              <w:rPr>
                <w:szCs w:val="24"/>
              </w:rPr>
              <w:t>при работе с химически опасными веществами</w:t>
            </w:r>
          </w:p>
        </w:tc>
      </w:tr>
      <w:tr w:rsidR="00487DC5" w:rsidRPr="00487DC5" w14:paraId="12D4C3BD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6A58E1A6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6ED5957D" w14:textId="6DAFBB75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</w:t>
            </w:r>
            <w:r w:rsidR="00615CA0" w:rsidRPr="00487DC5">
              <w:rPr>
                <w:szCs w:val="24"/>
              </w:rPr>
              <w:t>сновы материального</w:t>
            </w:r>
            <w:r w:rsidRPr="00487DC5">
              <w:rPr>
                <w:szCs w:val="24"/>
              </w:rPr>
              <w:t xml:space="preserve"> и </w:t>
            </w:r>
            <w:r w:rsidR="00615CA0" w:rsidRPr="00487DC5">
              <w:rPr>
                <w:szCs w:val="24"/>
              </w:rPr>
              <w:t>теплового баланса узлов подготовки</w:t>
            </w:r>
          </w:p>
        </w:tc>
      </w:tr>
      <w:tr w:rsidR="00487DC5" w:rsidRPr="00487DC5" w14:paraId="0F2E699C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  <w:vMerge/>
          </w:tcPr>
          <w:p w14:paraId="76C87149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7" w:type="pct"/>
            <w:gridSpan w:val="5"/>
          </w:tcPr>
          <w:p w14:paraId="02AF03B8" w14:textId="53756429" w:rsidR="00DB13B4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7345BA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3DE8F7C1" w14:textId="77777777" w:rsidTr="004B3307">
        <w:tblPrEx>
          <w:jc w:val="center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  <w:jc w:val="center"/>
        </w:trPr>
        <w:tc>
          <w:tcPr>
            <w:tcW w:w="900" w:type="pct"/>
            <w:gridSpan w:val="2"/>
          </w:tcPr>
          <w:p w14:paraId="02964F42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7" w:type="pct"/>
            <w:gridSpan w:val="5"/>
          </w:tcPr>
          <w:p w14:paraId="5B6B4954" w14:textId="77777777" w:rsidR="00DB13B4" w:rsidRPr="00487DC5" w:rsidRDefault="00DB13B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2D758899" w14:textId="77777777" w:rsidR="00DB13B4" w:rsidRPr="00487DC5" w:rsidRDefault="00DB13B4" w:rsidP="00DB13B4">
      <w:pPr>
        <w:rPr>
          <w:b/>
          <w:bCs/>
          <w:iCs/>
          <w:szCs w:val="24"/>
        </w:rPr>
      </w:pPr>
    </w:p>
    <w:p w14:paraId="11061520" w14:textId="12848B0E" w:rsidR="00DB13B4" w:rsidRPr="00487DC5" w:rsidRDefault="00DB13B4" w:rsidP="00DB13B4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3.5.2. Трудовая функция</w:t>
      </w:r>
    </w:p>
    <w:p w14:paraId="3165214D" w14:textId="77777777" w:rsidR="00DB13B4" w:rsidRPr="00487DC5" w:rsidRDefault="00DB13B4" w:rsidP="00DB13B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5524"/>
        <w:gridCol w:w="567"/>
        <w:gridCol w:w="851"/>
        <w:gridCol w:w="1418"/>
        <w:gridCol w:w="418"/>
      </w:tblGrid>
      <w:tr w:rsidR="00DB13B4" w:rsidRPr="00487DC5" w14:paraId="041EA450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FBB550D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BA918A" w14:textId="7041D81F" w:rsidR="00DB13B4" w:rsidRPr="00487DC5" w:rsidRDefault="006F7A12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Контроль режимов хранения сырья, полуфабрикатов и продукции с содержанием ядовитых и агрессивных веществ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06E2F5A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E1B6FD5" w14:textId="743A5693" w:rsidR="00DB13B4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E</w:t>
            </w:r>
            <w:r w:rsidR="00DB13B4" w:rsidRPr="00487DC5">
              <w:rPr>
                <w:szCs w:val="24"/>
              </w:rPr>
              <w:t>/02.</w:t>
            </w:r>
            <w:r w:rsidR="00604F27" w:rsidRPr="00487DC5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D9DF394" w14:textId="77777777" w:rsidR="00DB13B4" w:rsidRPr="00487DC5" w:rsidRDefault="00DB13B4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964D42" w14:textId="4BEE0ADC" w:rsidR="00DB13B4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2692418B" w14:textId="77777777" w:rsidR="00DB13B4" w:rsidRPr="00487DC5" w:rsidRDefault="00DB13B4" w:rsidP="00DB13B4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4E65DA2F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53E938FA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353BB39A" w14:textId="108D70B1" w:rsidR="00DB13B4" w:rsidRPr="00487DC5" w:rsidRDefault="00615CA0" w:rsidP="0075615F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Ежесменный контроль параметров хранения</w:t>
            </w:r>
            <w:r w:rsidR="0075615F" w:rsidRPr="00487DC5">
              <w:rPr>
                <w:szCs w:val="24"/>
              </w:rPr>
              <w:t xml:space="preserve"> сырья, полуфабрикатов и продукции с содержанием ядовитых и агрессивных веществ </w:t>
            </w:r>
          </w:p>
        </w:tc>
      </w:tr>
      <w:tr w:rsidR="00487DC5" w:rsidRPr="00487DC5" w14:paraId="3B94B25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1473C0A" w14:textId="77777777" w:rsidR="0075615F" w:rsidRPr="00487DC5" w:rsidRDefault="0075615F" w:rsidP="00C17430">
            <w:pPr>
              <w:rPr>
                <w:szCs w:val="24"/>
              </w:rPr>
            </w:pPr>
          </w:p>
        </w:tc>
        <w:tc>
          <w:tcPr>
            <w:tcW w:w="4099" w:type="pct"/>
            <w:shd w:val="clear" w:color="auto" w:fill="FFFFFF" w:themeFill="background1"/>
          </w:tcPr>
          <w:p w14:paraId="34D71D88" w14:textId="4B0A4D5F" w:rsidR="0075615F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состояния теплоизоляции, подогрева, охлаждения, перемешивания, азотного подпора</w:t>
            </w:r>
          </w:p>
        </w:tc>
      </w:tr>
      <w:tr w:rsidR="00487DC5" w:rsidRPr="00487DC5" w14:paraId="203FD38C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470229A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CEC4C81" w14:textId="2AF7D642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исправности дыхательных клапанов, пламегасителей, предохранительных клапанов, газоочистки</w:t>
            </w:r>
            <w:r w:rsidR="0075615F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систем вентиляции и аспирации</w:t>
            </w:r>
          </w:p>
        </w:tc>
      </w:tr>
      <w:tr w:rsidR="00487DC5" w:rsidRPr="00487DC5" w14:paraId="7B156F7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E0854A1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0A37D94" w14:textId="5018D1BA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Мониторинг </w:t>
            </w:r>
            <w:proofErr w:type="spellStart"/>
            <w:r w:rsidRPr="00487DC5">
              <w:rPr>
                <w:szCs w:val="24"/>
              </w:rPr>
              <w:t>газоаналитики</w:t>
            </w:r>
            <w:proofErr w:type="spellEnd"/>
            <w:r w:rsidRPr="00487DC5">
              <w:rPr>
                <w:szCs w:val="24"/>
              </w:rPr>
              <w:t>, аэрозольной</w:t>
            </w:r>
            <w:r w:rsidR="0075615F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пылевой нагрузки</w:t>
            </w:r>
          </w:p>
        </w:tc>
      </w:tr>
      <w:tr w:rsidR="00487DC5" w:rsidRPr="00487DC5" w14:paraId="3AB7544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FDCB375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0DD73FC" w14:textId="527A1833" w:rsidR="006F7A12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Обеспечение ротации запасов, соблюдение сроков годности</w:t>
            </w:r>
            <w:r w:rsidR="0075615F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стабильности</w:t>
            </w:r>
            <w:r w:rsidR="0075615F" w:rsidRPr="00487DC5">
              <w:rPr>
                <w:szCs w:val="24"/>
              </w:rPr>
              <w:t xml:space="preserve">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774467C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EB12DF0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E3C3830" w14:textId="699B321A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Л</w:t>
            </w:r>
            <w:r w:rsidR="00615CA0" w:rsidRPr="00487DC5">
              <w:rPr>
                <w:szCs w:val="24"/>
              </w:rPr>
              <w:t>окализация протечек</w:t>
            </w:r>
            <w:r w:rsidRPr="00487DC5">
              <w:rPr>
                <w:szCs w:val="24"/>
              </w:rPr>
              <w:t xml:space="preserve"> при хранении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00665088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5802FE6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1BA3A96" w14:textId="12E33BF8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</w:t>
            </w:r>
            <w:r w:rsidR="00615CA0" w:rsidRPr="00487DC5">
              <w:rPr>
                <w:szCs w:val="24"/>
              </w:rPr>
              <w:t xml:space="preserve">астройка алгоритмов </w:t>
            </w:r>
            <w:r w:rsidRPr="00487DC5">
              <w:rPr>
                <w:szCs w:val="24"/>
              </w:rPr>
              <w:t xml:space="preserve">автоматизированных систем </w:t>
            </w:r>
            <w:r w:rsidR="00615CA0" w:rsidRPr="00487DC5">
              <w:rPr>
                <w:szCs w:val="24"/>
              </w:rPr>
              <w:t xml:space="preserve">хранения </w:t>
            </w:r>
          </w:p>
        </w:tc>
      </w:tr>
      <w:tr w:rsidR="00487DC5" w:rsidRPr="00487DC5" w14:paraId="25AB6EBE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75F30F18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08970BC6" w14:textId="166E6053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Работать с системами сигнализации</w:t>
            </w:r>
            <w:r w:rsidR="0075615F" w:rsidRPr="00487DC5">
              <w:rPr>
                <w:szCs w:val="24"/>
              </w:rPr>
              <w:t>,</w:t>
            </w:r>
            <w:r w:rsidRPr="00487DC5">
              <w:rPr>
                <w:szCs w:val="24"/>
              </w:rPr>
              <w:t xml:space="preserve"> интерпретировать изменения параметров с позиций кинетики разложения</w:t>
            </w:r>
            <w:r w:rsidR="0075615F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кристаллизации</w:t>
            </w:r>
            <w:r w:rsidR="0075615F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коррозии</w:t>
            </w:r>
          </w:p>
        </w:tc>
      </w:tr>
      <w:tr w:rsidR="00487DC5" w:rsidRPr="00487DC5" w14:paraId="72FB9FD5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CC43143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DA2A0B2" w14:textId="65C7DE0B" w:rsidR="00DB13B4" w:rsidRPr="00487DC5" w:rsidRDefault="00615CA0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Выполнять </w:t>
            </w:r>
            <w:r w:rsidR="0075615F" w:rsidRPr="00487DC5">
              <w:rPr>
                <w:szCs w:val="24"/>
              </w:rPr>
              <w:t xml:space="preserve">тестирование </w:t>
            </w:r>
            <w:r w:rsidRPr="00487DC5">
              <w:rPr>
                <w:szCs w:val="24"/>
              </w:rPr>
              <w:t>портативных газоанализаторов, проводить простую калибровку плотномеров</w:t>
            </w:r>
            <w:r w:rsidR="0075615F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уровнемеров</w:t>
            </w:r>
          </w:p>
        </w:tc>
      </w:tr>
      <w:tr w:rsidR="00487DC5" w:rsidRPr="00487DC5" w14:paraId="023A178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E748E7F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88B4746" w14:textId="163A7272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Обслуживать </w:t>
            </w:r>
            <w:r w:rsidR="00821BDB" w:rsidRPr="00487DC5">
              <w:rPr>
                <w:szCs w:val="24"/>
              </w:rPr>
              <w:t xml:space="preserve">защитные устройства </w:t>
            </w:r>
            <w:r w:rsidRPr="00487DC5">
              <w:rPr>
                <w:szCs w:val="24"/>
              </w:rPr>
              <w:t>и о</w:t>
            </w:r>
            <w:r w:rsidR="00615CA0" w:rsidRPr="00487DC5">
              <w:rPr>
                <w:szCs w:val="24"/>
              </w:rPr>
              <w:t xml:space="preserve">ценивать </w:t>
            </w:r>
            <w:r w:rsidR="00821BDB" w:rsidRPr="00487DC5">
              <w:rPr>
                <w:szCs w:val="24"/>
              </w:rPr>
              <w:t xml:space="preserve">их </w:t>
            </w:r>
            <w:r w:rsidR="00615CA0" w:rsidRPr="00487DC5">
              <w:rPr>
                <w:szCs w:val="24"/>
              </w:rPr>
              <w:t xml:space="preserve">состояние </w:t>
            </w:r>
          </w:p>
        </w:tc>
      </w:tr>
      <w:tr w:rsidR="00487DC5" w:rsidRPr="00487DC5" w14:paraId="2DC6169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F5418F1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84DDA8D" w14:textId="0284956D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Ф</w:t>
            </w:r>
            <w:r w:rsidR="00615CA0" w:rsidRPr="00487DC5">
              <w:rPr>
                <w:szCs w:val="24"/>
              </w:rPr>
              <w:t xml:space="preserve">ормировать матрицу рисков хранения по </w:t>
            </w:r>
            <w:r w:rsidRPr="00487DC5">
              <w:rPr>
                <w:szCs w:val="24"/>
              </w:rPr>
              <w:t xml:space="preserve">ядовитым и агрессивным веществам </w:t>
            </w:r>
          </w:p>
        </w:tc>
      </w:tr>
      <w:tr w:rsidR="00487DC5" w:rsidRPr="00487DC5" w14:paraId="1FF504E3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502A016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0C42610" w14:textId="4C3DE7E9" w:rsidR="006F7A12" w:rsidRPr="00487DC5" w:rsidRDefault="0075615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Определять критичные параметры и зоны повышенной опасности при хранении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671E2477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08C0AF11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6308E3F5" w14:textId="11AC8D51" w:rsidR="00DB13B4" w:rsidRPr="00487DC5" w:rsidRDefault="00D9050A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Порядок хранения</w:t>
            </w:r>
            <w:r w:rsidR="00673197" w:rsidRPr="00487DC5">
              <w:rPr>
                <w:szCs w:val="24"/>
              </w:rPr>
              <w:t xml:space="preserve"> опасных химических веществ, </w:t>
            </w:r>
            <w:r w:rsidR="0075615F" w:rsidRPr="00487DC5">
              <w:rPr>
                <w:szCs w:val="24"/>
              </w:rPr>
              <w:t xml:space="preserve">их </w:t>
            </w:r>
            <w:r w:rsidR="00673197" w:rsidRPr="00487DC5">
              <w:rPr>
                <w:szCs w:val="24"/>
              </w:rPr>
              <w:t>совместимость по классам опасности</w:t>
            </w:r>
          </w:p>
        </w:tc>
      </w:tr>
      <w:tr w:rsidR="00487DC5" w:rsidRPr="00487DC5" w14:paraId="52CBD04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A69C9BE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76D2FB4" w14:textId="7EDCEF2F" w:rsidR="00DB13B4" w:rsidRPr="00487DC5" w:rsidRDefault="00086DA6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Предельно допустимая концентрация и ориентировочный безопасный уровень воздействия </w:t>
            </w:r>
            <w:r w:rsidR="00673197" w:rsidRPr="00487DC5">
              <w:rPr>
                <w:szCs w:val="24"/>
              </w:rPr>
              <w:t xml:space="preserve">для приоритетных </w:t>
            </w:r>
            <w:proofErr w:type="spellStart"/>
            <w:r w:rsidR="00673197" w:rsidRPr="00487DC5">
              <w:rPr>
                <w:szCs w:val="24"/>
              </w:rPr>
              <w:t>токсикантов</w:t>
            </w:r>
            <w:proofErr w:type="spellEnd"/>
          </w:p>
        </w:tc>
      </w:tr>
      <w:tr w:rsidR="00487DC5" w:rsidRPr="00487DC5" w14:paraId="4DECE64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4484937" w14:textId="77777777" w:rsidR="00086DA6" w:rsidRPr="00487DC5" w:rsidRDefault="00086DA6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42D6E4A" w14:textId="6AFDC06B" w:rsidR="00086DA6" w:rsidRPr="00487DC5" w:rsidRDefault="00086DA6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Классификация опасных веществ</w:t>
            </w:r>
          </w:p>
        </w:tc>
      </w:tr>
      <w:tr w:rsidR="00487DC5" w:rsidRPr="00487DC5" w14:paraId="1266A8B2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4857606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F0D75A3" w14:textId="4A51DF94" w:rsidR="006F7A12" w:rsidRPr="00487DC5" w:rsidRDefault="00673197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Устройство и принцип работы систем газоочистки</w:t>
            </w:r>
            <w:r w:rsidR="00086DA6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вентиляции, взрывозащищенного оборудования, заземления</w:t>
            </w:r>
            <w:r w:rsidR="00086DA6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антистатической защиты</w:t>
            </w:r>
          </w:p>
        </w:tc>
      </w:tr>
      <w:tr w:rsidR="00487DC5" w:rsidRPr="00487DC5" w14:paraId="69A972D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47298A0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B55E7C6" w14:textId="09E35950" w:rsidR="006F7A12" w:rsidRPr="00487DC5" w:rsidRDefault="00086DA6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</w:t>
            </w:r>
            <w:r w:rsidR="00673197" w:rsidRPr="00487DC5">
              <w:rPr>
                <w:szCs w:val="24"/>
              </w:rPr>
              <w:t>сновы надежности и функциональной безопасности на узлах хранения</w:t>
            </w:r>
          </w:p>
        </w:tc>
      </w:tr>
      <w:tr w:rsidR="00487DC5" w:rsidRPr="00487DC5" w14:paraId="341F58C4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14E1D20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CC030DD" w14:textId="248B53F5" w:rsidR="006F7A12" w:rsidRPr="00487DC5" w:rsidRDefault="00086DA6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Маркировка химической продукции </w:t>
            </w:r>
          </w:p>
        </w:tc>
      </w:tr>
      <w:tr w:rsidR="00487DC5" w:rsidRPr="00487DC5" w14:paraId="1AC626A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2670AA9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610BA42" w14:textId="7386F5E1" w:rsidR="006F7A12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Требования</w:t>
            </w:r>
            <w:r w:rsidR="00D9050A" w:rsidRPr="00487DC5">
              <w:rPr>
                <w:szCs w:val="24"/>
              </w:rPr>
              <w:t xml:space="preserve"> </w:t>
            </w:r>
            <w:r w:rsidR="00086DA6" w:rsidRPr="00487DC5">
              <w:rPr>
                <w:szCs w:val="24"/>
              </w:rPr>
              <w:t>пром</w:t>
            </w:r>
            <w:r w:rsidRPr="00487DC5">
              <w:rPr>
                <w:szCs w:val="24"/>
              </w:rPr>
              <w:t xml:space="preserve">ышленной </w:t>
            </w:r>
            <w:r w:rsidR="00086DA6" w:rsidRPr="00487DC5">
              <w:rPr>
                <w:szCs w:val="24"/>
              </w:rPr>
              <w:t xml:space="preserve">безопасности </w:t>
            </w:r>
            <w:r w:rsidR="00821BDB" w:rsidRPr="00487DC5">
              <w:rPr>
                <w:szCs w:val="24"/>
              </w:rPr>
              <w:t xml:space="preserve">применительно </w:t>
            </w:r>
            <w:r w:rsidR="00086DA6" w:rsidRPr="00487DC5">
              <w:rPr>
                <w:szCs w:val="24"/>
              </w:rPr>
              <w:t>к сосудам</w:t>
            </w:r>
            <w:r w:rsidR="00D9050A" w:rsidRPr="00487DC5">
              <w:rPr>
                <w:szCs w:val="24"/>
              </w:rPr>
              <w:t xml:space="preserve"> и </w:t>
            </w:r>
            <w:r w:rsidR="00086DA6" w:rsidRPr="00487DC5">
              <w:rPr>
                <w:szCs w:val="24"/>
              </w:rPr>
              <w:t>емкостям под давлением и к объектам химически опасных производств</w:t>
            </w:r>
          </w:p>
        </w:tc>
      </w:tr>
      <w:tr w:rsidR="00487DC5" w:rsidRPr="00487DC5" w14:paraId="00500759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001FCFF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1753AE3D" w14:textId="506DD14C" w:rsidR="00DB13B4" w:rsidRPr="00487DC5" w:rsidRDefault="00086DA6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>Правила оформления паспорта безопасности химической продукции</w:t>
            </w:r>
          </w:p>
        </w:tc>
      </w:tr>
      <w:tr w:rsidR="00487DC5" w:rsidRPr="00487DC5" w14:paraId="49936D8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A6C89FF" w14:textId="77777777" w:rsidR="00DB13B4" w:rsidRPr="00487DC5" w:rsidRDefault="00DB13B4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0F6DD44" w14:textId="0F24DA98" w:rsidR="00DB13B4" w:rsidRPr="00487DC5" w:rsidRDefault="007F60FF" w:rsidP="00C17430">
            <w:pPr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7345BA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13E0FF76" w14:textId="77777777" w:rsidTr="00727219">
        <w:trPr>
          <w:trHeight w:val="20"/>
          <w:jc w:val="center"/>
        </w:trPr>
        <w:tc>
          <w:tcPr>
            <w:tcW w:w="901" w:type="pct"/>
          </w:tcPr>
          <w:p w14:paraId="37DE4071" w14:textId="77777777" w:rsidR="00DB13B4" w:rsidRPr="00487DC5" w:rsidRDefault="00DB13B4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645B0BCF" w14:textId="77777777" w:rsidR="00DB13B4" w:rsidRPr="00487DC5" w:rsidRDefault="00DB13B4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39B4FDA0" w14:textId="77777777" w:rsidR="00DB13B4" w:rsidRPr="00487DC5" w:rsidRDefault="00DB13B4" w:rsidP="00DB13B4">
      <w:pPr>
        <w:rPr>
          <w:iCs/>
          <w:szCs w:val="24"/>
        </w:rPr>
      </w:pPr>
    </w:p>
    <w:p w14:paraId="0DAAF9E7" w14:textId="75A6BAB1" w:rsidR="00604F27" w:rsidRPr="00487DC5" w:rsidRDefault="00604F27" w:rsidP="00604F27">
      <w:pPr>
        <w:rPr>
          <w:b/>
          <w:bCs/>
          <w:iCs/>
          <w:szCs w:val="24"/>
        </w:rPr>
      </w:pPr>
      <w:r w:rsidRPr="00487DC5">
        <w:rPr>
          <w:b/>
          <w:bCs/>
          <w:iCs/>
          <w:szCs w:val="24"/>
        </w:rPr>
        <w:t>3.5.</w:t>
      </w:r>
      <w:r w:rsidR="00300CA9" w:rsidRPr="00487DC5">
        <w:rPr>
          <w:b/>
          <w:bCs/>
          <w:iCs/>
          <w:szCs w:val="24"/>
        </w:rPr>
        <w:t>3</w:t>
      </w:r>
      <w:r w:rsidRPr="00487DC5">
        <w:rPr>
          <w:b/>
          <w:bCs/>
          <w:iCs/>
          <w:szCs w:val="24"/>
        </w:rPr>
        <w:t>. Трудовая функция</w:t>
      </w:r>
    </w:p>
    <w:p w14:paraId="7341D168" w14:textId="77777777" w:rsidR="00604F27" w:rsidRPr="00487DC5" w:rsidRDefault="00604F27" w:rsidP="00604F2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5526"/>
        <w:gridCol w:w="567"/>
        <w:gridCol w:w="851"/>
        <w:gridCol w:w="1418"/>
        <w:gridCol w:w="418"/>
      </w:tblGrid>
      <w:tr w:rsidR="00604F27" w:rsidRPr="00487DC5" w14:paraId="5C752D5E" w14:textId="77777777" w:rsidTr="00C1743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0B6F5A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BBB12E" w14:textId="418E500E" w:rsidR="00604F27" w:rsidRPr="00487DC5" w:rsidRDefault="006F7A12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Обслуживание оборудования и систем хранения сырья, полуфабрикатов и продукции с содержанием</w:t>
            </w:r>
            <w:r w:rsidR="00D81912" w:rsidRPr="00487DC5">
              <w:rPr>
                <w:szCs w:val="24"/>
              </w:rPr>
              <w:t xml:space="preserve"> ядовитых и агрессивных веществ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88F141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39BFF49" w14:textId="278C391F" w:rsidR="00604F27" w:rsidRPr="00487DC5" w:rsidRDefault="00A40F92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  <w:lang w:val="en-US"/>
              </w:rPr>
              <w:t>E</w:t>
            </w:r>
            <w:r w:rsidR="00604F27" w:rsidRPr="00487DC5">
              <w:rPr>
                <w:szCs w:val="24"/>
              </w:rPr>
              <w:t>/0</w:t>
            </w:r>
            <w:r w:rsidR="00300CA9" w:rsidRPr="00487DC5">
              <w:rPr>
                <w:szCs w:val="24"/>
              </w:rPr>
              <w:t>3</w:t>
            </w:r>
            <w:r w:rsidR="00604F27" w:rsidRPr="00487DC5">
              <w:rPr>
                <w:szCs w:val="24"/>
              </w:rPr>
              <w:t>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29D87F5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075A62F" w14:textId="77777777" w:rsidR="00604F27" w:rsidRPr="00487DC5" w:rsidRDefault="00604F27" w:rsidP="00C17430">
            <w:pPr>
              <w:jc w:val="center"/>
              <w:rPr>
                <w:szCs w:val="24"/>
              </w:rPr>
            </w:pPr>
            <w:r w:rsidRPr="00487DC5">
              <w:rPr>
                <w:szCs w:val="24"/>
              </w:rPr>
              <w:t>4</w:t>
            </w:r>
          </w:p>
        </w:tc>
      </w:tr>
    </w:tbl>
    <w:p w14:paraId="165A5641" w14:textId="77777777" w:rsidR="00604F27" w:rsidRPr="00487DC5" w:rsidRDefault="00604F27" w:rsidP="00604F27"/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87DC5" w:rsidRPr="00487DC5" w14:paraId="1B40C46F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22ABACB2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Трудовые действия</w:t>
            </w:r>
          </w:p>
        </w:tc>
        <w:tc>
          <w:tcPr>
            <w:tcW w:w="4099" w:type="pct"/>
            <w:shd w:val="clear" w:color="auto" w:fill="FFFFFF" w:themeFill="background1"/>
          </w:tcPr>
          <w:p w14:paraId="2F0CDB2B" w14:textId="6253C915" w:rsidR="00604F27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Ежесменный осмотр насосно-емкостного, дозировочного и газоочистного оборудования </w:t>
            </w:r>
          </w:p>
        </w:tc>
      </w:tr>
      <w:tr w:rsidR="00487DC5" w:rsidRPr="00487DC5" w14:paraId="4CD9C9C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22EB7CBA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  <w:shd w:val="clear" w:color="auto" w:fill="FFFFFF" w:themeFill="background1"/>
          </w:tcPr>
          <w:p w14:paraId="3F1CBF0A" w14:textId="68CDA15B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Контроль вибрации, шума, температуры на участке работы с сырьем, полуфабрикатами и продукцией с содержанием ядовитых и агрессивных веществ</w:t>
            </w:r>
          </w:p>
        </w:tc>
      </w:tr>
      <w:tr w:rsidR="00487DC5" w:rsidRPr="00487DC5" w14:paraId="56BB944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EBC9890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43595AB" w14:textId="3256676D" w:rsidR="00604F27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Пуск</w:t>
            </w:r>
            <w:r w:rsidR="00D81912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останов</w:t>
            </w:r>
            <w:r w:rsidR="00D81912" w:rsidRPr="00487DC5">
              <w:rPr>
                <w:szCs w:val="24"/>
              </w:rPr>
              <w:t xml:space="preserve"> оборудования</w:t>
            </w:r>
            <w:r w:rsidRPr="00487DC5">
              <w:rPr>
                <w:szCs w:val="24"/>
              </w:rPr>
              <w:t>, переключение на резервные емкости</w:t>
            </w:r>
            <w:r w:rsidR="00D81912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насосы</w:t>
            </w:r>
          </w:p>
        </w:tc>
      </w:tr>
      <w:tr w:rsidR="00487DC5" w:rsidRPr="00487DC5" w14:paraId="62ACE46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1DF2AF9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980864C" w14:textId="508E959B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Промывки, продувки линий, обезвоживание и дренирование на участке работы с сырьем, полуфабрикатами и продукцией с содержанием ядовитых и агрессивных веществ</w:t>
            </w:r>
          </w:p>
        </w:tc>
      </w:tr>
      <w:tr w:rsidR="00487DC5" w:rsidRPr="00487DC5" w14:paraId="46B201B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2ECFDBAB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772AF97C" w14:textId="7E0B290B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Проверка заземления, антистатических перемычек и </w:t>
            </w:r>
            <w:proofErr w:type="spellStart"/>
            <w:r w:rsidRPr="00487DC5">
              <w:rPr>
                <w:szCs w:val="24"/>
              </w:rPr>
              <w:t>взрывозащиты</w:t>
            </w:r>
            <w:proofErr w:type="spellEnd"/>
            <w:r w:rsidRPr="00487DC5">
              <w:rPr>
                <w:szCs w:val="24"/>
              </w:rPr>
              <w:t xml:space="preserve"> на участке работы с сырьем, полуфабрикатами и продукцией с содержанием ядовитых и агрессивных веществ</w:t>
            </w:r>
          </w:p>
        </w:tc>
      </w:tr>
      <w:tr w:rsidR="00487DC5" w:rsidRPr="00487DC5" w14:paraId="5802F3F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FBEEAB9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A3FADFF" w14:textId="05810A65" w:rsidR="006F7A12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Обслуживание фильтров</w:t>
            </w:r>
            <w:r w:rsidR="00D81912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сеток, ловушек и устройств улавливания аэрозолей</w:t>
            </w:r>
          </w:p>
        </w:tc>
      </w:tr>
      <w:tr w:rsidR="00487DC5" w:rsidRPr="00487DC5" w14:paraId="09797BBE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F0D1BE6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4F44149" w14:textId="1D449F71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Проверка и восстановление работоспособности нейтрализующих поддонов и лотков</w:t>
            </w:r>
          </w:p>
        </w:tc>
      </w:tr>
      <w:tr w:rsidR="00487DC5" w:rsidRPr="00487DC5" w14:paraId="3E5C49D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9ECF75F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2DAC8F6" w14:textId="1D95F9F1" w:rsidR="006F7A12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Локализация и устранение тип</w:t>
            </w:r>
            <w:r w:rsidR="00E848AB" w:rsidRPr="00487DC5">
              <w:rPr>
                <w:szCs w:val="24"/>
              </w:rPr>
              <w:t>ичн</w:t>
            </w:r>
            <w:r w:rsidRPr="00487DC5">
              <w:rPr>
                <w:szCs w:val="24"/>
              </w:rPr>
              <w:t>ых неисправностей</w:t>
            </w:r>
            <w:r w:rsidR="00D81912" w:rsidRPr="00487DC5">
              <w:rPr>
                <w:szCs w:val="24"/>
              </w:rPr>
              <w:t xml:space="preserve"> оборудования и систем хранения на участке работы с сырьем, полуфабрикатами и продукцией с </w:t>
            </w:r>
            <w:r w:rsidR="00D81912" w:rsidRPr="00487DC5">
              <w:rPr>
                <w:szCs w:val="24"/>
              </w:rPr>
              <w:lastRenderedPageBreak/>
              <w:t>содержанием ядовитых и агрессивных веществ</w:t>
            </w:r>
          </w:p>
        </w:tc>
      </w:tr>
      <w:tr w:rsidR="00487DC5" w:rsidRPr="00487DC5" w14:paraId="7FF888BC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11635DA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C1C97CE" w14:textId="473FA11D" w:rsidR="006F7A12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Организация безопасных работ повышенной опасности</w:t>
            </w:r>
            <w:r w:rsidR="00D81912" w:rsidRPr="00487DC5">
              <w:rPr>
                <w:szCs w:val="24"/>
              </w:rPr>
              <w:t xml:space="preserve"> на участке работы с сырьем, полуфабрикатами и продукцией с содержанием ядовитых и агрессивных веществ</w:t>
            </w:r>
          </w:p>
        </w:tc>
      </w:tr>
      <w:tr w:rsidR="00487DC5" w:rsidRPr="00487DC5" w14:paraId="4CE70CD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390B197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0F9DED9" w14:textId="33674E5E" w:rsidR="006F7A12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Ведение журналов осмотров</w:t>
            </w:r>
            <w:r w:rsidR="00D81912" w:rsidRPr="00487DC5">
              <w:rPr>
                <w:szCs w:val="24"/>
              </w:rPr>
              <w:t xml:space="preserve">, </w:t>
            </w:r>
            <w:r w:rsidRPr="00487DC5">
              <w:rPr>
                <w:szCs w:val="24"/>
              </w:rPr>
              <w:t>дефектов, заявок на ремонт</w:t>
            </w:r>
            <w:r w:rsidR="00D81912" w:rsidRPr="00487DC5">
              <w:rPr>
                <w:szCs w:val="24"/>
              </w:rPr>
              <w:t xml:space="preserve"> оборудования и систем хранения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1B62F87C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24B2AF6E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7600E520" w14:textId="68DBCC51" w:rsidR="00604F27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Применять </w:t>
            </w:r>
            <w:r w:rsidR="00C546F2" w:rsidRPr="00487DC5">
              <w:rPr>
                <w:szCs w:val="24"/>
              </w:rPr>
              <w:t>м</w:t>
            </w:r>
            <w:r w:rsidRPr="00487DC5">
              <w:rPr>
                <w:szCs w:val="24"/>
              </w:rPr>
              <w:t xml:space="preserve">еры безопасного выполнения работ при взаимодействии </w:t>
            </w:r>
            <w:r w:rsidR="00673197" w:rsidRPr="00487DC5">
              <w:rPr>
                <w:szCs w:val="24"/>
              </w:rPr>
              <w:t>с центробежными</w:t>
            </w:r>
            <w:r w:rsidRPr="00487DC5">
              <w:rPr>
                <w:szCs w:val="24"/>
              </w:rPr>
              <w:t xml:space="preserve">, </w:t>
            </w:r>
            <w:r w:rsidR="00673197" w:rsidRPr="00487DC5">
              <w:rPr>
                <w:szCs w:val="24"/>
              </w:rPr>
              <w:t>мембранными дозировочными насосами, мешалками, теплообменной и запорно-регулирующей арматурой</w:t>
            </w:r>
          </w:p>
        </w:tc>
      </w:tr>
      <w:tr w:rsidR="00487DC5" w:rsidRPr="00487DC5" w14:paraId="688FD1B4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4A7DD8C9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8F2756E" w14:textId="489C3D48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Читать и исполнять карты смазки, проведения технического обслуживания</w:t>
            </w:r>
          </w:p>
        </w:tc>
      </w:tr>
      <w:tr w:rsidR="00487DC5" w:rsidRPr="00487DC5" w14:paraId="365A09D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EE36A44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570758A" w14:textId="3CB206F5" w:rsidR="00604F27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 xml:space="preserve">Использовать переносные газоанализаторы, пирометры, виброметры, индикаторы утечек </w:t>
            </w:r>
          </w:p>
        </w:tc>
      </w:tr>
      <w:tr w:rsidR="00487DC5" w:rsidRPr="00487DC5" w14:paraId="50939F97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5A88DF2B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4FE64937" w14:textId="0440A5B8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Документировать результаты поверки контрольно-измерительных приборов и оборудования</w:t>
            </w:r>
          </w:p>
        </w:tc>
      </w:tr>
      <w:tr w:rsidR="00487DC5" w:rsidRPr="00487DC5" w14:paraId="1BD05F0E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0A9FAC90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AABCC7B" w14:textId="50346A3D" w:rsidR="006F7A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</w:t>
            </w:r>
            <w:r w:rsidR="00673197" w:rsidRPr="00487DC5">
              <w:rPr>
                <w:szCs w:val="24"/>
              </w:rPr>
              <w:t>ыполнять санитарную обработку емкостей</w:t>
            </w:r>
            <w:r w:rsidRPr="00487DC5">
              <w:rPr>
                <w:szCs w:val="24"/>
              </w:rPr>
              <w:t xml:space="preserve">, </w:t>
            </w:r>
            <w:r w:rsidR="00673197" w:rsidRPr="00487DC5">
              <w:rPr>
                <w:szCs w:val="24"/>
              </w:rPr>
              <w:t>трасс</w:t>
            </w:r>
          </w:p>
        </w:tc>
      </w:tr>
      <w:tr w:rsidR="00487DC5" w:rsidRPr="00487DC5" w14:paraId="3057A0EF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3DA35E20" w14:textId="77777777" w:rsidR="00D81912" w:rsidRPr="00487DC5" w:rsidRDefault="00D819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F5EBBCE" w14:textId="520C858A" w:rsidR="00D819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Выполнять утилизацию промывных вод, применять сорбенты и нейтрализаторы проливов</w:t>
            </w:r>
          </w:p>
        </w:tc>
      </w:tr>
      <w:tr w:rsidR="00487DC5" w:rsidRPr="00487DC5" w14:paraId="5B0658E3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177036A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2DCAE029" w14:textId="7A632F48" w:rsidR="006F7A12" w:rsidRPr="00487DC5" w:rsidRDefault="00D81912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</w:t>
            </w:r>
            <w:r w:rsidR="00673197" w:rsidRPr="00487DC5">
              <w:rPr>
                <w:szCs w:val="24"/>
              </w:rPr>
              <w:t>ро</w:t>
            </w:r>
            <w:r w:rsidR="00C546F2" w:rsidRPr="00487DC5">
              <w:rPr>
                <w:szCs w:val="24"/>
              </w:rPr>
              <w:t>из</w:t>
            </w:r>
            <w:r w:rsidR="00673197" w:rsidRPr="00487DC5">
              <w:rPr>
                <w:szCs w:val="24"/>
              </w:rPr>
              <w:t xml:space="preserve">водить безопасную разгерметизацию </w:t>
            </w:r>
            <w:r w:rsidRPr="00487DC5">
              <w:rPr>
                <w:szCs w:val="24"/>
              </w:rPr>
              <w:t xml:space="preserve">оборудования </w:t>
            </w:r>
            <w:r w:rsidR="00673197" w:rsidRPr="00487DC5">
              <w:rPr>
                <w:szCs w:val="24"/>
              </w:rPr>
              <w:t>по чек-листам</w:t>
            </w:r>
          </w:p>
        </w:tc>
      </w:tr>
      <w:tr w:rsidR="00487DC5" w:rsidRPr="00487DC5" w14:paraId="6073566C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B038574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123AB66" w14:textId="7B4064BC" w:rsidR="006F7A12" w:rsidRPr="00487DC5" w:rsidRDefault="00886EBF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Н</w:t>
            </w:r>
            <w:r w:rsidR="00D81912" w:rsidRPr="00487DC5">
              <w:rPr>
                <w:szCs w:val="24"/>
              </w:rPr>
              <w:t xml:space="preserve">астраивать частотно-регулируемый привод насосов по технологической </w:t>
            </w:r>
            <w:r w:rsidRPr="00487DC5">
              <w:rPr>
                <w:szCs w:val="24"/>
              </w:rPr>
              <w:t>карте</w:t>
            </w:r>
          </w:p>
        </w:tc>
      </w:tr>
      <w:tr w:rsidR="00487DC5" w:rsidRPr="00487DC5" w14:paraId="7C411A5C" w14:textId="77777777" w:rsidTr="00727219">
        <w:trPr>
          <w:trHeight w:val="20"/>
          <w:jc w:val="center"/>
        </w:trPr>
        <w:tc>
          <w:tcPr>
            <w:tcW w:w="901" w:type="pct"/>
            <w:vMerge w:val="restart"/>
          </w:tcPr>
          <w:p w14:paraId="7C9BE968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456427B" w14:textId="5E6C7CE9" w:rsidR="00604F27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Устройство и принципы работы систем хранения</w:t>
            </w:r>
            <w:r w:rsidR="00886EBF" w:rsidRPr="00487DC5">
              <w:rPr>
                <w:szCs w:val="24"/>
              </w:rPr>
              <w:t xml:space="preserve"> и </w:t>
            </w:r>
            <w:r w:rsidRPr="00487DC5">
              <w:rPr>
                <w:szCs w:val="24"/>
              </w:rPr>
              <w:t>дозирования, газоочистки</w:t>
            </w:r>
            <w:r w:rsidR="00886EBF" w:rsidRPr="00487DC5">
              <w:rPr>
                <w:szCs w:val="24"/>
              </w:rPr>
              <w:t xml:space="preserve"> и </w:t>
            </w:r>
            <w:proofErr w:type="spellStart"/>
            <w:r w:rsidRPr="00487DC5">
              <w:rPr>
                <w:szCs w:val="24"/>
              </w:rPr>
              <w:t>скруббирования</w:t>
            </w:r>
            <w:proofErr w:type="spellEnd"/>
            <w:r w:rsidR="00886EBF" w:rsidRPr="00487DC5">
              <w:rPr>
                <w:szCs w:val="24"/>
              </w:rPr>
              <w:t xml:space="preserve">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741C0B46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89D25AB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6FBB00D6" w14:textId="55FE2D78" w:rsidR="00604F27" w:rsidRPr="00487DC5" w:rsidRDefault="00673197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Причины и механизмы коррози</w:t>
            </w:r>
            <w:r w:rsidR="00886EBF" w:rsidRPr="00487DC5">
              <w:rPr>
                <w:szCs w:val="24"/>
              </w:rPr>
              <w:t xml:space="preserve">и, </w:t>
            </w:r>
            <w:r w:rsidRPr="00487DC5">
              <w:rPr>
                <w:szCs w:val="24"/>
              </w:rPr>
              <w:t>износа, совместимость материалов с агрессивными средами</w:t>
            </w:r>
          </w:p>
        </w:tc>
      </w:tr>
      <w:tr w:rsidR="00487DC5" w:rsidRPr="00487DC5" w14:paraId="2743B7AA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6AABC7BD" w14:textId="77777777" w:rsidR="00886EBF" w:rsidRPr="00487DC5" w:rsidRDefault="00886EBF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B1A9E9C" w14:textId="0FE8BBC2" w:rsidR="00886EBF" w:rsidRPr="00487DC5" w:rsidRDefault="00886EBF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szCs w:val="24"/>
              </w:rPr>
              <w:t>Признаки предаварийных состояний оборудования и систем хранения сырья, полуфабрикатов и продукции с содержанием ядовитых и агрессивных веществ</w:t>
            </w:r>
          </w:p>
        </w:tc>
      </w:tr>
      <w:tr w:rsidR="00487DC5" w:rsidRPr="00487DC5" w14:paraId="623C7701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2E96E3E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0373D6F" w14:textId="26EC2CC4" w:rsidR="00604F27" w:rsidRPr="00487DC5" w:rsidRDefault="00673197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 xml:space="preserve">Порядок подготовки оборудования </w:t>
            </w:r>
            <w:r w:rsidR="00886EBF" w:rsidRPr="00487DC5">
              <w:rPr>
                <w:szCs w:val="24"/>
              </w:rPr>
              <w:t>и систем хранения сырья, полуфабрикатов и продукции с содержанием ядовитых и агрессивных веществ</w:t>
            </w:r>
            <w:r w:rsidR="00886EBF" w:rsidRPr="00487DC5">
              <w:rPr>
                <w:iCs/>
                <w:szCs w:val="24"/>
              </w:rPr>
              <w:t xml:space="preserve"> </w:t>
            </w:r>
            <w:r w:rsidRPr="00487DC5">
              <w:rPr>
                <w:iCs/>
                <w:szCs w:val="24"/>
              </w:rPr>
              <w:t xml:space="preserve">к ремонту </w:t>
            </w:r>
          </w:p>
        </w:tc>
      </w:tr>
      <w:tr w:rsidR="00487DC5" w:rsidRPr="00487DC5" w14:paraId="7C57FA62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7BEFCA73" w14:textId="77777777" w:rsidR="00886EBF" w:rsidRPr="00487DC5" w:rsidRDefault="00886EBF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93689F9" w14:textId="1865B563" w:rsidR="00886EBF" w:rsidRPr="00487DC5" w:rsidRDefault="00886EBF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Правила газоопасных и огневых работ</w:t>
            </w:r>
          </w:p>
        </w:tc>
      </w:tr>
      <w:tr w:rsidR="00487DC5" w:rsidRPr="00487DC5" w14:paraId="27BEB10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2F25D0A5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58C20ECD" w14:textId="673DB484" w:rsidR="006F7A12" w:rsidRPr="00487DC5" w:rsidRDefault="00886EBF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О</w:t>
            </w:r>
            <w:r w:rsidR="00673197" w:rsidRPr="00487DC5">
              <w:rPr>
                <w:iCs/>
                <w:szCs w:val="24"/>
              </w:rPr>
              <w:t xml:space="preserve">сновы функциональной безопасности </w:t>
            </w:r>
            <w:r w:rsidRPr="00487DC5">
              <w:rPr>
                <w:iCs/>
                <w:szCs w:val="24"/>
              </w:rPr>
              <w:t xml:space="preserve">работы оборудования </w:t>
            </w:r>
            <w:r w:rsidRPr="00487DC5">
              <w:rPr>
                <w:szCs w:val="24"/>
              </w:rPr>
              <w:t>и систем хранения сырья, полуфабрикатов и продукции с содержанием ядовитых и агрессивных веществ</w:t>
            </w:r>
            <w:r w:rsidRPr="00487DC5">
              <w:rPr>
                <w:iCs/>
                <w:szCs w:val="24"/>
              </w:rPr>
              <w:t xml:space="preserve"> </w:t>
            </w:r>
          </w:p>
        </w:tc>
      </w:tr>
      <w:tr w:rsidR="00487DC5" w:rsidRPr="00487DC5" w14:paraId="52118DFB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136C4FD8" w14:textId="77777777" w:rsidR="006F7A12" w:rsidRPr="00487DC5" w:rsidRDefault="006F7A12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3D3FC266" w14:textId="5446920F" w:rsidR="006F7A12" w:rsidRPr="00487DC5" w:rsidRDefault="00347704" w:rsidP="004B3307">
            <w:pPr>
              <w:spacing w:line="233" w:lineRule="auto"/>
              <w:jc w:val="both"/>
              <w:rPr>
                <w:iCs/>
                <w:szCs w:val="24"/>
              </w:rPr>
            </w:pPr>
            <w:r w:rsidRPr="00487DC5">
              <w:rPr>
                <w:szCs w:val="24"/>
              </w:rPr>
              <w:t>Порядок</w:t>
            </w:r>
            <w:r w:rsidR="00886EBF" w:rsidRPr="00487DC5">
              <w:rPr>
                <w:szCs w:val="24"/>
              </w:rPr>
              <w:t xml:space="preserve"> взрывозащищенно</w:t>
            </w:r>
            <w:r w:rsidRPr="00487DC5">
              <w:rPr>
                <w:szCs w:val="24"/>
              </w:rPr>
              <w:t>го</w:t>
            </w:r>
            <w:r w:rsidR="00886EBF" w:rsidRPr="00487DC5">
              <w:rPr>
                <w:szCs w:val="24"/>
              </w:rPr>
              <w:t xml:space="preserve"> и антистати</w:t>
            </w:r>
            <w:r w:rsidR="00E848AB" w:rsidRPr="00487DC5">
              <w:rPr>
                <w:szCs w:val="24"/>
              </w:rPr>
              <w:t>ческого</w:t>
            </w:r>
            <w:r w:rsidR="00886EBF" w:rsidRPr="00487DC5">
              <w:rPr>
                <w:szCs w:val="24"/>
              </w:rPr>
              <w:t xml:space="preserve"> </w:t>
            </w:r>
            <w:r w:rsidR="00E848AB" w:rsidRPr="00487DC5">
              <w:rPr>
                <w:szCs w:val="24"/>
              </w:rPr>
              <w:t xml:space="preserve">исполнения </w:t>
            </w:r>
            <w:r w:rsidR="00886EBF" w:rsidRPr="00487DC5">
              <w:rPr>
                <w:szCs w:val="24"/>
              </w:rPr>
              <w:t xml:space="preserve">при работе с </w:t>
            </w:r>
            <w:r w:rsidR="00886EBF" w:rsidRPr="00487DC5">
              <w:rPr>
                <w:iCs/>
                <w:szCs w:val="24"/>
              </w:rPr>
              <w:t xml:space="preserve">оборудованием </w:t>
            </w:r>
            <w:r w:rsidR="00886EBF" w:rsidRPr="00487DC5">
              <w:rPr>
                <w:szCs w:val="24"/>
              </w:rPr>
              <w:t>и системами хранения сырья, полуфабрикатов и продукции с содержанием ядовитых и агрессивных веществ</w:t>
            </w:r>
            <w:r w:rsidR="00886EBF" w:rsidRPr="00487DC5">
              <w:rPr>
                <w:iCs/>
                <w:szCs w:val="24"/>
              </w:rPr>
              <w:t xml:space="preserve"> </w:t>
            </w:r>
          </w:p>
        </w:tc>
      </w:tr>
      <w:tr w:rsidR="00487DC5" w:rsidRPr="00487DC5" w14:paraId="1F76710D" w14:textId="77777777" w:rsidTr="00727219">
        <w:trPr>
          <w:trHeight w:val="20"/>
          <w:jc w:val="center"/>
        </w:trPr>
        <w:tc>
          <w:tcPr>
            <w:tcW w:w="901" w:type="pct"/>
            <w:vMerge/>
          </w:tcPr>
          <w:p w14:paraId="26543BB2" w14:textId="77777777" w:rsidR="00604F27" w:rsidRPr="00487DC5" w:rsidRDefault="00604F27" w:rsidP="00C17430">
            <w:pPr>
              <w:rPr>
                <w:szCs w:val="24"/>
              </w:rPr>
            </w:pPr>
          </w:p>
        </w:tc>
        <w:tc>
          <w:tcPr>
            <w:tcW w:w="4099" w:type="pct"/>
          </w:tcPr>
          <w:p w14:paraId="0882DD74" w14:textId="7CA89C12" w:rsidR="00604F27" w:rsidRPr="00487DC5" w:rsidRDefault="007F60FF" w:rsidP="004B3307">
            <w:pPr>
              <w:spacing w:line="233" w:lineRule="auto"/>
              <w:jc w:val="both"/>
              <w:rPr>
                <w:szCs w:val="24"/>
              </w:rPr>
            </w:pPr>
            <w:r w:rsidRPr="00487DC5">
              <w:rPr>
                <w:iCs/>
                <w:szCs w:val="24"/>
              </w:rPr>
              <w:t>Требования охраны труда</w:t>
            </w:r>
            <w:r w:rsidR="007345BA" w:rsidRPr="00487DC5">
              <w:rPr>
                <w:iCs/>
                <w:szCs w:val="24"/>
              </w:rPr>
              <w:t xml:space="preserve"> и промышленной безопасности при работе с вредными и опасными веществами</w:t>
            </w:r>
          </w:p>
        </w:tc>
      </w:tr>
      <w:tr w:rsidR="00451489" w:rsidRPr="00487DC5" w14:paraId="7CF79690" w14:textId="77777777" w:rsidTr="00727219">
        <w:trPr>
          <w:trHeight w:val="20"/>
          <w:jc w:val="center"/>
        </w:trPr>
        <w:tc>
          <w:tcPr>
            <w:tcW w:w="901" w:type="pct"/>
          </w:tcPr>
          <w:p w14:paraId="1DDBC542" w14:textId="77777777" w:rsidR="00604F27" w:rsidRPr="00487DC5" w:rsidRDefault="00604F27" w:rsidP="00C17430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4099" w:type="pct"/>
          </w:tcPr>
          <w:p w14:paraId="132B3E09" w14:textId="77777777" w:rsidR="00604F27" w:rsidRPr="00487DC5" w:rsidRDefault="00604F27" w:rsidP="00C17430">
            <w:pPr>
              <w:jc w:val="both"/>
              <w:rPr>
                <w:iCs/>
                <w:szCs w:val="24"/>
              </w:rPr>
            </w:pPr>
            <w:r w:rsidRPr="00487DC5">
              <w:rPr>
                <w:iCs/>
                <w:szCs w:val="24"/>
              </w:rPr>
              <w:t>-</w:t>
            </w:r>
          </w:p>
        </w:tc>
      </w:tr>
    </w:tbl>
    <w:p w14:paraId="1F06B7D9" w14:textId="77777777" w:rsidR="00C546F2" w:rsidRPr="00487DC5" w:rsidRDefault="00C546F2" w:rsidP="004B7A6C">
      <w:pPr>
        <w:rPr>
          <w:iCs/>
          <w:szCs w:val="24"/>
        </w:rPr>
      </w:pPr>
    </w:p>
    <w:p w14:paraId="3DF5C738" w14:textId="77777777" w:rsidR="00693E47" w:rsidRPr="00487DC5" w:rsidRDefault="00693E47" w:rsidP="004B7A6C">
      <w:pPr>
        <w:pStyle w:val="1"/>
        <w:jc w:val="center"/>
      </w:pPr>
      <w:bookmarkStart w:id="25" w:name="_Toc24464015"/>
      <w:bookmarkStart w:id="26" w:name="_Toc97023978"/>
      <w:bookmarkStart w:id="27" w:name="_Toc117879122"/>
      <w:bookmarkStart w:id="28" w:name="_Toc190026036"/>
      <w:r w:rsidRPr="00487DC5">
        <w:t>IV. Сведения об организациях – разработчиках профессионального стандарта</w:t>
      </w:r>
      <w:bookmarkEnd w:id="25"/>
      <w:bookmarkEnd w:id="26"/>
      <w:bookmarkEnd w:id="27"/>
      <w:bookmarkEnd w:id="28"/>
    </w:p>
    <w:p w14:paraId="18E877BA" w14:textId="77777777" w:rsidR="00693E47" w:rsidRPr="00487DC5" w:rsidRDefault="00693E47" w:rsidP="004B7A6C">
      <w:pPr>
        <w:rPr>
          <w:sz w:val="22"/>
          <w:szCs w:val="20"/>
        </w:rPr>
      </w:pPr>
    </w:p>
    <w:p w14:paraId="2945DFE1" w14:textId="77777777" w:rsidR="00693E47" w:rsidRPr="00487DC5" w:rsidRDefault="00693E47" w:rsidP="004B7A6C">
      <w:pPr>
        <w:rPr>
          <w:b/>
          <w:bCs/>
        </w:rPr>
      </w:pPr>
      <w:r w:rsidRPr="00487DC5">
        <w:rPr>
          <w:b/>
          <w:bCs/>
        </w:rPr>
        <w:t>4.1. Ответственная организация-разработчик</w:t>
      </w:r>
    </w:p>
    <w:p w14:paraId="78AA9540" w14:textId="77777777" w:rsidR="00693E47" w:rsidRPr="00487DC5" w:rsidRDefault="00693E47" w:rsidP="004B7A6C">
      <w:pPr>
        <w:rPr>
          <w:sz w:val="22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487DC5" w:rsidRPr="00487DC5" w14:paraId="225A322C" w14:textId="77777777" w:rsidTr="00602060">
        <w:trPr>
          <w:trHeight w:val="20"/>
        </w:trPr>
        <w:tc>
          <w:tcPr>
            <w:tcW w:w="5000" w:type="pct"/>
          </w:tcPr>
          <w:p w14:paraId="432CA246" w14:textId="77777777" w:rsidR="00693E47" w:rsidRPr="00487DC5" w:rsidRDefault="00693E47" w:rsidP="004B7A6C">
            <w:pPr>
              <w:rPr>
                <w:bCs/>
              </w:rPr>
            </w:pPr>
            <w:r w:rsidRPr="00487DC5">
              <w:t>Совет по профессиональным квалификациям в целлюлозно-бумажной, мебельной и деревообрабатывающей промышленности, город Москва</w:t>
            </w:r>
          </w:p>
        </w:tc>
      </w:tr>
      <w:tr w:rsidR="00451489" w:rsidRPr="00487DC5" w14:paraId="2BCD23BD" w14:textId="77777777" w:rsidTr="00602060">
        <w:trPr>
          <w:trHeight w:val="20"/>
        </w:trPr>
        <w:tc>
          <w:tcPr>
            <w:tcW w:w="5000" w:type="pct"/>
            <w:vAlign w:val="center"/>
          </w:tcPr>
          <w:p w14:paraId="7943742F" w14:textId="11CE3DCF" w:rsidR="00693E47" w:rsidRPr="00487DC5" w:rsidRDefault="00693E47" w:rsidP="008727DF">
            <w:pPr>
              <w:rPr>
                <w:bCs/>
              </w:rPr>
            </w:pPr>
            <w:r w:rsidRPr="00487DC5">
              <w:rPr>
                <w:bCs/>
              </w:rPr>
              <w:t>Председатель</w:t>
            </w:r>
            <w:r w:rsidRPr="00487DC5">
              <w:rPr>
                <w:bCs/>
              </w:rPr>
              <w:tab/>
            </w:r>
            <w:r w:rsidRPr="00487DC5">
              <w:rPr>
                <w:bCs/>
              </w:rPr>
              <w:tab/>
            </w:r>
            <w:r w:rsidR="00727219" w:rsidRPr="00487DC5">
              <w:rPr>
                <w:bCs/>
              </w:rPr>
              <w:tab/>
            </w:r>
            <w:r w:rsidR="00727219" w:rsidRPr="00487DC5">
              <w:rPr>
                <w:bCs/>
              </w:rPr>
              <w:tab/>
            </w:r>
            <w:r w:rsidR="007F60FF" w:rsidRPr="00487DC5">
              <w:rPr>
                <w:bCs/>
              </w:rPr>
              <w:t xml:space="preserve">                                                       </w:t>
            </w:r>
            <w:proofErr w:type="spellStart"/>
            <w:r w:rsidR="008727DF" w:rsidRPr="00487DC5">
              <w:t>Иртуганов</w:t>
            </w:r>
            <w:proofErr w:type="spellEnd"/>
            <w:r w:rsidR="008727DF" w:rsidRPr="00487DC5">
              <w:t xml:space="preserve"> Тимур </w:t>
            </w:r>
            <w:proofErr w:type="spellStart"/>
            <w:r w:rsidR="008727DF" w:rsidRPr="00487DC5">
              <w:t>Равильевич</w:t>
            </w:r>
            <w:proofErr w:type="spellEnd"/>
          </w:p>
        </w:tc>
      </w:tr>
    </w:tbl>
    <w:p w14:paraId="0C343E5F" w14:textId="77777777" w:rsidR="00CF681B" w:rsidRPr="00487DC5" w:rsidRDefault="00CF681B" w:rsidP="004B7A6C">
      <w:pPr>
        <w:rPr>
          <w:sz w:val="22"/>
          <w:szCs w:val="20"/>
        </w:rPr>
      </w:pPr>
    </w:p>
    <w:p w14:paraId="08764355" w14:textId="77777777" w:rsidR="00693E47" w:rsidRPr="00487DC5" w:rsidRDefault="00693E47" w:rsidP="004B7A6C">
      <w:pPr>
        <w:rPr>
          <w:b/>
          <w:bCs/>
        </w:rPr>
      </w:pPr>
      <w:r w:rsidRPr="00487DC5">
        <w:rPr>
          <w:b/>
          <w:bCs/>
        </w:rPr>
        <w:t>4.2. Наименования организаций-разработчиков</w:t>
      </w:r>
    </w:p>
    <w:p w14:paraId="2BB9F0BF" w14:textId="77777777" w:rsidR="00727219" w:rsidRPr="00487DC5" w:rsidRDefault="00727219" w:rsidP="00727219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383"/>
        <w:gridCol w:w="9812"/>
      </w:tblGrid>
      <w:tr w:rsidR="00487DC5" w:rsidRPr="00487DC5" w14:paraId="37DDEF64" w14:textId="77777777" w:rsidTr="00D914D6">
        <w:trPr>
          <w:trHeight w:val="20"/>
        </w:trPr>
        <w:tc>
          <w:tcPr>
            <w:tcW w:w="188" w:type="pct"/>
          </w:tcPr>
          <w:p w14:paraId="7E6291A4" w14:textId="77777777" w:rsidR="00C546F2" w:rsidRPr="00487DC5" w:rsidRDefault="00C546F2" w:rsidP="008727DF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267A2B5A" w14:textId="77777777" w:rsidR="00C546F2" w:rsidRPr="00487DC5" w:rsidRDefault="00C546F2" w:rsidP="008727DF">
            <w:pPr>
              <w:rPr>
                <w:szCs w:val="24"/>
              </w:rPr>
            </w:pPr>
            <w:r w:rsidRPr="00487DC5">
              <w:rPr>
                <w:szCs w:val="24"/>
              </w:rPr>
              <w:t xml:space="preserve">АО «Архангельский ЦБК», город </w:t>
            </w:r>
            <w:proofErr w:type="spellStart"/>
            <w:r w:rsidRPr="00487DC5">
              <w:rPr>
                <w:szCs w:val="24"/>
              </w:rPr>
              <w:t>Новодвинск</w:t>
            </w:r>
            <w:proofErr w:type="spellEnd"/>
            <w:r w:rsidRPr="00487DC5">
              <w:rPr>
                <w:szCs w:val="24"/>
              </w:rPr>
              <w:t>, Архангельская область</w:t>
            </w:r>
          </w:p>
        </w:tc>
      </w:tr>
      <w:tr w:rsidR="00487DC5" w:rsidRPr="00487DC5" w14:paraId="12CF5EA7" w14:textId="77777777" w:rsidTr="00D914D6">
        <w:trPr>
          <w:trHeight w:val="20"/>
        </w:trPr>
        <w:tc>
          <w:tcPr>
            <w:tcW w:w="188" w:type="pct"/>
          </w:tcPr>
          <w:p w14:paraId="5835A50C" w14:textId="77777777" w:rsidR="00C546F2" w:rsidRPr="00487DC5" w:rsidRDefault="00C546F2" w:rsidP="00C61E27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1D098F69" w14:textId="77777777" w:rsidR="00C546F2" w:rsidRPr="00487DC5" w:rsidRDefault="00C546F2" w:rsidP="00C61E27">
            <w:pPr>
              <w:rPr>
                <w:szCs w:val="24"/>
              </w:rPr>
            </w:pPr>
            <w:r w:rsidRPr="00487DC5">
              <w:rPr>
                <w:szCs w:val="24"/>
              </w:rPr>
              <w:t>АО «Группа Илим», город Санкт-Петербург</w:t>
            </w:r>
          </w:p>
        </w:tc>
      </w:tr>
      <w:tr w:rsidR="00487DC5" w:rsidRPr="00487DC5" w14:paraId="4786C5F5" w14:textId="77777777" w:rsidTr="00D914D6">
        <w:trPr>
          <w:trHeight w:val="20"/>
        </w:trPr>
        <w:tc>
          <w:tcPr>
            <w:tcW w:w="188" w:type="pct"/>
          </w:tcPr>
          <w:p w14:paraId="386EE64A" w14:textId="77777777" w:rsidR="00C546F2" w:rsidRPr="00487DC5" w:rsidRDefault="00C546F2" w:rsidP="00C61E27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11857283" w14:textId="54EB2ED0" w:rsidR="00C546F2" w:rsidRPr="00487DC5" w:rsidRDefault="00C546F2" w:rsidP="00C61E27">
            <w:pPr>
              <w:rPr>
                <w:szCs w:val="24"/>
              </w:rPr>
            </w:pPr>
            <w:r w:rsidRPr="00487DC5">
              <w:rPr>
                <w:szCs w:val="24"/>
              </w:rPr>
              <w:t>АО «Соликамскбумпром», город Соликамск</w:t>
            </w:r>
            <w:r w:rsidR="00CB6CD7" w:rsidRPr="00487DC5">
              <w:rPr>
                <w:szCs w:val="24"/>
              </w:rPr>
              <w:t>, Пермский край</w:t>
            </w:r>
          </w:p>
        </w:tc>
      </w:tr>
      <w:tr w:rsidR="00487DC5" w:rsidRPr="00487DC5" w14:paraId="77841195" w14:textId="77777777" w:rsidTr="00D914D6">
        <w:trPr>
          <w:trHeight w:val="20"/>
        </w:trPr>
        <w:tc>
          <w:tcPr>
            <w:tcW w:w="188" w:type="pct"/>
          </w:tcPr>
          <w:p w14:paraId="186534F4" w14:textId="77777777" w:rsidR="00C546F2" w:rsidRPr="00487DC5" w:rsidRDefault="00C546F2" w:rsidP="00D914D6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7DAD2C29" w14:textId="4A947853" w:rsidR="00C546F2" w:rsidRPr="00487DC5" w:rsidRDefault="00C546F2" w:rsidP="00D914D6">
            <w:pPr>
              <w:rPr>
                <w:szCs w:val="24"/>
              </w:rPr>
            </w:pPr>
            <w:r w:rsidRPr="00487DC5">
              <w:rPr>
                <w:szCs w:val="24"/>
                <w:shd w:val="clear" w:color="auto" w:fill="FFFFFF"/>
              </w:rPr>
              <w:t xml:space="preserve">АО «Сыктывкарский ЛПК», </w:t>
            </w:r>
            <w:r w:rsidRPr="00487DC5">
              <w:rPr>
                <w:szCs w:val="24"/>
              </w:rPr>
              <w:t>город Сыктывкар</w:t>
            </w:r>
            <w:r w:rsidR="00CB6CD7" w:rsidRPr="00487DC5">
              <w:rPr>
                <w:szCs w:val="24"/>
              </w:rPr>
              <w:t>, Республика Коми</w:t>
            </w:r>
          </w:p>
        </w:tc>
      </w:tr>
      <w:tr w:rsidR="00487DC5" w:rsidRPr="00487DC5" w14:paraId="2E866EFD" w14:textId="77777777" w:rsidTr="00D914D6">
        <w:trPr>
          <w:trHeight w:val="20"/>
        </w:trPr>
        <w:tc>
          <w:tcPr>
            <w:tcW w:w="188" w:type="pct"/>
          </w:tcPr>
          <w:p w14:paraId="20A38887" w14:textId="77777777" w:rsidR="00C546F2" w:rsidRPr="00487DC5" w:rsidRDefault="00C546F2" w:rsidP="00C61E27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3CB95F36" w14:textId="77777777" w:rsidR="00C546F2" w:rsidRPr="00487DC5" w:rsidRDefault="00C546F2" w:rsidP="00C61E27">
            <w:pPr>
              <w:rPr>
                <w:szCs w:val="24"/>
              </w:rPr>
            </w:pPr>
            <w:r w:rsidRPr="00487DC5">
              <w:rPr>
                <w:szCs w:val="24"/>
              </w:rPr>
              <w:t>ФГБОУ ВО «Санкт-Петербургский государственный университет промышленных технологий и дизайна», город Санкт-Петербург</w:t>
            </w:r>
          </w:p>
        </w:tc>
      </w:tr>
      <w:tr w:rsidR="00451489" w:rsidRPr="00487DC5" w14:paraId="51750B15" w14:textId="77777777" w:rsidTr="00D914D6">
        <w:trPr>
          <w:trHeight w:val="20"/>
        </w:trPr>
        <w:tc>
          <w:tcPr>
            <w:tcW w:w="188" w:type="pct"/>
          </w:tcPr>
          <w:p w14:paraId="765CA79D" w14:textId="77777777" w:rsidR="00C546F2" w:rsidRPr="00487DC5" w:rsidRDefault="00C546F2" w:rsidP="008727DF">
            <w:pPr>
              <w:pStyle w:val="af5"/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5B972BB8" w14:textId="77777777" w:rsidR="00C546F2" w:rsidRPr="00487DC5" w:rsidRDefault="00C546F2" w:rsidP="008727DF">
            <w:pPr>
              <w:rPr>
                <w:szCs w:val="24"/>
              </w:rPr>
            </w:pPr>
            <w:r w:rsidRPr="00487DC5">
              <w:rPr>
                <w:rFonts w:eastAsia="Calibri"/>
                <w:szCs w:val="24"/>
              </w:rPr>
              <w:t xml:space="preserve">ФГБУ «ВНИИ труда» Минтруда России, </w:t>
            </w:r>
            <w:r w:rsidRPr="00487DC5">
              <w:rPr>
                <w:bCs/>
                <w:szCs w:val="24"/>
              </w:rPr>
              <w:t>город Москва</w:t>
            </w:r>
          </w:p>
        </w:tc>
      </w:tr>
      <w:bookmarkEnd w:id="14"/>
    </w:tbl>
    <w:p w14:paraId="38646A55" w14:textId="6916CCF3" w:rsidR="004B7A6C" w:rsidRPr="00487DC5" w:rsidRDefault="004B7A6C" w:rsidP="004B7A6C">
      <w:pPr>
        <w:rPr>
          <w:sz w:val="22"/>
          <w:szCs w:val="20"/>
        </w:rPr>
      </w:pPr>
    </w:p>
    <w:p w14:paraId="0F8977D6" w14:textId="77777777" w:rsidR="00C96D8A" w:rsidRPr="00487DC5" w:rsidRDefault="00C96D8A" w:rsidP="00727219">
      <w:pPr>
        <w:pStyle w:val="1"/>
        <w:jc w:val="center"/>
      </w:pPr>
      <w:bookmarkStart w:id="29" w:name="_Toc143792674"/>
      <w:r w:rsidRPr="00487DC5">
        <w:rPr>
          <w:lang w:val="en-US"/>
        </w:rPr>
        <w:t>V</w:t>
      </w:r>
      <w:r w:rsidRPr="00487DC5">
        <w:t>. Сокращения, используемые в профессиональном стандарте</w:t>
      </w:r>
      <w:bookmarkEnd w:id="29"/>
    </w:p>
    <w:p w14:paraId="27C71700" w14:textId="77777777" w:rsidR="00C96D8A" w:rsidRPr="00487DC5" w:rsidRDefault="00C96D8A" w:rsidP="00C96D8A"/>
    <w:p w14:paraId="3F302EB9" w14:textId="5592E08A" w:rsidR="00864B8A" w:rsidRPr="00487DC5" w:rsidRDefault="00864B8A" w:rsidP="00C546F2">
      <w:pPr>
        <w:pStyle w:val="af5"/>
        <w:ind w:left="0"/>
        <w:jc w:val="both"/>
        <w:rPr>
          <w:rFonts w:ascii="Times New Roman" w:hAnsi="Times New Roman"/>
          <w:sz w:val="24"/>
          <w:szCs w:val="24"/>
        </w:rPr>
      </w:pPr>
      <w:r w:rsidRPr="00487DC5">
        <w:rPr>
          <w:rFonts w:ascii="Times New Roman" w:hAnsi="Times New Roman"/>
          <w:sz w:val="24"/>
          <w:szCs w:val="24"/>
        </w:rPr>
        <w:t>АСУ ТП</w:t>
      </w:r>
      <w:r w:rsidR="00727219" w:rsidRPr="00487DC5">
        <w:rPr>
          <w:rFonts w:ascii="Times New Roman" w:hAnsi="Times New Roman"/>
          <w:sz w:val="24"/>
          <w:szCs w:val="24"/>
        </w:rPr>
        <w:t xml:space="preserve"> – </w:t>
      </w:r>
      <w:r w:rsidRPr="00487DC5">
        <w:rPr>
          <w:rFonts w:ascii="Times New Roman" w:hAnsi="Times New Roman"/>
          <w:sz w:val="24"/>
          <w:szCs w:val="24"/>
        </w:rPr>
        <w:t>автоматизированная система управления технологическим процессом</w:t>
      </w:r>
    </w:p>
    <w:p w14:paraId="53D8B0D3" w14:textId="5823931D" w:rsidR="00864B8A" w:rsidRPr="00487DC5" w:rsidRDefault="00864B8A" w:rsidP="00C546F2">
      <w:pPr>
        <w:pStyle w:val="af5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87DC5">
        <w:rPr>
          <w:rFonts w:ascii="Times New Roman" w:hAnsi="Times New Roman"/>
          <w:sz w:val="24"/>
          <w:szCs w:val="24"/>
        </w:rPr>
        <w:t>КИПиА</w:t>
      </w:r>
      <w:proofErr w:type="spellEnd"/>
      <w:r w:rsidR="00727219" w:rsidRPr="00487DC5">
        <w:rPr>
          <w:rFonts w:ascii="Times New Roman" w:hAnsi="Times New Roman"/>
          <w:sz w:val="24"/>
          <w:szCs w:val="24"/>
        </w:rPr>
        <w:t xml:space="preserve"> – </w:t>
      </w:r>
      <w:r w:rsidRPr="00487DC5">
        <w:rPr>
          <w:rFonts w:ascii="Times New Roman" w:hAnsi="Times New Roman"/>
          <w:sz w:val="24"/>
          <w:szCs w:val="24"/>
        </w:rPr>
        <w:t>контрольно-измерительные приборы и автоматика</w:t>
      </w:r>
    </w:p>
    <w:p w14:paraId="33F59244" w14:textId="204F28EC" w:rsidR="00864B8A" w:rsidRPr="00487DC5" w:rsidRDefault="00864B8A" w:rsidP="00C546F2">
      <w:pPr>
        <w:pStyle w:val="af5"/>
        <w:ind w:left="0"/>
        <w:jc w:val="both"/>
        <w:rPr>
          <w:rFonts w:ascii="Times New Roman" w:hAnsi="Times New Roman"/>
          <w:sz w:val="24"/>
          <w:szCs w:val="24"/>
        </w:rPr>
      </w:pPr>
      <w:r w:rsidRPr="00487DC5">
        <w:rPr>
          <w:rFonts w:ascii="Times New Roman" w:hAnsi="Times New Roman"/>
          <w:sz w:val="24"/>
          <w:szCs w:val="24"/>
          <w:lang w:val="en-US"/>
        </w:rPr>
        <w:t>LOTO</w:t>
      </w:r>
      <w:r w:rsidRPr="00487DC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87DC5">
        <w:rPr>
          <w:rFonts w:ascii="Times New Roman" w:hAnsi="Times New Roman"/>
          <w:sz w:val="24"/>
          <w:szCs w:val="24"/>
        </w:rPr>
        <w:t>Lockout</w:t>
      </w:r>
      <w:proofErr w:type="spellEnd"/>
      <w:r w:rsidRPr="00487DC5">
        <w:rPr>
          <w:rFonts w:ascii="Times New Roman" w:hAnsi="Times New Roman"/>
          <w:sz w:val="24"/>
          <w:szCs w:val="24"/>
        </w:rPr>
        <w:t>/</w:t>
      </w:r>
      <w:proofErr w:type="spellStart"/>
      <w:r w:rsidRPr="00487DC5">
        <w:rPr>
          <w:rFonts w:ascii="Times New Roman" w:hAnsi="Times New Roman"/>
          <w:sz w:val="24"/>
          <w:szCs w:val="24"/>
        </w:rPr>
        <w:t>Tagout</w:t>
      </w:r>
      <w:proofErr w:type="spellEnd"/>
      <w:r w:rsidRPr="00487DC5">
        <w:rPr>
          <w:rFonts w:ascii="Times New Roman" w:hAnsi="Times New Roman"/>
          <w:sz w:val="24"/>
          <w:szCs w:val="24"/>
        </w:rPr>
        <w:t>)</w:t>
      </w:r>
      <w:r w:rsidR="00727219" w:rsidRPr="00487DC5">
        <w:rPr>
          <w:rFonts w:ascii="Times New Roman" w:hAnsi="Times New Roman"/>
          <w:sz w:val="24"/>
          <w:szCs w:val="24"/>
        </w:rPr>
        <w:t xml:space="preserve"> – </w:t>
      </w:r>
      <w:r w:rsidRPr="00487DC5">
        <w:rPr>
          <w:rFonts w:ascii="Times New Roman" w:hAnsi="Times New Roman"/>
          <w:sz w:val="24"/>
          <w:szCs w:val="24"/>
        </w:rPr>
        <w:t>комплекс организационных и технических мер, направленных на</w:t>
      </w:r>
      <w:r w:rsidR="00727219" w:rsidRPr="00487DC5">
        <w:rPr>
          <w:rFonts w:ascii="Times New Roman" w:hAnsi="Times New Roman"/>
          <w:sz w:val="24"/>
          <w:szCs w:val="24"/>
        </w:rPr>
        <w:t xml:space="preserve"> </w:t>
      </w:r>
      <w:r w:rsidRPr="00487DC5">
        <w:rPr>
          <w:rFonts w:ascii="Times New Roman" w:hAnsi="Times New Roman"/>
          <w:sz w:val="24"/>
          <w:szCs w:val="24"/>
        </w:rPr>
        <w:t>предотвращение непреднамеренного включения машин или оборудования</w:t>
      </w:r>
      <w:r w:rsidR="00727219" w:rsidRPr="00487DC5">
        <w:rPr>
          <w:rFonts w:ascii="Times New Roman" w:hAnsi="Times New Roman"/>
          <w:sz w:val="24"/>
          <w:szCs w:val="24"/>
        </w:rPr>
        <w:t xml:space="preserve"> </w:t>
      </w:r>
      <w:r w:rsidRPr="00487DC5">
        <w:rPr>
          <w:rFonts w:ascii="Times New Roman" w:hAnsi="Times New Roman"/>
          <w:sz w:val="24"/>
          <w:szCs w:val="24"/>
        </w:rPr>
        <w:t>во время их обслуживания или ремонта</w:t>
      </w:r>
    </w:p>
    <w:p w14:paraId="6E71A96C" w14:textId="34A5B334" w:rsidR="00C96D8A" w:rsidRPr="00487DC5" w:rsidRDefault="00C96D8A" w:rsidP="00C96D8A">
      <w:pPr>
        <w:rPr>
          <w:sz w:val="22"/>
          <w:szCs w:val="20"/>
        </w:rPr>
      </w:pPr>
    </w:p>
    <w:sectPr w:rsidR="00C96D8A" w:rsidRPr="00487DC5" w:rsidSect="002D6733">
      <w:headerReference w:type="first" r:id="rId11"/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EE5F7" w14:textId="77777777" w:rsidR="00557924" w:rsidRDefault="00557924" w:rsidP="00B25511">
      <w:r>
        <w:separator/>
      </w:r>
    </w:p>
  </w:endnote>
  <w:endnote w:type="continuationSeparator" w:id="0">
    <w:p w14:paraId="5730C8B6" w14:textId="77777777" w:rsidR="00557924" w:rsidRDefault="00557924" w:rsidP="00B25511"/>
  </w:endnote>
  <w:endnote w:id="1">
    <w:p w14:paraId="3445468A" w14:textId="77777777" w:rsidR="00AD47FA" w:rsidRPr="00AC0897" w:rsidRDefault="00AD47FA" w:rsidP="000D398E">
      <w:pPr>
        <w:pStyle w:val="aa"/>
      </w:pPr>
      <w:r w:rsidRPr="00AC0897">
        <w:rPr>
          <w:rStyle w:val="ac"/>
        </w:rPr>
        <w:endnoteRef/>
      </w:r>
      <w:r w:rsidRPr="00AC0897">
        <w:t xml:space="preserve"> Общероссийский классификатор занятий.</w:t>
      </w:r>
    </w:p>
  </w:endnote>
  <w:endnote w:id="2">
    <w:p w14:paraId="4839B19D" w14:textId="19C934C0" w:rsidR="00AD47FA" w:rsidRPr="00605D22" w:rsidRDefault="00AD47FA">
      <w:pPr>
        <w:pStyle w:val="aa"/>
      </w:pPr>
      <w:r w:rsidRPr="00AC0897">
        <w:rPr>
          <w:rStyle w:val="ac"/>
        </w:rPr>
        <w:endnoteRef/>
      </w:r>
      <w:r w:rsidRPr="00AC0897">
        <w:t xml:space="preserve"> </w:t>
      </w:r>
      <w:r w:rsidRPr="004B3307">
        <w:rPr>
          <w:rFonts w:cs="Times New Roman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A11E49">
        <w:rPr>
          <w:rFonts w:cs="Times New Roman"/>
        </w:rPr>
        <w:t>.</w:t>
      </w:r>
    </w:p>
  </w:endnote>
  <w:endnote w:id="3">
    <w:p w14:paraId="5CB395BB" w14:textId="6A0CC228" w:rsidR="00AD47FA" w:rsidRPr="00605D22" w:rsidRDefault="00AD47FA" w:rsidP="005F577D">
      <w:pPr>
        <w:pStyle w:val="aa"/>
      </w:pPr>
      <w:r w:rsidRPr="00605D22">
        <w:rPr>
          <w:rStyle w:val="ac"/>
        </w:rPr>
        <w:endnoteRef/>
      </w:r>
      <w:r w:rsidRPr="00605D22">
        <w:t xml:space="preserve"> Общероссийский классификатор видов экономической деятельности.</w:t>
      </w:r>
    </w:p>
  </w:endnote>
  <w:endnote w:id="4">
    <w:p w14:paraId="4B2058FE" w14:textId="73787878" w:rsidR="00AD47FA" w:rsidRPr="00605D22" w:rsidRDefault="00AD47FA">
      <w:pPr>
        <w:pStyle w:val="aa"/>
      </w:pPr>
      <w:r w:rsidRPr="00605D22">
        <w:rPr>
          <w:rStyle w:val="ac"/>
        </w:rPr>
        <w:endnoteRef/>
      </w:r>
      <w:r w:rsidRPr="00605D22">
        <w:t xml:space="preserve"> </w:t>
      </w:r>
      <w:bookmarkStart w:id="16" w:name="_Hlk37859463"/>
      <w:bookmarkStart w:id="17" w:name="_Hlk35631625"/>
      <w:r w:rsidRPr="003829B4">
        <w:rPr>
          <w:rFonts w:cs="Times New Roman"/>
        </w:rPr>
        <w:t>Постановление Правительства Российской Федерации от 25 февраля 2000</w:t>
      </w:r>
      <w:r>
        <w:rPr>
          <w:rFonts w:cs="Times New Roman"/>
        </w:rPr>
        <w:t> г.</w:t>
      </w:r>
      <w:r w:rsidRPr="003829B4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3829B4">
        <w:rPr>
          <w:rFonts w:cs="Times New Roman"/>
        </w:rPr>
        <w:t>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лет»); статья 265 Трудового кодекса Российской Федерации</w:t>
      </w:r>
      <w:bookmarkEnd w:id="16"/>
      <w:bookmarkEnd w:id="17"/>
      <w:r>
        <w:rPr>
          <w:rFonts w:cs="Times New Roman"/>
        </w:rPr>
        <w:t>.</w:t>
      </w:r>
    </w:p>
  </w:endnote>
  <w:endnote w:id="5">
    <w:p w14:paraId="64CE6045" w14:textId="27459C12" w:rsidR="00AD47FA" w:rsidRPr="00605D22" w:rsidRDefault="00AD47FA">
      <w:pPr>
        <w:pStyle w:val="aa"/>
      </w:pPr>
      <w:r w:rsidRPr="00605D22">
        <w:rPr>
          <w:rStyle w:val="ac"/>
        </w:rPr>
        <w:endnoteRef/>
      </w:r>
      <w:r w:rsidRPr="00605D22">
        <w:t xml:space="preserve"> </w:t>
      </w:r>
      <w:bookmarkStart w:id="18" w:name="_Hlk214633862"/>
      <w:r w:rsidRPr="0052281C"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</w:t>
      </w:r>
      <w:r>
        <w:br/>
      </w:r>
      <w:r w:rsidRPr="0052281C">
        <w:t xml:space="preserve">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br/>
      </w:r>
      <w:r w:rsidRPr="0052281C"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от 29 апреля 2026 г № 327н (зарегистрирован Минюстом России 1 июня 2026 г., регистрационный № 86769), действует до 1 апреля 2027 г</w:t>
      </w:r>
      <w:r w:rsidRPr="00A11E49">
        <w:t>.</w:t>
      </w:r>
      <w:bookmarkEnd w:id="18"/>
    </w:p>
  </w:endnote>
  <w:endnote w:id="6">
    <w:p w14:paraId="1B9A3C76" w14:textId="2BFA057A" w:rsidR="00AD47FA" w:rsidRPr="00605D22" w:rsidRDefault="00AD47FA">
      <w:pPr>
        <w:pStyle w:val="aa"/>
      </w:pPr>
      <w:r w:rsidRPr="00605D22">
        <w:rPr>
          <w:rStyle w:val="ac"/>
        </w:rPr>
        <w:endnoteRef/>
      </w:r>
      <w:r w:rsidRPr="00605D22">
        <w:t xml:space="preserve"> </w:t>
      </w:r>
      <w:bookmarkStart w:id="19" w:name="_Hlk152865936"/>
      <w:r w:rsidRPr="0071512D">
        <w:rPr>
          <w:rFonts w:cs="Times New Roman"/>
        </w:rPr>
        <w:t xml:space="preserve">Постановление Правительства </w:t>
      </w:r>
      <w:r w:rsidRPr="003D250D">
        <w:rPr>
          <w:rFonts w:cs="Times New Roman"/>
        </w:rPr>
        <w:t xml:space="preserve">Российской Федерации </w:t>
      </w:r>
      <w:r w:rsidRPr="0071512D">
        <w:rPr>
          <w:rFonts w:cs="Times New Roman"/>
        </w:rPr>
        <w:t>от 24 декабря 2021 г. № 2464 «О порядке обучения по охране труда и проверки знания требований охраны труда», действует до 1 сентября 2032 г.</w:t>
      </w:r>
      <w:bookmarkEnd w:id="19"/>
    </w:p>
  </w:endnote>
  <w:endnote w:id="7">
    <w:p w14:paraId="4B32388A" w14:textId="362C2148" w:rsidR="00AD47FA" w:rsidRPr="00605D22" w:rsidRDefault="00AD47FA">
      <w:pPr>
        <w:pStyle w:val="aa"/>
      </w:pPr>
      <w:r w:rsidRPr="00605D22">
        <w:rPr>
          <w:rStyle w:val="ac"/>
        </w:rPr>
        <w:endnoteRef/>
      </w:r>
      <w:r w:rsidRPr="00605D22">
        <w:t xml:space="preserve"> Единый тарифно-квалификационный справочник работ и профессий рабочих, выпуск 41, раздел «Производство целлюлозы, бумаги, картона и изделий из них»</w:t>
      </w:r>
      <w:r>
        <w:t>.</w:t>
      </w:r>
    </w:p>
  </w:endnote>
  <w:endnote w:id="8">
    <w:p w14:paraId="6E6B0E93" w14:textId="46E76575" w:rsidR="00AD47FA" w:rsidRPr="00605D22" w:rsidRDefault="00AD47FA">
      <w:pPr>
        <w:pStyle w:val="aa"/>
      </w:pPr>
      <w:r w:rsidRPr="00605D22">
        <w:rPr>
          <w:rStyle w:val="ac"/>
        </w:rPr>
        <w:endnoteRef/>
      </w:r>
      <w:r w:rsidRPr="00605D22">
        <w:t xml:space="preserve"> </w:t>
      </w:r>
      <w:r w:rsidRPr="00C546F2">
        <w:t>Общероссийский классификатор профессий рабочих, должностей служащих и тарифных разрядов.</w:t>
      </w:r>
    </w:p>
  </w:endnote>
  <w:endnote w:id="9">
    <w:p w14:paraId="5ED7A2EE" w14:textId="26965447" w:rsidR="00AD47FA" w:rsidRDefault="00AD47FA">
      <w:pPr>
        <w:pStyle w:val="aa"/>
      </w:pPr>
      <w:r>
        <w:rPr>
          <w:rStyle w:val="ac"/>
        </w:rPr>
        <w:endnoteRef/>
      </w:r>
      <w:r>
        <w:t xml:space="preserve"> </w:t>
      </w:r>
      <w:r w:rsidRPr="00605D22">
        <w:t xml:space="preserve">Единый тарифно-квалификационный справочник работ и профессий рабочих, выпуск </w:t>
      </w:r>
      <w:r>
        <w:t>24</w:t>
      </w:r>
      <w:r w:rsidRPr="00605D22">
        <w:t>,</w:t>
      </w:r>
      <w:r>
        <w:t xml:space="preserve"> р</w:t>
      </w:r>
      <w:r w:rsidRPr="000D3712">
        <w:t>аздел «Общие профессии химических производств»</w:t>
      </w:r>
      <w:r>
        <w:t>.</w:t>
      </w:r>
    </w:p>
  </w:endnote>
  <w:endnote w:id="10">
    <w:p w14:paraId="51F9EE3A" w14:textId="3FB97029" w:rsidR="00AD47FA" w:rsidRPr="00AC0897" w:rsidRDefault="00AD47FA" w:rsidP="00DD1014">
      <w:pPr>
        <w:pStyle w:val="aa"/>
      </w:pPr>
      <w:r w:rsidRPr="00605D22">
        <w:rPr>
          <w:rStyle w:val="ac"/>
        </w:rPr>
        <w:endnoteRef/>
      </w:r>
      <w:r w:rsidRPr="00605D22">
        <w:t xml:space="preserve"> </w:t>
      </w:r>
      <w:r w:rsidRPr="007C04F4">
        <w:rPr>
          <w:rFonts w:cs="Times New Roman"/>
        </w:rPr>
        <w:t xml:space="preserve">Приказ </w:t>
      </w:r>
      <w:proofErr w:type="spellStart"/>
      <w:r w:rsidRPr="007C04F4">
        <w:rPr>
          <w:rFonts w:cs="Times New Roman"/>
        </w:rPr>
        <w:t>Минпросвещения</w:t>
      </w:r>
      <w:proofErr w:type="spellEnd"/>
      <w:r w:rsidRPr="007C04F4">
        <w:rPr>
          <w:rFonts w:cs="Times New Roman"/>
        </w:rPr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rPr>
          <w:rFonts w:cs="Times New Roman"/>
        </w:rPr>
        <w:br/>
      </w:r>
      <w:r w:rsidRPr="007C04F4">
        <w:rPr>
          <w:rFonts w:cs="Times New Roman"/>
        </w:rPr>
        <w:t xml:space="preserve">с изменениями, внесенными приказами </w:t>
      </w:r>
      <w:proofErr w:type="spellStart"/>
      <w:r w:rsidRPr="007C04F4">
        <w:rPr>
          <w:rFonts w:cs="Times New Roman"/>
        </w:rPr>
        <w:t>Минпросвещения</w:t>
      </w:r>
      <w:proofErr w:type="spellEnd"/>
      <w:r w:rsidRPr="007C04F4">
        <w:rPr>
          <w:rFonts w:cs="Times New Roman"/>
        </w:rPr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rPr>
          <w:rFonts w:cs="Times New Roman"/>
        </w:rPr>
        <w:br/>
      </w:r>
      <w:r w:rsidRPr="007C04F4">
        <w:rPr>
          <w:rFonts w:cs="Times New Roman"/>
        </w:rPr>
        <w:t xml:space="preserve">31 мая 2024 г., регистрационный № 78367), от 7 ноября 2024 г. № 782 (зарегистрирован Минюстом России </w:t>
      </w:r>
      <w:r>
        <w:rPr>
          <w:rFonts w:cs="Times New Roman"/>
        </w:rPr>
        <w:br/>
      </w:r>
      <w:r w:rsidRPr="007C04F4">
        <w:rPr>
          <w:rFonts w:cs="Times New Roman"/>
        </w:rPr>
        <w:t xml:space="preserve">10 декабря 2024 г., регистрационный № 80517), от 25 марта 2025 г. № 226 (зарегистрирован Минюстом России </w:t>
      </w:r>
      <w:r>
        <w:rPr>
          <w:rFonts w:cs="Times New Roman"/>
        </w:rPr>
        <w:br/>
      </w:r>
      <w:r w:rsidRPr="007C04F4">
        <w:rPr>
          <w:rFonts w:cs="Times New Roman"/>
        </w:rPr>
        <w:t xml:space="preserve">29 апреля 2025 г., регистрационный № 82008), от 16 сентября 2025 г. № 667 (зарегистрирован Минюстом России </w:t>
      </w:r>
      <w:r>
        <w:rPr>
          <w:rFonts w:cs="Times New Roman"/>
        </w:rPr>
        <w:br/>
      </w:r>
      <w:r w:rsidRPr="007C04F4">
        <w:rPr>
          <w:rFonts w:cs="Times New Roman"/>
        </w:rPr>
        <w:t xml:space="preserve">16 октября 2025 г., регистрационный № 83852), от 19 февраля 2026 г. № 106 (зарегистрирован Минюстом России </w:t>
      </w:r>
      <w:r>
        <w:rPr>
          <w:rFonts w:cs="Times New Roman"/>
        </w:rPr>
        <w:br/>
      </w:r>
      <w:r w:rsidRPr="007C04F4">
        <w:rPr>
          <w:rFonts w:cs="Times New Roman"/>
        </w:rPr>
        <w:t>26 марта 2026 г., регистрационный № 85749).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D2ADB" w14:textId="77777777" w:rsidR="00557924" w:rsidRDefault="00557924" w:rsidP="00B25511">
      <w:r>
        <w:separator/>
      </w:r>
    </w:p>
  </w:footnote>
  <w:footnote w:type="continuationSeparator" w:id="0">
    <w:p w14:paraId="11B1F676" w14:textId="77777777" w:rsidR="00557924" w:rsidRDefault="00557924" w:rsidP="00B25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EA8B3" w14:textId="77777777" w:rsidR="00AD47FA" w:rsidRDefault="00AD47FA" w:rsidP="00B25511">
    <w:pPr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A6AB7CB" w14:textId="77777777" w:rsidR="00AD47FA" w:rsidRDefault="00AD47FA" w:rsidP="00B2551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096EA" w14:textId="0F48E3F6" w:rsidR="00AD47FA" w:rsidRPr="00AA2CC6" w:rsidRDefault="00AD47FA" w:rsidP="00063AD4">
    <w:pPr>
      <w:jc w:val="center"/>
      <w:rPr>
        <w:rStyle w:val="ad"/>
      </w:rPr>
    </w:pPr>
    <w:r w:rsidRPr="00AA2CC6">
      <w:rPr>
        <w:rStyle w:val="ad"/>
      </w:rPr>
      <w:fldChar w:fldCharType="begin"/>
    </w:r>
    <w:r w:rsidRPr="00AA2CC6">
      <w:rPr>
        <w:rStyle w:val="ad"/>
      </w:rPr>
      <w:instrText xml:space="preserve">PAGE  </w:instrText>
    </w:r>
    <w:r w:rsidRPr="00AA2CC6">
      <w:rPr>
        <w:rStyle w:val="ad"/>
      </w:rPr>
      <w:fldChar w:fldCharType="separate"/>
    </w:r>
    <w:r w:rsidR="0084122D">
      <w:rPr>
        <w:rStyle w:val="ad"/>
        <w:noProof/>
      </w:rPr>
      <w:t>21</w:t>
    </w:r>
    <w:r w:rsidRPr="00AA2CC6">
      <w:rPr>
        <w:rStyle w:val="ad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062395"/>
      <w:docPartObj>
        <w:docPartGallery w:val="Page Numbers (Top of Page)"/>
        <w:docPartUnique/>
      </w:docPartObj>
    </w:sdtPr>
    <w:sdtEndPr>
      <w:rPr>
        <w:rStyle w:val="ad"/>
        <w:sz w:val="20"/>
      </w:rPr>
    </w:sdtEndPr>
    <w:sdtContent>
      <w:p w14:paraId="327FFAE1" w14:textId="6BE3371B" w:rsidR="00AD47FA" w:rsidRPr="00301059" w:rsidRDefault="00AD47FA">
        <w:pPr>
          <w:jc w:val="center"/>
          <w:rPr>
            <w:rStyle w:val="ad"/>
          </w:rPr>
        </w:pPr>
        <w:r w:rsidRPr="00301059">
          <w:rPr>
            <w:rStyle w:val="ad"/>
          </w:rPr>
          <w:fldChar w:fldCharType="begin"/>
        </w:r>
        <w:r w:rsidRPr="00301059">
          <w:rPr>
            <w:rStyle w:val="ad"/>
          </w:rPr>
          <w:instrText>PAGE   \* MERGEFORMAT</w:instrText>
        </w:r>
        <w:r w:rsidRPr="00301059">
          <w:rPr>
            <w:rStyle w:val="ad"/>
          </w:rPr>
          <w:fldChar w:fldCharType="separate"/>
        </w:r>
        <w:r w:rsidR="0084122D">
          <w:rPr>
            <w:rStyle w:val="ad"/>
            <w:noProof/>
          </w:rPr>
          <w:t>3</w:t>
        </w:r>
        <w:r w:rsidRPr="00301059">
          <w:rPr>
            <w:rStyle w:val="ad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9A0F0" w14:textId="7575365B" w:rsidR="00AD47FA" w:rsidRPr="00301059" w:rsidRDefault="00AD47FA" w:rsidP="00B25511">
    <w:pPr>
      <w:jc w:val="center"/>
      <w:rPr>
        <w:rStyle w:val="ad"/>
      </w:rPr>
    </w:pPr>
    <w:r w:rsidRPr="00301059">
      <w:rPr>
        <w:rStyle w:val="ad"/>
      </w:rPr>
      <w:fldChar w:fldCharType="begin"/>
    </w:r>
    <w:r w:rsidRPr="00301059">
      <w:rPr>
        <w:rStyle w:val="ad"/>
      </w:rPr>
      <w:instrText xml:space="preserve"> PAGE </w:instrText>
    </w:r>
    <w:r w:rsidRPr="00301059">
      <w:rPr>
        <w:rStyle w:val="ad"/>
      </w:rPr>
      <w:fldChar w:fldCharType="separate"/>
    </w:r>
    <w:r w:rsidR="0084122D">
      <w:rPr>
        <w:rStyle w:val="ad"/>
        <w:noProof/>
      </w:rPr>
      <w:t>5</w:t>
    </w:r>
    <w:r w:rsidRPr="00301059">
      <w:rPr>
        <w:rStyle w:val="ad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CA33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12D68"/>
    <w:multiLevelType w:val="multilevel"/>
    <w:tmpl w:val="775A4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1BB9348F"/>
    <w:multiLevelType w:val="hybridMultilevel"/>
    <w:tmpl w:val="A9A2289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3D9779D0"/>
    <w:multiLevelType w:val="hybridMultilevel"/>
    <w:tmpl w:val="82021908"/>
    <w:lvl w:ilvl="0" w:tplc="9002027A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9C12B4A"/>
    <w:multiLevelType w:val="hybridMultilevel"/>
    <w:tmpl w:val="DA7EA2D2"/>
    <w:lvl w:ilvl="0" w:tplc="17BA92E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F0327"/>
    <w:multiLevelType w:val="hybridMultilevel"/>
    <w:tmpl w:val="29A60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7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24"/>
  </w:num>
  <w:num w:numId="3">
    <w:abstractNumId w:val="16"/>
  </w:num>
  <w:num w:numId="4">
    <w:abstractNumId w:val="15"/>
  </w:num>
  <w:num w:numId="5">
    <w:abstractNumId w:val="18"/>
  </w:num>
  <w:num w:numId="6">
    <w:abstractNumId w:val="12"/>
  </w:num>
  <w:num w:numId="7">
    <w:abstractNumId w:val="27"/>
  </w:num>
  <w:num w:numId="8">
    <w:abstractNumId w:val="20"/>
  </w:num>
  <w:num w:numId="9">
    <w:abstractNumId w:val="29"/>
  </w:num>
  <w:num w:numId="10">
    <w:abstractNumId w:val="25"/>
  </w:num>
  <w:num w:numId="11">
    <w:abstractNumId w:val="14"/>
  </w:num>
  <w:num w:numId="12">
    <w:abstractNumId w:val="26"/>
  </w:num>
  <w:num w:numId="13">
    <w:abstractNumId w:val="23"/>
  </w:num>
  <w:num w:numId="14">
    <w:abstractNumId w:val="17"/>
  </w:num>
  <w:num w:numId="15">
    <w:abstractNumId w:val="2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2"/>
  </w:num>
  <w:num w:numId="27">
    <w:abstractNumId w:val="19"/>
  </w:num>
  <w:num w:numId="28">
    <w:abstractNumId w:val="21"/>
  </w:num>
  <w:num w:numId="29">
    <w:abstractNumId w:val="10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A06"/>
    <w:rsid w:val="00000A62"/>
    <w:rsid w:val="00000BFC"/>
    <w:rsid w:val="00001C2A"/>
    <w:rsid w:val="00004DF1"/>
    <w:rsid w:val="00005062"/>
    <w:rsid w:val="00006243"/>
    <w:rsid w:val="000075A3"/>
    <w:rsid w:val="00011F76"/>
    <w:rsid w:val="000141E1"/>
    <w:rsid w:val="00014209"/>
    <w:rsid w:val="00014E1E"/>
    <w:rsid w:val="00015C61"/>
    <w:rsid w:val="0001669C"/>
    <w:rsid w:val="000167FC"/>
    <w:rsid w:val="000169B1"/>
    <w:rsid w:val="00017B0D"/>
    <w:rsid w:val="0002092D"/>
    <w:rsid w:val="00020B66"/>
    <w:rsid w:val="00023C74"/>
    <w:rsid w:val="00023D94"/>
    <w:rsid w:val="00024E24"/>
    <w:rsid w:val="0002586C"/>
    <w:rsid w:val="000304F8"/>
    <w:rsid w:val="00032005"/>
    <w:rsid w:val="00034500"/>
    <w:rsid w:val="0003658E"/>
    <w:rsid w:val="00036E2E"/>
    <w:rsid w:val="00037832"/>
    <w:rsid w:val="00037847"/>
    <w:rsid w:val="00037EDC"/>
    <w:rsid w:val="00041B45"/>
    <w:rsid w:val="00041E81"/>
    <w:rsid w:val="00043C14"/>
    <w:rsid w:val="00043D25"/>
    <w:rsid w:val="00045455"/>
    <w:rsid w:val="00046A47"/>
    <w:rsid w:val="000470A0"/>
    <w:rsid w:val="00051FA9"/>
    <w:rsid w:val="000530BE"/>
    <w:rsid w:val="00054EEE"/>
    <w:rsid w:val="000554F7"/>
    <w:rsid w:val="00055A31"/>
    <w:rsid w:val="0006096C"/>
    <w:rsid w:val="000627AA"/>
    <w:rsid w:val="00062B01"/>
    <w:rsid w:val="000630BF"/>
    <w:rsid w:val="00063914"/>
    <w:rsid w:val="00063AD4"/>
    <w:rsid w:val="00064388"/>
    <w:rsid w:val="00064B06"/>
    <w:rsid w:val="00065D95"/>
    <w:rsid w:val="000661AB"/>
    <w:rsid w:val="0006663A"/>
    <w:rsid w:val="00066BC4"/>
    <w:rsid w:val="00067607"/>
    <w:rsid w:val="00071543"/>
    <w:rsid w:val="0007240C"/>
    <w:rsid w:val="000732A8"/>
    <w:rsid w:val="000755AB"/>
    <w:rsid w:val="00075D15"/>
    <w:rsid w:val="00076182"/>
    <w:rsid w:val="00076492"/>
    <w:rsid w:val="00076A24"/>
    <w:rsid w:val="00081441"/>
    <w:rsid w:val="000815CE"/>
    <w:rsid w:val="0008173D"/>
    <w:rsid w:val="00084232"/>
    <w:rsid w:val="00084945"/>
    <w:rsid w:val="00084FE7"/>
    <w:rsid w:val="00085779"/>
    <w:rsid w:val="000866FF"/>
    <w:rsid w:val="00086DA6"/>
    <w:rsid w:val="0009092D"/>
    <w:rsid w:val="00090F10"/>
    <w:rsid w:val="00090FA0"/>
    <w:rsid w:val="00090FAF"/>
    <w:rsid w:val="00091F6B"/>
    <w:rsid w:val="00094459"/>
    <w:rsid w:val="00094482"/>
    <w:rsid w:val="00095D45"/>
    <w:rsid w:val="000968DC"/>
    <w:rsid w:val="000977CE"/>
    <w:rsid w:val="00097A97"/>
    <w:rsid w:val="000A0938"/>
    <w:rsid w:val="000A0A09"/>
    <w:rsid w:val="000A0D22"/>
    <w:rsid w:val="000A26A3"/>
    <w:rsid w:val="000B040E"/>
    <w:rsid w:val="000B15A0"/>
    <w:rsid w:val="000B264E"/>
    <w:rsid w:val="000B282A"/>
    <w:rsid w:val="000B285B"/>
    <w:rsid w:val="000B42DC"/>
    <w:rsid w:val="000B4B10"/>
    <w:rsid w:val="000B5851"/>
    <w:rsid w:val="000B5875"/>
    <w:rsid w:val="000B61A6"/>
    <w:rsid w:val="000B6248"/>
    <w:rsid w:val="000B768B"/>
    <w:rsid w:val="000C0190"/>
    <w:rsid w:val="000C04C3"/>
    <w:rsid w:val="000C0D5A"/>
    <w:rsid w:val="000C1AD0"/>
    <w:rsid w:val="000C4063"/>
    <w:rsid w:val="000C5E13"/>
    <w:rsid w:val="000C6162"/>
    <w:rsid w:val="000C7139"/>
    <w:rsid w:val="000C72FF"/>
    <w:rsid w:val="000C782E"/>
    <w:rsid w:val="000D3712"/>
    <w:rsid w:val="000D398E"/>
    <w:rsid w:val="000D4708"/>
    <w:rsid w:val="000D506D"/>
    <w:rsid w:val="000D58A6"/>
    <w:rsid w:val="000E0189"/>
    <w:rsid w:val="000E3779"/>
    <w:rsid w:val="000E3DF0"/>
    <w:rsid w:val="000E450C"/>
    <w:rsid w:val="000E4A39"/>
    <w:rsid w:val="000E5068"/>
    <w:rsid w:val="000E5BD8"/>
    <w:rsid w:val="000E7028"/>
    <w:rsid w:val="000E7385"/>
    <w:rsid w:val="000F1CF2"/>
    <w:rsid w:val="000F2EE4"/>
    <w:rsid w:val="000F42F9"/>
    <w:rsid w:val="000F5E23"/>
    <w:rsid w:val="000F6343"/>
    <w:rsid w:val="000F73E6"/>
    <w:rsid w:val="00101386"/>
    <w:rsid w:val="00101679"/>
    <w:rsid w:val="0010219E"/>
    <w:rsid w:val="00102FF3"/>
    <w:rsid w:val="001049A9"/>
    <w:rsid w:val="00104D4E"/>
    <w:rsid w:val="00104D98"/>
    <w:rsid w:val="001050FF"/>
    <w:rsid w:val="00110B2F"/>
    <w:rsid w:val="00112260"/>
    <w:rsid w:val="00112DB4"/>
    <w:rsid w:val="00113332"/>
    <w:rsid w:val="00114789"/>
    <w:rsid w:val="00114790"/>
    <w:rsid w:val="001152E9"/>
    <w:rsid w:val="001159EA"/>
    <w:rsid w:val="001162B3"/>
    <w:rsid w:val="00116979"/>
    <w:rsid w:val="0011729F"/>
    <w:rsid w:val="00117B70"/>
    <w:rsid w:val="00121108"/>
    <w:rsid w:val="0012250A"/>
    <w:rsid w:val="001227B9"/>
    <w:rsid w:val="00122A09"/>
    <w:rsid w:val="00122ACC"/>
    <w:rsid w:val="00122B7C"/>
    <w:rsid w:val="00122F09"/>
    <w:rsid w:val="0012519D"/>
    <w:rsid w:val="0013077A"/>
    <w:rsid w:val="0013404A"/>
    <w:rsid w:val="00134BCB"/>
    <w:rsid w:val="00134C59"/>
    <w:rsid w:val="001368C6"/>
    <w:rsid w:val="0013701E"/>
    <w:rsid w:val="00140B27"/>
    <w:rsid w:val="00144E94"/>
    <w:rsid w:val="001471E9"/>
    <w:rsid w:val="001474C6"/>
    <w:rsid w:val="0015075B"/>
    <w:rsid w:val="001518CA"/>
    <w:rsid w:val="001527AE"/>
    <w:rsid w:val="0015288B"/>
    <w:rsid w:val="00152B1E"/>
    <w:rsid w:val="0015375B"/>
    <w:rsid w:val="00157990"/>
    <w:rsid w:val="00157DB0"/>
    <w:rsid w:val="00160553"/>
    <w:rsid w:val="00160A66"/>
    <w:rsid w:val="00162C51"/>
    <w:rsid w:val="00163BE9"/>
    <w:rsid w:val="001731E7"/>
    <w:rsid w:val="001736B3"/>
    <w:rsid w:val="00173C94"/>
    <w:rsid w:val="00174846"/>
    <w:rsid w:val="001749BB"/>
    <w:rsid w:val="00174FA3"/>
    <w:rsid w:val="00175BAA"/>
    <w:rsid w:val="00176ABF"/>
    <w:rsid w:val="0017766A"/>
    <w:rsid w:val="00180822"/>
    <w:rsid w:val="0018117C"/>
    <w:rsid w:val="00183160"/>
    <w:rsid w:val="001844E3"/>
    <w:rsid w:val="00187845"/>
    <w:rsid w:val="00187F5C"/>
    <w:rsid w:val="00190716"/>
    <w:rsid w:val="0019146C"/>
    <w:rsid w:val="00193D52"/>
    <w:rsid w:val="00197A60"/>
    <w:rsid w:val="001A005D"/>
    <w:rsid w:val="001A0E89"/>
    <w:rsid w:val="001A1AEB"/>
    <w:rsid w:val="001A1F74"/>
    <w:rsid w:val="001A225A"/>
    <w:rsid w:val="001A5484"/>
    <w:rsid w:val="001A5A92"/>
    <w:rsid w:val="001A799B"/>
    <w:rsid w:val="001B0E43"/>
    <w:rsid w:val="001B1A20"/>
    <w:rsid w:val="001B258F"/>
    <w:rsid w:val="001B31A8"/>
    <w:rsid w:val="001B3598"/>
    <w:rsid w:val="001B5A3F"/>
    <w:rsid w:val="001B67D6"/>
    <w:rsid w:val="001C299C"/>
    <w:rsid w:val="001C2A3B"/>
    <w:rsid w:val="001C34E1"/>
    <w:rsid w:val="001D42A8"/>
    <w:rsid w:val="001D47AA"/>
    <w:rsid w:val="001D5E99"/>
    <w:rsid w:val="001D72E3"/>
    <w:rsid w:val="001E1648"/>
    <w:rsid w:val="001E19C6"/>
    <w:rsid w:val="001E1AB7"/>
    <w:rsid w:val="001E1B4F"/>
    <w:rsid w:val="001E201C"/>
    <w:rsid w:val="001E28B2"/>
    <w:rsid w:val="001E3CA6"/>
    <w:rsid w:val="001E5C9B"/>
    <w:rsid w:val="001E7BE4"/>
    <w:rsid w:val="001F0836"/>
    <w:rsid w:val="001F1BC6"/>
    <w:rsid w:val="001F1F18"/>
    <w:rsid w:val="001F2A45"/>
    <w:rsid w:val="001F3262"/>
    <w:rsid w:val="001F326F"/>
    <w:rsid w:val="001F3921"/>
    <w:rsid w:val="001F4DB2"/>
    <w:rsid w:val="001F5FC6"/>
    <w:rsid w:val="002053DC"/>
    <w:rsid w:val="002063EE"/>
    <w:rsid w:val="002069DE"/>
    <w:rsid w:val="00206C9D"/>
    <w:rsid w:val="00207016"/>
    <w:rsid w:val="0020719D"/>
    <w:rsid w:val="002071F7"/>
    <w:rsid w:val="002077F6"/>
    <w:rsid w:val="002115C3"/>
    <w:rsid w:val="0021186E"/>
    <w:rsid w:val="00212801"/>
    <w:rsid w:val="0021374E"/>
    <w:rsid w:val="00213B9E"/>
    <w:rsid w:val="00214E12"/>
    <w:rsid w:val="00214E56"/>
    <w:rsid w:val="00214F53"/>
    <w:rsid w:val="00215CDD"/>
    <w:rsid w:val="00216108"/>
    <w:rsid w:val="002166BD"/>
    <w:rsid w:val="002167E1"/>
    <w:rsid w:val="002202EF"/>
    <w:rsid w:val="00222C84"/>
    <w:rsid w:val="00222F72"/>
    <w:rsid w:val="00223F34"/>
    <w:rsid w:val="00231E42"/>
    <w:rsid w:val="00233ABF"/>
    <w:rsid w:val="00234A8D"/>
    <w:rsid w:val="0023681D"/>
    <w:rsid w:val="00236BDA"/>
    <w:rsid w:val="00240158"/>
    <w:rsid w:val="0024079C"/>
    <w:rsid w:val="00240C7F"/>
    <w:rsid w:val="002410B5"/>
    <w:rsid w:val="00242396"/>
    <w:rsid w:val="00243F1C"/>
    <w:rsid w:val="0024559A"/>
    <w:rsid w:val="002467D1"/>
    <w:rsid w:val="00250E7D"/>
    <w:rsid w:val="002515C8"/>
    <w:rsid w:val="00252573"/>
    <w:rsid w:val="00252F78"/>
    <w:rsid w:val="00257123"/>
    <w:rsid w:val="0025729C"/>
    <w:rsid w:val="00260440"/>
    <w:rsid w:val="00260D29"/>
    <w:rsid w:val="00260F2C"/>
    <w:rsid w:val="002633B6"/>
    <w:rsid w:val="002649E0"/>
    <w:rsid w:val="00264E7C"/>
    <w:rsid w:val="00266194"/>
    <w:rsid w:val="00266ACE"/>
    <w:rsid w:val="00266FE4"/>
    <w:rsid w:val="002764C4"/>
    <w:rsid w:val="00277E44"/>
    <w:rsid w:val="00281B10"/>
    <w:rsid w:val="002842E4"/>
    <w:rsid w:val="00285C92"/>
    <w:rsid w:val="00290D32"/>
    <w:rsid w:val="00291320"/>
    <w:rsid w:val="00291512"/>
    <w:rsid w:val="0029282F"/>
    <w:rsid w:val="0029294F"/>
    <w:rsid w:val="0029360D"/>
    <w:rsid w:val="0029630F"/>
    <w:rsid w:val="00296F72"/>
    <w:rsid w:val="00297D2F"/>
    <w:rsid w:val="002A1D54"/>
    <w:rsid w:val="002A24B7"/>
    <w:rsid w:val="002A2ABE"/>
    <w:rsid w:val="002A39A5"/>
    <w:rsid w:val="002A3CB9"/>
    <w:rsid w:val="002A5ED2"/>
    <w:rsid w:val="002A6793"/>
    <w:rsid w:val="002A68D2"/>
    <w:rsid w:val="002A7306"/>
    <w:rsid w:val="002A78B0"/>
    <w:rsid w:val="002B1B8D"/>
    <w:rsid w:val="002C18EF"/>
    <w:rsid w:val="002C1F17"/>
    <w:rsid w:val="002C346B"/>
    <w:rsid w:val="002C511D"/>
    <w:rsid w:val="002C60F9"/>
    <w:rsid w:val="002C69DD"/>
    <w:rsid w:val="002D0C1B"/>
    <w:rsid w:val="002D2204"/>
    <w:rsid w:val="002D29BC"/>
    <w:rsid w:val="002D2ABE"/>
    <w:rsid w:val="002D36B0"/>
    <w:rsid w:val="002D413E"/>
    <w:rsid w:val="002D555C"/>
    <w:rsid w:val="002D6733"/>
    <w:rsid w:val="002D6EC2"/>
    <w:rsid w:val="002D7B26"/>
    <w:rsid w:val="002D7DE5"/>
    <w:rsid w:val="002E177F"/>
    <w:rsid w:val="002E4057"/>
    <w:rsid w:val="002E4DA9"/>
    <w:rsid w:val="002E743C"/>
    <w:rsid w:val="002F0DBC"/>
    <w:rsid w:val="002F1FA8"/>
    <w:rsid w:val="002F3128"/>
    <w:rsid w:val="002F3E1A"/>
    <w:rsid w:val="002F4A85"/>
    <w:rsid w:val="00300CA9"/>
    <w:rsid w:val="00301059"/>
    <w:rsid w:val="00302465"/>
    <w:rsid w:val="00303A0F"/>
    <w:rsid w:val="00303A89"/>
    <w:rsid w:val="00304AB8"/>
    <w:rsid w:val="00305C84"/>
    <w:rsid w:val="00305FD3"/>
    <w:rsid w:val="003102CB"/>
    <w:rsid w:val="00311B9B"/>
    <w:rsid w:val="003130A4"/>
    <w:rsid w:val="003135D9"/>
    <w:rsid w:val="00314688"/>
    <w:rsid w:val="00314DD3"/>
    <w:rsid w:val="00315133"/>
    <w:rsid w:val="0031518C"/>
    <w:rsid w:val="003153F3"/>
    <w:rsid w:val="00322B39"/>
    <w:rsid w:val="00324325"/>
    <w:rsid w:val="0032437A"/>
    <w:rsid w:val="003252DE"/>
    <w:rsid w:val="003260D3"/>
    <w:rsid w:val="00326C01"/>
    <w:rsid w:val="00330E15"/>
    <w:rsid w:val="00330F45"/>
    <w:rsid w:val="00331630"/>
    <w:rsid w:val="003326A7"/>
    <w:rsid w:val="003345F6"/>
    <w:rsid w:val="00337091"/>
    <w:rsid w:val="003402D2"/>
    <w:rsid w:val="003405EE"/>
    <w:rsid w:val="00340B7A"/>
    <w:rsid w:val="00341AF4"/>
    <w:rsid w:val="003421EE"/>
    <w:rsid w:val="00342FCF"/>
    <w:rsid w:val="00347486"/>
    <w:rsid w:val="0034755B"/>
    <w:rsid w:val="003475A9"/>
    <w:rsid w:val="00347704"/>
    <w:rsid w:val="003519DE"/>
    <w:rsid w:val="003523D2"/>
    <w:rsid w:val="003524A2"/>
    <w:rsid w:val="0035278C"/>
    <w:rsid w:val="003527D7"/>
    <w:rsid w:val="003539C6"/>
    <w:rsid w:val="00354422"/>
    <w:rsid w:val="00354FC3"/>
    <w:rsid w:val="0035510B"/>
    <w:rsid w:val="003554AC"/>
    <w:rsid w:val="003628EE"/>
    <w:rsid w:val="00362D9A"/>
    <w:rsid w:val="003637DC"/>
    <w:rsid w:val="00364091"/>
    <w:rsid w:val="00364E1A"/>
    <w:rsid w:val="00366433"/>
    <w:rsid w:val="00366E02"/>
    <w:rsid w:val="003712F8"/>
    <w:rsid w:val="0037254E"/>
    <w:rsid w:val="0037372F"/>
    <w:rsid w:val="00374C0D"/>
    <w:rsid w:val="0037537C"/>
    <w:rsid w:val="00375EEB"/>
    <w:rsid w:val="00376646"/>
    <w:rsid w:val="00377094"/>
    <w:rsid w:val="00377342"/>
    <w:rsid w:val="00377B6E"/>
    <w:rsid w:val="003803E8"/>
    <w:rsid w:val="00380EAA"/>
    <w:rsid w:val="00380EC5"/>
    <w:rsid w:val="00382463"/>
    <w:rsid w:val="0038291A"/>
    <w:rsid w:val="00383424"/>
    <w:rsid w:val="0038376D"/>
    <w:rsid w:val="0038654C"/>
    <w:rsid w:val="0038702F"/>
    <w:rsid w:val="0038733A"/>
    <w:rsid w:val="0039039A"/>
    <w:rsid w:val="00391CF7"/>
    <w:rsid w:val="00392F66"/>
    <w:rsid w:val="00393FE5"/>
    <w:rsid w:val="003957C0"/>
    <w:rsid w:val="00397C35"/>
    <w:rsid w:val="003A1F5A"/>
    <w:rsid w:val="003A4B70"/>
    <w:rsid w:val="003A514D"/>
    <w:rsid w:val="003A5A72"/>
    <w:rsid w:val="003A6812"/>
    <w:rsid w:val="003A7562"/>
    <w:rsid w:val="003A78AC"/>
    <w:rsid w:val="003A7922"/>
    <w:rsid w:val="003B07C9"/>
    <w:rsid w:val="003B0E08"/>
    <w:rsid w:val="003B1005"/>
    <w:rsid w:val="003B2639"/>
    <w:rsid w:val="003B26E5"/>
    <w:rsid w:val="003B3346"/>
    <w:rsid w:val="003B4E87"/>
    <w:rsid w:val="003B5C98"/>
    <w:rsid w:val="003C1691"/>
    <w:rsid w:val="003C1AD3"/>
    <w:rsid w:val="003C289E"/>
    <w:rsid w:val="003C28D0"/>
    <w:rsid w:val="003C33FF"/>
    <w:rsid w:val="003C35FC"/>
    <w:rsid w:val="003C3644"/>
    <w:rsid w:val="003C39F1"/>
    <w:rsid w:val="003C4199"/>
    <w:rsid w:val="003C53AC"/>
    <w:rsid w:val="003C5AA4"/>
    <w:rsid w:val="003C621E"/>
    <w:rsid w:val="003C735E"/>
    <w:rsid w:val="003C77B7"/>
    <w:rsid w:val="003D01DD"/>
    <w:rsid w:val="003D0FA0"/>
    <w:rsid w:val="003D10C3"/>
    <w:rsid w:val="003D1F49"/>
    <w:rsid w:val="003D250D"/>
    <w:rsid w:val="003D5767"/>
    <w:rsid w:val="003D65DE"/>
    <w:rsid w:val="003D71D7"/>
    <w:rsid w:val="003D756F"/>
    <w:rsid w:val="003D7EB8"/>
    <w:rsid w:val="003E0DF2"/>
    <w:rsid w:val="003E10B5"/>
    <w:rsid w:val="003E1540"/>
    <w:rsid w:val="003E16EA"/>
    <w:rsid w:val="003E2A57"/>
    <w:rsid w:val="003E3199"/>
    <w:rsid w:val="003E37C5"/>
    <w:rsid w:val="003E4F23"/>
    <w:rsid w:val="003E568D"/>
    <w:rsid w:val="003E5DB3"/>
    <w:rsid w:val="003F036F"/>
    <w:rsid w:val="003F4631"/>
    <w:rsid w:val="003F4DF3"/>
    <w:rsid w:val="003F5D37"/>
    <w:rsid w:val="003F7107"/>
    <w:rsid w:val="004009F6"/>
    <w:rsid w:val="004017B4"/>
    <w:rsid w:val="00402D4F"/>
    <w:rsid w:val="00403A5B"/>
    <w:rsid w:val="004072A7"/>
    <w:rsid w:val="00410757"/>
    <w:rsid w:val="004125F1"/>
    <w:rsid w:val="0041379D"/>
    <w:rsid w:val="00413FA6"/>
    <w:rsid w:val="004148E3"/>
    <w:rsid w:val="00415B13"/>
    <w:rsid w:val="00415BF6"/>
    <w:rsid w:val="00415EDF"/>
    <w:rsid w:val="00421CAB"/>
    <w:rsid w:val="0042538E"/>
    <w:rsid w:val="00425D99"/>
    <w:rsid w:val="00425F74"/>
    <w:rsid w:val="0042777C"/>
    <w:rsid w:val="00431171"/>
    <w:rsid w:val="004343A3"/>
    <w:rsid w:val="0043555F"/>
    <w:rsid w:val="00437230"/>
    <w:rsid w:val="004413CD"/>
    <w:rsid w:val="00441E0E"/>
    <w:rsid w:val="00444B0F"/>
    <w:rsid w:val="00444DA4"/>
    <w:rsid w:val="0044506E"/>
    <w:rsid w:val="00445D21"/>
    <w:rsid w:val="0044657A"/>
    <w:rsid w:val="00446A7B"/>
    <w:rsid w:val="00451489"/>
    <w:rsid w:val="00451E97"/>
    <w:rsid w:val="00452B6A"/>
    <w:rsid w:val="0045414D"/>
    <w:rsid w:val="00454230"/>
    <w:rsid w:val="00454A52"/>
    <w:rsid w:val="00454C25"/>
    <w:rsid w:val="00455A15"/>
    <w:rsid w:val="00455F12"/>
    <w:rsid w:val="00456CEB"/>
    <w:rsid w:val="00457EA1"/>
    <w:rsid w:val="004606F1"/>
    <w:rsid w:val="00461ADA"/>
    <w:rsid w:val="00461FAD"/>
    <w:rsid w:val="004640BA"/>
    <w:rsid w:val="00464614"/>
    <w:rsid w:val="00464D3D"/>
    <w:rsid w:val="00465650"/>
    <w:rsid w:val="00465C73"/>
    <w:rsid w:val="00465EB0"/>
    <w:rsid w:val="00467BCD"/>
    <w:rsid w:val="00467D5F"/>
    <w:rsid w:val="0047034F"/>
    <w:rsid w:val="004704B6"/>
    <w:rsid w:val="00470AA5"/>
    <w:rsid w:val="004743E3"/>
    <w:rsid w:val="00474648"/>
    <w:rsid w:val="004751CF"/>
    <w:rsid w:val="00475DBD"/>
    <w:rsid w:val="004761B9"/>
    <w:rsid w:val="0047667B"/>
    <w:rsid w:val="004768A8"/>
    <w:rsid w:val="004772D8"/>
    <w:rsid w:val="004772F5"/>
    <w:rsid w:val="00480822"/>
    <w:rsid w:val="0048145B"/>
    <w:rsid w:val="00481DC8"/>
    <w:rsid w:val="00483300"/>
    <w:rsid w:val="004844AE"/>
    <w:rsid w:val="0048532C"/>
    <w:rsid w:val="004853F2"/>
    <w:rsid w:val="00486059"/>
    <w:rsid w:val="00487032"/>
    <w:rsid w:val="00487C16"/>
    <w:rsid w:val="00487DC5"/>
    <w:rsid w:val="00490313"/>
    <w:rsid w:val="004920D9"/>
    <w:rsid w:val="004952F0"/>
    <w:rsid w:val="00495D03"/>
    <w:rsid w:val="00496AF3"/>
    <w:rsid w:val="00497A21"/>
    <w:rsid w:val="00497BDD"/>
    <w:rsid w:val="004A0AAE"/>
    <w:rsid w:val="004A1241"/>
    <w:rsid w:val="004A15C2"/>
    <w:rsid w:val="004A295B"/>
    <w:rsid w:val="004A3377"/>
    <w:rsid w:val="004A435D"/>
    <w:rsid w:val="004A65F7"/>
    <w:rsid w:val="004A6E76"/>
    <w:rsid w:val="004A7952"/>
    <w:rsid w:val="004B0852"/>
    <w:rsid w:val="004B192C"/>
    <w:rsid w:val="004B25C0"/>
    <w:rsid w:val="004B2F0D"/>
    <w:rsid w:val="004B3307"/>
    <w:rsid w:val="004B3B12"/>
    <w:rsid w:val="004B4F31"/>
    <w:rsid w:val="004B6966"/>
    <w:rsid w:val="004B72C6"/>
    <w:rsid w:val="004B7877"/>
    <w:rsid w:val="004B7A6C"/>
    <w:rsid w:val="004B7D9B"/>
    <w:rsid w:val="004C0BC6"/>
    <w:rsid w:val="004C107E"/>
    <w:rsid w:val="004C2BBB"/>
    <w:rsid w:val="004C2E55"/>
    <w:rsid w:val="004C2F98"/>
    <w:rsid w:val="004C31EE"/>
    <w:rsid w:val="004C5A37"/>
    <w:rsid w:val="004C677A"/>
    <w:rsid w:val="004C7B8F"/>
    <w:rsid w:val="004C7D8F"/>
    <w:rsid w:val="004D055A"/>
    <w:rsid w:val="004D0595"/>
    <w:rsid w:val="004D128B"/>
    <w:rsid w:val="004D1D32"/>
    <w:rsid w:val="004D347C"/>
    <w:rsid w:val="004D4070"/>
    <w:rsid w:val="004D5330"/>
    <w:rsid w:val="004D5FB9"/>
    <w:rsid w:val="004E031A"/>
    <w:rsid w:val="004E111B"/>
    <w:rsid w:val="004E1307"/>
    <w:rsid w:val="004F0AA1"/>
    <w:rsid w:val="004F0B54"/>
    <w:rsid w:val="004F2303"/>
    <w:rsid w:val="004F32EB"/>
    <w:rsid w:val="004F45FD"/>
    <w:rsid w:val="004F465B"/>
    <w:rsid w:val="004F5E44"/>
    <w:rsid w:val="004F6BF3"/>
    <w:rsid w:val="004F78D9"/>
    <w:rsid w:val="0050098B"/>
    <w:rsid w:val="00500ABF"/>
    <w:rsid w:val="00501CC5"/>
    <w:rsid w:val="00501FC5"/>
    <w:rsid w:val="00502CF8"/>
    <w:rsid w:val="00502E1D"/>
    <w:rsid w:val="005036FC"/>
    <w:rsid w:val="005039EA"/>
    <w:rsid w:val="0050407F"/>
    <w:rsid w:val="00505C16"/>
    <w:rsid w:val="00505C32"/>
    <w:rsid w:val="0050739E"/>
    <w:rsid w:val="00507ADF"/>
    <w:rsid w:val="00510810"/>
    <w:rsid w:val="00510C3B"/>
    <w:rsid w:val="00513117"/>
    <w:rsid w:val="00514A25"/>
    <w:rsid w:val="00515F8F"/>
    <w:rsid w:val="00516076"/>
    <w:rsid w:val="0052281C"/>
    <w:rsid w:val="005236DB"/>
    <w:rsid w:val="00523CBB"/>
    <w:rsid w:val="00524533"/>
    <w:rsid w:val="0052507A"/>
    <w:rsid w:val="00525909"/>
    <w:rsid w:val="00530F4E"/>
    <w:rsid w:val="00532213"/>
    <w:rsid w:val="00533018"/>
    <w:rsid w:val="0053329E"/>
    <w:rsid w:val="005338A6"/>
    <w:rsid w:val="005343DC"/>
    <w:rsid w:val="00534F13"/>
    <w:rsid w:val="00536920"/>
    <w:rsid w:val="005408F8"/>
    <w:rsid w:val="00540F4A"/>
    <w:rsid w:val="00541CDC"/>
    <w:rsid w:val="00542384"/>
    <w:rsid w:val="0054266C"/>
    <w:rsid w:val="00542B83"/>
    <w:rsid w:val="0054489B"/>
    <w:rsid w:val="00544EA6"/>
    <w:rsid w:val="00545B5D"/>
    <w:rsid w:val="00546F00"/>
    <w:rsid w:val="005470F9"/>
    <w:rsid w:val="00547A87"/>
    <w:rsid w:val="005523B9"/>
    <w:rsid w:val="00552415"/>
    <w:rsid w:val="005534A8"/>
    <w:rsid w:val="00555122"/>
    <w:rsid w:val="005569DE"/>
    <w:rsid w:val="005569E2"/>
    <w:rsid w:val="00557479"/>
    <w:rsid w:val="00557924"/>
    <w:rsid w:val="0056108B"/>
    <w:rsid w:val="005619FD"/>
    <w:rsid w:val="00562198"/>
    <w:rsid w:val="005630EB"/>
    <w:rsid w:val="005646F9"/>
    <w:rsid w:val="00564801"/>
    <w:rsid w:val="00564D7D"/>
    <w:rsid w:val="00565414"/>
    <w:rsid w:val="005659A7"/>
    <w:rsid w:val="00566785"/>
    <w:rsid w:val="00567056"/>
    <w:rsid w:val="0056723B"/>
    <w:rsid w:val="00571240"/>
    <w:rsid w:val="0057176C"/>
    <w:rsid w:val="005731E3"/>
    <w:rsid w:val="0057493B"/>
    <w:rsid w:val="00576563"/>
    <w:rsid w:val="005769E5"/>
    <w:rsid w:val="00577629"/>
    <w:rsid w:val="00580D23"/>
    <w:rsid w:val="0058223D"/>
    <w:rsid w:val="0058238E"/>
    <w:rsid w:val="00582606"/>
    <w:rsid w:val="00583933"/>
    <w:rsid w:val="0058632C"/>
    <w:rsid w:val="00587FBA"/>
    <w:rsid w:val="00590163"/>
    <w:rsid w:val="00592038"/>
    <w:rsid w:val="0059212D"/>
    <w:rsid w:val="005A1555"/>
    <w:rsid w:val="005A3FF9"/>
    <w:rsid w:val="005A4202"/>
    <w:rsid w:val="005A4DBF"/>
    <w:rsid w:val="005A54E0"/>
    <w:rsid w:val="005A5F2E"/>
    <w:rsid w:val="005A7488"/>
    <w:rsid w:val="005A7949"/>
    <w:rsid w:val="005A79D4"/>
    <w:rsid w:val="005B326B"/>
    <w:rsid w:val="005B37A8"/>
    <w:rsid w:val="005B3E63"/>
    <w:rsid w:val="005B4EF4"/>
    <w:rsid w:val="005B5F3B"/>
    <w:rsid w:val="005B6BA1"/>
    <w:rsid w:val="005B70D5"/>
    <w:rsid w:val="005B72E1"/>
    <w:rsid w:val="005B7C84"/>
    <w:rsid w:val="005C2F71"/>
    <w:rsid w:val="005C3FFA"/>
    <w:rsid w:val="005C4288"/>
    <w:rsid w:val="005C5D4D"/>
    <w:rsid w:val="005C628B"/>
    <w:rsid w:val="005C6CE4"/>
    <w:rsid w:val="005D0329"/>
    <w:rsid w:val="005D1F70"/>
    <w:rsid w:val="005D2811"/>
    <w:rsid w:val="005D2B0D"/>
    <w:rsid w:val="005D4C5C"/>
    <w:rsid w:val="005D6A5E"/>
    <w:rsid w:val="005D7F85"/>
    <w:rsid w:val="005E0EA5"/>
    <w:rsid w:val="005E1234"/>
    <w:rsid w:val="005E5A03"/>
    <w:rsid w:val="005E5F8B"/>
    <w:rsid w:val="005E76D2"/>
    <w:rsid w:val="005E7ABF"/>
    <w:rsid w:val="005F0415"/>
    <w:rsid w:val="005F04DF"/>
    <w:rsid w:val="005F0AC2"/>
    <w:rsid w:val="005F0B95"/>
    <w:rsid w:val="005F0C09"/>
    <w:rsid w:val="005F21B3"/>
    <w:rsid w:val="005F373A"/>
    <w:rsid w:val="005F37F1"/>
    <w:rsid w:val="005F3C9C"/>
    <w:rsid w:val="005F577D"/>
    <w:rsid w:val="005F5D6C"/>
    <w:rsid w:val="005F65BE"/>
    <w:rsid w:val="005F7D77"/>
    <w:rsid w:val="00600BBD"/>
    <w:rsid w:val="00601D6A"/>
    <w:rsid w:val="00602060"/>
    <w:rsid w:val="00603D96"/>
    <w:rsid w:val="006046B7"/>
    <w:rsid w:val="00604D49"/>
    <w:rsid w:val="00604F03"/>
    <w:rsid w:val="00604F27"/>
    <w:rsid w:val="006051CB"/>
    <w:rsid w:val="006052A7"/>
    <w:rsid w:val="00605381"/>
    <w:rsid w:val="00605D22"/>
    <w:rsid w:val="00606E5A"/>
    <w:rsid w:val="00607594"/>
    <w:rsid w:val="00607A41"/>
    <w:rsid w:val="00612E8B"/>
    <w:rsid w:val="00612F93"/>
    <w:rsid w:val="006148F6"/>
    <w:rsid w:val="00614C9A"/>
    <w:rsid w:val="00615828"/>
    <w:rsid w:val="00615CA0"/>
    <w:rsid w:val="00617D54"/>
    <w:rsid w:val="00620FB9"/>
    <w:rsid w:val="00622078"/>
    <w:rsid w:val="006257CD"/>
    <w:rsid w:val="0062585C"/>
    <w:rsid w:val="006272BA"/>
    <w:rsid w:val="0063076A"/>
    <w:rsid w:val="00630C3B"/>
    <w:rsid w:val="00631988"/>
    <w:rsid w:val="0063198A"/>
    <w:rsid w:val="0063224C"/>
    <w:rsid w:val="00633095"/>
    <w:rsid w:val="0063341E"/>
    <w:rsid w:val="006343B4"/>
    <w:rsid w:val="0063454D"/>
    <w:rsid w:val="00634924"/>
    <w:rsid w:val="00635D5F"/>
    <w:rsid w:val="006366E2"/>
    <w:rsid w:val="00637A85"/>
    <w:rsid w:val="006403E6"/>
    <w:rsid w:val="00640FD4"/>
    <w:rsid w:val="006412EF"/>
    <w:rsid w:val="00644F78"/>
    <w:rsid w:val="006461B3"/>
    <w:rsid w:val="0065079F"/>
    <w:rsid w:val="006545A0"/>
    <w:rsid w:val="00657D69"/>
    <w:rsid w:val="006630EA"/>
    <w:rsid w:val="006653E2"/>
    <w:rsid w:val="00665CC2"/>
    <w:rsid w:val="00666573"/>
    <w:rsid w:val="0066764C"/>
    <w:rsid w:val="0066779A"/>
    <w:rsid w:val="00670DEE"/>
    <w:rsid w:val="00671A96"/>
    <w:rsid w:val="00673197"/>
    <w:rsid w:val="00674D12"/>
    <w:rsid w:val="006759BC"/>
    <w:rsid w:val="00680B65"/>
    <w:rsid w:val="00681B98"/>
    <w:rsid w:val="00682277"/>
    <w:rsid w:val="00682A4B"/>
    <w:rsid w:val="00682E42"/>
    <w:rsid w:val="00684D4F"/>
    <w:rsid w:val="00685664"/>
    <w:rsid w:val="00685867"/>
    <w:rsid w:val="00686D72"/>
    <w:rsid w:val="00690C27"/>
    <w:rsid w:val="0069190E"/>
    <w:rsid w:val="00691BCC"/>
    <w:rsid w:val="00692954"/>
    <w:rsid w:val="00693E47"/>
    <w:rsid w:val="00693E91"/>
    <w:rsid w:val="00693F60"/>
    <w:rsid w:val="00695017"/>
    <w:rsid w:val="00696511"/>
    <w:rsid w:val="006A02E6"/>
    <w:rsid w:val="006A36DC"/>
    <w:rsid w:val="006A3CD2"/>
    <w:rsid w:val="006A6913"/>
    <w:rsid w:val="006A7939"/>
    <w:rsid w:val="006A7C58"/>
    <w:rsid w:val="006B1618"/>
    <w:rsid w:val="006B1CE4"/>
    <w:rsid w:val="006B20F8"/>
    <w:rsid w:val="006B24E6"/>
    <w:rsid w:val="006B2772"/>
    <w:rsid w:val="006B311E"/>
    <w:rsid w:val="006B5466"/>
    <w:rsid w:val="006B5478"/>
    <w:rsid w:val="006C04AB"/>
    <w:rsid w:val="006C1776"/>
    <w:rsid w:val="006C32B4"/>
    <w:rsid w:val="006C5F31"/>
    <w:rsid w:val="006D1813"/>
    <w:rsid w:val="006D26AA"/>
    <w:rsid w:val="006D405E"/>
    <w:rsid w:val="006D493C"/>
    <w:rsid w:val="006E09E7"/>
    <w:rsid w:val="006E0D56"/>
    <w:rsid w:val="006E1B60"/>
    <w:rsid w:val="006E26DD"/>
    <w:rsid w:val="006E400B"/>
    <w:rsid w:val="006E42C1"/>
    <w:rsid w:val="006E456A"/>
    <w:rsid w:val="006E5D2F"/>
    <w:rsid w:val="006E5E8D"/>
    <w:rsid w:val="006E6253"/>
    <w:rsid w:val="006E63F3"/>
    <w:rsid w:val="006E6460"/>
    <w:rsid w:val="006E7AD5"/>
    <w:rsid w:val="006E7B08"/>
    <w:rsid w:val="006F0422"/>
    <w:rsid w:val="006F0C8D"/>
    <w:rsid w:val="006F0F84"/>
    <w:rsid w:val="006F3834"/>
    <w:rsid w:val="006F4180"/>
    <w:rsid w:val="006F42B1"/>
    <w:rsid w:val="006F5C80"/>
    <w:rsid w:val="006F5DC7"/>
    <w:rsid w:val="006F61C4"/>
    <w:rsid w:val="006F72C9"/>
    <w:rsid w:val="006F7A12"/>
    <w:rsid w:val="006F7AEE"/>
    <w:rsid w:val="00701DCE"/>
    <w:rsid w:val="00701FA6"/>
    <w:rsid w:val="0070258D"/>
    <w:rsid w:val="00702751"/>
    <w:rsid w:val="0070311D"/>
    <w:rsid w:val="007036FD"/>
    <w:rsid w:val="007064D4"/>
    <w:rsid w:val="00710E99"/>
    <w:rsid w:val="00711B7A"/>
    <w:rsid w:val="0071246B"/>
    <w:rsid w:val="007127F9"/>
    <w:rsid w:val="0071290B"/>
    <w:rsid w:val="007144C9"/>
    <w:rsid w:val="0071512D"/>
    <w:rsid w:val="007157AD"/>
    <w:rsid w:val="00717B28"/>
    <w:rsid w:val="0072031F"/>
    <w:rsid w:val="00721EC2"/>
    <w:rsid w:val="007227C8"/>
    <w:rsid w:val="00722AB3"/>
    <w:rsid w:val="0072336E"/>
    <w:rsid w:val="0072352F"/>
    <w:rsid w:val="00727219"/>
    <w:rsid w:val="0073096C"/>
    <w:rsid w:val="007312FB"/>
    <w:rsid w:val="00731683"/>
    <w:rsid w:val="00732B4A"/>
    <w:rsid w:val="007345BA"/>
    <w:rsid w:val="00737EB1"/>
    <w:rsid w:val="00742431"/>
    <w:rsid w:val="0074261F"/>
    <w:rsid w:val="00743DC1"/>
    <w:rsid w:val="00744570"/>
    <w:rsid w:val="00744A79"/>
    <w:rsid w:val="00745368"/>
    <w:rsid w:val="00745B5B"/>
    <w:rsid w:val="0074617C"/>
    <w:rsid w:val="007469F2"/>
    <w:rsid w:val="0075172B"/>
    <w:rsid w:val="00751D76"/>
    <w:rsid w:val="00754568"/>
    <w:rsid w:val="0075615F"/>
    <w:rsid w:val="00756B06"/>
    <w:rsid w:val="00756F9E"/>
    <w:rsid w:val="00760102"/>
    <w:rsid w:val="00761E64"/>
    <w:rsid w:val="007663E5"/>
    <w:rsid w:val="00770A33"/>
    <w:rsid w:val="00770CA8"/>
    <w:rsid w:val="007710E0"/>
    <w:rsid w:val="007721EA"/>
    <w:rsid w:val="00772421"/>
    <w:rsid w:val="007728CA"/>
    <w:rsid w:val="00774C35"/>
    <w:rsid w:val="0077504A"/>
    <w:rsid w:val="007772FD"/>
    <w:rsid w:val="00777E3B"/>
    <w:rsid w:val="00781A60"/>
    <w:rsid w:val="007827CD"/>
    <w:rsid w:val="007832BD"/>
    <w:rsid w:val="00783A11"/>
    <w:rsid w:val="00786386"/>
    <w:rsid w:val="007869CE"/>
    <w:rsid w:val="00787A76"/>
    <w:rsid w:val="00787ABE"/>
    <w:rsid w:val="00790459"/>
    <w:rsid w:val="00791C8C"/>
    <w:rsid w:val="00795FB6"/>
    <w:rsid w:val="00796D29"/>
    <w:rsid w:val="007A0C73"/>
    <w:rsid w:val="007A2776"/>
    <w:rsid w:val="007A32ED"/>
    <w:rsid w:val="007A3758"/>
    <w:rsid w:val="007A3998"/>
    <w:rsid w:val="007A3A98"/>
    <w:rsid w:val="007A4795"/>
    <w:rsid w:val="007A4B00"/>
    <w:rsid w:val="007A6517"/>
    <w:rsid w:val="007A65E8"/>
    <w:rsid w:val="007B0A93"/>
    <w:rsid w:val="007B0B1C"/>
    <w:rsid w:val="007B2B5F"/>
    <w:rsid w:val="007B2E9B"/>
    <w:rsid w:val="007B370F"/>
    <w:rsid w:val="007B4131"/>
    <w:rsid w:val="007B7BC5"/>
    <w:rsid w:val="007B7ED0"/>
    <w:rsid w:val="007C04F4"/>
    <w:rsid w:val="007C0B07"/>
    <w:rsid w:val="007C1424"/>
    <w:rsid w:val="007C1E01"/>
    <w:rsid w:val="007C1EFE"/>
    <w:rsid w:val="007C31B2"/>
    <w:rsid w:val="007C4E3A"/>
    <w:rsid w:val="007C4F54"/>
    <w:rsid w:val="007C5669"/>
    <w:rsid w:val="007C5EB5"/>
    <w:rsid w:val="007C7D21"/>
    <w:rsid w:val="007D2637"/>
    <w:rsid w:val="007D2CCF"/>
    <w:rsid w:val="007D3A83"/>
    <w:rsid w:val="007D44EF"/>
    <w:rsid w:val="007D4B7B"/>
    <w:rsid w:val="007D627D"/>
    <w:rsid w:val="007E1C5A"/>
    <w:rsid w:val="007E2A75"/>
    <w:rsid w:val="007E606E"/>
    <w:rsid w:val="007E7739"/>
    <w:rsid w:val="007E7F8B"/>
    <w:rsid w:val="007F0496"/>
    <w:rsid w:val="007F09A0"/>
    <w:rsid w:val="007F495D"/>
    <w:rsid w:val="007F60FF"/>
    <w:rsid w:val="007F7D3D"/>
    <w:rsid w:val="008013A5"/>
    <w:rsid w:val="0080172C"/>
    <w:rsid w:val="00802368"/>
    <w:rsid w:val="00803A0C"/>
    <w:rsid w:val="008045CB"/>
    <w:rsid w:val="008048BC"/>
    <w:rsid w:val="00805987"/>
    <w:rsid w:val="00805E4A"/>
    <w:rsid w:val="00811080"/>
    <w:rsid w:val="0081276C"/>
    <w:rsid w:val="00812C74"/>
    <w:rsid w:val="0081331D"/>
    <w:rsid w:val="0081346F"/>
    <w:rsid w:val="00814442"/>
    <w:rsid w:val="00814936"/>
    <w:rsid w:val="00817070"/>
    <w:rsid w:val="00817EB7"/>
    <w:rsid w:val="00821BDB"/>
    <w:rsid w:val="008223BD"/>
    <w:rsid w:val="00822D0F"/>
    <w:rsid w:val="00823915"/>
    <w:rsid w:val="00823C0A"/>
    <w:rsid w:val="00826566"/>
    <w:rsid w:val="008273D6"/>
    <w:rsid w:val="00832D9F"/>
    <w:rsid w:val="00833548"/>
    <w:rsid w:val="00833BCE"/>
    <w:rsid w:val="00834B2D"/>
    <w:rsid w:val="00834C3C"/>
    <w:rsid w:val="00835E26"/>
    <w:rsid w:val="008407DA"/>
    <w:rsid w:val="00840EF4"/>
    <w:rsid w:val="0084122D"/>
    <w:rsid w:val="00842C8D"/>
    <w:rsid w:val="008436A0"/>
    <w:rsid w:val="00844156"/>
    <w:rsid w:val="008455F6"/>
    <w:rsid w:val="00845ED0"/>
    <w:rsid w:val="008474B8"/>
    <w:rsid w:val="00847733"/>
    <w:rsid w:val="00847D68"/>
    <w:rsid w:val="0085135D"/>
    <w:rsid w:val="00852F16"/>
    <w:rsid w:val="0085401D"/>
    <w:rsid w:val="0085685A"/>
    <w:rsid w:val="00856DA4"/>
    <w:rsid w:val="008609AE"/>
    <w:rsid w:val="00861134"/>
    <w:rsid w:val="00861917"/>
    <w:rsid w:val="00862CBA"/>
    <w:rsid w:val="00863CA5"/>
    <w:rsid w:val="00864B8A"/>
    <w:rsid w:val="00866A2A"/>
    <w:rsid w:val="00870C9E"/>
    <w:rsid w:val="00871371"/>
    <w:rsid w:val="008727CD"/>
    <w:rsid w:val="008727DF"/>
    <w:rsid w:val="00874710"/>
    <w:rsid w:val="00874913"/>
    <w:rsid w:val="008751EA"/>
    <w:rsid w:val="0087541B"/>
    <w:rsid w:val="008758DC"/>
    <w:rsid w:val="008800B2"/>
    <w:rsid w:val="0088058D"/>
    <w:rsid w:val="00880EC1"/>
    <w:rsid w:val="00881734"/>
    <w:rsid w:val="00881F4C"/>
    <w:rsid w:val="0088226B"/>
    <w:rsid w:val="00882945"/>
    <w:rsid w:val="008839DA"/>
    <w:rsid w:val="00884AED"/>
    <w:rsid w:val="00884C40"/>
    <w:rsid w:val="00885FB4"/>
    <w:rsid w:val="008866AF"/>
    <w:rsid w:val="00886E7C"/>
    <w:rsid w:val="00886EBF"/>
    <w:rsid w:val="008906DA"/>
    <w:rsid w:val="008940C3"/>
    <w:rsid w:val="00895439"/>
    <w:rsid w:val="00895A56"/>
    <w:rsid w:val="00896588"/>
    <w:rsid w:val="008978C3"/>
    <w:rsid w:val="00897BA8"/>
    <w:rsid w:val="00897C5C"/>
    <w:rsid w:val="008A0DD8"/>
    <w:rsid w:val="008A1927"/>
    <w:rsid w:val="008A1B42"/>
    <w:rsid w:val="008A36B2"/>
    <w:rsid w:val="008A39B0"/>
    <w:rsid w:val="008A5A30"/>
    <w:rsid w:val="008A5AC3"/>
    <w:rsid w:val="008A5DBC"/>
    <w:rsid w:val="008A692A"/>
    <w:rsid w:val="008A7128"/>
    <w:rsid w:val="008B0D15"/>
    <w:rsid w:val="008B28AC"/>
    <w:rsid w:val="008B5777"/>
    <w:rsid w:val="008B7ED7"/>
    <w:rsid w:val="008C0906"/>
    <w:rsid w:val="008C1ACF"/>
    <w:rsid w:val="008C2564"/>
    <w:rsid w:val="008C29D6"/>
    <w:rsid w:val="008C493A"/>
    <w:rsid w:val="008C55C8"/>
    <w:rsid w:val="008C56D0"/>
    <w:rsid w:val="008C5857"/>
    <w:rsid w:val="008C6C38"/>
    <w:rsid w:val="008C78DE"/>
    <w:rsid w:val="008C7FBA"/>
    <w:rsid w:val="008D0791"/>
    <w:rsid w:val="008D0B17"/>
    <w:rsid w:val="008D147B"/>
    <w:rsid w:val="008D167E"/>
    <w:rsid w:val="008D3061"/>
    <w:rsid w:val="008D3A4A"/>
    <w:rsid w:val="008D4472"/>
    <w:rsid w:val="008D4ED6"/>
    <w:rsid w:val="008D5911"/>
    <w:rsid w:val="008D665D"/>
    <w:rsid w:val="008D6C72"/>
    <w:rsid w:val="008D7E7F"/>
    <w:rsid w:val="008E171E"/>
    <w:rsid w:val="008E43C1"/>
    <w:rsid w:val="008E5DA7"/>
    <w:rsid w:val="008E65B6"/>
    <w:rsid w:val="008E6979"/>
    <w:rsid w:val="008F0830"/>
    <w:rsid w:val="008F0C2E"/>
    <w:rsid w:val="008F29A0"/>
    <w:rsid w:val="008F30B3"/>
    <w:rsid w:val="008F4677"/>
    <w:rsid w:val="008F5EF6"/>
    <w:rsid w:val="008F5FEB"/>
    <w:rsid w:val="008F6CC0"/>
    <w:rsid w:val="009020FC"/>
    <w:rsid w:val="00902622"/>
    <w:rsid w:val="009035A1"/>
    <w:rsid w:val="009038E7"/>
    <w:rsid w:val="00903D0C"/>
    <w:rsid w:val="00906691"/>
    <w:rsid w:val="0090726D"/>
    <w:rsid w:val="00907F39"/>
    <w:rsid w:val="00910C00"/>
    <w:rsid w:val="0091434F"/>
    <w:rsid w:val="00914956"/>
    <w:rsid w:val="00914D78"/>
    <w:rsid w:val="00915659"/>
    <w:rsid w:val="00915790"/>
    <w:rsid w:val="00916FD4"/>
    <w:rsid w:val="009178BF"/>
    <w:rsid w:val="00917CEE"/>
    <w:rsid w:val="009212E6"/>
    <w:rsid w:val="00922464"/>
    <w:rsid w:val="00922950"/>
    <w:rsid w:val="00923131"/>
    <w:rsid w:val="00923C44"/>
    <w:rsid w:val="00924266"/>
    <w:rsid w:val="00925279"/>
    <w:rsid w:val="009324F4"/>
    <w:rsid w:val="00932D8F"/>
    <w:rsid w:val="009340C5"/>
    <w:rsid w:val="00936F39"/>
    <w:rsid w:val="00937242"/>
    <w:rsid w:val="009410E4"/>
    <w:rsid w:val="00944CDF"/>
    <w:rsid w:val="00946448"/>
    <w:rsid w:val="009510FF"/>
    <w:rsid w:val="009544AD"/>
    <w:rsid w:val="00954522"/>
    <w:rsid w:val="00955C70"/>
    <w:rsid w:val="0095615A"/>
    <w:rsid w:val="00956AEA"/>
    <w:rsid w:val="00957AF7"/>
    <w:rsid w:val="00957B8D"/>
    <w:rsid w:val="00961D7D"/>
    <w:rsid w:val="0096435A"/>
    <w:rsid w:val="00964CA1"/>
    <w:rsid w:val="009679F9"/>
    <w:rsid w:val="00972A30"/>
    <w:rsid w:val="0097338B"/>
    <w:rsid w:val="00973773"/>
    <w:rsid w:val="00973F11"/>
    <w:rsid w:val="00975EA4"/>
    <w:rsid w:val="00977C3E"/>
    <w:rsid w:val="0098040D"/>
    <w:rsid w:val="00981B45"/>
    <w:rsid w:val="00981B77"/>
    <w:rsid w:val="00981B86"/>
    <w:rsid w:val="009822CA"/>
    <w:rsid w:val="009857D0"/>
    <w:rsid w:val="00986426"/>
    <w:rsid w:val="00986952"/>
    <w:rsid w:val="00990C47"/>
    <w:rsid w:val="0099188D"/>
    <w:rsid w:val="0099272E"/>
    <w:rsid w:val="009927CA"/>
    <w:rsid w:val="009935C1"/>
    <w:rsid w:val="0099388B"/>
    <w:rsid w:val="009940BD"/>
    <w:rsid w:val="00995504"/>
    <w:rsid w:val="00995A11"/>
    <w:rsid w:val="00995C75"/>
    <w:rsid w:val="00996312"/>
    <w:rsid w:val="009967C1"/>
    <w:rsid w:val="009A0C0F"/>
    <w:rsid w:val="009A18E5"/>
    <w:rsid w:val="009A1F1E"/>
    <w:rsid w:val="009A213F"/>
    <w:rsid w:val="009A2E2C"/>
    <w:rsid w:val="009A30CD"/>
    <w:rsid w:val="009A4EC2"/>
    <w:rsid w:val="009A6EE1"/>
    <w:rsid w:val="009A71ED"/>
    <w:rsid w:val="009A71FA"/>
    <w:rsid w:val="009B003B"/>
    <w:rsid w:val="009B00DA"/>
    <w:rsid w:val="009B0496"/>
    <w:rsid w:val="009B0538"/>
    <w:rsid w:val="009B0610"/>
    <w:rsid w:val="009B24EF"/>
    <w:rsid w:val="009B2F62"/>
    <w:rsid w:val="009B352E"/>
    <w:rsid w:val="009B392B"/>
    <w:rsid w:val="009B5936"/>
    <w:rsid w:val="009B60C4"/>
    <w:rsid w:val="009B61A5"/>
    <w:rsid w:val="009B67BC"/>
    <w:rsid w:val="009B768F"/>
    <w:rsid w:val="009B7A1D"/>
    <w:rsid w:val="009C0878"/>
    <w:rsid w:val="009C11BB"/>
    <w:rsid w:val="009C1C0B"/>
    <w:rsid w:val="009C259A"/>
    <w:rsid w:val="009C25CF"/>
    <w:rsid w:val="009C2CDE"/>
    <w:rsid w:val="009C6115"/>
    <w:rsid w:val="009C677B"/>
    <w:rsid w:val="009C6B6D"/>
    <w:rsid w:val="009C7A6B"/>
    <w:rsid w:val="009C7B98"/>
    <w:rsid w:val="009D071C"/>
    <w:rsid w:val="009D2965"/>
    <w:rsid w:val="009D5A3E"/>
    <w:rsid w:val="009D6D50"/>
    <w:rsid w:val="009E07E6"/>
    <w:rsid w:val="009E0A9C"/>
    <w:rsid w:val="009E2589"/>
    <w:rsid w:val="009E3EE1"/>
    <w:rsid w:val="009E4436"/>
    <w:rsid w:val="009E4540"/>
    <w:rsid w:val="009E4AD4"/>
    <w:rsid w:val="009E5C1A"/>
    <w:rsid w:val="009E72D4"/>
    <w:rsid w:val="009E7CA2"/>
    <w:rsid w:val="009F0421"/>
    <w:rsid w:val="009F2102"/>
    <w:rsid w:val="009F355F"/>
    <w:rsid w:val="009F40AB"/>
    <w:rsid w:val="009F4DF2"/>
    <w:rsid w:val="009F6349"/>
    <w:rsid w:val="009F6FFC"/>
    <w:rsid w:val="009F7885"/>
    <w:rsid w:val="009F7A06"/>
    <w:rsid w:val="00A016CE"/>
    <w:rsid w:val="00A01A79"/>
    <w:rsid w:val="00A03A2A"/>
    <w:rsid w:val="00A05A6B"/>
    <w:rsid w:val="00A05F2B"/>
    <w:rsid w:val="00A0610F"/>
    <w:rsid w:val="00A0799F"/>
    <w:rsid w:val="00A10546"/>
    <w:rsid w:val="00A10DE1"/>
    <w:rsid w:val="00A122EB"/>
    <w:rsid w:val="00A124B8"/>
    <w:rsid w:val="00A12931"/>
    <w:rsid w:val="00A12E5A"/>
    <w:rsid w:val="00A132D6"/>
    <w:rsid w:val="00A13E18"/>
    <w:rsid w:val="00A1409F"/>
    <w:rsid w:val="00A1440D"/>
    <w:rsid w:val="00A14458"/>
    <w:rsid w:val="00A14726"/>
    <w:rsid w:val="00A14C59"/>
    <w:rsid w:val="00A14F22"/>
    <w:rsid w:val="00A15357"/>
    <w:rsid w:val="00A15747"/>
    <w:rsid w:val="00A16244"/>
    <w:rsid w:val="00A1780F"/>
    <w:rsid w:val="00A206B0"/>
    <w:rsid w:val="00A20EE5"/>
    <w:rsid w:val="00A20FA6"/>
    <w:rsid w:val="00A226F4"/>
    <w:rsid w:val="00A231F4"/>
    <w:rsid w:val="00A23B71"/>
    <w:rsid w:val="00A24187"/>
    <w:rsid w:val="00A24561"/>
    <w:rsid w:val="00A258E3"/>
    <w:rsid w:val="00A25D65"/>
    <w:rsid w:val="00A261FE"/>
    <w:rsid w:val="00A27C00"/>
    <w:rsid w:val="00A32C35"/>
    <w:rsid w:val="00A3318D"/>
    <w:rsid w:val="00A33E51"/>
    <w:rsid w:val="00A34D8A"/>
    <w:rsid w:val="00A36EE7"/>
    <w:rsid w:val="00A40F2D"/>
    <w:rsid w:val="00A40F92"/>
    <w:rsid w:val="00A41BFE"/>
    <w:rsid w:val="00A41CF4"/>
    <w:rsid w:val="00A457A7"/>
    <w:rsid w:val="00A45997"/>
    <w:rsid w:val="00A4739C"/>
    <w:rsid w:val="00A47621"/>
    <w:rsid w:val="00A47640"/>
    <w:rsid w:val="00A503CF"/>
    <w:rsid w:val="00A51DF3"/>
    <w:rsid w:val="00A51F86"/>
    <w:rsid w:val="00A55C4E"/>
    <w:rsid w:val="00A565E2"/>
    <w:rsid w:val="00A60E5D"/>
    <w:rsid w:val="00A612D7"/>
    <w:rsid w:val="00A61461"/>
    <w:rsid w:val="00A61466"/>
    <w:rsid w:val="00A66357"/>
    <w:rsid w:val="00A6664A"/>
    <w:rsid w:val="00A70561"/>
    <w:rsid w:val="00A72AD4"/>
    <w:rsid w:val="00A7359A"/>
    <w:rsid w:val="00A73E23"/>
    <w:rsid w:val="00A741ED"/>
    <w:rsid w:val="00A74520"/>
    <w:rsid w:val="00A754CA"/>
    <w:rsid w:val="00A75D4A"/>
    <w:rsid w:val="00A75FB2"/>
    <w:rsid w:val="00A761CA"/>
    <w:rsid w:val="00A76ADA"/>
    <w:rsid w:val="00A76B7F"/>
    <w:rsid w:val="00A77362"/>
    <w:rsid w:val="00A8072B"/>
    <w:rsid w:val="00A84252"/>
    <w:rsid w:val="00A85073"/>
    <w:rsid w:val="00A86C1A"/>
    <w:rsid w:val="00A87663"/>
    <w:rsid w:val="00A87B24"/>
    <w:rsid w:val="00A90DBD"/>
    <w:rsid w:val="00A90EE3"/>
    <w:rsid w:val="00A91564"/>
    <w:rsid w:val="00A91A9C"/>
    <w:rsid w:val="00A9217B"/>
    <w:rsid w:val="00A95387"/>
    <w:rsid w:val="00A970BF"/>
    <w:rsid w:val="00A97A39"/>
    <w:rsid w:val="00AA0548"/>
    <w:rsid w:val="00AA0617"/>
    <w:rsid w:val="00AA2CC6"/>
    <w:rsid w:val="00AA2F8B"/>
    <w:rsid w:val="00AA36CB"/>
    <w:rsid w:val="00AA3E16"/>
    <w:rsid w:val="00AA5CD6"/>
    <w:rsid w:val="00AA6616"/>
    <w:rsid w:val="00AA6958"/>
    <w:rsid w:val="00AA772A"/>
    <w:rsid w:val="00AA7BAE"/>
    <w:rsid w:val="00AB00F6"/>
    <w:rsid w:val="00AB0682"/>
    <w:rsid w:val="00AB0867"/>
    <w:rsid w:val="00AB1289"/>
    <w:rsid w:val="00AB132F"/>
    <w:rsid w:val="00AB169E"/>
    <w:rsid w:val="00AB1C36"/>
    <w:rsid w:val="00AB1FB0"/>
    <w:rsid w:val="00AB2DFD"/>
    <w:rsid w:val="00AB31B4"/>
    <w:rsid w:val="00AB45BC"/>
    <w:rsid w:val="00AB5418"/>
    <w:rsid w:val="00AB6831"/>
    <w:rsid w:val="00AB7B3B"/>
    <w:rsid w:val="00AB7D32"/>
    <w:rsid w:val="00AC0897"/>
    <w:rsid w:val="00AC09A9"/>
    <w:rsid w:val="00AC361D"/>
    <w:rsid w:val="00AC3AD5"/>
    <w:rsid w:val="00AC3B10"/>
    <w:rsid w:val="00AC66F9"/>
    <w:rsid w:val="00AC6C38"/>
    <w:rsid w:val="00AC764F"/>
    <w:rsid w:val="00AD0A76"/>
    <w:rsid w:val="00AD12A3"/>
    <w:rsid w:val="00AD150A"/>
    <w:rsid w:val="00AD1DE5"/>
    <w:rsid w:val="00AD2313"/>
    <w:rsid w:val="00AD325A"/>
    <w:rsid w:val="00AD3756"/>
    <w:rsid w:val="00AD40E1"/>
    <w:rsid w:val="00AD47FA"/>
    <w:rsid w:val="00AD580A"/>
    <w:rsid w:val="00AD6DBA"/>
    <w:rsid w:val="00AD71DF"/>
    <w:rsid w:val="00AE1634"/>
    <w:rsid w:val="00AE41A2"/>
    <w:rsid w:val="00AE5510"/>
    <w:rsid w:val="00AE5A2B"/>
    <w:rsid w:val="00AE6CB3"/>
    <w:rsid w:val="00AF02E7"/>
    <w:rsid w:val="00AF086D"/>
    <w:rsid w:val="00AF2568"/>
    <w:rsid w:val="00AF316C"/>
    <w:rsid w:val="00AF4335"/>
    <w:rsid w:val="00AF45C7"/>
    <w:rsid w:val="00AF4705"/>
    <w:rsid w:val="00AF5462"/>
    <w:rsid w:val="00AF693F"/>
    <w:rsid w:val="00B007BA"/>
    <w:rsid w:val="00B01054"/>
    <w:rsid w:val="00B01D31"/>
    <w:rsid w:val="00B01E45"/>
    <w:rsid w:val="00B03600"/>
    <w:rsid w:val="00B04712"/>
    <w:rsid w:val="00B10243"/>
    <w:rsid w:val="00B1093B"/>
    <w:rsid w:val="00B1118B"/>
    <w:rsid w:val="00B11511"/>
    <w:rsid w:val="00B118B3"/>
    <w:rsid w:val="00B11ECE"/>
    <w:rsid w:val="00B11F85"/>
    <w:rsid w:val="00B127F8"/>
    <w:rsid w:val="00B12C89"/>
    <w:rsid w:val="00B13368"/>
    <w:rsid w:val="00B145C1"/>
    <w:rsid w:val="00B14E9E"/>
    <w:rsid w:val="00B15948"/>
    <w:rsid w:val="00B2055B"/>
    <w:rsid w:val="00B2089D"/>
    <w:rsid w:val="00B20BAE"/>
    <w:rsid w:val="00B213D2"/>
    <w:rsid w:val="00B22A51"/>
    <w:rsid w:val="00B236CE"/>
    <w:rsid w:val="00B23A3C"/>
    <w:rsid w:val="00B24654"/>
    <w:rsid w:val="00B25511"/>
    <w:rsid w:val="00B272D8"/>
    <w:rsid w:val="00B30E19"/>
    <w:rsid w:val="00B34C5E"/>
    <w:rsid w:val="00B3550A"/>
    <w:rsid w:val="00B367D2"/>
    <w:rsid w:val="00B36A05"/>
    <w:rsid w:val="00B36CFC"/>
    <w:rsid w:val="00B421DA"/>
    <w:rsid w:val="00B4285D"/>
    <w:rsid w:val="00B431CB"/>
    <w:rsid w:val="00B461FE"/>
    <w:rsid w:val="00B46A24"/>
    <w:rsid w:val="00B51528"/>
    <w:rsid w:val="00B52690"/>
    <w:rsid w:val="00B530F6"/>
    <w:rsid w:val="00B5350E"/>
    <w:rsid w:val="00B53582"/>
    <w:rsid w:val="00B54771"/>
    <w:rsid w:val="00B5494D"/>
    <w:rsid w:val="00B5698D"/>
    <w:rsid w:val="00B56A9F"/>
    <w:rsid w:val="00B576A0"/>
    <w:rsid w:val="00B619C8"/>
    <w:rsid w:val="00B62631"/>
    <w:rsid w:val="00B640DE"/>
    <w:rsid w:val="00B64823"/>
    <w:rsid w:val="00B6516A"/>
    <w:rsid w:val="00B67CDC"/>
    <w:rsid w:val="00B70187"/>
    <w:rsid w:val="00B70846"/>
    <w:rsid w:val="00B71E5D"/>
    <w:rsid w:val="00B726B0"/>
    <w:rsid w:val="00B73AF5"/>
    <w:rsid w:val="00B75C2F"/>
    <w:rsid w:val="00B76A37"/>
    <w:rsid w:val="00B8115E"/>
    <w:rsid w:val="00B823CC"/>
    <w:rsid w:val="00B82D0E"/>
    <w:rsid w:val="00B845FA"/>
    <w:rsid w:val="00B84738"/>
    <w:rsid w:val="00B84A42"/>
    <w:rsid w:val="00B85919"/>
    <w:rsid w:val="00B86A28"/>
    <w:rsid w:val="00B87C2E"/>
    <w:rsid w:val="00B9019C"/>
    <w:rsid w:val="00B9102C"/>
    <w:rsid w:val="00B91E01"/>
    <w:rsid w:val="00B933A2"/>
    <w:rsid w:val="00B94445"/>
    <w:rsid w:val="00B947D3"/>
    <w:rsid w:val="00B95BC8"/>
    <w:rsid w:val="00B97D76"/>
    <w:rsid w:val="00BA2075"/>
    <w:rsid w:val="00BA255F"/>
    <w:rsid w:val="00BA2BAF"/>
    <w:rsid w:val="00BA3FF1"/>
    <w:rsid w:val="00BA4B06"/>
    <w:rsid w:val="00BA6347"/>
    <w:rsid w:val="00BA68C6"/>
    <w:rsid w:val="00BA7010"/>
    <w:rsid w:val="00BB1B14"/>
    <w:rsid w:val="00BB27A8"/>
    <w:rsid w:val="00BB29CC"/>
    <w:rsid w:val="00BB326D"/>
    <w:rsid w:val="00BB54CD"/>
    <w:rsid w:val="00BB649C"/>
    <w:rsid w:val="00BB6527"/>
    <w:rsid w:val="00BB6B4D"/>
    <w:rsid w:val="00BB6F5A"/>
    <w:rsid w:val="00BB702F"/>
    <w:rsid w:val="00BB7603"/>
    <w:rsid w:val="00BB7B3A"/>
    <w:rsid w:val="00BC06D6"/>
    <w:rsid w:val="00BC1D5A"/>
    <w:rsid w:val="00BC1E6A"/>
    <w:rsid w:val="00BC5201"/>
    <w:rsid w:val="00BC5765"/>
    <w:rsid w:val="00BC5875"/>
    <w:rsid w:val="00BC5A91"/>
    <w:rsid w:val="00BC5C8F"/>
    <w:rsid w:val="00BD15CB"/>
    <w:rsid w:val="00BD26EB"/>
    <w:rsid w:val="00BD2A3D"/>
    <w:rsid w:val="00BD7639"/>
    <w:rsid w:val="00BD7829"/>
    <w:rsid w:val="00BD7D1E"/>
    <w:rsid w:val="00BE090B"/>
    <w:rsid w:val="00BE3137"/>
    <w:rsid w:val="00BE355A"/>
    <w:rsid w:val="00BE5B1A"/>
    <w:rsid w:val="00BE64B9"/>
    <w:rsid w:val="00BE7A35"/>
    <w:rsid w:val="00BF0959"/>
    <w:rsid w:val="00BF1F23"/>
    <w:rsid w:val="00BF2BF1"/>
    <w:rsid w:val="00BF4AC2"/>
    <w:rsid w:val="00BF77B4"/>
    <w:rsid w:val="00C01CA7"/>
    <w:rsid w:val="00C024DD"/>
    <w:rsid w:val="00C0282D"/>
    <w:rsid w:val="00C055ED"/>
    <w:rsid w:val="00C059AA"/>
    <w:rsid w:val="00C07D69"/>
    <w:rsid w:val="00C10762"/>
    <w:rsid w:val="00C134E4"/>
    <w:rsid w:val="00C1389B"/>
    <w:rsid w:val="00C14C60"/>
    <w:rsid w:val="00C150EA"/>
    <w:rsid w:val="00C15390"/>
    <w:rsid w:val="00C17430"/>
    <w:rsid w:val="00C207C0"/>
    <w:rsid w:val="00C21243"/>
    <w:rsid w:val="00C219FE"/>
    <w:rsid w:val="00C23538"/>
    <w:rsid w:val="00C2466C"/>
    <w:rsid w:val="00C30069"/>
    <w:rsid w:val="00C30F32"/>
    <w:rsid w:val="00C312C6"/>
    <w:rsid w:val="00C31895"/>
    <w:rsid w:val="00C32ACE"/>
    <w:rsid w:val="00C32E9F"/>
    <w:rsid w:val="00C34847"/>
    <w:rsid w:val="00C366B6"/>
    <w:rsid w:val="00C37072"/>
    <w:rsid w:val="00C378D5"/>
    <w:rsid w:val="00C37C41"/>
    <w:rsid w:val="00C4050D"/>
    <w:rsid w:val="00C4097C"/>
    <w:rsid w:val="00C41828"/>
    <w:rsid w:val="00C42549"/>
    <w:rsid w:val="00C428A0"/>
    <w:rsid w:val="00C44181"/>
    <w:rsid w:val="00C449FC"/>
    <w:rsid w:val="00C44D40"/>
    <w:rsid w:val="00C45F4F"/>
    <w:rsid w:val="00C469F1"/>
    <w:rsid w:val="00C46E64"/>
    <w:rsid w:val="00C46EE4"/>
    <w:rsid w:val="00C51435"/>
    <w:rsid w:val="00C546F2"/>
    <w:rsid w:val="00C55EE7"/>
    <w:rsid w:val="00C61939"/>
    <w:rsid w:val="00C619E7"/>
    <w:rsid w:val="00C61E27"/>
    <w:rsid w:val="00C632AA"/>
    <w:rsid w:val="00C63EAB"/>
    <w:rsid w:val="00C6445A"/>
    <w:rsid w:val="00C648AE"/>
    <w:rsid w:val="00C653B2"/>
    <w:rsid w:val="00C65EC2"/>
    <w:rsid w:val="00C665C2"/>
    <w:rsid w:val="00C718AD"/>
    <w:rsid w:val="00C72146"/>
    <w:rsid w:val="00C728D4"/>
    <w:rsid w:val="00C7628B"/>
    <w:rsid w:val="00C77A1A"/>
    <w:rsid w:val="00C81083"/>
    <w:rsid w:val="00C811E6"/>
    <w:rsid w:val="00C824D9"/>
    <w:rsid w:val="00C82BA2"/>
    <w:rsid w:val="00C83170"/>
    <w:rsid w:val="00C84D4E"/>
    <w:rsid w:val="00C85D0C"/>
    <w:rsid w:val="00C85E66"/>
    <w:rsid w:val="00C85F62"/>
    <w:rsid w:val="00C87DDB"/>
    <w:rsid w:val="00C901E7"/>
    <w:rsid w:val="00C90486"/>
    <w:rsid w:val="00C92D4F"/>
    <w:rsid w:val="00C92E33"/>
    <w:rsid w:val="00C930BA"/>
    <w:rsid w:val="00C9406D"/>
    <w:rsid w:val="00C959B3"/>
    <w:rsid w:val="00C96D8A"/>
    <w:rsid w:val="00C9703B"/>
    <w:rsid w:val="00CA1DEB"/>
    <w:rsid w:val="00CA1E9F"/>
    <w:rsid w:val="00CA24D7"/>
    <w:rsid w:val="00CA3BF4"/>
    <w:rsid w:val="00CA411E"/>
    <w:rsid w:val="00CA632E"/>
    <w:rsid w:val="00CA745C"/>
    <w:rsid w:val="00CB06EE"/>
    <w:rsid w:val="00CB2099"/>
    <w:rsid w:val="00CB2F4D"/>
    <w:rsid w:val="00CB4E92"/>
    <w:rsid w:val="00CB5460"/>
    <w:rsid w:val="00CB5D52"/>
    <w:rsid w:val="00CB6116"/>
    <w:rsid w:val="00CB6496"/>
    <w:rsid w:val="00CB6CD7"/>
    <w:rsid w:val="00CC1768"/>
    <w:rsid w:val="00CC2930"/>
    <w:rsid w:val="00CC3432"/>
    <w:rsid w:val="00CC42B6"/>
    <w:rsid w:val="00CC5827"/>
    <w:rsid w:val="00CD0D51"/>
    <w:rsid w:val="00CD1146"/>
    <w:rsid w:val="00CD1B9E"/>
    <w:rsid w:val="00CD210F"/>
    <w:rsid w:val="00CD2C81"/>
    <w:rsid w:val="00CD529C"/>
    <w:rsid w:val="00CD69F4"/>
    <w:rsid w:val="00CD6E20"/>
    <w:rsid w:val="00CE510A"/>
    <w:rsid w:val="00CE5BB3"/>
    <w:rsid w:val="00CF1C56"/>
    <w:rsid w:val="00CF30D1"/>
    <w:rsid w:val="00CF47DB"/>
    <w:rsid w:val="00CF4CE5"/>
    <w:rsid w:val="00CF561F"/>
    <w:rsid w:val="00CF5848"/>
    <w:rsid w:val="00CF681B"/>
    <w:rsid w:val="00CF74BC"/>
    <w:rsid w:val="00CF75EF"/>
    <w:rsid w:val="00D00D4E"/>
    <w:rsid w:val="00D01D0F"/>
    <w:rsid w:val="00D03378"/>
    <w:rsid w:val="00D04CA5"/>
    <w:rsid w:val="00D050A9"/>
    <w:rsid w:val="00D05714"/>
    <w:rsid w:val="00D06CFA"/>
    <w:rsid w:val="00D105F5"/>
    <w:rsid w:val="00D11156"/>
    <w:rsid w:val="00D115C0"/>
    <w:rsid w:val="00D118B3"/>
    <w:rsid w:val="00D12078"/>
    <w:rsid w:val="00D120BD"/>
    <w:rsid w:val="00D12C5C"/>
    <w:rsid w:val="00D12FC5"/>
    <w:rsid w:val="00D134B4"/>
    <w:rsid w:val="00D13E60"/>
    <w:rsid w:val="00D149A1"/>
    <w:rsid w:val="00D14D8C"/>
    <w:rsid w:val="00D153CB"/>
    <w:rsid w:val="00D162EA"/>
    <w:rsid w:val="00D16CC8"/>
    <w:rsid w:val="00D17771"/>
    <w:rsid w:val="00D21A29"/>
    <w:rsid w:val="00D24297"/>
    <w:rsid w:val="00D249F7"/>
    <w:rsid w:val="00D25463"/>
    <w:rsid w:val="00D26522"/>
    <w:rsid w:val="00D26A3F"/>
    <w:rsid w:val="00D27BD1"/>
    <w:rsid w:val="00D30B49"/>
    <w:rsid w:val="00D30ED5"/>
    <w:rsid w:val="00D328AD"/>
    <w:rsid w:val="00D33DBB"/>
    <w:rsid w:val="00D342AF"/>
    <w:rsid w:val="00D366D1"/>
    <w:rsid w:val="00D36780"/>
    <w:rsid w:val="00D40384"/>
    <w:rsid w:val="00D42298"/>
    <w:rsid w:val="00D4230E"/>
    <w:rsid w:val="00D4239B"/>
    <w:rsid w:val="00D428A0"/>
    <w:rsid w:val="00D42DFB"/>
    <w:rsid w:val="00D43167"/>
    <w:rsid w:val="00D45C2E"/>
    <w:rsid w:val="00D5007A"/>
    <w:rsid w:val="00D51A86"/>
    <w:rsid w:val="00D521A2"/>
    <w:rsid w:val="00D527B7"/>
    <w:rsid w:val="00D52A95"/>
    <w:rsid w:val="00D53587"/>
    <w:rsid w:val="00D53997"/>
    <w:rsid w:val="00D5544F"/>
    <w:rsid w:val="00D571B6"/>
    <w:rsid w:val="00D641FE"/>
    <w:rsid w:val="00D66ABF"/>
    <w:rsid w:val="00D67226"/>
    <w:rsid w:val="00D70930"/>
    <w:rsid w:val="00D74B25"/>
    <w:rsid w:val="00D75160"/>
    <w:rsid w:val="00D75E0E"/>
    <w:rsid w:val="00D802E9"/>
    <w:rsid w:val="00D80543"/>
    <w:rsid w:val="00D80A91"/>
    <w:rsid w:val="00D8160B"/>
    <w:rsid w:val="00D81912"/>
    <w:rsid w:val="00D82E07"/>
    <w:rsid w:val="00D84979"/>
    <w:rsid w:val="00D8513C"/>
    <w:rsid w:val="00D85EEF"/>
    <w:rsid w:val="00D86058"/>
    <w:rsid w:val="00D86E7D"/>
    <w:rsid w:val="00D87C96"/>
    <w:rsid w:val="00D9050A"/>
    <w:rsid w:val="00D9123B"/>
    <w:rsid w:val="00D914D6"/>
    <w:rsid w:val="00D91723"/>
    <w:rsid w:val="00D928BF"/>
    <w:rsid w:val="00D92E5F"/>
    <w:rsid w:val="00D93798"/>
    <w:rsid w:val="00D96C61"/>
    <w:rsid w:val="00DA00EF"/>
    <w:rsid w:val="00DA02B1"/>
    <w:rsid w:val="00DA4078"/>
    <w:rsid w:val="00DA4EF1"/>
    <w:rsid w:val="00DA63C0"/>
    <w:rsid w:val="00DA6AB4"/>
    <w:rsid w:val="00DA7778"/>
    <w:rsid w:val="00DA7A51"/>
    <w:rsid w:val="00DB13B4"/>
    <w:rsid w:val="00DB2B58"/>
    <w:rsid w:val="00DB2B86"/>
    <w:rsid w:val="00DB36C8"/>
    <w:rsid w:val="00DB4326"/>
    <w:rsid w:val="00DB4B54"/>
    <w:rsid w:val="00DB4BE5"/>
    <w:rsid w:val="00DB556D"/>
    <w:rsid w:val="00DB5F5C"/>
    <w:rsid w:val="00DB651C"/>
    <w:rsid w:val="00DB65CC"/>
    <w:rsid w:val="00DB65F5"/>
    <w:rsid w:val="00DB6F47"/>
    <w:rsid w:val="00DB71B3"/>
    <w:rsid w:val="00DB750D"/>
    <w:rsid w:val="00DC05F4"/>
    <w:rsid w:val="00DC6646"/>
    <w:rsid w:val="00DC7725"/>
    <w:rsid w:val="00DC79A1"/>
    <w:rsid w:val="00DD0173"/>
    <w:rsid w:val="00DD091B"/>
    <w:rsid w:val="00DD0C09"/>
    <w:rsid w:val="00DD0C18"/>
    <w:rsid w:val="00DD1014"/>
    <w:rsid w:val="00DD1435"/>
    <w:rsid w:val="00DD1776"/>
    <w:rsid w:val="00DD5235"/>
    <w:rsid w:val="00DD5DA7"/>
    <w:rsid w:val="00DD6CE5"/>
    <w:rsid w:val="00DE30C8"/>
    <w:rsid w:val="00DE33BD"/>
    <w:rsid w:val="00DE35D8"/>
    <w:rsid w:val="00DE4286"/>
    <w:rsid w:val="00DE4EBE"/>
    <w:rsid w:val="00DE6C6C"/>
    <w:rsid w:val="00DE6DFD"/>
    <w:rsid w:val="00DE7566"/>
    <w:rsid w:val="00DE772C"/>
    <w:rsid w:val="00DE7E78"/>
    <w:rsid w:val="00DF1EDA"/>
    <w:rsid w:val="00DF2E6D"/>
    <w:rsid w:val="00DF2F3E"/>
    <w:rsid w:val="00DF30F0"/>
    <w:rsid w:val="00DF5033"/>
    <w:rsid w:val="00DF5378"/>
    <w:rsid w:val="00DF5802"/>
    <w:rsid w:val="00DF7F08"/>
    <w:rsid w:val="00E00094"/>
    <w:rsid w:val="00E00632"/>
    <w:rsid w:val="00E00BF1"/>
    <w:rsid w:val="00E014CA"/>
    <w:rsid w:val="00E02304"/>
    <w:rsid w:val="00E025C8"/>
    <w:rsid w:val="00E02B66"/>
    <w:rsid w:val="00E0310D"/>
    <w:rsid w:val="00E040C9"/>
    <w:rsid w:val="00E04E6C"/>
    <w:rsid w:val="00E06FAD"/>
    <w:rsid w:val="00E07D7C"/>
    <w:rsid w:val="00E125C7"/>
    <w:rsid w:val="00E142DD"/>
    <w:rsid w:val="00E14669"/>
    <w:rsid w:val="00E1501B"/>
    <w:rsid w:val="00E1580C"/>
    <w:rsid w:val="00E16846"/>
    <w:rsid w:val="00E16864"/>
    <w:rsid w:val="00E17235"/>
    <w:rsid w:val="00E17CB2"/>
    <w:rsid w:val="00E2258F"/>
    <w:rsid w:val="00E24A6C"/>
    <w:rsid w:val="00E24F89"/>
    <w:rsid w:val="00E2542E"/>
    <w:rsid w:val="00E27C03"/>
    <w:rsid w:val="00E3035D"/>
    <w:rsid w:val="00E31540"/>
    <w:rsid w:val="00E32408"/>
    <w:rsid w:val="00E34547"/>
    <w:rsid w:val="00E36125"/>
    <w:rsid w:val="00E36151"/>
    <w:rsid w:val="00E41BDC"/>
    <w:rsid w:val="00E41DCA"/>
    <w:rsid w:val="00E423C4"/>
    <w:rsid w:val="00E42BA7"/>
    <w:rsid w:val="00E43A7B"/>
    <w:rsid w:val="00E45038"/>
    <w:rsid w:val="00E455C8"/>
    <w:rsid w:val="00E466E6"/>
    <w:rsid w:val="00E5081A"/>
    <w:rsid w:val="00E50B8E"/>
    <w:rsid w:val="00E520CF"/>
    <w:rsid w:val="00E53226"/>
    <w:rsid w:val="00E56944"/>
    <w:rsid w:val="00E57C2C"/>
    <w:rsid w:val="00E60B00"/>
    <w:rsid w:val="00E6122D"/>
    <w:rsid w:val="00E61493"/>
    <w:rsid w:val="00E630D4"/>
    <w:rsid w:val="00E6322A"/>
    <w:rsid w:val="00E63704"/>
    <w:rsid w:val="00E63F19"/>
    <w:rsid w:val="00E65563"/>
    <w:rsid w:val="00E66B1F"/>
    <w:rsid w:val="00E66EBE"/>
    <w:rsid w:val="00E72593"/>
    <w:rsid w:val="00E7438A"/>
    <w:rsid w:val="00E74D11"/>
    <w:rsid w:val="00E763F6"/>
    <w:rsid w:val="00E771F4"/>
    <w:rsid w:val="00E81766"/>
    <w:rsid w:val="00E81CC4"/>
    <w:rsid w:val="00E82229"/>
    <w:rsid w:val="00E848AB"/>
    <w:rsid w:val="00E85991"/>
    <w:rsid w:val="00E8628D"/>
    <w:rsid w:val="00E900FF"/>
    <w:rsid w:val="00E90DDC"/>
    <w:rsid w:val="00E917A2"/>
    <w:rsid w:val="00E91887"/>
    <w:rsid w:val="00E9258F"/>
    <w:rsid w:val="00E92B74"/>
    <w:rsid w:val="00E93350"/>
    <w:rsid w:val="00E94D16"/>
    <w:rsid w:val="00E95845"/>
    <w:rsid w:val="00E978B6"/>
    <w:rsid w:val="00EA02C0"/>
    <w:rsid w:val="00EA2E9B"/>
    <w:rsid w:val="00EA3EFA"/>
    <w:rsid w:val="00EA5F81"/>
    <w:rsid w:val="00EA7C31"/>
    <w:rsid w:val="00EB08B7"/>
    <w:rsid w:val="00EB12CC"/>
    <w:rsid w:val="00EB143D"/>
    <w:rsid w:val="00EB174F"/>
    <w:rsid w:val="00EB17EC"/>
    <w:rsid w:val="00EB3444"/>
    <w:rsid w:val="00EB35AD"/>
    <w:rsid w:val="00EB35C0"/>
    <w:rsid w:val="00EB3ACD"/>
    <w:rsid w:val="00EB4972"/>
    <w:rsid w:val="00EB6170"/>
    <w:rsid w:val="00EB69E7"/>
    <w:rsid w:val="00EB77A0"/>
    <w:rsid w:val="00EC276D"/>
    <w:rsid w:val="00EC4F2E"/>
    <w:rsid w:val="00EC67D5"/>
    <w:rsid w:val="00ED0D61"/>
    <w:rsid w:val="00ED1F57"/>
    <w:rsid w:val="00ED205D"/>
    <w:rsid w:val="00ED26F1"/>
    <w:rsid w:val="00ED54A0"/>
    <w:rsid w:val="00ED5A03"/>
    <w:rsid w:val="00EE0117"/>
    <w:rsid w:val="00EE0BE4"/>
    <w:rsid w:val="00EE10DF"/>
    <w:rsid w:val="00EE1684"/>
    <w:rsid w:val="00EE19A9"/>
    <w:rsid w:val="00EE224E"/>
    <w:rsid w:val="00EE31B3"/>
    <w:rsid w:val="00EE4F71"/>
    <w:rsid w:val="00EE583C"/>
    <w:rsid w:val="00EE772C"/>
    <w:rsid w:val="00EE7F5B"/>
    <w:rsid w:val="00EF01F0"/>
    <w:rsid w:val="00EF0380"/>
    <w:rsid w:val="00EF0499"/>
    <w:rsid w:val="00EF15A8"/>
    <w:rsid w:val="00EF37D9"/>
    <w:rsid w:val="00EF3DF2"/>
    <w:rsid w:val="00EF403D"/>
    <w:rsid w:val="00EF52DE"/>
    <w:rsid w:val="00EF62DF"/>
    <w:rsid w:val="00EF7E6A"/>
    <w:rsid w:val="00EF7FD0"/>
    <w:rsid w:val="00F014EA"/>
    <w:rsid w:val="00F01F55"/>
    <w:rsid w:val="00F029BF"/>
    <w:rsid w:val="00F06E9B"/>
    <w:rsid w:val="00F07247"/>
    <w:rsid w:val="00F12B44"/>
    <w:rsid w:val="00F14015"/>
    <w:rsid w:val="00F14D49"/>
    <w:rsid w:val="00F15ADC"/>
    <w:rsid w:val="00F21113"/>
    <w:rsid w:val="00F22142"/>
    <w:rsid w:val="00F22CCC"/>
    <w:rsid w:val="00F22E7A"/>
    <w:rsid w:val="00F2367E"/>
    <w:rsid w:val="00F23B75"/>
    <w:rsid w:val="00F24095"/>
    <w:rsid w:val="00F246C4"/>
    <w:rsid w:val="00F248FD"/>
    <w:rsid w:val="00F25253"/>
    <w:rsid w:val="00F32B51"/>
    <w:rsid w:val="00F33624"/>
    <w:rsid w:val="00F33DE6"/>
    <w:rsid w:val="00F34107"/>
    <w:rsid w:val="00F358D4"/>
    <w:rsid w:val="00F37237"/>
    <w:rsid w:val="00F37A03"/>
    <w:rsid w:val="00F4142C"/>
    <w:rsid w:val="00F41950"/>
    <w:rsid w:val="00F45804"/>
    <w:rsid w:val="00F4662F"/>
    <w:rsid w:val="00F52D3B"/>
    <w:rsid w:val="00F5335A"/>
    <w:rsid w:val="00F54CD1"/>
    <w:rsid w:val="00F552E4"/>
    <w:rsid w:val="00F55701"/>
    <w:rsid w:val="00F56250"/>
    <w:rsid w:val="00F573FC"/>
    <w:rsid w:val="00F60309"/>
    <w:rsid w:val="00F604C8"/>
    <w:rsid w:val="00F62D12"/>
    <w:rsid w:val="00F63098"/>
    <w:rsid w:val="00F6319D"/>
    <w:rsid w:val="00F63468"/>
    <w:rsid w:val="00F63809"/>
    <w:rsid w:val="00F64A99"/>
    <w:rsid w:val="00F66157"/>
    <w:rsid w:val="00F672C1"/>
    <w:rsid w:val="00F67F1E"/>
    <w:rsid w:val="00F70096"/>
    <w:rsid w:val="00F71AFD"/>
    <w:rsid w:val="00F725F0"/>
    <w:rsid w:val="00F72B19"/>
    <w:rsid w:val="00F76F59"/>
    <w:rsid w:val="00F777D2"/>
    <w:rsid w:val="00F8071B"/>
    <w:rsid w:val="00F86289"/>
    <w:rsid w:val="00F86B52"/>
    <w:rsid w:val="00F871C4"/>
    <w:rsid w:val="00F876FF"/>
    <w:rsid w:val="00F91023"/>
    <w:rsid w:val="00F92B87"/>
    <w:rsid w:val="00F932A0"/>
    <w:rsid w:val="00F93DDD"/>
    <w:rsid w:val="00F9600B"/>
    <w:rsid w:val="00F96FB4"/>
    <w:rsid w:val="00F978DE"/>
    <w:rsid w:val="00F97EB9"/>
    <w:rsid w:val="00FA1098"/>
    <w:rsid w:val="00FA2056"/>
    <w:rsid w:val="00FA451B"/>
    <w:rsid w:val="00FA498A"/>
    <w:rsid w:val="00FA51C7"/>
    <w:rsid w:val="00FA624B"/>
    <w:rsid w:val="00FA6F6A"/>
    <w:rsid w:val="00FB052B"/>
    <w:rsid w:val="00FB1610"/>
    <w:rsid w:val="00FB2F86"/>
    <w:rsid w:val="00FB30E5"/>
    <w:rsid w:val="00FB3A45"/>
    <w:rsid w:val="00FB47CF"/>
    <w:rsid w:val="00FB4970"/>
    <w:rsid w:val="00FB49A0"/>
    <w:rsid w:val="00FB5A6C"/>
    <w:rsid w:val="00FB7A4E"/>
    <w:rsid w:val="00FB7D67"/>
    <w:rsid w:val="00FC04A1"/>
    <w:rsid w:val="00FC35EA"/>
    <w:rsid w:val="00FC3F82"/>
    <w:rsid w:val="00FC573F"/>
    <w:rsid w:val="00FC67C4"/>
    <w:rsid w:val="00FC7614"/>
    <w:rsid w:val="00FC7C33"/>
    <w:rsid w:val="00FD0B84"/>
    <w:rsid w:val="00FD2E70"/>
    <w:rsid w:val="00FD2F5C"/>
    <w:rsid w:val="00FD3086"/>
    <w:rsid w:val="00FD34B3"/>
    <w:rsid w:val="00FD4498"/>
    <w:rsid w:val="00FD5D76"/>
    <w:rsid w:val="00FD6DBC"/>
    <w:rsid w:val="00FD6DCE"/>
    <w:rsid w:val="00FD73BC"/>
    <w:rsid w:val="00FD791F"/>
    <w:rsid w:val="00FE07AE"/>
    <w:rsid w:val="00FE0D91"/>
    <w:rsid w:val="00FE154B"/>
    <w:rsid w:val="00FE17F4"/>
    <w:rsid w:val="00FE2694"/>
    <w:rsid w:val="00FE5A5F"/>
    <w:rsid w:val="00FE634A"/>
    <w:rsid w:val="00FE6815"/>
    <w:rsid w:val="00FE75FD"/>
    <w:rsid w:val="00FF2292"/>
    <w:rsid w:val="00FF38B7"/>
    <w:rsid w:val="00FF67EF"/>
    <w:rsid w:val="00FF7146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5127"/>
  <w15:docId w15:val="{CFDBDCC0-3818-4628-9E12-CD306DD4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iPriority="99" w:unhideWhenUsed="1" w:qFormat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733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qFormat/>
    <w:rsid w:val="00301059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12519D"/>
    <w:pPr>
      <w:suppressAutoHyphens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rsid w:val="00045455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rsid w:val="00045455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rsid w:val="00045455"/>
    <w:pPr>
      <w:spacing w:before="200"/>
      <w:outlineLvl w:val="4"/>
    </w:pPr>
    <w:rPr>
      <w:rFonts w:ascii="Cambria" w:hAnsi="Cambria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rsid w:val="00045455"/>
    <w:pPr>
      <w:spacing w:line="271" w:lineRule="auto"/>
      <w:outlineLvl w:val="5"/>
    </w:pPr>
    <w:rPr>
      <w:rFonts w:ascii="Cambria" w:hAnsi="Cambria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rsid w:val="00045455"/>
    <w:pPr>
      <w:outlineLvl w:val="6"/>
    </w:pPr>
    <w:rPr>
      <w:rFonts w:ascii="Cambria" w:hAnsi="Cambria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aliases w:val="Знак9"/>
    <w:basedOn w:val="a"/>
    <w:next w:val="a"/>
    <w:link w:val="90"/>
    <w:rsid w:val="00045455"/>
    <w:pPr>
      <w:outlineLvl w:val="8"/>
    </w:pPr>
    <w:rPr>
      <w:rFonts w:ascii="Cambria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01059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locked/>
    <w:rsid w:val="0012519D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rsid w:val="007B0A93"/>
    <w:rPr>
      <w:b/>
      <w:bCs/>
      <w:color w:val="4F81BD"/>
      <w:sz w:val="18"/>
      <w:szCs w:val="18"/>
    </w:rPr>
  </w:style>
  <w:style w:type="table" w:styleId="a4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"/>
    <w:basedOn w:val="a"/>
    <w:link w:val="a6"/>
    <w:semiHidden/>
    <w:rsid w:val="0085401D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aliases w:val="Знак6 Знак"/>
    <w:link w:val="a5"/>
    <w:semiHidden/>
    <w:locked/>
    <w:rsid w:val="0085401D"/>
    <w:rPr>
      <w:rFonts w:eastAsia="Times New Roman"/>
      <w:sz w:val="20"/>
      <w:lang w:eastAsia="en-US"/>
    </w:rPr>
  </w:style>
  <w:style w:type="character" w:styleId="a7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8">
    <w:name w:val="Balloon Text"/>
    <w:aliases w:val="Знак5"/>
    <w:basedOn w:val="a"/>
    <w:link w:val="a9"/>
    <w:semiHidden/>
    <w:rsid w:val="0085401D"/>
    <w:rPr>
      <w:rFonts w:ascii="Tahoma" w:hAnsi="Tahoma"/>
      <w:sz w:val="16"/>
      <w:szCs w:val="20"/>
    </w:rPr>
  </w:style>
  <w:style w:type="character" w:customStyle="1" w:styleId="a9">
    <w:name w:val="Текст выноски Знак"/>
    <w:aliases w:val="Знак5 Знак"/>
    <w:link w:val="a8"/>
    <w:semiHidden/>
    <w:locked/>
    <w:rsid w:val="0085401D"/>
    <w:rPr>
      <w:rFonts w:ascii="Tahoma" w:hAnsi="Tahoma"/>
      <w:sz w:val="16"/>
    </w:rPr>
  </w:style>
  <w:style w:type="paragraph" w:styleId="aa">
    <w:name w:val="endnote text"/>
    <w:basedOn w:val="a"/>
    <w:link w:val="ab"/>
    <w:uiPriority w:val="99"/>
    <w:qFormat/>
    <w:rsid w:val="00301059"/>
    <w:pPr>
      <w:jc w:val="both"/>
    </w:pPr>
    <w:rPr>
      <w:rFonts w:eastAsiaTheme="minorHAnsi" w:cs="Calibri"/>
      <w:bCs/>
      <w:sz w:val="20"/>
      <w:szCs w:val="20"/>
      <w:lang w:eastAsia="en-US"/>
    </w:rPr>
  </w:style>
  <w:style w:type="character" w:customStyle="1" w:styleId="ab">
    <w:name w:val="Текст концевой сноски Знак"/>
    <w:link w:val="aa"/>
    <w:uiPriority w:val="99"/>
    <w:locked/>
    <w:rsid w:val="00301059"/>
    <w:rPr>
      <w:rFonts w:ascii="Times New Roman" w:eastAsiaTheme="minorHAnsi" w:hAnsi="Times New Roman" w:cs="Calibri"/>
      <w:bCs/>
      <w:lang w:eastAsia="en-US"/>
    </w:rPr>
  </w:style>
  <w:style w:type="character" w:styleId="ac">
    <w:name w:val="endnote reference"/>
    <w:semiHidden/>
    <w:rsid w:val="00285C92"/>
    <w:rPr>
      <w:rFonts w:cs="Times New Roman"/>
      <w:vertAlign w:val="superscript"/>
    </w:rPr>
  </w:style>
  <w:style w:type="character" w:styleId="ad">
    <w:name w:val="page number"/>
    <w:qFormat/>
    <w:rsid w:val="00301059"/>
    <w:rPr>
      <w:rFonts w:ascii="Times New Roman" w:hAnsi="Times New Roman"/>
      <w:sz w:val="20"/>
    </w:rPr>
  </w:style>
  <w:style w:type="paragraph" w:styleId="ae">
    <w:name w:val="TOC Heading"/>
    <w:basedOn w:val="1"/>
    <w:next w:val="a"/>
    <w:uiPriority w:val="39"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1">
    <w:name w:val="toc 2"/>
    <w:basedOn w:val="a"/>
    <w:next w:val="a"/>
    <w:autoRedefine/>
    <w:uiPriority w:val="39"/>
    <w:unhideWhenUsed/>
    <w:locked/>
    <w:rsid w:val="007C1E01"/>
    <w:pPr>
      <w:tabs>
        <w:tab w:val="decimal" w:leader="dot" w:pos="10195"/>
      </w:tabs>
      <w:ind w:left="284"/>
    </w:pPr>
  </w:style>
  <w:style w:type="paragraph" w:styleId="11">
    <w:name w:val="toc 1"/>
    <w:next w:val="a"/>
    <w:autoRedefine/>
    <w:uiPriority w:val="39"/>
    <w:unhideWhenUsed/>
    <w:locked/>
    <w:rsid w:val="007C1E01"/>
    <w:pPr>
      <w:tabs>
        <w:tab w:val="decimal" w:leader="dot" w:pos="10195"/>
      </w:tabs>
    </w:pPr>
    <w:rPr>
      <w:rFonts w:ascii="Times New Roman" w:hAnsi="Times New Roman"/>
      <w:noProof/>
      <w:sz w:val="24"/>
      <w:szCs w:val="22"/>
    </w:rPr>
  </w:style>
  <w:style w:type="character" w:styleId="af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character" w:styleId="af0">
    <w:name w:val="annotation reference"/>
    <w:semiHidden/>
    <w:locked/>
    <w:rsid w:val="00922950"/>
    <w:rPr>
      <w:sz w:val="16"/>
      <w:szCs w:val="16"/>
    </w:rPr>
  </w:style>
  <w:style w:type="paragraph" w:styleId="af1">
    <w:name w:val="annotation text"/>
    <w:basedOn w:val="a"/>
    <w:link w:val="af2"/>
    <w:uiPriority w:val="99"/>
    <w:locked/>
    <w:rsid w:val="00922950"/>
    <w:rPr>
      <w:sz w:val="20"/>
      <w:szCs w:val="20"/>
    </w:rPr>
  </w:style>
  <w:style w:type="paragraph" w:styleId="af3">
    <w:name w:val="annotation subject"/>
    <w:basedOn w:val="af1"/>
    <w:next w:val="af1"/>
    <w:semiHidden/>
    <w:locked/>
    <w:rsid w:val="00922950"/>
    <w:rPr>
      <w:b/>
      <w:bCs/>
    </w:rPr>
  </w:style>
  <w:style w:type="paragraph" w:styleId="af4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5">
    <w:name w:val="List Paragraph"/>
    <w:basedOn w:val="a"/>
    <w:uiPriority w:val="99"/>
    <w:rsid w:val="00932D8F"/>
    <w:pPr>
      <w:ind w:left="720"/>
      <w:contextualSpacing/>
    </w:pPr>
    <w:rPr>
      <w:rFonts w:ascii="Calibri" w:hAnsi="Calibri"/>
      <w:sz w:val="22"/>
    </w:rPr>
  </w:style>
  <w:style w:type="character" w:customStyle="1" w:styleId="af2">
    <w:name w:val="Текст примечания Знак"/>
    <w:basedOn w:val="a0"/>
    <w:link w:val="af1"/>
    <w:uiPriority w:val="99"/>
    <w:locked/>
    <w:rsid w:val="00693E47"/>
    <w:rPr>
      <w:rFonts w:ascii="Times New Roman" w:hAnsi="Times New Roman"/>
    </w:rPr>
  </w:style>
  <w:style w:type="paragraph" w:styleId="af6">
    <w:name w:val="Normal (Web)"/>
    <w:basedOn w:val="a"/>
    <w:uiPriority w:val="99"/>
    <w:unhideWhenUsed/>
    <w:locked/>
    <w:rsid w:val="00374C0D"/>
    <w:pPr>
      <w:widowControl/>
      <w:spacing w:before="100" w:beforeAutospacing="1" w:after="100" w:afterAutospacing="1"/>
    </w:pPr>
    <w:rPr>
      <w:szCs w:val="24"/>
    </w:rPr>
  </w:style>
  <w:style w:type="paragraph" w:styleId="af7">
    <w:name w:val="footer"/>
    <w:basedOn w:val="a"/>
    <w:link w:val="af8"/>
    <w:unhideWhenUsed/>
    <w:locked/>
    <w:rsid w:val="0012519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12519D"/>
    <w:rPr>
      <w:rFonts w:ascii="Times New Roman" w:hAnsi="Times New Roman"/>
      <w:sz w:val="24"/>
      <w:szCs w:val="22"/>
    </w:rPr>
  </w:style>
  <w:style w:type="paragraph" w:styleId="af9">
    <w:name w:val="header"/>
    <w:basedOn w:val="a"/>
    <w:link w:val="afa"/>
    <w:uiPriority w:val="99"/>
    <w:unhideWhenUsed/>
    <w:locked/>
    <w:rsid w:val="0012519D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12519D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544">
          <w:marLeft w:val="52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22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2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B9F3C-BC6B-456F-A614-818D7D0CE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21</Pages>
  <Words>6522</Words>
  <Characters>37179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Аппаратчик установок по подготовке и переработке химического сырья в целлюлозно-бумажном производстве</vt:lpstr>
    </vt:vector>
  </TitlesOfParts>
  <Company>Hewlett-Packard Company</Company>
  <LinksUpToDate>false</LinksUpToDate>
  <CharactersWithSpaces>43614</CharactersWithSpaces>
  <SharedDoc>false</SharedDoc>
  <HLinks>
    <vt:vector size="48" baseType="variant">
      <vt:variant>
        <vt:i4>1572925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_Toc463988279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http://classinform.ru/okso-2016.html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Аппаратчик установок по подготовке и переработке химического сырья в целлюлозно-бумажном производстве</dc:title>
  <dc:subject/>
  <dc:creator>Лахтиков</dc:creator>
  <cp:keywords/>
  <dc:description/>
  <cp:lastModifiedBy>ААР</cp:lastModifiedBy>
  <cp:revision>22</cp:revision>
  <cp:lastPrinted>2026-09-23T12:09:00Z</cp:lastPrinted>
  <dcterms:created xsi:type="dcterms:W3CDTF">2026-02-16T13:52:00Z</dcterms:created>
  <dcterms:modified xsi:type="dcterms:W3CDTF">2026-09-23T12:26:00Z</dcterms:modified>
</cp:coreProperties>
</file>