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22" w:rsidRPr="001E0B1C" w:rsidRDefault="003E5742">
      <w:pPr>
        <w:pStyle w:val="ConsPlusNormal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1E0B1C">
        <w:rPr>
          <w:sz w:val="28"/>
          <w:szCs w:val="28"/>
        </w:rPr>
        <w:t>Утверждены</w:t>
      </w:r>
    </w:p>
    <w:p w:rsidR="009A5522" w:rsidRPr="001E0B1C" w:rsidRDefault="003E5742">
      <w:pPr>
        <w:pStyle w:val="ConsPlusNormal0"/>
        <w:jc w:val="right"/>
        <w:rPr>
          <w:sz w:val="28"/>
          <w:szCs w:val="28"/>
        </w:rPr>
      </w:pPr>
      <w:r w:rsidRPr="001E0B1C">
        <w:rPr>
          <w:sz w:val="28"/>
          <w:szCs w:val="28"/>
        </w:rPr>
        <w:t>постановлением Правительства</w:t>
      </w:r>
    </w:p>
    <w:p w:rsidR="009A5522" w:rsidRPr="001E0B1C" w:rsidRDefault="003E5742">
      <w:pPr>
        <w:pStyle w:val="ConsPlusNormal0"/>
        <w:jc w:val="right"/>
        <w:rPr>
          <w:sz w:val="28"/>
          <w:szCs w:val="28"/>
        </w:rPr>
      </w:pPr>
      <w:r w:rsidRPr="001E0B1C">
        <w:rPr>
          <w:sz w:val="28"/>
          <w:szCs w:val="28"/>
        </w:rPr>
        <w:t>Российской Федерации</w:t>
      </w:r>
    </w:p>
    <w:p w:rsidR="009A5522" w:rsidRPr="001E0B1C" w:rsidRDefault="003E5742">
      <w:pPr>
        <w:pStyle w:val="ConsPlusNormal0"/>
        <w:jc w:val="right"/>
        <w:rPr>
          <w:sz w:val="28"/>
          <w:szCs w:val="28"/>
        </w:rPr>
      </w:pPr>
      <w:r w:rsidRPr="001E0B1C">
        <w:rPr>
          <w:sz w:val="28"/>
          <w:szCs w:val="28"/>
        </w:rPr>
        <w:t>от 10 апреля 2023 г. N 580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1E0B1C">
        <w:rPr>
          <w:rFonts w:ascii="Times New Roman" w:hAnsi="Times New Roman" w:cs="Times New Roman"/>
          <w:sz w:val="28"/>
          <w:szCs w:val="28"/>
        </w:rPr>
        <w:t>ПРАВИЛА РАЗРАБОТКИ И УТВЕРЖДЕНИЯ ПРОФЕССИОНАЛЬНЫХ СТАНДАРТОВ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Normal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1. Настоящие Правила устанавливают порядок разработки и утверждения профессиональных стандартов.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Профессиональные стандарты разрабатываются с учетом видов профессиональной деятельности.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В настоящих Правилах понятия "квалификация работника" и "профессиональный стандарт" применяются в значениях, предусмотренных Трудовым кодексом Российской Федерации.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2. Проекты профессиональных стандартов могут разрабатываться работодателями и их объединениями, профессиональными сообществами, научными, образовательными, саморегулируемыми и иными некоммерческими организациями (далее - разработчики).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3. Министерство труда и социальной защиты Российской Федерации: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а) осуществляет координацию разработки и актуализации проектов профессиональных стандартов;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б) утверждает перечень профессиональных стандартов, сбор и анализ информации для разработки и актуализации которых осуществляется за счет средств федерального бюджета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 (далее - Национальный совет);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в) организует размещение реестра профессиональных стандартов, перечня видов профессиональной деятельности и информации о разрабатываемых и актуализируемых профессиональных стандартах на специализированном сайте Министерства труда и социальной защиты Российской Федерации (</w:t>
      </w:r>
      <w:hyperlink r:id="rId7">
        <w:r w:rsidRPr="001E0B1C">
          <w:rPr>
            <w:sz w:val="28"/>
            <w:szCs w:val="28"/>
          </w:rPr>
          <w:t>www.profstandart.rosmintrud.ru</w:t>
        </w:r>
      </w:hyperlink>
      <w:r w:rsidRPr="001E0B1C">
        <w:rPr>
          <w:sz w:val="28"/>
          <w:szCs w:val="28"/>
        </w:rPr>
        <w:t>) в информационно-телекоммуникационной сети "Интернет" (далее - специализированный сайт);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 xml:space="preserve">г) утверждает перечень видов профессиональной деятельности. Перечень видов профессиональной деятельности формируется на основе Общероссийского </w:t>
      </w:r>
      <w:r w:rsidRPr="001E0B1C">
        <w:rPr>
          <w:sz w:val="28"/>
          <w:szCs w:val="28"/>
        </w:rPr>
        <w:lastRenderedPageBreak/>
        <w:t>классификатора занятий и с учетом номенклатуры должностей медицинских работников и фармацевтических работников, утвержденной Министерством здравоохранения Российской Федерации.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4. Советы по профессиональным квалификациям (далее - советы) ежегодно направляют в 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 (далее - институт) информацию об утвержденных ими планах по организации разработки и актуализации профессиональных стандартов для обобщения и размещения на специализированном сайте.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5. Министерство труда и социальной защиты Российской Федерации вправе привлекать федеральные государственные учреждения, подведомственные Министерству, к следующим мероприятиям: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а) методическое обеспечение развития системы профессиональных стандартов;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б) консультационно-методическое сопровождение работ по разработке и актуализации профессиональных стандартов, включая сбор и анализ информации, необходимой для разработки и актуализации профессиональных стандартов;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в) информационно-методическое сопровождение информационных ресурсов по разработке и применению профессиональных стандартов.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6. Утвержденные Министерством труда и социальной защиты Российской Федерации профессиональные стандарты и внесенные в них изменения в течение 10 рабочих дней со дня их официального опубликования размещаются на специализированном сайте для учета при разработке на их основе (в части профессиональных компетенций) образовательных программ высшего образования и примерных образовательных программ среднего профессионального образования.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II. Разработка и утверждение профессиональных стандартов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Normal0"/>
        <w:ind w:firstLine="540"/>
        <w:jc w:val="both"/>
        <w:rPr>
          <w:sz w:val="28"/>
          <w:szCs w:val="28"/>
        </w:rPr>
      </w:pPr>
      <w:bookmarkStart w:id="2" w:name="P50"/>
      <w:bookmarkEnd w:id="2"/>
      <w:r w:rsidRPr="001E0B1C">
        <w:rPr>
          <w:sz w:val="28"/>
          <w:szCs w:val="28"/>
        </w:rPr>
        <w:t>7. Разработка проектов профессиональных стандартов осуществляется в соответствии с утверждаемыми Министерством труда и социальной защиты Российской Федерации методическими рекомендациями по разработке и актуализации профессионального стандарта, макетом профессионального стандарта и уровнями квалификации в целях разработки проектов профессиональных стандартов.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8. Разработчик проекта профессионального стандарта на основании протокольного решения совета (решения института при отсутствии совета) об одобрении возможности разработки профессионального стандарта регистрирует уведомление о его разработке на специализированном сайте.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lastRenderedPageBreak/>
        <w:t>9. Утратил силу. - Постановление Правительства РФ от 06.03.2026 N 239.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10. Министерство труда и социальной защиты Российской Федерации направляет уведомление о разработке проекта профессионального стандарта в порядке информирования в федеральный орган исполнительной власти, осуществляющий функции по выработке государственной политики и нормативно-правовому регулированию в соответствующей сфере деятельности, и (или) осуществляющий функции по контролю и надзору, и (или) осуществляющий функции по оказанию государственных услуг, управлению государственным имуществом и правоприменительные функции (далее - профильный федеральный орган исполнительной власти).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3" w:name="P54"/>
      <w:bookmarkEnd w:id="3"/>
      <w:r w:rsidRPr="001E0B1C">
        <w:rPr>
          <w:sz w:val="28"/>
          <w:szCs w:val="28"/>
        </w:rPr>
        <w:t>11. Проект профессионального стандарта подлежит обсуждению с профильным федеральным органом исполнительной власти, представителями работодателей (их объединений), профессиональных сообществ, профессиональных союзов (их объединений), советов и других заинтересованных организаций.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4" w:name="P55"/>
      <w:bookmarkEnd w:id="4"/>
      <w:r w:rsidRPr="001E0B1C">
        <w:rPr>
          <w:sz w:val="28"/>
          <w:szCs w:val="28"/>
        </w:rPr>
        <w:t>12. Для рассмотрения проекта профессионального стандарта разработчик представляет в Министерство труда и социальной защиты Российской Федерации сопроводительное письмо с приложением в электронном виде следующих документов: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а) проект профессионального стандарта и пояснительная записка к нему, включающая информацию о результатах обсуждения, предусмотренного пунктом 11 настоящих Правил;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б) выписка из протокольного решения совета (решения института при отсутствии совета), содержащего одобрение проекта профессионального стандарта.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13. Министерство труда и социальной защиты Российской Федерации отклоняет проект профессионального стандарта, если разработчиком представлен неполный комплект документов, предусмотренных пунктом 12 настоящих Правил, а также если проект профессионального стандарта и пояснительная записка к нему не соответствуют макету профессионального стандарта и (или) методическим рекомендациям, указанным в пункте 7 настоящих Правил.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14. Министерство труда и социальной защиты Российской Федерации в течение 8 календарных дней со дня поступления проекта профессионального стандарта информирует разработчика о принятии к рассмотрению проекта профессионального стандарта либо о его отклонении.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5" w:name="P60"/>
      <w:bookmarkEnd w:id="5"/>
      <w:r w:rsidRPr="001E0B1C">
        <w:rPr>
          <w:sz w:val="28"/>
          <w:szCs w:val="28"/>
        </w:rPr>
        <w:t>15. При принятии проекта профессионального стандарта к рассмотрению Министерство труда и социальной защиты Российской Федерации в течение 2 рабочих дней размещает его на официальном сайте (</w:t>
      </w:r>
      <w:hyperlink r:id="rId8">
        <w:r w:rsidRPr="001E0B1C">
          <w:rPr>
            <w:sz w:val="28"/>
            <w:szCs w:val="28"/>
          </w:rPr>
          <w:t>www.regulation.gov.ru</w:t>
        </w:r>
      </w:hyperlink>
      <w:r w:rsidRPr="001E0B1C">
        <w:rPr>
          <w:sz w:val="28"/>
          <w:szCs w:val="28"/>
        </w:rPr>
        <w:t xml:space="preserve">) в информационно-телекоммуникационной сети "Интернет". Информация о </w:t>
      </w:r>
      <w:r w:rsidRPr="001E0B1C">
        <w:rPr>
          <w:sz w:val="28"/>
          <w:szCs w:val="28"/>
        </w:rPr>
        <w:lastRenderedPageBreak/>
        <w:t>размещении проекта профессионального стандарта для проведения общественного обсуждения направляется координаторам сторон, представляющим общероссийские объединения профессиональных союзов и общероссийские объединения работодателей в Российской трехсторонней комиссии по регулированию социально-трудовых отношений, а также в государственные компании и государственные корпорации, образованные в соответствии с федеральными законами.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Одновременно Министерство труда и социальной защиты Российской Федерации направляет проект профессионального стандарта в профильный федеральный орган исполнительной власти.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По итогам рассмотрения проекта профессионального стандарта профильный федеральный орган исполнительной власти в течение 12 рабочих дней со дня поступления указанного проекта направляет в Министерство труда и социальной защиты Российской Федерации информацию о согласовании проекта профессионального стандарта либо о замечаниях и предложениях к нему.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6" w:name="P63"/>
      <w:bookmarkEnd w:id="6"/>
      <w:r w:rsidRPr="001E0B1C">
        <w:rPr>
          <w:sz w:val="28"/>
          <w:szCs w:val="28"/>
        </w:rPr>
        <w:t>16. Информация о замечаниях и предложениях по результатам общественного обсуждения проекта профессионального стандарта и его рассмотрения профильным федеральным органом исполнительной власти в течение 7 рабочих дней со дня поступления в Министерство труда и социальной защиты Российской Федерации такой информации направляется Министерством разработчику. Такая информация также направляется в совет, которым организована разработка или актуализация профессионального стандарта.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17. Разработчик в срок, не превышающий 12 рабочих дней, представляет в Министерство труда и социальной защиты Российской Федерации проект профессионального стандарта, доработанный в соответствии с замечаниями и предложениями, указанными в пункте 16 настоящих Правил, и таблицу учета замечаний и предложений в соответствии с методическими рекомендациями, указанными в пункте 7 настоящих Правил.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7" w:name="P65"/>
      <w:bookmarkEnd w:id="7"/>
      <w:r w:rsidRPr="001E0B1C">
        <w:rPr>
          <w:sz w:val="28"/>
          <w:szCs w:val="28"/>
        </w:rPr>
        <w:t>18. При наличии неурегулированных разногласий по замечаниям и предложениям профильного федерального органа исполнительной власти, работодателей (их объединений), профессиональных сообществ, профессиональных союзов (их объединений), советов Министерство труда и социальной защиты Российской Федерации проводит согласительное совещание с участием представителей разработчика, профильного федерального органа исполнительной власти, работодателей (их объединений), профессиональных сообществ, профессиональных союзов (их объединений), советов и института.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19. Для проведения экспертизы и подготовки заключения на проект профессионального стандарта Министерство труда и социальной защиты Российской Федерации представляет в Национальный совет: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lastRenderedPageBreak/>
        <w:t>а) проект профессионального стандарта с документами, предусмотренными пунктом 12 настоящих Правил;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б) информацию о результатах общественного обсуждения проекта профессионального стандарта, предусмотренную пунктом 15 настоящих Правил;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в) информацию о согласовании проекта профессионального стандарта профильным федеральным органом исполнительной власти или о замечаниях и предложениях к нему либо сведения об отсутствии информации о согласовании или наличии замечаний;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г) результаты согласительного совещания, предусмотренного пунктом 18 настоящих Правил.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8" w:name="P71"/>
      <w:bookmarkEnd w:id="8"/>
      <w:r w:rsidRPr="001E0B1C">
        <w:rPr>
          <w:sz w:val="28"/>
          <w:szCs w:val="28"/>
        </w:rPr>
        <w:t>20. Министерство труда и социальной защиты Российской Федерации на основании экспертного заключения Национального совета в течение 7 рабочих дней со дня его получения принимает решение об утверждении проекта профессионального стандарта либо отклонении проекта профессионального стандарта. В случае отклонения Национальным советом проекта профессионального стандарта Министерство информирует разработчика, совет, организовавший разработку или актуализацию профессионального стандарта, либо институт о принятом решении.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21. Сведения об утвержденном профессиональном стандарте вносятся в реестр профессиональных стандартов, создание и ведение которого осуществляется Министерством труда и социальной защиты Российской Федерации в установленном им порядке.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III. Актуализация профессиональных стандартов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Normal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22. Актуализация профессиональных стандартов осуществляется Министерством труда и социальной защиты Российской Федерации посредством изменения содержания профессионального стандарта в связи с изменением законодательства Российской Федерации, профессиональной деятельности и с учетом результатов практики применения профессионального стандарта и (или) посредством внесения технических изменений, включая изменение кодов, наименований групп занятий, областей профессиональной деятельности, направлений подготовки, в том числе в связи с изменением общероссийских классификаторов, а также посредством изменения уровней квалификации, уровней образования, опыта практической работы, редакционных изменений наименований обобщенных трудовых функций и (или) трудовых функций.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Изменение содержания профессионального стандарта осуществляется в порядке, предусмотренном для его разработки и утверждения.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lastRenderedPageBreak/>
        <w:t xml:space="preserve">Внесение технических изменений осуществляется без проведения процедур, предусмотренных пунктами 11 - </w:t>
      </w:r>
      <w:hyperlink w:anchor="P71" w:tooltip="20. Министерство труда и социальной защиты Российской Федерации на основании экспертного заключения Национального совета в течение 7 рабочих дней со дня его получения принимает решение об утверждении проекта профессионального стандарта либо отклонении проекта ">
        <w:r w:rsidRPr="001E0B1C">
          <w:rPr>
            <w:sz w:val="28"/>
            <w:szCs w:val="28"/>
          </w:rPr>
          <w:t>20</w:t>
        </w:r>
      </w:hyperlink>
      <w:r w:rsidRPr="001E0B1C">
        <w:rPr>
          <w:sz w:val="28"/>
          <w:szCs w:val="28"/>
        </w:rPr>
        <w:t xml:space="preserve"> настоящих Правил, с учетом предложений совета, института или профильного федерального органа исполнительной власти.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IV. Источники финансирования мероприятий по разработке,</w:t>
      </w:r>
    </w:p>
    <w:p w:rsidR="009A5522" w:rsidRPr="001E0B1C" w:rsidRDefault="003E574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утверждению и актуализации профессиональных стандартов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Normal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23. Разработка и актуализация проектов профессиональных стандартов может осуществляться за счет собственных средств разработчика.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Сбор и анализ информации, необходимой для разработки проектов профессиональных стандартов, а также для актуализации утвержденных профессиональных стандартов, осуществляются за счет средств федерального бюджета в соответствии с утверждаемым Министерством труда и социальной защиты Российской Федерации перечнем профессиональных стандартов, сформированным с учетом приоритетных направлений развития экономики и предложений Национального совета, федеральными государственными учреждениями, подведомственными Министерству.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Normal0"/>
        <w:jc w:val="right"/>
        <w:outlineLvl w:val="0"/>
        <w:rPr>
          <w:sz w:val="28"/>
          <w:szCs w:val="28"/>
        </w:rPr>
      </w:pPr>
      <w:r w:rsidRPr="001E0B1C">
        <w:rPr>
          <w:sz w:val="28"/>
          <w:szCs w:val="28"/>
        </w:rPr>
        <w:t>Приложение</w:t>
      </w:r>
    </w:p>
    <w:p w:rsidR="009A5522" w:rsidRPr="001E0B1C" w:rsidRDefault="003E5742">
      <w:pPr>
        <w:pStyle w:val="ConsPlusNormal0"/>
        <w:jc w:val="right"/>
        <w:rPr>
          <w:sz w:val="28"/>
          <w:szCs w:val="28"/>
        </w:rPr>
      </w:pPr>
      <w:r w:rsidRPr="001E0B1C">
        <w:rPr>
          <w:sz w:val="28"/>
          <w:szCs w:val="28"/>
        </w:rPr>
        <w:t>к постановлению Правительства</w:t>
      </w:r>
    </w:p>
    <w:p w:rsidR="009A5522" w:rsidRPr="001E0B1C" w:rsidRDefault="003E5742">
      <w:pPr>
        <w:pStyle w:val="ConsPlusNormal0"/>
        <w:jc w:val="right"/>
        <w:rPr>
          <w:sz w:val="28"/>
          <w:szCs w:val="28"/>
        </w:rPr>
      </w:pPr>
      <w:r w:rsidRPr="001E0B1C">
        <w:rPr>
          <w:sz w:val="28"/>
          <w:szCs w:val="28"/>
        </w:rPr>
        <w:t>Российской Федерации</w:t>
      </w:r>
    </w:p>
    <w:p w:rsidR="009A5522" w:rsidRPr="001E0B1C" w:rsidRDefault="003E5742">
      <w:pPr>
        <w:pStyle w:val="ConsPlusNormal0"/>
        <w:jc w:val="right"/>
        <w:rPr>
          <w:sz w:val="28"/>
          <w:szCs w:val="28"/>
        </w:rPr>
      </w:pPr>
      <w:r w:rsidRPr="001E0B1C">
        <w:rPr>
          <w:sz w:val="28"/>
          <w:szCs w:val="28"/>
        </w:rPr>
        <w:t>от 10 апреля 2023 г. N 580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95"/>
      <w:bookmarkEnd w:id="9"/>
      <w:r w:rsidRPr="001E0B1C">
        <w:rPr>
          <w:rFonts w:ascii="Times New Roman" w:hAnsi="Times New Roman" w:cs="Times New Roman"/>
          <w:sz w:val="28"/>
          <w:szCs w:val="28"/>
        </w:rPr>
        <w:t>ПЕРЕЧЕНЬ</w:t>
      </w:r>
    </w:p>
    <w:p w:rsidR="009A5522" w:rsidRPr="001E0B1C" w:rsidRDefault="003E574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УТРАТИВШИХ СИЛУ АКТОВ И ОТДЕЛЬНЫХ ПОЛОЖЕНИЙ АКТОВ</w:t>
      </w:r>
    </w:p>
    <w:p w:rsidR="009A5522" w:rsidRPr="001E0B1C" w:rsidRDefault="003E574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3E5742">
      <w:pPr>
        <w:pStyle w:val="ConsPlusNormal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1. Постановление Правительства Российской Федерации от 22 января 2013 г. N 23 "О Правилах разработки, утверждения и применения профессиональных стандартов" (Собрание законодательства Российской Федерации, 2013, N 4, ст. 293).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2. Постановление Правительства Российской Федерации от 23 сентября 2014 г. N 970 "О внесении изменений в Правила разработки, утверждения и применения профессиональных стандартов" (Собрание законодательства Российской Федерации, 2014, N 39, ст. 5266).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 xml:space="preserve">3. Постановление Правительства Российской Федерации от 13 мая 2016 г. N 406 "О внесении изменений в постановление Правительства Российской Федерации от 22 января 2013 г. N 23" (Собрание законодательства Российской Федерации, 2016, N </w:t>
      </w:r>
      <w:r w:rsidRPr="001E0B1C">
        <w:rPr>
          <w:sz w:val="28"/>
          <w:szCs w:val="28"/>
        </w:rPr>
        <w:lastRenderedPageBreak/>
        <w:t>21, ст. 3002).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4. Постановление Правительства Российской Федерации от 9 февраля 2018 г. N 136 "О внесении изменений в Правила разработки и утверждения профессиональных стандартов" (Собрание законодательства Российской Федерации, 2018, N 8, ст. 1210).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5. Пункт 13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6. Пункт 1 изменений, которые вносятся в акты Правительства Российской Федерации, утвержденных постановлением Правительства Российской Федерации от 25 августа 2021 г. N 1408 "О внесении изменений в некоторые акты Правительства Российской Федерации" (Собрание законодательства Российской Федерации, 2021, N 35, ст. 6317).</w:t>
      </w:r>
    </w:p>
    <w:p w:rsidR="009A5522" w:rsidRPr="001E0B1C" w:rsidRDefault="003E5742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E0B1C">
        <w:rPr>
          <w:sz w:val="28"/>
          <w:szCs w:val="28"/>
        </w:rPr>
        <w:t>7. Постановление Правительства Российской Федерации от 27 октября 2021 г. N 1843 "О внесении изменений в Правила разработки и утверждения профессиональных стандартов" (Собрание законодательства Российской Федерации, 2021, N 44, ст. 7442).</w:t>
      </w: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9A5522">
      <w:pPr>
        <w:pStyle w:val="ConsPlusNormal0"/>
        <w:jc w:val="both"/>
        <w:rPr>
          <w:sz w:val="28"/>
          <w:szCs w:val="28"/>
        </w:rPr>
      </w:pPr>
    </w:p>
    <w:p w:rsidR="009A5522" w:rsidRPr="001E0B1C" w:rsidRDefault="009A55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8"/>
          <w:szCs w:val="28"/>
        </w:rPr>
      </w:pPr>
    </w:p>
    <w:sectPr w:rsidR="009A5522" w:rsidRPr="001E0B1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22" w:rsidRDefault="00A30122">
      <w:r>
        <w:separator/>
      </w:r>
    </w:p>
  </w:endnote>
  <w:endnote w:type="continuationSeparator" w:id="0">
    <w:p w:rsidR="00A30122" w:rsidRDefault="00A3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22" w:rsidRDefault="00A30122">
      <w:r>
        <w:separator/>
      </w:r>
    </w:p>
  </w:footnote>
  <w:footnote w:type="continuationSeparator" w:id="0">
    <w:p w:rsidR="00A30122" w:rsidRDefault="00A3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22"/>
    <w:rsid w:val="000A37B0"/>
    <w:rsid w:val="001E0B1C"/>
    <w:rsid w:val="003A55B4"/>
    <w:rsid w:val="003E5742"/>
    <w:rsid w:val="006E2F2D"/>
    <w:rsid w:val="008B11D1"/>
    <w:rsid w:val="009A5522"/>
    <w:rsid w:val="00A3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1043A-5020-4498-91C4-5AC9ACF6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A37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7B0"/>
  </w:style>
  <w:style w:type="paragraph" w:styleId="a5">
    <w:name w:val="footer"/>
    <w:basedOn w:val="a"/>
    <w:link w:val="a6"/>
    <w:uiPriority w:val="99"/>
    <w:unhideWhenUsed/>
    <w:rsid w:val="000A37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vushakova\AppData\Local\Microsoft\Windows\INetCache\Content.Outlook\B32H3411\www.profstandart.rosmintru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4A87-AEA2-4546-8F87-01E767A5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10.04.2023 N 580
(ред. от 06.03.2026)
"О разработке и утверждении профессиональных стандартов"
(вместе с "Правилами разработки и утверждения профессиональных стандартов")</vt:lpstr>
    </vt:vector>
  </TitlesOfParts>
  <Company>КонсультантПлюс Версия 4025.00.50</Company>
  <LinksUpToDate>false</LinksUpToDate>
  <CharactersWithSpaces>14845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10.04.2023 N 580
(ред. от 06.03.2026)
"О разработке и утверждении профессиональных стандартов"
(вместе с "Правилами разработки и утверждения профессиональных стандартов")</dc:title>
  <dc:creator>Ушакова Мария Васильевна</dc:creator>
  <cp:lastModifiedBy>Ушакова Мария Васильевна</cp:lastModifiedBy>
  <cp:revision>2</cp:revision>
  <dcterms:created xsi:type="dcterms:W3CDTF">2026-06-11T15:11:00Z</dcterms:created>
  <dcterms:modified xsi:type="dcterms:W3CDTF">2026-06-11T15:11:00Z</dcterms:modified>
</cp:coreProperties>
</file>