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C5" w:rsidRPr="008A5DD2" w:rsidRDefault="008A5DD2" w:rsidP="00A641C5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41C5" w:rsidRPr="008A5DD2">
        <w:rPr>
          <w:rFonts w:ascii="Times New Roman" w:hAnsi="Times New Roman" w:cs="Times New Roman"/>
          <w:sz w:val="28"/>
          <w:szCs w:val="28"/>
        </w:rPr>
        <w:t>УТВЕРЖДЕНА</w:t>
      </w:r>
    </w:p>
    <w:p w:rsidR="008A5DD2" w:rsidRDefault="008A5DD2" w:rsidP="008A5DD2">
      <w:pPr>
        <w:pStyle w:val="ConsPlusNormal"/>
        <w:widowControl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41C5" w:rsidRPr="008A5DD2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641C5" w:rsidRPr="008A5DD2" w:rsidRDefault="008A5DD2" w:rsidP="008A5DD2">
      <w:pPr>
        <w:pStyle w:val="ConsPlusNormal"/>
        <w:widowControl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социальной защиты </w:t>
      </w:r>
      <w:r w:rsidR="00A641C5" w:rsidRPr="008A5DD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A641C5" w:rsidRPr="008A5DD2" w:rsidRDefault="008A5DD2" w:rsidP="00A641C5">
      <w:pPr>
        <w:pStyle w:val="ConsPlusNormal"/>
        <w:ind w:left="3969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41C5" w:rsidRPr="008A5DD2">
        <w:rPr>
          <w:rFonts w:ascii="Times New Roman" w:hAnsi="Times New Roman" w:cs="Times New Roman"/>
          <w:sz w:val="28"/>
          <w:szCs w:val="28"/>
        </w:rPr>
        <w:t xml:space="preserve">от «___» _________ 2017 г. № </w:t>
      </w:r>
    </w:p>
    <w:p w:rsidR="00A641C5" w:rsidRDefault="00A641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41C5" w:rsidRDefault="00A641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41C5" w:rsidRDefault="00A641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41C5" w:rsidRDefault="00A641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41C5" w:rsidRDefault="00A641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3FF4" w:rsidRDefault="00D63F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3FF4" w:rsidRDefault="00D63F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1291" w:rsidRDefault="00AF12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41C5" w:rsidRPr="00150C2F" w:rsidRDefault="00A641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0C2F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A641C5" w:rsidRPr="00150C2F" w:rsidRDefault="00A641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0C2F">
        <w:rPr>
          <w:rFonts w:ascii="Times New Roman" w:hAnsi="Times New Roman" w:cs="Times New Roman"/>
          <w:b/>
          <w:sz w:val="28"/>
          <w:szCs w:val="28"/>
        </w:rPr>
        <w:t>разработки и реализации региональной программы по формированию</w:t>
      </w:r>
    </w:p>
    <w:p w:rsidR="00D63FF4" w:rsidRPr="00150C2F" w:rsidRDefault="00A641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0C2F">
        <w:rPr>
          <w:rFonts w:ascii="Times New Roman" w:hAnsi="Times New Roman" w:cs="Times New Roman"/>
          <w:b/>
          <w:sz w:val="28"/>
          <w:szCs w:val="28"/>
        </w:rPr>
        <w:t>системы комплексной реабилитации и абилитации инвалидов, в том числе</w:t>
      </w:r>
    </w:p>
    <w:p w:rsidR="00A641C5" w:rsidRPr="00150C2F" w:rsidRDefault="00A641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0C2F">
        <w:rPr>
          <w:rFonts w:ascii="Times New Roman" w:hAnsi="Times New Roman" w:cs="Times New Roman"/>
          <w:b/>
          <w:sz w:val="28"/>
          <w:szCs w:val="28"/>
        </w:rPr>
        <w:t>детей-инвалидов (типовая программа субъекта Российской Федерации)</w:t>
      </w:r>
    </w:p>
    <w:p w:rsidR="00A641C5" w:rsidRDefault="00A641C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0C2F" w:rsidRPr="00CB26FA" w:rsidRDefault="00150C2F" w:rsidP="00150C2F">
      <w:pPr>
        <w:pStyle w:val="ConsPlusNormal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26F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63FF4" w:rsidRDefault="00D63F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3718" w:rsidRPr="00761595" w:rsidRDefault="00150C2F" w:rsidP="00E33718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0C2F">
        <w:rPr>
          <w:rFonts w:ascii="Times New Roman" w:hAnsi="Times New Roman" w:cs="Times New Roman"/>
          <w:sz w:val="28"/>
          <w:szCs w:val="28"/>
        </w:rPr>
        <w:t xml:space="preserve">Методика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 </w:t>
      </w:r>
      <w:r w:rsidR="00E777FB" w:rsidRPr="0076159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84D74" w:rsidRPr="00761595">
        <w:rPr>
          <w:rFonts w:ascii="Times New Roman" w:hAnsi="Times New Roman" w:cs="Times New Roman"/>
          <w:sz w:val="28"/>
          <w:szCs w:val="28"/>
        </w:rPr>
        <w:t>Методика</w:t>
      </w:r>
      <w:r w:rsidR="00E777FB" w:rsidRPr="00761595">
        <w:rPr>
          <w:rFonts w:ascii="Times New Roman" w:hAnsi="Times New Roman" w:cs="Times New Roman"/>
          <w:sz w:val="28"/>
          <w:szCs w:val="28"/>
        </w:rPr>
        <w:t xml:space="preserve">) </w:t>
      </w:r>
      <w:r w:rsidRPr="00761595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7F5EDB" w:rsidRPr="00761595">
        <w:rPr>
          <w:rFonts w:ascii="Times New Roman" w:hAnsi="Times New Roman" w:cs="Times New Roman"/>
          <w:sz w:val="28"/>
          <w:szCs w:val="28"/>
        </w:rPr>
        <w:t>в целях</w:t>
      </w:r>
      <w:r w:rsidR="006B2D24" w:rsidRPr="00761595">
        <w:rPr>
          <w:rFonts w:ascii="Times New Roman" w:hAnsi="Times New Roman" w:cs="Times New Roman"/>
          <w:sz w:val="28"/>
          <w:szCs w:val="28"/>
        </w:rPr>
        <w:t xml:space="preserve"> </w:t>
      </w:r>
      <w:r w:rsidRPr="00761595">
        <w:rPr>
          <w:rFonts w:ascii="Times New Roman" w:hAnsi="Times New Roman" w:cs="Times New Roman"/>
          <w:sz w:val="28"/>
          <w:szCs w:val="28"/>
        </w:rPr>
        <w:t>обе</w:t>
      </w:r>
      <w:r w:rsidR="007F5EDB" w:rsidRPr="00761595">
        <w:rPr>
          <w:rFonts w:ascii="Times New Roman" w:hAnsi="Times New Roman" w:cs="Times New Roman"/>
          <w:sz w:val="28"/>
          <w:szCs w:val="28"/>
        </w:rPr>
        <w:t>спечения единообразного подхода</w:t>
      </w:r>
      <w:r w:rsidR="006B2D24" w:rsidRPr="00761595">
        <w:rPr>
          <w:rFonts w:ascii="Times New Roman" w:hAnsi="Times New Roman" w:cs="Times New Roman"/>
          <w:sz w:val="28"/>
          <w:szCs w:val="28"/>
        </w:rPr>
        <w:t xml:space="preserve"> </w:t>
      </w:r>
      <w:r w:rsidRPr="00761595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8A5DD2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 </w:t>
      </w:r>
      <w:r w:rsidRPr="00761595">
        <w:rPr>
          <w:rFonts w:ascii="Times New Roman" w:hAnsi="Times New Roman" w:cs="Times New Roman"/>
          <w:sz w:val="28"/>
          <w:szCs w:val="28"/>
        </w:rPr>
        <w:t xml:space="preserve">комплекса мероприятий, направленных на формирование системы комплексной реабилитации и абилитации инвалидов, в том числе детей-инвалидов, </w:t>
      </w:r>
      <w:r w:rsidR="007F5EDB" w:rsidRPr="00761595">
        <w:rPr>
          <w:rFonts w:ascii="Times New Roman" w:hAnsi="Times New Roman" w:cs="Times New Roman"/>
          <w:sz w:val="28"/>
          <w:szCs w:val="28"/>
        </w:rPr>
        <w:t>и ее совершенствование</w:t>
      </w:r>
      <w:r w:rsidR="00E33718" w:rsidRPr="00761595">
        <w:rPr>
          <w:rFonts w:ascii="Times New Roman" w:hAnsi="Times New Roman" w:cs="Times New Roman"/>
          <w:sz w:val="28"/>
          <w:szCs w:val="28"/>
        </w:rPr>
        <w:t>.</w:t>
      </w:r>
    </w:p>
    <w:p w:rsidR="00E33718" w:rsidRPr="00761595" w:rsidRDefault="00E33718" w:rsidP="00E33718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595">
        <w:rPr>
          <w:rFonts w:ascii="Times New Roman" w:hAnsi="Times New Roman" w:cs="Times New Roman"/>
          <w:sz w:val="28"/>
          <w:szCs w:val="28"/>
        </w:rPr>
        <w:t xml:space="preserve"> </w:t>
      </w:r>
      <w:r w:rsidR="00184D74" w:rsidRPr="00761595">
        <w:rPr>
          <w:rFonts w:ascii="Times New Roman" w:hAnsi="Times New Roman" w:cs="Times New Roman"/>
          <w:sz w:val="28"/>
          <w:szCs w:val="28"/>
        </w:rPr>
        <w:t>Методика</w:t>
      </w:r>
      <w:r w:rsidRPr="00761595">
        <w:rPr>
          <w:rFonts w:ascii="Times New Roman" w:hAnsi="Times New Roman" w:cs="Times New Roman"/>
          <w:sz w:val="28"/>
          <w:szCs w:val="28"/>
        </w:rPr>
        <w:t xml:space="preserve"> рекомендуется для использования </w:t>
      </w:r>
      <w:r w:rsidR="00184D74" w:rsidRPr="00761595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 </w:t>
      </w:r>
      <w:r w:rsidRPr="00761595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9408F6" w:rsidRPr="00761595">
        <w:rPr>
          <w:rFonts w:ascii="Times New Roman" w:hAnsi="Times New Roman" w:cs="Times New Roman"/>
          <w:sz w:val="28"/>
          <w:szCs w:val="28"/>
        </w:rPr>
        <w:t xml:space="preserve">ими </w:t>
      </w:r>
      <w:r w:rsidRPr="00761595">
        <w:rPr>
          <w:rFonts w:ascii="Times New Roman" w:hAnsi="Times New Roman" w:cs="Times New Roman"/>
          <w:sz w:val="28"/>
          <w:szCs w:val="28"/>
        </w:rPr>
        <w:t xml:space="preserve">региональной программы по формированию системы комплексной реабилитации и абилитации инвалидов, в том числе детей-инвалидов (далее - </w:t>
      </w:r>
      <w:r w:rsidR="00184D74" w:rsidRPr="00761595">
        <w:rPr>
          <w:rFonts w:ascii="Times New Roman" w:hAnsi="Times New Roman" w:cs="Times New Roman"/>
          <w:sz w:val="28"/>
          <w:szCs w:val="28"/>
        </w:rPr>
        <w:t>региональная программа</w:t>
      </w:r>
      <w:r w:rsidRPr="00761595">
        <w:rPr>
          <w:rFonts w:ascii="Times New Roman" w:hAnsi="Times New Roman" w:cs="Times New Roman"/>
          <w:sz w:val="28"/>
          <w:szCs w:val="28"/>
        </w:rPr>
        <w:t>).</w:t>
      </w:r>
    </w:p>
    <w:p w:rsidR="009408F6" w:rsidRPr="00761595" w:rsidRDefault="009408F6" w:rsidP="00816232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595">
        <w:rPr>
          <w:rFonts w:ascii="Times New Roman" w:hAnsi="Times New Roman" w:cs="Times New Roman"/>
          <w:sz w:val="28"/>
          <w:szCs w:val="28"/>
        </w:rPr>
        <w:t>Региональную программу рекомендуется заполнять в соотве</w:t>
      </w:r>
      <w:r w:rsidR="00AB1AD4" w:rsidRPr="00761595">
        <w:rPr>
          <w:rFonts w:ascii="Times New Roman" w:hAnsi="Times New Roman" w:cs="Times New Roman"/>
          <w:sz w:val="28"/>
          <w:szCs w:val="28"/>
        </w:rPr>
        <w:t>тствии с формой, предусмотренной</w:t>
      </w:r>
      <w:r w:rsidR="00076615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Pr="00761595">
        <w:rPr>
          <w:rFonts w:ascii="Times New Roman" w:hAnsi="Times New Roman" w:cs="Times New Roman"/>
          <w:sz w:val="28"/>
          <w:szCs w:val="28"/>
        </w:rPr>
        <w:t>к Методике.</w:t>
      </w:r>
    </w:p>
    <w:p w:rsidR="005D1E8A" w:rsidRPr="00761595" w:rsidRDefault="005D1E8A" w:rsidP="005D1E8A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1E8A" w:rsidRPr="00761595" w:rsidRDefault="005D1E8A" w:rsidP="005D1E8A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595">
        <w:rPr>
          <w:rFonts w:ascii="Times New Roman" w:hAnsi="Times New Roman" w:cs="Times New Roman"/>
          <w:b/>
          <w:sz w:val="28"/>
          <w:szCs w:val="28"/>
        </w:rPr>
        <w:t>I</w:t>
      </w:r>
      <w:proofErr w:type="spellStart"/>
      <w:r w:rsidRPr="007615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7615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3718" w:rsidRPr="00761595">
        <w:rPr>
          <w:rFonts w:ascii="Times New Roman" w:hAnsi="Times New Roman" w:cs="Times New Roman"/>
          <w:b/>
          <w:sz w:val="28"/>
          <w:szCs w:val="28"/>
        </w:rPr>
        <w:t xml:space="preserve">Рекомендуемая </w:t>
      </w:r>
      <w:r w:rsidR="00E33718" w:rsidRPr="00761595">
        <w:rPr>
          <w:rFonts w:ascii="Times New Roman" w:hAnsi="Times New Roman" w:cs="Times New Roman"/>
          <w:b/>
          <w:vanish/>
          <w:sz w:val="28"/>
          <w:szCs w:val="28"/>
        </w:rPr>
        <w:t>Р</w:t>
      </w:r>
      <w:r w:rsidR="00E33718" w:rsidRPr="00761595">
        <w:rPr>
          <w:rFonts w:ascii="Times New Roman" w:hAnsi="Times New Roman" w:cs="Times New Roman"/>
          <w:b/>
          <w:sz w:val="28"/>
          <w:szCs w:val="28"/>
        </w:rPr>
        <w:t>с</w:t>
      </w:r>
      <w:r w:rsidR="00F4032C" w:rsidRPr="00761595">
        <w:rPr>
          <w:rFonts w:ascii="Times New Roman" w:hAnsi="Times New Roman" w:cs="Times New Roman"/>
          <w:b/>
          <w:sz w:val="28"/>
          <w:szCs w:val="28"/>
        </w:rPr>
        <w:t>труктура</w:t>
      </w:r>
      <w:r w:rsidR="00E9044C" w:rsidRPr="00761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8F6" w:rsidRPr="00761595">
        <w:rPr>
          <w:rFonts w:ascii="Times New Roman" w:hAnsi="Times New Roman" w:cs="Times New Roman"/>
          <w:b/>
          <w:sz w:val="28"/>
          <w:szCs w:val="28"/>
        </w:rPr>
        <w:t>региональной программы</w:t>
      </w:r>
    </w:p>
    <w:p w:rsidR="000651AD" w:rsidRPr="00761595" w:rsidRDefault="000651AD" w:rsidP="000651AD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51AD" w:rsidRPr="00D94F8F" w:rsidRDefault="009408F6" w:rsidP="00D304BC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595">
        <w:rPr>
          <w:rFonts w:ascii="Times New Roman" w:hAnsi="Times New Roman" w:cs="Times New Roman"/>
          <w:sz w:val="28"/>
          <w:szCs w:val="28"/>
        </w:rPr>
        <w:t>Региональная программа</w:t>
      </w:r>
      <w:r w:rsidR="00E33718" w:rsidRPr="00761595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0651AD" w:rsidRPr="00761595">
        <w:rPr>
          <w:rFonts w:ascii="Times New Roman" w:hAnsi="Times New Roman" w:cs="Times New Roman"/>
          <w:sz w:val="28"/>
          <w:szCs w:val="28"/>
        </w:rPr>
        <w:t xml:space="preserve"> из </w:t>
      </w:r>
      <w:r w:rsidR="000651AD" w:rsidRPr="00D94F8F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CA1D6A" w:rsidRPr="00D94F8F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0651AD" w:rsidRPr="00D94F8F">
        <w:rPr>
          <w:rFonts w:ascii="Times New Roman" w:hAnsi="Times New Roman" w:cs="Times New Roman"/>
          <w:sz w:val="28"/>
          <w:szCs w:val="28"/>
        </w:rPr>
        <w:t xml:space="preserve"> и описательной части </w:t>
      </w:r>
      <w:r w:rsidR="00CA1D6A" w:rsidRPr="00D94F8F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0651AD" w:rsidRPr="00D94F8F">
        <w:rPr>
          <w:rFonts w:ascii="Times New Roman" w:hAnsi="Times New Roman" w:cs="Times New Roman"/>
          <w:sz w:val="28"/>
          <w:szCs w:val="28"/>
        </w:rPr>
        <w:t>.</w:t>
      </w:r>
    </w:p>
    <w:p w:rsidR="00D304BC" w:rsidRPr="00761595" w:rsidRDefault="000651AD" w:rsidP="000651AD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4F8F">
        <w:rPr>
          <w:rFonts w:ascii="Times New Roman" w:hAnsi="Times New Roman" w:cs="Times New Roman"/>
          <w:sz w:val="28"/>
          <w:szCs w:val="28"/>
        </w:rPr>
        <w:t xml:space="preserve">В </w:t>
      </w:r>
      <w:r w:rsidR="002E4495" w:rsidRPr="00D94F8F">
        <w:rPr>
          <w:rFonts w:ascii="Times New Roman" w:hAnsi="Times New Roman" w:cs="Times New Roman"/>
          <w:sz w:val="28"/>
          <w:szCs w:val="28"/>
        </w:rPr>
        <w:t>п</w:t>
      </w:r>
      <w:r w:rsidR="00D304BC" w:rsidRPr="00D94F8F">
        <w:rPr>
          <w:rFonts w:ascii="Times New Roman" w:hAnsi="Times New Roman" w:cs="Times New Roman"/>
          <w:sz w:val="28"/>
          <w:szCs w:val="28"/>
        </w:rPr>
        <w:t>аспорт</w:t>
      </w:r>
      <w:r w:rsidR="009C4DF2" w:rsidRPr="00D94F8F">
        <w:rPr>
          <w:rFonts w:ascii="Times New Roman" w:hAnsi="Times New Roman" w:cs="Times New Roman"/>
          <w:sz w:val="28"/>
          <w:szCs w:val="28"/>
        </w:rPr>
        <w:t xml:space="preserve"> </w:t>
      </w:r>
      <w:r w:rsidR="00BB4600" w:rsidRPr="00D94F8F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BB4600" w:rsidRPr="00761595">
        <w:rPr>
          <w:rFonts w:ascii="Times New Roman" w:hAnsi="Times New Roman" w:cs="Times New Roman"/>
          <w:sz w:val="28"/>
          <w:szCs w:val="28"/>
        </w:rPr>
        <w:t xml:space="preserve"> </w:t>
      </w:r>
      <w:r w:rsidR="00E33718" w:rsidRPr="00761595">
        <w:rPr>
          <w:rFonts w:ascii="Times New Roman" w:hAnsi="Times New Roman" w:cs="Times New Roman"/>
          <w:sz w:val="28"/>
          <w:szCs w:val="28"/>
        </w:rPr>
        <w:t>включаются</w:t>
      </w:r>
      <w:r w:rsidR="005D1E8A" w:rsidRPr="00761595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1407B9" w:rsidRPr="00761595">
        <w:rPr>
          <w:rFonts w:ascii="Times New Roman" w:hAnsi="Times New Roman" w:cs="Times New Roman"/>
          <w:sz w:val="28"/>
          <w:szCs w:val="28"/>
        </w:rPr>
        <w:t>разделы</w:t>
      </w:r>
      <w:r w:rsidR="004E7C8F" w:rsidRPr="00761595">
        <w:rPr>
          <w:rFonts w:ascii="Times New Roman" w:hAnsi="Times New Roman" w:cs="Times New Roman"/>
          <w:sz w:val="28"/>
          <w:szCs w:val="28"/>
        </w:rPr>
        <w:t>:</w:t>
      </w:r>
    </w:p>
    <w:p w:rsidR="008A5DD2" w:rsidRPr="00761595" w:rsidRDefault="00816397" w:rsidP="004E7C8F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595">
        <w:rPr>
          <w:rFonts w:ascii="Times New Roman" w:hAnsi="Times New Roman" w:cs="Times New Roman"/>
          <w:sz w:val="28"/>
          <w:szCs w:val="28"/>
        </w:rPr>
        <w:tab/>
      </w:r>
      <w:r w:rsidR="00C35865">
        <w:rPr>
          <w:rFonts w:ascii="Times New Roman" w:hAnsi="Times New Roman" w:cs="Times New Roman"/>
          <w:sz w:val="28"/>
          <w:szCs w:val="28"/>
        </w:rPr>
        <w:t>а) н</w:t>
      </w:r>
      <w:r w:rsidR="001407B9" w:rsidRPr="00761595">
        <w:rPr>
          <w:rFonts w:ascii="Times New Roman" w:hAnsi="Times New Roman" w:cs="Times New Roman"/>
          <w:sz w:val="28"/>
          <w:szCs w:val="28"/>
        </w:rPr>
        <w:t>аименование</w:t>
      </w:r>
      <w:r w:rsidR="004E7C8F" w:rsidRPr="00761595">
        <w:rPr>
          <w:rFonts w:ascii="Times New Roman" w:hAnsi="Times New Roman" w:cs="Times New Roman"/>
          <w:sz w:val="28"/>
          <w:szCs w:val="28"/>
        </w:rPr>
        <w:t xml:space="preserve"> </w:t>
      </w:r>
      <w:r w:rsidR="00CA1D6A" w:rsidRPr="00761595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C35865">
        <w:rPr>
          <w:rFonts w:ascii="Times New Roman" w:hAnsi="Times New Roman" w:cs="Times New Roman"/>
          <w:sz w:val="28"/>
          <w:szCs w:val="28"/>
        </w:rPr>
        <w:t>;</w:t>
      </w:r>
    </w:p>
    <w:p w:rsidR="004E7C8F" w:rsidRPr="00761595" w:rsidRDefault="00816397" w:rsidP="008A0310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595">
        <w:rPr>
          <w:rFonts w:ascii="Times New Roman" w:hAnsi="Times New Roman" w:cs="Times New Roman"/>
          <w:sz w:val="28"/>
          <w:szCs w:val="28"/>
        </w:rPr>
        <w:tab/>
      </w:r>
      <w:r w:rsidR="00C35865">
        <w:rPr>
          <w:rFonts w:ascii="Times New Roman" w:hAnsi="Times New Roman" w:cs="Times New Roman"/>
          <w:sz w:val="28"/>
          <w:szCs w:val="28"/>
        </w:rPr>
        <w:t>б) о</w:t>
      </w:r>
      <w:r w:rsidR="004E7C8F" w:rsidRPr="00761595">
        <w:rPr>
          <w:rFonts w:ascii="Times New Roman" w:hAnsi="Times New Roman" w:cs="Times New Roman"/>
          <w:sz w:val="28"/>
          <w:szCs w:val="28"/>
        </w:rPr>
        <w:t>сновани</w:t>
      </w:r>
      <w:r w:rsidR="001407B9" w:rsidRPr="00761595">
        <w:rPr>
          <w:rFonts w:ascii="Times New Roman" w:hAnsi="Times New Roman" w:cs="Times New Roman"/>
          <w:sz w:val="28"/>
          <w:szCs w:val="28"/>
        </w:rPr>
        <w:t>е</w:t>
      </w:r>
      <w:r w:rsidR="004E7C8F" w:rsidRPr="00761595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C35865">
        <w:rPr>
          <w:rFonts w:ascii="Times New Roman" w:hAnsi="Times New Roman" w:cs="Times New Roman"/>
          <w:sz w:val="28"/>
          <w:szCs w:val="28"/>
        </w:rPr>
        <w:t>региональной программы;</w:t>
      </w:r>
    </w:p>
    <w:p w:rsidR="004E7C8F" w:rsidRPr="00761595" w:rsidRDefault="00816397" w:rsidP="001407B9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595">
        <w:rPr>
          <w:rFonts w:ascii="Times New Roman" w:hAnsi="Times New Roman" w:cs="Times New Roman"/>
          <w:sz w:val="28"/>
          <w:szCs w:val="28"/>
        </w:rPr>
        <w:tab/>
      </w:r>
      <w:r w:rsidR="00C35865">
        <w:rPr>
          <w:rFonts w:ascii="Times New Roman" w:hAnsi="Times New Roman" w:cs="Times New Roman"/>
          <w:sz w:val="28"/>
          <w:szCs w:val="28"/>
        </w:rPr>
        <w:t>в)</w:t>
      </w:r>
      <w:r w:rsidR="004E7C8F" w:rsidRPr="00761595">
        <w:rPr>
          <w:rFonts w:ascii="Times New Roman" w:hAnsi="Times New Roman" w:cs="Times New Roman"/>
          <w:sz w:val="28"/>
          <w:szCs w:val="28"/>
        </w:rPr>
        <w:t xml:space="preserve"> </w:t>
      </w:r>
      <w:r w:rsidR="00C35865">
        <w:rPr>
          <w:rFonts w:ascii="Times New Roman" w:hAnsi="Times New Roman" w:cs="Times New Roman"/>
          <w:sz w:val="28"/>
          <w:szCs w:val="28"/>
        </w:rPr>
        <w:t>о</w:t>
      </w:r>
      <w:r w:rsidR="001407B9" w:rsidRPr="00761595">
        <w:rPr>
          <w:rFonts w:ascii="Times New Roman" w:hAnsi="Times New Roman" w:cs="Times New Roman"/>
          <w:sz w:val="28"/>
          <w:szCs w:val="28"/>
        </w:rPr>
        <w:t>тветственн</w:t>
      </w:r>
      <w:r w:rsidR="00C46DD0" w:rsidRPr="00761595">
        <w:rPr>
          <w:rFonts w:ascii="Times New Roman" w:hAnsi="Times New Roman" w:cs="Times New Roman"/>
          <w:sz w:val="28"/>
          <w:szCs w:val="28"/>
        </w:rPr>
        <w:t>ый</w:t>
      </w:r>
      <w:r w:rsidR="001407B9" w:rsidRPr="00761595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C46DD0" w:rsidRPr="00761595">
        <w:rPr>
          <w:rFonts w:ascii="Times New Roman" w:hAnsi="Times New Roman" w:cs="Times New Roman"/>
          <w:sz w:val="28"/>
          <w:szCs w:val="28"/>
        </w:rPr>
        <w:t>ь</w:t>
      </w:r>
      <w:r w:rsidR="008A0310" w:rsidRPr="00761595">
        <w:rPr>
          <w:rFonts w:ascii="Times New Roman" w:hAnsi="Times New Roman" w:cs="Times New Roman"/>
          <w:sz w:val="28"/>
          <w:szCs w:val="28"/>
        </w:rPr>
        <w:t xml:space="preserve"> </w:t>
      </w:r>
      <w:r w:rsidR="00CA1D6A" w:rsidRPr="00761595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C35865">
        <w:rPr>
          <w:rFonts w:ascii="Times New Roman" w:hAnsi="Times New Roman" w:cs="Times New Roman"/>
          <w:sz w:val="28"/>
          <w:szCs w:val="28"/>
        </w:rPr>
        <w:t>;</w:t>
      </w:r>
    </w:p>
    <w:p w:rsidR="001407B9" w:rsidRPr="00761595" w:rsidRDefault="00816397" w:rsidP="001407B9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595">
        <w:rPr>
          <w:rFonts w:ascii="Times New Roman" w:hAnsi="Times New Roman" w:cs="Times New Roman"/>
          <w:sz w:val="28"/>
          <w:szCs w:val="28"/>
        </w:rPr>
        <w:tab/>
      </w:r>
      <w:r w:rsidR="00C35865">
        <w:rPr>
          <w:rFonts w:ascii="Times New Roman" w:hAnsi="Times New Roman" w:cs="Times New Roman"/>
          <w:sz w:val="28"/>
          <w:szCs w:val="28"/>
        </w:rPr>
        <w:t>г) с</w:t>
      </w:r>
      <w:r w:rsidR="001407B9" w:rsidRPr="00761595">
        <w:rPr>
          <w:rFonts w:ascii="Times New Roman" w:hAnsi="Times New Roman" w:cs="Times New Roman"/>
          <w:sz w:val="28"/>
          <w:szCs w:val="28"/>
        </w:rPr>
        <w:t>оисполнител</w:t>
      </w:r>
      <w:r w:rsidR="00C46DD0" w:rsidRPr="00761595">
        <w:rPr>
          <w:rFonts w:ascii="Times New Roman" w:hAnsi="Times New Roman" w:cs="Times New Roman"/>
          <w:sz w:val="28"/>
          <w:szCs w:val="28"/>
        </w:rPr>
        <w:t>и</w:t>
      </w:r>
      <w:r w:rsidR="001407B9" w:rsidRPr="00761595">
        <w:rPr>
          <w:rFonts w:ascii="Times New Roman" w:hAnsi="Times New Roman" w:cs="Times New Roman"/>
          <w:sz w:val="28"/>
          <w:szCs w:val="28"/>
        </w:rPr>
        <w:t xml:space="preserve"> </w:t>
      </w:r>
      <w:r w:rsidR="00CA1D6A" w:rsidRPr="00761595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C35865">
        <w:rPr>
          <w:rFonts w:ascii="Times New Roman" w:hAnsi="Times New Roman" w:cs="Times New Roman"/>
          <w:sz w:val="28"/>
          <w:szCs w:val="28"/>
        </w:rPr>
        <w:t>;</w:t>
      </w:r>
    </w:p>
    <w:p w:rsidR="004E7C8F" w:rsidRPr="00761595" w:rsidRDefault="00816397" w:rsidP="004E7C8F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5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3586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35865">
        <w:rPr>
          <w:rFonts w:ascii="Times New Roman" w:hAnsi="Times New Roman" w:cs="Times New Roman"/>
          <w:sz w:val="28"/>
          <w:szCs w:val="28"/>
        </w:rPr>
        <w:t>) ц</w:t>
      </w:r>
      <w:r w:rsidR="001407B9" w:rsidRPr="00761595">
        <w:rPr>
          <w:rFonts w:ascii="Times New Roman" w:hAnsi="Times New Roman" w:cs="Times New Roman"/>
          <w:sz w:val="28"/>
          <w:szCs w:val="28"/>
        </w:rPr>
        <w:t xml:space="preserve">ель </w:t>
      </w:r>
      <w:r w:rsidR="00CA1D6A" w:rsidRPr="00761595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C35865">
        <w:rPr>
          <w:rFonts w:ascii="Times New Roman" w:hAnsi="Times New Roman" w:cs="Times New Roman"/>
          <w:sz w:val="28"/>
          <w:szCs w:val="28"/>
        </w:rPr>
        <w:t>;</w:t>
      </w:r>
    </w:p>
    <w:p w:rsidR="001407B9" w:rsidRPr="00761595" w:rsidRDefault="00816397" w:rsidP="001407B9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595">
        <w:rPr>
          <w:rFonts w:ascii="Times New Roman" w:hAnsi="Times New Roman" w:cs="Times New Roman"/>
          <w:sz w:val="28"/>
          <w:szCs w:val="28"/>
        </w:rPr>
        <w:tab/>
      </w:r>
      <w:r w:rsidR="00C35865">
        <w:rPr>
          <w:rFonts w:ascii="Times New Roman" w:hAnsi="Times New Roman" w:cs="Times New Roman"/>
          <w:sz w:val="28"/>
          <w:szCs w:val="28"/>
        </w:rPr>
        <w:t>е) з</w:t>
      </w:r>
      <w:r w:rsidR="001407B9" w:rsidRPr="00761595">
        <w:rPr>
          <w:rFonts w:ascii="Times New Roman" w:hAnsi="Times New Roman" w:cs="Times New Roman"/>
          <w:sz w:val="28"/>
          <w:szCs w:val="28"/>
        </w:rPr>
        <w:t xml:space="preserve">адачи </w:t>
      </w:r>
      <w:r w:rsidR="00CA1D6A" w:rsidRPr="00761595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C35865">
        <w:rPr>
          <w:rFonts w:ascii="Times New Roman" w:hAnsi="Times New Roman" w:cs="Times New Roman"/>
          <w:sz w:val="28"/>
          <w:szCs w:val="28"/>
        </w:rPr>
        <w:t>;</w:t>
      </w:r>
    </w:p>
    <w:p w:rsidR="001407B9" w:rsidRPr="00761595" w:rsidRDefault="00816397" w:rsidP="00167459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59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35865">
        <w:rPr>
          <w:rFonts w:ascii="Times New Roman" w:hAnsi="Times New Roman" w:cs="Times New Roman"/>
          <w:sz w:val="28"/>
          <w:szCs w:val="28"/>
        </w:rPr>
        <w:t>ж) ц</w:t>
      </w:r>
      <w:r w:rsidR="001407B9" w:rsidRPr="00761595">
        <w:rPr>
          <w:rFonts w:ascii="Times New Roman" w:hAnsi="Times New Roman" w:cs="Times New Roman"/>
          <w:sz w:val="28"/>
          <w:szCs w:val="28"/>
        </w:rPr>
        <w:t xml:space="preserve">елевые показатели (индикаторы) </w:t>
      </w:r>
      <w:r w:rsidR="00CA1D6A" w:rsidRPr="00761595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C35865">
        <w:rPr>
          <w:rFonts w:ascii="Times New Roman" w:hAnsi="Times New Roman" w:cs="Times New Roman"/>
          <w:sz w:val="28"/>
          <w:szCs w:val="28"/>
        </w:rPr>
        <w:t>;</w:t>
      </w:r>
    </w:p>
    <w:p w:rsidR="001407B9" w:rsidRPr="00761595" w:rsidRDefault="00816397" w:rsidP="001407B9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5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358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35865">
        <w:rPr>
          <w:rFonts w:ascii="Times New Roman" w:hAnsi="Times New Roman" w:cs="Times New Roman"/>
          <w:sz w:val="28"/>
          <w:szCs w:val="28"/>
        </w:rPr>
        <w:t>) с</w:t>
      </w:r>
      <w:r w:rsidR="001407B9" w:rsidRPr="00761595">
        <w:rPr>
          <w:rFonts w:ascii="Times New Roman" w:hAnsi="Times New Roman" w:cs="Times New Roman"/>
          <w:sz w:val="28"/>
          <w:szCs w:val="28"/>
        </w:rPr>
        <w:t xml:space="preserve">роки и этапы реализации </w:t>
      </w:r>
      <w:r w:rsidR="00CA1D6A" w:rsidRPr="00761595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C35865">
        <w:rPr>
          <w:rFonts w:ascii="Times New Roman" w:hAnsi="Times New Roman" w:cs="Times New Roman"/>
          <w:sz w:val="28"/>
          <w:szCs w:val="28"/>
        </w:rPr>
        <w:t>;</w:t>
      </w:r>
    </w:p>
    <w:p w:rsidR="001407B9" w:rsidRPr="00761595" w:rsidRDefault="00816397" w:rsidP="00167459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595">
        <w:rPr>
          <w:rFonts w:ascii="Times New Roman" w:hAnsi="Times New Roman" w:cs="Times New Roman"/>
          <w:sz w:val="28"/>
          <w:szCs w:val="28"/>
        </w:rPr>
        <w:tab/>
      </w:r>
      <w:r w:rsidR="00C35865">
        <w:rPr>
          <w:rFonts w:ascii="Times New Roman" w:hAnsi="Times New Roman" w:cs="Times New Roman"/>
          <w:sz w:val="28"/>
          <w:szCs w:val="28"/>
        </w:rPr>
        <w:t>и) о</w:t>
      </w:r>
      <w:r w:rsidR="001407B9" w:rsidRPr="00761595">
        <w:rPr>
          <w:rFonts w:ascii="Times New Roman" w:hAnsi="Times New Roman" w:cs="Times New Roman"/>
          <w:sz w:val="28"/>
          <w:szCs w:val="28"/>
        </w:rPr>
        <w:t xml:space="preserve">бъемы и источники финансирования </w:t>
      </w:r>
      <w:r w:rsidR="00CA1D6A" w:rsidRPr="00761595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C35865">
        <w:rPr>
          <w:rFonts w:ascii="Times New Roman" w:hAnsi="Times New Roman" w:cs="Times New Roman"/>
          <w:sz w:val="28"/>
          <w:szCs w:val="28"/>
        </w:rPr>
        <w:t>;</w:t>
      </w:r>
    </w:p>
    <w:p w:rsidR="000651AD" w:rsidRPr="00761595" w:rsidRDefault="00816397" w:rsidP="00167459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595">
        <w:rPr>
          <w:rFonts w:ascii="Times New Roman" w:hAnsi="Times New Roman" w:cs="Times New Roman"/>
          <w:sz w:val="28"/>
          <w:szCs w:val="28"/>
        </w:rPr>
        <w:tab/>
      </w:r>
      <w:r w:rsidR="00C35865">
        <w:rPr>
          <w:rFonts w:ascii="Times New Roman" w:hAnsi="Times New Roman" w:cs="Times New Roman"/>
          <w:sz w:val="28"/>
          <w:szCs w:val="28"/>
        </w:rPr>
        <w:t>к) о</w:t>
      </w:r>
      <w:r w:rsidR="001407B9" w:rsidRPr="00761595">
        <w:rPr>
          <w:rFonts w:ascii="Times New Roman" w:hAnsi="Times New Roman" w:cs="Times New Roman"/>
          <w:sz w:val="28"/>
          <w:szCs w:val="28"/>
        </w:rPr>
        <w:t xml:space="preserve">жидаемые результаты реализации </w:t>
      </w:r>
      <w:r w:rsidR="00CA1D6A" w:rsidRPr="00761595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0651AD" w:rsidRPr="00761595">
        <w:rPr>
          <w:rFonts w:ascii="Times New Roman" w:hAnsi="Times New Roman" w:cs="Times New Roman"/>
          <w:sz w:val="28"/>
          <w:szCs w:val="28"/>
        </w:rPr>
        <w:t>.</w:t>
      </w:r>
    </w:p>
    <w:p w:rsidR="000651AD" w:rsidRPr="00761595" w:rsidRDefault="000651AD" w:rsidP="000651AD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595">
        <w:rPr>
          <w:rFonts w:ascii="Times New Roman" w:hAnsi="Times New Roman" w:cs="Times New Roman"/>
          <w:sz w:val="28"/>
          <w:szCs w:val="28"/>
        </w:rPr>
        <w:t xml:space="preserve">Описательная часть </w:t>
      </w:r>
      <w:r w:rsidR="00BB4600" w:rsidRPr="00761595">
        <w:rPr>
          <w:rFonts w:ascii="Times New Roman" w:hAnsi="Times New Roman" w:cs="Times New Roman"/>
          <w:sz w:val="28"/>
          <w:szCs w:val="28"/>
        </w:rPr>
        <w:t xml:space="preserve">региональной программы </w:t>
      </w:r>
      <w:r w:rsidR="00E33718" w:rsidRPr="00761595">
        <w:rPr>
          <w:rFonts w:ascii="Times New Roman" w:hAnsi="Times New Roman" w:cs="Times New Roman"/>
          <w:sz w:val="28"/>
          <w:szCs w:val="28"/>
        </w:rPr>
        <w:t>состоит</w:t>
      </w:r>
      <w:r w:rsidRPr="00761595">
        <w:rPr>
          <w:rFonts w:ascii="Times New Roman" w:hAnsi="Times New Roman" w:cs="Times New Roman"/>
          <w:sz w:val="28"/>
          <w:szCs w:val="28"/>
        </w:rPr>
        <w:t xml:space="preserve"> из следующих разделов:</w:t>
      </w:r>
    </w:p>
    <w:p w:rsidR="000651AD" w:rsidRPr="00CE3F9F" w:rsidRDefault="00816397" w:rsidP="00816397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595">
        <w:rPr>
          <w:rFonts w:ascii="Times New Roman" w:hAnsi="Times New Roman" w:cs="Times New Roman"/>
          <w:sz w:val="28"/>
          <w:szCs w:val="28"/>
        </w:rPr>
        <w:tab/>
      </w:r>
      <w:r w:rsidR="00CE3F9F">
        <w:rPr>
          <w:rFonts w:ascii="Times New Roman" w:hAnsi="Times New Roman" w:cs="Times New Roman"/>
          <w:sz w:val="28"/>
          <w:szCs w:val="28"/>
        </w:rPr>
        <w:t>а)</w:t>
      </w:r>
      <w:r w:rsidR="000651AD" w:rsidRPr="00CE3F9F">
        <w:rPr>
          <w:rFonts w:ascii="Times New Roman" w:hAnsi="Times New Roman" w:cs="Times New Roman"/>
          <w:sz w:val="28"/>
          <w:szCs w:val="28"/>
        </w:rPr>
        <w:t xml:space="preserve"> </w:t>
      </w:r>
      <w:r w:rsidR="000651AD" w:rsidRPr="00CE3F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651AD" w:rsidRPr="00CE3F9F">
        <w:rPr>
          <w:rFonts w:ascii="Times New Roman" w:hAnsi="Times New Roman" w:cs="Times New Roman"/>
          <w:sz w:val="28"/>
          <w:szCs w:val="28"/>
        </w:rPr>
        <w:t>. Характеристика проблемы и обоснование необходимости р</w:t>
      </w:r>
      <w:r w:rsidR="00CE3F9F">
        <w:rPr>
          <w:rFonts w:ascii="Times New Roman" w:hAnsi="Times New Roman" w:cs="Times New Roman"/>
          <w:sz w:val="28"/>
          <w:szCs w:val="28"/>
        </w:rPr>
        <w:t>ешения ее программными методами;</w:t>
      </w:r>
    </w:p>
    <w:p w:rsidR="000651AD" w:rsidRPr="00CE3F9F" w:rsidRDefault="00816397" w:rsidP="00816397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3F9F">
        <w:rPr>
          <w:rFonts w:ascii="Times New Roman" w:hAnsi="Times New Roman" w:cs="Times New Roman"/>
          <w:sz w:val="28"/>
          <w:szCs w:val="28"/>
        </w:rPr>
        <w:tab/>
      </w:r>
      <w:r w:rsidR="00CE3F9F">
        <w:rPr>
          <w:rFonts w:ascii="Times New Roman" w:hAnsi="Times New Roman" w:cs="Times New Roman"/>
          <w:sz w:val="28"/>
          <w:szCs w:val="28"/>
        </w:rPr>
        <w:t>б)</w:t>
      </w:r>
      <w:r w:rsidR="000651AD" w:rsidRPr="00CE3F9F">
        <w:rPr>
          <w:rFonts w:ascii="Times New Roman" w:hAnsi="Times New Roman" w:cs="Times New Roman"/>
          <w:sz w:val="28"/>
          <w:szCs w:val="28"/>
        </w:rPr>
        <w:t xml:space="preserve"> </w:t>
      </w:r>
      <w:r w:rsidR="000651AD" w:rsidRPr="00CE3F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651AD" w:rsidRPr="00CE3F9F">
        <w:rPr>
          <w:rFonts w:ascii="Times New Roman" w:hAnsi="Times New Roman" w:cs="Times New Roman"/>
          <w:sz w:val="28"/>
          <w:szCs w:val="28"/>
        </w:rPr>
        <w:t xml:space="preserve">. Цели, задачи и целевые показатели (индикаторы) </w:t>
      </w:r>
      <w:r w:rsidR="00CA1D6A" w:rsidRPr="00CE3F9F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CE3F9F">
        <w:rPr>
          <w:rFonts w:ascii="Times New Roman" w:hAnsi="Times New Roman" w:cs="Times New Roman"/>
          <w:sz w:val="28"/>
          <w:szCs w:val="28"/>
        </w:rPr>
        <w:t>;</w:t>
      </w:r>
    </w:p>
    <w:p w:rsidR="000651AD" w:rsidRPr="00CE3F9F" w:rsidRDefault="00CE3F9F" w:rsidP="00816397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</w:t>
      </w:r>
      <w:r w:rsidR="000651AD" w:rsidRPr="00CE3F9F">
        <w:rPr>
          <w:rFonts w:ascii="Times New Roman" w:hAnsi="Times New Roman" w:cs="Times New Roman"/>
          <w:sz w:val="28"/>
          <w:szCs w:val="28"/>
        </w:rPr>
        <w:t xml:space="preserve"> III. Сроки и этапы реализации </w:t>
      </w:r>
      <w:r w:rsidR="00CA1D6A" w:rsidRPr="00CE3F9F">
        <w:rPr>
          <w:rFonts w:ascii="Times New Roman" w:hAnsi="Times New Roman" w:cs="Times New Roman"/>
          <w:sz w:val="28"/>
          <w:szCs w:val="28"/>
        </w:rPr>
        <w:t>региональной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1AD" w:rsidRPr="00CE3F9F" w:rsidRDefault="00816397" w:rsidP="000651AD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3F9F">
        <w:rPr>
          <w:rFonts w:ascii="Times New Roman" w:hAnsi="Times New Roman" w:cs="Times New Roman"/>
          <w:sz w:val="28"/>
          <w:szCs w:val="28"/>
        </w:rPr>
        <w:tab/>
      </w:r>
      <w:r w:rsidR="00CE3F9F">
        <w:rPr>
          <w:rFonts w:ascii="Times New Roman" w:hAnsi="Times New Roman" w:cs="Times New Roman"/>
          <w:sz w:val="28"/>
          <w:szCs w:val="28"/>
        </w:rPr>
        <w:t>г)</w:t>
      </w:r>
      <w:r w:rsidR="000651AD" w:rsidRPr="00CE3F9F">
        <w:rPr>
          <w:rFonts w:ascii="Times New Roman" w:hAnsi="Times New Roman" w:cs="Times New Roman"/>
          <w:sz w:val="28"/>
          <w:szCs w:val="28"/>
        </w:rPr>
        <w:t xml:space="preserve"> IV. П</w:t>
      </w:r>
      <w:r w:rsidR="00CE3F9F">
        <w:rPr>
          <w:rFonts w:ascii="Times New Roman" w:hAnsi="Times New Roman" w:cs="Times New Roman"/>
          <w:sz w:val="28"/>
          <w:szCs w:val="28"/>
        </w:rPr>
        <w:t>еречень программных мероприятий;</w:t>
      </w:r>
    </w:p>
    <w:p w:rsidR="000651AD" w:rsidRPr="00CE3F9F" w:rsidRDefault="00816397" w:rsidP="000651AD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3F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E3F9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E3F9F">
        <w:rPr>
          <w:rFonts w:ascii="Times New Roman" w:hAnsi="Times New Roman" w:cs="Times New Roman"/>
          <w:sz w:val="28"/>
          <w:szCs w:val="28"/>
        </w:rPr>
        <w:t>)</w:t>
      </w:r>
      <w:r w:rsidR="000651AD" w:rsidRPr="00CE3F9F">
        <w:rPr>
          <w:rFonts w:ascii="Times New Roman" w:hAnsi="Times New Roman" w:cs="Times New Roman"/>
          <w:sz w:val="28"/>
          <w:szCs w:val="28"/>
        </w:rPr>
        <w:t xml:space="preserve"> V. Ресурсное обеспечение </w:t>
      </w:r>
      <w:r w:rsidR="00CA1D6A" w:rsidRPr="00CE3F9F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CE3F9F">
        <w:rPr>
          <w:rFonts w:ascii="Times New Roman" w:hAnsi="Times New Roman" w:cs="Times New Roman"/>
          <w:sz w:val="28"/>
          <w:szCs w:val="28"/>
        </w:rPr>
        <w:t>;</w:t>
      </w:r>
    </w:p>
    <w:p w:rsidR="000651AD" w:rsidRPr="00CE3F9F" w:rsidRDefault="00816397" w:rsidP="00816397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3F9F">
        <w:rPr>
          <w:rFonts w:ascii="Times New Roman" w:hAnsi="Times New Roman" w:cs="Times New Roman"/>
          <w:sz w:val="28"/>
          <w:szCs w:val="28"/>
        </w:rPr>
        <w:tab/>
      </w:r>
      <w:r w:rsidR="00CE3F9F">
        <w:rPr>
          <w:rFonts w:ascii="Times New Roman" w:hAnsi="Times New Roman" w:cs="Times New Roman"/>
          <w:sz w:val="28"/>
          <w:szCs w:val="28"/>
        </w:rPr>
        <w:t>е)</w:t>
      </w:r>
      <w:r w:rsidR="000651AD" w:rsidRPr="00CE3F9F">
        <w:rPr>
          <w:rFonts w:ascii="Times New Roman" w:hAnsi="Times New Roman" w:cs="Times New Roman"/>
          <w:sz w:val="28"/>
          <w:szCs w:val="28"/>
        </w:rPr>
        <w:t xml:space="preserve"> VI. Управление и контроль реализации </w:t>
      </w:r>
      <w:r w:rsidR="00CA1D6A" w:rsidRPr="00CE3F9F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CE3F9F">
        <w:rPr>
          <w:rFonts w:ascii="Times New Roman" w:hAnsi="Times New Roman" w:cs="Times New Roman"/>
          <w:sz w:val="28"/>
          <w:szCs w:val="28"/>
        </w:rPr>
        <w:t>;</w:t>
      </w:r>
    </w:p>
    <w:p w:rsidR="000651AD" w:rsidRPr="00761595" w:rsidRDefault="00816397" w:rsidP="00816397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3F9F">
        <w:rPr>
          <w:rFonts w:ascii="Times New Roman" w:hAnsi="Times New Roman" w:cs="Times New Roman"/>
          <w:sz w:val="28"/>
          <w:szCs w:val="28"/>
        </w:rPr>
        <w:tab/>
      </w:r>
      <w:r w:rsidR="00CE3F9F">
        <w:rPr>
          <w:rFonts w:ascii="Times New Roman" w:hAnsi="Times New Roman" w:cs="Times New Roman"/>
          <w:sz w:val="28"/>
          <w:szCs w:val="28"/>
        </w:rPr>
        <w:t>ж)</w:t>
      </w:r>
      <w:r w:rsidR="000651AD" w:rsidRPr="00CE3F9F">
        <w:rPr>
          <w:rFonts w:ascii="Times New Roman" w:hAnsi="Times New Roman" w:cs="Times New Roman"/>
          <w:sz w:val="28"/>
          <w:szCs w:val="28"/>
        </w:rPr>
        <w:t xml:space="preserve"> VII. Оценка эффективности</w:t>
      </w:r>
      <w:r w:rsidR="000651AD" w:rsidRPr="007615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CA1D6A" w:rsidRPr="00761595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0651AD" w:rsidRPr="00761595">
        <w:rPr>
          <w:rFonts w:ascii="Times New Roman" w:hAnsi="Times New Roman" w:cs="Times New Roman"/>
          <w:sz w:val="28"/>
          <w:szCs w:val="28"/>
        </w:rPr>
        <w:t>.</w:t>
      </w:r>
    </w:p>
    <w:p w:rsidR="00F4032C" w:rsidRPr="00761595" w:rsidRDefault="00F4032C" w:rsidP="000651AD">
      <w:pPr>
        <w:pStyle w:val="ConsPlusNormal"/>
        <w:ind w:left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0394" w:rsidRPr="00761595" w:rsidRDefault="00F4032C" w:rsidP="00840394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595">
        <w:rPr>
          <w:rFonts w:ascii="Times New Roman" w:hAnsi="Times New Roman" w:cs="Times New Roman"/>
          <w:b/>
          <w:sz w:val="28"/>
          <w:szCs w:val="28"/>
        </w:rPr>
        <w:t>I</w:t>
      </w:r>
      <w:r w:rsidRPr="0076159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615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1442" w:rsidRPr="00761595">
        <w:rPr>
          <w:rFonts w:ascii="Times New Roman" w:hAnsi="Times New Roman" w:cs="Times New Roman"/>
          <w:b/>
          <w:sz w:val="28"/>
          <w:szCs w:val="28"/>
        </w:rPr>
        <w:t>Рекомендуемый п</w:t>
      </w:r>
      <w:r w:rsidRPr="00761595">
        <w:rPr>
          <w:rFonts w:ascii="Times New Roman" w:hAnsi="Times New Roman" w:cs="Times New Roman"/>
          <w:b/>
          <w:sz w:val="28"/>
          <w:szCs w:val="28"/>
        </w:rPr>
        <w:t>орядок разработки и реализации</w:t>
      </w:r>
    </w:p>
    <w:p w:rsidR="00F4032C" w:rsidRPr="00761595" w:rsidRDefault="00840394" w:rsidP="00840394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595">
        <w:rPr>
          <w:rFonts w:ascii="Times New Roman" w:hAnsi="Times New Roman" w:cs="Times New Roman"/>
          <w:b/>
          <w:sz w:val="28"/>
          <w:szCs w:val="28"/>
        </w:rPr>
        <w:t>региональной программы</w:t>
      </w:r>
    </w:p>
    <w:p w:rsidR="00840394" w:rsidRPr="00761595" w:rsidRDefault="00840394" w:rsidP="00840394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4464" w:rsidRPr="00C50F14" w:rsidRDefault="008A5DD2" w:rsidP="004A40FF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6D4526" w:rsidRPr="00761595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D4526" w:rsidRPr="00761595">
        <w:rPr>
          <w:rFonts w:ascii="Times New Roman" w:hAnsi="Times New Roman" w:cs="Times New Roman"/>
          <w:sz w:val="28"/>
          <w:szCs w:val="28"/>
        </w:rPr>
        <w:t xml:space="preserve"> «Наименование </w:t>
      </w:r>
      <w:r w:rsidR="00840394" w:rsidRPr="00761595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6D4526" w:rsidRPr="00761595">
        <w:rPr>
          <w:rFonts w:ascii="Times New Roman" w:hAnsi="Times New Roman" w:cs="Times New Roman"/>
          <w:sz w:val="28"/>
          <w:szCs w:val="28"/>
        </w:rPr>
        <w:t xml:space="preserve">» </w:t>
      </w:r>
      <w:r w:rsidR="00BB3B92" w:rsidRPr="00C50F14">
        <w:rPr>
          <w:rFonts w:ascii="Times New Roman" w:hAnsi="Times New Roman" w:cs="Times New Roman"/>
          <w:sz w:val="28"/>
          <w:szCs w:val="28"/>
        </w:rPr>
        <w:t xml:space="preserve">паспорта региональной программы </w:t>
      </w:r>
      <w:r w:rsidRPr="00C50F14">
        <w:rPr>
          <w:rFonts w:ascii="Times New Roman" w:hAnsi="Times New Roman" w:cs="Times New Roman"/>
          <w:sz w:val="28"/>
          <w:szCs w:val="28"/>
        </w:rPr>
        <w:t xml:space="preserve">указывается наименование </w:t>
      </w:r>
      <w:r w:rsidR="004A40FF" w:rsidRPr="00C50F14">
        <w:rPr>
          <w:rFonts w:ascii="Times New Roman" w:hAnsi="Times New Roman" w:cs="Times New Roman"/>
          <w:sz w:val="28"/>
          <w:szCs w:val="28"/>
        </w:rPr>
        <w:t xml:space="preserve">разработанной </w:t>
      </w:r>
      <w:r w:rsidRPr="00C50F14">
        <w:rPr>
          <w:rFonts w:ascii="Times New Roman" w:hAnsi="Times New Roman" w:cs="Times New Roman"/>
          <w:sz w:val="28"/>
          <w:szCs w:val="28"/>
        </w:rPr>
        <w:t>субъект</w:t>
      </w:r>
      <w:r w:rsidR="004A40FF" w:rsidRPr="00C50F14">
        <w:rPr>
          <w:rFonts w:ascii="Times New Roman" w:hAnsi="Times New Roman" w:cs="Times New Roman"/>
          <w:sz w:val="28"/>
          <w:szCs w:val="28"/>
        </w:rPr>
        <w:t>ом</w:t>
      </w:r>
      <w:r w:rsidRPr="00C50F1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A40FF" w:rsidRPr="00C50F14">
        <w:rPr>
          <w:rFonts w:ascii="Times New Roman" w:hAnsi="Times New Roman" w:cs="Times New Roman"/>
          <w:sz w:val="28"/>
          <w:szCs w:val="28"/>
        </w:rPr>
        <w:t xml:space="preserve"> региональной программы с учетом поставленных в ней целей, задач и ожидаемых результатов от ее реализации.</w:t>
      </w:r>
    </w:p>
    <w:p w:rsidR="007D71AD" w:rsidRPr="00761595" w:rsidRDefault="007D71AD" w:rsidP="00840394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F14">
        <w:rPr>
          <w:rFonts w:ascii="Times New Roman" w:hAnsi="Times New Roman" w:cs="Times New Roman"/>
          <w:sz w:val="28"/>
          <w:szCs w:val="28"/>
        </w:rPr>
        <w:t xml:space="preserve">Раздел «Основание разработки </w:t>
      </w:r>
      <w:r w:rsidR="00840394" w:rsidRPr="00C50F14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Pr="00C50F14">
        <w:rPr>
          <w:rFonts w:ascii="Times New Roman" w:hAnsi="Times New Roman" w:cs="Times New Roman"/>
          <w:sz w:val="28"/>
          <w:szCs w:val="28"/>
        </w:rPr>
        <w:t xml:space="preserve">» </w:t>
      </w:r>
      <w:r w:rsidR="00BB3B92" w:rsidRPr="00C50F14">
        <w:rPr>
          <w:rFonts w:ascii="Times New Roman" w:hAnsi="Times New Roman" w:cs="Times New Roman"/>
          <w:sz w:val="28"/>
          <w:szCs w:val="28"/>
        </w:rPr>
        <w:t xml:space="preserve">паспорта региональной программы </w:t>
      </w:r>
      <w:r w:rsidR="00AD4DCF" w:rsidRPr="00C50F14">
        <w:rPr>
          <w:rFonts w:ascii="Times New Roman" w:hAnsi="Times New Roman" w:cs="Times New Roman"/>
          <w:sz w:val="28"/>
          <w:szCs w:val="28"/>
        </w:rPr>
        <w:t>содерж</w:t>
      </w:r>
      <w:r w:rsidR="00B31442" w:rsidRPr="00C50F14">
        <w:rPr>
          <w:rFonts w:ascii="Times New Roman" w:hAnsi="Times New Roman" w:cs="Times New Roman"/>
          <w:sz w:val="28"/>
          <w:szCs w:val="28"/>
        </w:rPr>
        <w:t>ит</w:t>
      </w:r>
      <w:r w:rsidRPr="00C50F14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</w:t>
      </w:r>
      <w:r w:rsidRPr="00761595">
        <w:rPr>
          <w:rFonts w:ascii="Times New Roman" w:hAnsi="Times New Roman" w:cs="Times New Roman"/>
          <w:sz w:val="28"/>
          <w:szCs w:val="28"/>
        </w:rPr>
        <w:t xml:space="preserve"> и организационно-распорядительных документов, </w:t>
      </w:r>
      <w:r w:rsidR="00840394" w:rsidRPr="00761595">
        <w:rPr>
          <w:rFonts w:ascii="Times New Roman" w:hAnsi="Times New Roman" w:cs="Times New Roman"/>
          <w:sz w:val="28"/>
          <w:szCs w:val="28"/>
        </w:rPr>
        <w:t>в соответствии с которыми осуществляется разработка региональной программы</w:t>
      </w:r>
      <w:r w:rsidR="00E718EB">
        <w:rPr>
          <w:rFonts w:ascii="Times New Roman" w:hAnsi="Times New Roman" w:cs="Times New Roman"/>
          <w:sz w:val="28"/>
          <w:szCs w:val="28"/>
        </w:rPr>
        <w:t>, включающий</w:t>
      </w:r>
      <w:r w:rsidR="00944464" w:rsidRPr="00761595">
        <w:rPr>
          <w:rFonts w:ascii="Times New Roman" w:hAnsi="Times New Roman" w:cs="Times New Roman"/>
          <w:sz w:val="28"/>
          <w:szCs w:val="28"/>
        </w:rPr>
        <w:t>:</w:t>
      </w:r>
    </w:p>
    <w:p w:rsidR="00AF4680" w:rsidRPr="00761595" w:rsidRDefault="004B1870" w:rsidP="00944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E56" w:rsidRPr="00552E56">
        <w:rPr>
          <w:rFonts w:ascii="Times New Roman" w:hAnsi="Times New Roman" w:cs="Times New Roman"/>
          <w:sz w:val="28"/>
          <w:szCs w:val="28"/>
        </w:rPr>
        <w:t>а)</w:t>
      </w:r>
      <w:r w:rsidR="00E718EB">
        <w:rPr>
          <w:rFonts w:ascii="Times New Roman" w:hAnsi="Times New Roman" w:cs="Times New Roman"/>
          <w:sz w:val="28"/>
          <w:szCs w:val="28"/>
        </w:rPr>
        <w:t xml:space="preserve"> Концепцию</w:t>
      </w:r>
      <w:r w:rsidR="00944464" w:rsidRPr="00761595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</w:t>
      </w:r>
      <w:r w:rsidR="00AF4680" w:rsidRPr="00761595">
        <w:rPr>
          <w:rFonts w:ascii="Times New Roman" w:hAnsi="Times New Roman" w:cs="Times New Roman"/>
          <w:sz w:val="28"/>
          <w:szCs w:val="28"/>
        </w:rPr>
        <w:t>дерации на п</w:t>
      </w:r>
      <w:r w:rsidR="00E718EB">
        <w:rPr>
          <w:rFonts w:ascii="Times New Roman" w:hAnsi="Times New Roman" w:cs="Times New Roman"/>
          <w:sz w:val="28"/>
          <w:szCs w:val="28"/>
        </w:rPr>
        <w:t>ериод до 2020 года, утвержденную</w:t>
      </w:r>
      <w:r w:rsidR="00944464" w:rsidRPr="00761595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</w:t>
      </w:r>
      <w:r w:rsidR="008E4855" w:rsidRPr="00761595">
        <w:rPr>
          <w:rFonts w:ascii="Times New Roman" w:hAnsi="Times New Roman" w:cs="Times New Roman"/>
          <w:sz w:val="28"/>
          <w:szCs w:val="28"/>
        </w:rPr>
        <w:t>дерации от 17 ноября 2008 г.</w:t>
      </w:r>
      <w:r w:rsidR="00944464" w:rsidRPr="00761595">
        <w:rPr>
          <w:rFonts w:ascii="Times New Roman" w:hAnsi="Times New Roman" w:cs="Times New Roman"/>
          <w:sz w:val="28"/>
          <w:szCs w:val="28"/>
        </w:rPr>
        <w:t xml:space="preserve"> №</w:t>
      </w:r>
      <w:r w:rsidR="00AF4680" w:rsidRPr="00761595">
        <w:rPr>
          <w:rFonts w:ascii="Times New Roman" w:hAnsi="Times New Roman" w:cs="Times New Roman"/>
          <w:sz w:val="28"/>
          <w:szCs w:val="28"/>
        </w:rPr>
        <w:t xml:space="preserve"> 1662-р</w:t>
      </w:r>
      <w:r w:rsidR="002B0225" w:rsidRPr="00761595">
        <w:rPr>
          <w:rFonts w:ascii="Times New Roman" w:hAnsi="Times New Roman" w:cs="Times New Roman"/>
          <w:sz w:val="28"/>
          <w:szCs w:val="28"/>
        </w:rPr>
        <w:t xml:space="preserve"> (далее - Концепция долгосрочного развития</w:t>
      </w:r>
      <w:r w:rsidR="002B0225" w:rsidRPr="00552E56">
        <w:rPr>
          <w:rFonts w:ascii="Times New Roman" w:hAnsi="Times New Roman" w:cs="Times New Roman"/>
          <w:sz w:val="28"/>
          <w:szCs w:val="28"/>
        </w:rPr>
        <w:t>)</w:t>
      </w:r>
      <w:r w:rsidR="00571CAE" w:rsidRPr="00552E56">
        <w:rPr>
          <w:rFonts w:ascii="Times New Roman" w:hAnsi="Times New Roman" w:cs="Times New Roman"/>
          <w:sz w:val="28"/>
          <w:szCs w:val="28"/>
        </w:rPr>
        <w:t>;</w:t>
      </w:r>
    </w:p>
    <w:p w:rsidR="00AF4680" w:rsidRPr="00761595" w:rsidRDefault="004B1870" w:rsidP="00944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E56">
        <w:rPr>
          <w:rFonts w:ascii="Times New Roman" w:hAnsi="Times New Roman" w:cs="Times New Roman"/>
          <w:sz w:val="28"/>
          <w:szCs w:val="28"/>
        </w:rPr>
        <w:t xml:space="preserve">б) </w:t>
      </w:r>
      <w:r w:rsidR="00E718EB">
        <w:rPr>
          <w:rFonts w:ascii="Times New Roman" w:hAnsi="Times New Roman" w:cs="Times New Roman"/>
          <w:sz w:val="28"/>
          <w:szCs w:val="28"/>
        </w:rPr>
        <w:t>Концепцию</w:t>
      </w:r>
      <w:r w:rsidR="00944464" w:rsidRPr="00761595">
        <w:rPr>
          <w:rFonts w:ascii="Times New Roman" w:hAnsi="Times New Roman" w:cs="Times New Roman"/>
          <w:sz w:val="28"/>
          <w:szCs w:val="28"/>
        </w:rPr>
        <w:t xml:space="preserve"> развития ранней помощи в Российской Федерации на период д</w:t>
      </w:r>
      <w:r w:rsidR="00AF4680" w:rsidRPr="00761595">
        <w:rPr>
          <w:rFonts w:ascii="Times New Roman" w:hAnsi="Times New Roman" w:cs="Times New Roman"/>
          <w:sz w:val="28"/>
          <w:szCs w:val="28"/>
        </w:rPr>
        <w:t xml:space="preserve">о 2020 года, </w:t>
      </w:r>
      <w:r w:rsidR="00944464" w:rsidRPr="00761595">
        <w:rPr>
          <w:rFonts w:ascii="Times New Roman" w:hAnsi="Times New Roman" w:cs="Times New Roman"/>
          <w:sz w:val="28"/>
          <w:szCs w:val="28"/>
        </w:rPr>
        <w:t>утвержде</w:t>
      </w:r>
      <w:r w:rsidR="00AF4680" w:rsidRPr="00761595">
        <w:rPr>
          <w:rFonts w:ascii="Times New Roman" w:hAnsi="Times New Roman" w:cs="Times New Roman"/>
          <w:sz w:val="28"/>
          <w:szCs w:val="28"/>
        </w:rPr>
        <w:t>н</w:t>
      </w:r>
      <w:r w:rsidR="00E718EB">
        <w:rPr>
          <w:rFonts w:ascii="Times New Roman" w:hAnsi="Times New Roman" w:cs="Times New Roman"/>
          <w:sz w:val="28"/>
          <w:szCs w:val="28"/>
        </w:rPr>
        <w:t>ную</w:t>
      </w:r>
      <w:r w:rsidR="00944464" w:rsidRPr="00761595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</w:t>
      </w:r>
      <w:r w:rsidR="008E4855" w:rsidRPr="00761595">
        <w:rPr>
          <w:rFonts w:ascii="Times New Roman" w:hAnsi="Times New Roman" w:cs="Times New Roman"/>
          <w:sz w:val="28"/>
          <w:szCs w:val="28"/>
        </w:rPr>
        <w:t>ации от 31 августа 2016 г.</w:t>
      </w:r>
      <w:r w:rsidR="00944464" w:rsidRPr="00761595">
        <w:rPr>
          <w:rFonts w:ascii="Times New Roman" w:hAnsi="Times New Roman" w:cs="Times New Roman"/>
          <w:sz w:val="28"/>
          <w:szCs w:val="28"/>
        </w:rPr>
        <w:t xml:space="preserve"> № 1839-р</w:t>
      </w:r>
      <w:r w:rsidR="00BB2EA9" w:rsidRPr="00761595">
        <w:rPr>
          <w:rFonts w:ascii="Times New Roman" w:hAnsi="Times New Roman" w:cs="Times New Roman"/>
          <w:sz w:val="28"/>
          <w:szCs w:val="28"/>
        </w:rPr>
        <w:t xml:space="preserve"> (далее - Концепция развития ранней помощи)</w:t>
      </w:r>
      <w:r w:rsidR="00571CAE">
        <w:rPr>
          <w:rFonts w:ascii="Times New Roman" w:hAnsi="Times New Roman" w:cs="Times New Roman"/>
          <w:sz w:val="28"/>
          <w:szCs w:val="28"/>
        </w:rPr>
        <w:t>;</w:t>
      </w:r>
    </w:p>
    <w:p w:rsidR="00AF4680" w:rsidRPr="00761595" w:rsidRDefault="00552E56" w:rsidP="00944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</w:t>
      </w:r>
      <w:r w:rsidR="004B1870">
        <w:rPr>
          <w:rFonts w:ascii="Times New Roman" w:hAnsi="Times New Roman" w:cs="Times New Roman"/>
          <w:sz w:val="28"/>
          <w:szCs w:val="28"/>
        </w:rPr>
        <w:t xml:space="preserve"> </w:t>
      </w:r>
      <w:r w:rsidR="00E718EB">
        <w:rPr>
          <w:rFonts w:ascii="Times New Roman" w:eastAsiaTheme="minorHAnsi" w:hAnsi="Times New Roman"/>
          <w:sz w:val="28"/>
          <w:szCs w:val="28"/>
        </w:rPr>
        <w:t>Концепцию</w:t>
      </w:r>
      <w:r w:rsidR="00944464" w:rsidRPr="00761595">
        <w:rPr>
          <w:rFonts w:ascii="Times New Roman" w:eastAsiaTheme="minorHAnsi" w:hAnsi="Times New Roman"/>
          <w:sz w:val="28"/>
          <w:szCs w:val="28"/>
        </w:rPr>
        <w:t xml:space="preserve"> создания, ведения и использования федеральной государственной информационной системы </w:t>
      </w:r>
      <w:r w:rsidR="00AF4680" w:rsidRPr="00761595">
        <w:rPr>
          <w:rFonts w:ascii="Times New Roman" w:eastAsiaTheme="minorHAnsi" w:hAnsi="Times New Roman"/>
          <w:sz w:val="28"/>
          <w:szCs w:val="28"/>
        </w:rPr>
        <w:t xml:space="preserve">«Федеральный реестр инвалидов», </w:t>
      </w:r>
      <w:r w:rsidR="00944464" w:rsidRPr="00761595">
        <w:rPr>
          <w:rFonts w:ascii="Times New Roman" w:eastAsiaTheme="minorHAnsi" w:hAnsi="Times New Roman"/>
          <w:sz w:val="28"/>
          <w:szCs w:val="28"/>
        </w:rPr>
        <w:t>утвержден</w:t>
      </w:r>
      <w:r w:rsidR="00AF4680" w:rsidRPr="00761595">
        <w:rPr>
          <w:rFonts w:ascii="Times New Roman" w:eastAsiaTheme="minorHAnsi" w:hAnsi="Times New Roman"/>
          <w:sz w:val="28"/>
          <w:szCs w:val="28"/>
        </w:rPr>
        <w:t>н</w:t>
      </w:r>
      <w:r w:rsidR="00E718EB">
        <w:rPr>
          <w:rFonts w:ascii="Times New Roman" w:eastAsiaTheme="minorHAnsi" w:hAnsi="Times New Roman"/>
          <w:sz w:val="28"/>
          <w:szCs w:val="28"/>
        </w:rPr>
        <w:t>ую</w:t>
      </w:r>
      <w:r w:rsidR="00944464" w:rsidRPr="00761595">
        <w:rPr>
          <w:rFonts w:ascii="Times New Roman" w:eastAsiaTheme="minorHAnsi" w:hAnsi="Times New Roman"/>
          <w:sz w:val="28"/>
          <w:szCs w:val="28"/>
        </w:rPr>
        <w:t xml:space="preserve"> распоряжением </w:t>
      </w:r>
      <w:r w:rsidR="00944464" w:rsidRPr="00761595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16 июля </w:t>
      </w:r>
      <w:r w:rsidR="008E4855" w:rsidRPr="00761595">
        <w:rPr>
          <w:rFonts w:ascii="Times New Roman" w:hAnsi="Times New Roman" w:cs="Times New Roman"/>
          <w:sz w:val="28"/>
          <w:szCs w:val="28"/>
        </w:rPr>
        <w:t>2016 г.</w:t>
      </w:r>
      <w:r w:rsidR="00AF4680" w:rsidRPr="00761595">
        <w:rPr>
          <w:rFonts w:ascii="Times New Roman" w:hAnsi="Times New Roman" w:cs="Times New Roman"/>
          <w:sz w:val="28"/>
          <w:szCs w:val="28"/>
        </w:rPr>
        <w:t xml:space="preserve"> </w:t>
      </w:r>
      <w:r w:rsidR="00944464" w:rsidRPr="00761595">
        <w:rPr>
          <w:rFonts w:ascii="Times New Roman" w:hAnsi="Times New Roman" w:cs="Times New Roman"/>
          <w:sz w:val="28"/>
          <w:szCs w:val="28"/>
        </w:rPr>
        <w:t>№ 1506-р</w:t>
      </w:r>
      <w:r w:rsidR="00B965B0" w:rsidRPr="00761595">
        <w:rPr>
          <w:rFonts w:ascii="Times New Roman" w:hAnsi="Times New Roman" w:cs="Times New Roman"/>
          <w:sz w:val="28"/>
          <w:szCs w:val="28"/>
        </w:rPr>
        <w:t xml:space="preserve"> (далее - Концепция создания, ведения и использования ФГИС ФРИ)</w:t>
      </w:r>
      <w:r w:rsidR="00571CAE">
        <w:rPr>
          <w:rFonts w:ascii="Times New Roman" w:hAnsi="Times New Roman" w:cs="Times New Roman"/>
          <w:sz w:val="28"/>
          <w:szCs w:val="28"/>
        </w:rPr>
        <w:t>;</w:t>
      </w:r>
    </w:p>
    <w:p w:rsidR="00AF4680" w:rsidRPr="00761595" w:rsidRDefault="00552E56" w:rsidP="00944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г</w:t>
      </w:r>
      <w:r w:rsidR="00E718EB">
        <w:rPr>
          <w:rFonts w:ascii="Times New Roman" w:hAnsi="Times New Roman" w:cs="Times New Roman"/>
          <w:sz w:val="28"/>
          <w:szCs w:val="28"/>
        </w:rPr>
        <w:t>осударственную программу</w:t>
      </w:r>
      <w:r w:rsidR="00AF4680" w:rsidRPr="00761595">
        <w:rPr>
          <w:rFonts w:ascii="Times New Roman" w:hAnsi="Times New Roman" w:cs="Times New Roman"/>
          <w:sz w:val="28"/>
          <w:szCs w:val="28"/>
        </w:rPr>
        <w:t xml:space="preserve"> Российской Федерации «Доступная среда» н</w:t>
      </w:r>
      <w:r w:rsidR="00E718EB">
        <w:rPr>
          <w:rFonts w:ascii="Times New Roman" w:hAnsi="Times New Roman" w:cs="Times New Roman"/>
          <w:sz w:val="28"/>
          <w:szCs w:val="28"/>
        </w:rPr>
        <w:t>а 2011 - 2020 годы, утвержденную</w:t>
      </w:r>
      <w:r w:rsidR="00AF4680" w:rsidRPr="00761595">
        <w:rPr>
          <w:rFonts w:ascii="Times New Roman" w:hAnsi="Times New Roman" w:cs="Times New Roman"/>
          <w:sz w:val="28"/>
          <w:szCs w:val="28"/>
        </w:rPr>
        <w:t xml:space="preserve"> </w:t>
      </w:r>
      <w:r w:rsidR="00944464" w:rsidRPr="00761595">
        <w:rPr>
          <w:rFonts w:ascii="Times New Roman" w:hAnsi="Times New Roman" w:cs="Times New Roman"/>
          <w:sz w:val="28"/>
          <w:szCs w:val="28"/>
        </w:rPr>
        <w:t>постановление</w:t>
      </w:r>
      <w:r w:rsidR="00AF4680" w:rsidRPr="00761595">
        <w:rPr>
          <w:rFonts w:ascii="Times New Roman" w:hAnsi="Times New Roman" w:cs="Times New Roman"/>
          <w:sz w:val="28"/>
          <w:szCs w:val="28"/>
        </w:rPr>
        <w:t>м</w:t>
      </w:r>
      <w:r w:rsidR="00944464" w:rsidRPr="0076159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</w:t>
      </w:r>
      <w:r w:rsidR="008E4855" w:rsidRPr="00761595">
        <w:rPr>
          <w:rFonts w:ascii="Times New Roman" w:hAnsi="Times New Roman" w:cs="Times New Roman"/>
          <w:sz w:val="28"/>
          <w:szCs w:val="28"/>
        </w:rPr>
        <w:t>ии от 1 декабря 2015 г.</w:t>
      </w:r>
      <w:r w:rsidR="00944464" w:rsidRPr="00761595">
        <w:rPr>
          <w:rFonts w:ascii="Times New Roman" w:hAnsi="Times New Roman" w:cs="Times New Roman"/>
          <w:sz w:val="28"/>
          <w:szCs w:val="28"/>
        </w:rPr>
        <w:t xml:space="preserve"> № 1297 (далее - Госпрограмм</w:t>
      </w:r>
      <w:r w:rsidR="00AF4680" w:rsidRPr="00761595">
        <w:rPr>
          <w:rFonts w:ascii="Times New Roman" w:hAnsi="Times New Roman" w:cs="Times New Roman"/>
          <w:sz w:val="28"/>
          <w:szCs w:val="28"/>
        </w:rPr>
        <w:t>а</w:t>
      </w:r>
      <w:r w:rsidR="00571CAE">
        <w:rPr>
          <w:rFonts w:ascii="Times New Roman" w:hAnsi="Times New Roman" w:cs="Times New Roman"/>
          <w:sz w:val="28"/>
          <w:szCs w:val="28"/>
        </w:rPr>
        <w:t>);</w:t>
      </w:r>
    </w:p>
    <w:p w:rsidR="00944464" w:rsidRPr="00761595" w:rsidRDefault="00552E56" w:rsidP="00944464">
      <w:pPr>
        <w:pStyle w:val="ConsPlusNormal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</w:t>
      </w:r>
      <w:r w:rsidR="00944464" w:rsidRPr="00761595">
        <w:rPr>
          <w:rFonts w:ascii="Times New Roman" w:hAnsi="Times New Roman" w:cs="Times New Roman"/>
          <w:sz w:val="28"/>
          <w:szCs w:val="28"/>
        </w:rPr>
        <w:t xml:space="preserve">лан </w:t>
      </w:r>
      <w:r w:rsidR="00944464" w:rsidRPr="00761595">
        <w:rPr>
          <w:rFonts w:ascii="Times New Roman" w:eastAsiaTheme="minorHAnsi" w:hAnsi="Times New Roman"/>
          <w:sz w:val="28"/>
          <w:szCs w:val="28"/>
        </w:rPr>
        <w:t>мероприятий по повышению уровня занятости инвалидов на 2017 - 2020 годы</w:t>
      </w:r>
      <w:r w:rsidR="00AF4680" w:rsidRPr="00761595">
        <w:rPr>
          <w:rFonts w:ascii="Times New Roman" w:eastAsiaTheme="minorHAnsi" w:hAnsi="Times New Roman"/>
          <w:sz w:val="28"/>
          <w:szCs w:val="28"/>
        </w:rPr>
        <w:t xml:space="preserve">, </w:t>
      </w:r>
      <w:r w:rsidR="00944464" w:rsidRPr="00761595">
        <w:rPr>
          <w:rFonts w:ascii="Times New Roman" w:eastAsiaTheme="minorHAnsi" w:hAnsi="Times New Roman"/>
          <w:sz w:val="28"/>
          <w:szCs w:val="28"/>
        </w:rPr>
        <w:t xml:space="preserve">утвержденный </w:t>
      </w:r>
      <w:r w:rsidR="00944464" w:rsidRPr="00761595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10 м</w:t>
      </w:r>
      <w:r w:rsidR="008E4855" w:rsidRPr="00761595">
        <w:rPr>
          <w:rFonts w:ascii="Times New Roman" w:hAnsi="Times New Roman" w:cs="Times New Roman"/>
          <w:sz w:val="28"/>
          <w:szCs w:val="28"/>
        </w:rPr>
        <w:t>ая 2017 г.</w:t>
      </w:r>
      <w:r w:rsidR="00944464" w:rsidRPr="00761595">
        <w:rPr>
          <w:rFonts w:ascii="Times New Roman" w:hAnsi="Times New Roman" w:cs="Times New Roman"/>
          <w:sz w:val="28"/>
          <w:szCs w:val="28"/>
        </w:rPr>
        <w:t xml:space="preserve"> № 893-р</w:t>
      </w:r>
      <w:r w:rsidR="005D1120" w:rsidRPr="00761595">
        <w:rPr>
          <w:rFonts w:ascii="Times New Roman" w:hAnsi="Times New Roman" w:cs="Times New Roman"/>
          <w:sz w:val="28"/>
          <w:szCs w:val="28"/>
        </w:rPr>
        <w:t xml:space="preserve"> (далее - План мероприятий по повышению занятости инвалидов)</w:t>
      </w:r>
      <w:r w:rsidR="00571CAE">
        <w:rPr>
          <w:rFonts w:ascii="Times New Roman" w:eastAsiaTheme="minorHAnsi" w:hAnsi="Times New Roman"/>
          <w:sz w:val="28"/>
          <w:szCs w:val="28"/>
        </w:rPr>
        <w:t>;</w:t>
      </w:r>
    </w:p>
    <w:p w:rsidR="00AF4680" w:rsidRPr="00761595" w:rsidRDefault="00552E56" w:rsidP="00944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е) п</w:t>
      </w:r>
      <w:r w:rsidR="00944464" w:rsidRPr="00761595">
        <w:rPr>
          <w:rFonts w:ascii="Times New Roman" w:eastAsiaTheme="minorHAnsi" w:hAnsi="Times New Roman"/>
          <w:sz w:val="28"/>
          <w:szCs w:val="28"/>
        </w:rPr>
        <w:t xml:space="preserve">лан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2016 - 2020 годы, утвержденный </w:t>
      </w:r>
      <w:r w:rsidR="00944464" w:rsidRPr="00761595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16 июля 2016 г. № 1507-р</w:t>
      </w:r>
      <w:r w:rsidR="005D1120" w:rsidRPr="00761595">
        <w:rPr>
          <w:rFonts w:ascii="Times New Roman" w:hAnsi="Times New Roman" w:cs="Times New Roman"/>
          <w:sz w:val="28"/>
          <w:szCs w:val="28"/>
        </w:rPr>
        <w:t xml:space="preserve"> (далее - План мероприятий по сопровождению инвалидов молодого возраста)</w:t>
      </w:r>
      <w:r w:rsidR="00571CAE">
        <w:rPr>
          <w:rFonts w:ascii="Times New Roman" w:eastAsiaTheme="minorHAnsi" w:hAnsi="Times New Roman"/>
          <w:sz w:val="28"/>
          <w:szCs w:val="28"/>
        </w:rPr>
        <w:t>;</w:t>
      </w:r>
    </w:p>
    <w:p w:rsidR="00AF4680" w:rsidRPr="00761595" w:rsidRDefault="00552E56" w:rsidP="00944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</w:t>
      </w:r>
      <w:r w:rsidR="00AF4680" w:rsidRPr="00761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44464" w:rsidRPr="00761595">
        <w:rPr>
          <w:rFonts w:ascii="Times New Roman" w:hAnsi="Times New Roman" w:cs="Times New Roman"/>
          <w:sz w:val="28"/>
          <w:szCs w:val="28"/>
        </w:rPr>
        <w:t>онц</w:t>
      </w:r>
      <w:r w:rsidR="000A62FA">
        <w:rPr>
          <w:rFonts w:ascii="Times New Roman" w:hAnsi="Times New Roman" w:cs="Times New Roman"/>
          <w:sz w:val="28"/>
          <w:szCs w:val="28"/>
        </w:rPr>
        <w:t>епцию</w:t>
      </w:r>
      <w:r w:rsidR="00944464" w:rsidRPr="0076159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субъекта Ро</w:t>
      </w:r>
      <w:r w:rsidR="00494597">
        <w:rPr>
          <w:rFonts w:ascii="Times New Roman" w:hAnsi="Times New Roman" w:cs="Times New Roman"/>
          <w:sz w:val="28"/>
          <w:szCs w:val="28"/>
        </w:rPr>
        <w:t>ссийской Федерации, утверждаемую</w:t>
      </w:r>
      <w:r w:rsidR="00944464" w:rsidRPr="00761595">
        <w:rPr>
          <w:rFonts w:ascii="Times New Roman" w:hAnsi="Times New Roman" w:cs="Times New Roman"/>
          <w:sz w:val="28"/>
          <w:szCs w:val="28"/>
        </w:rPr>
        <w:t xml:space="preserve"> нормативным правовым актом субъекта Российской Федерации</w:t>
      </w:r>
      <w:r w:rsidR="000E5BA1" w:rsidRPr="00761595">
        <w:rPr>
          <w:rFonts w:ascii="Times New Roman" w:hAnsi="Times New Roman" w:cs="Times New Roman"/>
          <w:sz w:val="28"/>
          <w:szCs w:val="28"/>
        </w:rPr>
        <w:t xml:space="preserve"> (далее - Концепция развития субъекта Российской Федерации)</w:t>
      </w:r>
      <w:r w:rsidR="00571CAE">
        <w:rPr>
          <w:rFonts w:ascii="Times New Roman" w:hAnsi="Times New Roman" w:cs="Times New Roman"/>
          <w:sz w:val="28"/>
          <w:szCs w:val="28"/>
        </w:rPr>
        <w:t>;</w:t>
      </w:r>
    </w:p>
    <w:p w:rsidR="00944464" w:rsidRPr="00761595" w:rsidRDefault="00552E56" w:rsidP="00944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п</w:t>
      </w:r>
      <w:r w:rsidR="00944464" w:rsidRPr="00761595">
        <w:rPr>
          <w:rFonts w:ascii="Times New Roman" w:hAnsi="Times New Roman" w:cs="Times New Roman"/>
          <w:sz w:val="28"/>
          <w:szCs w:val="28"/>
        </w:rPr>
        <w:t>остановление высшего исполнительного органа государственной власти субъекта Российской Федерации о порядке разработки, утверждения, реализации и контр</w:t>
      </w:r>
      <w:r w:rsidR="00742483">
        <w:rPr>
          <w:rFonts w:ascii="Times New Roman" w:hAnsi="Times New Roman" w:cs="Times New Roman"/>
          <w:sz w:val="28"/>
          <w:szCs w:val="28"/>
        </w:rPr>
        <w:t>оля исполнения целевых программ;</w:t>
      </w:r>
    </w:p>
    <w:p w:rsidR="00944464" w:rsidRPr="00761595" w:rsidRDefault="00552E56" w:rsidP="00AF4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и) д</w:t>
      </w:r>
      <w:r w:rsidR="00944464" w:rsidRPr="00761595">
        <w:rPr>
          <w:rFonts w:ascii="Times New Roman" w:hAnsi="Times New Roman" w:cs="Times New Roman"/>
          <w:sz w:val="28"/>
          <w:szCs w:val="28"/>
        </w:rPr>
        <w:t xml:space="preserve">ругие нормативные правовые акты и организационно-распорядительные документы, разработанные в рамках Госпрограммы, а также принятые субъектом Российской Федерации для разработки и реализации </w:t>
      </w:r>
      <w:r w:rsidR="006811A6" w:rsidRPr="00761595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AF4680" w:rsidRPr="00761595">
        <w:rPr>
          <w:rFonts w:ascii="Times New Roman" w:hAnsi="Times New Roman" w:cs="Times New Roman"/>
          <w:sz w:val="28"/>
          <w:szCs w:val="28"/>
        </w:rPr>
        <w:t>.</w:t>
      </w:r>
    </w:p>
    <w:p w:rsidR="0080711B" w:rsidRPr="00761595" w:rsidRDefault="006811A6" w:rsidP="0080711B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F14">
        <w:rPr>
          <w:rFonts w:ascii="Times New Roman" w:hAnsi="Times New Roman" w:cs="Times New Roman"/>
          <w:sz w:val="28"/>
          <w:szCs w:val="28"/>
        </w:rPr>
        <w:t>В р</w:t>
      </w:r>
      <w:r w:rsidR="0080711B" w:rsidRPr="00C50F14">
        <w:rPr>
          <w:rFonts w:ascii="Times New Roman" w:hAnsi="Times New Roman" w:cs="Times New Roman"/>
          <w:sz w:val="28"/>
          <w:szCs w:val="28"/>
        </w:rPr>
        <w:t>аздел</w:t>
      </w:r>
      <w:r w:rsidRPr="00C50F14">
        <w:rPr>
          <w:rFonts w:ascii="Times New Roman" w:hAnsi="Times New Roman" w:cs="Times New Roman"/>
          <w:sz w:val="28"/>
          <w:szCs w:val="28"/>
        </w:rPr>
        <w:t>е</w:t>
      </w:r>
      <w:r w:rsidR="002F0619" w:rsidRPr="00C50F14">
        <w:rPr>
          <w:rFonts w:ascii="Times New Roman" w:hAnsi="Times New Roman" w:cs="Times New Roman"/>
          <w:sz w:val="28"/>
          <w:szCs w:val="28"/>
        </w:rPr>
        <w:t xml:space="preserve"> </w:t>
      </w:r>
      <w:r w:rsidR="0080711B" w:rsidRPr="00C50F14">
        <w:rPr>
          <w:rFonts w:ascii="Times New Roman" w:hAnsi="Times New Roman" w:cs="Times New Roman"/>
          <w:sz w:val="28"/>
          <w:szCs w:val="28"/>
        </w:rPr>
        <w:t xml:space="preserve">«Ответственный исполнитель </w:t>
      </w:r>
      <w:r w:rsidRPr="00C50F14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80711B" w:rsidRPr="00C50F14">
        <w:rPr>
          <w:rFonts w:ascii="Times New Roman" w:hAnsi="Times New Roman" w:cs="Times New Roman"/>
          <w:sz w:val="28"/>
          <w:szCs w:val="28"/>
        </w:rPr>
        <w:t xml:space="preserve">» </w:t>
      </w:r>
      <w:r w:rsidR="00BB3B92" w:rsidRPr="00C50F14">
        <w:rPr>
          <w:rFonts w:ascii="Times New Roman" w:hAnsi="Times New Roman" w:cs="Times New Roman"/>
          <w:sz w:val="28"/>
          <w:szCs w:val="28"/>
        </w:rPr>
        <w:t xml:space="preserve">паспорта региональной программы </w:t>
      </w:r>
      <w:r w:rsidRPr="00C50F14">
        <w:rPr>
          <w:rFonts w:ascii="Times New Roman" w:hAnsi="Times New Roman" w:cs="Times New Roman"/>
          <w:sz w:val="28"/>
          <w:szCs w:val="28"/>
        </w:rPr>
        <w:t>указывается исполнительный</w:t>
      </w:r>
      <w:r w:rsidR="0080711B" w:rsidRPr="00C50F14">
        <w:rPr>
          <w:rFonts w:ascii="Times New Roman" w:hAnsi="Times New Roman" w:cs="Times New Roman"/>
          <w:sz w:val="28"/>
          <w:szCs w:val="28"/>
        </w:rPr>
        <w:t xml:space="preserve"> орган государственной власти субъекта Российской</w:t>
      </w:r>
      <w:r w:rsidR="0080711B" w:rsidRPr="00761595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3410BE" w:rsidRPr="00761595">
        <w:rPr>
          <w:rFonts w:ascii="Times New Roman" w:hAnsi="Times New Roman" w:cs="Times New Roman"/>
          <w:sz w:val="28"/>
          <w:szCs w:val="28"/>
        </w:rPr>
        <w:t xml:space="preserve"> (далее - ИОГВ субъекта Россий</w:t>
      </w:r>
      <w:r w:rsidR="00AB73AB" w:rsidRPr="00761595">
        <w:rPr>
          <w:rFonts w:ascii="Times New Roman" w:hAnsi="Times New Roman" w:cs="Times New Roman"/>
          <w:sz w:val="28"/>
          <w:szCs w:val="28"/>
        </w:rPr>
        <w:t>ской Федерации), обеспечивающий реализацию региональной программы, а также осуществляющий</w:t>
      </w:r>
      <w:r w:rsidR="006A1C28" w:rsidRPr="00761595">
        <w:rPr>
          <w:rFonts w:ascii="Times New Roman" w:hAnsi="Times New Roman" w:cs="Times New Roman"/>
          <w:sz w:val="28"/>
          <w:szCs w:val="28"/>
        </w:rPr>
        <w:t xml:space="preserve"> координацию</w:t>
      </w:r>
      <w:r w:rsidR="00C50F14">
        <w:rPr>
          <w:rFonts w:ascii="Times New Roman" w:hAnsi="Times New Roman" w:cs="Times New Roman"/>
          <w:sz w:val="28"/>
          <w:szCs w:val="28"/>
        </w:rPr>
        <w:t xml:space="preserve"> всех</w:t>
      </w:r>
      <w:r w:rsidR="006A1C28" w:rsidRPr="00761595">
        <w:rPr>
          <w:rFonts w:ascii="Times New Roman" w:hAnsi="Times New Roman" w:cs="Times New Roman"/>
          <w:sz w:val="28"/>
          <w:szCs w:val="28"/>
        </w:rPr>
        <w:t xml:space="preserve"> </w:t>
      </w:r>
      <w:r w:rsidR="003410BE" w:rsidRPr="00761595">
        <w:rPr>
          <w:rFonts w:ascii="Times New Roman" w:hAnsi="Times New Roman" w:cs="Times New Roman"/>
          <w:sz w:val="28"/>
          <w:szCs w:val="28"/>
        </w:rPr>
        <w:t>ИОГВ субъекта Российской Федерации</w:t>
      </w:r>
      <w:r w:rsidR="006A1C28" w:rsidRPr="00761595">
        <w:rPr>
          <w:rFonts w:ascii="Times New Roman" w:hAnsi="Times New Roman" w:cs="Times New Roman"/>
          <w:sz w:val="28"/>
          <w:szCs w:val="28"/>
        </w:rPr>
        <w:t>, участвующих</w:t>
      </w:r>
      <w:r w:rsidR="009C4DF2" w:rsidRPr="00761595">
        <w:rPr>
          <w:rFonts w:ascii="Times New Roman" w:hAnsi="Times New Roman" w:cs="Times New Roman"/>
          <w:sz w:val="28"/>
          <w:szCs w:val="28"/>
        </w:rPr>
        <w:t xml:space="preserve"> в реализации одного или нескольких мероприятий </w:t>
      </w:r>
      <w:r w:rsidRPr="00761595">
        <w:rPr>
          <w:rFonts w:ascii="Times New Roman" w:hAnsi="Times New Roman" w:cs="Times New Roman"/>
          <w:sz w:val="28"/>
          <w:szCs w:val="28"/>
        </w:rPr>
        <w:t xml:space="preserve">региональной программы </w:t>
      </w:r>
      <w:r w:rsidR="00C82B6D" w:rsidRPr="00761595">
        <w:rPr>
          <w:rFonts w:ascii="Times New Roman" w:hAnsi="Times New Roman" w:cs="Times New Roman"/>
          <w:sz w:val="28"/>
          <w:szCs w:val="28"/>
        </w:rPr>
        <w:t>в процессе ее реализации и оценки ее эффективности</w:t>
      </w:r>
      <w:r w:rsidR="009C4DF2" w:rsidRPr="00761595">
        <w:rPr>
          <w:rFonts w:ascii="Times New Roman" w:hAnsi="Times New Roman" w:cs="Times New Roman"/>
          <w:sz w:val="28"/>
          <w:szCs w:val="28"/>
        </w:rPr>
        <w:t>.</w:t>
      </w:r>
    </w:p>
    <w:p w:rsidR="005D1120" w:rsidRPr="00C50F14" w:rsidRDefault="00AB73AB" w:rsidP="005D1120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595">
        <w:rPr>
          <w:rFonts w:ascii="Times New Roman" w:hAnsi="Times New Roman" w:cs="Times New Roman"/>
          <w:sz w:val="28"/>
          <w:szCs w:val="28"/>
        </w:rPr>
        <w:t>В р</w:t>
      </w:r>
      <w:r w:rsidR="009C4DF2" w:rsidRPr="00761595">
        <w:rPr>
          <w:rFonts w:ascii="Times New Roman" w:hAnsi="Times New Roman" w:cs="Times New Roman"/>
          <w:sz w:val="28"/>
          <w:szCs w:val="28"/>
        </w:rPr>
        <w:t>аздел</w:t>
      </w:r>
      <w:r w:rsidRPr="00761595">
        <w:rPr>
          <w:rFonts w:ascii="Times New Roman" w:hAnsi="Times New Roman" w:cs="Times New Roman"/>
          <w:sz w:val="28"/>
          <w:szCs w:val="28"/>
        </w:rPr>
        <w:t>е</w:t>
      </w:r>
      <w:r w:rsidR="002F0619" w:rsidRPr="00761595">
        <w:rPr>
          <w:rFonts w:ascii="Times New Roman" w:hAnsi="Times New Roman" w:cs="Times New Roman"/>
          <w:sz w:val="28"/>
          <w:szCs w:val="28"/>
        </w:rPr>
        <w:t xml:space="preserve"> </w:t>
      </w:r>
      <w:r w:rsidR="009C4DF2" w:rsidRPr="00761595">
        <w:rPr>
          <w:rFonts w:ascii="Times New Roman" w:hAnsi="Times New Roman" w:cs="Times New Roman"/>
          <w:sz w:val="28"/>
          <w:szCs w:val="28"/>
        </w:rPr>
        <w:t xml:space="preserve">«Соисполнители </w:t>
      </w:r>
      <w:r w:rsidRPr="00761595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9C4DF2" w:rsidRPr="00761595">
        <w:rPr>
          <w:rFonts w:ascii="Times New Roman" w:hAnsi="Times New Roman" w:cs="Times New Roman"/>
          <w:sz w:val="28"/>
          <w:szCs w:val="28"/>
        </w:rPr>
        <w:t xml:space="preserve">» </w:t>
      </w:r>
      <w:r w:rsidR="00BB3B92" w:rsidRPr="00C50F14">
        <w:rPr>
          <w:rFonts w:ascii="Times New Roman" w:hAnsi="Times New Roman" w:cs="Times New Roman"/>
          <w:sz w:val="28"/>
          <w:szCs w:val="28"/>
        </w:rPr>
        <w:t xml:space="preserve">паспорта региональной программы </w:t>
      </w:r>
      <w:r w:rsidR="00431F51" w:rsidRPr="00C50F14">
        <w:rPr>
          <w:rFonts w:ascii="Times New Roman" w:hAnsi="Times New Roman" w:cs="Times New Roman"/>
          <w:sz w:val="28"/>
          <w:szCs w:val="28"/>
        </w:rPr>
        <w:t>указываются</w:t>
      </w:r>
      <w:r w:rsidR="009C4DF2" w:rsidRPr="00C50F14">
        <w:rPr>
          <w:rFonts w:ascii="Times New Roman" w:hAnsi="Times New Roman" w:cs="Times New Roman"/>
          <w:sz w:val="28"/>
          <w:szCs w:val="28"/>
        </w:rPr>
        <w:t xml:space="preserve"> </w:t>
      </w:r>
      <w:r w:rsidR="003410BE" w:rsidRPr="00C50F14">
        <w:rPr>
          <w:rFonts w:ascii="Times New Roman" w:hAnsi="Times New Roman" w:cs="Times New Roman"/>
          <w:sz w:val="28"/>
          <w:szCs w:val="28"/>
        </w:rPr>
        <w:t>ИОГВ субъекта Р</w:t>
      </w:r>
      <w:r w:rsidR="00431F51" w:rsidRPr="00C50F1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B42164" w:rsidRPr="00C50F14">
        <w:rPr>
          <w:rFonts w:ascii="Times New Roman" w:hAnsi="Times New Roman" w:cs="Times New Roman"/>
          <w:sz w:val="28"/>
          <w:szCs w:val="28"/>
        </w:rPr>
        <w:t xml:space="preserve"> в различных сферах деятельности</w:t>
      </w:r>
      <w:r w:rsidR="004B3545" w:rsidRPr="00C50F14">
        <w:rPr>
          <w:rFonts w:ascii="Times New Roman" w:hAnsi="Times New Roman" w:cs="Times New Roman"/>
          <w:sz w:val="28"/>
          <w:szCs w:val="28"/>
        </w:rPr>
        <w:t xml:space="preserve"> (в сфере здравоохранения, в сфере образования, в сфере труда и занятости населения, в сфере физической культуры и спорта, в сфере культуры, в сфере информации и связи и др.)</w:t>
      </w:r>
      <w:r w:rsidR="00431F51" w:rsidRPr="00C50F14">
        <w:rPr>
          <w:rFonts w:ascii="Times New Roman" w:hAnsi="Times New Roman" w:cs="Times New Roman"/>
          <w:sz w:val="28"/>
          <w:szCs w:val="28"/>
        </w:rPr>
        <w:t>, участвующие</w:t>
      </w:r>
      <w:r w:rsidR="009C4DF2" w:rsidRPr="00C50F14">
        <w:rPr>
          <w:rFonts w:ascii="Times New Roman" w:hAnsi="Times New Roman" w:cs="Times New Roman"/>
          <w:sz w:val="28"/>
          <w:szCs w:val="28"/>
        </w:rPr>
        <w:t xml:space="preserve"> в реализации одного или нескольких мероприятий </w:t>
      </w:r>
      <w:r w:rsidR="00431F51" w:rsidRPr="00C50F14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5D1120" w:rsidRPr="00C50F14">
        <w:rPr>
          <w:rFonts w:ascii="Times New Roman" w:hAnsi="Times New Roman" w:cs="Times New Roman"/>
          <w:sz w:val="28"/>
          <w:szCs w:val="28"/>
        </w:rPr>
        <w:t>.</w:t>
      </w:r>
    </w:p>
    <w:p w:rsidR="005D1120" w:rsidRPr="00C50F14" w:rsidRDefault="00B42164" w:rsidP="005D1120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F14">
        <w:rPr>
          <w:rFonts w:ascii="Times New Roman" w:hAnsi="Times New Roman" w:cs="Times New Roman"/>
          <w:sz w:val="28"/>
          <w:szCs w:val="28"/>
        </w:rPr>
        <w:t>В р</w:t>
      </w:r>
      <w:r w:rsidR="009C4DF2" w:rsidRPr="00C50F14">
        <w:rPr>
          <w:rFonts w:ascii="Times New Roman" w:hAnsi="Times New Roman" w:cs="Times New Roman"/>
          <w:sz w:val="28"/>
          <w:szCs w:val="28"/>
        </w:rPr>
        <w:t xml:space="preserve">аздел «Цель </w:t>
      </w:r>
      <w:r w:rsidRPr="00C50F14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9C4DF2" w:rsidRPr="00C50F14">
        <w:rPr>
          <w:rFonts w:ascii="Times New Roman" w:hAnsi="Times New Roman" w:cs="Times New Roman"/>
          <w:sz w:val="28"/>
          <w:szCs w:val="28"/>
        </w:rPr>
        <w:t xml:space="preserve">» </w:t>
      </w:r>
      <w:r w:rsidR="00BB3B92" w:rsidRPr="00C50F14">
        <w:rPr>
          <w:rFonts w:ascii="Times New Roman" w:hAnsi="Times New Roman" w:cs="Times New Roman"/>
          <w:sz w:val="28"/>
          <w:szCs w:val="28"/>
        </w:rPr>
        <w:t xml:space="preserve">паспорта региональной программы </w:t>
      </w:r>
      <w:r w:rsidRPr="00C50F14">
        <w:rPr>
          <w:rFonts w:ascii="Times New Roman" w:hAnsi="Times New Roman" w:cs="Times New Roman"/>
          <w:sz w:val="28"/>
          <w:szCs w:val="28"/>
        </w:rPr>
        <w:t>включается</w:t>
      </w:r>
      <w:r w:rsidR="00B31442" w:rsidRPr="00C50F14">
        <w:rPr>
          <w:rFonts w:ascii="Times New Roman" w:hAnsi="Times New Roman" w:cs="Times New Roman"/>
          <w:sz w:val="28"/>
          <w:szCs w:val="28"/>
        </w:rPr>
        <w:t xml:space="preserve"> </w:t>
      </w:r>
      <w:r w:rsidRPr="00C50F14">
        <w:rPr>
          <w:rFonts w:ascii="Times New Roman" w:hAnsi="Times New Roman" w:cs="Times New Roman"/>
          <w:sz w:val="28"/>
          <w:szCs w:val="28"/>
        </w:rPr>
        <w:t>основная цель</w:t>
      </w:r>
      <w:r w:rsidR="004B1870" w:rsidRPr="00C50F14">
        <w:rPr>
          <w:rFonts w:ascii="Times New Roman" w:hAnsi="Times New Roman" w:cs="Times New Roman"/>
          <w:sz w:val="28"/>
          <w:szCs w:val="28"/>
        </w:rPr>
        <w:t>,</w:t>
      </w:r>
      <w:r w:rsidR="001D14F3" w:rsidRPr="00C50F14">
        <w:rPr>
          <w:rFonts w:ascii="Times New Roman" w:hAnsi="Times New Roman" w:cs="Times New Roman"/>
          <w:sz w:val="28"/>
          <w:szCs w:val="28"/>
        </w:rPr>
        <w:t xml:space="preserve"> </w:t>
      </w:r>
      <w:r w:rsidR="004B1870" w:rsidRPr="00C50F14">
        <w:rPr>
          <w:rFonts w:ascii="Times New Roman" w:hAnsi="Times New Roman" w:cs="Times New Roman"/>
          <w:sz w:val="28"/>
          <w:szCs w:val="28"/>
        </w:rPr>
        <w:t xml:space="preserve">на достижение которой направлены мероприятия региональной программы, </w:t>
      </w:r>
      <w:r w:rsidR="001D14F3" w:rsidRPr="00C50F14">
        <w:rPr>
          <w:rFonts w:ascii="Times New Roman" w:hAnsi="Times New Roman" w:cs="Times New Roman"/>
          <w:sz w:val="28"/>
          <w:szCs w:val="28"/>
        </w:rPr>
        <w:t xml:space="preserve">- </w:t>
      </w:r>
      <w:r w:rsidR="00096BC5" w:rsidRPr="00C50F14">
        <w:rPr>
          <w:rFonts w:ascii="Times New Roman" w:hAnsi="Times New Roman"/>
          <w:sz w:val="28"/>
          <w:szCs w:val="28"/>
        </w:rPr>
        <w:t>повышение уровня обеспеченности инвалидов, в том числе детей</w:t>
      </w:r>
      <w:r w:rsidR="005E24FD" w:rsidRPr="00C50F14">
        <w:rPr>
          <w:rFonts w:ascii="Times New Roman" w:hAnsi="Times New Roman"/>
          <w:sz w:val="28"/>
          <w:szCs w:val="28"/>
        </w:rPr>
        <w:t>-</w:t>
      </w:r>
      <w:r w:rsidR="00096BC5" w:rsidRPr="00C50F14">
        <w:rPr>
          <w:rFonts w:ascii="Times New Roman" w:hAnsi="Times New Roman"/>
          <w:sz w:val="28"/>
          <w:szCs w:val="28"/>
        </w:rPr>
        <w:t xml:space="preserve">инвалидов, реабилитационными и абилитационными услугами, </w:t>
      </w:r>
      <w:r w:rsidR="00956CE8" w:rsidRPr="00C50F14">
        <w:rPr>
          <w:rFonts w:ascii="Times New Roman" w:hAnsi="Times New Roman"/>
          <w:sz w:val="28"/>
          <w:szCs w:val="28"/>
        </w:rPr>
        <w:t>ранней помощью</w:t>
      </w:r>
      <w:r w:rsidR="00096BC5" w:rsidRPr="00C50F14">
        <w:rPr>
          <w:rFonts w:ascii="Times New Roman" w:hAnsi="Times New Roman"/>
          <w:sz w:val="28"/>
          <w:szCs w:val="28"/>
        </w:rPr>
        <w:t>, а также уровня профессионального развития и занятости</w:t>
      </w:r>
      <w:r w:rsidR="003B358E" w:rsidRPr="00C50F14">
        <w:rPr>
          <w:rFonts w:ascii="Times New Roman" w:hAnsi="Times New Roman"/>
          <w:sz w:val="28"/>
          <w:szCs w:val="28"/>
        </w:rPr>
        <w:t>, включая содействие занятости,</w:t>
      </w:r>
      <w:r w:rsidR="00096BC5" w:rsidRPr="00C50F14">
        <w:rPr>
          <w:rFonts w:ascii="Times New Roman" w:hAnsi="Times New Roman"/>
          <w:sz w:val="28"/>
          <w:szCs w:val="28"/>
        </w:rPr>
        <w:t xml:space="preserve"> инвалидов, в том числе детей-инвалидов, </w:t>
      </w:r>
      <w:r w:rsidR="004B1870" w:rsidRPr="00C50F14">
        <w:rPr>
          <w:rFonts w:ascii="Times New Roman" w:hAnsi="Times New Roman"/>
          <w:sz w:val="28"/>
          <w:szCs w:val="28"/>
        </w:rPr>
        <w:t>в субъекте Российской Федерации.</w:t>
      </w:r>
    </w:p>
    <w:p w:rsidR="00C8152F" w:rsidRPr="00761595" w:rsidRDefault="00B42164" w:rsidP="00C8152F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595">
        <w:rPr>
          <w:rFonts w:ascii="Times New Roman" w:hAnsi="Times New Roman" w:cs="Times New Roman"/>
          <w:sz w:val="28"/>
          <w:szCs w:val="28"/>
        </w:rPr>
        <w:t>Р</w:t>
      </w:r>
      <w:r w:rsidR="007F72E5" w:rsidRPr="00761595">
        <w:rPr>
          <w:rFonts w:ascii="Times New Roman" w:hAnsi="Times New Roman" w:cs="Times New Roman"/>
          <w:sz w:val="28"/>
          <w:szCs w:val="28"/>
        </w:rPr>
        <w:t xml:space="preserve">аздел  «Задачи </w:t>
      </w:r>
      <w:r w:rsidRPr="00761595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7F72E5" w:rsidRPr="00761595">
        <w:rPr>
          <w:rFonts w:ascii="Times New Roman" w:hAnsi="Times New Roman" w:cs="Times New Roman"/>
          <w:sz w:val="28"/>
          <w:szCs w:val="28"/>
        </w:rPr>
        <w:t xml:space="preserve">» </w:t>
      </w:r>
      <w:r w:rsidR="00BB3B92" w:rsidRPr="00C50F14">
        <w:rPr>
          <w:rFonts w:ascii="Times New Roman" w:hAnsi="Times New Roman" w:cs="Times New Roman"/>
          <w:sz w:val="28"/>
          <w:szCs w:val="28"/>
        </w:rPr>
        <w:t xml:space="preserve">паспорта региональной программы </w:t>
      </w:r>
      <w:r w:rsidR="00F20B0D" w:rsidRPr="00C50F14">
        <w:rPr>
          <w:rFonts w:ascii="Times New Roman" w:hAnsi="Times New Roman" w:cs="Times New Roman"/>
          <w:sz w:val="28"/>
          <w:szCs w:val="28"/>
        </w:rPr>
        <w:t>содержит</w:t>
      </w:r>
      <w:r w:rsidR="009C1CD2" w:rsidRPr="00C50F14">
        <w:rPr>
          <w:rFonts w:ascii="Times New Roman" w:hAnsi="Times New Roman" w:cs="Times New Roman"/>
          <w:sz w:val="28"/>
          <w:szCs w:val="28"/>
        </w:rPr>
        <w:t xml:space="preserve"> задачи </w:t>
      </w:r>
      <w:r w:rsidRPr="00C50F14">
        <w:rPr>
          <w:rFonts w:ascii="Times New Roman" w:hAnsi="Times New Roman" w:cs="Times New Roman"/>
          <w:sz w:val="28"/>
          <w:szCs w:val="28"/>
        </w:rPr>
        <w:t>регионал</w:t>
      </w:r>
      <w:r w:rsidRPr="00761595">
        <w:rPr>
          <w:rFonts w:ascii="Times New Roman" w:hAnsi="Times New Roman" w:cs="Times New Roman"/>
          <w:sz w:val="28"/>
          <w:szCs w:val="28"/>
        </w:rPr>
        <w:t xml:space="preserve">ьной программы </w:t>
      </w:r>
      <w:r w:rsidR="00C8152F" w:rsidRPr="00761595">
        <w:rPr>
          <w:rFonts w:ascii="Times New Roman" w:hAnsi="Times New Roman" w:cs="Times New Roman"/>
          <w:sz w:val="28"/>
          <w:szCs w:val="28"/>
        </w:rPr>
        <w:t xml:space="preserve">в соответствии с Концепцией долгосрочного развития, Концепцией развития ранней помощи, Концепцией создания, ведения и использования ФГИС ФРИ, Планом </w:t>
      </w:r>
      <w:r w:rsidR="00C8152F" w:rsidRPr="00761595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 повышению занятости инвалидов, Планом мероприятий по сопровождению инвалидов молодого возраста, </w:t>
      </w:r>
      <w:r w:rsidRPr="00761595">
        <w:rPr>
          <w:rFonts w:ascii="Times New Roman" w:hAnsi="Times New Roman" w:cs="Times New Roman"/>
          <w:sz w:val="28"/>
          <w:szCs w:val="28"/>
        </w:rPr>
        <w:t>К</w:t>
      </w:r>
      <w:r w:rsidR="00C8152F" w:rsidRPr="00761595">
        <w:rPr>
          <w:rFonts w:ascii="Times New Roman" w:hAnsi="Times New Roman" w:cs="Times New Roman"/>
          <w:sz w:val="28"/>
          <w:szCs w:val="28"/>
        </w:rPr>
        <w:t xml:space="preserve">онцепцией развития субъекта Российской Федерации, задачами Госпрограммы, иными нормативными правовыми актами и организационно-распорядительными документами, являющимися основанием разработки </w:t>
      </w:r>
      <w:r w:rsidRPr="00761595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C8152F" w:rsidRPr="00761595">
        <w:rPr>
          <w:rFonts w:ascii="Times New Roman" w:hAnsi="Times New Roman" w:cs="Times New Roman"/>
          <w:sz w:val="28"/>
          <w:szCs w:val="28"/>
        </w:rPr>
        <w:t>.</w:t>
      </w:r>
    </w:p>
    <w:p w:rsidR="00F96653" w:rsidRPr="00761595" w:rsidRDefault="00F96653" w:rsidP="00F9665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595">
        <w:rPr>
          <w:rFonts w:ascii="Times New Roman" w:hAnsi="Times New Roman" w:cs="Times New Roman"/>
          <w:sz w:val="28"/>
          <w:szCs w:val="28"/>
        </w:rPr>
        <w:tab/>
        <w:t xml:space="preserve">Задачи </w:t>
      </w:r>
      <w:r w:rsidR="00B42164" w:rsidRPr="00761595">
        <w:rPr>
          <w:rFonts w:ascii="Times New Roman" w:hAnsi="Times New Roman" w:cs="Times New Roman"/>
          <w:sz w:val="28"/>
          <w:szCs w:val="28"/>
        </w:rPr>
        <w:t xml:space="preserve">региональной программы </w:t>
      </w:r>
      <w:r w:rsidR="00F20B0D" w:rsidRPr="00761595">
        <w:rPr>
          <w:rFonts w:ascii="Times New Roman" w:hAnsi="Times New Roman" w:cs="Times New Roman"/>
          <w:sz w:val="28"/>
          <w:szCs w:val="28"/>
        </w:rPr>
        <w:t>рекомендуется делить</w:t>
      </w:r>
      <w:r w:rsidRPr="00761595">
        <w:rPr>
          <w:rFonts w:ascii="Times New Roman" w:hAnsi="Times New Roman" w:cs="Times New Roman"/>
          <w:sz w:val="28"/>
          <w:szCs w:val="28"/>
        </w:rPr>
        <w:t xml:space="preserve"> на первоочередные, </w:t>
      </w:r>
      <w:r w:rsidR="00D425FD" w:rsidRPr="00761595">
        <w:rPr>
          <w:rFonts w:ascii="Times New Roman" w:hAnsi="Times New Roman" w:cs="Times New Roman"/>
          <w:sz w:val="28"/>
          <w:szCs w:val="28"/>
        </w:rPr>
        <w:t>исходя из задач Госпрограммы</w:t>
      </w:r>
      <w:r w:rsidR="00E9044C" w:rsidRPr="00761595">
        <w:rPr>
          <w:rFonts w:ascii="Times New Roman" w:hAnsi="Times New Roman" w:cs="Times New Roman"/>
          <w:sz w:val="28"/>
          <w:szCs w:val="28"/>
        </w:rPr>
        <w:t>, иных нормативных правовых актов и организационно-распорядительных документов, в соответствии с которыми осуществляется разработка региональной программы</w:t>
      </w:r>
      <w:r w:rsidR="003660E9" w:rsidRPr="00761595">
        <w:rPr>
          <w:rFonts w:ascii="Times New Roman" w:hAnsi="Times New Roman" w:cs="Times New Roman"/>
          <w:sz w:val="28"/>
          <w:szCs w:val="28"/>
        </w:rPr>
        <w:t xml:space="preserve">, </w:t>
      </w:r>
      <w:r w:rsidRPr="00761595">
        <w:rPr>
          <w:rFonts w:ascii="Times New Roman" w:hAnsi="Times New Roman" w:cs="Times New Roman"/>
          <w:sz w:val="28"/>
          <w:szCs w:val="28"/>
        </w:rPr>
        <w:t>и дополнительные, определяемые субъектом Российской Федерации для достижения поставленной цели</w:t>
      </w:r>
      <w:r w:rsidR="00917C40" w:rsidRPr="00761595">
        <w:rPr>
          <w:rFonts w:ascii="Times New Roman" w:hAnsi="Times New Roman" w:cs="Times New Roman"/>
          <w:sz w:val="28"/>
          <w:szCs w:val="28"/>
        </w:rPr>
        <w:t xml:space="preserve"> </w:t>
      </w:r>
      <w:r w:rsidR="00B42164" w:rsidRPr="00761595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Pr="00761595">
        <w:rPr>
          <w:rFonts w:ascii="Times New Roman" w:hAnsi="Times New Roman" w:cs="Times New Roman"/>
          <w:sz w:val="28"/>
          <w:szCs w:val="28"/>
        </w:rPr>
        <w:t>.</w:t>
      </w:r>
    </w:p>
    <w:p w:rsidR="00AA5F22" w:rsidRPr="00761595" w:rsidRDefault="00AA5F22" w:rsidP="0076159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595">
        <w:rPr>
          <w:rFonts w:ascii="Times New Roman" w:hAnsi="Times New Roman" w:cs="Times New Roman"/>
          <w:sz w:val="28"/>
          <w:szCs w:val="28"/>
        </w:rPr>
        <w:tab/>
        <w:t xml:space="preserve">К первоочередным задачам </w:t>
      </w:r>
      <w:r w:rsidR="004B1870">
        <w:rPr>
          <w:rFonts w:ascii="Times New Roman" w:hAnsi="Times New Roman" w:cs="Times New Roman"/>
          <w:sz w:val="28"/>
          <w:szCs w:val="28"/>
        </w:rPr>
        <w:t xml:space="preserve">региональной программы </w:t>
      </w:r>
      <w:r w:rsidR="003660E9" w:rsidRPr="00761595">
        <w:rPr>
          <w:rFonts w:ascii="Times New Roman" w:hAnsi="Times New Roman" w:cs="Times New Roman"/>
          <w:sz w:val="28"/>
          <w:szCs w:val="28"/>
        </w:rPr>
        <w:t>рекомендуется относить</w:t>
      </w:r>
      <w:r w:rsidRPr="00761595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AA5F22" w:rsidRPr="00761595" w:rsidRDefault="00AA5F22" w:rsidP="00761595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61595">
        <w:rPr>
          <w:rFonts w:ascii="Times New Roman" w:hAnsi="Times New Roman" w:cs="Times New Roman"/>
          <w:sz w:val="28"/>
          <w:szCs w:val="28"/>
        </w:rPr>
        <w:tab/>
      </w:r>
      <w:r w:rsidR="006F5FE1">
        <w:rPr>
          <w:rFonts w:ascii="Times New Roman" w:hAnsi="Times New Roman"/>
          <w:sz w:val="28"/>
          <w:szCs w:val="28"/>
        </w:rPr>
        <w:t>а)</w:t>
      </w:r>
      <w:r w:rsidR="004B1870">
        <w:rPr>
          <w:rFonts w:ascii="Times New Roman" w:hAnsi="Times New Roman"/>
          <w:sz w:val="28"/>
          <w:szCs w:val="28"/>
        </w:rPr>
        <w:t xml:space="preserve"> </w:t>
      </w:r>
      <w:r w:rsidR="006F5FE1">
        <w:rPr>
          <w:rFonts w:ascii="Times New Roman" w:hAnsi="Times New Roman"/>
          <w:sz w:val="28"/>
          <w:szCs w:val="28"/>
        </w:rPr>
        <w:t>о</w:t>
      </w:r>
      <w:r w:rsidRPr="00761595">
        <w:rPr>
          <w:rFonts w:ascii="Times New Roman" w:hAnsi="Times New Roman"/>
          <w:sz w:val="28"/>
          <w:szCs w:val="28"/>
        </w:rPr>
        <w:t xml:space="preserve">пределение потребности инвалидов, в том числе детей-инвалидов, в реабилитационных и абилитационных услугах, </w:t>
      </w:r>
      <w:r w:rsidR="00AB1AD4" w:rsidRPr="00761595">
        <w:rPr>
          <w:rFonts w:ascii="Times New Roman" w:hAnsi="Times New Roman"/>
          <w:sz w:val="28"/>
          <w:szCs w:val="28"/>
        </w:rPr>
        <w:t xml:space="preserve">услугах </w:t>
      </w:r>
      <w:r w:rsidRPr="00761595">
        <w:rPr>
          <w:rFonts w:ascii="Times New Roman" w:hAnsi="Times New Roman"/>
          <w:sz w:val="28"/>
          <w:szCs w:val="28"/>
        </w:rPr>
        <w:t xml:space="preserve">ранней помощи </w:t>
      </w:r>
      <w:r w:rsidR="006F5FE1">
        <w:rPr>
          <w:rFonts w:ascii="Times New Roman" w:hAnsi="Times New Roman"/>
          <w:sz w:val="28"/>
          <w:szCs w:val="28"/>
        </w:rPr>
        <w:t>в субъекте Российской Федерации;</w:t>
      </w:r>
    </w:p>
    <w:p w:rsidR="00AA5F22" w:rsidRPr="00761595" w:rsidRDefault="006F5FE1" w:rsidP="00761595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ф</w:t>
      </w:r>
      <w:r w:rsidR="00AA5F22" w:rsidRPr="00761595">
        <w:rPr>
          <w:rFonts w:ascii="Times New Roman" w:hAnsi="Times New Roman"/>
          <w:sz w:val="28"/>
          <w:szCs w:val="28"/>
        </w:rPr>
        <w:t>ормирование условий для повышения уровня профессионального развития и занятости</w:t>
      </w:r>
      <w:r w:rsidR="008A1069" w:rsidRPr="00761595">
        <w:rPr>
          <w:rFonts w:ascii="Times New Roman" w:hAnsi="Times New Roman"/>
          <w:sz w:val="28"/>
          <w:szCs w:val="28"/>
        </w:rPr>
        <w:t>, включая сопровождаемое содействие занятости,</w:t>
      </w:r>
      <w:r w:rsidR="00AA5F22" w:rsidRPr="00761595">
        <w:rPr>
          <w:rFonts w:ascii="Times New Roman" w:hAnsi="Times New Roman"/>
          <w:sz w:val="28"/>
          <w:szCs w:val="28"/>
        </w:rPr>
        <w:t xml:space="preserve"> инвалидов, в том числе детей-инвалидов, в субъекте Р</w:t>
      </w:r>
      <w:r>
        <w:rPr>
          <w:rFonts w:ascii="Times New Roman" w:hAnsi="Times New Roman"/>
          <w:sz w:val="28"/>
          <w:szCs w:val="28"/>
        </w:rPr>
        <w:t>оссийской Федерации;</w:t>
      </w:r>
    </w:p>
    <w:p w:rsidR="00AA5F22" w:rsidRPr="00761595" w:rsidRDefault="006F5FE1" w:rsidP="00761595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ф</w:t>
      </w:r>
      <w:r w:rsidR="00AA5F22" w:rsidRPr="00761595">
        <w:rPr>
          <w:rFonts w:ascii="Times New Roman" w:hAnsi="Times New Roman"/>
          <w:sz w:val="28"/>
          <w:szCs w:val="28"/>
        </w:rPr>
        <w:t xml:space="preserve">ормирование и поддержание в </w:t>
      </w:r>
      <w:r w:rsidR="00FE6B4E">
        <w:rPr>
          <w:rFonts w:ascii="Times New Roman" w:hAnsi="Times New Roman"/>
          <w:sz w:val="28"/>
          <w:szCs w:val="28"/>
        </w:rPr>
        <w:t>актуальном состоянии нор</w:t>
      </w:r>
      <w:r w:rsidR="002E0B5F">
        <w:rPr>
          <w:rFonts w:ascii="Times New Roman" w:hAnsi="Times New Roman"/>
          <w:sz w:val="28"/>
          <w:szCs w:val="28"/>
        </w:rPr>
        <w:t>мативной</w:t>
      </w:r>
      <w:r w:rsidR="00AA5F22" w:rsidRPr="00761595">
        <w:rPr>
          <w:rFonts w:ascii="Times New Roman" w:hAnsi="Times New Roman"/>
          <w:sz w:val="28"/>
          <w:szCs w:val="28"/>
        </w:rPr>
        <w:t xml:space="preserve">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 в субъекте Россий</w:t>
      </w:r>
      <w:r>
        <w:rPr>
          <w:rFonts w:ascii="Times New Roman" w:hAnsi="Times New Roman"/>
          <w:sz w:val="28"/>
          <w:szCs w:val="28"/>
        </w:rPr>
        <w:t>ской Федерации;</w:t>
      </w:r>
    </w:p>
    <w:p w:rsidR="00AA5F22" w:rsidRPr="00761595" w:rsidRDefault="006F5FE1" w:rsidP="00761595">
      <w:pPr>
        <w:pStyle w:val="ConsPlusNormal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ф</w:t>
      </w:r>
      <w:r w:rsidR="00917C40" w:rsidRPr="00761595">
        <w:rPr>
          <w:rFonts w:ascii="Times New Roman" w:eastAsiaTheme="minorHAnsi" w:hAnsi="Times New Roman"/>
          <w:sz w:val="28"/>
          <w:szCs w:val="28"/>
        </w:rPr>
        <w:t>ормирование условий для развития системы комплексной реабилитации и абилитации инвалидов, в том числе детей-инвалидов, а также ранней помощи в субъекте Российской Федерации.</w:t>
      </w:r>
    </w:p>
    <w:p w:rsidR="00F96653" w:rsidRPr="00761595" w:rsidRDefault="00917C40" w:rsidP="00917C4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595">
        <w:rPr>
          <w:rFonts w:ascii="Times New Roman" w:hAnsi="Times New Roman" w:cs="Times New Roman"/>
          <w:sz w:val="28"/>
          <w:szCs w:val="28"/>
        </w:rPr>
        <w:tab/>
        <w:t xml:space="preserve">Количество дополнительных задач </w:t>
      </w:r>
      <w:r w:rsidR="00F6358F" w:rsidRPr="00761595">
        <w:rPr>
          <w:rFonts w:ascii="Times New Roman" w:hAnsi="Times New Roman" w:cs="Times New Roman"/>
          <w:sz w:val="28"/>
          <w:szCs w:val="28"/>
        </w:rPr>
        <w:t xml:space="preserve">региональной программы </w:t>
      </w:r>
      <w:r w:rsidRPr="00761595">
        <w:rPr>
          <w:rFonts w:ascii="Times New Roman" w:hAnsi="Times New Roman" w:cs="Times New Roman"/>
          <w:sz w:val="28"/>
          <w:szCs w:val="28"/>
        </w:rPr>
        <w:t>определяется субъектом Российской Федерации.</w:t>
      </w:r>
    </w:p>
    <w:p w:rsidR="002F0619" w:rsidRPr="00CC6BD3" w:rsidRDefault="00616D59" w:rsidP="002F0619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6BD3">
        <w:rPr>
          <w:rFonts w:ascii="Times New Roman" w:hAnsi="Times New Roman" w:cs="Times New Roman"/>
          <w:sz w:val="28"/>
          <w:szCs w:val="28"/>
        </w:rPr>
        <w:t xml:space="preserve">Раздел «Целевые показатели (индикаторы) </w:t>
      </w:r>
      <w:r w:rsidR="00F6358F" w:rsidRPr="00CC6BD3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Pr="00CC6BD3">
        <w:rPr>
          <w:rFonts w:ascii="Times New Roman" w:hAnsi="Times New Roman" w:cs="Times New Roman"/>
          <w:sz w:val="28"/>
          <w:szCs w:val="28"/>
        </w:rPr>
        <w:t xml:space="preserve">» </w:t>
      </w:r>
      <w:r w:rsidR="00BB3B92" w:rsidRPr="00CC6BD3">
        <w:rPr>
          <w:rFonts w:ascii="Times New Roman" w:hAnsi="Times New Roman" w:cs="Times New Roman"/>
          <w:sz w:val="28"/>
          <w:szCs w:val="28"/>
        </w:rPr>
        <w:t xml:space="preserve">паспорта региональной программы </w:t>
      </w:r>
      <w:r w:rsidR="00CB5B6B" w:rsidRPr="00CC6BD3">
        <w:rPr>
          <w:rFonts w:ascii="Times New Roman" w:hAnsi="Times New Roman" w:cs="Times New Roman"/>
          <w:sz w:val="28"/>
          <w:szCs w:val="28"/>
        </w:rPr>
        <w:t>содержит</w:t>
      </w:r>
      <w:r w:rsidR="0062205C" w:rsidRPr="00CC6BD3">
        <w:rPr>
          <w:rFonts w:ascii="Times New Roman" w:hAnsi="Times New Roman" w:cs="Times New Roman"/>
          <w:sz w:val="28"/>
          <w:szCs w:val="28"/>
        </w:rPr>
        <w:t xml:space="preserve"> перечень целевых показателей (индикаторов) </w:t>
      </w:r>
      <w:r w:rsidR="00F6358F" w:rsidRPr="00CC6BD3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62205C" w:rsidRPr="00CC6BD3">
        <w:rPr>
          <w:rFonts w:ascii="Times New Roman" w:hAnsi="Times New Roman" w:cs="Times New Roman"/>
          <w:sz w:val="28"/>
          <w:szCs w:val="28"/>
        </w:rPr>
        <w:t xml:space="preserve"> </w:t>
      </w:r>
      <w:r w:rsidR="00287C36" w:rsidRPr="00CC6BD3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62205C" w:rsidRPr="00CC6BD3">
        <w:rPr>
          <w:rFonts w:ascii="Times New Roman" w:hAnsi="Times New Roman" w:cs="Times New Roman"/>
          <w:sz w:val="28"/>
          <w:szCs w:val="28"/>
        </w:rPr>
        <w:t>целевых показат</w:t>
      </w:r>
      <w:r w:rsidR="00287C36" w:rsidRPr="00CC6BD3">
        <w:rPr>
          <w:rFonts w:ascii="Times New Roman" w:hAnsi="Times New Roman" w:cs="Times New Roman"/>
          <w:sz w:val="28"/>
          <w:szCs w:val="28"/>
        </w:rPr>
        <w:t xml:space="preserve">елей (индикаторов) Госпрограммы, Концепции развития ранней помощи, </w:t>
      </w:r>
      <w:r w:rsidR="00951649" w:rsidRPr="00CC6BD3">
        <w:rPr>
          <w:rFonts w:ascii="Times New Roman" w:hAnsi="Times New Roman" w:cs="Times New Roman"/>
          <w:sz w:val="28"/>
          <w:szCs w:val="28"/>
        </w:rPr>
        <w:t xml:space="preserve">Плана мероприятий по повышению занятости инвалидов, </w:t>
      </w:r>
      <w:r w:rsidR="00FE6B4E" w:rsidRPr="00CC6BD3">
        <w:rPr>
          <w:rFonts w:ascii="Times New Roman" w:hAnsi="Times New Roman" w:cs="Times New Roman"/>
          <w:sz w:val="28"/>
          <w:szCs w:val="28"/>
        </w:rPr>
        <w:t>включающий</w:t>
      </w:r>
      <w:r w:rsidR="00287C36" w:rsidRPr="00CC6BD3">
        <w:rPr>
          <w:rFonts w:ascii="Times New Roman" w:hAnsi="Times New Roman" w:cs="Times New Roman"/>
          <w:sz w:val="28"/>
          <w:szCs w:val="28"/>
        </w:rPr>
        <w:t>:</w:t>
      </w:r>
    </w:p>
    <w:p w:rsidR="00287C36" w:rsidRPr="00CC6BD3" w:rsidRDefault="00287C36" w:rsidP="009516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6BD3">
        <w:rPr>
          <w:rFonts w:ascii="Times New Roman" w:hAnsi="Times New Roman" w:cs="Times New Roman"/>
          <w:sz w:val="28"/>
          <w:szCs w:val="28"/>
        </w:rPr>
        <w:tab/>
      </w:r>
      <w:r w:rsidR="00504AD7" w:rsidRPr="00CC6BD3">
        <w:rPr>
          <w:rFonts w:ascii="Times New Roman" w:hAnsi="Times New Roman" w:cs="Times New Roman"/>
          <w:sz w:val="28"/>
          <w:szCs w:val="28"/>
        </w:rPr>
        <w:t>а) д</w:t>
      </w:r>
      <w:r w:rsidR="00FE6B4E" w:rsidRPr="00CC6BD3">
        <w:rPr>
          <w:rFonts w:ascii="Times New Roman" w:hAnsi="Times New Roman" w:cs="Times New Roman"/>
          <w:sz w:val="28"/>
          <w:szCs w:val="28"/>
        </w:rPr>
        <w:t>олю</w:t>
      </w:r>
      <w:r w:rsidRPr="00CC6BD3">
        <w:rPr>
          <w:rFonts w:ascii="Times New Roman" w:hAnsi="Times New Roman" w:cs="Times New Roman"/>
          <w:sz w:val="28"/>
          <w:szCs w:val="28"/>
        </w:rPr>
        <w:t xml:space="preserve"> инвалидов, в отношении которых осуществлялись мероприятия по реабилитации и (или) абилитации, в общей численности инвалидов</w:t>
      </w:r>
      <w:r w:rsidR="00554480" w:rsidRPr="00CC6BD3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Pr="00CC6BD3">
        <w:rPr>
          <w:rFonts w:ascii="Times New Roman" w:hAnsi="Times New Roman" w:cs="Times New Roman"/>
          <w:sz w:val="28"/>
          <w:szCs w:val="28"/>
        </w:rPr>
        <w:t>, имеющих такие рекомендации в индивидуальной программе реабили</w:t>
      </w:r>
      <w:r w:rsidR="00554480" w:rsidRPr="00CC6BD3">
        <w:rPr>
          <w:rFonts w:ascii="Times New Roman" w:hAnsi="Times New Roman" w:cs="Times New Roman"/>
          <w:sz w:val="28"/>
          <w:szCs w:val="28"/>
        </w:rPr>
        <w:t>тации или абилитации (взрослые)</w:t>
      </w:r>
      <w:r w:rsidR="002E0B5F" w:rsidRPr="00CC6BD3">
        <w:rPr>
          <w:rFonts w:ascii="Times New Roman" w:hAnsi="Times New Roman" w:cs="Times New Roman"/>
          <w:sz w:val="28"/>
          <w:szCs w:val="28"/>
        </w:rPr>
        <w:t>;</w:t>
      </w:r>
    </w:p>
    <w:p w:rsidR="00287C36" w:rsidRPr="00761595" w:rsidRDefault="00287C36" w:rsidP="009516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6BD3">
        <w:rPr>
          <w:rFonts w:ascii="Times New Roman" w:hAnsi="Times New Roman" w:cs="Times New Roman"/>
          <w:sz w:val="28"/>
          <w:szCs w:val="28"/>
        </w:rPr>
        <w:tab/>
      </w:r>
      <w:r w:rsidR="00504AD7" w:rsidRPr="00CC6BD3">
        <w:rPr>
          <w:rFonts w:ascii="Times New Roman" w:hAnsi="Times New Roman" w:cs="Times New Roman"/>
          <w:sz w:val="28"/>
          <w:szCs w:val="28"/>
        </w:rPr>
        <w:t>б) д</w:t>
      </w:r>
      <w:r w:rsidR="00947C0B" w:rsidRPr="00CC6BD3">
        <w:rPr>
          <w:rFonts w:ascii="Times New Roman" w:hAnsi="Times New Roman" w:cs="Times New Roman"/>
          <w:sz w:val="28"/>
          <w:szCs w:val="28"/>
        </w:rPr>
        <w:t>олю</w:t>
      </w:r>
      <w:r w:rsidRPr="00CC6BD3">
        <w:rPr>
          <w:rFonts w:ascii="Times New Roman" w:hAnsi="Times New Roman" w:cs="Times New Roman"/>
          <w:sz w:val="28"/>
          <w:szCs w:val="28"/>
        </w:rPr>
        <w:t xml:space="preserve"> инвалидов, в отношении которых осуществлялись мероприятия по реабилитации и (или) абилитации, в общей численности инвалидов</w:t>
      </w:r>
      <w:r w:rsidR="00554480" w:rsidRPr="00CC6BD3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Pr="00CC6BD3">
        <w:rPr>
          <w:rFonts w:ascii="Times New Roman" w:hAnsi="Times New Roman" w:cs="Times New Roman"/>
          <w:sz w:val="28"/>
          <w:szCs w:val="28"/>
        </w:rPr>
        <w:t>, имеющих такие рекомендации в индивидуальной программе реа</w:t>
      </w:r>
      <w:r w:rsidR="00554480" w:rsidRPr="00CC6BD3">
        <w:rPr>
          <w:rFonts w:ascii="Times New Roman" w:hAnsi="Times New Roman" w:cs="Times New Roman"/>
          <w:sz w:val="28"/>
          <w:szCs w:val="28"/>
        </w:rPr>
        <w:t>билитации или абилитации (дети)</w:t>
      </w:r>
      <w:r w:rsidR="002E0B5F" w:rsidRPr="00CC6BD3">
        <w:rPr>
          <w:rFonts w:ascii="Times New Roman" w:hAnsi="Times New Roman" w:cs="Times New Roman"/>
          <w:sz w:val="28"/>
          <w:szCs w:val="28"/>
        </w:rPr>
        <w:t>;</w:t>
      </w:r>
    </w:p>
    <w:p w:rsidR="00287C36" w:rsidRPr="00CC6BD3" w:rsidRDefault="00287C36" w:rsidP="009516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595">
        <w:rPr>
          <w:rFonts w:ascii="Times New Roman" w:hAnsi="Times New Roman" w:cs="Times New Roman"/>
          <w:sz w:val="28"/>
          <w:szCs w:val="28"/>
        </w:rPr>
        <w:tab/>
      </w:r>
      <w:r w:rsidR="00504AD7">
        <w:rPr>
          <w:rFonts w:ascii="Times New Roman" w:hAnsi="Times New Roman" w:cs="Times New Roman"/>
          <w:sz w:val="28"/>
          <w:szCs w:val="28"/>
        </w:rPr>
        <w:t>в) д</w:t>
      </w:r>
      <w:r w:rsidR="00947C0B">
        <w:rPr>
          <w:rFonts w:ascii="Times New Roman" w:eastAsiaTheme="minorHAnsi" w:hAnsi="Times New Roman"/>
          <w:sz w:val="28"/>
          <w:szCs w:val="28"/>
        </w:rPr>
        <w:t>олю</w:t>
      </w:r>
      <w:r w:rsidRPr="00761595">
        <w:rPr>
          <w:rFonts w:ascii="Times New Roman" w:eastAsiaTheme="minorHAnsi" w:hAnsi="Times New Roman"/>
          <w:sz w:val="28"/>
          <w:szCs w:val="28"/>
        </w:rPr>
        <w:t xml:space="preserve"> реабилитационных организаций, подлежащих включению в систему комплексной реабилитации и абилитации инвалидов, в том числе детей-</w:t>
      </w:r>
      <w:r w:rsidRPr="00761595">
        <w:rPr>
          <w:rFonts w:ascii="Times New Roman" w:eastAsiaTheme="minorHAnsi" w:hAnsi="Times New Roman"/>
          <w:sz w:val="28"/>
          <w:szCs w:val="28"/>
        </w:rPr>
        <w:lastRenderedPageBreak/>
        <w:t xml:space="preserve">инвалидов, </w:t>
      </w:r>
      <w:r w:rsidR="00554480" w:rsidRPr="00CC6BD3">
        <w:rPr>
          <w:rFonts w:ascii="Times New Roman" w:eastAsiaTheme="minorHAnsi" w:hAnsi="Times New Roman"/>
          <w:sz w:val="28"/>
          <w:szCs w:val="28"/>
        </w:rPr>
        <w:t>субъекта Российской Федерации</w:t>
      </w:r>
      <w:r w:rsidR="00C82DBA" w:rsidRPr="00CC6BD3">
        <w:rPr>
          <w:rFonts w:ascii="Times New Roman" w:eastAsiaTheme="minorHAnsi" w:hAnsi="Times New Roman"/>
          <w:sz w:val="28"/>
          <w:szCs w:val="28"/>
        </w:rPr>
        <w:t>,</w:t>
      </w:r>
      <w:r w:rsidR="00554480" w:rsidRPr="00CC6BD3">
        <w:rPr>
          <w:rFonts w:ascii="Times New Roman" w:eastAsiaTheme="minorHAnsi" w:hAnsi="Times New Roman"/>
          <w:sz w:val="28"/>
          <w:szCs w:val="28"/>
        </w:rPr>
        <w:t xml:space="preserve"> </w:t>
      </w:r>
      <w:r w:rsidRPr="00CC6BD3">
        <w:rPr>
          <w:rFonts w:ascii="Times New Roman" w:eastAsiaTheme="minorHAnsi" w:hAnsi="Times New Roman"/>
          <w:sz w:val="28"/>
          <w:szCs w:val="28"/>
        </w:rPr>
        <w:t>в общем числе реабилитационных организаций, расположенных на территори</w:t>
      </w:r>
      <w:r w:rsidR="002E0B5F" w:rsidRPr="00CC6BD3">
        <w:rPr>
          <w:rFonts w:ascii="Times New Roman" w:eastAsiaTheme="minorHAnsi" w:hAnsi="Times New Roman"/>
          <w:sz w:val="28"/>
          <w:szCs w:val="28"/>
        </w:rPr>
        <w:t>и субъекта Российской Федерации;</w:t>
      </w:r>
    </w:p>
    <w:p w:rsidR="00287C36" w:rsidRPr="00CC6BD3" w:rsidRDefault="00287C36" w:rsidP="00F20B0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6BD3">
        <w:rPr>
          <w:rFonts w:ascii="Times New Roman" w:hAnsi="Times New Roman" w:cs="Times New Roman"/>
          <w:sz w:val="28"/>
          <w:szCs w:val="28"/>
        </w:rPr>
        <w:tab/>
      </w:r>
      <w:r w:rsidR="00504AD7" w:rsidRPr="00CC6BD3">
        <w:rPr>
          <w:rFonts w:ascii="Times New Roman" w:hAnsi="Times New Roman" w:cs="Times New Roman"/>
          <w:sz w:val="28"/>
          <w:szCs w:val="28"/>
        </w:rPr>
        <w:t>г) д</w:t>
      </w:r>
      <w:r w:rsidR="00947C0B" w:rsidRPr="00CC6BD3">
        <w:rPr>
          <w:rFonts w:ascii="Times New Roman" w:eastAsiaTheme="minorHAnsi" w:hAnsi="Times New Roman"/>
          <w:sz w:val="28"/>
          <w:szCs w:val="28"/>
        </w:rPr>
        <w:t>олю</w:t>
      </w:r>
      <w:r w:rsidRPr="00CC6BD3">
        <w:rPr>
          <w:rFonts w:ascii="Times New Roman" w:eastAsiaTheme="minorHAnsi" w:hAnsi="Times New Roman"/>
          <w:sz w:val="28"/>
          <w:szCs w:val="28"/>
        </w:rPr>
        <w:t xml:space="preserve"> выпускников - инвалидов 9 и 11 классов, охваченных </w:t>
      </w:r>
      <w:proofErr w:type="spellStart"/>
      <w:r w:rsidRPr="00CC6BD3">
        <w:rPr>
          <w:rFonts w:ascii="Times New Roman" w:eastAsiaTheme="minorHAnsi" w:hAnsi="Times New Roman"/>
          <w:sz w:val="28"/>
          <w:szCs w:val="28"/>
        </w:rPr>
        <w:t>профориентационной</w:t>
      </w:r>
      <w:proofErr w:type="spellEnd"/>
      <w:r w:rsidRPr="00CC6BD3">
        <w:rPr>
          <w:rFonts w:ascii="Times New Roman" w:eastAsiaTheme="minorHAnsi" w:hAnsi="Times New Roman"/>
          <w:sz w:val="28"/>
          <w:szCs w:val="28"/>
        </w:rPr>
        <w:t xml:space="preserve"> работой, в общей численности выпускников - инвалидов </w:t>
      </w:r>
      <w:r w:rsidR="00554480" w:rsidRPr="00CC6BD3">
        <w:rPr>
          <w:rFonts w:ascii="Times New Roman" w:eastAsiaTheme="minorHAnsi" w:hAnsi="Times New Roman"/>
          <w:sz w:val="28"/>
          <w:szCs w:val="28"/>
        </w:rPr>
        <w:t xml:space="preserve"> субъекта</w:t>
      </w:r>
      <w:r w:rsidR="002E0B5F" w:rsidRPr="00CC6BD3">
        <w:rPr>
          <w:rFonts w:ascii="Times New Roman" w:eastAsiaTheme="minorHAnsi" w:hAnsi="Times New Roman"/>
          <w:sz w:val="28"/>
          <w:szCs w:val="28"/>
        </w:rPr>
        <w:t xml:space="preserve"> Российской Федерации;</w:t>
      </w:r>
    </w:p>
    <w:p w:rsidR="00287C36" w:rsidRPr="00CC6BD3" w:rsidRDefault="00287C36" w:rsidP="009516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6B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04AD7" w:rsidRPr="00CC6BD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04AD7" w:rsidRPr="00CC6BD3">
        <w:rPr>
          <w:rFonts w:ascii="Times New Roman" w:hAnsi="Times New Roman" w:cs="Times New Roman"/>
          <w:sz w:val="28"/>
          <w:szCs w:val="28"/>
        </w:rPr>
        <w:t>) д</w:t>
      </w:r>
      <w:r w:rsidR="00947C0B" w:rsidRPr="00CC6BD3">
        <w:rPr>
          <w:rFonts w:ascii="Times New Roman" w:hAnsi="Times New Roman" w:cs="Times New Roman"/>
          <w:sz w:val="28"/>
          <w:szCs w:val="28"/>
        </w:rPr>
        <w:t>олю</w:t>
      </w:r>
      <w:r w:rsidRPr="00CC6BD3">
        <w:rPr>
          <w:rFonts w:ascii="Times New Roman" w:hAnsi="Times New Roman" w:cs="Times New Roman"/>
          <w:sz w:val="28"/>
          <w:szCs w:val="28"/>
        </w:rPr>
        <w:t xml:space="preserve"> занятых инвалидов трудоспособного возраста в общей численности инвалидов трудоспособного возраста </w:t>
      </w:r>
      <w:r w:rsidR="00554480" w:rsidRPr="00CC6BD3">
        <w:rPr>
          <w:rFonts w:ascii="Times New Roman" w:hAnsi="Times New Roman" w:cs="Times New Roman"/>
          <w:sz w:val="28"/>
          <w:szCs w:val="28"/>
        </w:rPr>
        <w:t>субъекта</w:t>
      </w:r>
      <w:r w:rsidR="004B1870" w:rsidRPr="00CC6BD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2677C" w:rsidRPr="00CC6BD3">
        <w:rPr>
          <w:rFonts w:ascii="Times New Roman" w:hAnsi="Times New Roman" w:cs="Times New Roman"/>
          <w:sz w:val="28"/>
          <w:szCs w:val="28"/>
        </w:rPr>
        <w:t>;</w:t>
      </w:r>
    </w:p>
    <w:p w:rsidR="00287C36" w:rsidRPr="00CC6BD3" w:rsidRDefault="00287C36" w:rsidP="009516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6BD3">
        <w:rPr>
          <w:rFonts w:ascii="Times New Roman" w:hAnsi="Times New Roman" w:cs="Times New Roman"/>
          <w:sz w:val="28"/>
          <w:szCs w:val="28"/>
        </w:rPr>
        <w:tab/>
      </w:r>
      <w:r w:rsidR="00504AD7" w:rsidRPr="00CC6BD3">
        <w:rPr>
          <w:rFonts w:ascii="Times New Roman" w:hAnsi="Times New Roman" w:cs="Times New Roman"/>
          <w:sz w:val="28"/>
          <w:szCs w:val="28"/>
        </w:rPr>
        <w:t>е) д</w:t>
      </w:r>
      <w:r w:rsidR="00947C0B" w:rsidRPr="00CC6BD3">
        <w:rPr>
          <w:rFonts w:ascii="Times New Roman" w:eastAsiaTheme="minorHAnsi" w:hAnsi="Times New Roman"/>
          <w:sz w:val="28"/>
          <w:szCs w:val="28"/>
        </w:rPr>
        <w:t>олю</w:t>
      </w:r>
      <w:r w:rsidRPr="00CC6BD3">
        <w:rPr>
          <w:rFonts w:ascii="Times New Roman" w:eastAsiaTheme="minorHAnsi" w:hAnsi="Times New Roman"/>
          <w:sz w:val="28"/>
          <w:szCs w:val="28"/>
        </w:rPr>
        <w:t xml:space="preserve"> трудоустроенных инва</w:t>
      </w:r>
      <w:r w:rsidR="00F6358F" w:rsidRPr="00CC6BD3">
        <w:rPr>
          <w:rFonts w:ascii="Times New Roman" w:eastAsiaTheme="minorHAnsi" w:hAnsi="Times New Roman"/>
          <w:sz w:val="28"/>
          <w:szCs w:val="28"/>
        </w:rPr>
        <w:t xml:space="preserve">лидов в общей численности </w:t>
      </w:r>
      <w:r w:rsidRPr="00CC6BD3">
        <w:rPr>
          <w:rFonts w:ascii="Times New Roman" w:eastAsiaTheme="minorHAnsi" w:hAnsi="Times New Roman"/>
          <w:sz w:val="28"/>
          <w:szCs w:val="28"/>
        </w:rPr>
        <w:t>инвалидов</w:t>
      </w:r>
      <w:r w:rsidR="00554480" w:rsidRPr="00CC6BD3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Pr="00CC6BD3">
        <w:rPr>
          <w:rFonts w:ascii="Times New Roman" w:eastAsiaTheme="minorHAnsi" w:hAnsi="Times New Roman"/>
          <w:sz w:val="28"/>
          <w:szCs w:val="28"/>
        </w:rPr>
        <w:t xml:space="preserve">, нуждающихся в трудоустройстве, сведения о которых в виде выписок из индивидуальных программ реабилитации или абилитации инвалидов представлены в органы </w:t>
      </w:r>
      <w:r w:rsidR="00F6358F" w:rsidRPr="00CC6BD3">
        <w:rPr>
          <w:rFonts w:ascii="Times New Roman" w:eastAsiaTheme="minorHAnsi" w:hAnsi="Times New Roman"/>
          <w:sz w:val="28"/>
          <w:szCs w:val="28"/>
        </w:rPr>
        <w:t>службы занятости</w:t>
      </w:r>
      <w:r w:rsidR="004B1870" w:rsidRPr="00CC6BD3">
        <w:rPr>
          <w:rFonts w:ascii="Times New Roman" w:eastAsiaTheme="minorHAnsi" w:hAnsi="Times New Roman"/>
          <w:sz w:val="28"/>
          <w:szCs w:val="28"/>
        </w:rPr>
        <w:t xml:space="preserve"> </w:t>
      </w:r>
      <w:r w:rsidR="0002677C" w:rsidRPr="00CC6BD3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02677C" w:rsidRPr="00CC6BD3">
        <w:rPr>
          <w:rFonts w:ascii="Times New Roman" w:eastAsiaTheme="minorHAnsi" w:hAnsi="Times New Roman"/>
          <w:sz w:val="28"/>
          <w:szCs w:val="28"/>
        </w:rPr>
        <w:t xml:space="preserve"> в отчетный период;</w:t>
      </w:r>
    </w:p>
    <w:p w:rsidR="00287C36" w:rsidRPr="00CC6BD3" w:rsidRDefault="00287C36" w:rsidP="009516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6BD3">
        <w:rPr>
          <w:rFonts w:ascii="Times New Roman" w:hAnsi="Times New Roman" w:cs="Times New Roman"/>
          <w:sz w:val="28"/>
          <w:szCs w:val="28"/>
        </w:rPr>
        <w:tab/>
      </w:r>
      <w:r w:rsidR="00504AD7" w:rsidRPr="00CC6BD3">
        <w:rPr>
          <w:rFonts w:ascii="Times New Roman" w:hAnsi="Times New Roman" w:cs="Times New Roman"/>
          <w:sz w:val="28"/>
          <w:szCs w:val="28"/>
        </w:rPr>
        <w:t>ж) д</w:t>
      </w:r>
      <w:r w:rsidRPr="00CC6BD3">
        <w:rPr>
          <w:rFonts w:ascii="Times New Roman" w:eastAsiaTheme="minorHAnsi" w:hAnsi="Times New Roman"/>
          <w:sz w:val="28"/>
          <w:szCs w:val="28"/>
        </w:rPr>
        <w:t>ол</w:t>
      </w:r>
      <w:r w:rsidR="00947C0B" w:rsidRPr="00CC6BD3">
        <w:rPr>
          <w:rFonts w:ascii="Times New Roman" w:eastAsiaTheme="minorHAnsi" w:hAnsi="Times New Roman"/>
          <w:sz w:val="28"/>
          <w:szCs w:val="28"/>
        </w:rPr>
        <w:t>ю</w:t>
      </w:r>
      <w:r w:rsidRPr="00CC6BD3">
        <w:rPr>
          <w:rFonts w:ascii="Times New Roman" w:eastAsiaTheme="minorHAnsi" w:hAnsi="Times New Roman"/>
          <w:sz w:val="28"/>
          <w:szCs w:val="28"/>
        </w:rPr>
        <w:t xml:space="preserve"> трудоустроенных инвалидов в общей численности выпускников-инвалидов профессиональных образовательных организаций, обратив</w:t>
      </w:r>
      <w:r w:rsidR="004B1870" w:rsidRPr="00CC6BD3">
        <w:rPr>
          <w:rFonts w:ascii="Times New Roman" w:eastAsiaTheme="minorHAnsi" w:hAnsi="Times New Roman"/>
          <w:sz w:val="28"/>
          <w:szCs w:val="28"/>
        </w:rPr>
        <w:t>шихся в органы службы занятости</w:t>
      </w:r>
      <w:r w:rsidR="00554480" w:rsidRPr="00CC6BD3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02677C" w:rsidRPr="00CC6BD3">
        <w:rPr>
          <w:rFonts w:ascii="Times New Roman" w:eastAsiaTheme="minorHAnsi" w:hAnsi="Times New Roman"/>
          <w:sz w:val="28"/>
          <w:szCs w:val="28"/>
        </w:rPr>
        <w:t>;</w:t>
      </w:r>
    </w:p>
    <w:p w:rsidR="00287C36" w:rsidRPr="00CC6BD3" w:rsidRDefault="00287C36" w:rsidP="0095164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6B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04AD7" w:rsidRPr="00CC6BD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04AD7" w:rsidRPr="00CC6BD3">
        <w:rPr>
          <w:rFonts w:ascii="Times New Roman" w:hAnsi="Times New Roman" w:cs="Times New Roman"/>
          <w:sz w:val="28"/>
          <w:szCs w:val="28"/>
        </w:rPr>
        <w:t>) д</w:t>
      </w:r>
      <w:r w:rsidR="00947C0B" w:rsidRPr="00CC6BD3">
        <w:rPr>
          <w:rFonts w:ascii="Times New Roman" w:eastAsiaTheme="minorHAnsi" w:hAnsi="Times New Roman"/>
          <w:sz w:val="28"/>
          <w:szCs w:val="28"/>
        </w:rPr>
        <w:t>олю</w:t>
      </w:r>
      <w:r w:rsidRPr="00CC6BD3">
        <w:rPr>
          <w:rFonts w:ascii="Times New Roman" w:eastAsiaTheme="minorHAnsi" w:hAnsi="Times New Roman"/>
          <w:sz w:val="28"/>
          <w:szCs w:val="28"/>
        </w:rPr>
        <w:t xml:space="preserve"> трудоустроенных инвалидов в общей численности</w:t>
      </w:r>
      <w:r w:rsidR="004D6F68" w:rsidRPr="00CC6BD3">
        <w:rPr>
          <w:rFonts w:ascii="Times New Roman" w:eastAsiaTheme="minorHAnsi" w:hAnsi="Times New Roman"/>
          <w:sz w:val="28"/>
          <w:szCs w:val="28"/>
        </w:rPr>
        <w:t xml:space="preserve"> граждан</w:t>
      </w:r>
      <w:r w:rsidR="0002677C" w:rsidRPr="00CC6BD3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4D6F68" w:rsidRPr="00CC6BD3">
        <w:rPr>
          <w:rFonts w:ascii="Times New Roman" w:eastAsiaTheme="minorHAnsi" w:hAnsi="Times New Roman"/>
          <w:sz w:val="28"/>
          <w:szCs w:val="28"/>
        </w:rPr>
        <w:t>,</w:t>
      </w:r>
      <w:r w:rsidRPr="00CC6BD3">
        <w:rPr>
          <w:rFonts w:ascii="Times New Roman" w:eastAsiaTheme="minorHAnsi" w:hAnsi="Times New Roman"/>
          <w:sz w:val="28"/>
          <w:szCs w:val="28"/>
        </w:rPr>
        <w:t xml:space="preserve"> впервые </w:t>
      </w:r>
      <w:r w:rsidR="004D6F68" w:rsidRPr="00CC6BD3">
        <w:rPr>
          <w:rFonts w:ascii="Times New Roman" w:eastAsiaTheme="minorHAnsi" w:hAnsi="Times New Roman"/>
          <w:sz w:val="28"/>
          <w:szCs w:val="28"/>
        </w:rPr>
        <w:t xml:space="preserve">признанных инвалидами </w:t>
      </w:r>
      <w:r w:rsidRPr="00CC6BD3">
        <w:rPr>
          <w:rFonts w:ascii="Times New Roman" w:eastAsiaTheme="minorHAnsi" w:hAnsi="Times New Roman"/>
          <w:sz w:val="28"/>
          <w:szCs w:val="28"/>
        </w:rPr>
        <w:t>и обратившихся в органы службы</w:t>
      </w:r>
      <w:r w:rsidR="004B1870" w:rsidRPr="00CC6BD3">
        <w:rPr>
          <w:rFonts w:ascii="Times New Roman" w:eastAsiaTheme="minorHAnsi" w:hAnsi="Times New Roman"/>
          <w:sz w:val="28"/>
          <w:szCs w:val="28"/>
        </w:rPr>
        <w:t xml:space="preserve"> занятости</w:t>
      </w:r>
      <w:r w:rsidR="00554480" w:rsidRPr="00CC6BD3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02677C" w:rsidRPr="00CC6BD3">
        <w:rPr>
          <w:rFonts w:ascii="Times New Roman" w:eastAsiaTheme="minorHAnsi" w:hAnsi="Times New Roman"/>
          <w:sz w:val="28"/>
          <w:szCs w:val="28"/>
        </w:rPr>
        <w:t>;</w:t>
      </w:r>
    </w:p>
    <w:p w:rsidR="00287C36" w:rsidRPr="00CC6BD3" w:rsidRDefault="00287C36" w:rsidP="00951649">
      <w:pPr>
        <w:pStyle w:val="ConsPlusNormal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CC6BD3">
        <w:rPr>
          <w:rFonts w:ascii="Times New Roman" w:hAnsi="Times New Roman" w:cs="Times New Roman"/>
          <w:sz w:val="28"/>
          <w:szCs w:val="28"/>
        </w:rPr>
        <w:tab/>
      </w:r>
      <w:r w:rsidR="00504AD7" w:rsidRPr="00CC6BD3">
        <w:rPr>
          <w:rFonts w:ascii="Times New Roman" w:hAnsi="Times New Roman" w:cs="Times New Roman"/>
          <w:sz w:val="28"/>
          <w:szCs w:val="28"/>
        </w:rPr>
        <w:t>и) д</w:t>
      </w:r>
      <w:r w:rsidR="00947C0B" w:rsidRPr="00CC6BD3">
        <w:rPr>
          <w:rFonts w:ascii="Times New Roman" w:eastAsiaTheme="minorHAnsi" w:hAnsi="Times New Roman"/>
          <w:sz w:val="28"/>
          <w:szCs w:val="28"/>
        </w:rPr>
        <w:t>олю</w:t>
      </w:r>
      <w:r w:rsidR="00AD39C8" w:rsidRPr="00CC6BD3">
        <w:rPr>
          <w:rFonts w:ascii="Times New Roman" w:eastAsiaTheme="minorHAnsi" w:hAnsi="Times New Roman"/>
          <w:sz w:val="28"/>
          <w:szCs w:val="28"/>
        </w:rPr>
        <w:t xml:space="preserve"> детей целевой группы, </w:t>
      </w:r>
      <w:r w:rsidRPr="00CC6BD3">
        <w:rPr>
          <w:rFonts w:ascii="Times New Roman" w:eastAsiaTheme="minorHAnsi" w:hAnsi="Times New Roman"/>
          <w:sz w:val="28"/>
          <w:szCs w:val="28"/>
        </w:rPr>
        <w:t xml:space="preserve">получивших </w:t>
      </w:r>
      <w:r w:rsidR="00AD39C8" w:rsidRPr="00CC6BD3">
        <w:rPr>
          <w:rFonts w:ascii="Times New Roman" w:eastAsiaTheme="minorHAnsi" w:hAnsi="Times New Roman"/>
          <w:sz w:val="28"/>
          <w:szCs w:val="28"/>
        </w:rPr>
        <w:t>услуги ранней помощи</w:t>
      </w:r>
      <w:r w:rsidRPr="00CC6BD3">
        <w:rPr>
          <w:rFonts w:ascii="Times New Roman" w:eastAsiaTheme="minorHAnsi" w:hAnsi="Times New Roman"/>
          <w:sz w:val="28"/>
          <w:szCs w:val="28"/>
        </w:rPr>
        <w:t>, в общем количестве детей</w:t>
      </w:r>
      <w:r w:rsidR="00775145" w:rsidRPr="00CC6BD3">
        <w:rPr>
          <w:rFonts w:ascii="Times New Roman" w:eastAsiaTheme="minorHAnsi" w:hAnsi="Times New Roman"/>
          <w:sz w:val="28"/>
          <w:szCs w:val="28"/>
        </w:rPr>
        <w:t xml:space="preserve"> субъекта Российской Федерации</w:t>
      </w:r>
      <w:r w:rsidRPr="00CC6BD3">
        <w:rPr>
          <w:rFonts w:ascii="Times New Roman" w:eastAsiaTheme="minorHAnsi" w:hAnsi="Times New Roman"/>
          <w:sz w:val="28"/>
          <w:szCs w:val="28"/>
        </w:rPr>
        <w:t>, нужд</w:t>
      </w:r>
      <w:r w:rsidR="0002677C" w:rsidRPr="00CC6BD3">
        <w:rPr>
          <w:rFonts w:ascii="Times New Roman" w:eastAsiaTheme="minorHAnsi" w:hAnsi="Times New Roman"/>
          <w:sz w:val="28"/>
          <w:szCs w:val="28"/>
        </w:rPr>
        <w:t>ающихся в получении таких услуг;</w:t>
      </w:r>
    </w:p>
    <w:p w:rsidR="00816397" w:rsidRPr="00CC6BD3" w:rsidRDefault="00287C36" w:rsidP="00816397">
      <w:pPr>
        <w:pStyle w:val="ConsPlusNormal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CC6BD3">
        <w:rPr>
          <w:rFonts w:ascii="Times New Roman" w:eastAsiaTheme="minorHAnsi" w:hAnsi="Times New Roman"/>
          <w:sz w:val="28"/>
          <w:szCs w:val="28"/>
        </w:rPr>
        <w:tab/>
      </w:r>
      <w:r w:rsidR="00504AD7" w:rsidRPr="00CC6BD3">
        <w:rPr>
          <w:rFonts w:ascii="Times New Roman" w:eastAsiaTheme="minorHAnsi" w:hAnsi="Times New Roman"/>
          <w:sz w:val="28"/>
          <w:szCs w:val="28"/>
        </w:rPr>
        <w:t>к) д</w:t>
      </w:r>
      <w:r w:rsidR="00947C0B" w:rsidRPr="00CC6BD3">
        <w:rPr>
          <w:rFonts w:ascii="Times New Roman" w:hAnsi="Times New Roman" w:cs="Times New Roman"/>
          <w:sz w:val="28"/>
          <w:szCs w:val="28"/>
        </w:rPr>
        <w:t>олю</w:t>
      </w:r>
      <w:r w:rsidRPr="00CC6BD3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775145" w:rsidRPr="00CC6BD3">
        <w:rPr>
          <w:rFonts w:ascii="Times New Roman" w:eastAsiaTheme="minorHAnsi" w:hAnsi="Times New Roman"/>
          <w:sz w:val="28"/>
          <w:szCs w:val="28"/>
        </w:rPr>
        <w:t xml:space="preserve"> субъекта Российской Федерации</w:t>
      </w:r>
      <w:r w:rsidRPr="00CC6BD3">
        <w:rPr>
          <w:rFonts w:ascii="Times New Roman" w:hAnsi="Times New Roman" w:cs="Times New Roman"/>
          <w:sz w:val="28"/>
          <w:szCs w:val="28"/>
        </w:rPr>
        <w:t>,</w:t>
      </w:r>
      <w:r w:rsidRPr="00CC6BD3">
        <w:rPr>
          <w:rFonts w:ascii="Times New Roman" w:eastAsiaTheme="minorHAnsi" w:hAnsi="Times New Roman"/>
          <w:sz w:val="28"/>
          <w:szCs w:val="28"/>
        </w:rPr>
        <w:t xml:space="preserve"> включенных в программы ранней помощи, удовлетв</w:t>
      </w:r>
      <w:r w:rsidR="00775145" w:rsidRPr="00CC6BD3">
        <w:rPr>
          <w:rFonts w:ascii="Times New Roman" w:eastAsiaTheme="minorHAnsi" w:hAnsi="Times New Roman"/>
          <w:sz w:val="28"/>
          <w:szCs w:val="28"/>
        </w:rPr>
        <w:t>оренных качеством</w:t>
      </w:r>
      <w:r w:rsidR="00DE4DF4">
        <w:rPr>
          <w:rFonts w:ascii="Times New Roman" w:eastAsiaTheme="minorHAnsi" w:hAnsi="Times New Roman"/>
          <w:sz w:val="28"/>
          <w:szCs w:val="28"/>
        </w:rPr>
        <w:t xml:space="preserve"> услуг</w:t>
      </w:r>
      <w:r w:rsidR="00775145" w:rsidRPr="00CC6BD3">
        <w:rPr>
          <w:rFonts w:ascii="Times New Roman" w:eastAsiaTheme="minorHAnsi" w:hAnsi="Times New Roman"/>
          <w:sz w:val="28"/>
          <w:szCs w:val="28"/>
        </w:rPr>
        <w:t xml:space="preserve"> ранней помощи</w:t>
      </w:r>
      <w:r w:rsidR="0002677C" w:rsidRPr="00CC6BD3">
        <w:rPr>
          <w:rFonts w:ascii="Times New Roman" w:eastAsiaTheme="minorHAnsi" w:hAnsi="Times New Roman"/>
          <w:sz w:val="28"/>
          <w:szCs w:val="28"/>
        </w:rPr>
        <w:t>;</w:t>
      </w:r>
    </w:p>
    <w:p w:rsidR="005E20E5" w:rsidRPr="00761595" w:rsidRDefault="00504AD7" w:rsidP="00816397">
      <w:pPr>
        <w:pStyle w:val="ConsPlusNormal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r w:rsidRPr="00CC6BD3">
        <w:rPr>
          <w:rFonts w:ascii="Times New Roman" w:eastAsiaTheme="minorHAnsi" w:hAnsi="Times New Roman"/>
          <w:sz w:val="28"/>
          <w:szCs w:val="28"/>
        </w:rPr>
        <w:tab/>
        <w:t>л) д</w:t>
      </w:r>
      <w:r w:rsidR="00947C0B" w:rsidRPr="00CC6BD3">
        <w:rPr>
          <w:rFonts w:ascii="Times New Roman" w:eastAsiaTheme="minorHAnsi" w:hAnsi="Times New Roman"/>
          <w:sz w:val="28"/>
          <w:szCs w:val="28"/>
        </w:rPr>
        <w:t>олю</w:t>
      </w:r>
      <w:r w:rsidR="005E20E5" w:rsidRPr="00CC6BD3">
        <w:rPr>
          <w:rFonts w:ascii="Times New Roman" w:eastAsiaTheme="minorHAnsi" w:hAnsi="Times New Roman"/>
          <w:sz w:val="28"/>
          <w:szCs w:val="28"/>
        </w:rPr>
        <w:t xml:space="preserve"> специалистов</w:t>
      </w:r>
      <w:r w:rsidR="00214AC1" w:rsidRPr="00214AC1">
        <w:rPr>
          <w:rFonts w:ascii="Times New Roman" w:eastAsiaTheme="minorHAnsi" w:hAnsi="Times New Roman"/>
          <w:sz w:val="28"/>
          <w:szCs w:val="28"/>
        </w:rPr>
        <w:t xml:space="preserve"> </w:t>
      </w:r>
      <w:r w:rsidR="00214AC1" w:rsidRPr="008618C5">
        <w:rPr>
          <w:rFonts w:ascii="Times New Roman" w:eastAsiaTheme="minorHAnsi" w:hAnsi="Times New Roman"/>
          <w:sz w:val="28"/>
          <w:szCs w:val="28"/>
        </w:rPr>
        <w:t>субъекта Российской Федерации</w:t>
      </w:r>
      <w:r w:rsidR="005E20E5" w:rsidRPr="00CC6BD3">
        <w:rPr>
          <w:rFonts w:ascii="Times New Roman" w:eastAsiaTheme="minorHAnsi" w:hAnsi="Times New Roman"/>
          <w:sz w:val="28"/>
          <w:szCs w:val="28"/>
        </w:rPr>
        <w:t xml:space="preserve">, обеспечивающих </w:t>
      </w:r>
      <w:r w:rsidR="008A1069" w:rsidRPr="00CC6BD3">
        <w:rPr>
          <w:rFonts w:ascii="Times New Roman" w:eastAsiaTheme="minorHAnsi" w:hAnsi="Times New Roman"/>
          <w:sz w:val="28"/>
          <w:szCs w:val="28"/>
        </w:rPr>
        <w:t>оказание реабилитационных и (или) абилитационных мероприятий</w:t>
      </w:r>
      <w:r w:rsidR="00AF4788" w:rsidRPr="00CC6BD3">
        <w:rPr>
          <w:rFonts w:ascii="Times New Roman" w:eastAsiaTheme="minorHAnsi" w:hAnsi="Times New Roman"/>
          <w:sz w:val="28"/>
          <w:szCs w:val="28"/>
        </w:rPr>
        <w:t xml:space="preserve"> инвалидам, в том числе детям-инвалидам</w:t>
      </w:r>
      <w:r w:rsidR="005E20E5" w:rsidRPr="00CC6BD3">
        <w:rPr>
          <w:rFonts w:ascii="Times New Roman" w:eastAsiaTheme="minorHAnsi" w:hAnsi="Times New Roman"/>
          <w:sz w:val="28"/>
          <w:szCs w:val="28"/>
        </w:rPr>
        <w:t xml:space="preserve">, прошедших обучение </w:t>
      </w:r>
      <w:r w:rsidR="008A1069" w:rsidRPr="00CC6BD3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AF4788" w:rsidRPr="00CC6BD3">
        <w:rPr>
          <w:rFonts w:ascii="Times New Roman" w:eastAsiaTheme="minorHAnsi" w:hAnsi="Times New Roman"/>
          <w:sz w:val="28"/>
          <w:szCs w:val="28"/>
        </w:rPr>
        <w:t>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</w:t>
      </w:r>
      <w:r w:rsidR="008A1069" w:rsidRPr="00CC6BD3">
        <w:rPr>
          <w:rFonts w:ascii="Times New Roman" w:eastAsiaTheme="minorHAnsi" w:hAnsi="Times New Roman"/>
          <w:sz w:val="28"/>
          <w:szCs w:val="28"/>
        </w:rPr>
        <w:t>, в общей численности</w:t>
      </w:r>
      <w:r w:rsidR="005E20E5" w:rsidRPr="00CC6BD3">
        <w:rPr>
          <w:rFonts w:ascii="Times New Roman" w:eastAsiaTheme="minorHAnsi" w:hAnsi="Times New Roman"/>
          <w:sz w:val="28"/>
          <w:szCs w:val="28"/>
        </w:rPr>
        <w:t xml:space="preserve"> таких специалистов</w:t>
      </w:r>
      <w:r w:rsidR="007656FE" w:rsidRPr="00CC6BD3">
        <w:rPr>
          <w:rFonts w:ascii="Times New Roman" w:eastAsiaTheme="minorHAnsi" w:hAnsi="Times New Roman"/>
          <w:sz w:val="28"/>
          <w:szCs w:val="28"/>
        </w:rPr>
        <w:t xml:space="preserve"> </w:t>
      </w:r>
      <w:r w:rsidR="00FD6EDD">
        <w:rPr>
          <w:rFonts w:ascii="Times New Roman" w:eastAsiaTheme="minorHAnsi" w:hAnsi="Times New Roman"/>
          <w:sz w:val="28"/>
          <w:szCs w:val="28"/>
        </w:rPr>
        <w:t>субъекта</w:t>
      </w:r>
      <w:r w:rsidR="001B2A91" w:rsidRPr="00CC6BD3">
        <w:rPr>
          <w:rFonts w:ascii="Times New Roman" w:eastAsiaTheme="minorHAnsi" w:hAnsi="Times New Roman"/>
          <w:sz w:val="28"/>
          <w:szCs w:val="28"/>
        </w:rPr>
        <w:t xml:space="preserve"> Российской Федерации</w:t>
      </w:r>
      <w:r w:rsidR="005E20E5" w:rsidRPr="00CC6BD3">
        <w:rPr>
          <w:rFonts w:ascii="Times New Roman" w:eastAsiaTheme="minorHAnsi" w:hAnsi="Times New Roman"/>
          <w:sz w:val="28"/>
          <w:szCs w:val="28"/>
        </w:rPr>
        <w:t>.</w:t>
      </w:r>
    </w:p>
    <w:p w:rsidR="002F0619" w:rsidRPr="00761595" w:rsidRDefault="00816397" w:rsidP="0081639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595">
        <w:rPr>
          <w:rFonts w:ascii="Times New Roman" w:hAnsi="Times New Roman" w:cs="Times New Roman"/>
          <w:sz w:val="28"/>
          <w:szCs w:val="28"/>
        </w:rPr>
        <w:tab/>
      </w:r>
      <w:r w:rsidR="00AD39C8" w:rsidRPr="00761595">
        <w:rPr>
          <w:rFonts w:ascii="Times New Roman" w:hAnsi="Times New Roman" w:cs="Times New Roman"/>
          <w:sz w:val="28"/>
          <w:szCs w:val="28"/>
        </w:rPr>
        <w:t>В п</w:t>
      </w:r>
      <w:r w:rsidR="002F0619" w:rsidRPr="00761595">
        <w:rPr>
          <w:rFonts w:ascii="Times New Roman" w:hAnsi="Times New Roman" w:cs="Times New Roman"/>
          <w:sz w:val="28"/>
          <w:szCs w:val="28"/>
        </w:rPr>
        <w:t xml:space="preserve">еречень целевых показателей (индикаторов) </w:t>
      </w:r>
      <w:r w:rsidR="00AD39C8" w:rsidRPr="00761595">
        <w:rPr>
          <w:rFonts w:ascii="Times New Roman" w:hAnsi="Times New Roman" w:cs="Times New Roman"/>
          <w:sz w:val="28"/>
          <w:szCs w:val="28"/>
        </w:rPr>
        <w:t>региональной программы по решению субъекта Российской Федерации могут быть включены дополнительные показатели (индикаторы)</w:t>
      </w:r>
      <w:r w:rsidR="002F0619" w:rsidRPr="00761595">
        <w:rPr>
          <w:rFonts w:ascii="Times New Roman" w:hAnsi="Times New Roman" w:cs="Times New Roman"/>
          <w:sz w:val="28"/>
          <w:szCs w:val="28"/>
        </w:rPr>
        <w:t>.</w:t>
      </w:r>
    </w:p>
    <w:p w:rsidR="004640AC" w:rsidRPr="00AF5F20" w:rsidRDefault="002F0619" w:rsidP="002F0619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5F2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640AC" w:rsidRPr="00AF5F20">
        <w:rPr>
          <w:rFonts w:ascii="Times New Roman" w:hAnsi="Times New Roman" w:cs="Times New Roman"/>
          <w:sz w:val="28"/>
          <w:szCs w:val="28"/>
        </w:rPr>
        <w:t>«С</w:t>
      </w:r>
      <w:r w:rsidR="00A56F32" w:rsidRPr="00AF5F20">
        <w:rPr>
          <w:rFonts w:ascii="Times New Roman" w:hAnsi="Times New Roman" w:cs="Times New Roman"/>
          <w:sz w:val="28"/>
          <w:szCs w:val="28"/>
        </w:rPr>
        <w:t>рок</w:t>
      </w:r>
      <w:r w:rsidR="00BB3B92" w:rsidRPr="00AF5F20">
        <w:rPr>
          <w:rFonts w:ascii="Times New Roman" w:hAnsi="Times New Roman" w:cs="Times New Roman"/>
          <w:sz w:val="28"/>
          <w:szCs w:val="28"/>
        </w:rPr>
        <w:t>и</w:t>
      </w:r>
      <w:r w:rsidRPr="00AF5F20">
        <w:rPr>
          <w:rFonts w:ascii="Times New Roman" w:hAnsi="Times New Roman" w:cs="Times New Roman"/>
          <w:sz w:val="28"/>
          <w:szCs w:val="28"/>
        </w:rPr>
        <w:t xml:space="preserve"> и этапы реализации </w:t>
      </w:r>
      <w:r w:rsidR="00AD39C8" w:rsidRPr="00AF5F20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4640AC" w:rsidRPr="00AF5F20">
        <w:rPr>
          <w:rFonts w:ascii="Times New Roman" w:hAnsi="Times New Roman" w:cs="Times New Roman"/>
          <w:sz w:val="28"/>
          <w:szCs w:val="28"/>
        </w:rPr>
        <w:t>»</w:t>
      </w:r>
      <w:r w:rsidRPr="00AF5F20">
        <w:rPr>
          <w:rFonts w:ascii="Times New Roman" w:hAnsi="Times New Roman" w:cs="Times New Roman"/>
          <w:sz w:val="28"/>
          <w:szCs w:val="28"/>
        </w:rPr>
        <w:t xml:space="preserve"> </w:t>
      </w:r>
      <w:r w:rsidR="00BB3B92" w:rsidRPr="00AF5F20">
        <w:rPr>
          <w:rFonts w:ascii="Times New Roman" w:hAnsi="Times New Roman" w:cs="Times New Roman"/>
          <w:sz w:val="28"/>
          <w:szCs w:val="28"/>
        </w:rPr>
        <w:t xml:space="preserve">паспорта региональной программы </w:t>
      </w:r>
      <w:r w:rsidR="004640AC" w:rsidRPr="00AF5F20">
        <w:rPr>
          <w:rFonts w:ascii="Times New Roman" w:hAnsi="Times New Roman" w:cs="Times New Roman"/>
          <w:sz w:val="28"/>
          <w:szCs w:val="28"/>
        </w:rPr>
        <w:t>формируется:</w:t>
      </w:r>
    </w:p>
    <w:p w:rsidR="004640AC" w:rsidRPr="00AF5F20" w:rsidRDefault="00816397" w:rsidP="004640AC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5F20">
        <w:rPr>
          <w:rFonts w:ascii="Times New Roman" w:hAnsi="Times New Roman" w:cs="Times New Roman"/>
          <w:sz w:val="28"/>
          <w:szCs w:val="28"/>
        </w:rPr>
        <w:tab/>
      </w:r>
      <w:r w:rsidR="00141DD3" w:rsidRPr="00AF5F20">
        <w:rPr>
          <w:rFonts w:ascii="Times New Roman" w:hAnsi="Times New Roman" w:cs="Times New Roman"/>
          <w:sz w:val="28"/>
          <w:szCs w:val="28"/>
        </w:rPr>
        <w:t xml:space="preserve">а) </w:t>
      </w:r>
      <w:r w:rsidR="00A56F32" w:rsidRPr="00AF5F20">
        <w:rPr>
          <w:rFonts w:ascii="Times New Roman" w:hAnsi="Times New Roman" w:cs="Times New Roman"/>
          <w:sz w:val="28"/>
          <w:szCs w:val="28"/>
        </w:rPr>
        <w:t>по сроку</w:t>
      </w:r>
      <w:r w:rsidR="004640AC" w:rsidRPr="00AF5F20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AD39C8" w:rsidRPr="00AF5F20">
        <w:rPr>
          <w:rFonts w:ascii="Times New Roman" w:hAnsi="Times New Roman" w:cs="Times New Roman"/>
          <w:sz w:val="28"/>
          <w:szCs w:val="28"/>
        </w:rPr>
        <w:t xml:space="preserve">региональной программы </w:t>
      </w:r>
      <w:r w:rsidR="004640AC" w:rsidRPr="00AF5F20">
        <w:rPr>
          <w:rFonts w:ascii="Times New Roman" w:hAnsi="Times New Roman" w:cs="Times New Roman"/>
          <w:sz w:val="28"/>
          <w:szCs w:val="28"/>
        </w:rPr>
        <w:t>- исходя из положений Госпрограммы (2019 - 2020 годы);</w:t>
      </w:r>
    </w:p>
    <w:p w:rsidR="004640AC" w:rsidRPr="00AF5F20" w:rsidRDefault="00816397" w:rsidP="004640AC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5F20">
        <w:rPr>
          <w:rFonts w:ascii="Times New Roman" w:hAnsi="Times New Roman" w:cs="Times New Roman"/>
          <w:sz w:val="28"/>
          <w:szCs w:val="28"/>
        </w:rPr>
        <w:tab/>
      </w:r>
      <w:r w:rsidR="00141DD3" w:rsidRPr="00AF5F20">
        <w:rPr>
          <w:rFonts w:ascii="Times New Roman" w:hAnsi="Times New Roman" w:cs="Times New Roman"/>
          <w:sz w:val="28"/>
          <w:szCs w:val="28"/>
        </w:rPr>
        <w:t xml:space="preserve">б) </w:t>
      </w:r>
      <w:r w:rsidR="004640AC" w:rsidRPr="00AF5F20">
        <w:rPr>
          <w:rFonts w:ascii="Times New Roman" w:hAnsi="Times New Roman" w:cs="Times New Roman"/>
          <w:sz w:val="28"/>
          <w:szCs w:val="28"/>
        </w:rPr>
        <w:t xml:space="preserve">по этапам реализации </w:t>
      </w:r>
      <w:r w:rsidR="00AD39C8" w:rsidRPr="00AF5F20">
        <w:rPr>
          <w:rFonts w:ascii="Times New Roman" w:hAnsi="Times New Roman" w:cs="Times New Roman"/>
          <w:sz w:val="28"/>
          <w:szCs w:val="28"/>
        </w:rPr>
        <w:t xml:space="preserve">региональной программы </w:t>
      </w:r>
      <w:r w:rsidR="00BB6361" w:rsidRPr="00AF5F20">
        <w:rPr>
          <w:rFonts w:ascii="Times New Roman" w:hAnsi="Times New Roman" w:cs="Times New Roman"/>
          <w:sz w:val="28"/>
          <w:szCs w:val="28"/>
        </w:rPr>
        <w:t>в период ее действия</w:t>
      </w:r>
      <w:r w:rsidR="004640AC" w:rsidRPr="00AF5F20">
        <w:rPr>
          <w:rFonts w:ascii="Times New Roman" w:hAnsi="Times New Roman" w:cs="Times New Roman"/>
          <w:sz w:val="28"/>
          <w:szCs w:val="28"/>
        </w:rPr>
        <w:t xml:space="preserve"> - на усмотрение субъекта Российской Федерации.</w:t>
      </w:r>
    </w:p>
    <w:p w:rsidR="006938BE" w:rsidRPr="00AF5F20" w:rsidRDefault="002F0619" w:rsidP="006938BE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5F2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640AC" w:rsidRPr="00AF5F20">
        <w:rPr>
          <w:rFonts w:ascii="Times New Roman" w:hAnsi="Times New Roman" w:cs="Times New Roman"/>
          <w:sz w:val="28"/>
          <w:szCs w:val="28"/>
        </w:rPr>
        <w:t xml:space="preserve">«Объемы и источники финансирования </w:t>
      </w:r>
      <w:r w:rsidR="00AD39C8" w:rsidRPr="00AF5F20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4640AC" w:rsidRPr="00AF5F20">
        <w:rPr>
          <w:rFonts w:ascii="Times New Roman" w:hAnsi="Times New Roman" w:cs="Times New Roman"/>
          <w:sz w:val="28"/>
          <w:szCs w:val="28"/>
        </w:rPr>
        <w:t xml:space="preserve">» </w:t>
      </w:r>
      <w:r w:rsidR="00BB3B92" w:rsidRPr="00AF5F20">
        <w:rPr>
          <w:rFonts w:ascii="Times New Roman" w:hAnsi="Times New Roman" w:cs="Times New Roman"/>
          <w:sz w:val="28"/>
          <w:szCs w:val="28"/>
        </w:rPr>
        <w:t xml:space="preserve">паспорта региональной программы </w:t>
      </w:r>
      <w:r w:rsidR="00997CEA" w:rsidRPr="00AF5F20">
        <w:rPr>
          <w:rFonts w:ascii="Times New Roman" w:hAnsi="Times New Roman" w:cs="Times New Roman"/>
          <w:sz w:val="28"/>
          <w:szCs w:val="28"/>
        </w:rPr>
        <w:t>содержит</w:t>
      </w:r>
      <w:r w:rsidR="000B5592" w:rsidRPr="00AF5F20">
        <w:rPr>
          <w:rFonts w:ascii="Times New Roman" w:hAnsi="Times New Roman" w:cs="Times New Roman"/>
          <w:sz w:val="28"/>
          <w:szCs w:val="28"/>
        </w:rPr>
        <w:t>:</w:t>
      </w:r>
    </w:p>
    <w:p w:rsidR="006938BE" w:rsidRPr="00761595" w:rsidRDefault="00BB5488" w:rsidP="006938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="006938BE" w:rsidRPr="00761595">
        <w:rPr>
          <w:rFonts w:ascii="Times New Roman" w:hAnsi="Times New Roman" w:cs="Times New Roman"/>
          <w:sz w:val="28"/>
          <w:szCs w:val="28"/>
        </w:rPr>
        <w:t>бщий объем финансирования мероприятий регионально</w:t>
      </w:r>
      <w:r w:rsidR="006F6BC3">
        <w:rPr>
          <w:rFonts w:ascii="Times New Roman" w:hAnsi="Times New Roman" w:cs="Times New Roman"/>
          <w:sz w:val="28"/>
          <w:szCs w:val="28"/>
        </w:rPr>
        <w:t>й программы в разбивке по годам;</w:t>
      </w:r>
    </w:p>
    <w:p w:rsidR="00355DAA" w:rsidRPr="00761595" w:rsidRDefault="006F6BC3" w:rsidP="006938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6938BE" w:rsidRPr="00761595">
        <w:rPr>
          <w:rFonts w:ascii="Times New Roman" w:hAnsi="Times New Roman" w:cs="Times New Roman"/>
          <w:sz w:val="28"/>
          <w:szCs w:val="28"/>
        </w:rPr>
        <w:t xml:space="preserve">рогнозируемый объем средств федерального бюджета, представляемых </w:t>
      </w:r>
      <w:r w:rsidR="006938BE" w:rsidRPr="00761595"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мероприятий в сферах деятельности Минтруда России, Минздрава России, </w:t>
      </w:r>
      <w:proofErr w:type="spellStart"/>
      <w:r w:rsidR="006938BE" w:rsidRPr="0076159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938BE" w:rsidRPr="00761595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="006938BE" w:rsidRPr="00761595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6938BE" w:rsidRPr="00761595">
        <w:rPr>
          <w:rFonts w:ascii="Times New Roman" w:hAnsi="Times New Roman" w:cs="Times New Roman"/>
          <w:sz w:val="28"/>
          <w:szCs w:val="28"/>
        </w:rPr>
        <w:t xml:space="preserve"> России, Минкультуры России, </w:t>
      </w:r>
      <w:proofErr w:type="spellStart"/>
      <w:r w:rsidR="006938BE" w:rsidRPr="00761595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6938BE" w:rsidRPr="00761595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1040B" w:rsidRPr="00761595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61040B" w:rsidRPr="00761595">
        <w:rPr>
          <w:rFonts w:ascii="Times New Roman" w:hAnsi="Times New Roman" w:cs="Times New Roman"/>
          <w:sz w:val="28"/>
          <w:szCs w:val="28"/>
        </w:rPr>
        <w:t xml:space="preserve"> </w:t>
      </w:r>
      <w:r w:rsidR="006938BE" w:rsidRPr="00761595">
        <w:rPr>
          <w:rFonts w:ascii="Times New Roman" w:hAnsi="Times New Roman" w:cs="Times New Roman"/>
          <w:sz w:val="28"/>
          <w:szCs w:val="28"/>
        </w:rPr>
        <w:t xml:space="preserve">(общий </w:t>
      </w:r>
      <w:r w:rsidR="00391FD2" w:rsidRPr="00761595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2D3356" w:rsidRPr="0076159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2F585F">
        <w:rPr>
          <w:rFonts w:ascii="Times New Roman" w:hAnsi="Times New Roman" w:cs="Times New Roman"/>
          <w:sz w:val="28"/>
          <w:szCs w:val="28"/>
        </w:rPr>
        <w:t>и в разби</w:t>
      </w:r>
      <w:r>
        <w:rPr>
          <w:rFonts w:ascii="Times New Roman" w:hAnsi="Times New Roman" w:cs="Times New Roman"/>
          <w:sz w:val="28"/>
          <w:szCs w:val="28"/>
        </w:rPr>
        <w:t>вке по годам);</w:t>
      </w:r>
    </w:p>
    <w:p w:rsidR="006938BE" w:rsidRPr="00761595" w:rsidRDefault="006F6BC3" w:rsidP="006938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="006938BE" w:rsidRPr="00761595">
        <w:rPr>
          <w:rFonts w:ascii="Times New Roman" w:hAnsi="Times New Roman" w:cs="Times New Roman"/>
          <w:sz w:val="28"/>
          <w:szCs w:val="28"/>
        </w:rPr>
        <w:t>бъем средств бюджета субъекта Российской Федерации</w:t>
      </w:r>
      <w:r w:rsidR="002D3356" w:rsidRPr="00761595">
        <w:rPr>
          <w:rFonts w:ascii="Times New Roman" w:hAnsi="Times New Roman" w:cs="Times New Roman"/>
          <w:sz w:val="28"/>
          <w:szCs w:val="28"/>
        </w:rPr>
        <w:t xml:space="preserve"> (общий объем средств и в разбивке</w:t>
      </w:r>
      <w:r w:rsidR="006938BE" w:rsidRPr="00761595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="002D3356" w:rsidRPr="007615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8BE" w:rsidRPr="00761595" w:rsidRDefault="006F6BC3" w:rsidP="006938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</w:t>
      </w:r>
      <w:r w:rsidR="006938BE" w:rsidRPr="00761595">
        <w:rPr>
          <w:rFonts w:ascii="Times New Roman" w:hAnsi="Times New Roman" w:cs="Times New Roman"/>
          <w:sz w:val="28"/>
          <w:szCs w:val="28"/>
        </w:rPr>
        <w:t xml:space="preserve">бъем средств </w:t>
      </w:r>
      <w:r w:rsidR="00391FD2" w:rsidRPr="00761595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6938BE" w:rsidRPr="00761595">
        <w:rPr>
          <w:rFonts w:ascii="Times New Roman" w:hAnsi="Times New Roman" w:cs="Times New Roman"/>
          <w:sz w:val="28"/>
          <w:szCs w:val="28"/>
        </w:rPr>
        <w:t xml:space="preserve">муниципальных образований субъекта Российской Федерации </w:t>
      </w:r>
      <w:r w:rsidR="002D3356" w:rsidRPr="00761595">
        <w:rPr>
          <w:rFonts w:ascii="Times New Roman" w:hAnsi="Times New Roman" w:cs="Times New Roman"/>
          <w:sz w:val="28"/>
          <w:szCs w:val="28"/>
        </w:rPr>
        <w:t>(общий объем средств и в разбивке по годам)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8BE" w:rsidRPr="00761595" w:rsidRDefault="006F6BC3" w:rsidP="00391FD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</w:t>
      </w:r>
      <w:r w:rsidR="006938BE" w:rsidRPr="00761595">
        <w:rPr>
          <w:rFonts w:ascii="Times New Roman" w:hAnsi="Times New Roman" w:cs="Times New Roman"/>
          <w:sz w:val="28"/>
          <w:szCs w:val="28"/>
        </w:rPr>
        <w:t xml:space="preserve">бъем средств из внебюджетных источников </w:t>
      </w:r>
      <w:r w:rsidR="002D3356" w:rsidRPr="00761595">
        <w:rPr>
          <w:rFonts w:ascii="Times New Roman" w:hAnsi="Times New Roman" w:cs="Times New Roman"/>
          <w:sz w:val="28"/>
          <w:szCs w:val="28"/>
        </w:rPr>
        <w:t>(общий объем средств и в разбивке по годам)</w:t>
      </w:r>
      <w:r w:rsidR="006938BE" w:rsidRPr="00761595">
        <w:rPr>
          <w:rFonts w:ascii="Times New Roman" w:hAnsi="Times New Roman" w:cs="Times New Roman"/>
          <w:sz w:val="28"/>
          <w:szCs w:val="28"/>
        </w:rPr>
        <w:t>.</w:t>
      </w:r>
    </w:p>
    <w:p w:rsidR="000D78F8" w:rsidRPr="008618C5" w:rsidRDefault="004640AC" w:rsidP="00BE4AB2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595">
        <w:rPr>
          <w:rFonts w:ascii="Times New Roman" w:hAnsi="Times New Roman" w:cs="Times New Roman"/>
          <w:sz w:val="28"/>
          <w:szCs w:val="28"/>
        </w:rPr>
        <w:t>Раздел «О</w:t>
      </w:r>
      <w:r w:rsidR="002F0619" w:rsidRPr="00761595">
        <w:rPr>
          <w:rFonts w:ascii="Times New Roman" w:hAnsi="Times New Roman" w:cs="Times New Roman"/>
          <w:sz w:val="28"/>
          <w:szCs w:val="28"/>
        </w:rPr>
        <w:t xml:space="preserve">жидаемые результаты реализации </w:t>
      </w:r>
      <w:r w:rsidR="006938BE" w:rsidRPr="00761595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9C2551" w:rsidRPr="00761595">
        <w:rPr>
          <w:rFonts w:ascii="Times New Roman" w:hAnsi="Times New Roman" w:cs="Times New Roman"/>
          <w:sz w:val="28"/>
          <w:szCs w:val="28"/>
        </w:rPr>
        <w:t>»</w:t>
      </w:r>
      <w:r w:rsidR="00C76889" w:rsidRPr="00761595">
        <w:rPr>
          <w:rFonts w:ascii="Times New Roman" w:hAnsi="Times New Roman" w:cs="Times New Roman"/>
          <w:sz w:val="28"/>
          <w:szCs w:val="28"/>
        </w:rPr>
        <w:t xml:space="preserve"> </w:t>
      </w:r>
      <w:r w:rsidR="00BB3B92" w:rsidRPr="008618C5">
        <w:rPr>
          <w:rFonts w:ascii="Times New Roman" w:hAnsi="Times New Roman" w:cs="Times New Roman"/>
          <w:sz w:val="28"/>
          <w:szCs w:val="28"/>
        </w:rPr>
        <w:t xml:space="preserve">паспорта региональной программы </w:t>
      </w:r>
      <w:r w:rsidR="00C76889" w:rsidRPr="008618C5">
        <w:rPr>
          <w:rFonts w:ascii="Times New Roman" w:hAnsi="Times New Roman" w:cs="Times New Roman"/>
          <w:sz w:val="28"/>
          <w:szCs w:val="28"/>
        </w:rPr>
        <w:t>формируется</w:t>
      </w:r>
      <w:r w:rsidR="00F54D95" w:rsidRPr="008618C5">
        <w:rPr>
          <w:rFonts w:ascii="Times New Roman" w:hAnsi="Times New Roman" w:cs="Times New Roman"/>
          <w:sz w:val="28"/>
          <w:szCs w:val="28"/>
        </w:rPr>
        <w:t>,</w:t>
      </w:r>
      <w:r w:rsidR="00C76889" w:rsidRPr="008618C5">
        <w:rPr>
          <w:rFonts w:ascii="Times New Roman" w:hAnsi="Times New Roman" w:cs="Times New Roman"/>
          <w:sz w:val="28"/>
          <w:szCs w:val="28"/>
        </w:rPr>
        <w:t xml:space="preserve"> исходя из показателей </w:t>
      </w:r>
      <w:r w:rsidR="000D78F8" w:rsidRPr="008618C5">
        <w:rPr>
          <w:rFonts w:ascii="Times New Roman" w:hAnsi="Times New Roman" w:cs="Times New Roman"/>
          <w:sz w:val="28"/>
          <w:szCs w:val="28"/>
        </w:rPr>
        <w:t>(значений), определенных в нормативных правовых актах,</w:t>
      </w:r>
      <w:r w:rsidR="00735A40" w:rsidRPr="008618C5">
        <w:rPr>
          <w:rFonts w:ascii="Times New Roman" w:hAnsi="Times New Roman" w:cs="Times New Roman"/>
          <w:sz w:val="28"/>
          <w:szCs w:val="28"/>
        </w:rPr>
        <w:t xml:space="preserve"> являющихся основанием разработки региональной программы,</w:t>
      </w:r>
      <w:r w:rsidR="00C76889" w:rsidRPr="008618C5">
        <w:rPr>
          <w:rFonts w:ascii="Times New Roman" w:hAnsi="Times New Roman" w:cs="Times New Roman"/>
          <w:sz w:val="28"/>
          <w:szCs w:val="28"/>
        </w:rPr>
        <w:t xml:space="preserve"> </w:t>
      </w:r>
      <w:r w:rsidR="009266BC" w:rsidRPr="008618C5">
        <w:rPr>
          <w:rFonts w:ascii="Times New Roman" w:hAnsi="Times New Roman" w:cs="Times New Roman"/>
          <w:sz w:val="28"/>
          <w:szCs w:val="28"/>
        </w:rPr>
        <w:t>с учетом ожидаемых результатов реализации Госпрограммы, Концепции развития ранней помощи, Плана мероприятий по повышению занято</w:t>
      </w:r>
      <w:r w:rsidR="00775145" w:rsidRPr="008618C5">
        <w:rPr>
          <w:rFonts w:ascii="Times New Roman" w:hAnsi="Times New Roman" w:cs="Times New Roman"/>
          <w:sz w:val="28"/>
          <w:szCs w:val="28"/>
        </w:rPr>
        <w:t>сти инвалидов, включая следующие результаты</w:t>
      </w:r>
      <w:r w:rsidR="009266BC" w:rsidRPr="008618C5">
        <w:rPr>
          <w:rFonts w:ascii="Times New Roman" w:hAnsi="Times New Roman" w:cs="Times New Roman"/>
          <w:sz w:val="28"/>
          <w:szCs w:val="28"/>
        </w:rPr>
        <w:t>:</w:t>
      </w:r>
    </w:p>
    <w:p w:rsidR="00075E59" w:rsidRPr="008618C5" w:rsidRDefault="00075E59" w:rsidP="00926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18C5">
        <w:rPr>
          <w:rFonts w:ascii="Times New Roman" w:hAnsi="Times New Roman" w:cs="Times New Roman"/>
          <w:sz w:val="28"/>
          <w:szCs w:val="28"/>
        </w:rPr>
        <w:tab/>
      </w:r>
      <w:r w:rsidR="00BB1038" w:rsidRPr="008618C5">
        <w:rPr>
          <w:rFonts w:ascii="Times New Roman" w:hAnsi="Times New Roman" w:cs="Times New Roman"/>
          <w:sz w:val="28"/>
          <w:szCs w:val="28"/>
        </w:rPr>
        <w:t>а) у</w:t>
      </w:r>
      <w:r w:rsidR="009266BC" w:rsidRPr="008618C5">
        <w:rPr>
          <w:rFonts w:ascii="Times New Roman" w:hAnsi="Times New Roman" w:cs="Times New Roman"/>
          <w:sz w:val="28"/>
          <w:szCs w:val="28"/>
        </w:rPr>
        <w:t>величение доли инвалидов, в отношении которых осуществлялись мероприятия по реабилитации и (или) абилитации, в общей численности инвалидов</w:t>
      </w:r>
      <w:r w:rsidR="00775145" w:rsidRPr="008618C5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9266BC" w:rsidRPr="008618C5">
        <w:rPr>
          <w:rFonts w:ascii="Times New Roman" w:hAnsi="Times New Roman" w:cs="Times New Roman"/>
          <w:sz w:val="28"/>
          <w:szCs w:val="28"/>
        </w:rPr>
        <w:t>, имеющих такие рекомендации в индивидуальной программе реабилит</w:t>
      </w:r>
      <w:r w:rsidR="00775145" w:rsidRPr="008618C5">
        <w:rPr>
          <w:rFonts w:ascii="Times New Roman" w:hAnsi="Times New Roman" w:cs="Times New Roman"/>
          <w:sz w:val="28"/>
          <w:szCs w:val="28"/>
        </w:rPr>
        <w:t xml:space="preserve">ации или </w:t>
      </w:r>
      <w:r w:rsidR="00BB1038" w:rsidRPr="008618C5">
        <w:rPr>
          <w:rFonts w:ascii="Times New Roman" w:hAnsi="Times New Roman" w:cs="Times New Roman"/>
          <w:sz w:val="28"/>
          <w:szCs w:val="28"/>
        </w:rPr>
        <w:t>абилитации (взрослые);</w:t>
      </w:r>
    </w:p>
    <w:p w:rsidR="00C82DBA" w:rsidRDefault="00BB1038" w:rsidP="00075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18C5">
        <w:rPr>
          <w:rFonts w:ascii="Times New Roman" w:hAnsi="Times New Roman" w:cs="Times New Roman"/>
          <w:sz w:val="28"/>
          <w:szCs w:val="28"/>
        </w:rPr>
        <w:tab/>
        <w:t>б) у</w:t>
      </w:r>
      <w:r w:rsidR="009266BC" w:rsidRPr="008618C5">
        <w:rPr>
          <w:rFonts w:ascii="Times New Roman" w:hAnsi="Times New Roman" w:cs="Times New Roman"/>
          <w:sz w:val="28"/>
          <w:szCs w:val="28"/>
        </w:rPr>
        <w:t>величение доли инвалидов, в отношении которых осуществлялись мероприятия по реабилитации и (или) абилитации, в общей численности инвалидов</w:t>
      </w:r>
      <w:r w:rsidR="00C82DBA" w:rsidRPr="008618C5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9266BC" w:rsidRPr="008618C5">
        <w:rPr>
          <w:rFonts w:ascii="Times New Roman" w:hAnsi="Times New Roman" w:cs="Times New Roman"/>
          <w:sz w:val="28"/>
          <w:szCs w:val="28"/>
        </w:rPr>
        <w:t>,</w:t>
      </w:r>
      <w:r w:rsidR="009266BC" w:rsidRPr="00761595">
        <w:rPr>
          <w:rFonts w:ascii="Times New Roman" w:hAnsi="Times New Roman" w:cs="Times New Roman"/>
          <w:sz w:val="28"/>
          <w:szCs w:val="28"/>
        </w:rPr>
        <w:t xml:space="preserve"> имеющих такие рекомендации в </w:t>
      </w:r>
      <w:r w:rsidR="009266BC" w:rsidRPr="00761595">
        <w:rPr>
          <w:rFonts w:ascii="Times New Roman" w:hAnsi="Times New Roman" w:cs="Times New Roman"/>
          <w:sz w:val="28"/>
          <w:szCs w:val="28"/>
        </w:rPr>
        <w:lastRenderedPageBreak/>
        <w:t>индивидуальной программе реа</w:t>
      </w:r>
      <w:r w:rsidR="00C82DBA">
        <w:rPr>
          <w:rFonts w:ascii="Times New Roman" w:hAnsi="Times New Roman" w:cs="Times New Roman"/>
          <w:sz w:val="28"/>
          <w:szCs w:val="28"/>
        </w:rPr>
        <w:t>билитации или абилитации (дети)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E59" w:rsidRPr="008618C5" w:rsidRDefault="00BB1038" w:rsidP="00075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у</w:t>
      </w:r>
      <w:r w:rsidR="00775145">
        <w:rPr>
          <w:rFonts w:ascii="Times New Roman" w:eastAsiaTheme="minorHAnsi" w:hAnsi="Times New Roman"/>
          <w:sz w:val="28"/>
          <w:szCs w:val="28"/>
        </w:rPr>
        <w:t>величение доли реабилитационных организаций, подл</w:t>
      </w:r>
      <w:r w:rsidR="00C82DBA">
        <w:rPr>
          <w:rFonts w:ascii="Times New Roman" w:eastAsiaTheme="minorHAnsi" w:hAnsi="Times New Roman"/>
          <w:sz w:val="28"/>
          <w:szCs w:val="28"/>
        </w:rPr>
        <w:t xml:space="preserve">ежащих включению в </w:t>
      </w:r>
      <w:r w:rsidR="00775145">
        <w:rPr>
          <w:rFonts w:ascii="Times New Roman" w:eastAsiaTheme="minorHAnsi" w:hAnsi="Times New Roman"/>
          <w:sz w:val="28"/>
          <w:szCs w:val="28"/>
        </w:rPr>
        <w:t xml:space="preserve">систему комплексной реабилитации и абилитации инвалидов, в том числе детей-инвалидов, </w:t>
      </w:r>
      <w:r w:rsidR="00C82DBA" w:rsidRPr="008618C5">
        <w:rPr>
          <w:rFonts w:ascii="Times New Roman" w:eastAsiaTheme="minorHAnsi" w:hAnsi="Times New Roman"/>
          <w:sz w:val="28"/>
          <w:szCs w:val="28"/>
        </w:rPr>
        <w:t xml:space="preserve">субъекта Российской Федерации, </w:t>
      </w:r>
      <w:r w:rsidR="00775145" w:rsidRPr="008618C5">
        <w:rPr>
          <w:rFonts w:ascii="Times New Roman" w:eastAsiaTheme="minorHAnsi" w:hAnsi="Times New Roman"/>
          <w:sz w:val="28"/>
          <w:szCs w:val="28"/>
        </w:rPr>
        <w:t>в общем числе реабилитационных организаций, расположенных на территории субъекта Российской Федерации</w:t>
      </w:r>
      <w:r w:rsidRPr="008618C5">
        <w:rPr>
          <w:rFonts w:ascii="Times New Roman" w:eastAsiaTheme="minorHAnsi" w:hAnsi="Times New Roman"/>
          <w:sz w:val="28"/>
          <w:szCs w:val="28"/>
        </w:rPr>
        <w:t>;</w:t>
      </w:r>
    </w:p>
    <w:p w:rsidR="00A1731A" w:rsidRPr="008618C5" w:rsidRDefault="00075E59" w:rsidP="00F20B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18C5">
        <w:rPr>
          <w:rFonts w:ascii="Times New Roman" w:hAnsi="Times New Roman" w:cs="Times New Roman"/>
          <w:sz w:val="28"/>
          <w:szCs w:val="28"/>
        </w:rPr>
        <w:tab/>
      </w:r>
      <w:r w:rsidR="00BB1038" w:rsidRPr="008618C5">
        <w:rPr>
          <w:rFonts w:ascii="Times New Roman" w:hAnsi="Times New Roman" w:cs="Times New Roman"/>
          <w:sz w:val="28"/>
          <w:szCs w:val="28"/>
        </w:rPr>
        <w:t>г) у</w:t>
      </w:r>
      <w:r w:rsidR="009266BC" w:rsidRPr="008618C5">
        <w:rPr>
          <w:rFonts w:ascii="Times New Roman" w:eastAsiaTheme="minorHAnsi" w:hAnsi="Times New Roman"/>
          <w:sz w:val="28"/>
          <w:szCs w:val="28"/>
        </w:rPr>
        <w:t xml:space="preserve">величение доли выпускников - инвалидов 9 и 11 классов, охваченных </w:t>
      </w:r>
      <w:proofErr w:type="spellStart"/>
      <w:r w:rsidR="009266BC" w:rsidRPr="008618C5">
        <w:rPr>
          <w:rFonts w:ascii="Times New Roman" w:eastAsiaTheme="minorHAnsi" w:hAnsi="Times New Roman"/>
          <w:sz w:val="28"/>
          <w:szCs w:val="28"/>
        </w:rPr>
        <w:t>профориентационной</w:t>
      </w:r>
      <w:proofErr w:type="spellEnd"/>
      <w:r w:rsidR="009266BC" w:rsidRPr="008618C5">
        <w:rPr>
          <w:rFonts w:ascii="Times New Roman" w:eastAsiaTheme="minorHAnsi" w:hAnsi="Times New Roman"/>
          <w:sz w:val="28"/>
          <w:szCs w:val="28"/>
        </w:rPr>
        <w:t xml:space="preserve"> работой, в общей числен</w:t>
      </w:r>
      <w:r w:rsidR="00C82DBA" w:rsidRPr="008618C5">
        <w:rPr>
          <w:rFonts w:ascii="Times New Roman" w:eastAsiaTheme="minorHAnsi" w:hAnsi="Times New Roman"/>
          <w:sz w:val="28"/>
          <w:szCs w:val="28"/>
        </w:rPr>
        <w:t>ности выпускников - инвалидов субъекта</w:t>
      </w:r>
      <w:r w:rsidR="00BB1038" w:rsidRPr="008618C5">
        <w:rPr>
          <w:rFonts w:ascii="Times New Roman" w:eastAsiaTheme="minorHAnsi" w:hAnsi="Times New Roman"/>
          <w:sz w:val="28"/>
          <w:szCs w:val="28"/>
        </w:rPr>
        <w:t xml:space="preserve"> Российской Федерации;</w:t>
      </w:r>
    </w:p>
    <w:p w:rsidR="00A1731A" w:rsidRDefault="00A1731A" w:rsidP="00A17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18C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B1038" w:rsidRPr="008618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B1038" w:rsidRPr="008618C5">
        <w:rPr>
          <w:rFonts w:ascii="Times New Roman" w:hAnsi="Times New Roman" w:cs="Times New Roman"/>
          <w:sz w:val="28"/>
          <w:szCs w:val="28"/>
        </w:rPr>
        <w:t>) у</w:t>
      </w:r>
      <w:r w:rsidR="009266BC" w:rsidRPr="008618C5">
        <w:rPr>
          <w:rFonts w:ascii="Times New Roman" w:hAnsi="Times New Roman" w:cs="Times New Roman"/>
          <w:sz w:val="28"/>
          <w:szCs w:val="28"/>
        </w:rPr>
        <w:t xml:space="preserve">величение доли занятых инвалидов трудоспособного возраста в общей численности инвалидов </w:t>
      </w:r>
      <w:r w:rsidR="00C82DBA" w:rsidRPr="008618C5">
        <w:rPr>
          <w:rFonts w:ascii="Times New Roman" w:hAnsi="Times New Roman" w:cs="Times New Roman"/>
          <w:sz w:val="28"/>
          <w:szCs w:val="28"/>
        </w:rPr>
        <w:t>трудоспособного возраста субъекта</w:t>
      </w:r>
      <w:r w:rsidR="009266BC" w:rsidRPr="008618C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B1038" w:rsidRPr="008618C5">
        <w:rPr>
          <w:rFonts w:ascii="Times New Roman" w:hAnsi="Times New Roman" w:cs="Times New Roman"/>
          <w:sz w:val="28"/>
          <w:szCs w:val="28"/>
        </w:rPr>
        <w:t>;</w:t>
      </w:r>
    </w:p>
    <w:p w:rsidR="00B144EE" w:rsidRPr="008618C5" w:rsidRDefault="00A1731A" w:rsidP="00A1731A">
      <w:pPr>
        <w:pStyle w:val="ConsPlusNormal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1038">
        <w:rPr>
          <w:rFonts w:ascii="Times New Roman" w:hAnsi="Times New Roman" w:cs="Times New Roman"/>
          <w:sz w:val="28"/>
          <w:szCs w:val="28"/>
        </w:rPr>
        <w:t>е</w:t>
      </w:r>
      <w:r w:rsidR="00BB1038" w:rsidRPr="008618C5">
        <w:rPr>
          <w:rFonts w:ascii="Times New Roman" w:hAnsi="Times New Roman" w:cs="Times New Roman"/>
          <w:sz w:val="28"/>
          <w:szCs w:val="28"/>
        </w:rPr>
        <w:t>) у</w:t>
      </w:r>
      <w:r w:rsidR="009266BC" w:rsidRPr="008618C5">
        <w:rPr>
          <w:rFonts w:ascii="Times New Roman" w:eastAsiaTheme="minorHAnsi" w:hAnsi="Times New Roman"/>
          <w:sz w:val="28"/>
          <w:szCs w:val="28"/>
        </w:rPr>
        <w:t>величение доли тр</w:t>
      </w:r>
      <w:r w:rsidR="00355DAA" w:rsidRPr="008618C5">
        <w:rPr>
          <w:rFonts w:ascii="Times New Roman" w:eastAsiaTheme="minorHAnsi" w:hAnsi="Times New Roman"/>
          <w:sz w:val="28"/>
          <w:szCs w:val="28"/>
        </w:rPr>
        <w:t xml:space="preserve">удоустроенных инвалидов в общей численности </w:t>
      </w:r>
      <w:r w:rsidR="009266BC" w:rsidRPr="008618C5">
        <w:rPr>
          <w:rFonts w:ascii="Times New Roman" w:eastAsiaTheme="minorHAnsi" w:hAnsi="Times New Roman"/>
          <w:sz w:val="28"/>
          <w:szCs w:val="28"/>
        </w:rPr>
        <w:t>инвалидов</w:t>
      </w:r>
      <w:r w:rsidR="00C82DBA" w:rsidRPr="008618C5">
        <w:rPr>
          <w:rFonts w:ascii="Times New Roman" w:eastAsiaTheme="minorHAnsi" w:hAnsi="Times New Roman"/>
          <w:sz w:val="28"/>
          <w:szCs w:val="28"/>
        </w:rPr>
        <w:t xml:space="preserve"> субъекта Российской Федерации</w:t>
      </w:r>
      <w:r w:rsidR="009266BC" w:rsidRPr="008618C5">
        <w:rPr>
          <w:rFonts w:ascii="Times New Roman" w:eastAsiaTheme="minorHAnsi" w:hAnsi="Times New Roman"/>
          <w:sz w:val="28"/>
          <w:szCs w:val="28"/>
        </w:rPr>
        <w:t xml:space="preserve">, нуждающихся в трудоустройстве, сведения о которых в виде выписок из индивидуальных программ реабилитации или абилитации инвалидов представлены в органы </w:t>
      </w:r>
      <w:r w:rsidR="00355DAA" w:rsidRPr="008618C5">
        <w:rPr>
          <w:rFonts w:ascii="Times New Roman" w:eastAsiaTheme="minorHAnsi" w:hAnsi="Times New Roman"/>
          <w:sz w:val="28"/>
          <w:szCs w:val="28"/>
        </w:rPr>
        <w:t xml:space="preserve">службы занятости </w:t>
      </w:r>
      <w:r w:rsidR="00B144EE" w:rsidRPr="008618C5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B144EE" w:rsidRPr="008618C5">
        <w:rPr>
          <w:rFonts w:ascii="Times New Roman" w:eastAsiaTheme="minorHAnsi" w:hAnsi="Times New Roman"/>
          <w:sz w:val="28"/>
          <w:szCs w:val="28"/>
        </w:rPr>
        <w:t xml:space="preserve"> </w:t>
      </w:r>
      <w:r w:rsidR="00BB1038" w:rsidRPr="008618C5">
        <w:rPr>
          <w:rFonts w:ascii="Times New Roman" w:eastAsiaTheme="minorHAnsi" w:hAnsi="Times New Roman"/>
          <w:sz w:val="28"/>
          <w:szCs w:val="28"/>
        </w:rPr>
        <w:t>в отчетный период;</w:t>
      </w:r>
    </w:p>
    <w:p w:rsidR="002423A1" w:rsidRPr="002423A1" w:rsidRDefault="00A1731A" w:rsidP="00A1731A">
      <w:pPr>
        <w:pStyle w:val="ConsPlusNormal"/>
        <w:jc w:val="both"/>
        <w:rPr>
          <w:rFonts w:ascii="Times New Roman" w:eastAsiaTheme="minorHAnsi" w:hAnsi="Times New Roman"/>
          <w:sz w:val="28"/>
          <w:szCs w:val="28"/>
        </w:rPr>
      </w:pPr>
      <w:r w:rsidRPr="008618C5">
        <w:rPr>
          <w:rFonts w:ascii="Times New Roman" w:hAnsi="Times New Roman" w:cs="Times New Roman"/>
          <w:sz w:val="28"/>
          <w:szCs w:val="28"/>
        </w:rPr>
        <w:tab/>
      </w:r>
      <w:r w:rsidR="00BB1038" w:rsidRPr="008618C5">
        <w:rPr>
          <w:rFonts w:ascii="Times New Roman" w:hAnsi="Times New Roman" w:cs="Times New Roman"/>
          <w:sz w:val="28"/>
          <w:szCs w:val="28"/>
        </w:rPr>
        <w:t>ж) у</w:t>
      </w:r>
      <w:r w:rsidR="009266BC" w:rsidRPr="008618C5">
        <w:rPr>
          <w:rFonts w:ascii="Times New Roman" w:eastAsiaTheme="minorHAnsi" w:hAnsi="Times New Roman"/>
          <w:sz w:val="28"/>
          <w:szCs w:val="28"/>
        </w:rPr>
        <w:t>величение доли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</w:t>
      </w:r>
      <w:r w:rsidR="00C82DBA" w:rsidRPr="008618C5">
        <w:rPr>
          <w:rFonts w:ascii="Times New Roman" w:eastAsiaTheme="minorHAnsi" w:hAnsi="Times New Roman"/>
          <w:sz w:val="28"/>
          <w:szCs w:val="28"/>
        </w:rPr>
        <w:t xml:space="preserve"> субъекта Российской Федерации</w:t>
      </w:r>
      <w:r w:rsidR="00BB1038" w:rsidRPr="008618C5">
        <w:rPr>
          <w:rFonts w:ascii="Times New Roman" w:eastAsiaTheme="minorHAnsi" w:hAnsi="Times New Roman"/>
          <w:sz w:val="28"/>
          <w:szCs w:val="28"/>
        </w:rPr>
        <w:t>;</w:t>
      </w:r>
    </w:p>
    <w:p w:rsidR="00BC6EF9" w:rsidRPr="008618C5" w:rsidRDefault="00A1731A" w:rsidP="00A1731A">
      <w:pPr>
        <w:pStyle w:val="ConsPlusNormal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B10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B1038">
        <w:rPr>
          <w:rFonts w:ascii="Times New Roman" w:hAnsi="Times New Roman" w:cs="Times New Roman"/>
          <w:sz w:val="28"/>
          <w:szCs w:val="28"/>
        </w:rPr>
        <w:t xml:space="preserve">) </w:t>
      </w:r>
      <w:r w:rsidR="00BB1038" w:rsidRPr="008618C5">
        <w:rPr>
          <w:rFonts w:ascii="Times New Roman" w:hAnsi="Times New Roman" w:cs="Times New Roman"/>
          <w:sz w:val="28"/>
          <w:szCs w:val="28"/>
        </w:rPr>
        <w:t>у</w:t>
      </w:r>
      <w:r w:rsidR="009266BC" w:rsidRPr="008618C5">
        <w:rPr>
          <w:rFonts w:ascii="Times New Roman" w:eastAsiaTheme="minorHAnsi" w:hAnsi="Times New Roman"/>
          <w:sz w:val="28"/>
          <w:szCs w:val="28"/>
        </w:rPr>
        <w:t xml:space="preserve">величение доли трудоустроенных инвалидов в общей численности </w:t>
      </w:r>
      <w:r w:rsidR="00EF2051" w:rsidRPr="008618C5">
        <w:rPr>
          <w:rFonts w:ascii="Times New Roman" w:eastAsiaTheme="minorHAnsi" w:hAnsi="Times New Roman"/>
          <w:sz w:val="28"/>
          <w:szCs w:val="28"/>
        </w:rPr>
        <w:t>граждан</w:t>
      </w:r>
      <w:r w:rsidR="00BC6EF9" w:rsidRPr="008618C5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EF2051" w:rsidRPr="008618C5">
        <w:rPr>
          <w:rFonts w:ascii="Times New Roman" w:eastAsiaTheme="minorHAnsi" w:hAnsi="Times New Roman"/>
          <w:sz w:val="28"/>
          <w:szCs w:val="28"/>
        </w:rPr>
        <w:t xml:space="preserve">, впервые признанных инвалидами </w:t>
      </w:r>
      <w:r w:rsidR="009266BC" w:rsidRPr="008618C5">
        <w:rPr>
          <w:rFonts w:ascii="Times New Roman" w:eastAsiaTheme="minorHAnsi" w:hAnsi="Times New Roman"/>
          <w:sz w:val="28"/>
          <w:szCs w:val="28"/>
        </w:rPr>
        <w:t>и обратив</w:t>
      </w:r>
      <w:r w:rsidR="00C82DBA" w:rsidRPr="008618C5">
        <w:rPr>
          <w:rFonts w:ascii="Times New Roman" w:eastAsiaTheme="minorHAnsi" w:hAnsi="Times New Roman"/>
          <w:sz w:val="28"/>
          <w:szCs w:val="28"/>
        </w:rPr>
        <w:t>шихся в органы службы занятости</w:t>
      </w:r>
      <w:r w:rsidR="00BC6EF9" w:rsidRPr="008618C5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BB1038" w:rsidRPr="008618C5">
        <w:rPr>
          <w:rFonts w:ascii="Times New Roman" w:eastAsiaTheme="minorHAnsi" w:hAnsi="Times New Roman"/>
          <w:sz w:val="28"/>
          <w:szCs w:val="28"/>
        </w:rPr>
        <w:t>;</w:t>
      </w:r>
    </w:p>
    <w:p w:rsidR="00A1731A" w:rsidRPr="008618C5" w:rsidRDefault="00A1731A" w:rsidP="00A17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18C5">
        <w:rPr>
          <w:rFonts w:ascii="Times New Roman" w:hAnsi="Times New Roman" w:cs="Times New Roman"/>
          <w:sz w:val="28"/>
          <w:szCs w:val="28"/>
        </w:rPr>
        <w:tab/>
      </w:r>
      <w:r w:rsidR="00BB1038" w:rsidRPr="008618C5">
        <w:rPr>
          <w:rFonts w:ascii="Times New Roman" w:hAnsi="Times New Roman" w:cs="Times New Roman"/>
          <w:sz w:val="28"/>
          <w:szCs w:val="28"/>
        </w:rPr>
        <w:t>и) у</w:t>
      </w:r>
      <w:r w:rsidR="009266BC" w:rsidRPr="008618C5">
        <w:rPr>
          <w:rFonts w:ascii="Times New Roman" w:eastAsiaTheme="minorHAnsi" w:hAnsi="Times New Roman"/>
          <w:sz w:val="28"/>
          <w:szCs w:val="28"/>
        </w:rPr>
        <w:t>величение доли детей</w:t>
      </w:r>
      <w:r w:rsidR="00355DAA" w:rsidRPr="008618C5">
        <w:rPr>
          <w:rFonts w:ascii="Times New Roman" w:eastAsiaTheme="minorHAnsi" w:hAnsi="Times New Roman"/>
          <w:sz w:val="28"/>
          <w:szCs w:val="28"/>
        </w:rPr>
        <w:t xml:space="preserve"> целевой группы</w:t>
      </w:r>
      <w:r w:rsidR="009266BC" w:rsidRPr="008618C5">
        <w:rPr>
          <w:rFonts w:ascii="Times New Roman" w:eastAsiaTheme="minorHAnsi" w:hAnsi="Times New Roman"/>
          <w:sz w:val="28"/>
          <w:szCs w:val="28"/>
        </w:rPr>
        <w:t>, получивших услуги ранней помощи, в общем количестве детей</w:t>
      </w:r>
      <w:r w:rsidR="00C82DBA" w:rsidRPr="008618C5">
        <w:rPr>
          <w:rFonts w:ascii="Times New Roman" w:eastAsiaTheme="minorHAnsi" w:hAnsi="Times New Roman"/>
          <w:sz w:val="28"/>
          <w:szCs w:val="28"/>
        </w:rPr>
        <w:t xml:space="preserve"> субъекта Российской Федерации</w:t>
      </w:r>
      <w:r w:rsidR="009266BC" w:rsidRPr="008618C5">
        <w:rPr>
          <w:rFonts w:ascii="Times New Roman" w:eastAsiaTheme="minorHAnsi" w:hAnsi="Times New Roman"/>
          <w:sz w:val="28"/>
          <w:szCs w:val="28"/>
        </w:rPr>
        <w:t>, нужд</w:t>
      </w:r>
      <w:r w:rsidR="008618C5">
        <w:rPr>
          <w:rFonts w:ascii="Times New Roman" w:eastAsiaTheme="minorHAnsi" w:hAnsi="Times New Roman"/>
          <w:sz w:val="28"/>
          <w:szCs w:val="28"/>
        </w:rPr>
        <w:t>ающихся в получении таких услуг</w:t>
      </w:r>
      <w:r w:rsidR="00BB1038" w:rsidRPr="008618C5">
        <w:rPr>
          <w:rFonts w:ascii="Times New Roman" w:eastAsiaTheme="minorHAnsi" w:hAnsi="Times New Roman"/>
          <w:sz w:val="28"/>
          <w:szCs w:val="28"/>
        </w:rPr>
        <w:t>;</w:t>
      </w:r>
    </w:p>
    <w:p w:rsidR="00BC6EF9" w:rsidRPr="008618C5" w:rsidRDefault="00A1731A" w:rsidP="00816397">
      <w:pPr>
        <w:pStyle w:val="ConsPlusNormal"/>
        <w:jc w:val="both"/>
        <w:rPr>
          <w:rFonts w:ascii="Times New Roman" w:eastAsiaTheme="minorHAnsi" w:hAnsi="Times New Roman"/>
          <w:sz w:val="28"/>
          <w:szCs w:val="28"/>
        </w:rPr>
      </w:pPr>
      <w:r w:rsidRPr="008618C5">
        <w:rPr>
          <w:rFonts w:ascii="Times New Roman" w:hAnsi="Times New Roman" w:cs="Times New Roman"/>
          <w:sz w:val="28"/>
          <w:szCs w:val="28"/>
        </w:rPr>
        <w:tab/>
      </w:r>
      <w:r w:rsidR="00BB1038" w:rsidRPr="008618C5">
        <w:rPr>
          <w:rFonts w:ascii="Times New Roman" w:hAnsi="Times New Roman" w:cs="Times New Roman"/>
          <w:sz w:val="28"/>
          <w:szCs w:val="28"/>
        </w:rPr>
        <w:t>к) у</w:t>
      </w:r>
      <w:r w:rsidR="009266BC" w:rsidRPr="008618C5">
        <w:rPr>
          <w:rFonts w:ascii="Times New Roman" w:eastAsiaTheme="minorHAnsi" w:hAnsi="Times New Roman"/>
          <w:sz w:val="28"/>
          <w:szCs w:val="28"/>
        </w:rPr>
        <w:t xml:space="preserve">величение </w:t>
      </w:r>
      <w:r w:rsidR="009266BC" w:rsidRPr="008618C5">
        <w:rPr>
          <w:rFonts w:ascii="Times New Roman" w:hAnsi="Times New Roman" w:cs="Times New Roman"/>
          <w:sz w:val="28"/>
          <w:szCs w:val="28"/>
        </w:rPr>
        <w:t>доли семей</w:t>
      </w:r>
      <w:r w:rsidR="00C82DBA" w:rsidRPr="008618C5">
        <w:rPr>
          <w:rFonts w:ascii="Times New Roman" w:eastAsiaTheme="minorHAnsi" w:hAnsi="Times New Roman"/>
          <w:sz w:val="28"/>
          <w:szCs w:val="28"/>
        </w:rPr>
        <w:t xml:space="preserve"> субъекта Российской Федерации</w:t>
      </w:r>
      <w:r w:rsidR="009266BC" w:rsidRPr="008618C5">
        <w:rPr>
          <w:rFonts w:ascii="Times New Roman" w:hAnsi="Times New Roman" w:cs="Times New Roman"/>
          <w:sz w:val="28"/>
          <w:szCs w:val="28"/>
        </w:rPr>
        <w:t>,</w:t>
      </w:r>
      <w:r w:rsidR="009266BC" w:rsidRPr="008618C5">
        <w:rPr>
          <w:rFonts w:ascii="Times New Roman" w:eastAsiaTheme="minorHAnsi" w:hAnsi="Times New Roman"/>
          <w:sz w:val="28"/>
          <w:szCs w:val="28"/>
        </w:rPr>
        <w:t xml:space="preserve"> включенных в программы ранней пом</w:t>
      </w:r>
      <w:r w:rsidR="000B615A" w:rsidRPr="008618C5">
        <w:rPr>
          <w:rFonts w:ascii="Times New Roman" w:eastAsiaTheme="minorHAnsi" w:hAnsi="Times New Roman"/>
          <w:sz w:val="28"/>
          <w:szCs w:val="28"/>
        </w:rPr>
        <w:t>ощи, удовлетворенных качеством</w:t>
      </w:r>
      <w:r w:rsidR="00BB1038" w:rsidRPr="008618C5">
        <w:rPr>
          <w:rFonts w:ascii="Times New Roman" w:eastAsiaTheme="minorHAnsi" w:hAnsi="Times New Roman"/>
          <w:sz w:val="28"/>
          <w:szCs w:val="28"/>
        </w:rPr>
        <w:t xml:space="preserve"> </w:t>
      </w:r>
      <w:r w:rsidR="00B60A0E">
        <w:rPr>
          <w:rFonts w:ascii="Times New Roman" w:eastAsiaTheme="minorHAnsi" w:hAnsi="Times New Roman"/>
          <w:sz w:val="28"/>
          <w:szCs w:val="28"/>
        </w:rPr>
        <w:t xml:space="preserve">услуг </w:t>
      </w:r>
      <w:r w:rsidR="00BB1038" w:rsidRPr="008618C5">
        <w:rPr>
          <w:rFonts w:ascii="Times New Roman" w:eastAsiaTheme="minorHAnsi" w:hAnsi="Times New Roman"/>
          <w:sz w:val="28"/>
          <w:szCs w:val="28"/>
        </w:rPr>
        <w:t>ранней помощи;</w:t>
      </w:r>
    </w:p>
    <w:p w:rsidR="00BC6EF9" w:rsidRDefault="005E20E5" w:rsidP="00816397">
      <w:pPr>
        <w:pStyle w:val="ConsPlusNormal"/>
        <w:jc w:val="both"/>
        <w:rPr>
          <w:rFonts w:ascii="Times New Roman" w:eastAsiaTheme="minorHAnsi" w:hAnsi="Times New Roman"/>
          <w:sz w:val="28"/>
          <w:szCs w:val="28"/>
        </w:rPr>
      </w:pPr>
      <w:r w:rsidRPr="008618C5">
        <w:rPr>
          <w:rFonts w:ascii="Times New Roman" w:eastAsiaTheme="minorHAnsi" w:hAnsi="Times New Roman"/>
          <w:sz w:val="28"/>
          <w:szCs w:val="28"/>
        </w:rPr>
        <w:tab/>
      </w:r>
      <w:r w:rsidR="00BB1038" w:rsidRPr="008618C5">
        <w:rPr>
          <w:rFonts w:ascii="Times New Roman" w:eastAsiaTheme="minorHAnsi" w:hAnsi="Times New Roman"/>
          <w:sz w:val="28"/>
          <w:szCs w:val="28"/>
        </w:rPr>
        <w:t>л) у</w:t>
      </w:r>
      <w:r w:rsidRPr="008618C5">
        <w:rPr>
          <w:rFonts w:ascii="Times New Roman" w:eastAsiaTheme="minorHAnsi" w:hAnsi="Times New Roman"/>
          <w:sz w:val="28"/>
          <w:szCs w:val="28"/>
        </w:rPr>
        <w:t xml:space="preserve">величение доли </w:t>
      </w:r>
      <w:r w:rsidR="00A83386" w:rsidRPr="008618C5">
        <w:rPr>
          <w:rFonts w:ascii="Times New Roman" w:eastAsiaTheme="minorHAnsi" w:hAnsi="Times New Roman"/>
          <w:sz w:val="28"/>
          <w:szCs w:val="28"/>
        </w:rPr>
        <w:t>специалистов</w:t>
      </w:r>
      <w:r w:rsidR="00C82DBA" w:rsidRPr="008618C5">
        <w:rPr>
          <w:rFonts w:ascii="Times New Roman" w:eastAsiaTheme="minorHAnsi" w:hAnsi="Times New Roman"/>
          <w:sz w:val="28"/>
          <w:szCs w:val="28"/>
        </w:rPr>
        <w:t xml:space="preserve"> субъекта Российской Федерации</w:t>
      </w:r>
      <w:r w:rsidR="00A83386" w:rsidRPr="008618C5">
        <w:rPr>
          <w:rFonts w:ascii="Times New Roman" w:eastAsiaTheme="minorHAnsi" w:hAnsi="Times New Roman"/>
          <w:sz w:val="28"/>
          <w:szCs w:val="28"/>
        </w:rPr>
        <w:t>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</w:t>
      </w:r>
      <w:r w:rsidR="00BC6EF9" w:rsidRPr="008618C5">
        <w:rPr>
          <w:rFonts w:ascii="Times New Roman" w:eastAsiaTheme="minorHAnsi" w:hAnsi="Times New Roman"/>
          <w:sz w:val="28"/>
          <w:szCs w:val="28"/>
        </w:rPr>
        <w:t xml:space="preserve"> </w:t>
      </w:r>
      <w:r w:rsidR="00214AC1">
        <w:rPr>
          <w:rFonts w:ascii="Times New Roman" w:eastAsiaTheme="minorHAnsi" w:hAnsi="Times New Roman"/>
          <w:sz w:val="28"/>
          <w:szCs w:val="28"/>
        </w:rPr>
        <w:t>субъекта</w:t>
      </w:r>
      <w:r w:rsidR="00BC6EF9" w:rsidRPr="008618C5">
        <w:rPr>
          <w:rFonts w:ascii="Times New Roman" w:eastAsiaTheme="minorHAnsi" w:hAnsi="Times New Roman"/>
          <w:sz w:val="28"/>
          <w:szCs w:val="28"/>
        </w:rPr>
        <w:t xml:space="preserve"> Российской Федерации</w:t>
      </w:r>
      <w:r w:rsidR="00A83386" w:rsidRPr="008618C5">
        <w:rPr>
          <w:rFonts w:ascii="Times New Roman" w:eastAsiaTheme="minorHAnsi" w:hAnsi="Times New Roman"/>
          <w:sz w:val="28"/>
          <w:szCs w:val="28"/>
        </w:rPr>
        <w:t>.</w:t>
      </w:r>
    </w:p>
    <w:p w:rsidR="00A44915" w:rsidRPr="00355DAA" w:rsidRDefault="00816397" w:rsidP="00816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355DAA">
        <w:rPr>
          <w:rFonts w:ascii="Times New Roman" w:eastAsiaTheme="minorHAnsi" w:hAnsi="Times New Roman"/>
          <w:sz w:val="28"/>
          <w:szCs w:val="28"/>
        </w:rPr>
        <w:t xml:space="preserve">В </w:t>
      </w:r>
      <w:r w:rsidR="00355DAA">
        <w:rPr>
          <w:rFonts w:ascii="Times New Roman" w:hAnsi="Times New Roman" w:cs="Times New Roman"/>
          <w:sz w:val="28"/>
          <w:szCs w:val="28"/>
        </w:rPr>
        <w:t>п</w:t>
      </w:r>
      <w:r w:rsidR="00A44915" w:rsidRPr="00951649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A44915">
        <w:rPr>
          <w:rFonts w:ascii="Times New Roman" w:hAnsi="Times New Roman" w:cs="Times New Roman"/>
          <w:sz w:val="28"/>
          <w:szCs w:val="28"/>
        </w:rPr>
        <w:t>ожидаемых</w:t>
      </w:r>
      <w:r w:rsidR="00A44915" w:rsidRPr="00A44915">
        <w:rPr>
          <w:rFonts w:ascii="Times New Roman" w:hAnsi="Times New Roman" w:cs="Times New Roman"/>
          <w:sz w:val="28"/>
          <w:szCs w:val="28"/>
        </w:rPr>
        <w:t xml:space="preserve"> </w:t>
      </w:r>
      <w:r w:rsidR="00A44915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A44915" w:rsidRPr="004640A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55DAA">
        <w:rPr>
          <w:rFonts w:ascii="Times New Roman" w:hAnsi="Times New Roman" w:cs="Times New Roman"/>
          <w:sz w:val="28"/>
          <w:szCs w:val="28"/>
        </w:rPr>
        <w:t xml:space="preserve">региональной программы по решению субъекта Российской Федерации могут быть включены дополнительные ожидаемые результаты </w:t>
      </w:r>
      <w:r w:rsidR="00940062">
        <w:rPr>
          <w:rFonts w:ascii="Times New Roman" w:hAnsi="Times New Roman" w:cs="Times New Roman"/>
          <w:sz w:val="28"/>
          <w:szCs w:val="28"/>
        </w:rPr>
        <w:t>во взаимосвязи с</w:t>
      </w:r>
      <w:r w:rsidR="00A44915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940062">
        <w:rPr>
          <w:rFonts w:ascii="Times New Roman" w:hAnsi="Times New Roman" w:cs="Times New Roman"/>
          <w:sz w:val="28"/>
          <w:szCs w:val="28"/>
        </w:rPr>
        <w:t>ми</w:t>
      </w:r>
      <w:r w:rsidR="00A4491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40062">
        <w:rPr>
          <w:rFonts w:ascii="Times New Roman" w:hAnsi="Times New Roman" w:cs="Times New Roman"/>
          <w:sz w:val="28"/>
          <w:szCs w:val="28"/>
        </w:rPr>
        <w:t>ями</w:t>
      </w:r>
      <w:r w:rsidR="00A44915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940062">
        <w:rPr>
          <w:rFonts w:ascii="Times New Roman" w:hAnsi="Times New Roman" w:cs="Times New Roman"/>
          <w:sz w:val="28"/>
          <w:szCs w:val="28"/>
        </w:rPr>
        <w:t>ами</w:t>
      </w:r>
      <w:r w:rsidR="00A44915">
        <w:rPr>
          <w:rFonts w:ascii="Times New Roman" w:hAnsi="Times New Roman" w:cs="Times New Roman"/>
          <w:sz w:val="28"/>
          <w:szCs w:val="28"/>
        </w:rPr>
        <w:t>)</w:t>
      </w:r>
      <w:r w:rsidR="00940062">
        <w:rPr>
          <w:rFonts w:ascii="Times New Roman" w:hAnsi="Times New Roman" w:cs="Times New Roman"/>
          <w:sz w:val="28"/>
          <w:szCs w:val="28"/>
        </w:rPr>
        <w:t xml:space="preserve"> </w:t>
      </w:r>
      <w:r w:rsidR="00355DAA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940062">
        <w:rPr>
          <w:rFonts w:ascii="Times New Roman" w:hAnsi="Times New Roman" w:cs="Times New Roman"/>
          <w:sz w:val="28"/>
          <w:szCs w:val="28"/>
        </w:rPr>
        <w:t>.</w:t>
      </w:r>
    </w:p>
    <w:p w:rsidR="004128EA" w:rsidRPr="00D5523F" w:rsidRDefault="008F130B" w:rsidP="004128EA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23F">
        <w:rPr>
          <w:rFonts w:ascii="Times New Roman" w:hAnsi="Times New Roman" w:cs="Times New Roman"/>
          <w:sz w:val="28"/>
          <w:szCs w:val="28"/>
        </w:rPr>
        <w:t xml:space="preserve">В разделе «I. Характеристика проблемы и обоснование необходимости решения ее программными методами» </w:t>
      </w:r>
      <w:r w:rsidR="005B4EE1" w:rsidRPr="00D5523F">
        <w:rPr>
          <w:rFonts w:ascii="Times New Roman" w:hAnsi="Times New Roman" w:cs="Times New Roman"/>
          <w:sz w:val="28"/>
          <w:szCs w:val="28"/>
        </w:rPr>
        <w:t xml:space="preserve">описательной части </w:t>
      </w:r>
      <w:r w:rsidR="00BB4600" w:rsidRPr="00D5523F">
        <w:rPr>
          <w:rFonts w:ascii="Times New Roman" w:hAnsi="Times New Roman" w:cs="Times New Roman"/>
          <w:sz w:val="28"/>
          <w:szCs w:val="28"/>
        </w:rPr>
        <w:t xml:space="preserve">региональной программы </w:t>
      </w:r>
      <w:r w:rsidRPr="00D5523F">
        <w:rPr>
          <w:rFonts w:ascii="Times New Roman" w:hAnsi="Times New Roman" w:cs="Times New Roman"/>
          <w:sz w:val="28"/>
          <w:szCs w:val="28"/>
        </w:rPr>
        <w:t>последовательно описываются:</w:t>
      </w:r>
    </w:p>
    <w:p w:rsidR="004128EA" w:rsidRPr="00D5523F" w:rsidRDefault="00816397" w:rsidP="004128EA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23F">
        <w:rPr>
          <w:rFonts w:ascii="Times New Roman" w:hAnsi="Times New Roman"/>
          <w:sz w:val="28"/>
          <w:szCs w:val="28"/>
        </w:rPr>
        <w:tab/>
      </w:r>
      <w:r w:rsidR="009B0973" w:rsidRPr="00D5523F">
        <w:rPr>
          <w:rFonts w:ascii="Times New Roman" w:hAnsi="Times New Roman"/>
          <w:sz w:val="28"/>
          <w:szCs w:val="28"/>
        </w:rPr>
        <w:t>а) о</w:t>
      </w:r>
      <w:r w:rsidR="004128EA" w:rsidRPr="00D5523F">
        <w:rPr>
          <w:rFonts w:ascii="Times New Roman" w:hAnsi="Times New Roman"/>
          <w:sz w:val="28"/>
          <w:szCs w:val="28"/>
        </w:rPr>
        <w:t xml:space="preserve">снования для разработки </w:t>
      </w:r>
      <w:r w:rsidR="00513FBC" w:rsidRPr="00D5523F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513FBC" w:rsidRPr="00D5523F">
        <w:rPr>
          <w:rFonts w:ascii="Times New Roman" w:hAnsi="Times New Roman"/>
          <w:sz w:val="28"/>
          <w:szCs w:val="28"/>
        </w:rPr>
        <w:t xml:space="preserve"> </w:t>
      </w:r>
      <w:r w:rsidR="004128EA" w:rsidRPr="00D5523F">
        <w:rPr>
          <w:rFonts w:ascii="Times New Roman" w:hAnsi="Times New Roman"/>
          <w:sz w:val="28"/>
          <w:szCs w:val="28"/>
        </w:rPr>
        <w:t xml:space="preserve">(нормативные </w:t>
      </w:r>
      <w:r w:rsidR="004128EA" w:rsidRPr="00D5523F">
        <w:rPr>
          <w:rFonts w:ascii="Times New Roman" w:hAnsi="Times New Roman"/>
          <w:sz w:val="28"/>
          <w:szCs w:val="28"/>
        </w:rPr>
        <w:lastRenderedPageBreak/>
        <w:t>правовые акты</w:t>
      </w:r>
      <w:r w:rsidR="005B4EE1" w:rsidRPr="00D5523F">
        <w:rPr>
          <w:rFonts w:ascii="Times New Roman" w:hAnsi="Times New Roman"/>
          <w:sz w:val="28"/>
          <w:szCs w:val="28"/>
        </w:rPr>
        <w:t>, организационно-распорядительные документы</w:t>
      </w:r>
      <w:r w:rsidR="004128EA" w:rsidRPr="00D5523F">
        <w:rPr>
          <w:rFonts w:ascii="Times New Roman" w:hAnsi="Times New Roman"/>
          <w:sz w:val="28"/>
          <w:szCs w:val="28"/>
        </w:rPr>
        <w:t xml:space="preserve"> федерального, регионального уровня, на основании которых или в соответствии с которыми разработана </w:t>
      </w:r>
      <w:r w:rsidR="00513FBC" w:rsidRPr="00D5523F">
        <w:rPr>
          <w:rFonts w:ascii="Times New Roman" w:hAnsi="Times New Roman" w:cs="Times New Roman"/>
          <w:sz w:val="28"/>
          <w:szCs w:val="28"/>
        </w:rPr>
        <w:t>региональная программа</w:t>
      </w:r>
      <w:r w:rsidR="009B0973" w:rsidRPr="00D5523F">
        <w:rPr>
          <w:rFonts w:ascii="Times New Roman" w:hAnsi="Times New Roman"/>
          <w:sz w:val="28"/>
          <w:szCs w:val="28"/>
        </w:rPr>
        <w:t>);</w:t>
      </w:r>
    </w:p>
    <w:p w:rsidR="004128EA" w:rsidRPr="00D5523F" w:rsidRDefault="00816397" w:rsidP="004128EA">
      <w:pPr>
        <w:pStyle w:val="ConsPlusNormal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D5523F">
        <w:rPr>
          <w:rFonts w:ascii="Times New Roman" w:hAnsi="Times New Roman"/>
          <w:sz w:val="28"/>
          <w:szCs w:val="28"/>
        </w:rPr>
        <w:tab/>
      </w:r>
      <w:r w:rsidR="009B0973" w:rsidRPr="00D5523F">
        <w:rPr>
          <w:rFonts w:ascii="Times New Roman" w:hAnsi="Times New Roman"/>
          <w:sz w:val="28"/>
          <w:szCs w:val="28"/>
        </w:rPr>
        <w:t>б) р</w:t>
      </w:r>
      <w:r w:rsidR="004128EA" w:rsidRPr="00D5523F">
        <w:rPr>
          <w:rFonts w:ascii="Times New Roman" w:hAnsi="Times New Roman"/>
          <w:sz w:val="28"/>
          <w:szCs w:val="28"/>
        </w:rPr>
        <w:t>егиональные проблемы в сфере реабилитации и социальной интеграции инвалидов, формирования для них доступной среды жизнедеятельности (включая аналитические данные, статистические</w:t>
      </w:r>
      <w:r w:rsidR="002F4031">
        <w:rPr>
          <w:rFonts w:ascii="Times New Roman" w:hAnsi="Times New Roman"/>
          <w:sz w:val="28"/>
          <w:szCs w:val="28"/>
        </w:rPr>
        <w:t>,</w:t>
      </w:r>
      <w:r w:rsidR="004128EA" w:rsidRPr="00D5523F">
        <w:rPr>
          <w:rFonts w:ascii="Times New Roman" w:hAnsi="Times New Roman"/>
          <w:sz w:val="28"/>
          <w:szCs w:val="28"/>
        </w:rPr>
        <w:t xml:space="preserve"> демографические, социально-экономические показатели, их динамику; описание основных факторов, позитивно или негативно отражающихся на их состоянии и динамике; характеристика структуры, материально-технической базы, нормативно-правового, методического, информационного, кадрового обеспечения системы реабилитации и социальной интеграции инвалидов; данные о состоянии доступности и качестве реабилитационных и абилитационных услуг, услуг ранней помощи; уровень межведомственного взаимодействия при организации предоставления таких услуг; данные социологических исследований в предметной области; результаты ранее выполненных работ, в том числе в рамках подобных территориаль</w:t>
      </w:r>
      <w:r w:rsidR="009B0973" w:rsidRPr="00D5523F">
        <w:rPr>
          <w:rFonts w:ascii="Times New Roman" w:hAnsi="Times New Roman"/>
          <w:sz w:val="28"/>
          <w:szCs w:val="28"/>
        </w:rPr>
        <w:t>ных или ведомственных программ);</w:t>
      </w:r>
    </w:p>
    <w:p w:rsidR="004128EA" w:rsidRPr="00D5523F" w:rsidRDefault="009B0973" w:rsidP="004128EA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23F">
        <w:rPr>
          <w:rFonts w:ascii="Times New Roman" w:hAnsi="Times New Roman"/>
          <w:sz w:val="28"/>
          <w:szCs w:val="28"/>
        </w:rPr>
        <w:tab/>
        <w:t>в) н</w:t>
      </w:r>
      <w:r w:rsidR="004128EA" w:rsidRPr="00D5523F">
        <w:rPr>
          <w:rFonts w:ascii="Times New Roman" w:hAnsi="Times New Roman"/>
          <w:sz w:val="28"/>
          <w:szCs w:val="28"/>
        </w:rPr>
        <w:t>еобходимость комплексного подхода к решению вопросов реабилитации и абилитации инвалидов, в том числе детей-инвалидов, ранней помощи в субъекте Российской Федерации и ее решения программно-целевым методом (необходимость эффективного межведомственного взаимодействия и координации работ различных ИОГВ</w:t>
      </w:r>
      <w:r w:rsidR="005C6480" w:rsidRPr="00D5523F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4128EA" w:rsidRPr="00D5523F">
        <w:rPr>
          <w:rFonts w:ascii="Times New Roman" w:hAnsi="Times New Roman"/>
          <w:sz w:val="28"/>
          <w:szCs w:val="28"/>
        </w:rPr>
        <w:t>, организаций различных форм собственности, общественных организаций инвалидов и других участников системы реабилитации и абилитации, а также необходимость привлечения нескольких источников финансирования, в том числе средств федерального бюджета).</w:t>
      </w:r>
    </w:p>
    <w:p w:rsidR="002B0225" w:rsidRPr="00D5523F" w:rsidRDefault="004128EA" w:rsidP="004128EA">
      <w:pPr>
        <w:pStyle w:val="ConsPlusNormal"/>
        <w:numPr>
          <w:ilvl w:val="0"/>
          <w:numId w:val="1"/>
        </w:numPr>
        <w:ind w:left="0" w:firstLine="34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23F">
        <w:rPr>
          <w:rFonts w:ascii="Times New Roman" w:hAnsi="Times New Roman" w:cs="Times New Roman"/>
          <w:sz w:val="28"/>
          <w:szCs w:val="28"/>
        </w:rPr>
        <w:t xml:space="preserve"> В разделе «II. Цели, задачи и целевые показатели (индикаторы) </w:t>
      </w:r>
      <w:r w:rsidR="00F00205" w:rsidRPr="00D5523F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C54929" w:rsidRPr="00D5523F">
        <w:rPr>
          <w:rFonts w:ascii="Times New Roman" w:hAnsi="Times New Roman" w:cs="Times New Roman"/>
          <w:sz w:val="28"/>
          <w:szCs w:val="28"/>
        </w:rPr>
        <w:t>» описательной части</w:t>
      </w:r>
      <w:r w:rsidR="00BB4600" w:rsidRPr="00D5523F">
        <w:rPr>
          <w:rFonts w:ascii="Times New Roman" w:hAnsi="Times New Roman" w:cs="Times New Roman"/>
          <w:sz w:val="28"/>
          <w:szCs w:val="28"/>
        </w:rPr>
        <w:t xml:space="preserve"> региональной программы</w:t>
      </w:r>
      <w:r w:rsidR="00C54929" w:rsidRPr="00D5523F">
        <w:rPr>
          <w:rFonts w:ascii="Times New Roman" w:hAnsi="Times New Roman" w:cs="Times New Roman"/>
          <w:sz w:val="28"/>
          <w:szCs w:val="28"/>
        </w:rPr>
        <w:t>:</w:t>
      </w:r>
    </w:p>
    <w:p w:rsidR="00C54929" w:rsidRPr="00D5523F" w:rsidRDefault="00816397" w:rsidP="004128EA">
      <w:pPr>
        <w:pStyle w:val="ConsPlusNormal"/>
        <w:ind w:firstLine="34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23F">
        <w:rPr>
          <w:rFonts w:ascii="Times New Roman" w:hAnsi="Times New Roman" w:cs="Times New Roman"/>
          <w:sz w:val="28"/>
          <w:szCs w:val="28"/>
        </w:rPr>
        <w:tab/>
      </w:r>
      <w:r w:rsidR="009B0973" w:rsidRPr="00D5523F">
        <w:rPr>
          <w:rFonts w:ascii="Times New Roman" w:hAnsi="Times New Roman" w:cs="Times New Roman"/>
          <w:sz w:val="28"/>
          <w:szCs w:val="28"/>
        </w:rPr>
        <w:t>а) п</w:t>
      </w:r>
      <w:r w:rsidR="00C54929" w:rsidRPr="00D5523F">
        <w:rPr>
          <w:rFonts w:ascii="Times New Roman" w:hAnsi="Times New Roman" w:cs="Times New Roman"/>
          <w:sz w:val="28"/>
          <w:szCs w:val="28"/>
        </w:rPr>
        <w:t>риводятся формулировки цели и задач региональной программы в полном соответствии с паспортом региональной программы, а также описание или краткое обоснование каждой из задач, позвол</w:t>
      </w:r>
      <w:r w:rsidR="009B0973" w:rsidRPr="00D5523F">
        <w:rPr>
          <w:rFonts w:ascii="Times New Roman" w:hAnsi="Times New Roman" w:cs="Times New Roman"/>
          <w:sz w:val="28"/>
          <w:szCs w:val="28"/>
        </w:rPr>
        <w:t>яющих достичь поставленной цели.</w:t>
      </w:r>
    </w:p>
    <w:p w:rsidR="004128EA" w:rsidRDefault="00C8152F" w:rsidP="004128EA">
      <w:pPr>
        <w:pStyle w:val="ConsPlusNormal"/>
        <w:ind w:firstLine="34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523F">
        <w:rPr>
          <w:rFonts w:ascii="Times New Roman" w:hAnsi="Times New Roman" w:cs="Times New Roman"/>
          <w:sz w:val="28"/>
          <w:szCs w:val="28"/>
        </w:rPr>
        <w:tab/>
      </w:r>
      <w:r w:rsidR="004128EA" w:rsidRPr="00D5523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F00205" w:rsidRPr="00D5523F">
        <w:rPr>
          <w:rFonts w:ascii="Times New Roman" w:hAnsi="Times New Roman" w:cs="Times New Roman"/>
          <w:sz w:val="28"/>
          <w:szCs w:val="28"/>
        </w:rPr>
        <w:t>региональной программы должны обоснованно вытекать</w:t>
      </w:r>
      <w:r w:rsidR="004128EA" w:rsidRPr="00D5523F">
        <w:rPr>
          <w:rFonts w:ascii="Times New Roman" w:hAnsi="Times New Roman" w:cs="Times New Roman"/>
          <w:sz w:val="28"/>
          <w:szCs w:val="28"/>
        </w:rPr>
        <w:t xml:space="preserve"> из результатов анализа проблемы и путей ее решения, описанных в разделе </w:t>
      </w:r>
      <w:r w:rsidR="00BB3B92" w:rsidRPr="00D5523F">
        <w:rPr>
          <w:rFonts w:ascii="Times New Roman" w:hAnsi="Times New Roman" w:cs="Times New Roman"/>
          <w:sz w:val="28"/>
          <w:szCs w:val="28"/>
        </w:rPr>
        <w:t>«</w:t>
      </w:r>
      <w:r w:rsidR="004128EA" w:rsidRPr="00D552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3B92" w:rsidRPr="00D5523F">
        <w:rPr>
          <w:rFonts w:ascii="Times New Roman" w:hAnsi="Times New Roman" w:cs="Times New Roman"/>
          <w:sz w:val="28"/>
          <w:szCs w:val="28"/>
        </w:rPr>
        <w:t xml:space="preserve"> </w:t>
      </w:r>
      <w:r w:rsidR="004128EA" w:rsidRPr="00D5523F">
        <w:rPr>
          <w:rFonts w:ascii="Times New Roman" w:hAnsi="Times New Roman" w:cs="Times New Roman"/>
          <w:sz w:val="28"/>
          <w:szCs w:val="28"/>
        </w:rPr>
        <w:t>Характеристика проблемы и обоснование необходимости решения ее программными методами»</w:t>
      </w:r>
      <w:r w:rsidR="00C54929" w:rsidRPr="00D5523F">
        <w:rPr>
          <w:rFonts w:ascii="Times New Roman" w:hAnsi="Times New Roman" w:cs="Times New Roman"/>
          <w:sz w:val="28"/>
          <w:szCs w:val="28"/>
        </w:rPr>
        <w:t xml:space="preserve"> описательной части</w:t>
      </w:r>
      <w:r w:rsidR="00BB4600" w:rsidRPr="00D5523F">
        <w:rPr>
          <w:rFonts w:ascii="Times New Roman" w:hAnsi="Times New Roman" w:cs="Times New Roman"/>
          <w:sz w:val="28"/>
          <w:szCs w:val="28"/>
        </w:rPr>
        <w:t xml:space="preserve"> региональной программы</w:t>
      </w:r>
      <w:r w:rsidR="009B0973" w:rsidRPr="00D5523F">
        <w:rPr>
          <w:rFonts w:ascii="Times New Roman" w:hAnsi="Times New Roman" w:cs="Times New Roman"/>
          <w:sz w:val="28"/>
          <w:szCs w:val="28"/>
        </w:rPr>
        <w:t>;</w:t>
      </w:r>
    </w:p>
    <w:p w:rsidR="004128EA" w:rsidRDefault="009B0973" w:rsidP="004128EA">
      <w:pPr>
        <w:pStyle w:val="ConsPlusNormal"/>
        <w:ind w:firstLine="34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</w:t>
      </w:r>
      <w:r w:rsidR="00D5523F">
        <w:rPr>
          <w:rFonts w:ascii="Times New Roman" w:hAnsi="Times New Roman" w:cs="Times New Roman"/>
          <w:sz w:val="28"/>
          <w:szCs w:val="28"/>
        </w:rPr>
        <w:t>редставляются сведения о целевых показателях (индикаторах</w:t>
      </w:r>
      <w:r w:rsidR="004128EA" w:rsidRPr="00415181">
        <w:rPr>
          <w:rFonts w:ascii="Times New Roman" w:hAnsi="Times New Roman" w:cs="Times New Roman"/>
          <w:sz w:val="28"/>
          <w:szCs w:val="28"/>
        </w:rPr>
        <w:t xml:space="preserve">) </w:t>
      </w:r>
      <w:r w:rsidR="00853FF3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3A2AE0">
        <w:rPr>
          <w:rFonts w:ascii="Times New Roman" w:hAnsi="Times New Roman" w:cs="Times New Roman"/>
          <w:sz w:val="28"/>
          <w:szCs w:val="28"/>
        </w:rPr>
        <w:t>, в которые</w:t>
      </w:r>
      <w:r w:rsidR="004128EA" w:rsidRPr="00415181">
        <w:rPr>
          <w:rFonts w:ascii="Times New Roman" w:hAnsi="Times New Roman" w:cs="Times New Roman"/>
          <w:sz w:val="28"/>
          <w:szCs w:val="28"/>
        </w:rPr>
        <w:t xml:space="preserve"> включаются, в первую о</w:t>
      </w:r>
      <w:r w:rsidR="003A2AE0">
        <w:rPr>
          <w:rFonts w:ascii="Times New Roman" w:hAnsi="Times New Roman" w:cs="Times New Roman"/>
          <w:sz w:val="28"/>
          <w:szCs w:val="28"/>
        </w:rPr>
        <w:t xml:space="preserve">чередь, целевые показатели (индикаторы), сопоставимые с показателями (индикаторами) </w:t>
      </w:r>
      <w:r w:rsidR="004128EA" w:rsidRPr="00415181">
        <w:rPr>
          <w:rFonts w:ascii="Times New Roman" w:hAnsi="Times New Roman" w:cs="Times New Roman"/>
          <w:sz w:val="28"/>
          <w:szCs w:val="28"/>
        </w:rPr>
        <w:t>Гос</w:t>
      </w:r>
      <w:r w:rsidR="00265531">
        <w:rPr>
          <w:rFonts w:ascii="Times New Roman" w:hAnsi="Times New Roman" w:cs="Times New Roman"/>
          <w:sz w:val="28"/>
          <w:szCs w:val="28"/>
        </w:rPr>
        <w:t>программы</w:t>
      </w:r>
      <w:r w:rsidR="004128EA" w:rsidRPr="00545216">
        <w:rPr>
          <w:rFonts w:ascii="Times New Roman" w:hAnsi="Times New Roman" w:cs="Times New Roman"/>
          <w:sz w:val="28"/>
          <w:szCs w:val="28"/>
        </w:rPr>
        <w:t>,</w:t>
      </w:r>
      <w:r w:rsidR="004128EA" w:rsidRPr="00415181">
        <w:rPr>
          <w:rFonts w:ascii="Times New Roman" w:hAnsi="Times New Roman" w:cs="Times New Roman"/>
          <w:sz w:val="28"/>
          <w:szCs w:val="28"/>
        </w:rPr>
        <w:t xml:space="preserve"> </w:t>
      </w:r>
      <w:r w:rsidR="00265531">
        <w:rPr>
          <w:rFonts w:ascii="Times New Roman" w:hAnsi="Times New Roman" w:cs="Times New Roman"/>
          <w:sz w:val="28"/>
          <w:szCs w:val="28"/>
        </w:rPr>
        <w:t xml:space="preserve">Концепции развития ранней помощи, Плана мероприятий по повышению занятости инвалидов </w:t>
      </w:r>
      <w:r w:rsidR="004128EA" w:rsidRPr="00645B9B">
        <w:rPr>
          <w:rFonts w:ascii="Times New Roman" w:eastAsiaTheme="minorHAnsi" w:hAnsi="Times New Roman"/>
          <w:sz w:val="28"/>
          <w:szCs w:val="28"/>
        </w:rPr>
        <w:t xml:space="preserve">и </w:t>
      </w:r>
      <w:r w:rsidR="00BB3B92">
        <w:rPr>
          <w:rFonts w:ascii="Times New Roman" w:hAnsi="Times New Roman" w:cs="Times New Roman"/>
          <w:sz w:val="28"/>
          <w:szCs w:val="28"/>
        </w:rPr>
        <w:t>других нормативн</w:t>
      </w:r>
      <w:r w:rsidR="0011712E">
        <w:rPr>
          <w:rFonts w:ascii="Times New Roman" w:hAnsi="Times New Roman" w:cs="Times New Roman"/>
          <w:sz w:val="28"/>
          <w:szCs w:val="28"/>
        </w:rPr>
        <w:t xml:space="preserve">ых </w:t>
      </w:r>
      <w:r w:rsidR="004128EA" w:rsidRPr="00645B9B">
        <w:rPr>
          <w:rFonts w:ascii="Times New Roman" w:hAnsi="Times New Roman" w:cs="Times New Roman"/>
          <w:sz w:val="28"/>
          <w:szCs w:val="28"/>
        </w:rPr>
        <w:t>правовых актов и организационно-распорядительных документов, разработанных в рамках Госпрограммы, отражающие результаты деятельности ИОГВ субъекта Российской Федерации.</w:t>
      </w:r>
    </w:p>
    <w:p w:rsidR="004128EA" w:rsidRDefault="00C8152F" w:rsidP="004128EA">
      <w:pPr>
        <w:pStyle w:val="ConsPlusNormal"/>
        <w:ind w:firstLine="34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128EA" w:rsidRPr="00415181">
        <w:rPr>
          <w:rFonts w:ascii="Times New Roman" w:hAnsi="Times New Roman" w:cs="Times New Roman"/>
          <w:sz w:val="28"/>
          <w:szCs w:val="28"/>
        </w:rPr>
        <w:t xml:space="preserve">Важным условием при определении перечня целевых показателей (индикаторов) является их соответствие целям и задачам </w:t>
      </w:r>
      <w:r w:rsidR="00853FF3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4128EA" w:rsidRPr="00415181">
        <w:rPr>
          <w:rFonts w:ascii="Times New Roman" w:hAnsi="Times New Roman" w:cs="Times New Roman"/>
          <w:sz w:val="28"/>
          <w:szCs w:val="28"/>
        </w:rPr>
        <w:t>, а также возможность их объективной количественной оценки и с</w:t>
      </w:r>
      <w:r w:rsidR="002F585F">
        <w:rPr>
          <w:rFonts w:ascii="Times New Roman" w:hAnsi="Times New Roman" w:cs="Times New Roman"/>
          <w:sz w:val="28"/>
          <w:szCs w:val="28"/>
        </w:rPr>
        <w:t>опоставимость</w:t>
      </w:r>
      <w:r w:rsidR="004128EA" w:rsidRPr="00415181">
        <w:rPr>
          <w:rFonts w:ascii="Times New Roman" w:hAnsi="Times New Roman" w:cs="Times New Roman"/>
          <w:sz w:val="28"/>
          <w:szCs w:val="28"/>
        </w:rPr>
        <w:t xml:space="preserve"> </w:t>
      </w:r>
      <w:r w:rsidR="002F585F">
        <w:rPr>
          <w:rFonts w:ascii="Times New Roman" w:hAnsi="Times New Roman" w:cs="Times New Roman"/>
          <w:sz w:val="28"/>
          <w:szCs w:val="28"/>
        </w:rPr>
        <w:t>как в динамике по годам, так и по соответствующим</w:t>
      </w:r>
      <w:r w:rsidR="004128EA" w:rsidRPr="00415181">
        <w:rPr>
          <w:rFonts w:ascii="Times New Roman" w:hAnsi="Times New Roman" w:cs="Times New Roman"/>
          <w:sz w:val="28"/>
          <w:szCs w:val="28"/>
        </w:rPr>
        <w:t xml:space="preserve"> показателям (индикаторам</w:t>
      </w:r>
      <w:r w:rsidR="00265531">
        <w:rPr>
          <w:rFonts w:ascii="Times New Roman" w:hAnsi="Times New Roman" w:cs="Times New Roman"/>
          <w:sz w:val="28"/>
          <w:szCs w:val="28"/>
        </w:rPr>
        <w:t>) Госпрограммы,</w:t>
      </w:r>
      <w:r w:rsidR="00265531" w:rsidRPr="00265531">
        <w:rPr>
          <w:rFonts w:ascii="Times New Roman" w:hAnsi="Times New Roman" w:cs="Times New Roman"/>
          <w:sz w:val="28"/>
          <w:szCs w:val="28"/>
        </w:rPr>
        <w:t xml:space="preserve"> </w:t>
      </w:r>
      <w:r w:rsidR="00265531">
        <w:rPr>
          <w:rFonts w:ascii="Times New Roman" w:hAnsi="Times New Roman" w:cs="Times New Roman"/>
          <w:sz w:val="28"/>
          <w:szCs w:val="28"/>
        </w:rPr>
        <w:t xml:space="preserve">Концепции развития ранней помощи, Плана мероприятий по повышению занятости инвалидов </w:t>
      </w:r>
      <w:r w:rsidR="004128EA" w:rsidRPr="00645B9B">
        <w:rPr>
          <w:rFonts w:ascii="Times New Roman" w:eastAsiaTheme="minorHAnsi" w:hAnsi="Times New Roman"/>
          <w:sz w:val="28"/>
          <w:szCs w:val="28"/>
        </w:rPr>
        <w:t xml:space="preserve">и </w:t>
      </w:r>
      <w:r w:rsidR="008E57BF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8E57BF" w:rsidRPr="0011712E">
        <w:rPr>
          <w:rFonts w:ascii="Times New Roman" w:hAnsi="Times New Roman" w:cs="Times New Roman"/>
          <w:sz w:val="28"/>
          <w:szCs w:val="28"/>
        </w:rPr>
        <w:t>нормативн</w:t>
      </w:r>
      <w:r w:rsidR="0011712E" w:rsidRPr="0011712E">
        <w:rPr>
          <w:rFonts w:ascii="Times New Roman" w:hAnsi="Times New Roman" w:cs="Times New Roman"/>
          <w:sz w:val="28"/>
          <w:szCs w:val="28"/>
        </w:rPr>
        <w:t xml:space="preserve">ых </w:t>
      </w:r>
      <w:r w:rsidR="004128EA" w:rsidRPr="0011712E">
        <w:rPr>
          <w:rFonts w:ascii="Times New Roman" w:hAnsi="Times New Roman" w:cs="Times New Roman"/>
          <w:sz w:val="28"/>
          <w:szCs w:val="28"/>
        </w:rPr>
        <w:t>правовых актов</w:t>
      </w:r>
      <w:r w:rsidR="004128EA" w:rsidRPr="00645B9B">
        <w:rPr>
          <w:rFonts w:ascii="Times New Roman" w:hAnsi="Times New Roman" w:cs="Times New Roman"/>
          <w:sz w:val="28"/>
          <w:szCs w:val="28"/>
        </w:rPr>
        <w:t xml:space="preserve"> и организационно-распорядительных документов, разработанных в рамках Госпрограммы, а также принятых субъектом Российской Федерации для </w:t>
      </w:r>
      <w:r w:rsidR="00265531">
        <w:rPr>
          <w:rFonts w:ascii="Times New Roman" w:hAnsi="Times New Roman" w:cs="Times New Roman"/>
          <w:sz w:val="28"/>
          <w:szCs w:val="28"/>
        </w:rPr>
        <w:t xml:space="preserve">разработки и реализации </w:t>
      </w:r>
      <w:r w:rsidR="00853FF3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265531">
        <w:rPr>
          <w:rFonts w:ascii="Times New Roman" w:hAnsi="Times New Roman" w:cs="Times New Roman"/>
          <w:sz w:val="28"/>
          <w:szCs w:val="28"/>
        </w:rPr>
        <w:t>.</w:t>
      </w:r>
    </w:p>
    <w:p w:rsidR="00DC61CE" w:rsidRDefault="00C8152F" w:rsidP="004128EA">
      <w:pPr>
        <w:pStyle w:val="ConsPlusNormal"/>
        <w:ind w:firstLine="34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5531" w:rsidRPr="00E874F3">
        <w:rPr>
          <w:rFonts w:ascii="Times New Roman" w:hAnsi="Times New Roman" w:cs="Times New Roman"/>
          <w:sz w:val="28"/>
          <w:szCs w:val="28"/>
        </w:rPr>
        <w:t>В</w:t>
      </w:r>
      <w:r w:rsidR="004128EA" w:rsidRPr="00E874F3">
        <w:rPr>
          <w:rFonts w:ascii="Times New Roman" w:hAnsi="Times New Roman" w:cs="Times New Roman"/>
          <w:sz w:val="28"/>
          <w:szCs w:val="28"/>
        </w:rPr>
        <w:t xml:space="preserve"> перечень целевых показателей (индикаторов) </w:t>
      </w:r>
      <w:r w:rsidR="00853FF3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4128EA" w:rsidRPr="00E874F3">
        <w:rPr>
          <w:rFonts w:ascii="Times New Roman" w:hAnsi="Times New Roman" w:cs="Times New Roman"/>
          <w:sz w:val="28"/>
          <w:szCs w:val="28"/>
        </w:rPr>
        <w:t xml:space="preserve"> </w:t>
      </w:r>
      <w:r w:rsidR="00F20B0D">
        <w:rPr>
          <w:rFonts w:ascii="Times New Roman" w:hAnsi="Times New Roman" w:cs="Times New Roman"/>
          <w:sz w:val="28"/>
          <w:szCs w:val="28"/>
        </w:rPr>
        <w:t>рекомендуется включать</w:t>
      </w:r>
      <w:r w:rsidR="004128EA" w:rsidRPr="00E874F3">
        <w:rPr>
          <w:rFonts w:ascii="Times New Roman" w:hAnsi="Times New Roman" w:cs="Times New Roman"/>
          <w:sz w:val="28"/>
          <w:szCs w:val="28"/>
        </w:rPr>
        <w:t xml:space="preserve"> </w:t>
      </w:r>
      <w:r w:rsidR="002D6FF7">
        <w:rPr>
          <w:rFonts w:ascii="Times New Roman" w:hAnsi="Times New Roman" w:cs="Times New Roman"/>
          <w:sz w:val="28"/>
          <w:szCs w:val="28"/>
        </w:rPr>
        <w:t xml:space="preserve">как </w:t>
      </w:r>
      <w:r w:rsidR="00037426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="004128EA" w:rsidRPr="00E874F3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E874F3" w:rsidRPr="00E874F3">
        <w:rPr>
          <w:rFonts w:ascii="Times New Roman" w:hAnsi="Times New Roman" w:cs="Times New Roman"/>
          <w:sz w:val="28"/>
          <w:szCs w:val="28"/>
        </w:rPr>
        <w:t>(индикаторы),</w:t>
      </w:r>
      <w:r w:rsidR="004128EA" w:rsidRPr="00E874F3">
        <w:rPr>
          <w:rFonts w:ascii="Times New Roman" w:hAnsi="Times New Roman" w:cs="Times New Roman"/>
          <w:sz w:val="28"/>
          <w:szCs w:val="28"/>
        </w:rPr>
        <w:t xml:space="preserve"> соответствующие аналогичным показателям (индикаторам) Гос</w:t>
      </w:r>
      <w:r w:rsidR="00265531" w:rsidRPr="00E874F3">
        <w:rPr>
          <w:rFonts w:ascii="Times New Roman" w:hAnsi="Times New Roman" w:cs="Times New Roman"/>
          <w:sz w:val="28"/>
          <w:szCs w:val="28"/>
        </w:rPr>
        <w:t>программы</w:t>
      </w:r>
      <w:r w:rsidR="004128EA" w:rsidRPr="00E874F3">
        <w:rPr>
          <w:rFonts w:ascii="Times New Roman" w:hAnsi="Times New Roman" w:cs="Times New Roman"/>
          <w:sz w:val="28"/>
          <w:szCs w:val="28"/>
        </w:rPr>
        <w:t xml:space="preserve">, </w:t>
      </w:r>
      <w:r w:rsidR="00265531" w:rsidRPr="00E874F3">
        <w:rPr>
          <w:rFonts w:ascii="Times New Roman" w:hAnsi="Times New Roman" w:cs="Times New Roman"/>
          <w:sz w:val="28"/>
          <w:szCs w:val="28"/>
        </w:rPr>
        <w:t xml:space="preserve">Концепции развития ранней помощи, Плана мероприятий по повышению занятости инвалидов, </w:t>
      </w:r>
      <w:r w:rsidR="004128EA" w:rsidRPr="00E874F3">
        <w:rPr>
          <w:rFonts w:ascii="Times New Roman" w:hAnsi="Times New Roman" w:cs="Times New Roman"/>
          <w:sz w:val="28"/>
          <w:szCs w:val="28"/>
        </w:rPr>
        <w:t>иных</w:t>
      </w:r>
      <w:r w:rsidR="004128EA" w:rsidRPr="00645B9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организационно-распорядительных документов, являющихся основанием разработки </w:t>
      </w:r>
      <w:r w:rsidR="00853FF3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4128EA" w:rsidRPr="00645B9B">
        <w:rPr>
          <w:rFonts w:ascii="Times New Roman" w:hAnsi="Times New Roman" w:cs="Times New Roman"/>
          <w:sz w:val="28"/>
          <w:szCs w:val="28"/>
        </w:rPr>
        <w:t>,</w:t>
      </w:r>
      <w:r w:rsidR="002D6FF7">
        <w:rPr>
          <w:rFonts w:ascii="Times New Roman" w:hAnsi="Times New Roman" w:cs="Times New Roman"/>
          <w:sz w:val="28"/>
          <w:szCs w:val="28"/>
        </w:rPr>
        <w:t xml:space="preserve"> так</w:t>
      </w:r>
      <w:r w:rsidR="004128EA" w:rsidRPr="00645B9B">
        <w:rPr>
          <w:rFonts w:ascii="Times New Roman" w:hAnsi="Times New Roman" w:cs="Times New Roman"/>
          <w:sz w:val="28"/>
          <w:szCs w:val="28"/>
        </w:rPr>
        <w:t xml:space="preserve"> и дополнительные </w:t>
      </w:r>
      <w:r w:rsidR="00037426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="004128EA" w:rsidRPr="00645B9B">
        <w:rPr>
          <w:rFonts w:ascii="Times New Roman" w:hAnsi="Times New Roman" w:cs="Times New Roman"/>
          <w:sz w:val="28"/>
          <w:szCs w:val="28"/>
        </w:rPr>
        <w:t>показатели (индикаторы), адаптированные для субъекта Российской Федерации</w:t>
      </w:r>
      <w:r w:rsidR="002D6FF7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4128EA" w:rsidRPr="00645B9B">
        <w:rPr>
          <w:rFonts w:ascii="Times New Roman" w:hAnsi="Times New Roman" w:cs="Times New Roman"/>
          <w:sz w:val="28"/>
          <w:szCs w:val="28"/>
        </w:rPr>
        <w:t xml:space="preserve"> специально разработанные.</w:t>
      </w:r>
    </w:p>
    <w:p w:rsidR="00BD57BD" w:rsidRDefault="00DC61CE" w:rsidP="004128EA">
      <w:pPr>
        <w:pStyle w:val="ConsPlusNormal"/>
        <w:ind w:firstLine="34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8EA" w:rsidRPr="00415181">
        <w:rPr>
          <w:rFonts w:ascii="Times New Roman" w:hAnsi="Times New Roman" w:cs="Times New Roman"/>
          <w:sz w:val="28"/>
          <w:szCs w:val="28"/>
        </w:rPr>
        <w:t xml:space="preserve">В случае если предложенные субъектом Российской Федерации целевые показатели (индикаторы) </w:t>
      </w:r>
      <w:r w:rsidR="00853FF3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853FF3" w:rsidRPr="00415181">
        <w:rPr>
          <w:rFonts w:ascii="Times New Roman" w:hAnsi="Times New Roman" w:cs="Times New Roman"/>
          <w:sz w:val="28"/>
          <w:szCs w:val="28"/>
        </w:rPr>
        <w:t xml:space="preserve"> </w:t>
      </w:r>
      <w:r w:rsidR="004128EA" w:rsidRPr="00415181">
        <w:rPr>
          <w:rFonts w:ascii="Times New Roman" w:hAnsi="Times New Roman" w:cs="Times New Roman"/>
          <w:sz w:val="28"/>
          <w:szCs w:val="28"/>
        </w:rPr>
        <w:t xml:space="preserve">не входят в состав данных официальной статистики и требуют включения в перечень официальной статистической информации субъекта Российской Федерации, в дополнительных материалах к </w:t>
      </w:r>
      <w:r w:rsidR="00853FF3">
        <w:rPr>
          <w:rFonts w:ascii="Times New Roman" w:hAnsi="Times New Roman" w:cs="Times New Roman"/>
          <w:sz w:val="28"/>
          <w:szCs w:val="28"/>
        </w:rPr>
        <w:t>региональной программе</w:t>
      </w:r>
      <w:r w:rsidR="00853FF3" w:rsidRPr="00415181">
        <w:rPr>
          <w:rFonts w:ascii="Times New Roman" w:hAnsi="Times New Roman" w:cs="Times New Roman"/>
          <w:sz w:val="28"/>
          <w:szCs w:val="28"/>
        </w:rPr>
        <w:t xml:space="preserve"> </w:t>
      </w:r>
      <w:r w:rsidR="004128EA" w:rsidRPr="00415181">
        <w:rPr>
          <w:rFonts w:ascii="Times New Roman" w:hAnsi="Times New Roman" w:cs="Times New Roman"/>
          <w:sz w:val="28"/>
          <w:szCs w:val="28"/>
        </w:rPr>
        <w:t xml:space="preserve">приводится их описание, содержащее наименования, единицы измерения и определения целевых показателей (индикаторов) </w:t>
      </w:r>
      <w:r w:rsidR="00853FF3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4128EA" w:rsidRPr="00415181">
        <w:rPr>
          <w:rFonts w:ascii="Times New Roman" w:hAnsi="Times New Roman" w:cs="Times New Roman"/>
          <w:sz w:val="28"/>
          <w:szCs w:val="28"/>
        </w:rPr>
        <w:t xml:space="preserve">, наблюдаемые и временные характеристики, дополнительные характеристики, необходимые для описания </w:t>
      </w:r>
      <w:r w:rsidR="00165341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4128EA" w:rsidRPr="00415181">
        <w:rPr>
          <w:rFonts w:ascii="Times New Roman" w:hAnsi="Times New Roman" w:cs="Times New Roman"/>
          <w:sz w:val="28"/>
          <w:szCs w:val="28"/>
        </w:rPr>
        <w:t>показателей (индикаторов), алгоритм формирования и методические пояснени</w:t>
      </w:r>
      <w:r w:rsidR="00853FF3">
        <w:rPr>
          <w:rFonts w:ascii="Times New Roman" w:hAnsi="Times New Roman" w:cs="Times New Roman"/>
          <w:sz w:val="28"/>
          <w:szCs w:val="28"/>
        </w:rPr>
        <w:t xml:space="preserve">я к </w:t>
      </w:r>
      <w:r w:rsidR="00165341">
        <w:rPr>
          <w:rFonts w:ascii="Times New Roman" w:hAnsi="Times New Roman" w:cs="Times New Roman"/>
          <w:sz w:val="28"/>
          <w:szCs w:val="28"/>
        </w:rPr>
        <w:t xml:space="preserve">целевым </w:t>
      </w:r>
      <w:r w:rsidR="00853FF3">
        <w:rPr>
          <w:rFonts w:ascii="Times New Roman" w:hAnsi="Times New Roman" w:cs="Times New Roman"/>
          <w:sz w:val="28"/>
          <w:szCs w:val="28"/>
        </w:rPr>
        <w:t>показателям (индикаторам</w:t>
      </w:r>
      <w:r w:rsidR="004128EA" w:rsidRPr="00415181">
        <w:rPr>
          <w:rFonts w:ascii="Times New Roman" w:hAnsi="Times New Roman" w:cs="Times New Roman"/>
          <w:sz w:val="28"/>
          <w:szCs w:val="28"/>
        </w:rPr>
        <w:t>), а также указание ответственного за сбор и представление информации субъекта Российской Федерации официального статистического учета.</w:t>
      </w:r>
    </w:p>
    <w:p w:rsidR="004128EA" w:rsidRPr="005B7D4C" w:rsidRDefault="00BD57BD" w:rsidP="004128EA">
      <w:pPr>
        <w:pStyle w:val="ConsPlusNormal"/>
        <w:ind w:firstLine="34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8EA" w:rsidRPr="00415181">
        <w:rPr>
          <w:rFonts w:ascii="Times New Roman" w:hAnsi="Times New Roman" w:cs="Times New Roman"/>
          <w:sz w:val="28"/>
          <w:szCs w:val="28"/>
        </w:rPr>
        <w:t xml:space="preserve">Перечень описанных в этой части </w:t>
      </w:r>
      <w:r w:rsidR="00853FF3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4128EA" w:rsidRPr="00415181">
        <w:rPr>
          <w:rFonts w:ascii="Times New Roman" w:hAnsi="Times New Roman" w:cs="Times New Roman"/>
          <w:sz w:val="28"/>
          <w:szCs w:val="28"/>
        </w:rPr>
        <w:t xml:space="preserve"> целевых показателей (индикаторов) отражается в </w:t>
      </w:r>
      <w:r w:rsidR="004128EA" w:rsidRPr="005B7D4C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="00853FF3" w:rsidRPr="005B7D4C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4128EA" w:rsidRPr="005B7D4C">
        <w:rPr>
          <w:rFonts w:ascii="Times New Roman" w:hAnsi="Times New Roman" w:cs="Times New Roman"/>
          <w:sz w:val="28"/>
          <w:szCs w:val="28"/>
        </w:rPr>
        <w:t>.</w:t>
      </w:r>
    </w:p>
    <w:p w:rsidR="004128EA" w:rsidRDefault="00BD57BD" w:rsidP="004128EA">
      <w:pPr>
        <w:pStyle w:val="ConsPlusNormal"/>
        <w:ind w:firstLine="34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7D4C">
        <w:rPr>
          <w:rFonts w:ascii="Times New Roman" w:hAnsi="Times New Roman" w:cs="Times New Roman"/>
          <w:sz w:val="28"/>
          <w:szCs w:val="28"/>
        </w:rPr>
        <w:tab/>
      </w:r>
      <w:r w:rsidR="00C13342" w:rsidRPr="005B7D4C">
        <w:rPr>
          <w:rFonts w:ascii="Times New Roman" w:hAnsi="Times New Roman" w:cs="Times New Roman"/>
          <w:sz w:val="28"/>
          <w:szCs w:val="28"/>
        </w:rPr>
        <w:t>С</w:t>
      </w:r>
      <w:r w:rsidR="00BB4600" w:rsidRPr="005B7D4C">
        <w:rPr>
          <w:rFonts w:ascii="Times New Roman" w:hAnsi="Times New Roman" w:cs="Times New Roman"/>
          <w:sz w:val="28"/>
          <w:szCs w:val="28"/>
        </w:rPr>
        <w:t>ведени</w:t>
      </w:r>
      <w:r w:rsidR="00C13342" w:rsidRPr="005B7D4C">
        <w:rPr>
          <w:rFonts w:ascii="Times New Roman" w:hAnsi="Times New Roman" w:cs="Times New Roman"/>
          <w:sz w:val="28"/>
          <w:szCs w:val="28"/>
        </w:rPr>
        <w:t>я</w:t>
      </w:r>
      <w:r w:rsidR="00BB4600" w:rsidRPr="005B7D4C">
        <w:rPr>
          <w:rFonts w:ascii="Times New Roman" w:hAnsi="Times New Roman" w:cs="Times New Roman"/>
          <w:sz w:val="28"/>
          <w:szCs w:val="28"/>
        </w:rPr>
        <w:t xml:space="preserve"> о целевых показателях</w:t>
      </w:r>
      <w:r w:rsidR="00C13342" w:rsidRPr="005B7D4C">
        <w:rPr>
          <w:rFonts w:ascii="Times New Roman" w:hAnsi="Times New Roman" w:cs="Times New Roman"/>
          <w:sz w:val="28"/>
          <w:szCs w:val="28"/>
        </w:rPr>
        <w:t xml:space="preserve"> (индикаторах</w:t>
      </w:r>
      <w:r w:rsidR="004128EA" w:rsidRPr="005B7D4C">
        <w:rPr>
          <w:rFonts w:ascii="Times New Roman" w:hAnsi="Times New Roman" w:cs="Times New Roman"/>
          <w:sz w:val="28"/>
          <w:szCs w:val="28"/>
        </w:rPr>
        <w:t xml:space="preserve">) </w:t>
      </w:r>
      <w:r w:rsidR="005D002D" w:rsidRPr="005B7D4C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4128EA" w:rsidRPr="005B7D4C">
        <w:rPr>
          <w:rFonts w:ascii="Times New Roman" w:hAnsi="Times New Roman" w:cs="Times New Roman"/>
          <w:sz w:val="28"/>
          <w:szCs w:val="28"/>
        </w:rPr>
        <w:t xml:space="preserve"> </w:t>
      </w:r>
      <w:r w:rsidR="00C13342" w:rsidRPr="005B7D4C">
        <w:rPr>
          <w:rFonts w:ascii="Times New Roman" w:hAnsi="Times New Roman" w:cs="Times New Roman"/>
          <w:sz w:val="28"/>
          <w:szCs w:val="28"/>
        </w:rPr>
        <w:t xml:space="preserve">рекомендуется заполнять </w:t>
      </w:r>
      <w:r w:rsidR="003C4F9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128EA" w:rsidRPr="005B7D4C">
        <w:rPr>
          <w:rFonts w:ascii="Times New Roman" w:hAnsi="Times New Roman" w:cs="Times New Roman"/>
          <w:sz w:val="28"/>
          <w:szCs w:val="28"/>
        </w:rPr>
        <w:t xml:space="preserve"> № 1 к </w:t>
      </w:r>
      <w:r w:rsidR="00BB6361" w:rsidRPr="005B7D4C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5D002D" w:rsidRPr="005B7D4C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322B65">
        <w:rPr>
          <w:rFonts w:ascii="Times New Roman" w:hAnsi="Times New Roman" w:cs="Times New Roman"/>
          <w:sz w:val="28"/>
          <w:szCs w:val="28"/>
        </w:rPr>
        <w:t>, котор</w:t>
      </w:r>
      <w:r w:rsidR="00ED117A">
        <w:rPr>
          <w:rFonts w:ascii="Times New Roman" w:hAnsi="Times New Roman" w:cs="Times New Roman"/>
          <w:sz w:val="28"/>
          <w:szCs w:val="28"/>
        </w:rPr>
        <w:t>ое может</w:t>
      </w:r>
      <w:r w:rsidR="00322B65">
        <w:rPr>
          <w:rFonts w:ascii="Times New Roman" w:hAnsi="Times New Roman" w:cs="Times New Roman"/>
          <w:sz w:val="28"/>
          <w:szCs w:val="28"/>
        </w:rPr>
        <w:t xml:space="preserve"> быть дополнен</w:t>
      </w:r>
      <w:r w:rsidR="00ED117A">
        <w:rPr>
          <w:rFonts w:ascii="Times New Roman" w:hAnsi="Times New Roman" w:cs="Times New Roman"/>
          <w:sz w:val="28"/>
          <w:szCs w:val="28"/>
        </w:rPr>
        <w:t>о</w:t>
      </w:r>
      <w:r w:rsidR="00C13342" w:rsidRPr="005B7D4C">
        <w:rPr>
          <w:rFonts w:ascii="Times New Roman" w:hAnsi="Times New Roman" w:cs="Times New Roman"/>
          <w:sz w:val="28"/>
          <w:szCs w:val="28"/>
        </w:rPr>
        <w:t xml:space="preserve"> с</w:t>
      </w:r>
      <w:r w:rsidR="004128EA" w:rsidRPr="005B7D4C">
        <w:rPr>
          <w:rFonts w:ascii="Times New Roman" w:hAnsi="Times New Roman" w:cs="Times New Roman"/>
          <w:sz w:val="28"/>
          <w:szCs w:val="28"/>
        </w:rPr>
        <w:t>убъектом Российской Федерации.</w:t>
      </w:r>
    </w:p>
    <w:p w:rsidR="004128EA" w:rsidRPr="005E5DA7" w:rsidRDefault="004128EA" w:rsidP="004128EA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5DA7">
        <w:rPr>
          <w:rFonts w:ascii="Times New Roman" w:hAnsi="Times New Roman" w:cs="Times New Roman"/>
          <w:sz w:val="28"/>
          <w:szCs w:val="28"/>
        </w:rPr>
        <w:t>В раздел</w:t>
      </w:r>
      <w:r w:rsidR="00BB6361" w:rsidRPr="005E5DA7">
        <w:rPr>
          <w:rFonts w:ascii="Times New Roman" w:hAnsi="Times New Roman" w:cs="Times New Roman"/>
          <w:sz w:val="28"/>
          <w:szCs w:val="28"/>
        </w:rPr>
        <w:t>е «III. Срок</w:t>
      </w:r>
      <w:r w:rsidR="005D002D" w:rsidRPr="005E5DA7">
        <w:rPr>
          <w:rFonts w:ascii="Times New Roman" w:hAnsi="Times New Roman" w:cs="Times New Roman"/>
          <w:sz w:val="28"/>
          <w:szCs w:val="28"/>
        </w:rPr>
        <w:t>и</w:t>
      </w:r>
      <w:r w:rsidRPr="005E5DA7">
        <w:rPr>
          <w:rFonts w:ascii="Times New Roman" w:hAnsi="Times New Roman" w:cs="Times New Roman"/>
          <w:sz w:val="28"/>
          <w:szCs w:val="28"/>
        </w:rPr>
        <w:t xml:space="preserve"> и этапы реализации </w:t>
      </w:r>
      <w:r w:rsidR="005D002D" w:rsidRPr="005E5DA7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Pr="005E5DA7">
        <w:rPr>
          <w:rFonts w:ascii="Times New Roman" w:hAnsi="Times New Roman" w:cs="Times New Roman"/>
          <w:sz w:val="28"/>
          <w:szCs w:val="28"/>
        </w:rPr>
        <w:t xml:space="preserve">» </w:t>
      </w:r>
      <w:r w:rsidR="00F558DA" w:rsidRPr="005E5DA7">
        <w:rPr>
          <w:rFonts w:ascii="Times New Roman" w:hAnsi="Times New Roman" w:cs="Times New Roman"/>
          <w:sz w:val="28"/>
          <w:szCs w:val="28"/>
        </w:rPr>
        <w:t xml:space="preserve">описательной части </w:t>
      </w:r>
      <w:r w:rsidR="00C13342" w:rsidRPr="005E5DA7">
        <w:rPr>
          <w:rFonts w:ascii="Times New Roman" w:hAnsi="Times New Roman" w:cs="Times New Roman"/>
          <w:sz w:val="28"/>
          <w:szCs w:val="28"/>
        </w:rPr>
        <w:t xml:space="preserve">региональной программы </w:t>
      </w:r>
      <w:r w:rsidRPr="005E5DA7">
        <w:rPr>
          <w:rFonts w:ascii="Times New Roman" w:hAnsi="Times New Roman" w:cs="Times New Roman"/>
          <w:sz w:val="28"/>
          <w:szCs w:val="28"/>
        </w:rPr>
        <w:t>указываются</w:t>
      </w:r>
      <w:r w:rsidR="0036330E" w:rsidRPr="005E5DA7">
        <w:rPr>
          <w:rFonts w:ascii="Times New Roman" w:hAnsi="Times New Roman" w:cs="Times New Roman"/>
          <w:sz w:val="28"/>
          <w:szCs w:val="28"/>
        </w:rPr>
        <w:t xml:space="preserve"> </w:t>
      </w:r>
      <w:r w:rsidR="00BB6361" w:rsidRPr="005E5DA7">
        <w:rPr>
          <w:rFonts w:ascii="Times New Roman" w:hAnsi="Times New Roman" w:cs="Times New Roman"/>
          <w:sz w:val="28"/>
          <w:szCs w:val="28"/>
        </w:rPr>
        <w:t>срок</w:t>
      </w:r>
      <w:r w:rsidR="00E41E48">
        <w:rPr>
          <w:rFonts w:ascii="Times New Roman" w:hAnsi="Times New Roman" w:cs="Times New Roman"/>
          <w:sz w:val="28"/>
          <w:szCs w:val="28"/>
        </w:rPr>
        <w:t>и</w:t>
      </w:r>
      <w:r w:rsidRPr="005E5DA7">
        <w:rPr>
          <w:rFonts w:ascii="Times New Roman" w:hAnsi="Times New Roman" w:cs="Times New Roman"/>
          <w:sz w:val="28"/>
          <w:szCs w:val="28"/>
        </w:rPr>
        <w:t xml:space="preserve"> и (при наличии) этапы реализации </w:t>
      </w:r>
      <w:r w:rsidR="005D002D" w:rsidRPr="005E5DA7">
        <w:rPr>
          <w:rFonts w:ascii="Times New Roman" w:hAnsi="Times New Roman" w:cs="Times New Roman"/>
          <w:sz w:val="28"/>
          <w:szCs w:val="28"/>
        </w:rPr>
        <w:t xml:space="preserve">региональной программы </w:t>
      </w:r>
      <w:r w:rsidRPr="005E5DA7">
        <w:rPr>
          <w:rFonts w:ascii="Times New Roman" w:hAnsi="Times New Roman" w:cs="Times New Roman"/>
          <w:sz w:val="28"/>
          <w:szCs w:val="28"/>
        </w:rPr>
        <w:t>в период ее действия</w:t>
      </w:r>
      <w:r w:rsidR="00C44812" w:rsidRPr="005E5DA7">
        <w:rPr>
          <w:rFonts w:ascii="Times New Roman" w:hAnsi="Times New Roman" w:cs="Times New Roman"/>
          <w:sz w:val="28"/>
          <w:szCs w:val="28"/>
        </w:rPr>
        <w:t xml:space="preserve"> с </w:t>
      </w:r>
      <w:r w:rsidR="001F541B" w:rsidRPr="005E5DA7">
        <w:rPr>
          <w:rFonts w:ascii="Times New Roman" w:hAnsi="Times New Roman" w:cs="Times New Roman"/>
          <w:sz w:val="28"/>
          <w:szCs w:val="28"/>
        </w:rPr>
        <w:t>соответствующим описанием каждого из этапов</w:t>
      </w:r>
      <w:r w:rsidR="00C44812" w:rsidRPr="005E5DA7">
        <w:rPr>
          <w:rFonts w:ascii="Times New Roman" w:hAnsi="Times New Roman" w:cs="Times New Roman"/>
          <w:sz w:val="28"/>
          <w:szCs w:val="28"/>
        </w:rPr>
        <w:t>.</w:t>
      </w:r>
    </w:p>
    <w:p w:rsidR="004128EA" w:rsidRPr="005E5DA7" w:rsidRDefault="00BD57BD" w:rsidP="00363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DA7">
        <w:rPr>
          <w:rFonts w:ascii="Times New Roman" w:hAnsi="Times New Roman" w:cs="Times New Roman"/>
          <w:sz w:val="28"/>
          <w:szCs w:val="28"/>
        </w:rPr>
        <w:tab/>
      </w:r>
      <w:r w:rsidR="008F5CCC" w:rsidRPr="005E5DA7">
        <w:rPr>
          <w:rFonts w:ascii="Times New Roman" w:hAnsi="Times New Roman" w:cs="Times New Roman"/>
          <w:sz w:val="28"/>
          <w:szCs w:val="28"/>
        </w:rPr>
        <w:t>Сведения</w:t>
      </w:r>
      <w:r w:rsidR="00923D83" w:rsidRPr="005E5DA7">
        <w:rPr>
          <w:rFonts w:ascii="Times New Roman" w:hAnsi="Times New Roman" w:cs="Times New Roman"/>
          <w:sz w:val="28"/>
          <w:szCs w:val="28"/>
        </w:rPr>
        <w:t>,</w:t>
      </w:r>
      <w:r w:rsidR="008F5CCC" w:rsidRPr="005E5DA7">
        <w:rPr>
          <w:rFonts w:ascii="Times New Roman" w:hAnsi="Times New Roman" w:cs="Times New Roman"/>
          <w:sz w:val="28"/>
          <w:szCs w:val="28"/>
        </w:rPr>
        <w:t xml:space="preserve"> содержащиеся в данном разделе</w:t>
      </w:r>
      <w:r w:rsidR="00923D83" w:rsidRPr="005E5DA7">
        <w:rPr>
          <w:rFonts w:ascii="Times New Roman" w:hAnsi="Times New Roman" w:cs="Times New Roman"/>
          <w:sz w:val="28"/>
          <w:szCs w:val="28"/>
        </w:rPr>
        <w:t>,</w:t>
      </w:r>
      <w:r w:rsidR="008F5CCC" w:rsidRPr="005E5DA7">
        <w:rPr>
          <w:rFonts w:ascii="Times New Roman" w:hAnsi="Times New Roman" w:cs="Times New Roman"/>
          <w:sz w:val="28"/>
          <w:szCs w:val="28"/>
        </w:rPr>
        <w:t xml:space="preserve"> </w:t>
      </w:r>
      <w:r w:rsidR="00497D1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F5CCC" w:rsidRPr="005E5DA7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5D002D" w:rsidRPr="005E5DA7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="008F5CCC" w:rsidRPr="005E5DA7">
        <w:rPr>
          <w:rFonts w:ascii="Times New Roman" w:hAnsi="Times New Roman" w:cs="Times New Roman"/>
          <w:sz w:val="28"/>
          <w:szCs w:val="28"/>
        </w:rPr>
        <w:t xml:space="preserve">сведениям, содержащимся в </w:t>
      </w:r>
      <w:r w:rsidR="0036330E" w:rsidRPr="005E5DA7">
        <w:rPr>
          <w:rFonts w:ascii="Times New Roman" w:hAnsi="Times New Roman" w:cs="Times New Roman"/>
          <w:sz w:val="28"/>
          <w:szCs w:val="28"/>
        </w:rPr>
        <w:t>паспо</w:t>
      </w:r>
      <w:r w:rsidR="008F5CCC" w:rsidRPr="005E5DA7">
        <w:rPr>
          <w:rFonts w:ascii="Times New Roman" w:hAnsi="Times New Roman" w:cs="Times New Roman"/>
          <w:sz w:val="28"/>
          <w:szCs w:val="28"/>
        </w:rPr>
        <w:t>рте региональной программы</w:t>
      </w:r>
      <w:r w:rsidR="0036330E" w:rsidRPr="005E5DA7">
        <w:rPr>
          <w:rFonts w:ascii="Times New Roman" w:hAnsi="Times New Roman" w:cs="Times New Roman"/>
          <w:sz w:val="28"/>
          <w:szCs w:val="28"/>
        </w:rPr>
        <w:t>.</w:t>
      </w:r>
    </w:p>
    <w:p w:rsidR="0069266B" w:rsidRPr="00F40AEC" w:rsidRDefault="00815F2D" w:rsidP="00F40AEC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5DA7">
        <w:rPr>
          <w:rFonts w:ascii="Times New Roman" w:hAnsi="Times New Roman" w:cs="Times New Roman"/>
          <w:sz w:val="28"/>
          <w:szCs w:val="28"/>
        </w:rPr>
        <w:t xml:space="preserve">В разделе «IV. Перечень программных мероприятий» </w:t>
      </w:r>
      <w:r w:rsidR="00F558DA" w:rsidRPr="005E5DA7">
        <w:rPr>
          <w:rFonts w:ascii="Times New Roman" w:hAnsi="Times New Roman" w:cs="Times New Roman"/>
          <w:sz w:val="28"/>
          <w:szCs w:val="28"/>
        </w:rPr>
        <w:t xml:space="preserve">описательной части региональной программы </w:t>
      </w:r>
      <w:r w:rsidRPr="005E5DA7">
        <w:rPr>
          <w:rFonts w:ascii="Times New Roman" w:hAnsi="Times New Roman" w:cs="Times New Roman"/>
          <w:sz w:val="28"/>
          <w:szCs w:val="28"/>
        </w:rPr>
        <w:t>описывается комплекс программных</w:t>
      </w:r>
      <w:r w:rsidRPr="00815F2D">
        <w:rPr>
          <w:rFonts w:ascii="Times New Roman" w:hAnsi="Times New Roman" w:cs="Times New Roman"/>
          <w:sz w:val="28"/>
          <w:szCs w:val="28"/>
        </w:rPr>
        <w:t xml:space="preserve"> мероприятий (далее - перечень мероприятий), исходя из </w:t>
      </w:r>
      <w:r w:rsidR="00395F01" w:rsidRPr="00B127EF">
        <w:rPr>
          <w:rFonts w:ascii="Times New Roman" w:hAnsi="Times New Roman" w:cs="Times New Roman"/>
          <w:sz w:val="28"/>
          <w:szCs w:val="28"/>
        </w:rPr>
        <w:t xml:space="preserve">первоочередных и </w:t>
      </w:r>
      <w:r w:rsidR="00395F01" w:rsidRPr="00B127EF">
        <w:rPr>
          <w:rFonts w:ascii="Times New Roman" w:hAnsi="Times New Roman" w:cs="Times New Roman"/>
          <w:sz w:val="28"/>
          <w:szCs w:val="28"/>
        </w:rPr>
        <w:lastRenderedPageBreak/>
        <w:t>дополнительных</w:t>
      </w:r>
      <w:r w:rsidR="00395F01">
        <w:rPr>
          <w:rFonts w:ascii="Times New Roman" w:hAnsi="Times New Roman" w:cs="Times New Roman"/>
          <w:sz w:val="28"/>
          <w:szCs w:val="28"/>
        </w:rPr>
        <w:t xml:space="preserve"> </w:t>
      </w:r>
      <w:r w:rsidRPr="00815F2D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5D002D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Pr="00815F2D">
        <w:rPr>
          <w:rFonts w:ascii="Times New Roman" w:hAnsi="Times New Roman" w:cs="Times New Roman"/>
          <w:sz w:val="28"/>
          <w:szCs w:val="28"/>
        </w:rPr>
        <w:t xml:space="preserve">, в последовательности, указанной в паспорте </w:t>
      </w:r>
      <w:r w:rsidR="005D002D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Pr="00815F2D">
        <w:rPr>
          <w:rFonts w:ascii="Times New Roman" w:hAnsi="Times New Roman" w:cs="Times New Roman"/>
          <w:sz w:val="28"/>
          <w:szCs w:val="28"/>
        </w:rPr>
        <w:t>.</w:t>
      </w:r>
    </w:p>
    <w:p w:rsidR="00050879" w:rsidRDefault="00C136DB" w:rsidP="00C4499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02FE">
        <w:rPr>
          <w:rFonts w:ascii="Times New Roman" w:hAnsi="Times New Roman" w:cs="Times New Roman"/>
          <w:sz w:val="28"/>
          <w:szCs w:val="28"/>
        </w:rPr>
        <w:t>Перечень мероприятий состоит из разделов, включающих</w:t>
      </w:r>
      <w:r w:rsidR="0069266B">
        <w:rPr>
          <w:rFonts w:ascii="Times New Roman" w:hAnsi="Times New Roman" w:cs="Times New Roman"/>
          <w:sz w:val="28"/>
          <w:szCs w:val="28"/>
        </w:rPr>
        <w:t xml:space="preserve"> подразделы (</w:t>
      </w:r>
      <w:r w:rsidR="005D002D">
        <w:rPr>
          <w:rFonts w:ascii="Times New Roman" w:hAnsi="Times New Roman" w:cs="Times New Roman"/>
          <w:sz w:val="28"/>
          <w:szCs w:val="28"/>
        </w:rPr>
        <w:t>при</w:t>
      </w:r>
      <w:r w:rsidR="0069266B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D002D">
        <w:rPr>
          <w:rFonts w:ascii="Times New Roman" w:hAnsi="Times New Roman" w:cs="Times New Roman"/>
          <w:sz w:val="28"/>
          <w:szCs w:val="28"/>
        </w:rPr>
        <w:t>сти</w:t>
      </w:r>
      <w:r w:rsidR="0069266B">
        <w:rPr>
          <w:rFonts w:ascii="Times New Roman" w:hAnsi="Times New Roman" w:cs="Times New Roman"/>
          <w:sz w:val="28"/>
          <w:szCs w:val="28"/>
        </w:rPr>
        <w:t>)</w:t>
      </w:r>
      <w:r w:rsidR="00F32EE4">
        <w:rPr>
          <w:rFonts w:ascii="Times New Roman" w:hAnsi="Times New Roman" w:cs="Times New Roman"/>
          <w:sz w:val="28"/>
          <w:szCs w:val="28"/>
        </w:rPr>
        <w:t>, которые содержат непосредственно мероприятия</w:t>
      </w:r>
      <w:r w:rsidR="00F32EE4" w:rsidRPr="00F32EE4">
        <w:rPr>
          <w:rFonts w:ascii="Times New Roman" w:hAnsi="Times New Roman" w:cs="Times New Roman"/>
          <w:sz w:val="28"/>
          <w:szCs w:val="28"/>
        </w:rPr>
        <w:t xml:space="preserve"> </w:t>
      </w:r>
      <w:r w:rsidR="005D002D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F32EE4">
        <w:rPr>
          <w:rFonts w:ascii="Times New Roman" w:hAnsi="Times New Roman" w:cs="Times New Roman"/>
          <w:sz w:val="28"/>
          <w:szCs w:val="28"/>
        </w:rPr>
        <w:t xml:space="preserve">, соответствующие поставленной задаче </w:t>
      </w:r>
      <w:r w:rsidR="005D002D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F32EE4">
        <w:rPr>
          <w:rFonts w:ascii="Times New Roman" w:hAnsi="Times New Roman" w:cs="Times New Roman"/>
          <w:sz w:val="28"/>
          <w:szCs w:val="28"/>
        </w:rPr>
        <w:t>.</w:t>
      </w:r>
      <w:r w:rsidR="00050879" w:rsidRPr="00050879">
        <w:rPr>
          <w:rFonts w:ascii="Times New Roman" w:hAnsi="Times New Roman" w:cs="Times New Roman"/>
          <w:sz w:val="28"/>
          <w:szCs w:val="28"/>
        </w:rPr>
        <w:t xml:space="preserve"> </w:t>
      </w:r>
      <w:r w:rsidR="00050879" w:rsidRPr="006F1E82">
        <w:rPr>
          <w:rFonts w:ascii="Times New Roman" w:hAnsi="Times New Roman" w:cs="Times New Roman"/>
          <w:sz w:val="28"/>
          <w:szCs w:val="28"/>
        </w:rPr>
        <w:t xml:space="preserve">При этом наименование каждого из разделов и подразделов перечня мероприятий по сути </w:t>
      </w:r>
      <w:r w:rsidR="00F20B0D">
        <w:rPr>
          <w:rFonts w:ascii="Times New Roman" w:hAnsi="Times New Roman" w:cs="Times New Roman"/>
          <w:sz w:val="28"/>
          <w:szCs w:val="28"/>
        </w:rPr>
        <w:t>сопоставляется</w:t>
      </w:r>
      <w:r w:rsidR="00050879" w:rsidRPr="006F1E82">
        <w:rPr>
          <w:rFonts w:ascii="Times New Roman" w:hAnsi="Times New Roman" w:cs="Times New Roman"/>
          <w:sz w:val="28"/>
          <w:szCs w:val="28"/>
        </w:rPr>
        <w:t xml:space="preserve"> с соответствующей задачей </w:t>
      </w:r>
      <w:r w:rsidR="005D002D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050879" w:rsidRPr="006F1E82">
        <w:rPr>
          <w:rFonts w:ascii="Times New Roman" w:hAnsi="Times New Roman" w:cs="Times New Roman"/>
          <w:sz w:val="28"/>
          <w:szCs w:val="28"/>
        </w:rPr>
        <w:t>.</w:t>
      </w:r>
    </w:p>
    <w:p w:rsidR="00815F2D" w:rsidRDefault="00C136DB" w:rsidP="00C4499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0AEC">
        <w:rPr>
          <w:rFonts w:ascii="Times New Roman" w:hAnsi="Times New Roman" w:cs="Times New Roman"/>
          <w:sz w:val="28"/>
          <w:szCs w:val="28"/>
        </w:rPr>
        <w:t>К</w:t>
      </w:r>
      <w:r w:rsidR="00815F2D" w:rsidRPr="006F1E82">
        <w:rPr>
          <w:rFonts w:ascii="Times New Roman" w:hAnsi="Times New Roman" w:cs="Times New Roman"/>
          <w:sz w:val="28"/>
          <w:szCs w:val="28"/>
        </w:rPr>
        <w:t xml:space="preserve">оличество разделов и подразделов перечня мероприятий </w:t>
      </w:r>
      <w:r w:rsidR="0041689B">
        <w:rPr>
          <w:rFonts w:ascii="Times New Roman" w:hAnsi="Times New Roman" w:cs="Times New Roman"/>
          <w:sz w:val="28"/>
          <w:szCs w:val="28"/>
        </w:rPr>
        <w:t>соответствуют количеству задач.</w:t>
      </w:r>
    </w:p>
    <w:p w:rsidR="0041689B" w:rsidRPr="001541AF" w:rsidRDefault="00C136DB" w:rsidP="00416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89B" w:rsidRPr="001541AF">
        <w:rPr>
          <w:rFonts w:ascii="Times New Roman" w:hAnsi="Times New Roman" w:cs="Times New Roman"/>
          <w:sz w:val="28"/>
          <w:szCs w:val="28"/>
        </w:rPr>
        <w:t xml:space="preserve">Все разделы </w:t>
      </w:r>
      <w:r w:rsidR="0041689B" w:rsidRPr="006F1E82">
        <w:rPr>
          <w:rFonts w:ascii="Times New Roman" w:hAnsi="Times New Roman" w:cs="Times New Roman"/>
          <w:sz w:val="28"/>
          <w:szCs w:val="28"/>
        </w:rPr>
        <w:t>перечня мероприятий</w:t>
      </w:r>
      <w:r w:rsidR="0041689B">
        <w:rPr>
          <w:rFonts w:ascii="Times New Roman" w:hAnsi="Times New Roman" w:cs="Times New Roman"/>
          <w:sz w:val="28"/>
          <w:szCs w:val="28"/>
        </w:rPr>
        <w:t xml:space="preserve"> </w:t>
      </w:r>
      <w:r w:rsidR="000151C5">
        <w:rPr>
          <w:rFonts w:ascii="Times New Roman" w:hAnsi="Times New Roman" w:cs="Times New Roman"/>
          <w:sz w:val="28"/>
          <w:szCs w:val="28"/>
        </w:rPr>
        <w:t>предусматривают</w:t>
      </w:r>
      <w:r w:rsidR="0041689B" w:rsidRPr="001541AF">
        <w:rPr>
          <w:rFonts w:ascii="Times New Roman" w:hAnsi="Times New Roman" w:cs="Times New Roman"/>
          <w:sz w:val="28"/>
          <w:szCs w:val="28"/>
        </w:rPr>
        <w:t xml:space="preserve"> комплексный подход к решени</w:t>
      </w:r>
      <w:r w:rsidR="005D002D">
        <w:rPr>
          <w:rFonts w:ascii="Times New Roman" w:hAnsi="Times New Roman" w:cs="Times New Roman"/>
          <w:sz w:val="28"/>
          <w:szCs w:val="28"/>
        </w:rPr>
        <w:t>ю социально значимой</w:t>
      </w:r>
      <w:r w:rsidR="0041689B" w:rsidRPr="001541AF">
        <w:rPr>
          <w:rFonts w:ascii="Times New Roman" w:hAnsi="Times New Roman" w:cs="Times New Roman"/>
          <w:sz w:val="28"/>
          <w:szCs w:val="28"/>
        </w:rPr>
        <w:t xml:space="preserve"> задачи - </w:t>
      </w:r>
      <w:r w:rsidR="0041689B" w:rsidRPr="00B53E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устранение или возможно более полная компенсация ограничений жизнедеятельности инвалидов, в том числе детей-инвалидов, в целях их социальной адаптации, включая достижение ими материальной независимости и интеграцию в общество, </w:t>
      </w:r>
      <w:r w:rsidR="0041689B" w:rsidRPr="00B53E0B">
        <w:rPr>
          <w:rFonts w:ascii="Times New Roman" w:hAnsi="Times New Roman" w:cs="Times New Roman"/>
          <w:sz w:val="28"/>
          <w:szCs w:val="28"/>
        </w:rPr>
        <w:t>формирование равных возможностей во всех сферах жизни общества, а также развитие ранней помощи.</w:t>
      </w:r>
    </w:p>
    <w:p w:rsidR="0041689B" w:rsidRPr="001E5FE4" w:rsidRDefault="00C136DB" w:rsidP="0041689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89B" w:rsidRPr="001541AF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="0041689B">
        <w:rPr>
          <w:rFonts w:ascii="Times New Roman" w:hAnsi="Times New Roman" w:cs="Times New Roman"/>
          <w:sz w:val="28"/>
          <w:szCs w:val="28"/>
        </w:rPr>
        <w:t xml:space="preserve">первоочередной </w:t>
      </w:r>
      <w:r w:rsidR="0041689B" w:rsidRPr="001541AF">
        <w:rPr>
          <w:rFonts w:ascii="Times New Roman" w:hAnsi="Times New Roman" w:cs="Times New Roman"/>
          <w:sz w:val="28"/>
          <w:szCs w:val="28"/>
        </w:rPr>
        <w:t xml:space="preserve">задачи по </w:t>
      </w:r>
      <w:r w:rsidR="0041689B" w:rsidRPr="001541AF">
        <w:rPr>
          <w:rFonts w:ascii="Times New Roman" w:hAnsi="Times New Roman"/>
          <w:sz w:val="28"/>
          <w:szCs w:val="28"/>
        </w:rPr>
        <w:t xml:space="preserve">определению потребности инвалидов, в том числе детей-инвалидов, в реабилитационных и </w:t>
      </w:r>
      <w:r w:rsidR="0041689B" w:rsidRPr="001E5FE4">
        <w:rPr>
          <w:rFonts w:ascii="Times New Roman" w:hAnsi="Times New Roman"/>
          <w:sz w:val="28"/>
          <w:szCs w:val="28"/>
        </w:rPr>
        <w:t xml:space="preserve">абилитационных услугах, </w:t>
      </w:r>
      <w:r w:rsidR="008802FE">
        <w:rPr>
          <w:rFonts w:ascii="Times New Roman" w:hAnsi="Times New Roman"/>
          <w:sz w:val="28"/>
          <w:szCs w:val="28"/>
        </w:rPr>
        <w:t xml:space="preserve">услугах </w:t>
      </w:r>
      <w:r w:rsidR="0041689B" w:rsidRPr="001E5FE4">
        <w:rPr>
          <w:rFonts w:ascii="Times New Roman" w:hAnsi="Times New Roman"/>
          <w:sz w:val="28"/>
          <w:szCs w:val="28"/>
        </w:rPr>
        <w:t xml:space="preserve">ранней помощи в субъекте Российской Федерации </w:t>
      </w:r>
      <w:r w:rsidR="002D4B28">
        <w:rPr>
          <w:rFonts w:ascii="Times New Roman" w:hAnsi="Times New Roman"/>
          <w:sz w:val="28"/>
          <w:szCs w:val="28"/>
        </w:rPr>
        <w:t>предполагается формирование</w:t>
      </w:r>
      <w:r w:rsidR="0041689B" w:rsidRPr="001E5FE4">
        <w:rPr>
          <w:rFonts w:ascii="Times New Roman" w:hAnsi="Times New Roman"/>
          <w:sz w:val="28"/>
          <w:szCs w:val="28"/>
        </w:rPr>
        <w:t xml:space="preserve"> раздел</w:t>
      </w:r>
      <w:r w:rsidR="002D4B28">
        <w:rPr>
          <w:rFonts w:ascii="Times New Roman" w:hAnsi="Times New Roman"/>
          <w:sz w:val="28"/>
          <w:szCs w:val="28"/>
        </w:rPr>
        <w:t>а 1, включающего</w:t>
      </w:r>
      <w:r w:rsidR="0041689B" w:rsidRPr="001E5FE4">
        <w:rPr>
          <w:rFonts w:ascii="Times New Roman" w:hAnsi="Times New Roman"/>
          <w:sz w:val="28"/>
          <w:szCs w:val="28"/>
        </w:rPr>
        <w:t xml:space="preserve"> 2 подраздела:</w:t>
      </w:r>
    </w:p>
    <w:p w:rsidR="0041689B" w:rsidRPr="001E5FE4" w:rsidRDefault="00C136DB" w:rsidP="0041689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689B" w:rsidRPr="001E5FE4">
        <w:rPr>
          <w:rFonts w:ascii="Times New Roman" w:hAnsi="Times New Roman"/>
          <w:sz w:val="28"/>
          <w:szCs w:val="28"/>
        </w:rPr>
        <w:t>подраздел 1.1. - мероприятия по определению потребности в реабилитационных и абилитационных услугах;</w:t>
      </w:r>
    </w:p>
    <w:p w:rsidR="0041689B" w:rsidRPr="001E5FE4" w:rsidRDefault="00C136DB" w:rsidP="0041689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689B" w:rsidRPr="001E5FE4">
        <w:rPr>
          <w:rFonts w:ascii="Times New Roman" w:hAnsi="Times New Roman"/>
          <w:sz w:val="28"/>
          <w:szCs w:val="28"/>
        </w:rPr>
        <w:t xml:space="preserve">подраздел 1.2. - мероприятия по определению потребности в </w:t>
      </w:r>
      <w:r w:rsidR="00925C7C">
        <w:rPr>
          <w:rFonts w:ascii="Times New Roman" w:hAnsi="Times New Roman"/>
          <w:sz w:val="28"/>
          <w:szCs w:val="28"/>
        </w:rPr>
        <w:t xml:space="preserve">услугах </w:t>
      </w:r>
      <w:r w:rsidR="0041689B" w:rsidRPr="001E5FE4">
        <w:rPr>
          <w:rFonts w:ascii="Times New Roman" w:hAnsi="Times New Roman"/>
          <w:sz w:val="28"/>
          <w:szCs w:val="28"/>
        </w:rPr>
        <w:t>ранней помощи.</w:t>
      </w:r>
    </w:p>
    <w:p w:rsidR="00A83386" w:rsidRDefault="00C136DB" w:rsidP="0041689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89B" w:rsidRPr="001E5FE4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="0041689B">
        <w:rPr>
          <w:rFonts w:ascii="Times New Roman" w:hAnsi="Times New Roman" w:cs="Times New Roman"/>
          <w:sz w:val="28"/>
          <w:szCs w:val="28"/>
        </w:rPr>
        <w:t>первоочередной</w:t>
      </w:r>
      <w:r w:rsidR="0041689B" w:rsidRPr="001E5FE4">
        <w:rPr>
          <w:rFonts w:ascii="Times New Roman" w:hAnsi="Times New Roman" w:cs="Times New Roman"/>
          <w:sz w:val="28"/>
          <w:szCs w:val="28"/>
        </w:rPr>
        <w:t xml:space="preserve"> задачи по </w:t>
      </w:r>
      <w:r w:rsidR="0041689B" w:rsidRPr="001E5FE4">
        <w:rPr>
          <w:rFonts w:ascii="Times New Roman" w:hAnsi="Times New Roman"/>
          <w:sz w:val="28"/>
          <w:szCs w:val="28"/>
        </w:rPr>
        <w:t>формированию условий для повышения уровня профессионального развития и занятости</w:t>
      </w:r>
      <w:r w:rsidR="00A83386" w:rsidRPr="0080549B">
        <w:rPr>
          <w:rFonts w:ascii="Times New Roman" w:hAnsi="Times New Roman"/>
          <w:sz w:val="28"/>
          <w:szCs w:val="28"/>
        </w:rPr>
        <w:t xml:space="preserve">, </w:t>
      </w:r>
      <w:r w:rsidR="00A83386" w:rsidRPr="00446AA4">
        <w:rPr>
          <w:rFonts w:ascii="Times New Roman" w:hAnsi="Times New Roman"/>
          <w:sz w:val="28"/>
          <w:szCs w:val="28"/>
        </w:rPr>
        <w:t>включая сопровождаемое содействие занятости,</w:t>
      </w:r>
      <w:r w:rsidR="00A83386" w:rsidRPr="0080549B">
        <w:rPr>
          <w:rFonts w:ascii="Times New Roman" w:hAnsi="Times New Roman"/>
          <w:sz w:val="28"/>
          <w:szCs w:val="28"/>
        </w:rPr>
        <w:t xml:space="preserve"> </w:t>
      </w:r>
      <w:r w:rsidR="0041689B" w:rsidRPr="0080549B">
        <w:rPr>
          <w:rFonts w:ascii="Times New Roman" w:hAnsi="Times New Roman"/>
          <w:sz w:val="28"/>
          <w:szCs w:val="28"/>
        </w:rPr>
        <w:t xml:space="preserve"> инвалидов, в том числе детей-инвалидов, в субъекте Российской Федерации </w:t>
      </w:r>
      <w:r w:rsidR="002D4B28" w:rsidRPr="0080549B">
        <w:rPr>
          <w:rFonts w:ascii="Times New Roman" w:hAnsi="Times New Roman"/>
          <w:sz w:val="28"/>
          <w:szCs w:val="28"/>
        </w:rPr>
        <w:t xml:space="preserve">предполагается формирование </w:t>
      </w:r>
      <w:r w:rsidR="0041689B" w:rsidRPr="0080549B">
        <w:rPr>
          <w:rFonts w:ascii="Times New Roman" w:hAnsi="Times New Roman"/>
          <w:sz w:val="28"/>
          <w:szCs w:val="28"/>
        </w:rPr>
        <w:t>раздел</w:t>
      </w:r>
      <w:r w:rsidR="002D4B28" w:rsidRPr="0080549B">
        <w:rPr>
          <w:rFonts w:ascii="Times New Roman" w:hAnsi="Times New Roman"/>
          <w:sz w:val="28"/>
          <w:szCs w:val="28"/>
        </w:rPr>
        <w:t>а</w:t>
      </w:r>
      <w:r w:rsidR="00A83386" w:rsidRPr="0080549B">
        <w:rPr>
          <w:rFonts w:ascii="Times New Roman" w:hAnsi="Times New Roman"/>
          <w:sz w:val="28"/>
          <w:szCs w:val="28"/>
        </w:rPr>
        <w:t xml:space="preserve"> 2, включающего 2 подраздела:</w:t>
      </w:r>
    </w:p>
    <w:p w:rsidR="00A83386" w:rsidRPr="00B85C31" w:rsidRDefault="00084254" w:rsidP="0041689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85C31">
        <w:rPr>
          <w:rFonts w:ascii="Times New Roman" w:hAnsi="Times New Roman"/>
          <w:sz w:val="28"/>
          <w:szCs w:val="28"/>
        </w:rPr>
        <w:t>подраздел 2.1. - мероприятия по формированию условий для повышения уровня профессионального развития инвалидов, в том числе детей-инвалидов;</w:t>
      </w:r>
    </w:p>
    <w:p w:rsidR="00084254" w:rsidRDefault="00084254" w:rsidP="0041689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85C31">
        <w:rPr>
          <w:rFonts w:ascii="Times New Roman" w:hAnsi="Times New Roman"/>
          <w:sz w:val="28"/>
          <w:szCs w:val="28"/>
        </w:rPr>
        <w:t>подраздел 2</w:t>
      </w:r>
      <w:r w:rsidR="00250101" w:rsidRPr="00B85C31">
        <w:rPr>
          <w:rFonts w:ascii="Times New Roman" w:hAnsi="Times New Roman"/>
          <w:sz w:val="28"/>
          <w:szCs w:val="28"/>
        </w:rPr>
        <w:t>.2</w:t>
      </w:r>
      <w:r w:rsidRPr="00B85C31">
        <w:rPr>
          <w:rFonts w:ascii="Times New Roman" w:hAnsi="Times New Roman"/>
          <w:sz w:val="28"/>
          <w:szCs w:val="28"/>
        </w:rPr>
        <w:t xml:space="preserve">. - мероприятия по формированию условий для повышения уровня занятости, </w:t>
      </w:r>
      <w:r w:rsidRPr="00446AA4">
        <w:rPr>
          <w:rFonts w:ascii="Times New Roman" w:hAnsi="Times New Roman"/>
          <w:sz w:val="28"/>
          <w:szCs w:val="28"/>
        </w:rPr>
        <w:t xml:space="preserve">включая </w:t>
      </w:r>
      <w:r w:rsidR="00515203" w:rsidRPr="00446AA4">
        <w:rPr>
          <w:rFonts w:ascii="Times New Roman" w:hAnsi="Times New Roman"/>
          <w:sz w:val="28"/>
          <w:szCs w:val="28"/>
        </w:rPr>
        <w:t xml:space="preserve">сопровождаемое </w:t>
      </w:r>
      <w:r w:rsidRPr="00446AA4">
        <w:rPr>
          <w:rFonts w:ascii="Times New Roman" w:hAnsi="Times New Roman"/>
          <w:sz w:val="28"/>
          <w:szCs w:val="28"/>
        </w:rPr>
        <w:t>содействие занятости</w:t>
      </w:r>
      <w:r w:rsidR="00250101" w:rsidRPr="00446AA4">
        <w:rPr>
          <w:rFonts w:ascii="Times New Roman" w:hAnsi="Times New Roman"/>
          <w:sz w:val="28"/>
          <w:szCs w:val="28"/>
        </w:rPr>
        <w:t>,</w:t>
      </w:r>
      <w:r w:rsidRPr="00B85C31">
        <w:rPr>
          <w:rFonts w:ascii="Times New Roman" w:hAnsi="Times New Roman"/>
          <w:sz w:val="28"/>
          <w:szCs w:val="28"/>
        </w:rPr>
        <w:t xml:space="preserve"> инвалидов, в том числе детей-инвалидов.</w:t>
      </w:r>
    </w:p>
    <w:p w:rsidR="0041689B" w:rsidRPr="001E5FE4" w:rsidRDefault="00C136DB" w:rsidP="0041689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689B" w:rsidRPr="001E5FE4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="0041689B">
        <w:rPr>
          <w:rFonts w:ascii="Times New Roman" w:hAnsi="Times New Roman" w:cs="Times New Roman"/>
          <w:sz w:val="28"/>
          <w:szCs w:val="28"/>
        </w:rPr>
        <w:t>первоочередной</w:t>
      </w:r>
      <w:r w:rsidR="0041689B" w:rsidRPr="001E5FE4">
        <w:rPr>
          <w:rFonts w:ascii="Times New Roman" w:hAnsi="Times New Roman" w:cs="Times New Roman"/>
          <w:sz w:val="28"/>
          <w:szCs w:val="28"/>
        </w:rPr>
        <w:t xml:space="preserve"> задачи по </w:t>
      </w:r>
      <w:r w:rsidR="0041689B" w:rsidRPr="001E5FE4">
        <w:rPr>
          <w:rFonts w:ascii="Times New Roman" w:hAnsi="Times New Roman"/>
          <w:sz w:val="28"/>
          <w:szCs w:val="28"/>
        </w:rPr>
        <w:t>формированию и поддержанию в а</w:t>
      </w:r>
      <w:r w:rsidR="001C199B">
        <w:rPr>
          <w:rFonts w:ascii="Times New Roman" w:hAnsi="Times New Roman"/>
          <w:sz w:val="28"/>
          <w:szCs w:val="28"/>
        </w:rPr>
        <w:t xml:space="preserve">ктуальном состоянии нормативной </w:t>
      </w:r>
      <w:r w:rsidR="0041689B" w:rsidRPr="001E5FE4">
        <w:rPr>
          <w:rFonts w:ascii="Times New Roman" w:hAnsi="Times New Roman"/>
          <w:sz w:val="28"/>
          <w:szCs w:val="28"/>
        </w:rPr>
        <w:t xml:space="preserve">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 в субъекте Российской Федерации </w:t>
      </w:r>
      <w:r w:rsidR="002D4B28">
        <w:rPr>
          <w:rFonts w:ascii="Times New Roman" w:hAnsi="Times New Roman"/>
          <w:sz w:val="28"/>
          <w:szCs w:val="28"/>
        </w:rPr>
        <w:t>предполагается формирование</w:t>
      </w:r>
      <w:r w:rsidR="0041689B" w:rsidRPr="001E5FE4">
        <w:rPr>
          <w:rFonts w:ascii="Times New Roman" w:hAnsi="Times New Roman"/>
          <w:sz w:val="28"/>
          <w:szCs w:val="28"/>
        </w:rPr>
        <w:t xml:space="preserve"> раздел</w:t>
      </w:r>
      <w:r w:rsidR="002D4B28">
        <w:rPr>
          <w:rFonts w:ascii="Times New Roman" w:hAnsi="Times New Roman"/>
          <w:sz w:val="28"/>
          <w:szCs w:val="28"/>
        </w:rPr>
        <w:t>а 3, включающего</w:t>
      </w:r>
      <w:r w:rsidR="0041689B" w:rsidRPr="001E5FE4">
        <w:rPr>
          <w:rFonts w:ascii="Times New Roman" w:hAnsi="Times New Roman"/>
          <w:sz w:val="28"/>
          <w:szCs w:val="28"/>
        </w:rPr>
        <w:t xml:space="preserve"> 2 подраздела:</w:t>
      </w:r>
    </w:p>
    <w:p w:rsidR="00BE7F88" w:rsidRDefault="00BE7F88" w:rsidP="0041689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689B" w:rsidRPr="001E5FE4">
        <w:rPr>
          <w:rFonts w:ascii="Times New Roman" w:hAnsi="Times New Roman"/>
          <w:sz w:val="28"/>
          <w:szCs w:val="28"/>
        </w:rPr>
        <w:t>подраздел 3.1. - мероприятия по</w:t>
      </w:r>
      <w:r w:rsidR="0041689B" w:rsidRPr="001E5FE4">
        <w:rPr>
          <w:rFonts w:ascii="Times New Roman" w:hAnsi="Times New Roman" w:cs="Times New Roman"/>
          <w:sz w:val="28"/>
          <w:szCs w:val="28"/>
        </w:rPr>
        <w:t xml:space="preserve"> </w:t>
      </w:r>
      <w:r w:rsidR="0041689B" w:rsidRPr="001E5FE4">
        <w:rPr>
          <w:rFonts w:ascii="Times New Roman" w:hAnsi="Times New Roman"/>
          <w:sz w:val="28"/>
          <w:szCs w:val="28"/>
        </w:rPr>
        <w:t>формированию и поддержанию в а</w:t>
      </w:r>
      <w:r w:rsidR="001C199B">
        <w:rPr>
          <w:rFonts w:ascii="Times New Roman" w:hAnsi="Times New Roman"/>
          <w:sz w:val="28"/>
          <w:szCs w:val="28"/>
        </w:rPr>
        <w:t xml:space="preserve">ктуальном состоянии нормативной </w:t>
      </w:r>
      <w:r w:rsidR="0041689B" w:rsidRPr="001E5FE4">
        <w:rPr>
          <w:rFonts w:ascii="Times New Roman" w:hAnsi="Times New Roman"/>
          <w:sz w:val="28"/>
          <w:szCs w:val="28"/>
        </w:rPr>
        <w:t>правовой и методической базы по организации системы комплексной реабилитации и абилитации инвалидов, в том числе детей-инвалидов;</w:t>
      </w:r>
    </w:p>
    <w:p w:rsidR="0041689B" w:rsidRPr="001E5FE4" w:rsidRDefault="00BE7F88" w:rsidP="0041689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689B" w:rsidRPr="001E5FE4">
        <w:rPr>
          <w:rFonts w:ascii="Times New Roman" w:hAnsi="Times New Roman"/>
          <w:sz w:val="28"/>
          <w:szCs w:val="28"/>
        </w:rPr>
        <w:t>подраздел 3.2. - мероприятия по</w:t>
      </w:r>
      <w:r w:rsidR="0041689B" w:rsidRPr="001E5FE4">
        <w:rPr>
          <w:rFonts w:ascii="Times New Roman" w:hAnsi="Times New Roman" w:cs="Times New Roman"/>
          <w:sz w:val="28"/>
          <w:szCs w:val="28"/>
        </w:rPr>
        <w:t xml:space="preserve"> </w:t>
      </w:r>
      <w:r w:rsidR="0041689B" w:rsidRPr="001E5FE4">
        <w:rPr>
          <w:rFonts w:ascii="Times New Roman" w:hAnsi="Times New Roman"/>
          <w:sz w:val="28"/>
          <w:szCs w:val="28"/>
        </w:rPr>
        <w:t xml:space="preserve">формированию и поддержанию в </w:t>
      </w:r>
      <w:r w:rsidR="0041689B" w:rsidRPr="001E5FE4">
        <w:rPr>
          <w:rFonts w:ascii="Times New Roman" w:hAnsi="Times New Roman"/>
          <w:sz w:val="28"/>
          <w:szCs w:val="28"/>
        </w:rPr>
        <w:lastRenderedPageBreak/>
        <w:t>актуальном состоянии нормативной правовой и методической базы по организации ранней помощи в субъекте Российской Федерации.</w:t>
      </w:r>
    </w:p>
    <w:p w:rsidR="0041689B" w:rsidRPr="001E5FE4" w:rsidRDefault="00BE7F88" w:rsidP="00416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89B" w:rsidRPr="001E5FE4">
        <w:rPr>
          <w:rFonts w:ascii="Times New Roman" w:hAnsi="Times New Roman" w:cs="Times New Roman"/>
          <w:sz w:val="28"/>
          <w:szCs w:val="28"/>
        </w:rPr>
        <w:t>В данный раздел также могут быть включены научно-методические мероприятия по разработке проектов нормативных и методических документов, по проведению специальных социологических исследований в целях формирования системы комплексной реабилитации и абилитации инвалидов, в том числе детей-инвалидов, развития ранней помощи</w:t>
      </w:r>
      <w:r w:rsidR="0041689B" w:rsidRPr="001E5FE4">
        <w:rPr>
          <w:rFonts w:ascii="Times New Roman" w:hAnsi="Times New Roman"/>
          <w:sz w:val="28"/>
          <w:szCs w:val="28"/>
        </w:rPr>
        <w:t xml:space="preserve"> в субъекте Российской Федерации</w:t>
      </w:r>
      <w:r w:rsidR="0041689B" w:rsidRPr="001E5FE4">
        <w:rPr>
          <w:rFonts w:ascii="Times New Roman" w:hAnsi="Times New Roman" w:cs="Times New Roman"/>
          <w:sz w:val="28"/>
          <w:szCs w:val="28"/>
        </w:rPr>
        <w:t>.</w:t>
      </w:r>
    </w:p>
    <w:p w:rsidR="0041689B" w:rsidRPr="001E5FE4" w:rsidRDefault="00BE7F88" w:rsidP="0041689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89B" w:rsidRPr="001E5FE4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="0041689B">
        <w:rPr>
          <w:rFonts w:ascii="Times New Roman" w:hAnsi="Times New Roman" w:cs="Times New Roman"/>
          <w:sz w:val="28"/>
          <w:szCs w:val="28"/>
        </w:rPr>
        <w:t>первоочередной</w:t>
      </w:r>
      <w:r w:rsidR="0041689B" w:rsidRPr="001E5FE4">
        <w:rPr>
          <w:rFonts w:ascii="Times New Roman" w:hAnsi="Times New Roman" w:cs="Times New Roman"/>
          <w:sz w:val="28"/>
          <w:szCs w:val="28"/>
        </w:rPr>
        <w:t xml:space="preserve"> задачи по</w:t>
      </w:r>
      <w:r w:rsidR="0041689B" w:rsidRPr="001E5F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689B" w:rsidRPr="001E5FE4">
        <w:rPr>
          <w:rFonts w:ascii="Times New Roman" w:eastAsiaTheme="minorHAnsi" w:hAnsi="Times New Roman"/>
          <w:sz w:val="28"/>
          <w:szCs w:val="28"/>
        </w:rPr>
        <w:t>формированию условий для развития системы комплексной реабилитации и абилитации инвалидов, в том числе детей-инвалидов, а также ранней помощи в субъекте Российской Федерации</w:t>
      </w:r>
      <w:r w:rsidR="0041689B" w:rsidRPr="001E5FE4">
        <w:rPr>
          <w:rFonts w:ascii="Times New Roman" w:hAnsi="Times New Roman"/>
          <w:sz w:val="28"/>
          <w:szCs w:val="28"/>
        </w:rPr>
        <w:t xml:space="preserve"> </w:t>
      </w:r>
      <w:r w:rsidR="00FE683F">
        <w:rPr>
          <w:rFonts w:ascii="Times New Roman" w:hAnsi="Times New Roman"/>
          <w:sz w:val="28"/>
          <w:szCs w:val="28"/>
        </w:rPr>
        <w:t>предполагается формирование</w:t>
      </w:r>
      <w:r w:rsidR="0041689B" w:rsidRPr="001E5FE4">
        <w:rPr>
          <w:rFonts w:ascii="Times New Roman" w:hAnsi="Times New Roman"/>
          <w:sz w:val="28"/>
          <w:szCs w:val="28"/>
        </w:rPr>
        <w:t xml:space="preserve"> раздел</w:t>
      </w:r>
      <w:r w:rsidR="00FE683F">
        <w:rPr>
          <w:rFonts w:ascii="Times New Roman" w:hAnsi="Times New Roman"/>
          <w:sz w:val="28"/>
          <w:szCs w:val="28"/>
        </w:rPr>
        <w:t>а 4, включающего</w:t>
      </w:r>
      <w:r w:rsidR="00E0209E">
        <w:rPr>
          <w:rFonts w:ascii="Times New Roman" w:hAnsi="Times New Roman"/>
          <w:sz w:val="28"/>
          <w:szCs w:val="28"/>
        </w:rPr>
        <w:t xml:space="preserve"> 3</w:t>
      </w:r>
      <w:r w:rsidR="0041689B" w:rsidRPr="001E5FE4">
        <w:rPr>
          <w:rFonts w:ascii="Times New Roman" w:hAnsi="Times New Roman"/>
          <w:sz w:val="28"/>
          <w:szCs w:val="28"/>
        </w:rPr>
        <w:t xml:space="preserve"> подраздела:</w:t>
      </w:r>
    </w:p>
    <w:p w:rsidR="0041689B" w:rsidRPr="001E5FE4" w:rsidRDefault="00BE7F88" w:rsidP="00416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89B" w:rsidRPr="001E5FE4">
        <w:rPr>
          <w:rFonts w:ascii="Times New Roman" w:hAnsi="Times New Roman" w:cs="Times New Roman"/>
          <w:sz w:val="28"/>
          <w:szCs w:val="28"/>
        </w:rPr>
        <w:t xml:space="preserve">подраздел 4.1. - мероприятия по </w:t>
      </w:r>
      <w:r w:rsidR="0041689B" w:rsidRPr="001E5FE4">
        <w:rPr>
          <w:rFonts w:ascii="Times New Roman" w:eastAsiaTheme="minorHAnsi" w:hAnsi="Times New Roman"/>
          <w:sz w:val="28"/>
          <w:szCs w:val="28"/>
        </w:rPr>
        <w:t>формированию условий для развития системы комплексной реабилитации и абилитации инвалидов, в том числе детей-инвалидов;</w:t>
      </w:r>
    </w:p>
    <w:p w:rsidR="0041689B" w:rsidRDefault="00BE7F88" w:rsidP="0041689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89B" w:rsidRPr="001E5FE4">
        <w:rPr>
          <w:rFonts w:ascii="Times New Roman" w:hAnsi="Times New Roman" w:cs="Times New Roman"/>
          <w:sz w:val="28"/>
          <w:szCs w:val="28"/>
        </w:rPr>
        <w:t xml:space="preserve">подраздел 4.2. - мероприятия по </w:t>
      </w:r>
      <w:r w:rsidR="0041689B" w:rsidRPr="001E5FE4">
        <w:rPr>
          <w:rFonts w:ascii="Times New Roman" w:eastAsiaTheme="minorHAnsi" w:hAnsi="Times New Roman"/>
          <w:sz w:val="28"/>
          <w:szCs w:val="28"/>
        </w:rPr>
        <w:t xml:space="preserve">формированию условий для развития </w:t>
      </w:r>
      <w:r w:rsidR="0041689B" w:rsidRPr="001E5FE4">
        <w:rPr>
          <w:rFonts w:ascii="Times New Roman" w:hAnsi="Times New Roman" w:cs="Times New Roman"/>
          <w:sz w:val="28"/>
          <w:szCs w:val="28"/>
        </w:rPr>
        <w:t>ранней помощи</w:t>
      </w:r>
      <w:r w:rsidR="00E0209E">
        <w:rPr>
          <w:rFonts w:ascii="Times New Roman" w:hAnsi="Times New Roman"/>
          <w:sz w:val="28"/>
          <w:szCs w:val="28"/>
        </w:rPr>
        <w:t>;</w:t>
      </w:r>
    </w:p>
    <w:p w:rsidR="00E0209E" w:rsidRPr="001E5FE4" w:rsidRDefault="00E0209E" w:rsidP="00416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50101">
        <w:rPr>
          <w:rFonts w:ascii="Times New Roman" w:hAnsi="Times New Roman"/>
          <w:sz w:val="28"/>
          <w:szCs w:val="28"/>
        </w:rPr>
        <w:t>подраздел 4.3. - мероприятия по подготовке кадров системы комплексной реабилитации и абилитации инвалидов, в том числе</w:t>
      </w:r>
      <w:r w:rsidR="00457CEC">
        <w:rPr>
          <w:rFonts w:ascii="Times New Roman" w:hAnsi="Times New Roman"/>
          <w:sz w:val="28"/>
          <w:szCs w:val="28"/>
        </w:rPr>
        <w:t xml:space="preserve"> детей-инвалидов, ранней помощи, а также сопровождаемого проживания инвалидов.</w:t>
      </w:r>
    </w:p>
    <w:p w:rsidR="00B433A6" w:rsidRDefault="00BE7F88" w:rsidP="00416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89B" w:rsidRPr="00825662">
        <w:rPr>
          <w:rFonts w:ascii="Times New Roman" w:hAnsi="Times New Roman" w:cs="Times New Roman"/>
          <w:sz w:val="28"/>
          <w:szCs w:val="28"/>
        </w:rPr>
        <w:t>В данный раздел также могут быть включены мероприятия</w:t>
      </w:r>
      <w:r w:rsidR="00B433A6">
        <w:rPr>
          <w:rFonts w:ascii="Times New Roman" w:hAnsi="Times New Roman" w:cs="Times New Roman"/>
          <w:sz w:val="28"/>
          <w:szCs w:val="28"/>
        </w:rPr>
        <w:t>:</w:t>
      </w:r>
    </w:p>
    <w:p w:rsidR="00B433A6" w:rsidRDefault="00406E02" w:rsidP="00416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689B" w:rsidRPr="00825662">
        <w:rPr>
          <w:rFonts w:ascii="Times New Roman" w:hAnsi="Times New Roman" w:cs="Times New Roman"/>
          <w:sz w:val="28"/>
          <w:szCs w:val="28"/>
        </w:rPr>
        <w:t>о</w:t>
      </w:r>
      <w:r w:rsidR="00B433A6">
        <w:rPr>
          <w:rFonts w:ascii="Times New Roman" w:hAnsi="Times New Roman" w:cs="Times New Roman"/>
          <w:sz w:val="28"/>
          <w:szCs w:val="28"/>
        </w:rPr>
        <w:t xml:space="preserve"> </w:t>
      </w:r>
      <w:r w:rsidR="0041689B" w:rsidRPr="00825662">
        <w:rPr>
          <w:rFonts w:ascii="Times New Roman" w:hAnsi="Times New Roman" w:cs="Times New Roman"/>
          <w:sz w:val="28"/>
          <w:szCs w:val="28"/>
        </w:rPr>
        <w:t>обеспечению взаимодействия и координации деятельности участников формирования системы комплексной реабилитации и абилитации инвалидов, в том числе детей-инвалидов, ранней помощи (ИОГВ</w:t>
      </w:r>
      <w:r w:rsidR="00036FE5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41689B" w:rsidRPr="00825662">
        <w:rPr>
          <w:rFonts w:ascii="Times New Roman" w:hAnsi="Times New Roman" w:cs="Times New Roman"/>
          <w:sz w:val="28"/>
          <w:szCs w:val="28"/>
        </w:rPr>
        <w:t xml:space="preserve">, государственных и негосударственных, в том числе общественных </w:t>
      </w:r>
      <w:r>
        <w:rPr>
          <w:rFonts w:ascii="Times New Roman" w:hAnsi="Times New Roman" w:cs="Times New Roman"/>
          <w:sz w:val="28"/>
          <w:szCs w:val="28"/>
        </w:rPr>
        <w:t>организаций инвалидов, граждан);</w:t>
      </w:r>
    </w:p>
    <w:p w:rsidR="00B433A6" w:rsidRDefault="00406E02" w:rsidP="00416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33A6">
        <w:rPr>
          <w:rFonts w:ascii="Times New Roman" w:hAnsi="Times New Roman" w:cs="Times New Roman"/>
          <w:sz w:val="28"/>
          <w:szCs w:val="28"/>
        </w:rPr>
        <w:t>о</w:t>
      </w:r>
      <w:r w:rsidR="0041689B" w:rsidRPr="00825662">
        <w:rPr>
          <w:rFonts w:ascii="Times New Roman" w:hAnsi="Times New Roman" w:cs="Times New Roman"/>
          <w:sz w:val="28"/>
          <w:szCs w:val="28"/>
        </w:rPr>
        <w:t xml:space="preserve"> разработке программного обеспечения для автоматизации деятельности участников формирования системы комплексной реабилитации и абилитации инвалидов, в том числе детей-инвалидов, ранней помощи (организационные механизмы развития)</w:t>
      </w:r>
      <w:r w:rsidR="0080549B">
        <w:rPr>
          <w:rFonts w:ascii="Times New Roman" w:hAnsi="Times New Roman" w:cs="Times New Roman"/>
          <w:sz w:val="28"/>
          <w:szCs w:val="28"/>
        </w:rPr>
        <w:t>.</w:t>
      </w:r>
    </w:p>
    <w:p w:rsidR="0041689B" w:rsidRPr="001E5FE4" w:rsidRDefault="00BE7F88" w:rsidP="00416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89B" w:rsidRPr="001E5FE4">
        <w:rPr>
          <w:rFonts w:ascii="Times New Roman" w:hAnsi="Times New Roman" w:cs="Times New Roman"/>
          <w:sz w:val="28"/>
          <w:szCs w:val="28"/>
        </w:rPr>
        <w:t>В каждом подразделе целесообразно отразить мероприятия соответствующего направления деятельности последовательно по предмету ведения соответствующего ИОГВ</w:t>
      </w:r>
      <w:r w:rsidR="00036FE5" w:rsidRPr="00036FE5">
        <w:rPr>
          <w:rFonts w:ascii="Times New Roman" w:hAnsi="Times New Roman" w:cs="Times New Roman"/>
          <w:sz w:val="28"/>
          <w:szCs w:val="28"/>
        </w:rPr>
        <w:t xml:space="preserve"> </w:t>
      </w:r>
      <w:r w:rsidR="00036FE5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41689B" w:rsidRPr="001E5FE4">
        <w:rPr>
          <w:rFonts w:ascii="Times New Roman" w:hAnsi="Times New Roman" w:cs="Times New Roman"/>
          <w:sz w:val="28"/>
          <w:szCs w:val="28"/>
        </w:rPr>
        <w:t>.</w:t>
      </w:r>
    </w:p>
    <w:p w:rsidR="00815F2D" w:rsidRPr="008F2EBA" w:rsidRDefault="00BE7F88" w:rsidP="0081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671B">
        <w:rPr>
          <w:rFonts w:ascii="Times New Roman" w:hAnsi="Times New Roman" w:cs="Times New Roman"/>
          <w:sz w:val="28"/>
          <w:szCs w:val="28"/>
        </w:rPr>
        <w:t>П</w:t>
      </w:r>
      <w:r w:rsidR="00815F2D" w:rsidRPr="008F2EBA">
        <w:rPr>
          <w:rFonts w:ascii="Times New Roman" w:hAnsi="Times New Roman" w:cs="Times New Roman"/>
          <w:sz w:val="28"/>
          <w:szCs w:val="28"/>
        </w:rPr>
        <w:t xml:space="preserve">еречень мероприятий </w:t>
      </w:r>
      <w:r w:rsidR="000151C5">
        <w:rPr>
          <w:rFonts w:ascii="Times New Roman" w:hAnsi="Times New Roman" w:cs="Times New Roman"/>
          <w:sz w:val="28"/>
          <w:szCs w:val="28"/>
        </w:rPr>
        <w:t>содержит</w:t>
      </w:r>
      <w:r w:rsidR="00815F2D" w:rsidRPr="008F2EBA">
        <w:rPr>
          <w:rFonts w:ascii="Times New Roman" w:hAnsi="Times New Roman" w:cs="Times New Roman"/>
          <w:sz w:val="28"/>
          <w:szCs w:val="28"/>
        </w:rPr>
        <w:t xml:space="preserve"> мероприятия по:</w:t>
      </w:r>
    </w:p>
    <w:p w:rsidR="00815F2D" w:rsidRDefault="00BE7F88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D66026">
        <w:rPr>
          <w:rFonts w:ascii="Times New Roman" w:eastAsiaTheme="minorHAnsi" w:hAnsi="Times New Roman"/>
          <w:sz w:val="28"/>
          <w:szCs w:val="28"/>
        </w:rPr>
        <w:t>о</w:t>
      </w:r>
      <w:r w:rsidR="00815F2D" w:rsidRPr="008F2EBA">
        <w:rPr>
          <w:rFonts w:ascii="Times New Roman" w:eastAsiaTheme="minorHAnsi" w:hAnsi="Times New Roman"/>
          <w:sz w:val="28"/>
          <w:szCs w:val="28"/>
        </w:rPr>
        <w:t xml:space="preserve">рганизации взаимодействия организаций, созданных и осуществляющих свою деятельность независимо от форм собственности, ведомственной принадлежности, в том числе социально ориентированных некоммерческих организаций, обеспечивающих комплексную реабилитацию и </w:t>
      </w:r>
      <w:proofErr w:type="spellStart"/>
      <w:r w:rsidR="00815F2D" w:rsidRPr="008F2EBA">
        <w:rPr>
          <w:rFonts w:ascii="Times New Roman" w:eastAsiaTheme="minorHAnsi" w:hAnsi="Times New Roman"/>
          <w:sz w:val="28"/>
          <w:szCs w:val="28"/>
        </w:rPr>
        <w:t>абилитацию</w:t>
      </w:r>
      <w:proofErr w:type="spellEnd"/>
      <w:r w:rsidR="00815F2D" w:rsidRPr="008F2EBA">
        <w:rPr>
          <w:rFonts w:ascii="Times New Roman" w:eastAsiaTheme="minorHAnsi" w:hAnsi="Times New Roman"/>
          <w:sz w:val="28"/>
          <w:szCs w:val="28"/>
        </w:rPr>
        <w:t xml:space="preserve"> инвалидов, в том числе детей-инвалидов</w:t>
      </w:r>
      <w:r w:rsidR="00815F2D">
        <w:rPr>
          <w:rFonts w:ascii="Times New Roman" w:eastAsiaTheme="minorHAnsi" w:hAnsi="Times New Roman"/>
          <w:sz w:val="28"/>
          <w:szCs w:val="28"/>
        </w:rPr>
        <w:t>, включая:</w:t>
      </w:r>
    </w:p>
    <w:p w:rsidR="00815F2D" w:rsidRDefault="007F268E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3C4F90">
        <w:rPr>
          <w:rFonts w:ascii="Times New Roman" w:eastAsiaTheme="minorHAnsi" w:hAnsi="Times New Roman"/>
          <w:sz w:val="28"/>
          <w:szCs w:val="28"/>
        </w:rPr>
        <w:t xml:space="preserve">- </w:t>
      </w:r>
      <w:r w:rsidR="00815F2D">
        <w:rPr>
          <w:rFonts w:ascii="Times New Roman" w:eastAsiaTheme="minorHAnsi" w:hAnsi="Times New Roman"/>
          <w:sz w:val="28"/>
          <w:szCs w:val="28"/>
        </w:rPr>
        <w:t>внедрение примерной модели межведомственного взаимодействия организаций, обеспечивающей реализацию ранней помощи, преемственность в работе с инвалидами, в том числе с детьми-инвалидами, и их сопровождение;</w:t>
      </w:r>
    </w:p>
    <w:p w:rsidR="007F268E" w:rsidRDefault="007F268E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ab/>
      </w:r>
      <w:r w:rsidR="003C4F90">
        <w:rPr>
          <w:rFonts w:ascii="Times New Roman" w:eastAsiaTheme="minorHAnsi" w:hAnsi="Times New Roman"/>
          <w:sz w:val="28"/>
          <w:szCs w:val="28"/>
        </w:rPr>
        <w:t xml:space="preserve">- </w:t>
      </w:r>
      <w:r w:rsidR="00815F2D">
        <w:rPr>
          <w:rFonts w:ascii="Times New Roman" w:eastAsiaTheme="minorHAnsi" w:hAnsi="Times New Roman"/>
          <w:sz w:val="28"/>
          <w:szCs w:val="28"/>
        </w:rPr>
        <w:t>выявление факторов (проблем), препятствующих эффективному межведомственному взаимодействию реабилитационных организаций, обеспечивающих реализацию ранней помощи, преемственность в работе с инвалидами, в том числе с детьми-инвалидами, и их сопровождение, а также выработка предложений по минимизации и (или) устр</w:t>
      </w:r>
      <w:r w:rsidR="00D66026">
        <w:rPr>
          <w:rFonts w:ascii="Times New Roman" w:eastAsiaTheme="minorHAnsi" w:hAnsi="Times New Roman"/>
          <w:sz w:val="28"/>
          <w:szCs w:val="28"/>
        </w:rPr>
        <w:t>анению таких факторов (проблем);</w:t>
      </w:r>
    </w:p>
    <w:p w:rsidR="00815F2D" w:rsidRDefault="00BE7F88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D66026">
        <w:rPr>
          <w:rFonts w:ascii="Times New Roman" w:eastAsiaTheme="minorHAnsi" w:hAnsi="Times New Roman"/>
          <w:sz w:val="28"/>
          <w:szCs w:val="28"/>
        </w:rPr>
        <w:t>а</w:t>
      </w:r>
      <w:r w:rsidR="00815F2D" w:rsidRPr="008F2EBA">
        <w:rPr>
          <w:rFonts w:ascii="Times New Roman" w:eastAsiaTheme="minorHAnsi" w:hAnsi="Times New Roman"/>
          <w:sz w:val="28"/>
          <w:szCs w:val="28"/>
        </w:rPr>
        <w:t xml:space="preserve">даптации организаций, осуществляющих профессиональную, социальную реабилитацию и </w:t>
      </w:r>
      <w:proofErr w:type="spellStart"/>
      <w:r w:rsidR="00815F2D" w:rsidRPr="008F2EBA">
        <w:rPr>
          <w:rFonts w:ascii="Times New Roman" w:eastAsiaTheme="minorHAnsi" w:hAnsi="Times New Roman"/>
          <w:sz w:val="28"/>
          <w:szCs w:val="28"/>
        </w:rPr>
        <w:t>абилитацию</w:t>
      </w:r>
      <w:proofErr w:type="spellEnd"/>
      <w:r w:rsidR="00815F2D" w:rsidRPr="008F2EBA">
        <w:rPr>
          <w:rFonts w:ascii="Times New Roman" w:eastAsiaTheme="minorHAnsi" w:hAnsi="Times New Roman"/>
          <w:sz w:val="28"/>
          <w:szCs w:val="28"/>
        </w:rPr>
        <w:t xml:space="preserve"> инвалидов, в том числе детей-инвалидов, для осуществления мероприятий по их комплексной реабилитации и абилитации</w:t>
      </w:r>
      <w:r w:rsidR="00815F2D">
        <w:rPr>
          <w:rFonts w:ascii="Times New Roman" w:eastAsiaTheme="minorHAnsi" w:hAnsi="Times New Roman"/>
          <w:sz w:val="28"/>
          <w:szCs w:val="28"/>
        </w:rPr>
        <w:t>, включая:</w:t>
      </w:r>
    </w:p>
    <w:p w:rsidR="00815F2D" w:rsidRDefault="00311CF0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3C4F90">
        <w:rPr>
          <w:rFonts w:ascii="Times New Roman" w:eastAsiaTheme="minorHAnsi" w:hAnsi="Times New Roman"/>
          <w:sz w:val="28"/>
          <w:szCs w:val="28"/>
        </w:rPr>
        <w:t xml:space="preserve">- </w:t>
      </w:r>
      <w:r w:rsidR="00815F2D">
        <w:rPr>
          <w:rFonts w:ascii="Times New Roman" w:eastAsiaTheme="minorHAnsi" w:hAnsi="Times New Roman"/>
          <w:sz w:val="28"/>
          <w:szCs w:val="28"/>
        </w:rPr>
        <w:t>оснащение организаций, осуществляющих социальную и профессиональную реабилитацию инвалидов, в том числе детей-инвалидов, оборудованием;</w:t>
      </w:r>
    </w:p>
    <w:p w:rsidR="00815F2D" w:rsidRDefault="00311CF0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3C4F90">
        <w:rPr>
          <w:rFonts w:ascii="Times New Roman" w:eastAsiaTheme="minorHAnsi" w:hAnsi="Times New Roman"/>
          <w:sz w:val="28"/>
          <w:szCs w:val="28"/>
        </w:rPr>
        <w:t xml:space="preserve">- </w:t>
      </w:r>
      <w:r w:rsidR="00815F2D">
        <w:rPr>
          <w:rFonts w:ascii="Times New Roman" w:eastAsiaTheme="minorHAnsi" w:hAnsi="Times New Roman"/>
          <w:sz w:val="28"/>
          <w:szCs w:val="28"/>
        </w:rPr>
        <w:t>укомплектование организаций, осуществляющих социальную и профессиональную реабилитацию инвалидов, в том числе детей-инвалидов, специалистами с</w:t>
      </w:r>
      <w:r w:rsidR="00250101">
        <w:rPr>
          <w:rFonts w:ascii="Times New Roman" w:eastAsiaTheme="minorHAnsi" w:hAnsi="Times New Roman"/>
          <w:sz w:val="28"/>
          <w:szCs w:val="28"/>
        </w:rPr>
        <w:t>оответствующего профиля</w:t>
      </w:r>
      <w:r w:rsidR="00815F2D">
        <w:rPr>
          <w:rFonts w:ascii="Times New Roman" w:eastAsiaTheme="minorHAnsi" w:hAnsi="Times New Roman"/>
          <w:sz w:val="28"/>
          <w:szCs w:val="28"/>
        </w:rPr>
        <w:t>;</w:t>
      </w:r>
    </w:p>
    <w:p w:rsidR="00362851" w:rsidRDefault="00311CF0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3C4F90">
        <w:rPr>
          <w:rFonts w:ascii="Times New Roman" w:eastAsiaTheme="minorHAnsi" w:hAnsi="Times New Roman"/>
          <w:sz w:val="28"/>
          <w:szCs w:val="28"/>
        </w:rPr>
        <w:t xml:space="preserve">- </w:t>
      </w:r>
      <w:r w:rsidR="00815F2D">
        <w:rPr>
          <w:rFonts w:ascii="Times New Roman" w:eastAsiaTheme="minorHAnsi" w:hAnsi="Times New Roman"/>
          <w:sz w:val="28"/>
          <w:szCs w:val="28"/>
        </w:rPr>
        <w:t xml:space="preserve">организацию основных направлений реабилитации и абилитации инвалидов, в том числе детей-инвалидов, включая </w:t>
      </w:r>
      <w:proofErr w:type="spellStart"/>
      <w:r w:rsidR="00815F2D">
        <w:rPr>
          <w:rFonts w:ascii="Times New Roman" w:eastAsiaTheme="minorHAnsi" w:hAnsi="Times New Roman"/>
          <w:sz w:val="28"/>
          <w:szCs w:val="28"/>
        </w:rPr>
        <w:t>социокультурную</w:t>
      </w:r>
      <w:proofErr w:type="spellEnd"/>
      <w:r w:rsidR="00815F2D">
        <w:rPr>
          <w:rFonts w:ascii="Times New Roman" w:eastAsiaTheme="minorHAnsi" w:hAnsi="Times New Roman"/>
          <w:sz w:val="28"/>
          <w:szCs w:val="28"/>
        </w:rPr>
        <w:t xml:space="preserve"> реабилитацию и </w:t>
      </w:r>
      <w:proofErr w:type="spellStart"/>
      <w:r w:rsidR="00815F2D">
        <w:rPr>
          <w:rFonts w:ascii="Times New Roman" w:eastAsiaTheme="minorHAnsi" w:hAnsi="Times New Roman"/>
          <w:sz w:val="28"/>
          <w:szCs w:val="28"/>
        </w:rPr>
        <w:t>абилитацию</w:t>
      </w:r>
      <w:proofErr w:type="spellEnd"/>
      <w:r w:rsidR="00815F2D">
        <w:rPr>
          <w:rFonts w:ascii="Times New Roman" w:eastAsiaTheme="minorHAnsi" w:hAnsi="Times New Roman"/>
          <w:sz w:val="28"/>
          <w:szCs w:val="28"/>
        </w:rPr>
        <w:t>;</w:t>
      </w:r>
    </w:p>
    <w:p w:rsidR="00815F2D" w:rsidRDefault="00311CF0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3C4F90">
        <w:rPr>
          <w:rFonts w:ascii="Times New Roman" w:eastAsiaTheme="minorHAnsi" w:hAnsi="Times New Roman"/>
          <w:sz w:val="28"/>
          <w:szCs w:val="28"/>
        </w:rPr>
        <w:t xml:space="preserve">- </w:t>
      </w:r>
      <w:r w:rsidR="00815F2D">
        <w:rPr>
          <w:rFonts w:ascii="Times New Roman" w:eastAsiaTheme="minorHAnsi" w:hAnsi="Times New Roman"/>
          <w:sz w:val="28"/>
          <w:szCs w:val="28"/>
        </w:rPr>
        <w:t>организацию оказания услуги по обеспечению социальной занятости инвалидов трудоспособного возраста;</w:t>
      </w:r>
    </w:p>
    <w:p w:rsidR="00815F2D" w:rsidRDefault="00311CF0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3C4F90">
        <w:rPr>
          <w:rFonts w:ascii="Times New Roman" w:eastAsiaTheme="minorHAnsi" w:hAnsi="Times New Roman"/>
          <w:sz w:val="28"/>
          <w:szCs w:val="28"/>
        </w:rPr>
        <w:t xml:space="preserve">- </w:t>
      </w:r>
      <w:r w:rsidR="00815F2D">
        <w:rPr>
          <w:rFonts w:ascii="Times New Roman" w:eastAsiaTheme="minorHAnsi" w:hAnsi="Times New Roman"/>
          <w:sz w:val="28"/>
          <w:szCs w:val="28"/>
        </w:rPr>
        <w:t xml:space="preserve">формирование предложений по нормативам обеспеченности организациями, осуществляющими реабилитационные и </w:t>
      </w:r>
      <w:proofErr w:type="spellStart"/>
      <w:r w:rsidR="00815F2D">
        <w:rPr>
          <w:rFonts w:ascii="Times New Roman" w:eastAsiaTheme="minorHAnsi" w:hAnsi="Times New Roman"/>
          <w:sz w:val="28"/>
          <w:szCs w:val="28"/>
        </w:rPr>
        <w:t>абилитационные</w:t>
      </w:r>
      <w:proofErr w:type="spellEnd"/>
      <w:r w:rsidR="00815F2D">
        <w:rPr>
          <w:rFonts w:ascii="Times New Roman" w:eastAsiaTheme="minorHAnsi" w:hAnsi="Times New Roman"/>
          <w:sz w:val="28"/>
          <w:szCs w:val="28"/>
        </w:rPr>
        <w:t xml:space="preserve"> мероприятия инвалидам и детям-инвалидам, в субъекте Росс</w:t>
      </w:r>
      <w:r w:rsidR="00D66026">
        <w:rPr>
          <w:rFonts w:ascii="Times New Roman" w:eastAsiaTheme="minorHAnsi" w:hAnsi="Times New Roman"/>
          <w:sz w:val="28"/>
          <w:szCs w:val="28"/>
        </w:rPr>
        <w:t>ийской Федерации;</w:t>
      </w:r>
    </w:p>
    <w:p w:rsidR="00815F2D" w:rsidRDefault="00BE7F88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D66026">
        <w:rPr>
          <w:rFonts w:ascii="Times New Roman" w:eastAsiaTheme="minorHAnsi" w:hAnsi="Times New Roman"/>
          <w:sz w:val="28"/>
          <w:szCs w:val="28"/>
        </w:rPr>
        <w:t>в</w:t>
      </w:r>
      <w:r w:rsidR="001F541B" w:rsidRPr="00EC7FFC">
        <w:rPr>
          <w:rFonts w:ascii="Times New Roman" w:eastAsiaTheme="minorHAnsi" w:hAnsi="Times New Roman"/>
          <w:sz w:val="28"/>
          <w:szCs w:val="28"/>
        </w:rPr>
        <w:t xml:space="preserve">недрению </w:t>
      </w:r>
      <w:r w:rsidR="00D66026">
        <w:rPr>
          <w:rFonts w:ascii="Times New Roman" w:eastAsiaTheme="minorHAnsi" w:hAnsi="Times New Roman"/>
          <w:sz w:val="28"/>
          <w:szCs w:val="28"/>
        </w:rPr>
        <w:t xml:space="preserve">услуг </w:t>
      </w:r>
      <w:r w:rsidR="00815F2D" w:rsidRPr="00EC7FFC">
        <w:rPr>
          <w:rFonts w:ascii="Times New Roman" w:eastAsiaTheme="minorHAnsi" w:hAnsi="Times New Roman"/>
          <w:sz w:val="28"/>
          <w:szCs w:val="28"/>
        </w:rPr>
        <w:t xml:space="preserve">ранней помощи и сопровождения в систему комплексной реабилитации и абилитации инвалидов, в том числе детей-инвалидов, </w:t>
      </w:r>
      <w:r w:rsidR="00675C6C" w:rsidRPr="00EC7FFC">
        <w:rPr>
          <w:rFonts w:ascii="Times New Roman" w:eastAsiaTheme="minorHAnsi" w:hAnsi="Times New Roman"/>
          <w:sz w:val="28"/>
          <w:szCs w:val="28"/>
        </w:rPr>
        <w:t>в субъекте Российской Федерации</w:t>
      </w:r>
      <w:r w:rsidR="00052A4D">
        <w:rPr>
          <w:rFonts w:ascii="Times New Roman" w:eastAsiaTheme="minorHAnsi" w:hAnsi="Times New Roman"/>
          <w:sz w:val="28"/>
          <w:szCs w:val="28"/>
        </w:rPr>
        <w:t>,</w:t>
      </w:r>
      <w:r w:rsidR="00675C6C" w:rsidRPr="00EC7FFC">
        <w:rPr>
          <w:rFonts w:ascii="Times New Roman" w:eastAsiaTheme="minorHAnsi" w:hAnsi="Times New Roman"/>
          <w:sz w:val="28"/>
          <w:szCs w:val="28"/>
        </w:rPr>
        <w:t xml:space="preserve"> </w:t>
      </w:r>
      <w:r w:rsidR="00815F2D">
        <w:rPr>
          <w:rFonts w:ascii="Times New Roman" w:eastAsiaTheme="minorHAnsi" w:hAnsi="Times New Roman"/>
          <w:sz w:val="28"/>
          <w:szCs w:val="28"/>
        </w:rPr>
        <w:t>включая:</w:t>
      </w:r>
    </w:p>
    <w:p w:rsidR="00815F2D" w:rsidRDefault="00311CF0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3C4F90">
        <w:rPr>
          <w:rFonts w:ascii="Times New Roman" w:eastAsiaTheme="minorHAnsi" w:hAnsi="Times New Roman"/>
          <w:sz w:val="28"/>
          <w:szCs w:val="28"/>
        </w:rPr>
        <w:t xml:space="preserve">- </w:t>
      </w:r>
      <w:r w:rsidR="00815F2D">
        <w:rPr>
          <w:rFonts w:ascii="Times New Roman" w:eastAsiaTheme="minorHAnsi" w:hAnsi="Times New Roman"/>
          <w:sz w:val="28"/>
          <w:szCs w:val="28"/>
        </w:rPr>
        <w:t>организацию оказания ранней помощ</w:t>
      </w:r>
      <w:r w:rsidR="001F541B">
        <w:rPr>
          <w:rFonts w:ascii="Times New Roman" w:eastAsiaTheme="minorHAnsi" w:hAnsi="Times New Roman"/>
          <w:sz w:val="28"/>
          <w:szCs w:val="28"/>
        </w:rPr>
        <w:t>и и сопровождения</w:t>
      </w:r>
      <w:r w:rsidR="00815F2D">
        <w:rPr>
          <w:rFonts w:ascii="Times New Roman" w:eastAsiaTheme="minorHAnsi" w:hAnsi="Times New Roman"/>
          <w:sz w:val="28"/>
          <w:szCs w:val="28"/>
        </w:rPr>
        <w:t>;</w:t>
      </w:r>
    </w:p>
    <w:p w:rsidR="00815F2D" w:rsidRDefault="00311CF0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3C4F90">
        <w:rPr>
          <w:rFonts w:ascii="Times New Roman" w:eastAsiaTheme="minorHAnsi" w:hAnsi="Times New Roman"/>
          <w:sz w:val="28"/>
          <w:szCs w:val="28"/>
        </w:rPr>
        <w:t xml:space="preserve">- </w:t>
      </w:r>
      <w:r w:rsidR="00815F2D">
        <w:rPr>
          <w:rFonts w:ascii="Times New Roman" w:eastAsiaTheme="minorHAnsi" w:hAnsi="Times New Roman"/>
          <w:sz w:val="28"/>
          <w:szCs w:val="28"/>
        </w:rPr>
        <w:t xml:space="preserve">организацию комплексного сопровождения детей с тяжелыми множественными нарушениями развития, в том числе с расстройствами </w:t>
      </w:r>
      <w:proofErr w:type="spellStart"/>
      <w:r w:rsidR="00815F2D">
        <w:rPr>
          <w:rFonts w:ascii="Times New Roman" w:eastAsiaTheme="minorHAnsi" w:hAnsi="Times New Roman"/>
          <w:sz w:val="28"/>
          <w:szCs w:val="28"/>
        </w:rPr>
        <w:t>аутистического</w:t>
      </w:r>
      <w:proofErr w:type="spellEnd"/>
      <w:r w:rsidR="00815F2D">
        <w:rPr>
          <w:rFonts w:ascii="Times New Roman" w:eastAsiaTheme="minorHAnsi" w:hAnsi="Times New Roman"/>
          <w:sz w:val="28"/>
          <w:szCs w:val="28"/>
        </w:rPr>
        <w:t xml:space="preserve"> спектра;</w:t>
      </w:r>
    </w:p>
    <w:p w:rsidR="00747CF5" w:rsidRDefault="00311CF0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3C4F90">
        <w:rPr>
          <w:rFonts w:ascii="Times New Roman" w:eastAsiaTheme="minorHAnsi" w:hAnsi="Times New Roman"/>
          <w:sz w:val="28"/>
          <w:szCs w:val="28"/>
        </w:rPr>
        <w:t xml:space="preserve">- </w:t>
      </w:r>
      <w:r w:rsidR="00747CF5">
        <w:rPr>
          <w:rFonts w:ascii="Times New Roman" w:eastAsiaTheme="minorHAnsi" w:hAnsi="Times New Roman"/>
          <w:sz w:val="28"/>
          <w:szCs w:val="28"/>
        </w:rPr>
        <w:t>организацию</w:t>
      </w:r>
      <w:r w:rsidR="00815F2D">
        <w:rPr>
          <w:rFonts w:ascii="Times New Roman" w:eastAsiaTheme="minorHAnsi" w:hAnsi="Times New Roman"/>
          <w:sz w:val="28"/>
          <w:szCs w:val="28"/>
        </w:rPr>
        <w:t xml:space="preserve"> профориентации лиц с ограниченными возможностями здоровья и детей-инвалидов в дошкольных образовательных организациях и общеобразовательных организациях с учетом возможности использования дистанционных образовательных технологий;</w:t>
      </w:r>
    </w:p>
    <w:p w:rsidR="00815F2D" w:rsidRDefault="00311CF0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3C4F90">
        <w:rPr>
          <w:rFonts w:ascii="Times New Roman" w:eastAsiaTheme="minorHAnsi" w:hAnsi="Times New Roman"/>
          <w:sz w:val="28"/>
          <w:szCs w:val="28"/>
        </w:rPr>
        <w:t xml:space="preserve">- </w:t>
      </w:r>
      <w:r w:rsidR="00362851" w:rsidRPr="0080549B">
        <w:rPr>
          <w:rFonts w:ascii="Times New Roman" w:eastAsiaTheme="minorHAnsi" w:hAnsi="Times New Roman"/>
          <w:sz w:val="28"/>
          <w:szCs w:val="28"/>
        </w:rPr>
        <w:t xml:space="preserve">организацию </w:t>
      </w:r>
      <w:r w:rsidR="00815F2D" w:rsidRPr="0080549B">
        <w:rPr>
          <w:rFonts w:ascii="Times New Roman" w:eastAsiaTheme="minorHAnsi" w:hAnsi="Times New Roman"/>
          <w:sz w:val="28"/>
          <w:szCs w:val="28"/>
        </w:rPr>
        <w:t>сопровождаемого проживания инвалидов;</w:t>
      </w:r>
    </w:p>
    <w:p w:rsidR="00815F2D" w:rsidRDefault="00311CF0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3C4F90">
        <w:rPr>
          <w:rFonts w:ascii="Times New Roman" w:eastAsiaTheme="minorHAnsi" w:hAnsi="Times New Roman"/>
          <w:sz w:val="28"/>
          <w:szCs w:val="28"/>
        </w:rPr>
        <w:t xml:space="preserve">- </w:t>
      </w:r>
      <w:r w:rsidR="00815F2D">
        <w:rPr>
          <w:rFonts w:ascii="Times New Roman" w:eastAsiaTheme="minorHAnsi" w:hAnsi="Times New Roman"/>
          <w:sz w:val="28"/>
          <w:szCs w:val="28"/>
        </w:rPr>
        <w:t>организацию взаимодействия федеральных государственных учреждений медико-социальной экспертизы, органов службы занятости и органов социальной защиты населения по трудоустройству инвалидов;</w:t>
      </w:r>
    </w:p>
    <w:p w:rsidR="00747CF5" w:rsidRPr="008F7B82" w:rsidRDefault="00747CF5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3C4F90">
        <w:rPr>
          <w:rFonts w:ascii="Times New Roman" w:eastAsiaTheme="minorHAnsi" w:hAnsi="Times New Roman"/>
          <w:sz w:val="28"/>
          <w:szCs w:val="28"/>
        </w:rPr>
        <w:t xml:space="preserve">- </w:t>
      </w:r>
      <w:r w:rsidRPr="00250101">
        <w:rPr>
          <w:rFonts w:ascii="Times New Roman" w:eastAsiaTheme="minorHAnsi" w:hAnsi="Times New Roman"/>
          <w:sz w:val="28"/>
          <w:szCs w:val="28"/>
        </w:rPr>
        <w:t xml:space="preserve">организацию сопровождаемого содействия занятости инвалидов с учетом стойких нарушений функций организма </w:t>
      </w:r>
      <w:r>
        <w:rPr>
          <w:rFonts w:ascii="Times New Roman" w:eastAsiaTheme="minorHAnsi" w:hAnsi="Times New Roman"/>
          <w:sz w:val="28"/>
          <w:szCs w:val="28"/>
        </w:rPr>
        <w:t>и ограничений жизнедеятельности, включая</w:t>
      </w:r>
      <w:r w:rsidRPr="00250101">
        <w:rPr>
          <w:rFonts w:ascii="Times New Roman" w:eastAsiaTheme="minorHAnsi" w:hAnsi="Times New Roman"/>
          <w:sz w:val="28"/>
          <w:szCs w:val="28"/>
        </w:rPr>
        <w:t xml:space="preserve"> сопровожде</w:t>
      </w:r>
      <w:r>
        <w:rPr>
          <w:rFonts w:ascii="Times New Roman" w:eastAsiaTheme="minorHAnsi" w:hAnsi="Times New Roman"/>
          <w:sz w:val="28"/>
          <w:szCs w:val="28"/>
        </w:rPr>
        <w:t>ние</w:t>
      </w:r>
      <w:r w:rsidRPr="00250101">
        <w:rPr>
          <w:rFonts w:ascii="Times New Roman" w:eastAsiaTheme="minorHAnsi" w:hAnsi="Times New Roman"/>
          <w:sz w:val="28"/>
          <w:szCs w:val="28"/>
        </w:rPr>
        <w:t xml:space="preserve"> инвалида молодог</w:t>
      </w:r>
      <w:r w:rsidR="00D66026">
        <w:rPr>
          <w:rFonts w:ascii="Times New Roman" w:eastAsiaTheme="minorHAnsi" w:hAnsi="Times New Roman"/>
          <w:sz w:val="28"/>
          <w:szCs w:val="28"/>
        </w:rPr>
        <w:t>о возраста при трудоустройстве;</w:t>
      </w:r>
    </w:p>
    <w:p w:rsidR="0002462F" w:rsidRDefault="00BE7F88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ab/>
      </w:r>
      <w:r w:rsidR="00D66026">
        <w:rPr>
          <w:rFonts w:ascii="Times New Roman" w:eastAsiaTheme="minorHAnsi" w:hAnsi="Times New Roman"/>
          <w:sz w:val="28"/>
          <w:szCs w:val="28"/>
        </w:rPr>
        <w:t>о</w:t>
      </w:r>
      <w:r w:rsidR="008F339A" w:rsidRPr="008E4888">
        <w:rPr>
          <w:rFonts w:ascii="Times New Roman" w:eastAsiaTheme="minorHAnsi" w:hAnsi="Times New Roman"/>
          <w:sz w:val="28"/>
          <w:szCs w:val="28"/>
        </w:rPr>
        <w:t xml:space="preserve">бучению инвалидов, в том числе детей-инвалидов, и членов их семей навыкам ухода, подбору и пользованию техническими средствами реабилитации, реабилитационным навыкам, </w:t>
      </w:r>
      <w:r w:rsidR="008E4888" w:rsidRPr="00A55E03">
        <w:rPr>
          <w:rFonts w:ascii="Times New Roman" w:eastAsiaTheme="minorHAnsi" w:hAnsi="Times New Roman"/>
          <w:sz w:val="28"/>
          <w:szCs w:val="28"/>
        </w:rPr>
        <w:t xml:space="preserve">в том числе </w:t>
      </w:r>
      <w:r w:rsidR="008F339A" w:rsidRPr="00A55E03">
        <w:rPr>
          <w:rFonts w:ascii="Times New Roman" w:eastAsiaTheme="minorHAnsi" w:hAnsi="Times New Roman"/>
          <w:sz w:val="28"/>
          <w:szCs w:val="28"/>
        </w:rPr>
        <w:t xml:space="preserve">обучение слепоглухих инвалидов пользованию </w:t>
      </w:r>
      <w:r w:rsidR="0002462F" w:rsidRPr="00A55E03">
        <w:rPr>
          <w:rFonts w:ascii="Times New Roman" w:eastAsiaTheme="minorHAnsi" w:hAnsi="Times New Roman"/>
          <w:sz w:val="28"/>
          <w:szCs w:val="28"/>
        </w:rPr>
        <w:t>вспомогательными средствами для коммуникации и информации</w:t>
      </w:r>
      <w:r w:rsidR="00D66026">
        <w:rPr>
          <w:rFonts w:ascii="Times New Roman" w:eastAsiaTheme="minorHAnsi" w:hAnsi="Times New Roman"/>
          <w:sz w:val="28"/>
          <w:szCs w:val="28"/>
        </w:rPr>
        <w:t>;</w:t>
      </w:r>
    </w:p>
    <w:p w:rsidR="00815F2D" w:rsidRPr="001541AF" w:rsidRDefault="00C0711A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D66026">
        <w:rPr>
          <w:rFonts w:ascii="Times New Roman" w:eastAsiaTheme="minorHAnsi" w:hAnsi="Times New Roman"/>
          <w:sz w:val="28"/>
          <w:szCs w:val="28"/>
        </w:rPr>
        <w:t>о</w:t>
      </w:r>
      <w:r w:rsidR="00815F2D" w:rsidRPr="001541AF">
        <w:rPr>
          <w:rFonts w:ascii="Times New Roman" w:eastAsiaTheme="minorHAnsi" w:hAnsi="Times New Roman"/>
          <w:sz w:val="28"/>
          <w:szCs w:val="28"/>
        </w:rPr>
        <w:t xml:space="preserve">рганизации работы центров проката технических средств реабилитации для инвалидов, </w:t>
      </w:r>
      <w:r w:rsidR="00D66026">
        <w:rPr>
          <w:rFonts w:ascii="Times New Roman" w:eastAsiaTheme="minorHAnsi" w:hAnsi="Times New Roman"/>
          <w:sz w:val="28"/>
          <w:szCs w:val="28"/>
        </w:rPr>
        <w:t>в том числе для детей-инвалидов;</w:t>
      </w:r>
    </w:p>
    <w:p w:rsidR="00406E02" w:rsidRPr="001541AF" w:rsidRDefault="00BE7F88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D66026">
        <w:rPr>
          <w:rFonts w:ascii="Times New Roman" w:eastAsiaTheme="minorHAnsi" w:hAnsi="Times New Roman"/>
          <w:sz w:val="28"/>
          <w:szCs w:val="28"/>
        </w:rPr>
        <w:t>ф</w:t>
      </w:r>
      <w:r w:rsidR="00815F2D" w:rsidRPr="001541AF">
        <w:rPr>
          <w:rFonts w:ascii="Times New Roman" w:eastAsiaTheme="minorHAnsi" w:hAnsi="Times New Roman"/>
          <w:sz w:val="28"/>
          <w:szCs w:val="28"/>
        </w:rPr>
        <w:t>ормированию и ведению реестра реабилитационных, абилитационных мероприятий, услуг сопровождения, а также организаций, предоставляющих указанные услуги инвалид</w:t>
      </w:r>
      <w:r w:rsidR="00D66026">
        <w:rPr>
          <w:rFonts w:ascii="Times New Roman" w:eastAsiaTheme="minorHAnsi" w:hAnsi="Times New Roman"/>
          <w:sz w:val="28"/>
          <w:szCs w:val="28"/>
        </w:rPr>
        <w:t>ам, в том числе детям-инвалидам;</w:t>
      </w:r>
    </w:p>
    <w:p w:rsidR="00815F2D" w:rsidRPr="001541AF" w:rsidRDefault="00BE7F88" w:rsidP="00815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D66026">
        <w:rPr>
          <w:rFonts w:ascii="Times New Roman" w:eastAsiaTheme="minorHAnsi" w:hAnsi="Times New Roman"/>
          <w:sz w:val="28"/>
          <w:szCs w:val="28"/>
        </w:rPr>
        <w:t>п</w:t>
      </w:r>
      <w:r w:rsidR="00815F2D" w:rsidRPr="001541AF">
        <w:rPr>
          <w:rFonts w:ascii="Times New Roman" w:eastAsiaTheme="minorHAnsi" w:hAnsi="Times New Roman"/>
          <w:sz w:val="28"/>
          <w:szCs w:val="28"/>
        </w:rPr>
        <w:t>роведению мероприятий по созданию новых или адаптации имеющихся электронных сервисов для обеспечения предоставления в федеральный реестр инвалидов сведений и последующего их использования для предоставления инвалидам, в том числе детям-инвалидам, государственных и муниципальных услуг и выполнения государс</w:t>
      </w:r>
      <w:r w:rsidR="00D66026">
        <w:rPr>
          <w:rFonts w:ascii="Times New Roman" w:eastAsiaTheme="minorHAnsi" w:hAnsi="Times New Roman"/>
          <w:sz w:val="28"/>
          <w:szCs w:val="28"/>
        </w:rPr>
        <w:t>твенных и муниципальных функций;</w:t>
      </w:r>
    </w:p>
    <w:p w:rsidR="0041689B" w:rsidRPr="00A028E8" w:rsidRDefault="00BE7F88" w:rsidP="00A02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D66026">
        <w:rPr>
          <w:rFonts w:ascii="Times New Roman" w:eastAsiaTheme="minorHAnsi" w:hAnsi="Times New Roman"/>
          <w:sz w:val="28"/>
          <w:szCs w:val="28"/>
        </w:rPr>
        <w:t>р</w:t>
      </w:r>
      <w:r w:rsidR="00815F2D" w:rsidRPr="001541AF">
        <w:rPr>
          <w:rFonts w:ascii="Times New Roman" w:eastAsiaTheme="minorHAnsi" w:hAnsi="Times New Roman"/>
          <w:sz w:val="28"/>
          <w:szCs w:val="28"/>
        </w:rPr>
        <w:t>аспространению среди населения информационных материалов по возможно более раннему выявлению признаков нарушения функций организма, в том числе психического, с целью оказания ранней помощи и профилактики инвалидности.</w:t>
      </w:r>
    </w:p>
    <w:p w:rsidR="00815F2D" w:rsidRDefault="00BE7F88" w:rsidP="0081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5F2D" w:rsidRPr="001E5FE4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0151C5">
        <w:rPr>
          <w:rFonts w:ascii="Times New Roman" w:hAnsi="Times New Roman" w:cs="Times New Roman"/>
          <w:sz w:val="28"/>
          <w:szCs w:val="28"/>
        </w:rPr>
        <w:t>рекомендуется формировать</w:t>
      </w:r>
      <w:r w:rsidR="00D64670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815F2D" w:rsidRPr="001E5FE4">
        <w:rPr>
          <w:rFonts w:ascii="Times New Roman" w:hAnsi="Times New Roman" w:cs="Times New Roman"/>
          <w:sz w:val="28"/>
          <w:szCs w:val="28"/>
        </w:rPr>
        <w:t xml:space="preserve"> </w:t>
      </w:r>
      <w:r w:rsidR="00D64670">
        <w:rPr>
          <w:rFonts w:ascii="Times New Roman" w:hAnsi="Times New Roman" w:cs="Times New Roman"/>
          <w:sz w:val="28"/>
          <w:szCs w:val="28"/>
        </w:rPr>
        <w:t>приложению</w:t>
      </w:r>
      <w:r w:rsidR="00815F2D" w:rsidRPr="00D01F31">
        <w:rPr>
          <w:rFonts w:ascii="Times New Roman" w:hAnsi="Times New Roman" w:cs="Times New Roman"/>
          <w:sz w:val="28"/>
          <w:szCs w:val="28"/>
        </w:rPr>
        <w:t xml:space="preserve"> № 2 </w:t>
      </w:r>
      <w:r w:rsidR="00D01F31" w:rsidRPr="00D01F31">
        <w:rPr>
          <w:rFonts w:ascii="Times New Roman" w:hAnsi="Times New Roman" w:cs="Times New Roman"/>
          <w:sz w:val="28"/>
          <w:szCs w:val="28"/>
        </w:rPr>
        <w:t>к</w:t>
      </w:r>
      <w:r w:rsidR="00D01F31" w:rsidRPr="00415181">
        <w:rPr>
          <w:rFonts w:ascii="Times New Roman" w:hAnsi="Times New Roman" w:cs="Times New Roman"/>
          <w:sz w:val="28"/>
          <w:szCs w:val="28"/>
        </w:rPr>
        <w:t xml:space="preserve"> </w:t>
      </w:r>
      <w:r w:rsidR="00D01F31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406E02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815F2D" w:rsidRPr="001E5FE4">
        <w:rPr>
          <w:rFonts w:ascii="Times New Roman" w:hAnsi="Times New Roman" w:cs="Times New Roman"/>
          <w:sz w:val="28"/>
          <w:szCs w:val="28"/>
        </w:rPr>
        <w:t>.</w:t>
      </w:r>
    </w:p>
    <w:p w:rsidR="00815F2D" w:rsidRPr="00815F2D" w:rsidRDefault="00815F2D" w:rsidP="00815F2D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1F93">
        <w:rPr>
          <w:rFonts w:ascii="Times New Roman" w:hAnsi="Times New Roman" w:cs="Times New Roman"/>
          <w:sz w:val="28"/>
          <w:szCs w:val="28"/>
        </w:rPr>
        <w:t xml:space="preserve">В разделе «V. Ресурсное обеспечение </w:t>
      </w:r>
      <w:r w:rsidR="0096671B" w:rsidRPr="005D1F93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Pr="005D1F93">
        <w:rPr>
          <w:rFonts w:ascii="Times New Roman" w:hAnsi="Times New Roman" w:cs="Times New Roman"/>
          <w:sz w:val="28"/>
          <w:szCs w:val="28"/>
        </w:rPr>
        <w:t xml:space="preserve">» </w:t>
      </w:r>
      <w:r w:rsidR="00406E02" w:rsidRPr="005D1F93">
        <w:rPr>
          <w:rFonts w:ascii="Times New Roman" w:hAnsi="Times New Roman" w:cs="Times New Roman"/>
          <w:sz w:val="28"/>
          <w:szCs w:val="28"/>
        </w:rPr>
        <w:t xml:space="preserve">описательной части </w:t>
      </w:r>
      <w:r w:rsidR="00876382" w:rsidRPr="005D1F93">
        <w:rPr>
          <w:rFonts w:ascii="Times New Roman" w:hAnsi="Times New Roman" w:cs="Times New Roman"/>
          <w:sz w:val="28"/>
          <w:szCs w:val="28"/>
        </w:rPr>
        <w:t xml:space="preserve">региональной программы </w:t>
      </w:r>
      <w:r w:rsidR="0096671B" w:rsidRPr="005D1F93">
        <w:rPr>
          <w:rFonts w:ascii="Times New Roman" w:hAnsi="Times New Roman" w:cs="Times New Roman"/>
          <w:sz w:val="28"/>
          <w:szCs w:val="28"/>
        </w:rPr>
        <w:t>отражаются</w:t>
      </w:r>
      <w:r w:rsidRPr="005D1F93">
        <w:rPr>
          <w:rFonts w:ascii="Times New Roman" w:hAnsi="Times New Roman" w:cs="Times New Roman"/>
          <w:sz w:val="28"/>
          <w:szCs w:val="28"/>
        </w:rPr>
        <w:t xml:space="preserve"> сведения о реализации</w:t>
      </w:r>
      <w:r w:rsidRPr="000151C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815F2D">
        <w:rPr>
          <w:rFonts w:ascii="Times New Roman" w:hAnsi="Times New Roman" w:cs="Times New Roman"/>
          <w:sz w:val="28"/>
          <w:szCs w:val="28"/>
        </w:rPr>
        <w:t xml:space="preserve"> </w:t>
      </w:r>
      <w:r w:rsidR="0096671B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F53609">
        <w:rPr>
          <w:rFonts w:ascii="Times New Roman" w:hAnsi="Times New Roman" w:cs="Times New Roman"/>
          <w:sz w:val="28"/>
          <w:szCs w:val="28"/>
        </w:rPr>
        <w:t>, осуществляемых</w:t>
      </w:r>
      <w:r w:rsidRPr="00815F2D">
        <w:rPr>
          <w:rFonts w:ascii="Times New Roman" w:hAnsi="Times New Roman" w:cs="Times New Roman"/>
          <w:sz w:val="28"/>
          <w:szCs w:val="28"/>
        </w:rPr>
        <w:t xml:space="preserve"> за счет бюджета субъекта Российской Федерации, </w:t>
      </w:r>
      <w:r w:rsidR="00C729CA">
        <w:rPr>
          <w:rFonts w:ascii="Times New Roman" w:hAnsi="Times New Roman" w:cs="Times New Roman"/>
          <w:sz w:val="28"/>
          <w:szCs w:val="28"/>
        </w:rPr>
        <w:t xml:space="preserve">о </w:t>
      </w:r>
      <w:r w:rsidRPr="00815F2D">
        <w:rPr>
          <w:rFonts w:ascii="Times New Roman" w:hAnsi="Times New Roman" w:cs="Times New Roman"/>
          <w:sz w:val="28"/>
          <w:szCs w:val="28"/>
        </w:rPr>
        <w:t>предполагаемых субсидиях из федерального бюджета бюджету субъекта Российской Федерации, предполагаемых средствах бюджетов муниципальных образований субъекта Российской Федерации, а также средствах, привлекаемых в установленном порядке из внебюджетных источников.</w:t>
      </w:r>
    </w:p>
    <w:p w:rsidR="00815F2D" w:rsidRDefault="00BE7F88" w:rsidP="0081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609">
        <w:rPr>
          <w:rFonts w:ascii="Times New Roman" w:hAnsi="Times New Roman" w:cs="Times New Roman"/>
          <w:sz w:val="28"/>
          <w:szCs w:val="28"/>
        </w:rPr>
        <w:t>Объем</w:t>
      </w:r>
      <w:r w:rsidR="00815F2D" w:rsidRPr="004B469E">
        <w:rPr>
          <w:rFonts w:ascii="Times New Roman" w:hAnsi="Times New Roman" w:cs="Times New Roman"/>
          <w:sz w:val="28"/>
          <w:szCs w:val="28"/>
        </w:rPr>
        <w:t xml:space="preserve"> ресурсного обеспечения </w:t>
      </w:r>
      <w:r w:rsidR="0096671B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D64670" w:rsidRPr="004B469E">
        <w:rPr>
          <w:rFonts w:ascii="Times New Roman" w:hAnsi="Times New Roman" w:cs="Times New Roman"/>
          <w:sz w:val="28"/>
          <w:szCs w:val="28"/>
        </w:rPr>
        <w:t xml:space="preserve"> </w:t>
      </w:r>
      <w:r w:rsidR="004B469E">
        <w:rPr>
          <w:rFonts w:ascii="Times New Roman" w:hAnsi="Times New Roman" w:cs="Times New Roman"/>
          <w:sz w:val="28"/>
          <w:szCs w:val="28"/>
        </w:rPr>
        <w:t>рекомендуется представлять</w:t>
      </w:r>
      <w:r w:rsidR="00D64670" w:rsidRPr="004B469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15F2D" w:rsidRPr="004B469E">
        <w:rPr>
          <w:rFonts w:ascii="Times New Roman" w:hAnsi="Times New Roman" w:cs="Times New Roman"/>
          <w:sz w:val="28"/>
          <w:szCs w:val="28"/>
        </w:rPr>
        <w:t xml:space="preserve"> № 3</w:t>
      </w:r>
      <w:r w:rsidR="00D01F31" w:rsidRPr="004B469E">
        <w:rPr>
          <w:rFonts w:ascii="Times New Roman" w:hAnsi="Times New Roman" w:cs="Times New Roman"/>
          <w:sz w:val="28"/>
          <w:szCs w:val="28"/>
        </w:rPr>
        <w:t xml:space="preserve"> к форме </w:t>
      </w:r>
      <w:r w:rsidR="0096671B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752EAB" w:rsidRPr="004B469E">
        <w:rPr>
          <w:rFonts w:ascii="Times New Roman" w:hAnsi="Times New Roman" w:cs="Times New Roman"/>
          <w:sz w:val="28"/>
          <w:szCs w:val="28"/>
        </w:rPr>
        <w:t>.</w:t>
      </w:r>
    </w:p>
    <w:p w:rsidR="00815F2D" w:rsidRPr="00941D3F" w:rsidRDefault="00BE7F88" w:rsidP="0081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815F2D" w:rsidRPr="00014017">
        <w:rPr>
          <w:rFonts w:ascii="Times New Roman" w:eastAsiaTheme="minorHAnsi" w:hAnsi="Times New Roman"/>
          <w:sz w:val="28"/>
          <w:szCs w:val="28"/>
        </w:rPr>
        <w:t xml:space="preserve">Средства федерального бюджета, предусмотренные в рамках реализации Госпрограммы на софинансирование расходов по реализации мероприятий, включенных в </w:t>
      </w:r>
      <w:r w:rsidR="0096671B">
        <w:rPr>
          <w:rFonts w:ascii="Times New Roman" w:hAnsi="Times New Roman" w:cs="Times New Roman"/>
          <w:sz w:val="28"/>
          <w:szCs w:val="28"/>
        </w:rPr>
        <w:t>региональную программу</w:t>
      </w:r>
      <w:r w:rsidR="00815F2D" w:rsidRPr="00014017">
        <w:rPr>
          <w:rFonts w:ascii="Times New Roman" w:eastAsiaTheme="minorHAnsi" w:hAnsi="Times New Roman"/>
          <w:sz w:val="28"/>
          <w:szCs w:val="28"/>
        </w:rPr>
        <w:t xml:space="preserve">, предоставляются в виде субсидий бюджету субъекта Российской Федерации при условии использования субъектом Российской Федерации на цели реализации </w:t>
      </w:r>
      <w:r w:rsidR="0096671B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96671B" w:rsidRPr="00014017">
        <w:rPr>
          <w:rFonts w:ascii="Times New Roman" w:eastAsiaTheme="minorHAnsi" w:hAnsi="Times New Roman"/>
          <w:sz w:val="28"/>
          <w:szCs w:val="28"/>
        </w:rPr>
        <w:t xml:space="preserve"> </w:t>
      </w:r>
      <w:r w:rsidR="00815F2D" w:rsidRPr="00014017">
        <w:rPr>
          <w:rFonts w:ascii="Times New Roman" w:eastAsiaTheme="minorHAnsi" w:hAnsi="Times New Roman"/>
          <w:sz w:val="28"/>
          <w:szCs w:val="28"/>
        </w:rPr>
        <w:t xml:space="preserve">собственных и привлеченных средств. Предельный уровень </w:t>
      </w:r>
      <w:proofErr w:type="spellStart"/>
      <w:r w:rsidR="00815F2D" w:rsidRPr="00014017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="00815F2D" w:rsidRPr="00014017">
        <w:rPr>
          <w:rFonts w:ascii="Times New Roman" w:eastAsiaTheme="minorHAnsi" w:hAnsi="Times New Roman"/>
          <w:sz w:val="28"/>
          <w:szCs w:val="28"/>
        </w:rPr>
        <w:t xml:space="preserve"> расходного обязательства субъекта Российской Федерации на очередной финансовый год и плановый период ежегодно утверждается Правительством Российской Федерации.</w:t>
      </w:r>
    </w:p>
    <w:p w:rsidR="00815F2D" w:rsidRPr="00014017" w:rsidRDefault="00BE7F88" w:rsidP="0081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5F2D" w:rsidRPr="00014017">
        <w:rPr>
          <w:rFonts w:ascii="Times New Roman" w:hAnsi="Times New Roman" w:cs="Times New Roman"/>
          <w:sz w:val="28"/>
          <w:szCs w:val="28"/>
        </w:rPr>
        <w:t xml:space="preserve">Правила предоставления и распределения субсидий из федерального бюджета бюджетам субъектов Российской Федерации на реализацию мероприятий, включенных в программы субъектов Российской Федерации, разработанные на основе типовой программы субъекта Российской Федерации по формированию системы комплексной реабилитации и абилитации инвалидов, в </w:t>
      </w:r>
      <w:r w:rsidR="00815F2D" w:rsidRPr="00014017">
        <w:rPr>
          <w:rFonts w:ascii="Times New Roman" w:hAnsi="Times New Roman" w:cs="Times New Roman"/>
          <w:sz w:val="28"/>
          <w:szCs w:val="28"/>
        </w:rPr>
        <w:lastRenderedPageBreak/>
        <w:t>том числе детей-инвалидов</w:t>
      </w:r>
      <w:r w:rsidR="000A42DA">
        <w:rPr>
          <w:rFonts w:ascii="Times New Roman" w:hAnsi="Times New Roman" w:cs="Times New Roman"/>
          <w:sz w:val="28"/>
          <w:szCs w:val="28"/>
        </w:rPr>
        <w:t>,</w:t>
      </w:r>
      <w:r w:rsidR="00137A30" w:rsidRPr="00014017">
        <w:rPr>
          <w:rFonts w:ascii="Times New Roman" w:hAnsi="Times New Roman" w:cs="Times New Roman"/>
          <w:sz w:val="28"/>
          <w:szCs w:val="28"/>
        </w:rPr>
        <w:t xml:space="preserve"> определены в приложении № 9 к Госпрограмме.</w:t>
      </w:r>
    </w:p>
    <w:p w:rsidR="00815F2D" w:rsidRPr="00917230" w:rsidRDefault="00BE7F88" w:rsidP="0081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5F2D" w:rsidRPr="00F303E3">
        <w:rPr>
          <w:rFonts w:ascii="Times New Roman" w:hAnsi="Times New Roman" w:cs="Times New Roman"/>
          <w:sz w:val="28"/>
          <w:szCs w:val="28"/>
        </w:rPr>
        <w:t xml:space="preserve">В случае, если в реализации мероприятий </w:t>
      </w:r>
      <w:r w:rsidR="0096671B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815F2D" w:rsidRPr="00F303E3">
        <w:rPr>
          <w:rFonts w:ascii="Times New Roman" w:hAnsi="Times New Roman" w:cs="Times New Roman"/>
          <w:sz w:val="28"/>
          <w:szCs w:val="28"/>
        </w:rPr>
        <w:t xml:space="preserve"> принимают участие органы местного самоуправления, высший ИОГВ субъекта Российской Федерации заключает соглашения с органами местного самоуправления при условии использования на цели реализации соответствующих мероприятий </w:t>
      </w:r>
      <w:r w:rsidR="0096671B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96671B" w:rsidRPr="00F303E3">
        <w:rPr>
          <w:rFonts w:ascii="Times New Roman" w:hAnsi="Times New Roman" w:cs="Times New Roman"/>
          <w:sz w:val="28"/>
          <w:szCs w:val="28"/>
        </w:rPr>
        <w:t xml:space="preserve"> </w:t>
      </w:r>
      <w:r w:rsidR="00815F2D" w:rsidRPr="00F303E3">
        <w:rPr>
          <w:rFonts w:ascii="Times New Roman" w:hAnsi="Times New Roman" w:cs="Times New Roman"/>
          <w:sz w:val="28"/>
          <w:szCs w:val="28"/>
        </w:rPr>
        <w:t xml:space="preserve">собственных и привлеченных средств в размере </w:t>
      </w:r>
      <w:r w:rsidR="00815F2D" w:rsidRPr="00917230">
        <w:rPr>
          <w:rFonts w:ascii="Times New Roman" w:hAnsi="Times New Roman" w:cs="Times New Roman"/>
          <w:sz w:val="28"/>
          <w:szCs w:val="28"/>
        </w:rPr>
        <w:t xml:space="preserve">не менее 30 процентов общего объема финансирования </w:t>
      </w:r>
      <w:r w:rsidR="0096671B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815F2D" w:rsidRPr="00917230">
        <w:rPr>
          <w:rFonts w:ascii="Times New Roman" w:hAnsi="Times New Roman" w:cs="Times New Roman"/>
          <w:sz w:val="28"/>
          <w:szCs w:val="28"/>
        </w:rPr>
        <w:t>. При этом взаимодействие высшего ИОГВ субъекта Российской Федерации с органами местного самоуправления в части включения отдельных мероприятий или программ (подпрограмм) органов местного самоуправления определяется ИОГВ субъекта Российской Федерации.</w:t>
      </w:r>
    </w:p>
    <w:p w:rsidR="00815F2D" w:rsidRPr="00917230" w:rsidRDefault="00BE7F88" w:rsidP="0081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5F2D" w:rsidRPr="00917230">
        <w:rPr>
          <w:rFonts w:ascii="Times New Roman" w:hAnsi="Times New Roman" w:cs="Times New Roman"/>
          <w:sz w:val="28"/>
          <w:szCs w:val="28"/>
        </w:rPr>
        <w:t xml:space="preserve">С целью обеспечения комплексного подхода при реализации мероприятий </w:t>
      </w:r>
      <w:r w:rsidR="0096671B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96671B" w:rsidRPr="00917230">
        <w:rPr>
          <w:rFonts w:ascii="Times New Roman" w:hAnsi="Times New Roman" w:cs="Times New Roman"/>
          <w:sz w:val="28"/>
          <w:szCs w:val="28"/>
        </w:rPr>
        <w:t xml:space="preserve"> </w:t>
      </w:r>
      <w:r w:rsidR="00815F2D" w:rsidRPr="00917230">
        <w:rPr>
          <w:rFonts w:ascii="Times New Roman" w:hAnsi="Times New Roman" w:cs="Times New Roman"/>
          <w:sz w:val="28"/>
          <w:szCs w:val="28"/>
        </w:rPr>
        <w:t>планировани</w:t>
      </w:r>
      <w:r w:rsidR="005663ED">
        <w:rPr>
          <w:rFonts w:ascii="Times New Roman" w:hAnsi="Times New Roman" w:cs="Times New Roman"/>
          <w:sz w:val="28"/>
          <w:szCs w:val="28"/>
        </w:rPr>
        <w:t>е бюджетных ассигнований осуществляется</w:t>
      </w:r>
      <w:r w:rsidR="00815F2D" w:rsidRPr="00917230">
        <w:rPr>
          <w:rFonts w:ascii="Times New Roman" w:hAnsi="Times New Roman" w:cs="Times New Roman"/>
          <w:sz w:val="28"/>
          <w:szCs w:val="28"/>
        </w:rPr>
        <w:t xml:space="preserve"> в размере не менее 10 процентов </w:t>
      </w:r>
      <w:r w:rsidR="00815F2D" w:rsidRPr="00B127EF">
        <w:rPr>
          <w:rFonts w:ascii="Times New Roman" w:hAnsi="Times New Roman" w:cs="Times New Roman"/>
          <w:sz w:val="28"/>
          <w:szCs w:val="28"/>
        </w:rPr>
        <w:t>и не более 20</w:t>
      </w:r>
      <w:r w:rsidR="00815F2D" w:rsidRPr="00917230">
        <w:rPr>
          <w:rFonts w:ascii="Times New Roman" w:hAnsi="Times New Roman" w:cs="Times New Roman"/>
          <w:sz w:val="28"/>
          <w:szCs w:val="28"/>
        </w:rPr>
        <w:t xml:space="preserve"> процентов на одно направление реабилитации или абилитации (социальная защита, труд и занятость,</w:t>
      </w:r>
      <w:r w:rsidR="00815F2D">
        <w:rPr>
          <w:rFonts w:ascii="Times New Roman" w:hAnsi="Times New Roman" w:cs="Times New Roman"/>
          <w:sz w:val="28"/>
          <w:szCs w:val="28"/>
        </w:rPr>
        <w:t xml:space="preserve"> </w:t>
      </w:r>
      <w:r w:rsidR="00815F2D" w:rsidRPr="00917230">
        <w:rPr>
          <w:rFonts w:ascii="Times New Roman" w:hAnsi="Times New Roman" w:cs="Times New Roman"/>
          <w:sz w:val="28"/>
          <w:szCs w:val="28"/>
        </w:rPr>
        <w:t>здравоохранение, образование, физическая культура и спорт, культура</w:t>
      </w:r>
      <w:r w:rsidR="00815F2D">
        <w:rPr>
          <w:rFonts w:ascii="Times New Roman" w:hAnsi="Times New Roman" w:cs="Times New Roman"/>
          <w:sz w:val="28"/>
          <w:szCs w:val="28"/>
        </w:rPr>
        <w:t>, информация и связь</w:t>
      </w:r>
      <w:r w:rsidR="00815F2D" w:rsidRPr="00917230">
        <w:rPr>
          <w:rFonts w:ascii="Times New Roman" w:hAnsi="Times New Roman" w:cs="Times New Roman"/>
          <w:sz w:val="28"/>
          <w:szCs w:val="28"/>
        </w:rPr>
        <w:t xml:space="preserve">) инвалидов, в том числе детей-инвалидов, получателей </w:t>
      </w:r>
      <w:r w:rsidR="0096671B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815F2D" w:rsidRPr="00917230">
        <w:rPr>
          <w:rFonts w:ascii="Times New Roman" w:hAnsi="Times New Roman" w:cs="Times New Roman"/>
          <w:sz w:val="28"/>
          <w:szCs w:val="28"/>
        </w:rPr>
        <w:t xml:space="preserve">ранней помощи от общего объема финансирования </w:t>
      </w:r>
      <w:r w:rsidR="0096671B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815F2D" w:rsidRPr="00917230">
        <w:rPr>
          <w:rFonts w:ascii="Times New Roman" w:hAnsi="Times New Roman" w:cs="Times New Roman"/>
          <w:sz w:val="28"/>
          <w:szCs w:val="28"/>
        </w:rPr>
        <w:t>.</w:t>
      </w:r>
    </w:p>
    <w:p w:rsidR="00815F2D" w:rsidRPr="00917230" w:rsidRDefault="00BE7F88" w:rsidP="0081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5F2D" w:rsidRPr="00917230">
        <w:rPr>
          <w:rFonts w:ascii="Times New Roman" w:hAnsi="Times New Roman" w:cs="Times New Roman"/>
          <w:sz w:val="28"/>
          <w:szCs w:val="28"/>
        </w:rPr>
        <w:t xml:space="preserve">В случае несоблюдения пропорций сбалансированности финансирования (от 10 процентов до 20 процентов) на одно направление реабилитации или абилитации инвалидов, в том числе детей-инвалидов, получателей </w:t>
      </w:r>
      <w:r w:rsidR="0096671B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815F2D" w:rsidRPr="00917230">
        <w:rPr>
          <w:rFonts w:ascii="Times New Roman" w:hAnsi="Times New Roman" w:cs="Times New Roman"/>
          <w:sz w:val="28"/>
          <w:szCs w:val="28"/>
        </w:rPr>
        <w:t xml:space="preserve">ранней помощи от общего объема финансирования </w:t>
      </w:r>
      <w:r w:rsidR="0096671B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96671B" w:rsidRPr="00917230">
        <w:rPr>
          <w:rFonts w:ascii="Times New Roman" w:hAnsi="Times New Roman" w:cs="Times New Roman"/>
          <w:sz w:val="28"/>
          <w:szCs w:val="28"/>
        </w:rPr>
        <w:t xml:space="preserve"> </w:t>
      </w:r>
      <w:r w:rsidR="00815F2D" w:rsidRPr="00917230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96671B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96671B" w:rsidRPr="00917230">
        <w:rPr>
          <w:rFonts w:ascii="Times New Roman" w:hAnsi="Times New Roman" w:cs="Times New Roman"/>
          <w:sz w:val="28"/>
          <w:szCs w:val="28"/>
        </w:rPr>
        <w:t xml:space="preserve"> </w:t>
      </w:r>
      <w:r w:rsidR="00815F2D" w:rsidRPr="00917230">
        <w:rPr>
          <w:rFonts w:ascii="Times New Roman" w:hAnsi="Times New Roman" w:cs="Times New Roman"/>
          <w:sz w:val="28"/>
          <w:szCs w:val="28"/>
        </w:rPr>
        <w:t xml:space="preserve">представляет в Министерство труда и социальной защиты Российской Федерации информацию о планируемом распределении бюджетных ассигнований </w:t>
      </w:r>
      <w:r w:rsidR="0096671B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96671B" w:rsidRPr="00917230">
        <w:rPr>
          <w:rFonts w:ascii="Times New Roman" w:hAnsi="Times New Roman" w:cs="Times New Roman"/>
          <w:sz w:val="28"/>
          <w:szCs w:val="28"/>
        </w:rPr>
        <w:t xml:space="preserve"> </w:t>
      </w:r>
      <w:r w:rsidR="00815F2D" w:rsidRPr="00917230">
        <w:rPr>
          <w:rFonts w:ascii="Times New Roman" w:hAnsi="Times New Roman" w:cs="Times New Roman"/>
          <w:sz w:val="28"/>
          <w:szCs w:val="28"/>
        </w:rPr>
        <w:t xml:space="preserve">на финансирование направлений реабилитации или абилитации инвалидов, в том числе детей-инвалидов, получателей </w:t>
      </w:r>
      <w:r w:rsidR="0096671B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815F2D" w:rsidRPr="00917230">
        <w:rPr>
          <w:rFonts w:ascii="Times New Roman" w:hAnsi="Times New Roman" w:cs="Times New Roman"/>
          <w:sz w:val="28"/>
          <w:szCs w:val="28"/>
        </w:rPr>
        <w:t xml:space="preserve">ранней помощи с разбивкой по соответствующим направлениям реабилитации или абилитации инвалидов, в том числе детей-инвалидов, получателей </w:t>
      </w:r>
      <w:r w:rsidR="005D1F93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815F2D" w:rsidRPr="00917230">
        <w:rPr>
          <w:rFonts w:ascii="Times New Roman" w:hAnsi="Times New Roman" w:cs="Times New Roman"/>
          <w:sz w:val="28"/>
          <w:szCs w:val="28"/>
        </w:rPr>
        <w:t>ранней помощи, которые предусмотрены в других программах субъекта Российской Федерации (государственных программах), с целью соблюдения необходимой пропорциональности соответствующего финансирования.</w:t>
      </w:r>
    </w:p>
    <w:p w:rsidR="00815F2D" w:rsidRPr="00861CA1" w:rsidRDefault="00BE7F88" w:rsidP="0081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5F2D" w:rsidRPr="00917230">
        <w:rPr>
          <w:rFonts w:ascii="Times New Roman" w:hAnsi="Times New Roman" w:cs="Times New Roman"/>
          <w:sz w:val="28"/>
          <w:szCs w:val="28"/>
        </w:rPr>
        <w:t xml:space="preserve">В случае, если в субъекте Российской Федерации выявлена высокая дифференциация уровня доступности отдельных направлений реабилитации или абилитации инвалидов, в том числе детей-инвалидов, получателей </w:t>
      </w:r>
      <w:r w:rsidR="0096671B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815F2D" w:rsidRPr="00917230">
        <w:rPr>
          <w:rFonts w:ascii="Times New Roman" w:hAnsi="Times New Roman" w:cs="Times New Roman"/>
          <w:sz w:val="28"/>
          <w:szCs w:val="28"/>
        </w:rPr>
        <w:t xml:space="preserve">ранней помощи, то допускается несоблюдение пропорций сбалансированности финансирования (от 10 процентов до 20 процентов) на одно направление реабилитации </w:t>
      </w:r>
      <w:r w:rsidR="008238E7">
        <w:rPr>
          <w:rFonts w:ascii="Times New Roman" w:hAnsi="Times New Roman" w:cs="Times New Roman"/>
          <w:sz w:val="28"/>
          <w:szCs w:val="28"/>
        </w:rPr>
        <w:t xml:space="preserve">или абилитации </w:t>
      </w:r>
      <w:r w:rsidR="00815F2D" w:rsidRPr="00917230">
        <w:rPr>
          <w:rFonts w:ascii="Times New Roman" w:hAnsi="Times New Roman" w:cs="Times New Roman"/>
          <w:sz w:val="28"/>
          <w:szCs w:val="28"/>
        </w:rPr>
        <w:t xml:space="preserve">инвалидов, в том числе детей-инвалидов, получателей </w:t>
      </w:r>
      <w:r w:rsidR="009F710D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815F2D" w:rsidRPr="00917230">
        <w:rPr>
          <w:rFonts w:ascii="Times New Roman" w:hAnsi="Times New Roman" w:cs="Times New Roman"/>
          <w:sz w:val="28"/>
          <w:szCs w:val="28"/>
        </w:rPr>
        <w:t>ранней</w:t>
      </w:r>
      <w:r w:rsidR="00815F2D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815F2D" w:rsidRPr="00861CA1">
        <w:rPr>
          <w:rFonts w:ascii="Times New Roman" w:hAnsi="Times New Roman" w:cs="Times New Roman"/>
          <w:sz w:val="28"/>
          <w:szCs w:val="28"/>
        </w:rPr>
        <w:t xml:space="preserve">от общего объема финансирования </w:t>
      </w:r>
      <w:r w:rsidR="009F710D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815F2D" w:rsidRPr="00861CA1">
        <w:rPr>
          <w:rFonts w:ascii="Times New Roman" w:hAnsi="Times New Roman" w:cs="Times New Roman"/>
          <w:sz w:val="28"/>
          <w:szCs w:val="28"/>
        </w:rPr>
        <w:t xml:space="preserve">. При этом, указанная дифференциация уровня доступности отдельных </w:t>
      </w:r>
      <w:r w:rsidR="00815F2D">
        <w:rPr>
          <w:rFonts w:ascii="Times New Roman" w:hAnsi="Times New Roman" w:cs="Times New Roman"/>
          <w:sz w:val="28"/>
          <w:szCs w:val="28"/>
        </w:rPr>
        <w:t>направлений реабилитации или абилитации инвалидов, в том числе дет</w:t>
      </w:r>
      <w:r w:rsidR="001D535C">
        <w:rPr>
          <w:rFonts w:ascii="Times New Roman" w:hAnsi="Times New Roman" w:cs="Times New Roman"/>
          <w:sz w:val="28"/>
          <w:szCs w:val="28"/>
        </w:rPr>
        <w:t xml:space="preserve">ей-инвалидов, получателей </w:t>
      </w:r>
      <w:r w:rsidR="00CE5705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815F2D">
        <w:rPr>
          <w:rFonts w:ascii="Times New Roman" w:hAnsi="Times New Roman" w:cs="Times New Roman"/>
          <w:sz w:val="28"/>
          <w:szCs w:val="28"/>
        </w:rPr>
        <w:t xml:space="preserve">ранней помощи </w:t>
      </w:r>
      <w:r w:rsidR="005663ED">
        <w:rPr>
          <w:rFonts w:ascii="Times New Roman" w:hAnsi="Times New Roman" w:cs="Times New Roman"/>
          <w:sz w:val="28"/>
          <w:szCs w:val="28"/>
        </w:rPr>
        <w:t>подтверждается</w:t>
      </w:r>
      <w:r w:rsidR="00815F2D" w:rsidRPr="00861CA1">
        <w:rPr>
          <w:rFonts w:ascii="Times New Roman" w:hAnsi="Times New Roman" w:cs="Times New Roman"/>
          <w:sz w:val="28"/>
          <w:szCs w:val="28"/>
        </w:rPr>
        <w:t xml:space="preserve"> соответствующими значениями целевых показателей (индикаторов) </w:t>
      </w:r>
      <w:r w:rsidR="00815F2D">
        <w:rPr>
          <w:rFonts w:ascii="Times New Roman" w:hAnsi="Times New Roman" w:cs="Times New Roman"/>
          <w:sz w:val="28"/>
          <w:szCs w:val="28"/>
        </w:rPr>
        <w:t xml:space="preserve">в </w:t>
      </w:r>
      <w:r w:rsidR="009F710D">
        <w:rPr>
          <w:rFonts w:ascii="Times New Roman" w:hAnsi="Times New Roman" w:cs="Times New Roman"/>
          <w:sz w:val="28"/>
          <w:szCs w:val="28"/>
        </w:rPr>
        <w:lastRenderedPageBreak/>
        <w:t>региональной программе</w:t>
      </w:r>
      <w:r w:rsidR="000B615A">
        <w:rPr>
          <w:rFonts w:ascii="Times New Roman" w:hAnsi="Times New Roman" w:cs="Times New Roman"/>
          <w:sz w:val="28"/>
          <w:szCs w:val="28"/>
        </w:rPr>
        <w:t>, во взаимосвязи</w:t>
      </w:r>
      <w:r w:rsidR="00815F2D" w:rsidRPr="00861CA1">
        <w:rPr>
          <w:rFonts w:ascii="Times New Roman" w:hAnsi="Times New Roman" w:cs="Times New Roman"/>
          <w:sz w:val="28"/>
          <w:szCs w:val="28"/>
        </w:rPr>
        <w:t xml:space="preserve"> со значениями аналогичных целевых показателей (индикаторов) в</w:t>
      </w:r>
      <w:r w:rsidR="00D61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602" w:rsidRPr="00D61602">
        <w:rPr>
          <w:rFonts w:ascii="Times New Roman" w:hAnsi="Times New Roman" w:cs="Times New Roman"/>
          <w:sz w:val="28"/>
          <w:szCs w:val="28"/>
        </w:rPr>
        <w:t>Госпрограмме</w:t>
      </w:r>
      <w:r w:rsidR="00815F2D" w:rsidRPr="00861CA1">
        <w:rPr>
          <w:rFonts w:ascii="Times New Roman" w:hAnsi="Times New Roman" w:cs="Times New Roman"/>
          <w:sz w:val="28"/>
          <w:szCs w:val="28"/>
        </w:rPr>
        <w:t>.</w:t>
      </w:r>
    </w:p>
    <w:p w:rsidR="00815F2D" w:rsidRDefault="00BE7F88" w:rsidP="0081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5F2D" w:rsidRPr="001E5FE4">
        <w:rPr>
          <w:rFonts w:ascii="Times New Roman" w:hAnsi="Times New Roman" w:cs="Times New Roman"/>
          <w:sz w:val="28"/>
          <w:szCs w:val="28"/>
        </w:rPr>
        <w:t xml:space="preserve">Сведения о планируемом распределении бюджетных ассигнований </w:t>
      </w:r>
      <w:r w:rsidR="009F710D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9F710D" w:rsidRPr="001E5FE4">
        <w:rPr>
          <w:rFonts w:ascii="Times New Roman" w:hAnsi="Times New Roman" w:cs="Times New Roman"/>
          <w:sz w:val="28"/>
          <w:szCs w:val="28"/>
        </w:rPr>
        <w:t xml:space="preserve"> </w:t>
      </w:r>
      <w:r w:rsidR="005663ED">
        <w:rPr>
          <w:rFonts w:ascii="Times New Roman" w:hAnsi="Times New Roman" w:cs="Times New Roman"/>
          <w:sz w:val="28"/>
          <w:szCs w:val="28"/>
        </w:rPr>
        <w:t xml:space="preserve">рекомендуется представлять </w:t>
      </w:r>
      <w:r w:rsidR="00D6467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15F2D" w:rsidRPr="001E5FE4">
        <w:rPr>
          <w:rFonts w:ascii="Times New Roman" w:hAnsi="Times New Roman" w:cs="Times New Roman"/>
          <w:sz w:val="28"/>
          <w:szCs w:val="28"/>
        </w:rPr>
        <w:t xml:space="preserve"> № 4</w:t>
      </w:r>
      <w:r w:rsidR="00D61602">
        <w:rPr>
          <w:rFonts w:ascii="Times New Roman" w:hAnsi="Times New Roman" w:cs="Times New Roman"/>
          <w:sz w:val="28"/>
          <w:szCs w:val="28"/>
        </w:rPr>
        <w:t xml:space="preserve"> </w:t>
      </w:r>
      <w:r w:rsidR="00D61602" w:rsidRPr="00D01F31">
        <w:rPr>
          <w:rFonts w:ascii="Times New Roman" w:hAnsi="Times New Roman" w:cs="Times New Roman"/>
          <w:sz w:val="28"/>
          <w:szCs w:val="28"/>
        </w:rPr>
        <w:t>к</w:t>
      </w:r>
      <w:r w:rsidR="00D61602" w:rsidRPr="00415181">
        <w:rPr>
          <w:rFonts w:ascii="Times New Roman" w:hAnsi="Times New Roman" w:cs="Times New Roman"/>
          <w:sz w:val="28"/>
          <w:szCs w:val="28"/>
        </w:rPr>
        <w:t xml:space="preserve"> </w:t>
      </w:r>
      <w:r w:rsidR="00D61602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9F710D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D61602" w:rsidRPr="001E5FE4">
        <w:rPr>
          <w:rFonts w:ascii="Times New Roman" w:hAnsi="Times New Roman" w:cs="Times New Roman"/>
          <w:sz w:val="28"/>
          <w:szCs w:val="28"/>
        </w:rPr>
        <w:t>.</w:t>
      </w:r>
    </w:p>
    <w:p w:rsidR="006F6746" w:rsidRPr="009F710D" w:rsidRDefault="00815F2D" w:rsidP="009F710D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5F2D">
        <w:rPr>
          <w:rFonts w:ascii="Times New Roman" w:hAnsi="Times New Roman" w:cs="Times New Roman"/>
          <w:sz w:val="28"/>
          <w:szCs w:val="28"/>
        </w:rPr>
        <w:t xml:space="preserve">В разделе «VI. Управление и контроль реализации </w:t>
      </w:r>
      <w:r w:rsidR="009F710D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Pr="00DB7B4D">
        <w:rPr>
          <w:rFonts w:ascii="Times New Roman" w:hAnsi="Times New Roman" w:cs="Times New Roman"/>
          <w:sz w:val="28"/>
          <w:szCs w:val="28"/>
        </w:rPr>
        <w:t xml:space="preserve">» </w:t>
      </w:r>
      <w:r w:rsidR="000A42DA" w:rsidRPr="00DB7B4D">
        <w:rPr>
          <w:rFonts w:ascii="Times New Roman" w:hAnsi="Times New Roman" w:cs="Times New Roman"/>
          <w:sz w:val="28"/>
          <w:szCs w:val="28"/>
        </w:rPr>
        <w:t xml:space="preserve">описательной части региональной программы </w:t>
      </w:r>
      <w:r w:rsidR="009F710D" w:rsidRPr="00DB7B4D">
        <w:rPr>
          <w:rFonts w:ascii="Times New Roman" w:hAnsi="Times New Roman" w:cs="Times New Roman"/>
          <w:sz w:val="28"/>
          <w:szCs w:val="28"/>
        </w:rPr>
        <w:t>подлежат</w:t>
      </w:r>
      <w:r w:rsidR="009F710D">
        <w:rPr>
          <w:rFonts w:ascii="Times New Roman" w:hAnsi="Times New Roman" w:cs="Times New Roman"/>
          <w:sz w:val="28"/>
          <w:szCs w:val="28"/>
        </w:rPr>
        <w:t xml:space="preserve"> отражению</w:t>
      </w:r>
      <w:r w:rsidR="006F6746" w:rsidRPr="006F6746">
        <w:rPr>
          <w:rFonts w:ascii="Times New Roman" w:hAnsi="Times New Roman" w:cs="Times New Roman"/>
          <w:sz w:val="28"/>
          <w:szCs w:val="28"/>
        </w:rPr>
        <w:t xml:space="preserve"> сведения о том, что организацию исполнения мероприятий, текущее управление, координацию работ соисполнителей </w:t>
      </w:r>
      <w:r w:rsidR="009F710D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9F710D" w:rsidRPr="006F6746">
        <w:rPr>
          <w:rFonts w:ascii="Times New Roman" w:hAnsi="Times New Roman" w:cs="Times New Roman"/>
          <w:sz w:val="28"/>
          <w:szCs w:val="28"/>
        </w:rPr>
        <w:t xml:space="preserve"> </w:t>
      </w:r>
      <w:r w:rsidR="006F6746" w:rsidRPr="006F6746">
        <w:rPr>
          <w:rFonts w:ascii="Times New Roman" w:hAnsi="Times New Roman" w:cs="Times New Roman"/>
          <w:sz w:val="28"/>
          <w:szCs w:val="28"/>
        </w:rPr>
        <w:t xml:space="preserve">и контроль за ходом </w:t>
      </w:r>
      <w:r w:rsidR="009F710D">
        <w:rPr>
          <w:rFonts w:ascii="Times New Roman" w:hAnsi="Times New Roman" w:cs="Times New Roman"/>
          <w:sz w:val="28"/>
          <w:szCs w:val="28"/>
        </w:rPr>
        <w:t xml:space="preserve">ее </w:t>
      </w:r>
      <w:r w:rsidR="006F6746" w:rsidRPr="006F6746">
        <w:rPr>
          <w:rFonts w:ascii="Times New Roman" w:hAnsi="Times New Roman" w:cs="Times New Roman"/>
          <w:sz w:val="28"/>
          <w:szCs w:val="28"/>
        </w:rPr>
        <w:t xml:space="preserve">реализации (в том числе оценку достижения целевых показателей (индикаторов) </w:t>
      </w:r>
      <w:r w:rsidR="009F710D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6F6746" w:rsidRPr="006F6746">
        <w:rPr>
          <w:rFonts w:ascii="Times New Roman" w:hAnsi="Times New Roman" w:cs="Times New Roman"/>
          <w:sz w:val="28"/>
          <w:szCs w:val="28"/>
        </w:rPr>
        <w:t xml:space="preserve">) осуществляет ответственный исполнитель </w:t>
      </w:r>
      <w:r w:rsidR="009F710D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9F710D" w:rsidRPr="006F6746">
        <w:rPr>
          <w:rFonts w:ascii="Times New Roman" w:hAnsi="Times New Roman" w:cs="Times New Roman"/>
          <w:sz w:val="28"/>
          <w:szCs w:val="28"/>
        </w:rPr>
        <w:t xml:space="preserve"> </w:t>
      </w:r>
      <w:r w:rsidR="006F6746" w:rsidRPr="006F6746">
        <w:rPr>
          <w:rFonts w:ascii="Times New Roman" w:hAnsi="Times New Roman" w:cs="Times New Roman"/>
          <w:sz w:val="28"/>
          <w:szCs w:val="28"/>
        </w:rPr>
        <w:t>в соответствии с нормативным правовым актом ИОГВ субъекта Российской Федерации</w:t>
      </w:r>
      <w:r w:rsidR="009F710D">
        <w:rPr>
          <w:rFonts w:ascii="Times New Roman" w:hAnsi="Times New Roman" w:cs="Times New Roman"/>
          <w:sz w:val="28"/>
          <w:szCs w:val="28"/>
        </w:rPr>
        <w:t xml:space="preserve">, которым утверждена региональная программа. </w:t>
      </w:r>
      <w:r w:rsidR="006F6746" w:rsidRPr="009F710D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9F710D" w:rsidRPr="009F710D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6F6746" w:rsidRPr="009F710D">
        <w:rPr>
          <w:rFonts w:ascii="Times New Roman" w:hAnsi="Times New Roman" w:cs="Times New Roman"/>
          <w:sz w:val="28"/>
          <w:szCs w:val="28"/>
        </w:rPr>
        <w:t xml:space="preserve"> разрабатывает в пределах своей компетенции нормативные правовые акты, необходимые для реализации </w:t>
      </w:r>
      <w:r w:rsidR="009F710D" w:rsidRPr="009F710D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6F6746" w:rsidRPr="009F710D">
        <w:rPr>
          <w:rFonts w:ascii="Times New Roman" w:hAnsi="Times New Roman" w:cs="Times New Roman"/>
          <w:sz w:val="28"/>
          <w:szCs w:val="28"/>
        </w:rPr>
        <w:t>.</w:t>
      </w:r>
    </w:p>
    <w:p w:rsidR="006F6746" w:rsidRPr="00572639" w:rsidRDefault="00BE7F88" w:rsidP="006F6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746" w:rsidRPr="00572639">
        <w:rPr>
          <w:rFonts w:ascii="Times New Roman" w:hAnsi="Times New Roman" w:cs="Times New Roman"/>
          <w:sz w:val="28"/>
          <w:szCs w:val="28"/>
        </w:rPr>
        <w:t xml:space="preserve">Для обеспечения управления </w:t>
      </w:r>
      <w:r w:rsidR="009F710D">
        <w:rPr>
          <w:rFonts w:ascii="Times New Roman" w:hAnsi="Times New Roman" w:cs="Times New Roman"/>
          <w:sz w:val="28"/>
          <w:szCs w:val="28"/>
        </w:rPr>
        <w:t>региональной программой</w:t>
      </w:r>
      <w:r w:rsidR="006F6746" w:rsidRPr="00572639">
        <w:rPr>
          <w:rFonts w:ascii="Times New Roman" w:hAnsi="Times New Roman" w:cs="Times New Roman"/>
          <w:sz w:val="28"/>
          <w:szCs w:val="28"/>
        </w:rPr>
        <w:t xml:space="preserve">, контроля и оценки ее реализации может быть создан координирующий рабочий орган, формируемый из представителей ИОГВ субъекта Российской Федерации, органов местного самоуправления, участвующих в реализации </w:t>
      </w:r>
      <w:r w:rsidR="009F710D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6F6746" w:rsidRPr="00572639">
        <w:rPr>
          <w:rFonts w:ascii="Times New Roman" w:hAnsi="Times New Roman" w:cs="Times New Roman"/>
          <w:sz w:val="28"/>
          <w:szCs w:val="28"/>
        </w:rPr>
        <w:t>, и общественных организаций инвалидов.</w:t>
      </w:r>
    </w:p>
    <w:p w:rsidR="006F6746" w:rsidRPr="00572639" w:rsidRDefault="00BE7F88" w:rsidP="006F6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746" w:rsidRPr="00572639">
        <w:rPr>
          <w:rFonts w:ascii="Times New Roman" w:hAnsi="Times New Roman" w:cs="Times New Roman"/>
          <w:sz w:val="28"/>
          <w:szCs w:val="28"/>
        </w:rPr>
        <w:t xml:space="preserve">ИОГВ субъекта Российской Федерации, являющиеся соисполнителями </w:t>
      </w:r>
      <w:r w:rsidR="00250E3C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6F6746" w:rsidRPr="00572639">
        <w:rPr>
          <w:rFonts w:ascii="Times New Roman" w:hAnsi="Times New Roman" w:cs="Times New Roman"/>
          <w:sz w:val="28"/>
          <w:szCs w:val="28"/>
        </w:rPr>
        <w:t xml:space="preserve">, организуют исполнение мероприятий </w:t>
      </w:r>
      <w:r w:rsidR="00250E3C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6F6746" w:rsidRPr="00572639">
        <w:rPr>
          <w:rFonts w:ascii="Times New Roman" w:hAnsi="Times New Roman" w:cs="Times New Roman"/>
          <w:sz w:val="28"/>
          <w:szCs w:val="28"/>
        </w:rPr>
        <w:t xml:space="preserve">, в установленные сроки предоставляют информацию об их исполнении ответственному исполнителю </w:t>
      </w:r>
      <w:r w:rsidR="00250E3C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6F6746" w:rsidRPr="00572639">
        <w:rPr>
          <w:rFonts w:ascii="Times New Roman" w:hAnsi="Times New Roman" w:cs="Times New Roman"/>
          <w:sz w:val="28"/>
          <w:szCs w:val="28"/>
        </w:rPr>
        <w:t xml:space="preserve">, а также при необходимости выступают инициаторами корректировки программных мероприятий, источников и объемов их финансирования (с учетом результатов оценки эффективности </w:t>
      </w:r>
      <w:r w:rsidR="00250E3C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6F6746" w:rsidRPr="00572639">
        <w:rPr>
          <w:rFonts w:ascii="Times New Roman" w:hAnsi="Times New Roman" w:cs="Times New Roman"/>
          <w:sz w:val="28"/>
          <w:szCs w:val="28"/>
        </w:rPr>
        <w:t>).</w:t>
      </w:r>
    </w:p>
    <w:p w:rsidR="006F6746" w:rsidRDefault="00BE7F88" w:rsidP="006F6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746" w:rsidRPr="00572639">
        <w:rPr>
          <w:rFonts w:ascii="Times New Roman" w:hAnsi="Times New Roman" w:cs="Times New Roman"/>
          <w:sz w:val="28"/>
          <w:szCs w:val="28"/>
        </w:rPr>
        <w:t xml:space="preserve">Организация исполнения мероприятий соисполнителями </w:t>
      </w:r>
      <w:r w:rsidR="00250E3C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6F6746" w:rsidRPr="0057263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="006F6746" w:rsidRPr="00AC1D5F">
        <w:rPr>
          <w:rFonts w:ascii="Times New Roman" w:hAnsi="Times New Roman" w:cs="Times New Roman"/>
          <w:sz w:val="28"/>
          <w:szCs w:val="28"/>
        </w:rPr>
        <w:t>с Федеральным законом от 5 апреля 2013 г.</w:t>
      </w:r>
      <w:r w:rsidR="006F6746">
        <w:rPr>
          <w:rFonts w:ascii="Times New Roman" w:hAnsi="Times New Roman" w:cs="Times New Roman"/>
          <w:sz w:val="28"/>
          <w:szCs w:val="28"/>
        </w:rPr>
        <w:t xml:space="preserve"> № 44-ФЗ «</w:t>
      </w:r>
      <w:r w:rsidR="006F6746" w:rsidRPr="0057263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F6746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6F6746" w:rsidRPr="00572639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r w:rsidR="006F6746" w:rsidRPr="00AC1D5F">
        <w:rPr>
          <w:rFonts w:ascii="Times New Roman" w:hAnsi="Times New Roman" w:cs="Times New Roman"/>
          <w:sz w:val="28"/>
          <w:szCs w:val="28"/>
        </w:rPr>
        <w:t>законом от 18</w:t>
      </w:r>
      <w:r w:rsidR="006F6746">
        <w:rPr>
          <w:rFonts w:ascii="Times New Roman" w:hAnsi="Times New Roman" w:cs="Times New Roman"/>
          <w:sz w:val="28"/>
          <w:szCs w:val="28"/>
        </w:rPr>
        <w:t xml:space="preserve"> июля 2011 г. №  223-ФЗ «</w:t>
      </w:r>
      <w:r w:rsidR="006F6746" w:rsidRPr="00572639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 w:rsidR="006F6746"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="006F6746" w:rsidRPr="00572639">
        <w:rPr>
          <w:rFonts w:ascii="Times New Roman" w:hAnsi="Times New Roman" w:cs="Times New Roman"/>
          <w:sz w:val="28"/>
          <w:szCs w:val="28"/>
        </w:rPr>
        <w:t>.</w:t>
      </w:r>
    </w:p>
    <w:p w:rsidR="00332E5E" w:rsidRDefault="00BE7F88" w:rsidP="00332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746" w:rsidRPr="00572639">
        <w:rPr>
          <w:rFonts w:ascii="Times New Roman" w:hAnsi="Times New Roman" w:cs="Times New Roman"/>
          <w:sz w:val="28"/>
          <w:szCs w:val="28"/>
        </w:rPr>
        <w:t>В случае экономии бюджетных ассигнований, образовавшейся в результате снижения начальной (максимальной) цены контракта (цены лота) в рамках проведения конкурсных процедур на право заключения государственного контракта, денежные средства</w:t>
      </w:r>
      <w:r w:rsidR="005663ED">
        <w:rPr>
          <w:rFonts w:ascii="Times New Roman" w:hAnsi="Times New Roman" w:cs="Times New Roman"/>
          <w:sz w:val="28"/>
          <w:szCs w:val="28"/>
        </w:rPr>
        <w:t xml:space="preserve"> расходуются</w:t>
      </w:r>
      <w:r w:rsidR="006F6746" w:rsidRPr="00572639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F6746" w:rsidRPr="00917230">
        <w:rPr>
          <w:rFonts w:ascii="Times New Roman" w:hAnsi="Times New Roman" w:cs="Times New Roman"/>
          <w:sz w:val="28"/>
          <w:szCs w:val="28"/>
        </w:rPr>
        <w:t xml:space="preserve">не менее 10 процентов и не более 20 процентов </w:t>
      </w:r>
      <w:r w:rsidR="006F6746">
        <w:rPr>
          <w:rFonts w:ascii="Times New Roman" w:hAnsi="Times New Roman" w:cs="Times New Roman"/>
          <w:sz w:val="28"/>
          <w:szCs w:val="28"/>
        </w:rPr>
        <w:t>на одно направление реабилитации или абилитации</w:t>
      </w:r>
      <w:r w:rsidR="006F6746" w:rsidRPr="00572639">
        <w:rPr>
          <w:rFonts w:ascii="Times New Roman" w:hAnsi="Times New Roman" w:cs="Times New Roman"/>
          <w:sz w:val="28"/>
          <w:szCs w:val="28"/>
        </w:rPr>
        <w:t xml:space="preserve"> (социальная защита, </w:t>
      </w:r>
      <w:r w:rsidR="006F6746">
        <w:rPr>
          <w:rFonts w:ascii="Times New Roman" w:hAnsi="Times New Roman" w:cs="Times New Roman"/>
          <w:sz w:val="28"/>
          <w:szCs w:val="28"/>
        </w:rPr>
        <w:t xml:space="preserve">труд и </w:t>
      </w:r>
      <w:r w:rsidR="006F6746" w:rsidRPr="00572639">
        <w:rPr>
          <w:rFonts w:ascii="Times New Roman" w:hAnsi="Times New Roman" w:cs="Times New Roman"/>
          <w:sz w:val="28"/>
          <w:szCs w:val="28"/>
        </w:rPr>
        <w:t>занятость,</w:t>
      </w:r>
      <w:r w:rsidR="006F6746" w:rsidRPr="0036396C">
        <w:rPr>
          <w:rFonts w:ascii="Times New Roman" w:hAnsi="Times New Roman" w:cs="Times New Roman"/>
          <w:sz w:val="28"/>
          <w:szCs w:val="28"/>
        </w:rPr>
        <w:t xml:space="preserve"> </w:t>
      </w:r>
      <w:r w:rsidR="006F6746" w:rsidRPr="00572639">
        <w:rPr>
          <w:rFonts w:ascii="Times New Roman" w:hAnsi="Times New Roman" w:cs="Times New Roman"/>
          <w:sz w:val="28"/>
          <w:szCs w:val="28"/>
        </w:rPr>
        <w:t>здравоохранение,</w:t>
      </w:r>
      <w:r w:rsidR="006F6746">
        <w:rPr>
          <w:rFonts w:ascii="Times New Roman" w:hAnsi="Times New Roman" w:cs="Times New Roman"/>
          <w:sz w:val="28"/>
          <w:szCs w:val="28"/>
        </w:rPr>
        <w:t xml:space="preserve"> образование, </w:t>
      </w:r>
      <w:r w:rsidR="006F6746" w:rsidRPr="00572639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  <w:r w:rsidR="006F6746">
        <w:rPr>
          <w:rFonts w:ascii="Times New Roman" w:hAnsi="Times New Roman" w:cs="Times New Roman"/>
          <w:sz w:val="28"/>
          <w:szCs w:val="28"/>
        </w:rPr>
        <w:t>и спорт</w:t>
      </w:r>
      <w:r w:rsidR="006F6746" w:rsidRPr="00572639">
        <w:rPr>
          <w:rFonts w:ascii="Times New Roman" w:hAnsi="Times New Roman" w:cs="Times New Roman"/>
          <w:sz w:val="28"/>
          <w:szCs w:val="28"/>
        </w:rPr>
        <w:t xml:space="preserve">, </w:t>
      </w:r>
      <w:r w:rsidR="006F6746">
        <w:rPr>
          <w:rFonts w:ascii="Times New Roman" w:hAnsi="Times New Roman" w:cs="Times New Roman"/>
          <w:sz w:val="28"/>
          <w:szCs w:val="28"/>
        </w:rPr>
        <w:t>культура, информация и связь</w:t>
      </w:r>
      <w:r w:rsidR="006F6746" w:rsidRPr="00572639">
        <w:rPr>
          <w:rFonts w:ascii="Times New Roman" w:hAnsi="Times New Roman" w:cs="Times New Roman"/>
          <w:sz w:val="28"/>
          <w:szCs w:val="28"/>
        </w:rPr>
        <w:t>) инвалидов</w:t>
      </w:r>
      <w:r w:rsidR="006F6746">
        <w:rPr>
          <w:rFonts w:ascii="Times New Roman" w:hAnsi="Times New Roman" w:cs="Times New Roman"/>
          <w:sz w:val="28"/>
          <w:szCs w:val="28"/>
        </w:rPr>
        <w:t xml:space="preserve">, в том числе детей-инвалидов, получателей </w:t>
      </w:r>
      <w:r w:rsidR="00250E3C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6F6746">
        <w:rPr>
          <w:rFonts w:ascii="Times New Roman" w:hAnsi="Times New Roman" w:cs="Times New Roman"/>
          <w:sz w:val="28"/>
          <w:szCs w:val="28"/>
        </w:rPr>
        <w:t xml:space="preserve">ранней помощи </w:t>
      </w:r>
      <w:r w:rsidR="006F6746" w:rsidRPr="00572639">
        <w:rPr>
          <w:rFonts w:ascii="Times New Roman" w:hAnsi="Times New Roman" w:cs="Times New Roman"/>
          <w:sz w:val="28"/>
          <w:szCs w:val="28"/>
        </w:rPr>
        <w:t>от общего объема сэкономленных средств бюджета бюджетной системы Российской Федерации.</w:t>
      </w:r>
    </w:p>
    <w:p w:rsidR="00332E5E" w:rsidRPr="00CE3041" w:rsidRDefault="00332E5E" w:rsidP="00332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041">
        <w:rPr>
          <w:rFonts w:ascii="Times New Roman" w:hAnsi="Times New Roman" w:cs="Times New Roman"/>
          <w:sz w:val="28"/>
          <w:szCs w:val="28"/>
        </w:rPr>
        <w:lastRenderedPageBreak/>
        <w:t>Для оперативного контроля (мониторинга) исполнения региональной программы соисполнители региональной программы представляют информацию о выполнении мероприятий региональной программы ответственному исполнителю региональной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установленный им срок</w:t>
      </w:r>
      <w:r w:rsidRPr="00CE3041">
        <w:rPr>
          <w:rFonts w:ascii="Times New Roman" w:hAnsi="Times New Roman" w:cs="Times New Roman"/>
          <w:sz w:val="28"/>
          <w:szCs w:val="28"/>
        </w:rPr>
        <w:t>.</w:t>
      </w:r>
    </w:p>
    <w:p w:rsidR="00332E5E" w:rsidRPr="00CE3041" w:rsidRDefault="00332E5E" w:rsidP="00332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0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CE3041">
        <w:rPr>
          <w:rFonts w:ascii="Times New Roman" w:hAnsi="Times New Roman" w:cs="Times New Roman"/>
          <w:sz w:val="28"/>
          <w:szCs w:val="28"/>
        </w:rPr>
        <w:t xml:space="preserve"> региональной программы ежеквартально</w:t>
      </w:r>
      <w:r w:rsidRPr="00CE30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3041">
        <w:rPr>
          <w:rFonts w:ascii="Times New Roman" w:hAnsi="Times New Roman" w:cs="Times New Roman"/>
          <w:sz w:val="28"/>
          <w:szCs w:val="28"/>
        </w:rPr>
        <w:t>представляет в Министерство труда и социальной защиты Российской Федерации:</w:t>
      </w:r>
    </w:p>
    <w:p w:rsidR="00332E5E" w:rsidRPr="00CE3041" w:rsidRDefault="00332E5E" w:rsidP="00332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041">
        <w:rPr>
          <w:rFonts w:ascii="Times New Roman" w:hAnsi="Times New Roman" w:cs="Times New Roman"/>
          <w:sz w:val="28"/>
          <w:szCs w:val="28"/>
        </w:rPr>
        <w:tab/>
        <w:t>информацию об исполнении мероприятий региональной программы с указанием сведений о выполнении мероприятий, включающих в себя количественно-качественные показатели и описание выполнения, или о невыполнении мероприятий;</w:t>
      </w:r>
    </w:p>
    <w:p w:rsidR="00332E5E" w:rsidRDefault="00332E5E" w:rsidP="006F6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041">
        <w:rPr>
          <w:rFonts w:ascii="Times New Roman" w:hAnsi="Times New Roman" w:cs="Times New Roman"/>
          <w:sz w:val="28"/>
          <w:szCs w:val="28"/>
        </w:rPr>
        <w:tab/>
        <w:t>отчет об осуществлении расходов бюджета субъекта Российской Федерации (местных бюджетов), источником финансового обеспечения которых является субсидия из федерального бюджета бюджету субъекта Российской Федерации на софинансирование расходов по реализации мероприятий, включенных в региональную программу.</w:t>
      </w:r>
    </w:p>
    <w:p w:rsidR="006F6746" w:rsidRDefault="006F6746" w:rsidP="006F6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639">
        <w:rPr>
          <w:rFonts w:ascii="Times New Roman" w:hAnsi="Times New Roman" w:cs="Times New Roman"/>
          <w:sz w:val="28"/>
          <w:szCs w:val="28"/>
        </w:rPr>
        <w:t>Внесение изменений в перечень мероприятий, в сроки реализации</w:t>
      </w:r>
      <w:r w:rsidR="00C34601" w:rsidRPr="00C34601">
        <w:rPr>
          <w:rFonts w:ascii="Times New Roman" w:hAnsi="Times New Roman" w:cs="Times New Roman"/>
          <w:sz w:val="28"/>
          <w:szCs w:val="28"/>
        </w:rPr>
        <w:t xml:space="preserve"> </w:t>
      </w:r>
      <w:r w:rsidR="00250E3C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Pr="00572639">
        <w:rPr>
          <w:rFonts w:ascii="Times New Roman" w:hAnsi="Times New Roman" w:cs="Times New Roman"/>
          <w:sz w:val="28"/>
          <w:szCs w:val="28"/>
        </w:rPr>
        <w:t>, в объемы бюджетных ассигнований в пределах утвержденных лимитов бюджет</w:t>
      </w:r>
      <w:r w:rsidR="00CE5C7E">
        <w:rPr>
          <w:rFonts w:ascii="Times New Roman" w:hAnsi="Times New Roman" w:cs="Times New Roman"/>
          <w:sz w:val="28"/>
          <w:szCs w:val="28"/>
        </w:rPr>
        <w:t xml:space="preserve">ных ассигнований на реализацию </w:t>
      </w:r>
      <w:r w:rsidR="00250E3C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250E3C" w:rsidRPr="00572639">
        <w:rPr>
          <w:rFonts w:ascii="Times New Roman" w:hAnsi="Times New Roman" w:cs="Times New Roman"/>
          <w:sz w:val="28"/>
          <w:szCs w:val="28"/>
        </w:rPr>
        <w:t xml:space="preserve"> </w:t>
      </w:r>
      <w:r w:rsidR="00B97224">
        <w:rPr>
          <w:rFonts w:ascii="Times New Roman" w:hAnsi="Times New Roman" w:cs="Times New Roman"/>
          <w:sz w:val="28"/>
          <w:szCs w:val="28"/>
        </w:rPr>
        <w:t>осуществляе</w:t>
      </w:r>
      <w:r w:rsidRPr="00572639">
        <w:rPr>
          <w:rFonts w:ascii="Times New Roman" w:hAnsi="Times New Roman" w:cs="Times New Roman"/>
          <w:sz w:val="28"/>
          <w:szCs w:val="28"/>
        </w:rPr>
        <w:t xml:space="preserve">тся по согласованию с Министерством труда </w:t>
      </w:r>
      <w:r w:rsidR="000D7259">
        <w:rPr>
          <w:rFonts w:ascii="Times New Roman" w:hAnsi="Times New Roman" w:cs="Times New Roman"/>
          <w:sz w:val="28"/>
          <w:szCs w:val="28"/>
        </w:rPr>
        <w:t xml:space="preserve">и </w:t>
      </w:r>
      <w:r w:rsidRPr="00572639">
        <w:rPr>
          <w:rFonts w:ascii="Times New Roman" w:hAnsi="Times New Roman" w:cs="Times New Roman"/>
          <w:sz w:val="28"/>
          <w:szCs w:val="28"/>
        </w:rPr>
        <w:t>социальной защиты Российской Федерации в порядке, установленном для разработки и реализации целевых программ в субъекте Российской Федерации.</w:t>
      </w:r>
    </w:p>
    <w:p w:rsidR="00961C19" w:rsidRPr="009941CB" w:rsidRDefault="00961C19" w:rsidP="009941CB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6746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6746">
        <w:rPr>
          <w:rFonts w:ascii="Times New Roman" w:hAnsi="Times New Roman" w:cs="Times New Roman"/>
          <w:sz w:val="28"/>
          <w:szCs w:val="28"/>
        </w:rPr>
        <w:t xml:space="preserve">VII. Оценка эффективности реализации </w:t>
      </w:r>
      <w:r w:rsidR="00B97224">
        <w:rPr>
          <w:rFonts w:ascii="Times New Roman" w:hAnsi="Times New Roman" w:cs="Times New Roman"/>
          <w:sz w:val="28"/>
          <w:szCs w:val="28"/>
        </w:rPr>
        <w:t>региональной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941CB" w:rsidRPr="00DB7B4D">
        <w:rPr>
          <w:rFonts w:ascii="Times New Roman" w:hAnsi="Times New Roman" w:cs="Times New Roman"/>
          <w:sz w:val="28"/>
          <w:szCs w:val="28"/>
        </w:rPr>
        <w:t xml:space="preserve">описательной части региональной программы дается оценка эффективности региональной программы с учетом того, что она </w:t>
      </w:r>
      <w:r w:rsidRPr="00DB7B4D">
        <w:rPr>
          <w:rFonts w:ascii="Times New Roman" w:hAnsi="Times New Roman" w:cs="Times New Roman"/>
          <w:sz w:val="28"/>
          <w:szCs w:val="28"/>
        </w:rPr>
        <w:t>направлена</w:t>
      </w:r>
      <w:r w:rsidRPr="009941CB">
        <w:rPr>
          <w:rFonts w:ascii="Times New Roman" w:hAnsi="Times New Roman" w:cs="Times New Roman"/>
          <w:sz w:val="28"/>
          <w:szCs w:val="28"/>
        </w:rPr>
        <w:t xml:space="preserve"> на </w:t>
      </w:r>
      <w:r w:rsidRPr="009941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устранение или возможно более полную компенсацию ограничений жизнедеятельности инвалидов в целях их социальной адаптации, включая достижение ими материальной независимости и интеграции в общество, </w:t>
      </w:r>
      <w:r w:rsidRPr="009941CB">
        <w:rPr>
          <w:rFonts w:ascii="Times New Roman" w:hAnsi="Times New Roman" w:cs="Times New Roman"/>
          <w:sz w:val="28"/>
          <w:szCs w:val="28"/>
        </w:rPr>
        <w:t>формирование равных возможностей во всех сферах жизни общества, а также на развитие ранней помощи.</w:t>
      </w:r>
    </w:p>
    <w:p w:rsidR="00961C19" w:rsidRPr="006F6746" w:rsidRDefault="00BE7F88" w:rsidP="00961C1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C19" w:rsidRPr="006F6746">
        <w:rPr>
          <w:rFonts w:ascii="Times New Roman" w:hAnsi="Times New Roman" w:cs="Times New Roman"/>
          <w:sz w:val="28"/>
          <w:szCs w:val="28"/>
        </w:rPr>
        <w:t>Кроме того,</w:t>
      </w:r>
      <w:r w:rsidR="009941CB">
        <w:rPr>
          <w:rFonts w:ascii="Times New Roman" w:hAnsi="Times New Roman" w:cs="Times New Roman"/>
          <w:sz w:val="28"/>
          <w:szCs w:val="28"/>
        </w:rPr>
        <w:t xml:space="preserve"> при оценке эффективности региональной программы учитывается</w:t>
      </w:r>
      <w:r w:rsidR="00961C19" w:rsidRPr="006F6746">
        <w:rPr>
          <w:rFonts w:ascii="Times New Roman" w:hAnsi="Times New Roman" w:cs="Times New Roman"/>
          <w:sz w:val="28"/>
          <w:szCs w:val="28"/>
        </w:rPr>
        <w:t xml:space="preserve"> социальная эффективность </w:t>
      </w:r>
      <w:r w:rsidR="00B97224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9941CB">
        <w:rPr>
          <w:rFonts w:ascii="Times New Roman" w:hAnsi="Times New Roman" w:cs="Times New Roman"/>
          <w:sz w:val="28"/>
          <w:szCs w:val="28"/>
        </w:rPr>
        <w:t>, которая</w:t>
      </w:r>
      <w:r w:rsidR="00961C19" w:rsidRPr="006F6746">
        <w:rPr>
          <w:rFonts w:ascii="Times New Roman" w:hAnsi="Times New Roman" w:cs="Times New Roman"/>
          <w:sz w:val="28"/>
          <w:szCs w:val="28"/>
        </w:rPr>
        <w:t xml:space="preserve"> </w:t>
      </w:r>
      <w:r w:rsidR="00B97224">
        <w:rPr>
          <w:rFonts w:ascii="Times New Roman" w:hAnsi="Times New Roman" w:cs="Times New Roman"/>
          <w:sz w:val="28"/>
          <w:szCs w:val="28"/>
        </w:rPr>
        <w:t>должна выража</w:t>
      </w:r>
      <w:r w:rsidR="00821F9F">
        <w:rPr>
          <w:rFonts w:ascii="Times New Roman" w:hAnsi="Times New Roman" w:cs="Times New Roman"/>
          <w:sz w:val="28"/>
          <w:szCs w:val="28"/>
        </w:rPr>
        <w:t>т</w:t>
      </w:r>
      <w:r w:rsidR="00B97224">
        <w:rPr>
          <w:rFonts w:ascii="Times New Roman" w:hAnsi="Times New Roman" w:cs="Times New Roman"/>
          <w:sz w:val="28"/>
          <w:szCs w:val="28"/>
        </w:rPr>
        <w:t>ь</w:t>
      </w:r>
      <w:r w:rsidR="00961C19" w:rsidRPr="006F6746">
        <w:rPr>
          <w:rFonts w:ascii="Times New Roman" w:hAnsi="Times New Roman" w:cs="Times New Roman"/>
          <w:sz w:val="28"/>
          <w:szCs w:val="28"/>
        </w:rPr>
        <w:t>ся в снижении социальной напряженности в обществе за счет:</w:t>
      </w:r>
    </w:p>
    <w:p w:rsidR="00961C19" w:rsidRDefault="00961C19" w:rsidP="00961C1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D88">
        <w:rPr>
          <w:rFonts w:ascii="Times New Roman" w:hAnsi="Times New Roman" w:cs="Times New Roman"/>
          <w:sz w:val="28"/>
          <w:szCs w:val="28"/>
        </w:rPr>
        <w:t xml:space="preserve">повышения уровня и качества </w:t>
      </w:r>
      <w:r>
        <w:rPr>
          <w:rFonts w:ascii="Times New Roman" w:hAnsi="Times New Roman" w:cs="Times New Roman"/>
          <w:sz w:val="28"/>
          <w:szCs w:val="28"/>
        </w:rPr>
        <w:t>предоставляемых инвалидам, в том числе детям-инвалидам, реабилитационных и абилитационных услуг;</w:t>
      </w:r>
    </w:p>
    <w:p w:rsidR="00961C19" w:rsidRDefault="00961C19" w:rsidP="00961C1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412">
        <w:rPr>
          <w:rFonts w:ascii="Times New Roman" w:hAnsi="Times New Roman"/>
          <w:sz w:val="28"/>
          <w:szCs w:val="28"/>
        </w:rPr>
        <w:t>возвращения инвалидов к активной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412">
        <w:rPr>
          <w:rFonts w:ascii="Times New Roman" w:hAnsi="Times New Roman"/>
          <w:sz w:val="28"/>
          <w:szCs w:val="28"/>
        </w:rPr>
        <w:t>за счет частичного или полного восстановления или компенсации способностей к бытовой, общественной и профессиональной деятельности, а также формирования</w:t>
      </w:r>
      <w:r>
        <w:rPr>
          <w:rFonts w:ascii="Times New Roman" w:hAnsi="Times New Roman"/>
          <w:sz w:val="28"/>
          <w:szCs w:val="28"/>
        </w:rPr>
        <w:t xml:space="preserve"> у них</w:t>
      </w:r>
      <w:r w:rsidRPr="00D81412">
        <w:rPr>
          <w:rFonts w:ascii="Times New Roman" w:hAnsi="Times New Roman"/>
          <w:sz w:val="28"/>
          <w:szCs w:val="28"/>
        </w:rPr>
        <w:t xml:space="preserve"> новых способностей</w:t>
      </w:r>
      <w:r w:rsidR="00B97224" w:rsidRPr="00B97224">
        <w:rPr>
          <w:rFonts w:ascii="Times New Roman" w:hAnsi="Times New Roman"/>
          <w:sz w:val="28"/>
          <w:szCs w:val="28"/>
        </w:rPr>
        <w:t xml:space="preserve"> </w:t>
      </w:r>
      <w:r w:rsidR="00B97224" w:rsidRPr="00D81412">
        <w:rPr>
          <w:rFonts w:ascii="Times New Roman" w:hAnsi="Times New Roman"/>
          <w:sz w:val="28"/>
          <w:szCs w:val="28"/>
        </w:rPr>
        <w:t>к бытовой, общественной и профессиональной деятельности</w:t>
      </w:r>
      <w:r w:rsidRPr="00D81412">
        <w:rPr>
          <w:rFonts w:ascii="Times New Roman" w:hAnsi="Times New Roman"/>
          <w:sz w:val="28"/>
          <w:szCs w:val="28"/>
        </w:rPr>
        <w:t>;</w:t>
      </w:r>
    </w:p>
    <w:p w:rsidR="00961C19" w:rsidRDefault="00961C19" w:rsidP="00961C1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увеличения уровня информированности инвалидов</w:t>
      </w:r>
      <w:r w:rsidR="00DB7B4D">
        <w:rPr>
          <w:rFonts w:ascii="Times New Roman" w:hAnsi="Times New Roman"/>
          <w:sz w:val="28"/>
          <w:szCs w:val="28"/>
        </w:rPr>
        <w:t>, получателей услуг ранней помощи</w:t>
      </w:r>
      <w:r>
        <w:rPr>
          <w:rFonts w:ascii="Times New Roman" w:hAnsi="Times New Roman"/>
          <w:sz w:val="28"/>
          <w:szCs w:val="28"/>
        </w:rPr>
        <w:t xml:space="preserve"> о реабилитационных и абилитационных услугах, а также </w:t>
      </w:r>
      <w:r w:rsidR="00B97224">
        <w:rPr>
          <w:rFonts w:ascii="Times New Roman" w:hAnsi="Times New Roman"/>
          <w:sz w:val="28"/>
          <w:szCs w:val="28"/>
        </w:rPr>
        <w:t xml:space="preserve">услугах </w:t>
      </w:r>
      <w:r>
        <w:rPr>
          <w:rFonts w:ascii="Times New Roman" w:hAnsi="Times New Roman"/>
          <w:sz w:val="28"/>
          <w:szCs w:val="28"/>
        </w:rPr>
        <w:t>ранней помощи, формате их предоставления;</w:t>
      </w:r>
    </w:p>
    <w:p w:rsidR="00961C19" w:rsidRDefault="00961C19" w:rsidP="00961C1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D88">
        <w:rPr>
          <w:rFonts w:ascii="Times New Roman" w:hAnsi="Times New Roman" w:cs="Times New Roman"/>
          <w:sz w:val="28"/>
          <w:szCs w:val="28"/>
        </w:rPr>
        <w:t>преодоления социальной из</w:t>
      </w:r>
      <w:r>
        <w:rPr>
          <w:rFonts w:ascii="Times New Roman" w:hAnsi="Times New Roman" w:cs="Times New Roman"/>
          <w:sz w:val="28"/>
          <w:szCs w:val="28"/>
        </w:rPr>
        <w:t xml:space="preserve">оляции и включенности инвалидов, в том числе детей-инвалидов, </w:t>
      </w:r>
      <w:r w:rsidRPr="008F2D88">
        <w:rPr>
          <w:rFonts w:ascii="Times New Roman" w:hAnsi="Times New Roman" w:cs="Times New Roman"/>
          <w:sz w:val="28"/>
          <w:szCs w:val="28"/>
        </w:rPr>
        <w:t>в жизнь общества, в</w:t>
      </w:r>
      <w:r>
        <w:rPr>
          <w:rFonts w:ascii="Times New Roman" w:hAnsi="Times New Roman" w:cs="Times New Roman"/>
          <w:sz w:val="28"/>
          <w:szCs w:val="28"/>
        </w:rPr>
        <w:t>ключая</w:t>
      </w:r>
      <w:r w:rsidRPr="008F2D88">
        <w:rPr>
          <w:rFonts w:ascii="Times New Roman" w:hAnsi="Times New Roman" w:cs="Times New Roman"/>
          <w:sz w:val="28"/>
          <w:szCs w:val="28"/>
        </w:rPr>
        <w:t xml:space="preserve"> совместные с другими гражданами </w:t>
      </w:r>
      <w:r w:rsidRPr="008F2D88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(в том числе </w:t>
      </w:r>
      <w:proofErr w:type="spellStart"/>
      <w:r w:rsidRPr="008F2D88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8F2D88">
        <w:rPr>
          <w:rFonts w:ascii="Times New Roman" w:hAnsi="Times New Roman" w:cs="Times New Roman"/>
          <w:sz w:val="28"/>
          <w:szCs w:val="28"/>
        </w:rPr>
        <w:t>, культурные, спортивные)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C19" w:rsidRDefault="00961C19" w:rsidP="00961C1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D88">
        <w:rPr>
          <w:rFonts w:ascii="Times New Roman" w:hAnsi="Times New Roman" w:cs="Times New Roman"/>
          <w:sz w:val="28"/>
          <w:szCs w:val="28"/>
        </w:rPr>
        <w:t>информационных кампаний и акций</w:t>
      </w:r>
      <w:r w:rsidR="009F2B77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</w:t>
      </w:r>
      <w:r w:rsidRPr="008F2D88">
        <w:rPr>
          <w:rFonts w:ascii="Times New Roman" w:hAnsi="Times New Roman" w:cs="Times New Roman"/>
          <w:sz w:val="28"/>
          <w:szCs w:val="28"/>
        </w:rPr>
        <w:t xml:space="preserve"> в освещении проблем инвалидов для граждан, не являющихся инвалидами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C19" w:rsidRPr="000008D3" w:rsidRDefault="00961C19" w:rsidP="00961C1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D88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</w:t>
      </w:r>
      <w:r w:rsidR="00B97224">
        <w:rPr>
          <w:rFonts w:ascii="Times New Roman" w:hAnsi="Times New Roman" w:cs="Times New Roman"/>
          <w:sz w:val="28"/>
          <w:szCs w:val="28"/>
        </w:rPr>
        <w:t xml:space="preserve">региональной программы </w:t>
      </w:r>
      <w:r w:rsidRPr="008F2D88">
        <w:rPr>
          <w:rFonts w:ascii="Times New Roman" w:hAnsi="Times New Roman" w:cs="Times New Roman"/>
          <w:sz w:val="28"/>
          <w:szCs w:val="28"/>
        </w:rPr>
        <w:t>обеспечивается путем рационального использования средств бюджетов бюджетной системы Российской Федерации, в том числе в результате перераспределения расходов.</w:t>
      </w:r>
    </w:p>
    <w:p w:rsidR="00961C19" w:rsidRPr="00821F9F" w:rsidRDefault="000B210E" w:rsidP="00961C19">
      <w:pPr>
        <w:pStyle w:val="ConsPlusNormal"/>
        <w:numPr>
          <w:ilvl w:val="0"/>
          <w:numId w:val="1"/>
        </w:numPr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97224">
        <w:rPr>
          <w:rFonts w:ascii="Times New Roman" w:hAnsi="Times New Roman" w:cs="Times New Roman"/>
          <w:sz w:val="28"/>
          <w:szCs w:val="28"/>
        </w:rPr>
        <w:t xml:space="preserve">егиональная программа </w:t>
      </w:r>
      <w:r w:rsidR="00961C19" w:rsidRPr="00821F9F">
        <w:rPr>
          <w:rFonts w:ascii="Times New Roman" w:hAnsi="Times New Roman" w:cs="Times New Roman"/>
          <w:sz w:val="28"/>
          <w:szCs w:val="28"/>
        </w:rPr>
        <w:t xml:space="preserve">представляется в Министерство труда и социальной защиты Российской Федерации не позднее 1 мая года, предшествующего году, в котором </w:t>
      </w:r>
      <w:r w:rsidR="00F5346D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961C19" w:rsidRPr="00821F9F">
        <w:rPr>
          <w:rFonts w:ascii="Times New Roman" w:hAnsi="Times New Roman" w:cs="Times New Roman"/>
          <w:sz w:val="28"/>
          <w:szCs w:val="28"/>
        </w:rPr>
        <w:t>предоставление субсидии.</w:t>
      </w:r>
    </w:p>
    <w:p w:rsidR="00C107C8" w:rsidRDefault="00C107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107C8" w:rsidSect="008B2614">
      <w:headerReference w:type="default" r:id="rId8"/>
      <w:pgSz w:w="11905" w:h="16838"/>
      <w:pgMar w:top="1134" w:right="851" w:bottom="1418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31E" w:rsidRDefault="00E9331E" w:rsidP="00505F48">
      <w:pPr>
        <w:spacing w:after="0" w:line="240" w:lineRule="auto"/>
      </w:pPr>
      <w:r>
        <w:separator/>
      </w:r>
    </w:p>
  </w:endnote>
  <w:endnote w:type="continuationSeparator" w:id="0">
    <w:p w:rsidR="00E9331E" w:rsidRDefault="00E9331E" w:rsidP="0050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31E" w:rsidRDefault="00E9331E" w:rsidP="00505F48">
      <w:pPr>
        <w:spacing w:after="0" w:line="240" w:lineRule="auto"/>
      </w:pPr>
      <w:r>
        <w:separator/>
      </w:r>
    </w:p>
  </w:footnote>
  <w:footnote w:type="continuationSeparator" w:id="0">
    <w:p w:rsidR="00E9331E" w:rsidRDefault="00E9331E" w:rsidP="00505F48">
      <w:pPr>
        <w:spacing w:after="0" w:line="240" w:lineRule="auto"/>
      </w:pPr>
      <w:r>
        <w:continuationSeparator/>
      </w:r>
    </w:p>
  </w:footnote>
  <w:footnote w:id="1">
    <w:p w:rsidR="0061040B" w:rsidRPr="002334B5" w:rsidRDefault="0061040B" w:rsidP="006938BE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9266BC">
        <w:rPr>
          <w:rFonts w:ascii="Times New Roman" w:hAnsi="Times New Roman"/>
          <w:sz w:val="24"/>
          <w:szCs w:val="24"/>
        </w:rPr>
        <w:t xml:space="preserve">В случае, если в соответствии с </w:t>
      </w:r>
      <w:r>
        <w:rPr>
          <w:rFonts w:ascii="Times New Roman" w:hAnsi="Times New Roman" w:cs="Times New Roman"/>
          <w:sz w:val="24"/>
          <w:szCs w:val="24"/>
        </w:rPr>
        <w:t>региональной программой</w:t>
      </w:r>
      <w:r w:rsidRPr="006938BE">
        <w:rPr>
          <w:rFonts w:ascii="Times New Roman" w:hAnsi="Times New Roman"/>
          <w:sz w:val="24"/>
          <w:szCs w:val="24"/>
        </w:rPr>
        <w:t xml:space="preserve"> </w:t>
      </w:r>
      <w:r w:rsidRPr="009266BC">
        <w:rPr>
          <w:rFonts w:ascii="Times New Roman" w:hAnsi="Times New Roman"/>
          <w:sz w:val="24"/>
          <w:szCs w:val="24"/>
        </w:rPr>
        <w:t>реализуются мероприятия, направленные на развитие социальной и профессиональной реабилитации и абилитации инвалидов, в том числе детей-инвалидов, ранней помощи (далее - мероприятия в сфер</w:t>
      </w:r>
      <w:r>
        <w:rPr>
          <w:rFonts w:ascii="Times New Roman" w:hAnsi="Times New Roman"/>
          <w:sz w:val="24"/>
          <w:szCs w:val="24"/>
        </w:rPr>
        <w:t>е деятельности Минтруда России),</w:t>
      </w:r>
      <w:r w:rsidR="005B4EE1">
        <w:rPr>
          <w:rFonts w:ascii="Times New Roman" w:hAnsi="Times New Roman"/>
          <w:sz w:val="24"/>
          <w:szCs w:val="24"/>
        </w:rPr>
        <w:t xml:space="preserve"> </w:t>
      </w:r>
      <w:r w:rsidRPr="009266BC">
        <w:rPr>
          <w:rFonts w:ascii="Times New Roman" w:hAnsi="Times New Roman"/>
          <w:sz w:val="24"/>
          <w:szCs w:val="24"/>
        </w:rPr>
        <w:t>мероприятия, направленные на медицинскую реабилитацию инвалидов, в том числе детей-инвалидов (далее - мероприятия в сфере</w:t>
      </w:r>
      <w:r w:rsidR="00C67F3F">
        <w:rPr>
          <w:rFonts w:ascii="Times New Roman" w:hAnsi="Times New Roman"/>
          <w:sz w:val="24"/>
          <w:szCs w:val="24"/>
        </w:rPr>
        <w:t xml:space="preserve"> деятельности Минздрава России),</w:t>
      </w:r>
      <w:r w:rsidR="005B4E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мероприятия, направленные на</w:t>
      </w:r>
      <w:r w:rsidRPr="009266BC">
        <w:rPr>
          <w:rFonts w:ascii="Times New Roman" w:hAnsi="Times New Roman"/>
          <w:sz w:val="24"/>
          <w:szCs w:val="24"/>
        </w:rPr>
        <w:t xml:space="preserve">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</w:t>
      </w:r>
      <w:r w:rsidRPr="00F20B0D">
        <w:rPr>
          <w:rFonts w:ascii="Times New Roman" w:hAnsi="Times New Roman"/>
          <w:sz w:val="24"/>
          <w:szCs w:val="24"/>
        </w:rPr>
        <w:t>условий для получения детьми</w:t>
      </w:r>
      <w:r w:rsidRPr="009266BC">
        <w:rPr>
          <w:rFonts w:ascii="Times New Roman" w:hAnsi="Times New Roman"/>
          <w:sz w:val="24"/>
          <w:szCs w:val="24"/>
        </w:rPr>
        <w:t xml:space="preserve">-инвалидами качественного образования, на </w:t>
      </w:r>
      <w:r w:rsidRPr="009266BC">
        <w:rPr>
          <w:rFonts w:ascii="Times New Roman" w:eastAsiaTheme="minorHAnsi" w:hAnsi="Times New Roman"/>
          <w:sz w:val="24"/>
          <w:szCs w:val="24"/>
        </w:rPr>
        <w:t>общее и профессиональное образование, профессиональное обучение инвалидов, в том числе детей-инвалидов</w:t>
      </w:r>
      <w:r w:rsidRPr="009266BC">
        <w:rPr>
          <w:rFonts w:ascii="Times New Roman" w:hAnsi="Times New Roman"/>
          <w:sz w:val="24"/>
          <w:szCs w:val="24"/>
        </w:rPr>
        <w:t xml:space="preserve"> (далее - мероприятия в сфере деят</w:t>
      </w:r>
      <w:r w:rsidR="00C67F3F">
        <w:rPr>
          <w:rFonts w:ascii="Times New Roman" w:hAnsi="Times New Roman"/>
          <w:sz w:val="24"/>
          <w:szCs w:val="24"/>
        </w:rPr>
        <w:t xml:space="preserve">ельности </w:t>
      </w:r>
      <w:proofErr w:type="spellStart"/>
      <w:r w:rsidR="00C67F3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C67F3F">
        <w:rPr>
          <w:rFonts w:ascii="Times New Roman" w:hAnsi="Times New Roman"/>
          <w:sz w:val="24"/>
          <w:szCs w:val="24"/>
        </w:rPr>
        <w:t xml:space="preserve"> России),</w:t>
      </w:r>
      <w:r w:rsidR="005B4EE1">
        <w:rPr>
          <w:rFonts w:ascii="Times New Roman" w:hAnsi="Times New Roman"/>
          <w:sz w:val="24"/>
          <w:szCs w:val="24"/>
        </w:rPr>
        <w:t xml:space="preserve"> </w:t>
      </w:r>
      <w:r w:rsidRPr="009266BC">
        <w:rPr>
          <w:rFonts w:ascii="Times New Roman" w:hAnsi="Times New Roman"/>
          <w:sz w:val="24"/>
          <w:szCs w:val="24"/>
        </w:rPr>
        <w:t xml:space="preserve">физкультурно-оздоровительные </w:t>
      </w:r>
      <w:r w:rsidR="002334B5">
        <w:rPr>
          <w:rFonts w:ascii="Times New Roman" w:hAnsi="Times New Roman"/>
          <w:sz w:val="24"/>
          <w:szCs w:val="24"/>
        </w:rPr>
        <w:t xml:space="preserve">и спортивные </w:t>
      </w:r>
      <w:r w:rsidRPr="009266BC">
        <w:rPr>
          <w:rFonts w:ascii="Times New Roman" w:hAnsi="Times New Roman"/>
          <w:sz w:val="24"/>
          <w:szCs w:val="24"/>
        </w:rPr>
        <w:t xml:space="preserve">мероприятия </w:t>
      </w:r>
      <w:r w:rsidR="002334B5">
        <w:rPr>
          <w:rFonts w:ascii="Times New Roman" w:hAnsi="Times New Roman"/>
          <w:sz w:val="24"/>
          <w:szCs w:val="24"/>
        </w:rPr>
        <w:t xml:space="preserve">для </w:t>
      </w:r>
      <w:r w:rsidRPr="009266BC">
        <w:rPr>
          <w:rFonts w:ascii="Times New Roman" w:hAnsi="Times New Roman"/>
          <w:sz w:val="24"/>
          <w:szCs w:val="24"/>
        </w:rPr>
        <w:t>инвалидов, в том числе детей-инвалидов, включая поддержку учреждений спортивной направленности по адаптивной физической культуре и спорту (далее - мероприятия в сфере</w:t>
      </w:r>
      <w:r w:rsidR="002334B5">
        <w:rPr>
          <w:rFonts w:ascii="Times New Roman" w:hAnsi="Times New Roman"/>
          <w:sz w:val="24"/>
          <w:szCs w:val="24"/>
        </w:rPr>
        <w:t xml:space="preserve"> деятельности </w:t>
      </w:r>
      <w:proofErr w:type="spellStart"/>
      <w:r w:rsidR="002334B5">
        <w:rPr>
          <w:rFonts w:ascii="Times New Roman" w:hAnsi="Times New Roman"/>
          <w:sz w:val="24"/>
          <w:szCs w:val="24"/>
        </w:rPr>
        <w:t>Минспорта</w:t>
      </w:r>
      <w:proofErr w:type="spellEnd"/>
      <w:r w:rsidR="002334B5">
        <w:rPr>
          <w:rFonts w:ascii="Times New Roman" w:hAnsi="Times New Roman"/>
          <w:sz w:val="24"/>
          <w:szCs w:val="24"/>
        </w:rPr>
        <w:t xml:space="preserve"> России),</w:t>
      </w:r>
      <w:r w:rsidRPr="009266BC">
        <w:rPr>
          <w:rFonts w:ascii="Times New Roman" w:hAnsi="Times New Roman"/>
          <w:sz w:val="24"/>
          <w:szCs w:val="24"/>
        </w:rPr>
        <w:t xml:space="preserve"> </w:t>
      </w:r>
      <w:r w:rsidR="002334B5">
        <w:rPr>
          <w:rFonts w:ascii="Times New Roman" w:hAnsi="Times New Roman"/>
          <w:sz w:val="24"/>
          <w:szCs w:val="24"/>
        </w:rPr>
        <w:t>мероприятия, направленные</w:t>
      </w:r>
      <w:r w:rsidRPr="009266BC">
        <w:rPr>
          <w:rFonts w:ascii="Times New Roman" w:hAnsi="Times New Roman"/>
          <w:sz w:val="24"/>
          <w:szCs w:val="24"/>
        </w:rPr>
        <w:t xml:space="preserve"> на интеграцию инвалидов, в том числе детей-инвалидов, в культурную жизнь общества (далее - мероприятия в сфере д</w:t>
      </w:r>
      <w:r w:rsidR="005B4EE1">
        <w:rPr>
          <w:rFonts w:ascii="Times New Roman" w:hAnsi="Times New Roman"/>
          <w:sz w:val="24"/>
          <w:szCs w:val="24"/>
        </w:rPr>
        <w:t>еятельности Минкультуры России),</w:t>
      </w:r>
      <w:r w:rsidRPr="009266BC">
        <w:rPr>
          <w:rFonts w:ascii="Times New Roman" w:hAnsi="Times New Roman"/>
          <w:sz w:val="24"/>
          <w:szCs w:val="24"/>
        </w:rPr>
        <w:t xml:space="preserve"> </w:t>
      </w:r>
      <w:r w:rsidR="002334B5">
        <w:rPr>
          <w:rFonts w:ascii="Times New Roman" w:hAnsi="Times New Roman"/>
          <w:sz w:val="24"/>
          <w:szCs w:val="24"/>
        </w:rPr>
        <w:t>мероприятия, направленные</w:t>
      </w:r>
      <w:r w:rsidR="002334B5" w:rsidRPr="009266BC">
        <w:rPr>
          <w:rFonts w:ascii="Times New Roman" w:hAnsi="Times New Roman"/>
          <w:sz w:val="24"/>
          <w:szCs w:val="24"/>
        </w:rPr>
        <w:t xml:space="preserve"> на </w:t>
      </w:r>
      <w:r w:rsidRPr="009266BC">
        <w:rPr>
          <w:rFonts w:ascii="Times New Roman" w:hAnsi="Times New Roman"/>
          <w:sz w:val="24"/>
          <w:szCs w:val="24"/>
        </w:rPr>
        <w:t xml:space="preserve">развитие информационных технологий, информационных ресурсов, массовых коммуникаций и средств массовой информации для обеспечения мероприятий по реабилитации и абилитации инвалидов, в том числе детей-инвалидов (далее - мероприятия в сфере деятельности </w:t>
      </w:r>
      <w:proofErr w:type="spellStart"/>
      <w:r w:rsidRPr="009266BC">
        <w:rPr>
          <w:rFonts w:ascii="Times New Roman" w:hAnsi="Times New Roman"/>
          <w:sz w:val="24"/>
          <w:szCs w:val="24"/>
        </w:rPr>
        <w:t>Минкомсвязи</w:t>
      </w:r>
      <w:proofErr w:type="spellEnd"/>
      <w:r w:rsidRPr="009266BC">
        <w:rPr>
          <w:rFonts w:ascii="Times New Roman" w:hAnsi="Times New Roman"/>
          <w:sz w:val="24"/>
          <w:szCs w:val="24"/>
        </w:rPr>
        <w:t xml:space="preserve"> России)</w:t>
      </w:r>
      <w:r w:rsidRPr="009266BC">
        <w:rPr>
          <w:rFonts w:ascii="Times New Roman" w:eastAsiaTheme="minorHAnsi" w:hAnsi="Times New Roman"/>
          <w:sz w:val="24"/>
          <w:szCs w:val="24"/>
        </w:rPr>
        <w:t xml:space="preserve">, </w:t>
      </w:r>
      <w:r w:rsidRPr="009266BC">
        <w:rPr>
          <w:rFonts w:ascii="Times New Roman" w:hAnsi="Times New Roman"/>
          <w:sz w:val="24"/>
          <w:szCs w:val="24"/>
        </w:rPr>
        <w:t xml:space="preserve">то необходимо указать размер средств федерального бюджета в разбивке по годам, а также по объемам, предусмотренным на </w:t>
      </w:r>
      <w:r w:rsidR="005B4EE1">
        <w:rPr>
          <w:rFonts w:ascii="Times New Roman" w:hAnsi="Times New Roman"/>
          <w:sz w:val="24"/>
          <w:szCs w:val="24"/>
        </w:rPr>
        <w:t>реализацию соответствующих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61040B" w:rsidRDefault="0061040B" w:rsidP="006938BE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80" w:rsidRDefault="00554480">
    <w:pPr>
      <w:pStyle w:val="af0"/>
      <w:jc w:val="center"/>
    </w:pPr>
  </w:p>
  <w:p w:rsidR="00554480" w:rsidRDefault="00554480">
    <w:pPr>
      <w:pStyle w:val="af0"/>
      <w:jc w:val="center"/>
    </w:pPr>
  </w:p>
  <w:p w:rsidR="00554480" w:rsidRDefault="00554480">
    <w:pPr>
      <w:pStyle w:val="af0"/>
      <w:jc w:val="center"/>
    </w:pPr>
  </w:p>
  <w:p w:rsidR="00554480" w:rsidRPr="00536FD5" w:rsidRDefault="0051473E">
    <w:pPr>
      <w:pStyle w:val="af0"/>
      <w:jc w:val="center"/>
      <w:rPr>
        <w:rFonts w:ascii="Times New Roman" w:hAnsi="Times New Roman"/>
      </w:rPr>
    </w:pPr>
    <w:sdt>
      <w:sdtPr>
        <w:id w:val="97923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536FD5">
          <w:rPr>
            <w:rFonts w:ascii="Times New Roman" w:hAnsi="Times New Roman"/>
          </w:rPr>
          <w:fldChar w:fldCharType="begin"/>
        </w:r>
        <w:r w:rsidR="00554480" w:rsidRPr="00536FD5">
          <w:rPr>
            <w:rFonts w:ascii="Times New Roman" w:hAnsi="Times New Roman"/>
          </w:rPr>
          <w:instrText xml:space="preserve"> PAGE   \* MERGEFORMAT </w:instrText>
        </w:r>
        <w:r w:rsidRPr="00536FD5">
          <w:rPr>
            <w:rFonts w:ascii="Times New Roman" w:hAnsi="Times New Roman"/>
          </w:rPr>
          <w:fldChar w:fldCharType="separate"/>
        </w:r>
        <w:r w:rsidR="00ED117A">
          <w:rPr>
            <w:rFonts w:ascii="Times New Roman" w:hAnsi="Times New Roman"/>
            <w:noProof/>
          </w:rPr>
          <w:t>14</w:t>
        </w:r>
        <w:r w:rsidRPr="00536FD5">
          <w:rPr>
            <w:rFonts w:ascii="Times New Roman" w:hAnsi="Times New Roman"/>
          </w:rPr>
          <w:fldChar w:fldCharType="end"/>
        </w:r>
      </w:sdtContent>
    </w:sdt>
  </w:p>
  <w:p w:rsidR="00554480" w:rsidRDefault="0055448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759"/>
    <w:multiLevelType w:val="hybridMultilevel"/>
    <w:tmpl w:val="227EC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54C90"/>
    <w:multiLevelType w:val="hybridMultilevel"/>
    <w:tmpl w:val="23D6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A63D8"/>
    <w:multiLevelType w:val="hybridMultilevel"/>
    <w:tmpl w:val="23D6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CA6C12"/>
    <w:rsid w:val="000008D3"/>
    <w:rsid w:val="00003DB0"/>
    <w:rsid w:val="000110D2"/>
    <w:rsid w:val="000127A5"/>
    <w:rsid w:val="00013D67"/>
    <w:rsid w:val="00014017"/>
    <w:rsid w:val="00014DEB"/>
    <w:rsid w:val="000151C5"/>
    <w:rsid w:val="00017EB7"/>
    <w:rsid w:val="0002462F"/>
    <w:rsid w:val="0002677C"/>
    <w:rsid w:val="00027CA6"/>
    <w:rsid w:val="00036FE5"/>
    <w:rsid w:val="00037426"/>
    <w:rsid w:val="000457FC"/>
    <w:rsid w:val="000500A5"/>
    <w:rsid w:val="00050879"/>
    <w:rsid w:val="00052A4D"/>
    <w:rsid w:val="00056D2D"/>
    <w:rsid w:val="000651AD"/>
    <w:rsid w:val="00067164"/>
    <w:rsid w:val="00067367"/>
    <w:rsid w:val="00075A56"/>
    <w:rsid w:val="00075E59"/>
    <w:rsid w:val="00076615"/>
    <w:rsid w:val="00081FAC"/>
    <w:rsid w:val="00084254"/>
    <w:rsid w:val="00084A05"/>
    <w:rsid w:val="00096BC5"/>
    <w:rsid w:val="00096EEA"/>
    <w:rsid w:val="000A12DF"/>
    <w:rsid w:val="000A2E42"/>
    <w:rsid w:val="000A42DA"/>
    <w:rsid w:val="000A62FA"/>
    <w:rsid w:val="000B0739"/>
    <w:rsid w:val="000B1B88"/>
    <w:rsid w:val="000B210E"/>
    <w:rsid w:val="000B5592"/>
    <w:rsid w:val="000B615A"/>
    <w:rsid w:val="000C6FBE"/>
    <w:rsid w:val="000D7259"/>
    <w:rsid w:val="000D78F8"/>
    <w:rsid w:val="000D7B32"/>
    <w:rsid w:val="000E1555"/>
    <w:rsid w:val="000E5BA1"/>
    <w:rsid w:val="000E6141"/>
    <w:rsid w:val="000E7BC5"/>
    <w:rsid w:val="00102969"/>
    <w:rsid w:val="00105087"/>
    <w:rsid w:val="0011712E"/>
    <w:rsid w:val="00124FEA"/>
    <w:rsid w:val="00137A30"/>
    <w:rsid w:val="001407B9"/>
    <w:rsid w:val="00141DD3"/>
    <w:rsid w:val="00142625"/>
    <w:rsid w:val="00150C2F"/>
    <w:rsid w:val="00152AF5"/>
    <w:rsid w:val="001541AF"/>
    <w:rsid w:val="00155300"/>
    <w:rsid w:val="00165341"/>
    <w:rsid w:val="00167459"/>
    <w:rsid w:val="0018204E"/>
    <w:rsid w:val="00184D74"/>
    <w:rsid w:val="0018583D"/>
    <w:rsid w:val="00186CBA"/>
    <w:rsid w:val="0018742B"/>
    <w:rsid w:val="00190484"/>
    <w:rsid w:val="00193A8F"/>
    <w:rsid w:val="001950B2"/>
    <w:rsid w:val="001A1508"/>
    <w:rsid w:val="001B0319"/>
    <w:rsid w:val="001B0682"/>
    <w:rsid w:val="001B1B6F"/>
    <w:rsid w:val="001B2A91"/>
    <w:rsid w:val="001B792E"/>
    <w:rsid w:val="001C199B"/>
    <w:rsid w:val="001C2DD0"/>
    <w:rsid w:val="001D1231"/>
    <w:rsid w:val="001D1401"/>
    <w:rsid w:val="001D14F3"/>
    <w:rsid w:val="001D4FB9"/>
    <w:rsid w:val="001D52BB"/>
    <w:rsid w:val="001D535C"/>
    <w:rsid w:val="001D6930"/>
    <w:rsid w:val="001E5FE4"/>
    <w:rsid w:val="001E7B92"/>
    <w:rsid w:val="001F541B"/>
    <w:rsid w:val="001F79E3"/>
    <w:rsid w:val="00213B04"/>
    <w:rsid w:val="00214AC1"/>
    <w:rsid w:val="00224C9D"/>
    <w:rsid w:val="00225CF5"/>
    <w:rsid w:val="00227D80"/>
    <w:rsid w:val="00230F16"/>
    <w:rsid w:val="00232F93"/>
    <w:rsid w:val="002334B5"/>
    <w:rsid w:val="0024184A"/>
    <w:rsid w:val="00241A2D"/>
    <w:rsid w:val="00241E49"/>
    <w:rsid w:val="00242048"/>
    <w:rsid w:val="00242163"/>
    <w:rsid w:val="002423A1"/>
    <w:rsid w:val="00250101"/>
    <w:rsid w:val="00250E3C"/>
    <w:rsid w:val="002519E0"/>
    <w:rsid w:val="00254B9A"/>
    <w:rsid w:val="00254DAD"/>
    <w:rsid w:val="00260B5D"/>
    <w:rsid w:val="00265531"/>
    <w:rsid w:val="0026675D"/>
    <w:rsid w:val="002724EA"/>
    <w:rsid w:val="00281422"/>
    <w:rsid w:val="002823AF"/>
    <w:rsid w:val="0028373B"/>
    <w:rsid w:val="0028482B"/>
    <w:rsid w:val="00285111"/>
    <w:rsid w:val="00286B9D"/>
    <w:rsid w:val="00287C36"/>
    <w:rsid w:val="002A7CEE"/>
    <w:rsid w:val="002B0225"/>
    <w:rsid w:val="002C31AF"/>
    <w:rsid w:val="002C4CF9"/>
    <w:rsid w:val="002C7394"/>
    <w:rsid w:val="002D0348"/>
    <w:rsid w:val="002D2310"/>
    <w:rsid w:val="002D3356"/>
    <w:rsid w:val="002D4B28"/>
    <w:rsid w:val="002D6FF7"/>
    <w:rsid w:val="002D7B51"/>
    <w:rsid w:val="002E0B5F"/>
    <w:rsid w:val="002E171E"/>
    <w:rsid w:val="002E2AFE"/>
    <w:rsid w:val="002E4410"/>
    <w:rsid w:val="002E4495"/>
    <w:rsid w:val="002E5BE9"/>
    <w:rsid w:val="002F0619"/>
    <w:rsid w:val="002F3FAA"/>
    <w:rsid w:val="002F4031"/>
    <w:rsid w:val="002F585F"/>
    <w:rsid w:val="003005B0"/>
    <w:rsid w:val="00300A66"/>
    <w:rsid w:val="00311CF0"/>
    <w:rsid w:val="00314FB9"/>
    <w:rsid w:val="003171E0"/>
    <w:rsid w:val="0032127D"/>
    <w:rsid w:val="00322B65"/>
    <w:rsid w:val="00332E5E"/>
    <w:rsid w:val="00333DE0"/>
    <w:rsid w:val="00334F05"/>
    <w:rsid w:val="00336580"/>
    <w:rsid w:val="003410BE"/>
    <w:rsid w:val="00342F4E"/>
    <w:rsid w:val="00347909"/>
    <w:rsid w:val="00354291"/>
    <w:rsid w:val="00355DAA"/>
    <w:rsid w:val="00362851"/>
    <w:rsid w:val="0036330E"/>
    <w:rsid w:val="0036396C"/>
    <w:rsid w:val="003660E9"/>
    <w:rsid w:val="00366612"/>
    <w:rsid w:val="00370043"/>
    <w:rsid w:val="0037198D"/>
    <w:rsid w:val="003752C6"/>
    <w:rsid w:val="00375F62"/>
    <w:rsid w:val="003762F4"/>
    <w:rsid w:val="0038183A"/>
    <w:rsid w:val="0039111D"/>
    <w:rsid w:val="00391FD2"/>
    <w:rsid w:val="00393203"/>
    <w:rsid w:val="0039537A"/>
    <w:rsid w:val="00395A80"/>
    <w:rsid w:val="00395F01"/>
    <w:rsid w:val="003A045F"/>
    <w:rsid w:val="003A2AE0"/>
    <w:rsid w:val="003A2AE8"/>
    <w:rsid w:val="003A40D2"/>
    <w:rsid w:val="003A5CD1"/>
    <w:rsid w:val="003A5D91"/>
    <w:rsid w:val="003A64CD"/>
    <w:rsid w:val="003A7FB2"/>
    <w:rsid w:val="003B18BB"/>
    <w:rsid w:val="003B315C"/>
    <w:rsid w:val="003B358E"/>
    <w:rsid w:val="003C0E52"/>
    <w:rsid w:val="003C17FE"/>
    <w:rsid w:val="003C1B41"/>
    <w:rsid w:val="003C272E"/>
    <w:rsid w:val="003C4F90"/>
    <w:rsid w:val="003C53EC"/>
    <w:rsid w:val="003D2B07"/>
    <w:rsid w:val="003D3C6C"/>
    <w:rsid w:val="003D43CF"/>
    <w:rsid w:val="003D587C"/>
    <w:rsid w:val="003D5F2A"/>
    <w:rsid w:val="003E07AA"/>
    <w:rsid w:val="003E22B7"/>
    <w:rsid w:val="003E62C2"/>
    <w:rsid w:val="003F23EB"/>
    <w:rsid w:val="003F3D0B"/>
    <w:rsid w:val="003F69FC"/>
    <w:rsid w:val="003F6F6C"/>
    <w:rsid w:val="003F78B4"/>
    <w:rsid w:val="00400822"/>
    <w:rsid w:val="00406E02"/>
    <w:rsid w:val="004128EA"/>
    <w:rsid w:val="00415181"/>
    <w:rsid w:val="0041689B"/>
    <w:rsid w:val="004175B2"/>
    <w:rsid w:val="00423E2A"/>
    <w:rsid w:val="00425C76"/>
    <w:rsid w:val="00431F51"/>
    <w:rsid w:val="004338AC"/>
    <w:rsid w:val="00434753"/>
    <w:rsid w:val="00440CB3"/>
    <w:rsid w:val="00446AA4"/>
    <w:rsid w:val="00450F48"/>
    <w:rsid w:val="00451270"/>
    <w:rsid w:val="00457250"/>
    <w:rsid w:val="00457CEC"/>
    <w:rsid w:val="00460C51"/>
    <w:rsid w:val="004640AC"/>
    <w:rsid w:val="00464139"/>
    <w:rsid w:val="004657D4"/>
    <w:rsid w:val="004679F4"/>
    <w:rsid w:val="004820A3"/>
    <w:rsid w:val="00494597"/>
    <w:rsid w:val="00496512"/>
    <w:rsid w:val="00497D1D"/>
    <w:rsid w:val="004A24A1"/>
    <w:rsid w:val="004A40FF"/>
    <w:rsid w:val="004A64E8"/>
    <w:rsid w:val="004A7CAA"/>
    <w:rsid w:val="004B1870"/>
    <w:rsid w:val="004B3545"/>
    <w:rsid w:val="004B469E"/>
    <w:rsid w:val="004C0079"/>
    <w:rsid w:val="004C52E0"/>
    <w:rsid w:val="004C702E"/>
    <w:rsid w:val="004D02F9"/>
    <w:rsid w:val="004D4D73"/>
    <w:rsid w:val="004D5A08"/>
    <w:rsid w:val="004D6F68"/>
    <w:rsid w:val="004E416A"/>
    <w:rsid w:val="004E755C"/>
    <w:rsid w:val="004E7C8F"/>
    <w:rsid w:val="004F0E7B"/>
    <w:rsid w:val="004F1206"/>
    <w:rsid w:val="004F2DA5"/>
    <w:rsid w:val="00504AD7"/>
    <w:rsid w:val="00505F48"/>
    <w:rsid w:val="00507BE0"/>
    <w:rsid w:val="00513FBC"/>
    <w:rsid w:val="0051473E"/>
    <w:rsid w:val="00514BB0"/>
    <w:rsid w:val="00515203"/>
    <w:rsid w:val="00520EA8"/>
    <w:rsid w:val="00520FCB"/>
    <w:rsid w:val="00523667"/>
    <w:rsid w:val="005264A6"/>
    <w:rsid w:val="0053268E"/>
    <w:rsid w:val="00536FD5"/>
    <w:rsid w:val="00537B08"/>
    <w:rsid w:val="00543F40"/>
    <w:rsid w:val="005445F9"/>
    <w:rsid w:val="00545216"/>
    <w:rsid w:val="005512E6"/>
    <w:rsid w:val="005528CE"/>
    <w:rsid w:val="00552E56"/>
    <w:rsid w:val="00553843"/>
    <w:rsid w:val="00554480"/>
    <w:rsid w:val="00565F99"/>
    <w:rsid w:val="005663ED"/>
    <w:rsid w:val="00566A67"/>
    <w:rsid w:val="00571CAE"/>
    <w:rsid w:val="00572639"/>
    <w:rsid w:val="005738FF"/>
    <w:rsid w:val="00582C77"/>
    <w:rsid w:val="00583B7A"/>
    <w:rsid w:val="00585E86"/>
    <w:rsid w:val="00590501"/>
    <w:rsid w:val="005B3203"/>
    <w:rsid w:val="005B4EE1"/>
    <w:rsid w:val="005B7D4C"/>
    <w:rsid w:val="005C6480"/>
    <w:rsid w:val="005D002D"/>
    <w:rsid w:val="005D0E6D"/>
    <w:rsid w:val="005D1120"/>
    <w:rsid w:val="005D1E8A"/>
    <w:rsid w:val="005D1F93"/>
    <w:rsid w:val="005D3367"/>
    <w:rsid w:val="005D5B2B"/>
    <w:rsid w:val="005D5C02"/>
    <w:rsid w:val="005E0647"/>
    <w:rsid w:val="005E20E5"/>
    <w:rsid w:val="005E24FD"/>
    <w:rsid w:val="005E5391"/>
    <w:rsid w:val="005E5DA7"/>
    <w:rsid w:val="005E7C50"/>
    <w:rsid w:val="00604C08"/>
    <w:rsid w:val="00606B29"/>
    <w:rsid w:val="00606C07"/>
    <w:rsid w:val="00606E77"/>
    <w:rsid w:val="0061040B"/>
    <w:rsid w:val="00616D59"/>
    <w:rsid w:val="0062205C"/>
    <w:rsid w:val="0062740E"/>
    <w:rsid w:val="00641698"/>
    <w:rsid w:val="00645B9B"/>
    <w:rsid w:val="00650C1E"/>
    <w:rsid w:val="00651626"/>
    <w:rsid w:val="00651D45"/>
    <w:rsid w:val="006671E6"/>
    <w:rsid w:val="00670EF3"/>
    <w:rsid w:val="006731EB"/>
    <w:rsid w:val="00675C6C"/>
    <w:rsid w:val="006811A6"/>
    <w:rsid w:val="0068231A"/>
    <w:rsid w:val="0068235A"/>
    <w:rsid w:val="0069060A"/>
    <w:rsid w:val="00690FD1"/>
    <w:rsid w:val="0069266B"/>
    <w:rsid w:val="00692A8B"/>
    <w:rsid w:val="006938BE"/>
    <w:rsid w:val="006939E1"/>
    <w:rsid w:val="006A0951"/>
    <w:rsid w:val="006A1C28"/>
    <w:rsid w:val="006A2C09"/>
    <w:rsid w:val="006A4BFA"/>
    <w:rsid w:val="006B074F"/>
    <w:rsid w:val="006B0A65"/>
    <w:rsid w:val="006B2D24"/>
    <w:rsid w:val="006B462B"/>
    <w:rsid w:val="006B5999"/>
    <w:rsid w:val="006C735D"/>
    <w:rsid w:val="006D1BA5"/>
    <w:rsid w:val="006D21AB"/>
    <w:rsid w:val="006D4526"/>
    <w:rsid w:val="006E4FB7"/>
    <w:rsid w:val="006F1E82"/>
    <w:rsid w:val="006F2B94"/>
    <w:rsid w:val="006F5676"/>
    <w:rsid w:val="006F5FE1"/>
    <w:rsid w:val="006F6746"/>
    <w:rsid w:val="006F6BC3"/>
    <w:rsid w:val="00707BBB"/>
    <w:rsid w:val="0072365C"/>
    <w:rsid w:val="00724221"/>
    <w:rsid w:val="00735298"/>
    <w:rsid w:val="00735A40"/>
    <w:rsid w:val="00740602"/>
    <w:rsid w:val="00742483"/>
    <w:rsid w:val="00746BD3"/>
    <w:rsid w:val="00746E78"/>
    <w:rsid w:val="00747CF5"/>
    <w:rsid w:val="00747D9F"/>
    <w:rsid w:val="00752EAB"/>
    <w:rsid w:val="00754ABA"/>
    <w:rsid w:val="007559DB"/>
    <w:rsid w:val="00761595"/>
    <w:rsid w:val="00762E8B"/>
    <w:rsid w:val="007656FE"/>
    <w:rsid w:val="00771569"/>
    <w:rsid w:val="00775145"/>
    <w:rsid w:val="007844D8"/>
    <w:rsid w:val="00786488"/>
    <w:rsid w:val="00797BF0"/>
    <w:rsid w:val="007A069D"/>
    <w:rsid w:val="007A52DD"/>
    <w:rsid w:val="007B6310"/>
    <w:rsid w:val="007B6CC4"/>
    <w:rsid w:val="007C4ADC"/>
    <w:rsid w:val="007D71AD"/>
    <w:rsid w:val="007E0E4D"/>
    <w:rsid w:val="007E4296"/>
    <w:rsid w:val="007F08B4"/>
    <w:rsid w:val="007F268E"/>
    <w:rsid w:val="007F5EDB"/>
    <w:rsid w:val="007F72E5"/>
    <w:rsid w:val="008017CE"/>
    <w:rsid w:val="0080549B"/>
    <w:rsid w:val="0080711B"/>
    <w:rsid w:val="008074D7"/>
    <w:rsid w:val="0081141A"/>
    <w:rsid w:val="00814F7E"/>
    <w:rsid w:val="00815F2D"/>
    <w:rsid w:val="00816232"/>
    <w:rsid w:val="00816397"/>
    <w:rsid w:val="00821F9F"/>
    <w:rsid w:val="008238E7"/>
    <w:rsid w:val="00825419"/>
    <w:rsid w:val="00825662"/>
    <w:rsid w:val="008305E6"/>
    <w:rsid w:val="00840394"/>
    <w:rsid w:val="00846808"/>
    <w:rsid w:val="008521ED"/>
    <w:rsid w:val="00853FF3"/>
    <w:rsid w:val="00855694"/>
    <w:rsid w:val="0086064B"/>
    <w:rsid w:val="008618C5"/>
    <w:rsid w:val="00861CA1"/>
    <w:rsid w:val="00871BFF"/>
    <w:rsid w:val="00876382"/>
    <w:rsid w:val="0087783B"/>
    <w:rsid w:val="008802FE"/>
    <w:rsid w:val="008823FD"/>
    <w:rsid w:val="00891E4D"/>
    <w:rsid w:val="00897D28"/>
    <w:rsid w:val="008A0310"/>
    <w:rsid w:val="008A1069"/>
    <w:rsid w:val="008A3598"/>
    <w:rsid w:val="008A5DD2"/>
    <w:rsid w:val="008A75F1"/>
    <w:rsid w:val="008B172F"/>
    <w:rsid w:val="008B2614"/>
    <w:rsid w:val="008B3331"/>
    <w:rsid w:val="008B5E35"/>
    <w:rsid w:val="008B7373"/>
    <w:rsid w:val="008C39CA"/>
    <w:rsid w:val="008C4209"/>
    <w:rsid w:val="008D15CF"/>
    <w:rsid w:val="008D15E3"/>
    <w:rsid w:val="008D2798"/>
    <w:rsid w:val="008E20A5"/>
    <w:rsid w:val="008E4855"/>
    <w:rsid w:val="008E4888"/>
    <w:rsid w:val="008E4BCC"/>
    <w:rsid w:val="008E57BF"/>
    <w:rsid w:val="008E5C99"/>
    <w:rsid w:val="008F130B"/>
    <w:rsid w:val="008F2D88"/>
    <w:rsid w:val="008F2EBA"/>
    <w:rsid w:val="008F339A"/>
    <w:rsid w:val="008F3845"/>
    <w:rsid w:val="008F5CCC"/>
    <w:rsid w:val="008F75D7"/>
    <w:rsid w:val="008F7B82"/>
    <w:rsid w:val="009014C8"/>
    <w:rsid w:val="00917230"/>
    <w:rsid w:val="00917C40"/>
    <w:rsid w:val="0092093C"/>
    <w:rsid w:val="00923D83"/>
    <w:rsid w:val="00925C7C"/>
    <w:rsid w:val="009266BC"/>
    <w:rsid w:val="0093088E"/>
    <w:rsid w:val="009312D8"/>
    <w:rsid w:val="0093130B"/>
    <w:rsid w:val="00931610"/>
    <w:rsid w:val="00933D23"/>
    <w:rsid w:val="00940062"/>
    <w:rsid w:val="009408F6"/>
    <w:rsid w:val="00941D3F"/>
    <w:rsid w:val="00943332"/>
    <w:rsid w:val="00944464"/>
    <w:rsid w:val="00944B08"/>
    <w:rsid w:val="00947505"/>
    <w:rsid w:val="00947C0B"/>
    <w:rsid w:val="00951649"/>
    <w:rsid w:val="00956CE8"/>
    <w:rsid w:val="00961C19"/>
    <w:rsid w:val="009646F6"/>
    <w:rsid w:val="0096671B"/>
    <w:rsid w:val="00973336"/>
    <w:rsid w:val="00976AF0"/>
    <w:rsid w:val="009871FF"/>
    <w:rsid w:val="009875F2"/>
    <w:rsid w:val="009876D0"/>
    <w:rsid w:val="00990F85"/>
    <w:rsid w:val="00993E45"/>
    <w:rsid w:val="009941CB"/>
    <w:rsid w:val="009943A1"/>
    <w:rsid w:val="0099744F"/>
    <w:rsid w:val="00997CEA"/>
    <w:rsid w:val="009A17E1"/>
    <w:rsid w:val="009A43C0"/>
    <w:rsid w:val="009A780F"/>
    <w:rsid w:val="009B0973"/>
    <w:rsid w:val="009B59F3"/>
    <w:rsid w:val="009B6F8B"/>
    <w:rsid w:val="009C1CD2"/>
    <w:rsid w:val="009C2551"/>
    <w:rsid w:val="009C47D6"/>
    <w:rsid w:val="009C4DF2"/>
    <w:rsid w:val="009D084A"/>
    <w:rsid w:val="009D3715"/>
    <w:rsid w:val="009D5647"/>
    <w:rsid w:val="009D5994"/>
    <w:rsid w:val="009E407D"/>
    <w:rsid w:val="009E679B"/>
    <w:rsid w:val="009E709B"/>
    <w:rsid w:val="009F2B77"/>
    <w:rsid w:val="009F2E91"/>
    <w:rsid w:val="009F4577"/>
    <w:rsid w:val="009F710D"/>
    <w:rsid w:val="00A005BE"/>
    <w:rsid w:val="00A028E8"/>
    <w:rsid w:val="00A043BE"/>
    <w:rsid w:val="00A04968"/>
    <w:rsid w:val="00A05F09"/>
    <w:rsid w:val="00A06ED7"/>
    <w:rsid w:val="00A148A2"/>
    <w:rsid w:val="00A14B93"/>
    <w:rsid w:val="00A1731A"/>
    <w:rsid w:val="00A21259"/>
    <w:rsid w:val="00A2710E"/>
    <w:rsid w:val="00A30369"/>
    <w:rsid w:val="00A3068F"/>
    <w:rsid w:val="00A35286"/>
    <w:rsid w:val="00A37DA4"/>
    <w:rsid w:val="00A40A31"/>
    <w:rsid w:val="00A44915"/>
    <w:rsid w:val="00A477A8"/>
    <w:rsid w:val="00A55E03"/>
    <w:rsid w:val="00A56B74"/>
    <w:rsid w:val="00A56F32"/>
    <w:rsid w:val="00A56FA6"/>
    <w:rsid w:val="00A614F3"/>
    <w:rsid w:val="00A623CB"/>
    <w:rsid w:val="00A641C5"/>
    <w:rsid w:val="00A64B2A"/>
    <w:rsid w:val="00A65456"/>
    <w:rsid w:val="00A678A5"/>
    <w:rsid w:val="00A7043F"/>
    <w:rsid w:val="00A71072"/>
    <w:rsid w:val="00A72C48"/>
    <w:rsid w:val="00A732FA"/>
    <w:rsid w:val="00A76D36"/>
    <w:rsid w:val="00A76EC8"/>
    <w:rsid w:val="00A83386"/>
    <w:rsid w:val="00A841FE"/>
    <w:rsid w:val="00A857B3"/>
    <w:rsid w:val="00A912E4"/>
    <w:rsid w:val="00AA064A"/>
    <w:rsid w:val="00AA0D93"/>
    <w:rsid w:val="00AA3601"/>
    <w:rsid w:val="00AA5F22"/>
    <w:rsid w:val="00AB1AD4"/>
    <w:rsid w:val="00AB3FBE"/>
    <w:rsid w:val="00AB4540"/>
    <w:rsid w:val="00AB5A82"/>
    <w:rsid w:val="00AB693F"/>
    <w:rsid w:val="00AB73AB"/>
    <w:rsid w:val="00AC0492"/>
    <w:rsid w:val="00AC1D5F"/>
    <w:rsid w:val="00AC7C1F"/>
    <w:rsid w:val="00AD120F"/>
    <w:rsid w:val="00AD195D"/>
    <w:rsid w:val="00AD2BDC"/>
    <w:rsid w:val="00AD39C8"/>
    <w:rsid w:val="00AD4DCF"/>
    <w:rsid w:val="00AE103F"/>
    <w:rsid w:val="00AE1F53"/>
    <w:rsid w:val="00AE5DC3"/>
    <w:rsid w:val="00AF1291"/>
    <w:rsid w:val="00AF2CA8"/>
    <w:rsid w:val="00AF4680"/>
    <w:rsid w:val="00AF4788"/>
    <w:rsid w:val="00AF52CB"/>
    <w:rsid w:val="00AF5F20"/>
    <w:rsid w:val="00B0109D"/>
    <w:rsid w:val="00B024B0"/>
    <w:rsid w:val="00B03C52"/>
    <w:rsid w:val="00B127EF"/>
    <w:rsid w:val="00B144EE"/>
    <w:rsid w:val="00B156E5"/>
    <w:rsid w:val="00B229CD"/>
    <w:rsid w:val="00B236BA"/>
    <w:rsid w:val="00B31442"/>
    <w:rsid w:val="00B41930"/>
    <w:rsid w:val="00B42164"/>
    <w:rsid w:val="00B422C9"/>
    <w:rsid w:val="00B433A6"/>
    <w:rsid w:val="00B44F1B"/>
    <w:rsid w:val="00B53E0B"/>
    <w:rsid w:val="00B56ED0"/>
    <w:rsid w:val="00B60A0E"/>
    <w:rsid w:val="00B61973"/>
    <w:rsid w:val="00B6699A"/>
    <w:rsid w:val="00B66EDF"/>
    <w:rsid w:val="00B766F6"/>
    <w:rsid w:val="00B77521"/>
    <w:rsid w:val="00B84C87"/>
    <w:rsid w:val="00B85C31"/>
    <w:rsid w:val="00B861F1"/>
    <w:rsid w:val="00B87DB3"/>
    <w:rsid w:val="00B91A23"/>
    <w:rsid w:val="00B94A03"/>
    <w:rsid w:val="00B965B0"/>
    <w:rsid w:val="00B97224"/>
    <w:rsid w:val="00BA1DAF"/>
    <w:rsid w:val="00BA2472"/>
    <w:rsid w:val="00BA41B9"/>
    <w:rsid w:val="00BB0187"/>
    <w:rsid w:val="00BB1038"/>
    <w:rsid w:val="00BB2EA9"/>
    <w:rsid w:val="00BB3B92"/>
    <w:rsid w:val="00BB4600"/>
    <w:rsid w:val="00BB53B9"/>
    <w:rsid w:val="00BB5488"/>
    <w:rsid w:val="00BB6361"/>
    <w:rsid w:val="00BC3231"/>
    <w:rsid w:val="00BC3662"/>
    <w:rsid w:val="00BC6EF9"/>
    <w:rsid w:val="00BC6FB2"/>
    <w:rsid w:val="00BD0D81"/>
    <w:rsid w:val="00BD39C7"/>
    <w:rsid w:val="00BD524A"/>
    <w:rsid w:val="00BD57BD"/>
    <w:rsid w:val="00BD5EC5"/>
    <w:rsid w:val="00BE2107"/>
    <w:rsid w:val="00BE2860"/>
    <w:rsid w:val="00BE4AB2"/>
    <w:rsid w:val="00BE78DD"/>
    <w:rsid w:val="00BE7F88"/>
    <w:rsid w:val="00BF7DB7"/>
    <w:rsid w:val="00C00390"/>
    <w:rsid w:val="00C018F3"/>
    <w:rsid w:val="00C02E4E"/>
    <w:rsid w:val="00C04C76"/>
    <w:rsid w:val="00C05837"/>
    <w:rsid w:val="00C05C0F"/>
    <w:rsid w:val="00C06532"/>
    <w:rsid w:val="00C0711A"/>
    <w:rsid w:val="00C073E4"/>
    <w:rsid w:val="00C107C8"/>
    <w:rsid w:val="00C13342"/>
    <w:rsid w:val="00C136DB"/>
    <w:rsid w:val="00C13B3E"/>
    <w:rsid w:val="00C17BAA"/>
    <w:rsid w:val="00C21183"/>
    <w:rsid w:val="00C31BEC"/>
    <w:rsid w:val="00C34601"/>
    <w:rsid w:val="00C35865"/>
    <w:rsid w:val="00C44812"/>
    <w:rsid w:val="00C44990"/>
    <w:rsid w:val="00C46DD0"/>
    <w:rsid w:val="00C50F14"/>
    <w:rsid w:val="00C54929"/>
    <w:rsid w:val="00C54CE9"/>
    <w:rsid w:val="00C55329"/>
    <w:rsid w:val="00C554EB"/>
    <w:rsid w:val="00C64D36"/>
    <w:rsid w:val="00C6646D"/>
    <w:rsid w:val="00C67F3F"/>
    <w:rsid w:val="00C70E64"/>
    <w:rsid w:val="00C716B3"/>
    <w:rsid w:val="00C729CA"/>
    <w:rsid w:val="00C730DC"/>
    <w:rsid w:val="00C73837"/>
    <w:rsid w:val="00C76889"/>
    <w:rsid w:val="00C80E9C"/>
    <w:rsid w:val="00C8152F"/>
    <w:rsid w:val="00C82B6D"/>
    <w:rsid w:val="00C82DBA"/>
    <w:rsid w:val="00C83D89"/>
    <w:rsid w:val="00C859A8"/>
    <w:rsid w:val="00C8715E"/>
    <w:rsid w:val="00C939FF"/>
    <w:rsid w:val="00C944D5"/>
    <w:rsid w:val="00C97D0C"/>
    <w:rsid w:val="00CA0B80"/>
    <w:rsid w:val="00CA1D6A"/>
    <w:rsid w:val="00CA6C12"/>
    <w:rsid w:val="00CB2EEE"/>
    <w:rsid w:val="00CB39E6"/>
    <w:rsid w:val="00CB5B6B"/>
    <w:rsid w:val="00CB6B72"/>
    <w:rsid w:val="00CC1C38"/>
    <w:rsid w:val="00CC29A8"/>
    <w:rsid w:val="00CC3B23"/>
    <w:rsid w:val="00CC6BD3"/>
    <w:rsid w:val="00CD2762"/>
    <w:rsid w:val="00CD4BAA"/>
    <w:rsid w:val="00CD6599"/>
    <w:rsid w:val="00CE3F9F"/>
    <w:rsid w:val="00CE4BED"/>
    <w:rsid w:val="00CE5705"/>
    <w:rsid w:val="00CE5C7E"/>
    <w:rsid w:val="00CE5EFC"/>
    <w:rsid w:val="00CF3635"/>
    <w:rsid w:val="00CF6773"/>
    <w:rsid w:val="00D01824"/>
    <w:rsid w:val="00D01F31"/>
    <w:rsid w:val="00D03F02"/>
    <w:rsid w:val="00D10754"/>
    <w:rsid w:val="00D12E8B"/>
    <w:rsid w:val="00D1744B"/>
    <w:rsid w:val="00D17E0B"/>
    <w:rsid w:val="00D304BC"/>
    <w:rsid w:val="00D33ECC"/>
    <w:rsid w:val="00D34C65"/>
    <w:rsid w:val="00D37388"/>
    <w:rsid w:val="00D408A0"/>
    <w:rsid w:val="00D425FD"/>
    <w:rsid w:val="00D44991"/>
    <w:rsid w:val="00D46706"/>
    <w:rsid w:val="00D51284"/>
    <w:rsid w:val="00D51A36"/>
    <w:rsid w:val="00D5379D"/>
    <w:rsid w:val="00D5523F"/>
    <w:rsid w:val="00D61602"/>
    <w:rsid w:val="00D63FF4"/>
    <w:rsid w:val="00D64670"/>
    <w:rsid w:val="00D66026"/>
    <w:rsid w:val="00D66BD9"/>
    <w:rsid w:val="00D676BE"/>
    <w:rsid w:val="00D67FDB"/>
    <w:rsid w:val="00D749BF"/>
    <w:rsid w:val="00D82AC0"/>
    <w:rsid w:val="00D90ADF"/>
    <w:rsid w:val="00D948DC"/>
    <w:rsid w:val="00D94F8F"/>
    <w:rsid w:val="00D96EAD"/>
    <w:rsid w:val="00DA3B00"/>
    <w:rsid w:val="00DA7F25"/>
    <w:rsid w:val="00DB15FA"/>
    <w:rsid w:val="00DB3FFC"/>
    <w:rsid w:val="00DB5EE2"/>
    <w:rsid w:val="00DB7365"/>
    <w:rsid w:val="00DB7B4D"/>
    <w:rsid w:val="00DC1B85"/>
    <w:rsid w:val="00DC47A4"/>
    <w:rsid w:val="00DC61CE"/>
    <w:rsid w:val="00DD02BC"/>
    <w:rsid w:val="00DD353B"/>
    <w:rsid w:val="00DD4022"/>
    <w:rsid w:val="00DD5243"/>
    <w:rsid w:val="00DD5DDE"/>
    <w:rsid w:val="00DE18AD"/>
    <w:rsid w:val="00DE4DF4"/>
    <w:rsid w:val="00DF3C91"/>
    <w:rsid w:val="00DF3CFE"/>
    <w:rsid w:val="00E0209E"/>
    <w:rsid w:val="00E0691F"/>
    <w:rsid w:val="00E15DEC"/>
    <w:rsid w:val="00E279FA"/>
    <w:rsid w:val="00E30969"/>
    <w:rsid w:val="00E33718"/>
    <w:rsid w:val="00E37545"/>
    <w:rsid w:val="00E41E48"/>
    <w:rsid w:val="00E43288"/>
    <w:rsid w:val="00E47E20"/>
    <w:rsid w:val="00E52DE0"/>
    <w:rsid w:val="00E55AF2"/>
    <w:rsid w:val="00E60D5F"/>
    <w:rsid w:val="00E62C43"/>
    <w:rsid w:val="00E67271"/>
    <w:rsid w:val="00E718EB"/>
    <w:rsid w:val="00E721A0"/>
    <w:rsid w:val="00E763CB"/>
    <w:rsid w:val="00E777FB"/>
    <w:rsid w:val="00E801E7"/>
    <w:rsid w:val="00E80414"/>
    <w:rsid w:val="00E82723"/>
    <w:rsid w:val="00E845F6"/>
    <w:rsid w:val="00E874F3"/>
    <w:rsid w:val="00E9044C"/>
    <w:rsid w:val="00E9331E"/>
    <w:rsid w:val="00E9391A"/>
    <w:rsid w:val="00E9463A"/>
    <w:rsid w:val="00E963A9"/>
    <w:rsid w:val="00EA3049"/>
    <w:rsid w:val="00EA3F05"/>
    <w:rsid w:val="00EA4C1E"/>
    <w:rsid w:val="00EA531A"/>
    <w:rsid w:val="00EB00A3"/>
    <w:rsid w:val="00EB712B"/>
    <w:rsid w:val="00EC1560"/>
    <w:rsid w:val="00EC2B16"/>
    <w:rsid w:val="00EC57DE"/>
    <w:rsid w:val="00EC647A"/>
    <w:rsid w:val="00EC7FFC"/>
    <w:rsid w:val="00ED0000"/>
    <w:rsid w:val="00ED117A"/>
    <w:rsid w:val="00ED392D"/>
    <w:rsid w:val="00ED5D80"/>
    <w:rsid w:val="00EE5575"/>
    <w:rsid w:val="00EF1F28"/>
    <w:rsid w:val="00EF2051"/>
    <w:rsid w:val="00F00205"/>
    <w:rsid w:val="00F12260"/>
    <w:rsid w:val="00F15866"/>
    <w:rsid w:val="00F20B0D"/>
    <w:rsid w:val="00F2261F"/>
    <w:rsid w:val="00F303E3"/>
    <w:rsid w:val="00F3057B"/>
    <w:rsid w:val="00F31E12"/>
    <w:rsid w:val="00F32EE4"/>
    <w:rsid w:val="00F33AE6"/>
    <w:rsid w:val="00F35624"/>
    <w:rsid w:val="00F37F94"/>
    <w:rsid w:val="00F4032C"/>
    <w:rsid w:val="00F4033D"/>
    <w:rsid w:val="00F40AEC"/>
    <w:rsid w:val="00F41FB3"/>
    <w:rsid w:val="00F443C9"/>
    <w:rsid w:val="00F4510A"/>
    <w:rsid w:val="00F46BB8"/>
    <w:rsid w:val="00F46D0A"/>
    <w:rsid w:val="00F5346D"/>
    <w:rsid w:val="00F53609"/>
    <w:rsid w:val="00F54B75"/>
    <w:rsid w:val="00F54D95"/>
    <w:rsid w:val="00F558DA"/>
    <w:rsid w:val="00F55BDE"/>
    <w:rsid w:val="00F60E69"/>
    <w:rsid w:val="00F6358F"/>
    <w:rsid w:val="00F66377"/>
    <w:rsid w:val="00F73BDF"/>
    <w:rsid w:val="00F81485"/>
    <w:rsid w:val="00F8535E"/>
    <w:rsid w:val="00F87DCD"/>
    <w:rsid w:val="00F96653"/>
    <w:rsid w:val="00F975F8"/>
    <w:rsid w:val="00FA0253"/>
    <w:rsid w:val="00FA5DA8"/>
    <w:rsid w:val="00FA72E1"/>
    <w:rsid w:val="00FA7459"/>
    <w:rsid w:val="00FA7AD1"/>
    <w:rsid w:val="00FB7487"/>
    <w:rsid w:val="00FD31C2"/>
    <w:rsid w:val="00FD4C4F"/>
    <w:rsid w:val="00FD5E99"/>
    <w:rsid w:val="00FD6EDD"/>
    <w:rsid w:val="00FE5F84"/>
    <w:rsid w:val="00FE627F"/>
    <w:rsid w:val="00FE683F"/>
    <w:rsid w:val="00FE6B4E"/>
    <w:rsid w:val="00FF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6C12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C12"/>
    <w:rPr>
      <w:rFonts w:ascii="Cambria" w:eastAsia="Calibri" w:hAnsi="Cambria" w:cs="Times New Roman"/>
      <w:b/>
      <w:color w:val="365F91"/>
      <w:sz w:val="28"/>
      <w:szCs w:val="20"/>
    </w:rPr>
  </w:style>
  <w:style w:type="paragraph" w:customStyle="1" w:styleId="ConsPlusNormal">
    <w:name w:val="ConsPlusNormal"/>
    <w:link w:val="ConsPlusNormal0"/>
    <w:rsid w:val="00CA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1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05F4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05F4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A5D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5D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5DA8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5D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5DA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A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5DA8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6FD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36FD5"/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39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32127D"/>
    <w:rPr>
      <w:rFonts w:ascii="Calibri" w:eastAsia="Times New Roman" w:hAnsi="Calibri" w:cs="Calibri"/>
      <w:szCs w:val="20"/>
      <w:lang w:eastAsia="ru-RU"/>
    </w:rPr>
  </w:style>
  <w:style w:type="paragraph" w:styleId="af5">
    <w:name w:val="List Paragraph"/>
    <w:basedOn w:val="a"/>
    <w:uiPriority w:val="34"/>
    <w:qFormat/>
    <w:rsid w:val="00150C2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2B70-1BCF-45DF-A002-6E362463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</Pages>
  <Words>6182</Words>
  <Characters>35240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KhludeyevaEA</dc:creator>
  <cp:keywords/>
  <dc:description/>
  <cp:lastModifiedBy>KhludeyevaEA</cp:lastModifiedBy>
  <cp:revision>133</cp:revision>
  <cp:lastPrinted>2018-01-18T09:05:00Z</cp:lastPrinted>
  <dcterms:created xsi:type="dcterms:W3CDTF">2017-08-25T07:20:00Z</dcterms:created>
  <dcterms:modified xsi:type="dcterms:W3CDTF">2018-01-18T09:13:00Z</dcterms:modified>
</cp:coreProperties>
</file>