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8" w:rsidRPr="003F4EF8" w:rsidRDefault="003F4EF8" w:rsidP="00337F76">
      <w:pPr>
        <w:pStyle w:val="Style1"/>
        <w:widowControl/>
        <w:spacing w:line="240" w:lineRule="auto"/>
        <w:ind w:left="4680"/>
        <w:jc w:val="center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Приложение</w:t>
      </w:r>
    </w:p>
    <w:p w:rsidR="003F4EF8" w:rsidRPr="003F4EF8" w:rsidRDefault="003F4EF8" w:rsidP="00337F76">
      <w:pPr>
        <w:pStyle w:val="Style1"/>
        <w:widowControl/>
        <w:spacing w:line="240" w:lineRule="auto"/>
        <w:ind w:left="4860" w:hanging="180"/>
        <w:jc w:val="center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к «Отраслевому соглашению по организациям ракетно-космической промышленности Российской Федерации</w:t>
      </w:r>
      <w:r>
        <w:rPr>
          <w:rStyle w:val="FontStyle11"/>
          <w:b w:val="0"/>
          <w:sz w:val="28"/>
          <w:szCs w:val="28"/>
        </w:rPr>
        <w:t xml:space="preserve"> </w:t>
      </w:r>
      <w:r w:rsidRPr="003F4EF8">
        <w:rPr>
          <w:rStyle w:val="FontStyle11"/>
          <w:b w:val="0"/>
          <w:sz w:val="28"/>
          <w:szCs w:val="28"/>
        </w:rPr>
        <w:t>на 2018 – 2020 годы»</w:t>
      </w:r>
    </w:p>
    <w:p w:rsidR="003F4EF8" w:rsidRDefault="003F4EF8" w:rsidP="00337F76">
      <w:pPr>
        <w:pStyle w:val="Style2"/>
        <w:widowControl/>
        <w:spacing w:line="240" w:lineRule="auto"/>
        <w:jc w:val="center"/>
        <w:rPr>
          <w:sz w:val="28"/>
          <w:szCs w:val="28"/>
        </w:rPr>
      </w:pPr>
    </w:p>
    <w:p w:rsidR="003F4EF8" w:rsidRPr="003F4EF8" w:rsidRDefault="003F4EF8" w:rsidP="00337F76">
      <w:pPr>
        <w:pStyle w:val="Style2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3F4EF8">
        <w:rPr>
          <w:rStyle w:val="FontStyle11"/>
          <w:sz w:val="28"/>
          <w:szCs w:val="28"/>
        </w:rPr>
        <w:t>ПЕРЕЧЕНЬ</w:t>
      </w:r>
    </w:p>
    <w:p w:rsidR="008E15A1" w:rsidRDefault="003F4EF8" w:rsidP="00337F76">
      <w:pPr>
        <w:pStyle w:val="Style3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3F4EF8">
        <w:rPr>
          <w:rStyle w:val="FontStyle11"/>
          <w:sz w:val="28"/>
          <w:szCs w:val="28"/>
        </w:rPr>
        <w:t xml:space="preserve">ВЫПЛАТ, ОТНОСЯЩИХСЯ К ВЫПЛАТАМ </w:t>
      </w:r>
    </w:p>
    <w:p w:rsidR="003F4EF8" w:rsidRPr="003F4EF8" w:rsidRDefault="003F4EF8" w:rsidP="00337F76">
      <w:pPr>
        <w:pStyle w:val="Style3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3F4EF8">
        <w:rPr>
          <w:rStyle w:val="FontStyle11"/>
          <w:sz w:val="28"/>
          <w:szCs w:val="28"/>
        </w:rPr>
        <w:t>ПОСТОЯННОГО ХАРАКТЕРА</w:t>
      </w:r>
      <w:r>
        <w:rPr>
          <w:rStyle w:val="FontStyle11"/>
          <w:sz w:val="28"/>
          <w:szCs w:val="28"/>
        </w:rPr>
        <w:t xml:space="preserve"> </w:t>
      </w:r>
      <w:r w:rsidRPr="003F4EF8">
        <w:rPr>
          <w:rStyle w:val="FontStyle11"/>
          <w:sz w:val="28"/>
          <w:szCs w:val="28"/>
        </w:rPr>
        <w:t>В ЗАРАБОТНОЙ ПЛАТЕ РАБОТНИКА</w:t>
      </w:r>
    </w:p>
    <w:p w:rsidR="003F4EF8" w:rsidRDefault="003F4EF8" w:rsidP="00337F76">
      <w:pPr>
        <w:pStyle w:val="Style5"/>
        <w:widowControl/>
        <w:spacing w:line="240" w:lineRule="auto"/>
        <w:ind w:firstLine="0"/>
        <w:jc w:val="center"/>
      </w:pPr>
    </w:p>
    <w:p w:rsidR="003F4EF8" w:rsidRPr="003F4EF8" w:rsidRDefault="003F4EF8" w:rsidP="00337F76">
      <w:pPr>
        <w:pStyle w:val="Style5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К выплатам постоянного характера в составе заработной платы работника относятся:</w:t>
      </w:r>
    </w:p>
    <w:p w:rsidR="003F4EF8" w:rsidRPr="003F4EF8" w:rsidRDefault="003F4EF8" w:rsidP="00337F76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240" w:lineRule="auto"/>
        <w:ind w:firstLine="542"/>
        <w:jc w:val="both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Оплата по окладам (должностным окладам), тарифным ставкам и сдельным расценкам.</w:t>
      </w:r>
    </w:p>
    <w:p w:rsidR="003F4EF8" w:rsidRPr="003F4EF8" w:rsidRDefault="003F4EF8" w:rsidP="00337F76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240" w:lineRule="auto"/>
        <w:ind w:firstLine="542"/>
        <w:jc w:val="both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 xml:space="preserve">Доплаты и надбавки компенсационного характера (за условия труда, за работу в ночное время, выплаты, за доступ к сведениям, составляющим государственную тайну, оплата </w:t>
      </w:r>
      <w:proofErr w:type="spellStart"/>
      <w:r w:rsidRPr="003F4EF8">
        <w:rPr>
          <w:rStyle w:val="FontStyle11"/>
          <w:b w:val="0"/>
          <w:sz w:val="28"/>
          <w:szCs w:val="28"/>
        </w:rPr>
        <w:t>межразрядной</w:t>
      </w:r>
      <w:proofErr w:type="spellEnd"/>
      <w:r w:rsidRPr="003F4EF8">
        <w:rPr>
          <w:rStyle w:val="FontStyle11"/>
          <w:b w:val="0"/>
          <w:sz w:val="28"/>
          <w:szCs w:val="28"/>
        </w:rPr>
        <w:t xml:space="preserve"> разницы, ежемесячная индексирующая выплата и т.д.).</w:t>
      </w:r>
    </w:p>
    <w:p w:rsidR="003F4EF8" w:rsidRPr="003F4EF8" w:rsidRDefault="003F4EF8" w:rsidP="00337F76">
      <w:pPr>
        <w:pStyle w:val="Style6"/>
        <w:widowControl/>
        <w:numPr>
          <w:ilvl w:val="0"/>
          <w:numId w:val="16"/>
        </w:numPr>
        <w:tabs>
          <w:tab w:val="left" w:pos="811"/>
        </w:tabs>
        <w:spacing w:line="240" w:lineRule="auto"/>
        <w:ind w:firstLine="542"/>
        <w:jc w:val="both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Оплата за неотработанное время, за которое работнику производятся выплаты (оплата ежегодных отпусков, служебных командировок, оплата простоев и т.д.).</w:t>
      </w:r>
    </w:p>
    <w:p w:rsidR="003F4EF8" w:rsidRPr="003F4EF8" w:rsidRDefault="003F4EF8" w:rsidP="00337F76">
      <w:pPr>
        <w:pStyle w:val="Style6"/>
        <w:widowControl/>
        <w:tabs>
          <w:tab w:val="left" w:pos="974"/>
        </w:tabs>
        <w:spacing w:line="240" w:lineRule="auto"/>
        <w:ind w:firstLine="533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4.</w:t>
      </w:r>
      <w:r w:rsidRPr="003F4EF8">
        <w:rPr>
          <w:rStyle w:val="FontStyle11"/>
          <w:b w:val="0"/>
          <w:sz w:val="28"/>
          <w:szCs w:val="28"/>
        </w:rPr>
        <w:tab/>
        <w:t>Другие доплаты и надбавки, носящие условно-постоянный характер, предусмотренные действующим законодательством либо локальными нормативными актами организаций.</w:t>
      </w:r>
    </w:p>
    <w:p w:rsidR="003F4EF8" w:rsidRPr="003F4EF8" w:rsidRDefault="003F4EF8" w:rsidP="00337F76">
      <w:pPr>
        <w:pStyle w:val="Style5"/>
        <w:widowControl/>
        <w:spacing w:line="240" w:lineRule="auto"/>
        <w:ind w:firstLine="697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Удельный вес выплат, носящих постоянный характер, определяется как отношение суммы выплат постоянного характера, указанных выше, к сумме всех видов выплат, включая выплаты переменного характера (премия по итогам работы за месяц, квартал, полугодие, год, проектная премия, единовременная премия и т.п.).</w:t>
      </w:r>
    </w:p>
    <w:p w:rsidR="003F4EF8" w:rsidRPr="003F4EF8" w:rsidRDefault="003F4EF8" w:rsidP="00337F76">
      <w:pPr>
        <w:pStyle w:val="Style5"/>
        <w:widowControl/>
        <w:spacing w:line="240" w:lineRule="auto"/>
        <w:ind w:firstLine="523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При расчете показателя удельного веса выплат, носящих постоянный характер, не учитываются выплаты персоналу: при увольнении в связи с сокращением численности, штата организации; при увольнении по соглашению сторон; компенсация оплаты проезда, переезда, жилья и т.д.</w:t>
      </w:r>
    </w:p>
    <w:p w:rsidR="003F4EF8" w:rsidRPr="003F4EF8" w:rsidRDefault="003F4EF8" w:rsidP="00337F76">
      <w:pPr>
        <w:pStyle w:val="Style5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Выплаты социального характера не учитываются в составе заработной платы работника.</w:t>
      </w:r>
    </w:p>
    <w:p w:rsidR="003F4EF8" w:rsidRPr="003F4EF8" w:rsidRDefault="003F4EF8" w:rsidP="00337F76">
      <w:pPr>
        <w:pStyle w:val="Style5"/>
        <w:widowControl/>
        <w:spacing w:line="240" w:lineRule="auto"/>
        <w:ind w:firstLine="528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Расчет производится с применением районного коэффициента и северной надбавки к заработной плате (в случаях их применения).</w:t>
      </w:r>
    </w:p>
    <w:sectPr w:rsidR="003F4EF8" w:rsidRPr="003F4EF8" w:rsidSect="002477A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25" w:rsidRDefault="006B2D25">
      <w:r>
        <w:separator/>
      </w:r>
    </w:p>
  </w:endnote>
  <w:endnote w:type="continuationSeparator" w:id="0">
    <w:p w:rsidR="006B2D25" w:rsidRDefault="006B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25" w:rsidRDefault="006B2D25">
      <w:r>
        <w:separator/>
      </w:r>
    </w:p>
  </w:footnote>
  <w:footnote w:type="continuationSeparator" w:id="0">
    <w:p w:rsidR="006B2D25" w:rsidRDefault="006B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4" w:rsidRDefault="005E6F57" w:rsidP="00656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6D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D54" w:rsidRDefault="00656D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4" w:rsidRDefault="005E6F57" w:rsidP="00656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6D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6D67">
      <w:rPr>
        <w:rStyle w:val="a6"/>
        <w:noProof/>
      </w:rPr>
      <w:t>2</w:t>
    </w:r>
    <w:r>
      <w:rPr>
        <w:rStyle w:val="a6"/>
      </w:rPr>
      <w:fldChar w:fldCharType="end"/>
    </w:r>
  </w:p>
  <w:p w:rsidR="00656D54" w:rsidRDefault="00656D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D6CF2C"/>
    <w:lvl w:ilvl="0">
      <w:numFmt w:val="bullet"/>
      <w:lvlText w:val="*"/>
      <w:lvlJc w:val="left"/>
    </w:lvl>
  </w:abstractNum>
  <w:abstractNum w:abstractNumId="1">
    <w:nsid w:val="11D0013D"/>
    <w:multiLevelType w:val="multilevel"/>
    <w:tmpl w:val="0150996E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2167"/>
        </w:tabs>
        <w:ind w:left="2167" w:hanging="180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180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80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80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635"/>
        </w:tabs>
        <w:ind w:left="3635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ascii="Times New Roman" w:hAnsi="Times New Roman" w:hint="default"/>
        <w:sz w:val="28"/>
      </w:rPr>
    </w:lvl>
  </w:abstractNum>
  <w:abstractNum w:abstractNumId="2">
    <w:nsid w:val="13BE1151"/>
    <w:multiLevelType w:val="multilevel"/>
    <w:tmpl w:val="1FF6922A"/>
    <w:lvl w:ilvl="0">
      <w:start w:val="5"/>
      <w:numFmt w:val="decimal"/>
      <w:lvlText w:val="%1."/>
      <w:lvlJc w:val="left"/>
      <w:pPr>
        <w:tabs>
          <w:tab w:val="num" w:pos="1815"/>
        </w:tabs>
        <w:ind w:left="1815" w:hanging="1815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2175"/>
        </w:tabs>
        <w:ind w:left="2175" w:hanging="1815"/>
      </w:pPr>
      <w:rPr>
        <w:rFonts w:ascii="Times New Roman" w:hAnsi="Times New Roman" w:hint="default"/>
        <w:sz w:val="28"/>
      </w:rPr>
    </w:lvl>
    <w:lvl w:ilvl="2">
      <w:start w:val="11"/>
      <w:numFmt w:val="decimal"/>
      <w:lvlText w:val="%1.%2.%3."/>
      <w:lvlJc w:val="left"/>
      <w:pPr>
        <w:tabs>
          <w:tab w:val="num" w:pos="2535"/>
        </w:tabs>
        <w:ind w:left="2535" w:hanging="181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181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81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815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75"/>
        </w:tabs>
        <w:ind w:left="3975" w:hanging="1815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35"/>
        </w:tabs>
        <w:ind w:left="4335" w:hanging="1815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sz w:val="28"/>
      </w:rPr>
    </w:lvl>
  </w:abstractNum>
  <w:abstractNum w:abstractNumId="3">
    <w:nsid w:val="151F6DE4"/>
    <w:multiLevelType w:val="multilevel"/>
    <w:tmpl w:val="5E82237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013C67"/>
    <w:multiLevelType w:val="multilevel"/>
    <w:tmpl w:val="6128C3A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2">
      <w:start w:val="22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5">
    <w:nsid w:val="2E1E7AE7"/>
    <w:multiLevelType w:val="multilevel"/>
    <w:tmpl w:val="86F610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6">
    <w:nsid w:val="3E062497"/>
    <w:multiLevelType w:val="multilevel"/>
    <w:tmpl w:val="F6FEF68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7">
    <w:nsid w:val="3E551327"/>
    <w:multiLevelType w:val="multilevel"/>
    <w:tmpl w:val="982AF4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</w:abstractNum>
  <w:abstractNum w:abstractNumId="8">
    <w:nsid w:val="4D6F4E24"/>
    <w:multiLevelType w:val="singleLevel"/>
    <w:tmpl w:val="5756E5F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0904A3"/>
    <w:multiLevelType w:val="multilevel"/>
    <w:tmpl w:val="D2827190"/>
    <w:lvl w:ilvl="0">
      <w:start w:val="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2040"/>
        </w:tabs>
        <w:ind w:left="2040" w:hanging="1680"/>
      </w:pPr>
      <w:rPr>
        <w:rFonts w:ascii="Times New Roman" w:hAnsi="Times New Roman" w:hint="default"/>
        <w:sz w:val="28"/>
      </w:rPr>
    </w:lvl>
    <w:lvl w:ilvl="2">
      <w:start w:val="8"/>
      <w:numFmt w:val="decimal"/>
      <w:lvlText w:val="%1.%2.%3."/>
      <w:lvlJc w:val="left"/>
      <w:pPr>
        <w:tabs>
          <w:tab w:val="num" w:pos="2400"/>
        </w:tabs>
        <w:ind w:left="2400" w:hanging="16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6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6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6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sz w:val="28"/>
      </w:rPr>
    </w:lvl>
  </w:abstractNum>
  <w:abstractNum w:abstractNumId="10">
    <w:nsid w:val="55BF3C4C"/>
    <w:multiLevelType w:val="multilevel"/>
    <w:tmpl w:val="06BCCE4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092031B"/>
    <w:multiLevelType w:val="multilevel"/>
    <w:tmpl w:val="8174C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EB7249D"/>
    <w:multiLevelType w:val="multilevel"/>
    <w:tmpl w:val="8DE2A32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  <w:u w:val="none"/>
      </w:rPr>
    </w:lvl>
  </w:abstractNum>
  <w:abstractNum w:abstractNumId="13">
    <w:nsid w:val="73F8306D"/>
    <w:multiLevelType w:val="multilevel"/>
    <w:tmpl w:val="69508F4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  <w:num w:numId="16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6E"/>
    <w:rsid w:val="00010140"/>
    <w:rsid w:val="00025F78"/>
    <w:rsid w:val="00033283"/>
    <w:rsid w:val="00034C54"/>
    <w:rsid w:val="000810D8"/>
    <w:rsid w:val="000A2A17"/>
    <w:rsid w:val="000A3BAA"/>
    <w:rsid w:val="000C301E"/>
    <w:rsid w:val="000D0B14"/>
    <w:rsid w:val="000D1F4D"/>
    <w:rsid w:val="000D6BB4"/>
    <w:rsid w:val="001139B5"/>
    <w:rsid w:val="00120385"/>
    <w:rsid w:val="00143C25"/>
    <w:rsid w:val="00146394"/>
    <w:rsid w:val="00166273"/>
    <w:rsid w:val="0019627D"/>
    <w:rsid w:val="001A16F9"/>
    <w:rsid w:val="001A202C"/>
    <w:rsid w:val="001A2154"/>
    <w:rsid w:val="001A33D1"/>
    <w:rsid w:val="001B1926"/>
    <w:rsid w:val="001B6A23"/>
    <w:rsid w:val="001C53A0"/>
    <w:rsid w:val="001D3C43"/>
    <w:rsid w:val="001E2184"/>
    <w:rsid w:val="001E2DD4"/>
    <w:rsid w:val="001F59EF"/>
    <w:rsid w:val="00214513"/>
    <w:rsid w:val="00217298"/>
    <w:rsid w:val="00223E70"/>
    <w:rsid w:val="00241806"/>
    <w:rsid w:val="002477AC"/>
    <w:rsid w:val="00255032"/>
    <w:rsid w:val="0028088B"/>
    <w:rsid w:val="00280D76"/>
    <w:rsid w:val="00281447"/>
    <w:rsid w:val="002836CA"/>
    <w:rsid w:val="00287486"/>
    <w:rsid w:val="002A20B4"/>
    <w:rsid w:val="002A700C"/>
    <w:rsid w:val="002B154A"/>
    <w:rsid w:val="002F0799"/>
    <w:rsid w:val="002F43DB"/>
    <w:rsid w:val="00303055"/>
    <w:rsid w:val="0031552C"/>
    <w:rsid w:val="0031766E"/>
    <w:rsid w:val="00323D30"/>
    <w:rsid w:val="00333DC7"/>
    <w:rsid w:val="003349F7"/>
    <w:rsid w:val="00335B7A"/>
    <w:rsid w:val="00337F76"/>
    <w:rsid w:val="00344D68"/>
    <w:rsid w:val="003479A7"/>
    <w:rsid w:val="003642D9"/>
    <w:rsid w:val="003760ED"/>
    <w:rsid w:val="0039776A"/>
    <w:rsid w:val="003A3ECD"/>
    <w:rsid w:val="003A77C1"/>
    <w:rsid w:val="003B4E8B"/>
    <w:rsid w:val="003E4CF4"/>
    <w:rsid w:val="003E7DD4"/>
    <w:rsid w:val="003F4EF8"/>
    <w:rsid w:val="003F61B2"/>
    <w:rsid w:val="00436215"/>
    <w:rsid w:val="00444A54"/>
    <w:rsid w:val="00445BD0"/>
    <w:rsid w:val="00461358"/>
    <w:rsid w:val="00470263"/>
    <w:rsid w:val="00472642"/>
    <w:rsid w:val="004A182B"/>
    <w:rsid w:val="004A61A4"/>
    <w:rsid w:val="004B282A"/>
    <w:rsid w:val="004C320C"/>
    <w:rsid w:val="004D3EBF"/>
    <w:rsid w:val="004E5B4F"/>
    <w:rsid w:val="00501A70"/>
    <w:rsid w:val="00527320"/>
    <w:rsid w:val="005317BF"/>
    <w:rsid w:val="0055181F"/>
    <w:rsid w:val="005539CF"/>
    <w:rsid w:val="005874DA"/>
    <w:rsid w:val="005B4A5A"/>
    <w:rsid w:val="005C1AC8"/>
    <w:rsid w:val="005C2B57"/>
    <w:rsid w:val="005D6D67"/>
    <w:rsid w:val="005E6F57"/>
    <w:rsid w:val="005F32F0"/>
    <w:rsid w:val="00633334"/>
    <w:rsid w:val="00647210"/>
    <w:rsid w:val="00656D54"/>
    <w:rsid w:val="00680DB1"/>
    <w:rsid w:val="00697024"/>
    <w:rsid w:val="006A3E7D"/>
    <w:rsid w:val="006A4BC8"/>
    <w:rsid w:val="006B2D25"/>
    <w:rsid w:val="006C72A2"/>
    <w:rsid w:val="006F1AB7"/>
    <w:rsid w:val="006F43C0"/>
    <w:rsid w:val="007004FC"/>
    <w:rsid w:val="00720486"/>
    <w:rsid w:val="007252C0"/>
    <w:rsid w:val="0073650A"/>
    <w:rsid w:val="0075185C"/>
    <w:rsid w:val="00755D1A"/>
    <w:rsid w:val="0076102D"/>
    <w:rsid w:val="00771761"/>
    <w:rsid w:val="007B049C"/>
    <w:rsid w:val="007C3FBB"/>
    <w:rsid w:val="007D1388"/>
    <w:rsid w:val="007E4598"/>
    <w:rsid w:val="007F6869"/>
    <w:rsid w:val="0083398F"/>
    <w:rsid w:val="00833B88"/>
    <w:rsid w:val="00852D83"/>
    <w:rsid w:val="00862449"/>
    <w:rsid w:val="00896515"/>
    <w:rsid w:val="008A156B"/>
    <w:rsid w:val="008B1685"/>
    <w:rsid w:val="008C6E24"/>
    <w:rsid w:val="008D248E"/>
    <w:rsid w:val="008D6C98"/>
    <w:rsid w:val="008E15A1"/>
    <w:rsid w:val="008E3137"/>
    <w:rsid w:val="00907799"/>
    <w:rsid w:val="00910236"/>
    <w:rsid w:val="0091195C"/>
    <w:rsid w:val="00920C24"/>
    <w:rsid w:val="00925DA1"/>
    <w:rsid w:val="00937972"/>
    <w:rsid w:val="00940710"/>
    <w:rsid w:val="009412C3"/>
    <w:rsid w:val="0095319D"/>
    <w:rsid w:val="00966A31"/>
    <w:rsid w:val="009A3368"/>
    <w:rsid w:val="009B255A"/>
    <w:rsid w:val="009B38E6"/>
    <w:rsid w:val="009D4EDE"/>
    <w:rsid w:val="009D64DC"/>
    <w:rsid w:val="00A401D5"/>
    <w:rsid w:val="00A552B1"/>
    <w:rsid w:val="00A55A91"/>
    <w:rsid w:val="00A62F70"/>
    <w:rsid w:val="00A6541E"/>
    <w:rsid w:val="00A66D6B"/>
    <w:rsid w:val="00AA723B"/>
    <w:rsid w:val="00AD47FA"/>
    <w:rsid w:val="00AD558D"/>
    <w:rsid w:val="00AD71D7"/>
    <w:rsid w:val="00AF78F8"/>
    <w:rsid w:val="00B0075B"/>
    <w:rsid w:val="00B01363"/>
    <w:rsid w:val="00B0233D"/>
    <w:rsid w:val="00B06A44"/>
    <w:rsid w:val="00B42B4F"/>
    <w:rsid w:val="00B42F4D"/>
    <w:rsid w:val="00B64111"/>
    <w:rsid w:val="00BB7984"/>
    <w:rsid w:val="00BC43A6"/>
    <w:rsid w:val="00BE62B6"/>
    <w:rsid w:val="00BF050D"/>
    <w:rsid w:val="00BF3F20"/>
    <w:rsid w:val="00BF5CBA"/>
    <w:rsid w:val="00BF7252"/>
    <w:rsid w:val="00C03589"/>
    <w:rsid w:val="00C14341"/>
    <w:rsid w:val="00C153D1"/>
    <w:rsid w:val="00C22CC4"/>
    <w:rsid w:val="00C2506B"/>
    <w:rsid w:val="00C41E53"/>
    <w:rsid w:val="00C64C4F"/>
    <w:rsid w:val="00C67007"/>
    <w:rsid w:val="00C91609"/>
    <w:rsid w:val="00C91A09"/>
    <w:rsid w:val="00C9497C"/>
    <w:rsid w:val="00CA4067"/>
    <w:rsid w:val="00CB28D3"/>
    <w:rsid w:val="00CB409F"/>
    <w:rsid w:val="00CD1C7C"/>
    <w:rsid w:val="00CE29DF"/>
    <w:rsid w:val="00CF3189"/>
    <w:rsid w:val="00D0424C"/>
    <w:rsid w:val="00D10D4B"/>
    <w:rsid w:val="00D3284F"/>
    <w:rsid w:val="00D52AC6"/>
    <w:rsid w:val="00D52AF0"/>
    <w:rsid w:val="00D53995"/>
    <w:rsid w:val="00D60292"/>
    <w:rsid w:val="00D7034A"/>
    <w:rsid w:val="00D71496"/>
    <w:rsid w:val="00D766DF"/>
    <w:rsid w:val="00D80FCE"/>
    <w:rsid w:val="00D82DF7"/>
    <w:rsid w:val="00D874BC"/>
    <w:rsid w:val="00D87F05"/>
    <w:rsid w:val="00DA351B"/>
    <w:rsid w:val="00DB3CFB"/>
    <w:rsid w:val="00E11C5A"/>
    <w:rsid w:val="00E25461"/>
    <w:rsid w:val="00E45A49"/>
    <w:rsid w:val="00E4666B"/>
    <w:rsid w:val="00E563E8"/>
    <w:rsid w:val="00E56F55"/>
    <w:rsid w:val="00E73DE5"/>
    <w:rsid w:val="00E74523"/>
    <w:rsid w:val="00E86EC4"/>
    <w:rsid w:val="00E91029"/>
    <w:rsid w:val="00EA4998"/>
    <w:rsid w:val="00EA569C"/>
    <w:rsid w:val="00EB2AEE"/>
    <w:rsid w:val="00EE40C7"/>
    <w:rsid w:val="00EF6A76"/>
    <w:rsid w:val="00F030B3"/>
    <w:rsid w:val="00F3598E"/>
    <w:rsid w:val="00F73165"/>
    <w:rsid w:val="00F73A36"/>
    <w:rsid w:val="00F81678"/>
    <w:rsid w:val="00F841FD"/>
    <w:rsid w:val="00FB4B51"/>
    <w:rsid w:val="00FC1082"/>
    <w:rsid w:val="00FC2214"/>
    <w:rsid w:val="00FC33CF"/>
    <w:rsid w:val="00FC5B49"/>
    <w:rsid w:val="00FD2546"/>
    <w:rsid w:val="00FD31CE"/>
    <w:rsid w:val="00FE33FD"/>
    <w:rsid w:val="00FE6D57"/>
    <w:rsid w:val="00FF2645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139B5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1139B5"/>
    <w:pPr>
      <w:jc w:val="both"/>
    </w:pPr>
    <w:rPr>
      <w:sz w:val="28"/>
      <w:szCs w:val="20"/>
    </w:rPr>
  </w:style>
  <w:style w:type="paragraph" w:customStyle="1" w:styleId="Style1">
    <w:name w:val="Style1"/>
    <w:basedOn w:val="a"/>
    <w:rsid w:val="001139B5"/>
    <w:pPr>
      <w:widowControl w:val="0"/>
      <w:autoSpaceDE w:val="0"/>
      <w:autoSpaceDN w:val="0"/>
      <w:adjustRightInd w:val="0"/>
      <w:spacing w:line="326" w:lineRule="exact"/>
      <w:ind w:firstLine="144"/>
    </w:pPr>
  </w:style>
  <w:style w:type="paragraph" w:customStyle="1" w:styleId="Style2">
    <w:name w:val="Style2"/>
    <w:basedOn w:val="a"/>
    <w:rsid w:val="001139B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3">
    <w:name w:val="Style3"/>
    <w:basedOn w:val="a"/>
    <w:rsid w:val="001139B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4">
    <w:name w:val="Style4"/>
    <w:basedOn w:val="a"/>
    <w:rsid w:val="001139B5"/>
    <w:pPr>
      <w:widowControl w:val="0"/>
      <w:autoSpaceDE w:val="0"/>
      <w:autoSpaceDN w:val="0"/>
      <w:adjustRightInd w:val="0"/>
      <w:spacing w:line="326" w:lineRule="exact"/>
      <w:ind w:hanging="120"/>
    </w:pPr>
  </w:style>
  <w:style w:type="paragraph" w:customStyle="1" w:styleId="Style5">
    <w:name w:val="Style5"/>
    <w:basedOn w:val="a"/>
    <w:rsid w:val="001139B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7">
    <w:name w:val="Style7"/>
    <w:basedOn w:val="a"/>
    <w:rsid w:val="001139B5"/>
    <w:pPr>
      <w:widowControl w:val="0"/>
      <w:autoSpaceDE w:val="0"/>
      <w:autoSpaceDN w:val="0"/>
      <w:adjustRightInd w:val="0"/>
      <w:spacing w:line="322" w:lineRule="exact"/>
      <w:ind w:firstLine="442"/>
    </w:pPr>
  </w:style>
  <w:style w:type="paragraph" w:customStyle="1" w:styleId="Style8">
    <w:name w:val="Style8"/>
    <w:basedOn w:val="a"/>
    <w:rsid w:val="001139B5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2">
    <w:name w:val="Font Style12"/>
    <w:basedOn w:val="a0"/>
    <w:rsid w:val="001139B5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3">
    <w:name w:val="Font Style13"/>
    <w:basedOn w:val="a0"/>
    <w:rsid w:val="001139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1139B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1139B5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rsid w:val="001139B5"/>
    <w:rPr>
      <w:rFonts w:ascii="Times New Roman" w:hAnsi="Times New Roman" w:cs="Times New Roman"/>
      <w:i/>
      <w:iCs/>
      <w:sz w:val="26"/>
      <w:szCs w:val="26"/>
    </w:rPr>
  </w:style>
  <w:style w:type="paragraph" w:styleId="30">
    <w:name w:val="Body Text Indent 3"/>
    <w:basedOn w:val="a"/>
    <w:rsid w:val="001139B5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1139B5"/>
    <w:pPr>
      <w:spacing w:after="120"/>
      <w:ind w:left="283"/>
    </w:pPr>
  </w:style>
  <w:style w:type="paragraph" w:customStyle="1" w:styleId="Style6">
    <w:name w:val="Style6"/>
    <w:basedOn w:val="a"/>
    <w:rsid w:val="001139B5"/>
    <w:pPr>
      <w:widowControl w:val="0"/>
      <w:autoSpaceDE w:val="0"/>
      <w:autoSpaceDN w:val="0"/>
      <w:adjustRightInd w:val="0"/>
      <w:spacing w:line="322" w:lineRule="exact"/>
      <w:ind w:firstLine="149"/>
    </w:pPr>
    <w:rPr>
      <w:rFonts w:ascii="Sylfaen" w:hAnsi="Sylfaen"/>
    </w:rPr>
  </w:style>
  <w:style w:type="character" w:customStyle="1" w:styleId="FontStyle11">
    <w:name w:val="Font Style11"/>
    <w:basedOn w:val="a0"/>
    <w:rsid w:val="00B42F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42F4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B42F4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B42F4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rsid w:val="00B42F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42F4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rsid w:val="00656D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6D54"/>
  </w:style>
  <w:style w:type="table" w:styleId="a7">
    <w:name w:val="Table Grid"/>
    <w:basedOn w:val="a1"/>
    <w:rsid w:val="00C6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55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KokorevaEV</cp:lastModifiedBy>
  <cp:revision>2</cp:revision>
  <cp:lastPrinted>2018-02-25T20:16:00Z</cp:lastPrinted>
  <dcterms:created xsi:type="dcterms:W3CDTF">2018-04-06T09:37:00Z</dcterms:created>
  <dcterms:modified xsi:type="dcterms:W3CDTF">2018-04-06T09:37:00Z</dcterms:modified>
</cp:coreProperties>
</file>