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78" w:rsidRPr="000E12EA" w:rsidRDefault="00F77078" w:rsidP="00F77078">
      <w:pPr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0E12EA">
        <w:rPr>
          <w:rFonts w:ascii="Times New Roman" w:hAnsi="Times New Roman" w:cs="Times New Roman"/>
          <w:sz w:val="24"/>
          <w:szCs w:val="24"/>
        </w:rPr>
        <w:t>Приложение</w:t>
      </w:r>
    </w:p>
    <w:p w:rsidR="00F77078" w:rsidRPr="000E12EA" w:rsidRDefault="00F77078" w:rsidP="00F77078">
      <w:pPr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0E12EA">
        <w:rPr>
          <w:rFonts w:ascii="Times New Roman" w:hAnsi="Times New Roman" w:cs="Times New Roman"/>
          <w:sz w:val="24"/>
          <w:szCs w:val="24"/>
        </w:rPr>
        <w:t xml:space="preserve">к приказу Министерства труда </w:t>
      </w:r>
      <w:r w:rsidRPr="000E12EA">
        <w:rPr>
          <w:rFonts w:ascii="Times New Roman" w:hAnsi="Times New Roman" w:cs="Times New Roman"/>
          <w:sz w:val="24"/>
          <w:szCs w:val="24"/>
        </w:rPr>
        <w:br/>
        <w:t>и социальной защиты Российской Федерации</w:t>
      </w:r>
    </w:p>
    <w:p w:rsidR="00F77078" w:rsidRPr="000E12EA" w:rsidRDefault="00F77078" w:rsidP="00F77078">
      <w:pPr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0E12EA">
        <w:rPr>
          <w:rFonts w:ascii="Times New Roman" w:hAnsi="Times New Roman" w:cs="Times New Roman"/>
          <w:sz w:val="24"/>
          <w:szCs w:val="24"/>
        </w:rPr>
        <w:t xml:space="preserve">от </w:t>
      </w:r>
      <w:r w:rsidR="00A76B72">
        <w:rPr>
          <w:rFonts w:ascii="Times New Roman" w:hAnsi="Times New Roman" w:cs="Times New Roman"/>
          <w:sz w:val="24"/>
          <w:szCs w:val="24"/>
        </w:rPr>
        <w:t>16 апреля</w:t>
      </w:r>
      <w:r w:rsidRPr="000E12EA">
        <w:rPr>
          <w:rFonts w:ascii="Times New Roman" w:hAnsi="Times New Roman" w:cs="Times New Roman"/>
          <w:sz w:val="24"/>
          <w:szCs w:val="24"/>
        </w:rPr>
        <w:t xml:space="preserve"> 2019 г. № </w:t>
      </w:r>
      <w:r w:rsidR="00A76B72">
        <w:rPr>
          <w:rFonts w:ascii="Times New Roman" w:hAnsi="Times New Roman" w:cs="Times New Roman"/>
          <w:sz w:val="24"/>
          <w:szCs w:val="24"/>
        </w:rPr>
        <w:t>258</w:t>
      </w:r>
      <w:bookmarkStart w:id="0" w:name="_GoBack"/>
      <w:bookmarkEnd w:id="0"/>
    </w:p>
    <w:p w:rsidR="00F77078" w:rsidRPr="000E12EA" w:rsidRDefault="00F77078" w:rsidP="00F77078">
      <w:pPr>
        <w:ind w:left="10206"/>
        <w:rPr>
          <w:rFonts w:ascii="Times New Roman" w:hAnsi="Times New Roman" w:cs="Times New Roman"/>
          <w:b/>
          <w:sz w:val="18"/>
          <w:szCs w:val="18"/>
        </w:rPr>
      </w:pPr>
    </w:p>
    <w:p w:rsidR="000E12EA" w:rsidRPr="00735649" w:rsidRDefault="00F77078" w:rsidP="009C3EAC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35649">
        <w:rPr>
          <w:rFonts w:ascii="Times New Roman" w:hAnsi="Times New Roman" w:cs="Times New Roman"/>
          <w:b/>
          <w:sz w:val="25"/>
          <w:szCs w:val="25"/>
        </w:rPr>
        <w:t xml:space="preserve">Детальный </w:t>
      </w:r>
      <w:r w:rsidR="009C3EAC" w:rsidRPr="00735649">
        <w:rPr>
          <w:rFonts w:ascii="Times New Roman" w:hAnsi="Times New Roman" w:cs="Times New Roman"/>
          <w:b/>
          <w:sz w:val="25"/>
          <w:szCs w:val="25"/>
        </w:rPr>
        <w:t xml:space="preserve">план-график реализации государственной программы Российской Федерации «Содействие занятости населения» </w:t>
      </w:r>
      <w:r w:rsidR="009C3EAC" w:rsidRPr="00735649">
        <w:rPr>
          <w:rFonts w:ascii="Times New Roman" w:hAnsi="Times New Roman" w:cs="Times New Roman"/>
          <w:b/>
          <w:sz w:val="25"/>
          <w:szCs w:val="25"/>
        </w:rPr>
        <w:br/>
        <w:t xml:space="preserve">на 2019 год и на плановый период 2020 </w:t>
      </w:r>
      <w:r w:rsidR="00735649">
        <w:rPr>
          <w:rFonts w:ascii="Times New Roman" w:hAnsi="Times New Roman" w:cs="Times New Roman"/>
          <w:b/>
          <w:sz w:val="25"/>
          <w:szCs w:val="25"/>
        </w:rPr>
        <w:t>-</w:t>
      </w:r>
      <w:r w:rsidR="009C3EAC" w:rsidRPr="00735649">
        <w:rPr>
          <w:rFonts w:ascii="Times New Roman" w:hAnsi="Times New Roman" w:cs="Times New Roman"/>
          <w:b/>
          <w:sz w:val="25"/>
          <w:szCs w:val="25"/>
        </w:rPr>
        <w:t xml:space="preserve"> 2021 годов</w:t>
      </w:r>
    </w:p>
    <w:p w:rsidR="0059782A" w:rsidRPr="001E0130" w:rsidRDefault="0059782A" w:rsidP="0059782A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49"/>
        <w:gridCol w:w="720"/>
        <w:gridCol w:w="1842"/>
        <w:gridCol w:w="2268"/>
        <w:gridCol w:w="1134"/>
        <w:gridCol w:w="1134"/>
        <w:gridCol w:w="1808"/>
        <w:gridCol w:w="1266"/>
        <w:gridCol w:w="1266"/>
        <w:gridCol w:w="1266"/>
      </w:tblGrid>
      <w:tr w:rsidR="0033277B" w:rsidRPr="00E923A0" w:rsidTr="00EF6CB9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40C67" w:rsidRPr="00E923A0" w:rsidRDefault="0059782A" w:rsidP="00D0280A">
            <w:pPr>
              <w:spacing w:before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23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59782A" w:rsidRPr="00E923A0" w:rsidRDefault="0059782A" w:rsidP="00D0280A">
            <w:pPr>
              <w:spacing w:before="20"/>
              <w:jc w:val="center"/>
              <w:rPr>
                <w:rFonts w:ascii="Times New Roman" w:hAnsi="Times New Roman" w:cs="Times New Roman"/>
                <w:position w:val="200"/>
                <w:sz w:val="18"/>
                <w:szCs w:val="18"/>
              </w:rPr>
            </w:pPr>
            <w:proofErr w:type="gramStart"/>
            <w:r w:rsidRPr="00E923A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E923A0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2A" w:rsidRPr="00522F66" w:rsidRDefault="0059782A" w:rsidP="00D0280A">
            <w:pPr>
              <w:spacing w:before="20"/>
              <w:jc w:val="center"/>
              <w:rPr>
                <w:rFonts w:ascii="Times New Roman" w:hAnsi="Times New Roman" w:cs="Times New Roman"/>
                <w:position w:val="200"/>
                <w:sz w:val="18"/>
                <w:szCs w:val="18"/>
              </w:rPr>
            </w:pPr>
            <w:r w:rsidRPr="00522F6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подпрогра</w:t>
            </w:r>
            <w:r w:rsidRPr="00522F66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522F66">
              <w:rPr>
                <w:rFonts w:ascii="Times New Roman" w:hAnsi="Times New Roman" w:cs="Times New Roman"/>
                <w:b/>
                <w:sz w:val="18"/>
                <w:szCs w:val="18"/>
              </w:rPr>
              <w:t>мы, основного мероприятия, контрольного события пр</w:t>
            </w:r>
            <w:r w:rsidRPr="00522F66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522F66">
              <w:rPr>
                <w:rFonts w:ascii="Times New Roman" w:hAnsi="Times New Roman" w:cs="Times New Roman"/>
                <w:b/>
                <w:sz w:val="18"/>
                <w:szCs w:val="18"/>
              </w:rPr>
              <w:t>граммы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2A" w:rsidRPr="00E923A0" w:rsidRDefault="0059782A" w:rsidP="00D0280A">
            <w:pPr>
              <w:spacing w:before="20"/>
              <w:jc w:val="center"/>
              <w:rPr>
                <w:rFonts w:ascii="Times New Roman" w:hAnsi="Times New Roman" w:cs="Times New Roman"/>
                <w:position w:val="200"/>
                <w:sz w:val="18"/>
                <w:szCs w:val="18"/>
              </w:rPr>
            </w:pPr>
            <w:r w:rsidRPr="00E923A0">
              <w:rPr>
                <w:rFonts w:ascii="Times New Roman" w:hAnsi="Times New Roman" w:cs="Times New Roman"/>
                <w:b/>
                <w:sz w:val="18"/>
                <w:szCs w:val="18"/>
              </w:rPr>
              <w:t>Ст</w:t>
            </w:r>
            <w:r w:rsidRPr="00E923A0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E923A0">
              <w:rPr>
                <w:rFonts w:ascii="Times New Roman" w:hAnsi="Times New Roman" w:cs="Times New Roman"/>
                <w:b/>
                <w:sz w:val="18"/>
                <w:szCs w:val="18"/>
              </w:rPr>
              <w:t>тус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2A" w:rsidRPr="00E923A0" w:rsidRDefault="0059782A" w:rsidP="00D0280A">
            <w:pPr>
              <w:spacing w:before="20"/>
              <w:jc w:val="center"/>
              <w:rPr>
                <w:rFonts w:ascii="Times New Roman" w:hAnsi="Times New Roman" w:cs="Times New Roman"/>
                <w:position w:val="200"/>
                <w:sz w:val="18"/>
                <w:szCs w:val="18"/>
              </w:rPr>
            </w:pPr>
            <w:r w:rsidRPr="00E923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Ответственный исполнитель </w:t>
            </w:r>
            <w:r w:rsidRPr="00E923A0">
              <w:rPr>
                <w:rFonts w:ascii="Times New Roman" w:hAnsi="Times New Roman" w:cs="Times New Roman"/>
                <w:b/>
                <w:sz w:val="16"/>
                <w:szCs w:val="18"/>
              </w:rPr>
              <w:t>(Ф.И.О., должность, организация)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2A" w:rsidRPr="00522F66" w:rsidRDefault="0059782A" w:rsidP="00D0280A">
            <w:pPr>
              <w:spacing w:before="20"/>
              <w:jc w:val="center"/>
              <w:rPr>
                <w:rFonts w:ascii="Times New Roman" w:hAnsi="Times New Roman" w:cs="Times New Roman"/>
                <w:position w:val="200"/>
                <w:sz w:val="18"/>
                <w:szCs w:val="18"/>
              </w:rPr>
            </w:pPr>
            <w:r w:rsidRPr="00522F66">
              <w:rPr>
                <w:rFonts w:ascii="Times New Roman" w:hAnsi="Times New Roman" w:cs="Times New Roman"/>
                <w:b/>
                <w:sz w:val="18"/>
                <w:szCs w:val="18"/>
              </w:rPr>
              <w:t>Ожидаемый результат реализации меропри</w:t>
            </w:r>
            <w:r w:rsidRPr="00522F66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r w:rsidRPr="00522F66">
              <w:rPr>
                <w:rFonts w:ascii="Times New Roman" w:hAnsi="Times New Roman" w:cs="Times New Roman"/>
                <w:b/>
                <w:sz w:val="18"/>
                <w:szCs w:val="18"/>
              </w:rPr>
              <w:t>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2A" w:rsidRPr="00F12111" w:rsidRDefault="0059782A" w:rsidP="00D0280A">
            <w:pPr>
              <w:spacing w:before="20"/>
              <w:jc w:val="center"/>
              <w:rPr>
                <w:rFonts w:ascii="Times New Roman" w:hAnsi="Times New Roman" w:cs="Times New Roman"/>
                <w:position w:val="200"/>
                <w:sz w:val="18"/>
                <w:szCs w:val="18"/>
              </w:rPr>
            </w:pPr>
            <w:r w:rsidRPr="00F12111">
              <w:rPr>
                <w:rFonts w:ascii="Times New Roman" w:hAnsi="Times New Roman" w:cs="Times New Roman"/>
                <w:b/>
                <w:sz w:val="18"/>
                <w:szCs w:val="18"/>
              </w:rPr>
              <w:t>Срок н</w:t>
            </w:r>
            <w:r w:rsidRPr="00F12111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F12111">
              <w:rPr>
                <w:rFonts w:ascii="Times New Roman" w:hAnsi="Times New Roman" w:cs="Times New Roman"/>
                <w:b/>
                <w:sz w:val="18"/>
                <w:szCs w:val="18"/>
              </w:rPr>
              <w:t>чала ре</w:t>
            </w:r>
            <w:r w:rsidRPr="00F12111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F12111">
              <w:rPr>
                <w:rFonts w:ascii="Times New Roman" w:hAnsi="Times New Roman" w:cs="Times New Roman"/>
                <w:b/>
                <w:sz w:val="18"/>
                <w:szCs w:val="18"/>
              </w:rPr>
              <w:t>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2A" w:rsidRPr="00F12111" w:rsidRDefault="00C208DD" w:rsidP="00D0280A">
            <w:pPr>
              <w:spacing w:before="20"/>
              <w:jc w:val="center"/>
              <w:rPr>
                <w:rFonts w:ascii="Times New Roman" w:hAnsi="Times New Roman" w:cs="Times New Roman"/>
                <w:position w:val="200"/>
                <w:sz w:val="18"/>
                <w:szCs w:val="18"/>
              </w:rPr>
            </w:pPr>
            <w:r w:rsidRPr="00F121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Срок </w:t>
            </w:r>
            <w:r w:rsidR="0059782A" w:rsidRPr="00F12111">
              <w:rPr>
                <w:rFonts w:ascii="Times New Roman" w:hAnsi="Times New Roman" w:cs="Times New Roman"/>
                <w:b/>
                <w:sz w:val="18"/>
                <w:szCs w:val="18"/>
              </w:rPr>
              <w:t>окончания реализ</w:t>
            </w:r>
            <w:r w:rsidR="0059782A" w:rsidRPr="00F12111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="0059782A" w:rsidRPr="00F121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ции </w:t>
            </w:r>
            <w:r w:rsidR="0059782A" w:rsidRPr="00F12111">
              <w:rPr>
                <w:rFonts w:ascii="Times New Roman" w:hAnsi="Times New Roman" w:cs="Times New Roman"/>
                <w:b/>
                <w:sz w:val="14"/>
                <w:szCs w:val="18"/>
              </w:rPr>
              <w:t>(дата контрольного события)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82A" w:rsidRPr="00E923A0" w:rsidRDefault="0059782A" w:rsidP="00D0280A">
            <w:pPr>
              <w:spacing w:before="20"/>
              <w:jc w:val="center"/>
              <w:rPr>
                <w:rFonts w:ascii="Times New Roman" w:hAnsi="Times New Roman" w:cs="Times New Roman"/>
                <w:position w:val="200"/>
                <w:sz w:val="18"/>
                <w:szCs w:val="18"/>
              </w:rPr>
            </w:pPr>
            <w:r w:rsidRPr="00E923A0">
              <w:rPr>
                <w:rFonts w:ascii="Times New Roman" w:hAnsi="Times New Roman" w:cs="Times New Roman"/>
                <w:b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782A" w:rsidRPr="00E923A0" w:rsidRDefault="0059782A" w:rsidP="00D0280A">
            <w:pPr>
              <w:spacing w:before="20"/>
              <w:jc w:val="center"/>
              <w:rPr>
                <w:rFonts w:ascii="Times New Roman" w:hAnsi="Times New Roman" w:cs="Times New Roman"/>
                <w:position w:val="200"/>
                <w:sz w:val="18"/>
                <w:szCs w:val="18"/>
              </w:rPr>
            </w:pPr>
            <w:r w:rsidRPr="00E923A0">
              <w:rPr>
                <w:rFonts w:ascii="Times New Roman" w:hAnsi="Times New Roman" w:cs="Times New Roman"/>
                <w:b/>
                <w:sz w:val="18"/>
                <w:szCs w:val="18"/>
              </w:rPr>
              <w:t>Объем ресурсного обеспечения, тыс. руб.</w:t>
            </w:r>
          </w:p>
        </w:tc>
      </w:tr>
      <w:tr w:rsidR="0033277B" w:rsidRPr="00E923A0" w:rsidTr="00EF6CB9">
        <w:trPr>
          <w:tblHeader/>
        </w:trPr>
        <w:tc>
          <w:tcPr>
            <w:tcW w:w="567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9782A" w:rsidRPr="00E923A0" w:rsidRDefault="0059782A" w:rsidP="00D0280A">
            <w:pPr>
              <w:spacing w:before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2A" w:rsidRPr="00522F66" w:rsidRDefault="0059782A" w:rsidP="00D0280A">
            <w:pPr>
              <w:spacing w:before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2A" w:rsidRPr="00E923A0" w:rsidRDefault="0059782A" w:rsidP="00D0280A">
            <w:pPr>
              <w:spacing w:before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2A" w:rsidRPr="00E923A0" w:rsidRDefault="0059782A" w:rsidP="00D0280A">
            <w:pPr>
              <w:spacing w:before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2A" w:rsidRPr="00522F66" w:rsidRDefault="0059782A" w:rsidP="00D0280A">
            <w:pPr>
              <w:spacing w:before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2A" w:rsidRPr="00E923A0" w:rsidRDefault="0059782A" w:rsidP="00D0280A">
            <w:pPr>
              <w:spacing w:before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2A" w:rsidRPr="00E923A0" w:rsidRDefault="0059782A" w:rsidP="00D0280A">
            <w:pPr>
              <w:spacing w:before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2A" w:rsidRPr="00E923A0" w:rsidRDefault="0059782A" w:rsidP="00D0280A">
            <w:pPr>
              <w:spacing w:before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2A" w:rsidRPr="00E923A0" w:rsidRDefault="0059782A" w:rsidP="00D0280A">
            <w:pPr>
              <w:spacing w:before="20"/>
              <w:jc w:val="center"/>
              <w:rPr>
                <w:rFonts w:ascii="Times New Roman" w:hAnsi="Times New Roman" w:cs="Times New Roman"/>
                <w:position w:val="200"/>
                <w:sz w:val="18"/>
                <w:szCs w:val="18"/>
              </w:rPr>
            </w:pPr>
            <w:r w:rsidRPr="00E923A0">
              <w:rPr>
                <w:rFonts w:ascii="Times New Roman" w:hAnsi="Times New Roman" w:cs="Times New Roman"/>
                <w:b/>
                <w:sz w:val="18"/>
                <w:szCs w:val="18"/>
              </w:rPr>
              <w:t>2019 год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82A" w:rsidRPr="00E923A0" w:rsidRDefault="0059782A" w:rsidP="00D0280A">
            <w:pPr>
              <w:spacing w:before="20"/>
              <w:jc w:val="center"/>
              <w:rPr>
                <w:rFonts w:ascii="Times New Roman" w:hAnsi="Times New Roman" w:cs="Times New Roman"/>
                <w:position w:val="200"/>
                <w:sz w:val="18"/>
                <w:szCs w:val="18"/>
              </w:rPr>
            </w:pPr>
            <w:r w:rsidRPr="00E923A0">
              <w:rPr>
                <w:rFonts w:ascii="Times New Roman" w:hAnsi="Times New Roman" w:cs="Times New Roman"/>
                <w:b/>
                <w:sz w:val="18"/>
                <w:szCs w:val="18"/>
              </w:rPr>
              <w:t>2020 год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9782A" w:rsidRPr="00E923A0" w:rsidRDefault="0059782A" w:rsidP="00D0280A">
            <w:pPr>
              <w:spacing w:before="20"/>
              <w:jc w:val="center"/>
              <w:rPr>
                <w:rFonts w:ascii="Times New Roman" w:hAnsi="Times New Roman" w:cs="Times New Roman"/>
                <w:position w:val="200"/>
                <w:sz w:val="18"/>
                <w:szCs w:val="18"/>
              </w:rPr>
            </w:pPr>
            <w:r w:rsidRPr="00E923A0">
              <w:rPr>
                <w:rFonts w:ascii="Times New Roman" w:hAnsi="Times New Roman" w:cs="Times New Roman"/>
                <w:b/>
                <w:sz w:val="18"/>
                <w:szCs w:val="18"/>
              </w:rPr>
              <w:t>2021 год</w:t>
            </w:r>
          </w:p>
        </w:tc>
      </w:tr>
      <w:tr w:rsidR="0033277B" w:rsidRPr="001E0130" w:rsidTr="00EF6CB9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32C" w:rsidRPr="00E923A0" w:rsidRDefault="00F84E8E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32C" w:rsidRPr="00522F66" w:rsidRDefault="00DB332C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Всего по государственной программе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Вовченко А.В. (Первый замест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тель Министра труда и социал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ной защиты Ро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сийской Федер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ции)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32C" w:rsidRPr="00522F66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01.01.2013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65 510 733,6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67 183 715,6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67 397 775,6</w:t>
            </w:r>
          </w:p>
        </w:tc>
      </w:tr>
      <w:tr w:rsidR="0033277B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F84E8E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522F66" w:rsidRDefault="00DB332C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1. </w:t>
            </w:r>
            <w:r w:rsidR="00400A3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22F66">
              <w:rPr>
                <w:rFonts w:ascii="Times New Roman" w:hAnsi="Times New Roman" w:cs="Times New Roman"/>
                <w:b/>
                <w:sz w:val="20"/>
                <w:szCs w:val="20"/>
              </w:rPr>
              <w:t>Активная политика зан</w:t>
            </w:r>
            <w:r w:rsidRPr="00522F66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522F66">
              <w:rPr>
                <w:rFonts w:ascii="Times New Roman" w:hAnsi="Times New Roman" w:cs="Times New Roman"/>
                <w:b/>
                <w:sz w:val="20"/>
                <w:szCs w:val="20"/>
              </w:rPr>
              <w:t>тости населения и соц</w:t>
            </w:r>
            <w:r w:rsidRPr="00522F66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522F66">
              <w:rPr>
                <w:rFonts w:ascii="Times New Roman" w:hAnsi="Times New Roman" w:cs="Times New Roman"/>
                <w:b/>
                <w:sz w:val="20"/>
                <w:szCs w:val="20"/>
              </w:rPr>
              <w:t>альная поддержка безр</w:t>
            </w:r>
            <w:r w:rsidRPr="00522F6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b/>
                <w:sz w:val="20"/>
                <w:szCs w:val="20"/>
              </w:rPr>
              <w:t>ботных граждан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Вовченко А.В. (Первый замест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тель Министра труда и социал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ной защиты Ро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сийской Федер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ции)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522F66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01.01.2013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61 251 979,1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63 269 928,5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63 390 407,2</w:t>
            </w:r>
          </w:p>
        </w:tc>
      </w:tr>
      <w:tr w:rsidR="0033277B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F84E8E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522F66" w:rsidRDefault="00DB332C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ОМ 1.1 Разработка норм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тивно-правовой и метод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ческой базы в сфере занят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сти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Вовченко А.В. (Первый замест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тель Министра труда и социал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ной защиты Ро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сийской Федер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ции)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522F66" w:rsidRDefault="00C663E7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B332C" w:rsidRPr="00522F66">
              <w:rPr>
                <w:rFonts w:ascii="Times New Roman" w:hAnsi="Times New Roman" w:cs="Times New Roman"/>
                <w:sz w:val="20"/>
                <w:szCs w:val="20"/>
              </w:rPr>
              <w:t>овышение эффекти</w:t>
            </w:r>
            <w:r w:rsidR="00DB332C" w:rsidRPr="00522F6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B332C" w:rsidRPr="00522F66">
              <w:rPr>
                <w:rFonts w:ascii="Times New Roman" w:hAnsi="Times New Roman" w:cs="Times New Roman"/>
                <w:sz w:val="20"/>
                <w:szCs w:val="20"/>
              </w:rPr>
              <w:t>ности государственн</w:t>
            </w:r>
            <w:r w:rsidR="00DB332C" w:rsidRPr="00522F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B332C" w:rsidRPr="00522F66">
              <w:rPr>
                <w:rFonts w:ascii="Times New Roman" w:hAnsi="Times New Roman" w:cs="Times New Roman"/>
                <w:sz w:val="20"/>
                <w:szCs w:val="20"/>
              </w:rPr>
              <w:t>го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01.01.2013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33277B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277B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F84E8E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522F66" w:rsidRDefault="00DB332C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1.1.1. </w:t>
            </w:r>
            <w:r w:rsidR="000D0FE0" w:rsidRPr="00522F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о внесении изменений в де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ствующую нормативную правовую базу, регул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рующую вопросы содейс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вия занятости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Кирсанов М.В. 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тамента занятости населения </w:t>
            </w:r>
            <w:r w:rsidR="000D0F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Минт</w:t>
            </w:r>
            <w:r w:rsidR="000D0FE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522F66" w:rsidRDefault="00DB332C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Обеспечение доступн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сти государственных услуг в области соде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ствия занятости нас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277B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F84E8E" w:rsidP="00D0280A">
            <w:pPr>
              <w:pageBreakBefore/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522F66" w:rsidRDefault="00DB332C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1.1.1.1. Внесены изменения в федеральные государс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венные стандарты гос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дарственных услуг и гос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дарственных функций в области содействия зан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тости населения в связи с изменениями законодател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ства Российской Федер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ции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Кирсанов М.В. 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тамента занятости населения </w:t>
            </w:r>
            <w:r w:rsidR="000D0F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522F66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277B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F84E8E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522F66" w:rsidRDefault="00DB332C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1.1.1.2. Внесен в Прав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тельство Российской Ф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дерации проект федерал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ного закона о внесении и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менений в Закон Российской Федерации «О занятости населения в Российской Ф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дерации» (в части уточн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ния условий признания гр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ждан безработными и у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ловий осуществления соц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альных выплат)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Кирсанов М.В. 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тамента занятости населения </w:t>
            </w:r>
            <w:r w:rsidR="000D0F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522F66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30.06.2019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277B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F84E8E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D0280A" w:rsidRDefault="00DB332C" w:rsidP="00D0280A">
            <w:pPr>
              <w:spacing w:before="20"/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1.1.1.3. Внесен в Прав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тельство Российской Ф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дерации проект постано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ления Правительства Ро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сийской Федерации о внес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нии изменений в Правила регистрации граждан в целях </w:t>
            </w:r>
            <w:proofErr w:type="gramStart"/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поиска подходящей работы¸ </w:t>
            </w:r>
            <w:r w:rsidRPr="00D0280A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Правила регистр</w:t>
            </w:r>
            <w:r w:rsidRPr="00D0280A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а</w:t>
            </w:r>
            <w:r w:rsidRPr="00D0280A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ции безработных граждан</w:t>
            </w:r>
            <w:proofErr w:type="gramEnd"/>
            <w:r w:rsidRPr="00D0280A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и требования к подбору по</w:t>
            </w:r>
            <w:r w:rsidRPr="00D0280A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д</w:t>
            </w:r>
            <w:r w:rsidRPr="00D0280A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ходящей работы</w:t>
            </w:r>
          </w:p>
          <w:p w:rsidR="00D0280A" w:rsidRDefault="00D0280A" w:rsidP="00D0280A">
            <w:pPr>
              <w:spacing w:before="2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0280A" w:rsidRPr="00D0280A" w:rsidRDefault="00D0280A" w:rsidP="00D0280A">
            <w:pPr>
              <w:spacing w:before="2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Кирсанов М.В. 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тамента занятости населения </w:t>
            </w:r>
            <w:r w:rsidR="000D0F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522F66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28.02.2019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277B" w:rsidRPr="001E0130" w:rsidTr="00EF6CB9"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F84E8E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6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332C" w:rsidRPr="00522F66" w:rsidRDefault="00DB332C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ОМ 1.2 Реализация мер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приятий активной политики занятости населения, вкл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чая мероприятия по разв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тию трудовой мобильности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Вовченко А.В. (Первый замест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тель Министра труда и социал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ной защиты Ро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сийской Федер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ции)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332C" w:rsidRPr="00522F66" w:rsidRDefault="00C663E7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B332C" w:rsidRPr="00522F66">
              <w:rPr>
                <w:rFonts w:ascii="Times New Roman" w:hAnsi="Times New Roman" w:cs="Times New Roman"/>
                <w:sz w:val="20"/>
                <w:szCs w:val="20"/>
              </w:rPr>
              <w:t>редотвращение роста напряженности на рынке труда, поддержа</w:t>
            </w:r>
            <w:r w:rsidR="00F12111" w:rsidRPr="00522F66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DB332C" w:rsidRPr="00522F66">
              <w:rPr>
                <w:rFonts w:ascii="Times New Roman" w:hAnsi="Times New Roman" w:cs="Times New Roman"/>
                <w:sz w:val="20"/>
                <w:szCs w:val="20"/>
              </w:rPr>
              <w:t>ние социальной ст</w:t>
            </w:r>
            <w:r w:rsidR="00DB332C" w:rsidRPr="00522F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B332C" w:rsidRPr="00522F66">
              <w:rPr>
                <w:rFonts w:ascii="Times New Roman" w:hAnsi="Times New Roman" w:cs="Times New Roman"/>
                <w:sz w:val="20"/>
                <w:szCs w:val="20"/>
              </w:rPr>
              <w:t>бильности в обществе;</w:t>
            </w:r>
          </w:p>
          <w:p w:rsidR="00DB332C" w:rsidRPr="00522F66" w:rsidRDefault="00DB332C" w:rsidP="00D02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минимизация уровней общей и регистриру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мой безработицы;</w:t>
            </w:r>
          </w:p>
          <w:p w:rsidR="00DB332C" w:rsidRPr="00522F66" w:rsidRDefault="00DB332C" w:rsidP="00D02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развитие государстве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ной службы занятости населения как эффе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тивного посредника между работодателями и гражданами, ищущ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ми работу;</w:t>
            </w:r>
            <w:r w:rsidR="00332C8A"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повышение мобильности трудовых ресурсов;</w:t>
            </w:r>
            <w:r w:rsidR="00332C8A"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обеспечение потребности эконом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ки в рабочей силе;</w:t>
            </w:r>
          </w:p>
          <w:p w:rsidR="00DB332C" w:rsidRPr="00522F66" w:rsidRDefault="00DB332C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повышение доступн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сти информации о ры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ке труда, профессиях, вакансиях, возможн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стях обучения для в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пускников и обуча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щихся;</w:t>
            </w:r>
            <w:r w:rsidR="00D028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повышение э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фективности ярмарок вакансий и других у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луг в сфере занятости, направленных на тр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доустройство молод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01.01.2013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32C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582 632,4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32C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228 632,4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32C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228 632,4</w:t>
            </w:r>
          </w:p>
        </w:tc>
      </w:tr>
      <w:tr w:rsidR="0033277B" w:rsidRPr="001E0130" w:rsidTr="00EF6CB9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332C" w:rsidRPr="00522F66" w:rsidRDefault="00DB332C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332C" w:rsidRPr="00522F66" w:rsidRDefault="00DB332C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C208DD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150 0401 </w:t>
            </w:r>
          </w:p>
          <w:p w:rsidR="00DB332C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3327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27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3327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54780</w:t>
            </w:r>
            <w:r w:rsidR="003327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32C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500 000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32C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150 000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32C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150 000</w:t>
            </w:r>
          </w:p>
        </w:tc>
      </w:tr>
      <w:tr w:rsidR="0033277B" w:rsidRPr="001E0130" w:rsidTr="00EF6CB9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332C" w:rsidRPr="00522F66" w:rsidRDefault="00DB332C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332C" w:rsidRPr="00522F66" w:rsidRDefault="00DB332C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C208DD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150 0401 </w:t>
            </w:r>
          </w:p>
          <w:p w:rsidR="00DB332C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C208DD"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08DD"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C208DD"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92022 242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32C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5 150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32C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1 150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32C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1 150</w:t>
            </w:r>
          </w:p>
        </w:tc>
      </w:tr>
      <w:tr w:rsidR="0033277B" w:rsidRPr="001E0130" w:rsidTr="00EF6CB9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332C" w:rsidRPr="00522F66" w:rsidRDefault="00DB332C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332C" w:rsidRPr="00522F66" w:rsidRDefault="00DB332C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C208DD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150 0401 </w:t>
            </w:r>
          </w:p>
          <w:p w:rsidR="00DB332C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C208DD"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08DD"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C208DD"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92022 244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32C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32C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32C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33277B" w:rsidRPr="001E0130" w:rsidTr="00EF6CB9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332C" w:rsidRPr="00522F66" w:rsidRDefault="00DB332C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332C" w:rsidRPr="00522F66" w:rsidRDefault="00DB332C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C208DD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150 0401 </w:t>
            </w:r>
          </w:p>
          <w:p w:rsidR="00DB332C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C208DD"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08DD"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C208DD"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93495 880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32C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32C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32C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</w:tr>
      <w:tr w:rsidR="0033277B" w:rsidRPr="001E0130" w:rsidTr="00EF6CB9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332C" w:rsidRPr="00522F66" w:rsidRDefault="00DB332C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332C" w:rsidRPr="00522F66" w:rsidRDefault="00DB332C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C208DD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150 0410 </w:t>
            </w:r>
          </w:p>
          <w:p w:rsidR="00DB332C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C208DD"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08DD"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C208DD"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90019 242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5705B" w:rsidRDefault="0045705B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32C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77 333,3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5705B" w:rsidRDefault="0045705B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32C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77 333,3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5705B" w:rsidRDefault="0045705B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32C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77 333,3</w:t>
            </w:r>
          </w:p>
        </w:tc>
      </w:tr>
      <w:tr w:rsidR="0033277B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F84E8E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522F66" w:rsidRDefault="00DB332C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1.2.1. </w:t>
            </w:r>
            <w:r w:rsidR="000D0FE0" w:rsidRPr="00522F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Оказание государственных услуг в соответствии с з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конодательством о занят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сти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Кирсанов М.В. 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тамента занятости населения </w:t>
            </w:r>
            <w:r w:rsidR="000D0F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522F66" w:rsidRDefault="00DB332C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Обеспечение полноты предоставления и и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полнения установле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ных Законом о занят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сти населения </w:t>
            </w:r>
            <w:r w:rsidR="00522F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r w:rsidR="00522F66">
              <w:rPr>
                <w:rFonts w:ascii="Times New Roman" w:hAnsi="Times New Roman" w:cs="Times New Roman"/>
                <w:sz w:val="20"/>
                <w:szCs w:val="20"/>
              </w:rPr>
              <w:t>осу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522F6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ственных услуг и государственных функций в области с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действия занятости населения в соответс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вии с федеральными государственными стандартами госуда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ственных услуг и гос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дарственных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B6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.12.2021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277B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F84E8E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522F66" w:rsidRDefault="00DB332C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1.2.1.1. Подготовлена ан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литическая информация о предоставлении органами службы занятости насел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ния государственных услуг в соответствии с закон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дательством о занятости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Кирсанов М.В. 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тамента занятости населения </w:t>
            </w:r>
            <w:r w:rsidR="000D0F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522F66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08.04.2019 08.04.2020 08.04.2021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277B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F84E8E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522F66" w:rsidRDefault="00DB332C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1.2.1.2. Проведена оценка качества и доступности государственных услуг в области содействия зан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тости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Кирсанов М.В. 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тамента занятости населения </w:t>
            </w:r>
            <w:r w:rsidR="000D0F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522F66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28.02.2019 31.08.2019 29.02.2020 31.08.2020 28.02.2021 31.08.2021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277B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F84E8E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522F66" w:rsidRDefault="00DB332C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1.2.2. </w:t>
            </w:r>
            <w:r w:rsidR="000D0FE0" w:rsidRPr="00522F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Мониторинг высвобожд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ния работников организ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ций в связи с ликвидацией организаций, либо сокр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щением численности или штата работников орган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заций в разрезе субъектов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1F5EA6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151CF3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Иванков М.Ю.</w:t>
            </w:r>
            <w:r w:rsidR="00DB332C"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 (руководитель Роструда)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522F66" w:rsidRDefault="00DB332C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Оперативное отслеж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вание ситуации на рынке труда, принятие превентивных мер по выявлению случаев напряженности на рынке труда и ее сн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жению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1F5EA6" w:rsidRPr="00E923A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B332C" w:rsidRPr="00E923A0" w:rsidRDefault="00DB332C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277B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E923A0" w:rsidRDefault="00F84E8E" w:rsidP="00D0280A">
            <w:pPr>
              <w:pageBreakBefore/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522F66" w:rsidRDefault="001F5EA6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1.2.2.1. Подготовлена ан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литическая информация по результатам </w:t>
            </w:r>
            <w:proofErr w:type="gramStart"/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проведения мониторинга высвобожд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ния работников организ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ций</w:t>
            </w:r>
            <w:proofErr w:type="gramEnd"/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связи с ликвидацией организаций, либо сокращ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нием численности или штата работников орган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заций в разрезе субъектов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E923A0" w:rsidRDefault="001F5EA6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E923A0" w:rsidRDefault="00151CF3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Иванков М.Ю.</w:t>
            </w:r>
            <w:r w:rsidR="001F5EA6"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 (руководитель Роструда)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522F66" w:rsidRDefault="001F5EA6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E923A0" w:rsidRDefault="001F5EA6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E923A0" w:rsidRDefault="001F5EA6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31.12.2019 31.12.2020 31.12.2021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E923A0" w:rsidRDefault="001F5EA6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E923A0" w:rsidRDefault="001F5EA6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E923A0" w:rsidRDefault="001F5EA6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E923A0" w:rsidRDefault="001F5EA6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277B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782A" w:rsidRPr="00E923A0" w:rsidRDefault="00F84E8E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59782A" w:rsidRPr="00522F66" w:rsidRDefault="0059782A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1.2.3. </w:t>
            </w:r>
            <w:r w:rsidR="000D0FE0" w:rsidRPr="00522F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ных мероприятий в сфере занятости населения (в ча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ти мероприятий, напра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ленных на повышение м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бильности трудовых ресу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сов)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9782A" w:rsidRPr="00E923A0" w:rsidRDefault="001F5EA6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782A" w:rsidRPr="00E923A0" w:rsidRDefault="00151CF3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Иванков М.Ю.</w:t>
            </w:r>
            <w:r w:rsidR="00DB332C"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 (руководитель Роструда)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9782A" w:rsidRPr="00522F66" w:rsidRDefault="0059782A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  <w:r w:rsidR="00522F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мобильности </w:t>
            </w:r>
            <w:r w:rsidR="00522F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трудовых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782A" w:rsidRPr="00E923A0" w:rsidRDefault="0059782A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1F5EA6" w:rsidRPr="00E923A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782A" w:rsidRPr="00E923A0" w:rsidRDefault="0059782A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C208DD" w:rsidRPr="00E923A0" w:rsidRDefault="0059782A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150 0401 </w:t>
            </w:r>
          </w:p>
          <w:p w:rsidR="0059782A" w:rsidRPr="00E923A0" w:rsidRDefault="0059782A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C208DD"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08DD"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C208DD"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54780 521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5705B" w:rsidRDefault="0045705B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82A" w:rsidRPr="00E923A0" w:rsidRDefault="0059782A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500 000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5705B" w:rsidRDefault="0045705B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82A" w:rsidRPr="00E923A0" w:rsidRDefault="0059782A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150 000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5705B" w:rsidRDefault="0045705B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82A" w:rsidRPr="00E923A0" w:rsidRDefault="0059782A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150 000</w:t>
            </w:r>
          </w:p>
        </w:tc>
      </w:tr>
      <w:tr w:rsidR="0033277B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E923A0" w:rsidRDefault="00F84E8E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522F66" w:rsidRDefault="001F5EA6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1.2.3.1. Заключены соглаш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ния о предоставлении су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сидии на реализацию допо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л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нительных мероприятий в сфере занятости населения  на плановый год (в части мероприятий, направле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ных на повышение мобил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ности трудовых ресурсов)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E923A0" w:rsidRDefault="001F5EA6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E923A0" w:rsidRDefault="00151CF3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Иванков М.Ю.</w:t>
            </w:r>
            <w:r w:rsidR="001F5EA6"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 (руководитель Роструда)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522F66" w:rsidRDefault="001F5EA6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E923A0" w:rsidRDefault="001F5EA6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E923A0" w:rsidRDefault="001F5EA6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15.02.2019 15.02.2020 15.02.2021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E923A0" w:rsidRDefault="001F5EA6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E923A0" w:rsidRDefault="001F5EA6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E923A0" w:rsidRDefault="001F5EA6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E923A0" w:rsidRDefault="001F5EA6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277B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E923A0" w:rsidRDefault="00F84E8E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522F66" w:rsidRDefault="001F5EA6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Контрольное событие 1.2.3.2. Осуществлено </w:t>
            </w:r>
            <w:proofErr w:type="spellStart"/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финансирование</w:t>
            </w:r>
            <w:proofErr w:type="spellEnd"/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регионал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ных программ повышения мобильности трудовых ресурсов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E923A0" w:rsidRDefault="001F5EA6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E923A0" w:rsidRDefault="00151CF3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Иванков М.Ю.</w:t>
            </w:r>
            <w:r w:rsidR="001F5EA6"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 (руководитель Роструда)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522F66" w:rsidRDefault="001F5EA6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E923A0" w:rsidRDefault="001F5EA6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E923A0" w:rsidRDefault="001F5EA6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31.12.2019 31.12.2020 31.12.2021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E923A0" w:rsidRDefault="001F5EA6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E923A0" w:rsidRDefault="001F5EA6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E923A0" w:rsidRDefault="001F5EA6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E923A0" w:rsidRDefault="001F5EA6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277B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E923A0" w:rsidRDefault="00F84E8E" w:rsidP="00D0280A">
            <w:pPr>
              <w:pageBreakBefore/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522F66" w:rsidRDefault="001F5EA6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1.2.4. </w:t>
            </w:r>
            <w:r w:rsidR="000D0FE0" w:rsidRPr="00522F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ных мероприятий в сфере занятости населения (в ча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ти мероприятий, напра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ленных на снижение н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пряженности на рынке тр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да субъектов Российской Федерации, входящих в Северо-Кавказский фед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ральный округ)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E923A0" w:rsidRDefault="001F5EA6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E923A0" w:rsidRDefault="001F5EA6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Кирсанов М.В. 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тамента занятости населения </w:t>
            </w:r>
            <w:r w:rsidR="000D0F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522F66" w:rsidRDefault="001F5EA6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Снижение напряжен</w:t>
            </w:r>
            <w:r w:rsidR="001B5E28" w:rsidRPr="00522F66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ности на рынке труда в субъектах Российской Федерации, входящих в Северо-Кавказский федеральный округ, поддержка занятости наиболее нуждающи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ся категорий насел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ния, повышение м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бильности трудовых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E923A0" w:rsidRDefault="001F5EA6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E923A0" w:rsidRDefault="001F5EA6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E923A0" w:rsidRDefault="0045705B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E923A0" w:rsidRDefault="001F5EA6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E923A0" w:rsidRDefault="001F5EA6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E923A0" w:rsidRDefault="001F5EA6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277B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E923A0" w:rsidRDefault="00F84E8E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522F66" w:rsidRDefault="001F5EA6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1.2.4.1. Подготовлены предложения о реализации дополнительных меропри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тий в сфере занятости населения в субъектах Ро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сийской Федерации, вход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щих в Северо-Кавказский федеральный округ, на пл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новый год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E923A0" w:rsidRDefault="001F5EA6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E923A0" w:rsidRDefault="001F5EA6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Кирсанов М.В. 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тамента занятости населения </w:t>
            </w:r>
            <w:r w:rsidR="000D0F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522F66" w:rsidRDefault="001F5EA6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E923A0" w:rsidRDefault="001F5EA6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E923A0" w:rsidRDefault="001F5EA6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30.10.2019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E923A0" w:rsidRDefault="001F5EA6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E923A0" w:rsidRDefault="001F5EA6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E923A0" w:rsidRDefault="001F5EA6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E923A0" w:rsidRDefault="001F5EA6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277B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E923A0" w:rsidRDefault="00F84E8E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522F66" w:rsidRDefault="001F5EA6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1.2.5. </w:t>
            </w:r>
            <w:r w:rsidR="00E200C0" w:rsidRPr="00522F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ных мероприятий в сфере занятости населения (в ча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ти мероприятий, напра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ленных на повышение зан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тости молодежи - организ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цию стажировок выпускн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ков и наставничество)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E923A0" w:rsidRDefault="001F5EA6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E923A0" w:rsidRDefault="001F5EA6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Кирсанов М.В. 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тамента занятости населения </w:t>
            </w:r>
            <w:r w:rsidR="000D0F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522F66" w:rsidRDefault="001F5EA6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Снижение уровня бе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работицы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E923A0" w:rsidRDefault="001F5EA6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E923A0" w:rsidRDefault="001F5EA6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E923A0" w:rsidRDefault="001F5EA6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E923A0" w:rsidRDefault="001F5EA6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E923A0" w:rsidRDefault="001F5EA6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E923A0" w:rsidRDefault="001F5EA6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277B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E923A0" w:rsidRDefault="00F84E8E" w:rsidP="00D0280A">
            <w:pPr>
              <w:pageBreakBefore/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522F66" w:rsidRDefault="001F5EA6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1.2.5.1. Подготовлены предложения на плановый год о реализации дополн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тельных мероприятий в сфере занятости насел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ния, направленных на п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вышение занятости </w:t>
            </w:r>
            <w:r w:rsidR="00522F66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E923A0" w:rsidRDefault="001F5EA6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E923A0" w:rsidRDefault="001F5EA6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Кирсанов М.В. 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тамента занятости населения </w:t>
            </w:r>
            <w:r w:rsidR="000D0F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522F66" w:rsidRDefault="001F5EA6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E923A0" w:rsidRDefault="001F5EA6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E923A0" w:rsidRDefault="001F5EA6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30.10.2019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E923A0" w:rsidRDefault="001F5EA6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E923A0" w:rsidRDefault="001F5EA6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E923A0" w:rsidRDefault="001F5EA6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E923A0" w:rsidRDefault="001F5EA6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277B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E923A0" w:rsidRDefault="00F84E8E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522F66" w:rsidRDefault="001F5EA6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1.2.6. </w:t>
            </w:r>
            <w:r w:rsidR="00E200C0" w:rsidRPr="00522F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Мониторинг реализации дополнительных меропри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тий в сфере занятости нас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E923A0" w:rsidRDefault="001F5EA6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E923A0" w:rsidRDefault="001F5EA6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Кирсанов М.В. 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тамента занятости населения </w:t>
            </w:r>
            <w:r w:rsidR="000D0F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522F66" w:rsidRDefault="001F5EA6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Определение результ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тивности использов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ния субсидии из фед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рального бюджета на реализацию дополн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тельных мероприятий в сфере занятости нас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ления, повышение э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фектив</w:t>
            </w:r>
            <w:r w:rsidR="001B5E28" w:rsidRPr="00522F66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ности реализ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ции дополнительных мероприятий в сфере занятости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E923A0" w:rsidRDefault="001F5EA6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011D6D" w:rsidRPr="00E923A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E923A0" w:rsidRDefault="001F5EA6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E923A0" w:rsidRDefault="001F5EA6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E923A0" w:rsidRDefault="001F5EA6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E923A0" w:rsidRDefault="001F5EA6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E923A0" w:rsidRDefault="001F5EA6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277B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E923A0" w:rsidRDefault="00F84E8E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522F66" w:rsidRDefault="001F5EA6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Контрольное событие 1.2.6.1. Проведена оценка </w:t>
            </w:r>
            <w:proofErr w:type="gramStart"/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эффективности расходов бюджетов субъектов Ро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сийской Федерации</w:t>
            </w:r>
            <w:proofErr w:type="gramEnd"/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 д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полнительные мероприятия в сфере занятости насел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ния (в части мероприятий, направленных на повыш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ние мобильности трудовых ресурсов)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E923A0" w:rsidRDefault="001F5EA6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E923A0" w:rsidRDefault="00151CF3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Иванков М.Ю.</w:t>
            </w:r>
            <w:r w:rsidR="001F5EA6"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 (руководитель Роструда)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522F66" w:rsidRDefault="001F5EA6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E923A0" w:rsidRDefault="001F5EA6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E923A0" w:rsidRDefault="001F5EA6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31.01.2019 31.01.2020 31.01.2021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E923A0" w:rsidRDefault="001F5EA6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E923A0" w:rsidRDefault="001F5EA6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E923A0" w:rsidRDefault="001F5EA6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E923A0" w:rsidRDefault="001F5EA6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277B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E923A0" w:rsidRDefault="00F84E8E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332C8A" w:rsidRPr="00522F66" w:rsidRDefault="001F5EA6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Контрольное событие 1.2.6.2. Проведена оценка </w:t>
            </w:r>
            <w:proofErr w:type="gramStart"/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эффективности расходов бюджетов субъектов Ро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сийской Федерации</w:t>
            </w:r>
            <w:proofErr w:type="gramEnd"/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 д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полнительные мероприятия в сфере занятости насел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ния (в части мероприятий, направленных на снижение напряженности на рынке труда субъектов Росси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й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ской Федерации, входящих в Северо-Кавказский фед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ральный округ)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E923A0" w:rsidRDefault="00011D6D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E923A0" w:rsidRDefault="00151CF3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Иванков М.Ю.</w:t>
            </w:r>
            <w:r w:rsidR="001F5EA6"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 (руководитель Роструда)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522F66" w:rsidRDefault="001F5EA6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E923A0" w:rsidRDefault="001F5EA6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E923A0" w:rsidRDefault="001F5EA6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31.01.2019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E923A0" w:rsidRDefault="001F5EA6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E923A0" w:rsidRDefault="001F5EA6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E923A0" w:rsidRDefault="001F5EA6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5EA6" w:rsidRPr="00E923A0" w:rsidRDefault="001F5EA6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277B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782A" w:rsidRPr="00EF6CB9" w:rsidRDefault="00F84E8E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C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59782A" w:rsidRPr="00522F66" w:rsidRDefault="0059782A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1.2.7. </w:t>
            </w:r>
            <w:r w:rsidR="00E200C0" w:rsidRPr="00522F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Развитие информационных систем в сфере занятости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9782A" w:rsidRPr="00E923A0" w:rsidRDefault="00011D6D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782A" w:rsidRPr="00E923A0" w:rsidRDefault="00151CF3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Иванков М.Ю.</w:t>
            </w:r>
            <w:r w:rsidR="00DB332C"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 (руководитель Роструда)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9782A" w:rsidRPr="00522F66" w:rsidRDefault="0059782A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Повышение доступн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сти и качества предо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тавления государстве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ной услуги по содейс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вию гражданам в пои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ке подходящей работы, а работодателям в по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боре необходимых р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782A" w:rsidRPr="00E923A0" w:rsidRDefault="0059782A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011D6D" w:rsidRPr="00E923A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782A" w:rsidRPr="00E923A0" w:rsidRDefault="0059782A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D33B47" w:rsidRPr="00E923A0" w:rsidRDefault="0059782A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150 0410 </w:t>
            </w:r>
          </w:p>
          <w:p w:rsidR="0059782A" w:rsidRPr="00E923A0" w:rsidRDefault="0059782A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D33B47"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3B47"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D33B47"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90019 242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5705B" w:rsidRDefault="0045705B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82A" w:rsidRPr="00E923A0" w:rsidRDefault="0059782A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77 333,3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5705B" w:rsidRDefault="0045705B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82A" w:rsidRPr="00E923A0" w:rsidRDefault="0059782A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77 333,3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5705B" w:rsidRDefault="0045705B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82A" w:rsidRPr="00E923A0" w:rsidRDefault="0059782A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77 333,3</w:t>
            </w:r>
          </w:p>
        </w:tc>
      </w:tr>
      <w:tr w:rsidR="0033277B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1D6D" w:rsidRPr="00EF6CB9" w:rsidRDefault="00F84E8E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C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F6CB9" w:rsidRPr="00EF6C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F6C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011D6D" w:rsidRPr="00522F66" w:rsidRDefault="00011D6D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1.2.7.1. Проведены работы по развитию информацио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но-аналитической системы Общероссийская база в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кансий «Работа в России», сопровождению </w:t>
            </w:r>
            <w:r w:rsidRPr="00D0280A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информ</w:t>
            </w:r>
            <w:r w:rsidRPr="00D0280A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а</w:t>
            </w:r>
            <w:r w:rsidRPr="00D0280A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ционных систем Роструда в сфере занятости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11D6D" w:rsidRPr="00E923A0" w:rsidRDefault="00011D6D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11D6D" w:rsidRPr="00E923A0" w:rsidRDefault="00151CF3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Иванков М.Ю.</w:t>
            </w:r>
            <w:r w:rsidR="00011D6D"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 (руководитель Роструда)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1D6D" w:rsidRPr="00522F66" w:rsidRDefault="00011D6D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1D6D" w:rsidRPr="00E923A0" w:rsidRDefault="00011D6D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1D6D" w:rsidRPr="00E923A0" w:rsidRDefault="00011D6D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30.06.2019 31.12.2019 30.06.2020 31.12.2020 30.06.2021 31.12.2021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011D6D" w:rsidRPr="00E923A0" w:rsidRDefault="00011D6D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11D6D" w:rsidRPr="00E923A0" w:rsidRDefault="00011D6D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11D6D" w:rsidRPr="00E923A0" w:rsidRDefault="00011D6D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11D6D" w:rsidRPr="00E923A0" w:rsidRDefault="00011D6D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277B" w:rsidRPr="001E0130" w:rsidTr="00EF6CB9"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782A" w:rsidRPr="00E923A0" w:rsidRDefault="00F84E8E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6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782A" w:rsidRPr="00522F66" w:rsidRDefault="0059782A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1.2.8. </w:t>
            </w:r>
            <w:r w:rsidR="00F12EC7" w:rsidRPr="00522F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организации альтернати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ной гражданской службы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782A" w:rsidRPr="00E923A0" w:rsidRDefault="00011D6D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782A" w:rsidRPr="00E923A0" w:rsidRDefault="00151CF3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Иванков М.Ю.</w:t>
            </w:r>
            <w:r w:rsidR="00DB332C"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 (руководитель Роструда)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782A" w:rsidRPr="00522F66" w:rsidRDefault="0059782A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Обобщение практики применения и анализ причин нарушений з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конодательства по ал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тернативной гражда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ской службе, а также подготовка соответс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вующих предложений по его совершенств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ванию;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782A" w:rsidRPr="00E923A0" w:rsidRDefault="0059782A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011D6D" w:rsidRPr="00E923A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782A" w:rsidRPr="00E923A0" w:rsidRDefault="0059782A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D33B47" w:rsidRPr="00E923A0" w:rsidRDefault="0059782A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150 0401 </w:t>
            </w:r>
          </w:p>
          <w:p w:rsidR="0059782A" w:rsidRPr="00E923A0" w:rsidRDefault="0059782A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D33B47"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3B47"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D33B47"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92022 242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82A" w:rsidRPr="00E923A0" w:rsidRDefault="0059782A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5 150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82A" w:rsidRPr="00E923A0" w:rsidRDefault="0059782A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1 150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82A" w:rsidRPr="00E923A0" w:rsidRDefault="0059782A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1 150</w:t>
            </w:r>
          </w:p>
        </w:tc>
      </w:tr>
      <w:tr w:rsidR="0033277B" w:rsidRPr="001E0130" w:rsidTr="00EF6CB9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82A" w:rsidRPr="00E923A0" w:rsidRDefault="0059782A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82A" w:rsidRPr="00522F66" w:rsidRDefault="0059782A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82A" w:rsidRPr="00E923A0" w:rsidRDefault="0059782A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82A" w:rsidRPr="00E923A0" w:rsidRDefault="0059782A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82A" w:rsidRPr="00522F66" w:rsidRDefault="0059782A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82A" w:rsidRPr="00E923A0" w:rsidRDefault="0059782A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82A" w:rsidRPr="00E923A0" w:rsidRDefault="0059782A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D33B47" w:rsidRPr="00E923A0" w:rsidRDefault="0059782A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150 0401 </w:t>
            </w:r>
          </w:p>
          <w:p w:rsidR="0059782A" w:rsidRPr="00E923A0" w:rsidRDefault="0059782A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D33B47"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3B47"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D33B47"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92022 244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82A" w:rsidRPr="00E923A0" w:rsidRDefault="0059782A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82A" w:rsidRPr="00E923A0" w:rsidRDefault="0059782A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82A" w:rsidRPr="00E923A0" w:rsidRDefault="0059782A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33277B" w:rsidRPr="001E0130" w:rsidTr="00EF6CB9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82A" w:rsidRPr="00E923A0" w:rsidRDefault="0059782A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82A" w:rsidRPr="00522F66" w:rsidRDefault="0059782A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82A" w:rsidRPr="00E923A0" w:rsidRDefault="0059782A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82A" w:rsidRPr="00E923A0" w:rsidRDefault="0059782A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82A" w:rsidRPr="00522F66" w:rsidRDefault="0059782A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82A" w:rsidRPr="00E923A0" w:rsidRDefault="0059782A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82A" w:rsidRPr="00E923A0" w:rsidRDefault="0059782A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D33B47" w:rsidRPr="00E923A0" w:rsidRDefault="0059782A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150 0401 </w:t>
            </w:r>
          </w:p>
          <w:p w:rsidR="0059782A" w:rsidRPr="00E923A0" w:rsidRDefault="0059782A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D33B47"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3B47"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D33B47"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93495 880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5705B" w:rsidRDefault="0045705B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82A" w:rsidRPr="00E923A0" w:rsidRDefault="0059782A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5705B" w:rsidRDefault="0045705B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82A" w:rsidRPr="00E923A0" w:rsidRDefault="0059782A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5705B" w:rsidRDefault="0045705B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82A" w:rsidRPr="00E923A0" w:rsidRDefault="0059782A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</w:tr>
      <w:tr w:rsidR="00332C8A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2C8A" w:rsidRPr="00E923A0" w:rsidRDefault="00332C8A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332C8A" w:rsidRPr="00522F66" w:rsidRDefault="00332C8A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32C8A" w:rsidRPr="00E923A0" w:rsidRDefault="00332C8A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32C8A" w:rsidRPr="00E923A0" w:rsidRDefault="00332C8A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2C8A" w:rsidRPr="00522F66" w:rsidRDefault="00332C8A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принятие решений о переводе гражданина, проходящего альтерн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тивную гражданскую службу, из одной орг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низации в другую;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br/>
              <w:t>подготовка плана н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правления граждан на альтернативную гра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данскую службу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2C8A" w:rsidRPr="00E923A0" w:rsidRDefault="00332C8A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2C8A" w:rsidRPr="00E923A0" w:rsidRDefault="00332C8A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332C8A" w:rsidRPr="00E923A0" w:rsidRDefault="00332C8A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32C8A" w:rsidRPr="00E923A0" w:rsidRDefault="00332C8A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32C8A" w:rsidRPr="00E923A0" w:rsidRDefault="00332C8A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32C8A" w:rsidRPr="00E923A0" w:rsidRDefault="00332C8A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77B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1D6D" w:rsidRPr="00E923A0" w:rsidRDefault="00F84E8E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011D6D" w:rsidRPr="00522F66" w:rsidRDefault="00011D6D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1.2.8.1. Компенсированы расходы, связанные с реал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зацией прав граждан, пр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ходящих альтернативную гражданскую службу, в соответствии с пунктом 8 статьи 19 Федерального закона "Об альтернати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ной гражданской службе"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11D6D" w:rsidRPr="00E923A0" w:rsidRDefault="00011D6D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11D6D" w:rsidRPr="00E923A0" w:rsidRDefault="00151CF3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Иванков М.Ю.</w:t>
            </w:r>
            <w:r w:rsidR="00011D6D"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 (руководитель Роструда)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1D6D" w:rsidRPr="00522F66" w:rsidRDefault="00011D6D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1D6D" w:rsidRPr="00E923A0" w:rsidRDefault="00011D6D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1D6D" w:rsidRPr="00E923A0" w:rsidRDefault="00011D6D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30.09.2019 30.09.2020 30.09.2021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011D6D" w:rsidRPr="00E923A0" w:rsidRDefault="00011D6D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11D6D" w:rsidRPr="00E923A0" w:rsidRDefault="00011D6D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11D6D" w:rsidRPr="00E923A0" w:rsidRDefault="00011D6D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11D6D" w:rsidRPr="00E923A0" w:rsidRDefault="00011D6D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277B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1D6D" w:rsidRPr="00E923A0" w:rsidRDefault="00F84E8E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011D6D" w:rsidRPr="00522F66" w:rsidRDefault="00011D6D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1.2.8.2. Внесен в Прав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тельство Российской Ф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дерации проект постано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ления Правительства Ро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сийской Федерации о внес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нии изменений в положение о порядке прохождения альтернативной гражда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ской службы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11D6D" w:rsidRPr="00E923A0" w:rsidRDefault="00011D6D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11D6D" w:rsidRPr="00E923A0" w:rsidRDefault="00011D6D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Кирсанов М.В. 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тамента занятости населения </w:t>
            </w:r>
            <w:r w:rsidR="000D0F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1D6D" w:rsidRPr="00522F66" w:rsidRDefault="00011D6D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1D6D" w:rsidRPr="00E923A0" w:rsidRDefault="00011D6D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1D6D" w:rsidRPr="00E923A0" w:rsidRDefault="00011D6D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28.02.2019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011D6D" w:rsidRPr="00E923A0" w:rsidRDefault="00011D6D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11D6D" w:rsidRPr="00E923A0" w:rsidRDefault="00011D6D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11D6D" w:rsidRPr="00E923A0" w:rsidRDefault="00011D6D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11D6D" w:rsidRPr="00E923A0" w:rsidRDefault="00011D6D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277B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1D6D" w:rsidRPr="00E923A0" w:rsidRDefault="00F84E8E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011D6D" w:rsidRPr="00522F66" w:rsidRDefault="00011D6D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Контрольное событие 1.2.8.3. </w:t>
            </w:r>
            <w:proofErr w:type="gramStart"/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Внесен в Прав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тельство Российской Ф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дерации проект постано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ления Правительства Ро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сийской Федерации о внес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нии изменения в Правила 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представления федерал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ными органами исполн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тельной власти и органами исполнительной власти субъектов Российской Ф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дерации предложений, св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занных с организацией ал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тернативной гражданской службы, а также принятия специально уполномоче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ным федеральным органом исполнительной власти решений по вопросам уч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стия указанных органов в организации альтернати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ной гражданской службы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11D6D" w:rsidRPr="00E923A0" w:rsidRDefault="00011D6D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11D6D" w:rsidRPr="00E923A0" w:rsidRDefault="00011D6D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Кирсанов М.В. 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тамента занятости населения </w:t>
            </w:r>
            <w:r w:rsidR="000D0F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1D6D" w:rsidRPr="00522F66" w:rsidRDefault="00011D6D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1D6D" w:rsidRPr="00E923A0" w:rsidRDefault="00011D6D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1D6D" w:rsidRPr="00E923A0" w:rsidRDefault="00011D6D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28.02.2019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011D6D" w:rsidRPr="00E923A0" w:rsidRDefault="00011D6D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11D6D" w:rsidRPr="00E923A0" w:rsidRDefault="00011D6D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11D6D" w:rsidRPr="00E923A0" w:rsidRDefault="00011D6D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11D6D" w:rsidRPr="00E923A0" w:rsidRDefault="00011D6D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277B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1D6D" w:rsidRPr="00E923A0" w:rsidRDefault="00F84E8E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011D6D" w:rsidRPr="00522F66" w:rsidRDefault="00011D6D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1.2.8.4. Утвержден приказ Минтруда России «О вн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сении изменений в форму представления федерал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ными органами исполн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тельной власти  и органами исполнительной власти субъектов Российской Ф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дерации предложений, св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занных с организацией ал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тернативной гражданской службы, утвержденную приказом Министерства здравоохранения и социал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ного развития Российской Фе</w:t>
            </w:r>
            <w:r w:rsidR="001B5E28"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дерации от 14 декабря 2009 г. № 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982н»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11D6D" w:rsidRPr="00E923A0" w:rsidRDefault="00011D6D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11D6D" w:rsidRPr="00E923A0" w:rsidRDefault="00011D6D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Кирсанов М.В. 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тамента занятости населения </w:t>
            </w:r>
            <w:r w:rsidR="000D0F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1D6D" w:rsidRPr="00522F66" w:rsidRDefault="00011D6D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1D6D" w:rsidRPr="00E923A0" w:rsidRDefault="00011D6D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1D6D" w:rsidRPr="00E923A0" w:rsidRDefault="00011D6D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28.02.2019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011D6D" w:rsidRPr="00E923A0" w:rsidRDefault="00011D6D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11D6D" w:rsidRPr="00E923A0" w:rsidRDefault="00011D6D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11D6D" w:rsidRPr="00E923A0" w:rsidRDefault="00011D6D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11D6D" w:rsidRPr="00E923A0" w:rsidRDefault="00011D6D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277B" w:rsidRPr="00522F66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5545" w:rsidRPr="00522F66" w:rsidRDefault="00F84E8E" w:rsidP="00D0280A">
            <w:pPr>
              <w:pageBreakBefore/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625545" w:rsidRPr="00522F66" w:rsidRDefault="00625545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1.2.8.5. Утвержден приказ Минтруда России «Об у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верждении перечней </w:t>
            </w:r>
            <w:r w:rsidR="00522F66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видов работ, профессий, должностей, на которых могут быть заняты гра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ж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дане, проходящие альте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нативную гражданскую службу, и организаций, где предусматривается пр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хождение альтернативной гражданской службы»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25545" w:rsidRPr="00522F66" w:rsidRDefault="0062554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25545" w:rsidRPr="00522F66" w:rsidRDefault="00625545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Кирсанов М.В. (директор Депа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тамента занятости населения </w:t>
            </w:r>
            <w:r w:rsidR="000D0FE0" w:rsidRPr="00522F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25545" w:rsidRPr="00522F66" w:rsidRDefault="0062554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545" w:rsidRPr="00522F66" w:rsidRDefault="0062554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545" w:rsidRPr="00522F66" w:rsidRDefault="0062554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28.02.2019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625545" w:rsidRPr="00522F66" w:rsidRDefault="0062554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25545" w:rsidRPr="00522F66" w:rsidRDefault="0062554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25545" w:rsidRPr="00522F66" w:rsidRDefault="0062554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25545" w:rsidRPr="00522F66" w:rsidRDefault="0062554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277B" w:rsidRPr="001E0130" w:rsidTr="00EF6CB9"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782A" w:rsidRPr="00522F66" w:rsidRDefault="00F84E8E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F6C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782A" w:rsidRPr="00522F66" w:rsidRDefault="0059782A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ОМ 1.4 Мониторинг </w:t>
            </w:r>
            <w:r w:rsidR="00522F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состояния рынка труда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782A" w:rsidRPr="00522F66" w:rsidRDefault="0062554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782A" w:rsidRPr="00522F66" w:rsidRDefault="00842487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Вовченко А.В. (Первый замест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тель Министра труда и социал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ной защиты Ро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сийской Федер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ции)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782A" w:rsidRPr="00522F66" w:rsidRDefault="00C663E7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9782A"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нформационно-аналитическое </w:t>
            </w:r>
            <w:r w:rsidR="00522F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9782A" w:rsidRPr="00522F66">
              <w:rPr>
                <w:rFonts w:ascii="Times New Roman" w:hAnsi="Times New Roman" w:cs="Times New Roman"/>
                <w:sz w:val="20"/>
                <w:szCs w:val="20"/>
              </w:rPr>
              <w:t>обеспечение принятия</w:t>
            </w:r>
            <w:r w:rsidR="00522F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9782A"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управленческих </w:t>
            </w:r>
            <w:r w:rsidR="00522F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9782A" w:rsidRPr="00522F66">
              <w:rPr>
                <w:rFonts w:ascii="Times New Roman" w:hAnsi="Times New Roman" w:cs="Times New Roman"/>
                <w:sz w:val="20"/>
                <w:szCs w:val="20"/>
              </w:rPr>
              <w:t>решений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782A" w:rsidRPr="00522F66" w:rsidRDefault="0059782A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01.01.2013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782A" w:rsidRPr="00522F66" w:rsidRDefault="0059782A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59782A" w:rsidRPr="00522F66" w:rsidRDefault="0059782A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9782A" w:rsidRPr="00522F66" w:rsidRDefault="0059782A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2 284,2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9782A" w:rsidRPr="00522F66" w:rsidRDefault="0059782A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2 284,2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9782A" w:rsidRPr="00E923A0" w:rsidRDefault="0059782A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2 284,2</w:t>
            </w:r>
          </w:p>
        </w:tc>
      </w:tr>
      <w:tr w:rsidR="0033277B" w:rsidRPr="001E0130" w:rsidTr="00EF6CB9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82A" w:rsidRPr="00E923A0" w:rsidRDefault="0059782A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82A" w:rsidRPr="00522F66" w:rsidRDefault="0059782A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82A" w:rsidRPr="00E923A0" w:rsidRDefault="0059782A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82A" w:rsidRPr="00E923A0" w:rsidRDefault="0059782A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82A" w:rsidRPr="00522F66" w:rsidRDefault="0059782A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82A" w:rsidRPr="00E923A0" w:rsidRDefault="0059782A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82A" w:rsidRPr="00E923A0" w:rsidRDefault="0059782A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D33B47" w:rsidRPr="00E923A0" w:rsidRDefault="0059782A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149 1005 </w:t>
            </w:r>
          </w:p>
          <w:p w:rsidR="0059782A" w:rsidRPr="00E923A0" w:rsidRDefault="0059782A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D33B47"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3B47"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D33B47"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90019 241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5705B" w:rsidRDefault="0045705B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82A" w:rsidRPr="00E923A0" w:rsidRDefault="0059782A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2 284,2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5705B" w:rsidRDefault="0045705B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82A" w:rsidRPr="00E923A0" w:rsidRDefault="0059782A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2 284,2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5705B" w:rsidRDefault="0045705B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82A" w:rsidRPr="00E923A0" w:rsidRDefault="0059782A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2 284,2</w:t>
            </w:r>
          </w:p>
        </w:tc>
      </w:tr>
      <w:tr w:rsidR="0033277B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5545" w:rsidRPr="00E923A0" w:rsidRDefault="00F84E8E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F6C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625545" w:rsidRPr="00522F66" w:rsidRDefault="00625545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1.4.1. </w:t>
            </w:r>
            <w:r w:rsidR="00F12EC7" w:rsidRPr="00522F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Мониторинг ситуации на рынке труда субъектов Ро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25545" w:rsidRPr="00E923A0" w:rsidRDefault="0062554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25545" w:rsidRPr="00E923A0" w:rsidRDefault="00625545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Кирсанов М.В. 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тамента занятости населения </w:t>
            </w:r>
            <w:r w:rsidR="00A976E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25545" w:rsidRPr="00522F66" w:rsidRDefault="00625545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Отслеживание </w:t>
            </w:r>
            <w:r w:rsidR="00522F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изменений регионал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ных особенностей </w:t>
            </w:r>
            <w:r w:rsidR="00522F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рынка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545" w:rsidRPr="00E923A0" w:rsidRDefault="0062554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545" w:rsidRPr="00E923A0" w:rsidRDefault="0062554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625545" w:rsidRPr="00E923A0" w:rsidRDefault="0062554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25545" w:rsidRPr="00E923A0" w:rsidRDefault="0062554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25545" w:rsidRPr="00E923A0" w:rsidRDefault="0062554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25545" w:rsidRPr="00E923A0" w:rsidRDefault="0062554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277B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5545" w:rsidRPr="00E923A0" w:rsidRDefault="00F84E8E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F6C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625545" w:rsidRPr="00522F66" w:rsidRDefault="00625545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1.4.1.1. Определен перечень территорий с напряженной ситуацией на рынке труда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25545" w:rsidRPr="00E923A0" w:rsidRDefault="0062554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25545" w:rsidRPr="00E923A0" w:rsidRDefault="00625545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Кирсанов М.В. 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тамента занятости населения </w:t>
            </w:r>
            <w:r w:rsidR="00A976E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25545" w:rsidRPr="00522F66" w:rsidRDefault="0062554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545" w:rsidRPr="00E923A0" w:rsidRDefault="0062554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545" w:rsidRPr="00E923A0" w:rsidRDefault="0062554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31.05.2019 31.05.2020 31.05.2021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625545" w:rsidRPr="00E923A0" w:rsidRDefault="0062554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25545" w:rsidRPr="00E923A0" w:rsidRDefault="0062554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25545" w:rsidRPr="00E923A0" w:rsidRDefault="0062554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25545" w:rsidRPr="00E923A0" w:rsidRDefault="0062554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277B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5545" w:rsidRPr="00E923A0" w:rsidRDefault="00F84E8E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F6C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625545" w:rsidRPr="00522F66" w:rsidRDefault="00625545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1.4.1.2. Подготовлены и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формационно-аналити</w:t>
            </w:r>
            <w:r w:rsidR="00D0280A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ческие материалы о ситу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ции на рынке труда, в том числе в разрезе субъектов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25545" w:rsidRPr="00E923A0" w:rsidRDefault="0062554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25545" w:rsidRPr="00E923A0" w:rsidRDefault="00151CF3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Иванков М.Ю.</w:t>
            </w:r>
            <w:r w:rsidR="00625545"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 (руководитель Роструда)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25545" w:rsidRPr="00522F66" w:rsidRDefault="0062554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545" w:rsidRPr="00E923A0" w:rsidRDefault="0062554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5545" w:rsidRPr="00E923A0" w:rsidRDefault="0062554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31.12.2019 31.12.2020 31.12.2021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625545" w:rsidRPr="00E923A0" w:rsidRDefault="0062554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25545" w:rsidRPr="00E923A0" w:rsidRDefault="0062554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25545" w:rsidRPr="00E923A0" w:rsidRDefault="0062554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25545" w:rsidRPr="00E923A0" w:rsidRDefault="0062554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1.4.2. 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br/>
              <w:t>Обеспечение функционир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вания АИС "Прогноз бала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са трудовых ресурсов"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Кирсанов М.В. 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тамента занятости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Информационно-аналитическое обесп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чение принятия упра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ленческих решений, обеспечение операти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ности подготовки ан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литических и справо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ных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1.4.2.1. Выполнены работы по развитию и обеспечению эксплуатации АИС "Пр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гноз баланса трудовых р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сурсов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Кирсанов М.В. 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тамента занятости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31.12.2019 30.04.2020 31.12.2020 30.04.2021 31.12.2021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1.4.3. 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br/>
              <w:t>Разработка прогноза бала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са трудовых ресурсов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Кирсанов М.В. 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тамента занятости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Ежегодная разработка прогноза баланса тр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довых ресурсов, ра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мещение его в общ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доступной форме на сайте Минтруда России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01.09.2019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1.4.3.1. Определена пр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гнозная численность тр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довых ресурсов на 2020-2022 годы по разделам 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щероссийского классиф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катора видов экономич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ской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Кирсанов М.В. 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тамента занятости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15.12.2019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1.4.3.2. Определена пр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гнозная численность тр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довых ресурсов на 2021-2023 годы по разделам 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щероссийского классиф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катора видов экономич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ской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Кирсанов М.В. 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тамента занятости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15.12.2020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pageBreakBefore/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1.4.3.3. Определена пр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гнозная численность тр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довых ресурсов на 2022-2024 годы по разделам 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щероссийского классиф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катора видов экономич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ской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Кирсанов М.В. 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тамента занятости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15.12.2021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1.4.4. 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br/>
              <w:t>Проведение научно-исследовательских работ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Колбанов</w:t>
            </w:r>
            <w:proofErr w:type="spellEnd"/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 В.Ф. (директор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Департамента комплексного анализа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прогнозирования 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Проведены научные исследования, подг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товлены предложения, направленные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законодательства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Российской Федерации в сфере занятости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149 1005 </w:t>
            </w: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07 1 04 90019 241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2 284,2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2 284,2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2 284,2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1.4.4.1. Научно-исследовательские работы в сфере занятости насел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ния в отчетном году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выполнены и приняты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Колбанов</w:t>
            </w:r>
            <w:proofErr w:type="spellEnd"/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 В.Ф. (директор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Департамента комплексного анализа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прогнозирования 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31.12.2019 31.12.2020 31.12.2021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26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ОМ 1.5 Социальные выпл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ты безработным гражданам и оптимизация критериев назначения и размеров п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собия по безработице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Вовченко А.В. (Первый замест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тель Министра труда и социал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ной защиты Ро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сийской Федер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ции)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Поддержание доходов безработных граждан;</w:t>
            </w:r>
          </w:p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обеспечение адресн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сти и повышение уро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ня социальной по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держки, предоставля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мой безработным гр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жданам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01.01.2013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53 393 155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54 319 956,8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54 309 956,8</w:t>
            </w:r>
          </w:p>
        </w:tc>
      </w:tr>
      <w:tr w:rsidR="00EF6CB9" w:rsidRPr="001E0130" w:rsidTr="00EF6CB9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150 1003 </w:t>
            </w: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07 1 05 52900 530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53 393 155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54 319 956,8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54 309 956,8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D5A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1.5.1. 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br/>
              <w:t>Осуществление социальных выплат гражданам, пр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знанным в установленном порядке безработными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Иванков М.Ю. (руководитель Роструда)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Обеспечение социал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ных гарантий безр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ботным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150 1003 </w:t>
            </w: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07 1 05 52900 530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53 393 155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54 319 956,8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54 309 956,8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pageBreakBefore/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5D5A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1.5.1.1. Определены исхо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ные данные для расчета размеров субвенций, пр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доставляемых бюджетам субъектов Российской Ф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дерации и г. Байконура на реализацию переданного органам государственной власти субъектов Росси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й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ской Федерации полномочия Российской Федерации по осуществлению социальных выплат гражданам на 2020 год и на плановый период 2021-2022 годов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Иванков М.Ю. (руководитель Роструда)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01.08.2019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1.5.1.2. Подготовлены бюджетные проектировки к проекту федерального закона «О федеральном бюджете на 2020 год и на плановый период 2021</w:t>
            </w:r>
            <w:r w:rsidR="00D0280A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2022 годов"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Иванков М.Ю. (руководитель Роструда)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01.10.2019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1.5.1.3. Перечислены су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венции бюджетам субъе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тов Российской Федерации и г. Байконура на реализ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цию переданного органам государственной власти субъектов Российской Ф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дерации полномочия Ро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сийской Федерации по ос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ществлению социальных выплат гражданам</w:t>
            </w:r>
            <w:r w:rsidR="00D0280A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2019 году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Иванков М.Ю. (руководитель Роструда)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pageBreakBefore/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1.5.1.4. Определены исхо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ные данные для расчета размеров субвенций, пр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доставляемых бюджетам субъектов Российской Ф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дерации и г. Байконура на реализацию переданного органам государственной власти субъектов Росси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й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ской Федерации полномочия Российской Федерации по осуществлению социальных выплат гражданам на 2021 год и на плановый период 2022-2023 годов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Иванков М.Ю. (руководитель Роструда)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01.08.2020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Контрольное событие 1.5.1.5. Подготовлены бюджетные проектировки к проекту федерального закона «О федеральном бюджете на 2021 год и на плановый период 2022 </w:t>
            </w:r>
            <w:r w:rsidR="00D0280A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и 2023 годов"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Иванков М.Ю. (руководитель Роструда)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01.10.2020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1.5.1.6. Перечислены су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венции бюджетам субъе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тов Российской Федерации и г. Байконура на реализ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цию переданного органам государственной власти субъектов Российской Ф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дерации полномочия Ро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сийской Федерации по ос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ществлению социальных выплат гражданам </w:t>
            </w:r>
            <w:r w:rsidR="00D0280A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в 2020 году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Иванков М.Ю. (руководитель Роструда)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pageBreakBefore/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1.5.1.7. Определены исхо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ные данные для расчета размеров субвенций, пр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доставляемых бюджетам субъектов Российской Ф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дерации и г. Байконура на реализацию переданного органам государственной власти субъектов Росси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й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ской Федерации полномочия Российской Федерации по осуществлению социальных выплат гражданам на 2022 год и на плановый период 2023-2024 годов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Иванков М.Ю. (руководитель Роструда)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01.08.2021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Контрольное событие 1.5.1.8. Подготовлены бюджетные проектировки к проекту федерального закона «О федеральном бюджете на 2022 год и на плановый период 2023 </w:t>
            </w:r>
            <w:r w:rsidR="00D0280A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и 2024 годов"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Иванков М.Ю. (руководитель Роструда)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01.10.2021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1.5.1.9. Перечислены су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венции бюджетам субъе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тов Российской Федерации и г. Байконура на реализ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цию переданного органам государственной власти субъектов Российской Ф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дерации полномочия Ро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сийской Федерации по ос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ществлению социальных выплат гражданам </w:t>
            </w:r>
            <w:r w:rsidR="00D0280A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в 2021 году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Иванков М.Ю. (руководитель Роструда)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pageBreakBefore/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1.5.2. 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по установлению размеров минимальной и максимал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ной величин пособия по безработице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Кирсанов М.В. 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тамента занятости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Установление размеров социальных выплат гражданам, призна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ным в установленном порядке безработными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Контрольное событие 1.5.2.1. </w:t>
            </w:r>
            <w:proofErr w:type="gramStart"/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Определены разм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ры минимальной и макс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мальной величин пособия по безработице на 2020 год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Кирсанов М.В. 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тамента занятости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Контрольное событие 1.5.2.2. </w:t>
            </w:r>
            <w:proofErr w:type="gramStart"/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Определены разм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ры минимальной и макс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мальной величин пособия по безработице на 2021 год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Кирсанов М.В. 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тамента занятости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Контрольное событие 1.5.2.3. </w:t>
            </w:r>
            <w:proofErr w:type="gramStart"/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Определены разм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ры минимальной и макс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мальной величин пособия по безработице на 2022 год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Кирсанов М.В. 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тамента занятости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ОМ 1.6 Защита национал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ного рынка труда от изб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точного привлечения ин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странной рабочей силы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Вовченко А.В. (Первый замест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тель Министра труда и социал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ной защиты Ро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сийской Федер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ции)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Обеспечение приор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тетного права на тр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доустройство граждан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1.6.1. 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br/>
              <w:t>Ежегодное установление допустимой доли иностра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ных работников, испол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зуемых хозяйствующими субъектами, осуществля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щими деятельность </w:t>
            </w:r>
            <w:r w:rsidR="00D0280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в различных отраслях </w:t>
            </w:r>
            <w:r w:rsidR="00D0280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Кирсанов М.В. 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тамента занятости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Регулирование привл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чения иностранных работников, испол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зуемых хозяйству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щими субъектами, осуществляющими деятельность в разли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ных отраслях эконом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pageBreakBefore/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1.6.1.1. Внесен в Прав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тельство РФ проект п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становления Правительс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ва РФ, предусматрива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ю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щий установление на соо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ветствующий год допу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тимой доли иностранных работников, используемых хозяйствующими субъе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тами, осуществляющими деятельность в различных отраслях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Кирсанов М.В. 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тамента занятости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31.12.2019 31.12.2020 31.12.2021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1.6.2. 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0280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Ежегодное определение п</w:t>
            </w:r>
            <w:r w:rsidRPr="00D0280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D0280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требности в привлечении в Российскую Федерацию иностранных работников, прибывающих в Российскую Федерацию на основании визы, и утверждение квот на соответствующий год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Кирсанов М.В. 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тамента занятости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потребности работод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телей в привлечении иностранных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7E2975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1.6.2.1. Внесен в Прав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тельство </w:t>
            </w:r>
            <w:r w:rsidR="00902DC1">
              <w:rPr>
                <w:rFonts w:ascii="Times New Roman" w:hAnsi="Times New Roman" w:cs="Times New Roman"/>
                <w:i/>
                <w:sz w:val="20"/>
                <w:szCs w:val="20"/>
              </w:rPr>
              <w:t>РФ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проект п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становления Правительс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ва РФ, предусматрива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ю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щий определение потребн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сти в привлечении ин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странных работников, пр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бывающих в </w:t>
            </w:r>
            <w:r w:rsidR="00902DC1">
              <w:rPr>
                <w:rFonts w:ascii="Times New Roman" w:hAnsi="Times New Roman" w:cs="Times New Roman"/>
                <w:i/>
                <w:sz w:val="20"/>
                <w:szCs w:val="20"/>
              </w:rPr>
              <w:t>Российскую Федерацию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 основании визы, </w:t>
            </w:r>
            <w:r w:rsidRPr="00902DC1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в том числе по пр</w:t>
            </w:r>
            <w:r w:rsidRPr="00902DC1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и</w:t>
            </w:r>
            <w:r w:rsidRPr="00902DC1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оритетным профессионал</w:t>
            </w:r>
            <w:r w:rsidRPr="00902DC1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ь</w:t>
            </w:r>
            <w:r w:rsidRPr="00902DC1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но-квалификационным гру</w:t>
            </w:r>
            <w:r w:rsidRPr="00902DC1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п</w:t>
            </w:r>
            <w:r w:rsidRPr="00902DC1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пам, и утверждении квот на соответствующий год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Кирсанов М.В. 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тамента занятости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31.12.2019 31.12.2020 31.12.2021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7E2975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5D5A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проект 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br/>
              <w:t>"Цифровое государственное управление" (1.D6)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Иванков М.Ю. (руководитель Роструда)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Обеспечено функци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нирование платформы поиска работы и по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бора персонала на базе информационно-аналитической системы Общероссийская база вакансий "Работа в России".</w:t>
            </w:r>
          </w:p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Обеспечено взаимоде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ствие между образов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тельными учреждени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ми, работодателями и студент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 (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выпускн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ками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 при организации стажировок и практик посредством электро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ного документообор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та.</w:t>
            </w:r>
          </w:p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Обеспечена интеграция с системами независ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мой оценки квалиф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кации.</w:t>
            </w:r>
          </w:p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Обеспечено развитие современных методов получения и анализа информации о рынке труда с применением  технологий «больших данных». Рост колич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ства данных, обрабат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ваемых с применением технологий обработки "больших данн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ых" в ИАС ОБВ "Работа в России"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108 707,5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103 918,6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147 497,3</w:t>
            </w:r>
          </w:p>
        </w:tc>
      </w:tr>
      <w:tr w:rsidR="00EF6CB9" w:rsidRPr="001E0130" w:rsidTr="00EF6CB9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150 0410 </w:t>
            </w: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07 1 D6 20300 242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108 707,5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103 918,6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147 497,3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5D5AD2" w:rsidP="00D0280A">
            <w:pPr>
              <w:pageBreakBefore/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  <w:r w:rsidR="00EF6CB9"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1.D6.1. 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br/>
              <w:t>Обеспечение функционир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вания платформы поиска работы и подбора персон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ла на базе информационно-аналитической системы "Общероссийская база в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кансий "Работа в России"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Иванков М.Ю. (руководитель Роструда)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642980" w:rsidRDefault="00EF6CB9" w:rsidP="00642980">
            <w:pPr>
              <w:spacing w:before="2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4298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Обеспечено функцион</w:t>
            </w:r>
            <w:r w:rsidRPr="0064298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64298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рование платформы п</w:t>
            </w:r>
            <w:r w:rsidRPr="0064298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64298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иска работы и подбора персонала на базе и</w:t>
            </w:r>
            <w:r w:rsidRPr="0064298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64298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формационно-анали</w:t>
            </w:r>
            <w:r w:rsidR="0064298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64298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тической системы "О</w:t>
            </w:r>
            <w:r w:rsidRPr="0064298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б</w:t>
            </w:r>
            <w:r w:rsidRPr="0064298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щероссийская база в</w:t>
            </w:r>
            <w:r w:rsidRPr="0064298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</w:t>
            </w:r>
            <w:r w:rsidRPr="0064298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кансий Работа в России"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150 0410 </w:t>
            </w: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07 1 D6 20300 242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108 707,5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103 918,6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147 497,3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5D5AD2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EF6CB9"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1.D6.1.1. Обеспечены зак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нодательные, правовые, нормативно-технические и методические основы для создания подсистемы вза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модействия между образ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вательными учреждениями, работодателями и ст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дентами/выпускниками при организации стажировок и практик. Разработана ко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цепция подсистемы и те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нического задания.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proofErr w:type="gramStart"/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Разработаны и модифиц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рованы технические реш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ния для программного обе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печения в соответствии с изменяющимися потребн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стями пользователей, включая </w:t>
            </w:r>
            <w:proofErr w:type="spellStart"/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редизайн</w:t>
            </w:r>
            <w:proofErr w:type="spellEnd"/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портала ИАС ОБВ "Работа в Ро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сии", развитие системы </w:t>
            </w:r>
            <w:proofErr w:type="spellStart"/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профориентационного</w:t>
            </w:r>
            <w:proofErr w:type="spellEnd"/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тестирования, создания личного кабинета рекрут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ра организации с сервисами (включая "боты") для вза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модействия с потенциал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ными кандидатами, в том числе, со студентами-выпускниками, модерниз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цию мобильного прилож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ния ИАС ОБВ "Работа в России" в части реализации мобильного клиента П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ВСО, создание</w:t>
            </w:r>
            <w:proofErr w:type="gramEnd"/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сервисов по интеграции с программн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ы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ми платформами по н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ставничеству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 </w:t>
            </w:r>
            <w:proofErr w:type="spellStart"/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волонтерству</w:t>
            </w:r>
            <w:proofErr w:type="spellEnd"/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, работе с молодежью ("Лидеры Ро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сии", "Молодые професси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налы "Профессии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будущего" и т.д.).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Иванков М.Ю. (руководитель Роструда)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5D5AD2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</w:t>
            </w:r>
            <w:r w:rsidR="00EF6CB9"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1.D6.1.2. Реализована по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система взаимодействия между образовательными учреждениями, работод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телями и студентами (в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ы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пускниками) при организ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ции стажировок и практик. Проведена опытная эк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плуатация подсистемы взаимодействия между образовательными учре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ж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дениями, работодателями и студентами (выпускн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ками) при организации стажировок и практик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1, 5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Иванков М.Ю. (руководитель Роструда)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5D5AD2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EF6CB9"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642980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Контрольное событие 1.D6.1.3. </w:t>
            </w:r>
            <w:r w:rsidRPr="00642980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Доработана по итогам опытной эксплуат</w:t>
            </w:r>
            <w:r w:rsidRPr="00642980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а</w:t>
            </w:r>
            <w:r w:rsidRPr="00642980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ции и введена в промышле</w:t>
            </w:r>
            <w:r w:rsidRPr="00642980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н</w:t>
            </w:r>
            <w:r w:rsidRPr="00642980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ную эксплуатацию подси</w:t>
            </w:r>
            <w:r w:rsidRPr="00642980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с</w:t>
            </w:r>
            <w:r w:rsidRPr="00642980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lastRenderedPageBreak/>
              <w:t>тема взаимодействия между образовательными учрежд</w:t>
            </w:r>
            <w:r w:rsidRPr="00642980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е</w:t>
            </w:r>
            <w:r w:rsidRPr="00642980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ниями, работодателями и студентами/выпускниками при организации стажировок и практик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Иванков М.Ю. (руководитель Роструда)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5D5AD2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</w:t>
            </w:r>
            <w:r w:rsidR="00EF6CB9"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1.D6.2. 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br/>
              <w:t>Обеспечение взаимодейс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вия между образовател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ными учреждениями, раб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тодателями и студент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ми/выпускниками при 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ганизации стажировок и практик посредством эле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тронного документооборота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Иванков М.Ю. (руководитель Роструда)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Созданы механизмы и технологии для обесп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чения юридически зн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чимого электронного документооборота м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жду образовательными учреждениями, работ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дателями и студентами при организации ст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жировок и практик. </w:t>
            </w:r>
            <w:proofErr w:type="gramStart"/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Размещена информация о 50 тыс. стажир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вок/практик у работ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дателей с помощью ИАС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"Работа в России" в 2019 г., 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 70 тыс. - в 2020 г., о 100 тыс. - в 2021 г. Реал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зовано информацио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ное пространство ("</w:t>
            </w:r>
            <w:proofErr w:type="spellStart"/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маркет-плейс</w:t>
            </w:r>
            <w:proofErr w:type="spellEnd"/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") и м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ханизмы для взаим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действия образовател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ных учреждений, раб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тодателей и студентов старших курсов уче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ных заведений и вып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скников, создан ли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ный кабинет образов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тельного учреждения, доработаны личные кабинеты соискателя и</w:t>
            </w:r>
            <w:proofErr w:type="gramEnd"/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работодателя, создан личный кабинет  ре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рутера организации. Модифицированы те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нические решения  ИАС ОБВ "Работа в России", его мобильное приложение в части интеграции с пр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граммными платфо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мами по наставничес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ву, работе с молодежью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5D5A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Контрольное событие 1.D6.2.1. </w:t>
            </w:r>
            <w:proofErr w:type="gramStart"/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Реализация личных кабинетов центров оценки квалификации, советов по профессиональным квал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фикациям в информацио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но-аналитической системе Общероссийской базы в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кансий "Работа в России" и информационного взаим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действия по импорту да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ных из реестра сведений о проведении независимой оценки квалификации </w:t>
            </w:r>
            <w:r w:rsidR="005F1B9E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Национального агентства развития квалификаций, доработан сервис интегр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ции с государственным и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формационным ресурсом «Справочник профессий» и реализован сервис отраж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ния подтверждения по св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дениям, предоставляемым работодателями и соиск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телями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1, 5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Иванков М.Ю. (руководитель Роструда)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5D5A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1.D6.2.2. Проведен анализ и сбор предложений от Це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тров оценки квалификации и Советов по професси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нальным квалификациям в части обеспечения инфо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мационного взаимодейс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вия с системами независ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мой оценки квалификации и к развитию сервисов по оценке квалификации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Иванков М.Ю. (руководитель Роструда)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D5A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Контрольное событие 1.D6.2.3. </w:t>
            </w:r>
            <w:r w:rsidRPr="00642980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Доработан по ит</w:t>
            </w:r>
            <w:r w:rsidRPr="00642980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о</w:t>
            </w:r>
            <w:r w:rsidRPr="00642980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гам опытной эксплуатации и реализовано информационное взаимодействие с Реестром сведений о проведении нез</w:t>
            </w:r>
            <w:r w:rsidRPr="00642980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а</w:t>
            </w:r>
            <w:r w:rsidRPr="00642980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 xml:space="preserve">висимой </w:t>
            </w:r>
            <w:proofErr w:type="gramStart"/>
            <w:r w:rsidRPr="00642980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оценки квалификации Национального агентства развития квалификаций</w:t>
            </w:r>
            <w:proofErr w:type="gramEnd"/>
            <w:r w:rsidRPr="00642980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 xml:space="preserve"> в части выгрузки сведений о подтверждении компете</w:t>
            </w:r>
            <w:r w:rsidRPr="00642980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н</w:t>
            </w:r>
            <w:r w:rsidRPr="00642980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ций пользователей ИАС ОБВ «Работа в России», марк</w:t>
            </w:r>
            <w:r w:rsidRPr="00642980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и</w:t>
            </w:r>
            <w:r w:rsidRPr="00642980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ровки подтвержденных ко</w:t>
            </w:r>
            <w:r w:rsidRPr="00642980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м</w:t>
            </w:r>
            <w:r w:rsidRPr="00642980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петенций. Создан "навиг</w:t>
            </w:r>
            <w:r w:rsidRPr="00642980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а</w:t>
            </w:r>
            <w:r w:rsidRPr="00642980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тор" по независимой оценке квалификации, создан сервиса сопоставления сведений, п</w:t>
            </w:r>
            <w:r w:rsidRPr="00642980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о</w:t>
            </w:r>
            <w:r w:rsidRPr="00642980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лученных в ИАС ОБВ "Раб</w:t>
            </w:r>
            <w:r w:rsidRPr="00642980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о</w:t>
            </w:r>
            <w:r w:rsidRPr="00642980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та в России" из квалификац</w:t>
            </w:r>
            <w:r w:rsidRPr="00642980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и</w:t>
            </w:r>
            <w:r w:rsidRPr="00642980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онных реестров с компете</w:t>
            </w:r>
            <w:r w:rsidRPr="00642980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н</w:t>
            </w:r>
            <w:r w:rsidRPr="00642980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циями соискателей в ИАС ОБВ "Работа в России" с установлением подтвержд</w:t>
            </w:r>
            <w:r w:rsidRPr="00642980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е</w:t>
            </w:r>
            <w:r w:rsidRPr="00642980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ния на квалификацию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Иванков М.Ю. (руководитель Роструда)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5D5A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1.D6.3. 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br/>
              <w:t>Обеспечение интеграции с системами независимой оценки квалификации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Иванков М.Ю. (руководитель Роструда)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Реализована возмо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ность подтверждения сведений об имеющи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ся у соискателей кв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лификационных оце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ках (в том числе от Н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ционального агентства развития квалифик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ций), предоставлены сервисные возможн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сти получения ко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плексной информации (навигации) по осущ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ствлению независимой оценки квалификации.</w:t>
            </w:r>
            <w:proofErr w:type="gramEnd"/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 Число уникальных п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сетителей </w:t>
            </w:r>
            <w:proofErr w:type="gramStart"/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сервиса, и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тегрированного с си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темами независимой оценки квалификации составит</w:t>
            </w:r>
            <w:proofErr w:type="gramEnd"/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 в 2019 г. не менее 1 млн. человек в год, в 2020 г. - не менее 3 млн. чел. в год и в 2021 г. - не менее 5 млн. чел. в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5D5AD2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EF6CB9"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642980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1.D6.3.1. Обеспечено пе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вичное накопление данных посетителей и зарегистр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рованных пользователей ИАС ОБВ «Работа в Ро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сии» (траектории ("след"), действий соискателей и работодателей при труд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устройстве и подборе пе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сонала, комплексных опр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сов по широкому охвату соискателей и работод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телей, поведенческих пор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ретов целевых групп в сети делового общения </w:t>
            </w:r>
            <w:proofErr w:type="spellStart"/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skillsnet</w:t>
            </w:r>
            <w:proofErr w:type="spellEnd"/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области поиска работы и т.д.)</w:t>
            </w:r>
            <w:r w:rsidR="0064298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Создана концепция по реализации аналитич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ских инструментов, осн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ванных на современных м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тодах получения и анализа информации о рынке труда с применением  технологий «больших данных». Внедр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ны машиночитаемые да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ные в содержимое страниц портала ИАС ОБВ "Работа в России". Создан прот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тип, отражающий осно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ные функции аналитич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ских инструментов, осн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ванных на современных м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тодах получения и анализа информа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ции о рынке труда с применением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технологий «больших данных»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Иванков М.Ю. (руководитель Роструда)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5D5AD2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</w:t>
            </w:r>
            <w:r w:rsidR="00EF6CB9"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Контрольное событие 1.D6.3.2. Осуществлен сбор требований и предложений </w:t>
            </w:r>
            <w:proofErr w:type="gramStart"/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бизнес-сообщества</w:t>
            </w:r>
            <w:proofErr w:type="gramEnd"/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, нау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ч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ных организаций по разв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тию аналитических инс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рументов, основанных на современных методах пол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чения и анализа информ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ции о рынке труда с прим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нением  технологий «бол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ших данных»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Иванков М.Ю. (руководитель Роструда)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5D5AD2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</w:t>
            </w:r>
            <w:r w:rsidR="00EF6CB9"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Контрольное событие 1.D6.3.3. Создан сервис </w:t>
            </w:r>
            <w:proofErr w:type="spellStart"/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проактивного</w:t>
            </w:r>
            <w:proofErr w:type="spellEnd"/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поведения пользователей информац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онно-аналитической си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теме Общероссийской базы вакансий "Работа в Ро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сии", трансформации пр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фессий и изучению тенде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ций скрытых закономерн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стей на рынке труда (1-я очередь)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1, 5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Иванков М.Ю. (руководитель Роструда)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5D5AD2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="00EF6CB9"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1.D6.4. 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br/>
              <w:t>Обеспечено формирование и внедрение справочника и моделей компетенций с применением технологий сопоставления данных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Иванков М.Ю. (руководитель Роструда)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Обеспечено формир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вание индивидуального паспорта достижений (квалификации и ко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петенций) соискателя. Реализована I очередь (введена в опытную эксплуатацию) серв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сов ИАС ОБВ "Работа в России" по внедр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нию справочников и моделей компетенций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5D5AD2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EF6CB9"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63450D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Контрольное событие 1.D6.4.1. </w:t>
            </w:r>
            <w:r w:rsidRPr="00642980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Разработана ко</w:t>
            </w:r>
            <w:r w:rsidRPr="00642980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н</w:t>
            </w:r>
            <w:r w:rsidRPr="00642980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цепция по реализации серв</w:t>
            </w:r>
            <w:r w:rsidRPr="00642980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и</w:t>
            </w:r>
            <w:r w:rsidRPr="00642980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сов выявления связи между резюме и вакансиями, осн</w:t>
            </w:r>
            <w:r w:rsidRPr="00642980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о</w:t>
            </w:r>
            <w:r w:rsidRPr="00642980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ванн</w:t>
            </w:r>
            <w:r w:rsidR="0063450D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ой</w:t>
            </w:r>
            <w:r w:rsidRPr="00642980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 на накопленной и</w:t>
            </w:r>
            <w:r w:rsidRPr="00642980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н</w:t>
            </w:r>
            <w:r w:rsidRPr="00642980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формации о фактических откликах и трудоустройс</w:t>
            </w:r>
            <w:r w:rsidRPr="00642980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т</w:t>
            </w:r>
            <w:r w:rsidRPr="00642980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ве с использованием маши</w:t>
            </w:r>
            <w:r w:rsidRPr="00642980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н</w:t>
            </w:r>
            <w:r w:rsidRPr="00642980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ного обучения, кластериз</w:t>
            </w:r>
            <w:r w:rsidRPr="00642980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а</w:t>
            </w:r>
            <w:r w:rsidRPr="00642980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ции, реализован механизм для создания профилей по ра</w:t>
            </w:r>
            <w:r w:rsidRPr="00642980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з</w:t>
            </w:r>
            <w:r w:rsidRPr="00642980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личным целевым группам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Иванков М.Ю. (руководитель Роструда)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5D5AD2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</w:t>
            </w:r>
            <w:r w:rsidR="00EF6CB9"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1.D6.4.2. Осуществлена опытная эксплуатация се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висов выявления связи ме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ж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ду резюме и вакансиями, основанной на накопленной информации о фактических откликах и трудоустро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й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стве с использованием м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шинного обучения, класт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ризации. Сбор предложений от служб занятости и представителей целевых групп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Иванков М.Ю. (руководитель Роструда)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D5A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1.D6.4.3. Доработана по итогам опытной эксплу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тации и введена в промы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ш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ленную эксплуатацию I очередь сервисов по 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тимизации подбора резюме и вакансий с использован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ем машинного обучения, кластеризации, включая профилирование лиц, ищ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щих работу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1, 5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Иванков М.Ю. (руководитель Роструда)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D5A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1.D6.5. 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br/>
              <w:t>Реализованы сервисы по оптимизации подбора р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зюме/вакансий с использ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ванием машинного обуч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ния, включая профилиров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ние лиц, ищущих работу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Иванков М.Ю. (руководитель Роструда)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642980" w:rsidRDefault="00EF6CB9" w:rsidP="00D0280A">
            <w:pPr>
              <w:spacing w:before="2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4298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Обеспечена возмож</w:t>
            </w:r>
            <w:r w:rsidR="00642980" w:rsidRPr="0064298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ность </w:t>
            </w:r>
            <w:r w:rsidRPr="0064298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подбора резюме</w:t>
            </w:r>
            <w:r w:rsidR="00642980" w:rsidRPr="0064298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4298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/</w:t>
            </w:r>
            <w:r w:rsidR="00642980" w:rsidRPr="0064298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4298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вака</w:t>
            </w:r>
            <w:r w:rsidRPr="0064298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</w:t>
            </w:r>
            <w:r w:rsidRPr="0064298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сий с использованием машинного обучения, кластеризации, включая профилирование лиц, ищущих работу. Реал</w:t>
            </w:r>
            <w:r w:rsidRPr="0064298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64298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зована I очередь  серв</w:t>
            </w:r>
            <w:r w:rsidRPr="0064298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64298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сов по оптимизации по</w:t>
            </w:r>
            <w:r w:rsidRPr="0064298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</w:t>
            </w:r>
            <w:r w:rsidRPr="0064298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бора резюме</w:t>
            </w:r>
            <w:r w:rsidR="00642980" w:rsidRPr="0064298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4298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/</w:t>
            </w:r>
            <w:r w:rsidR="00642980" w:rsidRPr="0064298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4298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вакансий с использованием маши</w:t>
            </w:r>
            <w:r w:rsidRPr="0064298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</w:t>
            </w:r>
            <w:r w:rsidRPr="0064298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ного обучения, кластер</w:t>
            </w:r>
            <w:r w:rsidRPr="0064298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64298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зации, включая проф</w:t>
            </w:r>
            <w:r w:rsidRPr="0064298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64298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лирование лиц, ищущих работу. Сокращение времени на подбор в</w:t>
            </w:r>
            <w:r w:rsidRPr="0064298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Pr="0064298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кансий / резюме: 2019 - 30%, 2020 - 50%, 2021 - 90%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5D5A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1.D6.5.1. Реализована I оч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редь сервисов, обеспеч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вающих инструменты по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держки работодателей и соискателей с использов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нием человеко-машинных комплексов.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Проведена опытная эксплуатация ре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лизованных сервисов, ос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ществлен их ввод в пр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мышленную эксплуатацию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Иванков М.Ю. (руководитель Роструда)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D5A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1.D6.6. 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br/>
              <w:t>Разработаны инструменты поддержки работодателей и соискателей с использов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нием человеко-машинных комплексов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Иванков М.Ю. (руководитель Роструда)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642980" w:rsidRDefault="00EF6CB9" w:rsidP="00D0280A">
            <w:pPr>
              <w:spacing w:before="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4298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Разработаны инстр</w:t>
            </w:r>
            <w:r w:rsidRPr="0064298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64298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менты I очереди по</w:t>
            </w:r>
            <w:r w:rsidRPr="0064298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64298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держки работодателей и соискателей с испол</w:t>
            </w:r>
            <w:r w:rsidRPr="0064298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ь</w:t>
            </w:r>
            <w:r w:rsidRPr="0064298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зованием человеко-машинных комплексов (экспертная поддержка составления резюме, экспертная помощь в подготовке к собесед</w:t>
            </w:r>
            <w:r w:rsidRPr="0064298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64298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ванию, оценка качества резюме (или вакансии), оценка потенциальных возможностей соиск</w:t>
            </w:r>
            <w:r w:rsidRPr="0064298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64298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теля для трудоустро</w:t>
            </w:r>
            <w:r w:rsidRPr="0064298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й</w:t>
            </w:r>
            <w:r w:rsidRPr="0064298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ства в выбранной сфере деятельности и т.д.)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5D5AD2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</w:t>
            </w:r>
            <w:r w:rsidR="00EF6CB9"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655276" w:rsidRDefault="00EF6CB9" w:rsidP="00D0280A">
            <w:pPr>
              <w:spacing w:before="2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55276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 xml:space="preserve">Контрольное событие 1.D6.6.1. </w:t>
            </w:r>
            <w:proofErr w:type="gramStart"/>
            <w:r w:rsidRPr="00655276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Разработана по</w:t>
            </w:r>
            <w:r w:rsidRPr="00655276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д</w:t>
            </w:r>
            <w:r w:rsidRPr="00655276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система трудоустройства лиц, нуждающихся в по</w:t>
            </w:r>
            <w:r w:rsidRPr="00655276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д</w:t>
            </w:r>
            <w:r w:rsidRPr="00655276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держке государства в сост</w:t>
            </w:r>
            <w:r w:rsidRPr="00655276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а</w:t>
            </w:r>
            <w:r w:rsidRPr="00655276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ве ИАС ОБВ "Работа в Ро</w:t>
            </w:r>
            <w:r w:rsidRPr="00655276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с</w:t>
            </w:r>
            <w:r w:rsidRPr="00655276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сии" (реализация на ИАС ОБВ «Работа в России» функции передачи заявок от работ</w:t>
            </w:r>
            <w:r w:rsidRPr="00655276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о</w:t>
            </w:r>
            <w:r w:rsidRPr="00655276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дателей на подбор работн</w:t>
            </w:r>
            <w:r w:rsidRPr="00655276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и</w:t>
            </w:r>
            <w:r w:rsidRPr="00655276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ков из числа лиц, нужда</w:t>
            </w:r>
            <w:r w:rsidRPr="00655276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ю</w:t>
            </w:r>
            <w:r w:rsidRPr="00655276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щихся в поддержке госуда</w:t>
            </w:r>
            <w:r w:rsidRPr="00655276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р</w:t>
            </w:r>
            <w:r w:rsidRPr="00655276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ства; функции поиска в банке специальных резюме канд</w:t>
            </w:r>
            <w:r w:rsidRPr="00655276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и</w:t>
            </w:r>
            <w:r w:rsidRPr="00655276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датов на вакансии работ</w:t>
            </w:r>
            <w:r w:rsidRPr="00655276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о</w:t>
            </w:r>
            <w:r w:rsidRPr="00655276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дателей для лиц, нужда</w:t>
            </w:r>
            <w:r w:rsidRPr="00655276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ю</w:t>
            </w:r>
            <w:r w:rsidRPr="00655276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щихся в поддержке госуда</w:t>
            </w:r>
            <w:r w:rsidRPr="00655276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р</w:t>
            </w:r>
            <w:r w:rsidRPr="00655276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ства;</w:t>
            </w:r>
            <w:proofErr w:type="gramEnd"/>
            <w:r w:rsidRPr="00655276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proofErr w:type="gramStart"/>
            <w:r w:rsidRPr="00655276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создание банка данных специальных резюме «Лица, нуждающиеся в поддержке государства», с возможн</w:t>
            </w:r>
            <w:r w:rsidRPr="00655276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о</w:t>
            </w:r>
            <w:r w:rsidRPr="00655276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стью заполнения информации об указанных  лицах,  их п</w:t>
            </w:r>
            <w:r w:rsidRPr="00655276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о</w:t>
            </w:r>
            <w:r w:rsidRPr="00655276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желаний по трудоустройс</w:t>
            </w:r>
            <w:r w:rsidRPr="00655276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т</w:t>
            </w:r>
            <w:r w:rsidRPr="00655276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ву и предложений от раб</w:t>
            </w:r>
            <w:r w:rsidRPr="00655276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о</w:t>
            </w:r>
            <w:r w:rsidRPr="00655276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тодателей, сведений об ок</w:t>
            </w:r>
            <w:r w:rsidRPr="00655276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а</w:t>
            </w:r>
            <w:r w:rsidRPr="00655276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занных службой занятости населения государственных услугах и фактическом тр</w:t>
            </w:r>
            <w:r w:rsidRPr="00655276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у</w:t>
            </w:r>
            <w:r w:rsidRPr="00655276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доустройстве).</w:t>
            </w:r>
            <w:proofErr w:type="gramEnd"/>
            <w:r w:rsidRPr="00655276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 xml:space="preserve"> Создан се</w:t>
            </w:r>
            <w:r w:rsidRPr="00655276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р</w:t>
            </w:r>
            <w:r w:rsidRPr="00655276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вис "</w:t>
            </w:r>
            <w:proofErr w:type="gramStart"/>
            <w:r w:rsidRPr="00655276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Стандартизированное</w:t>
            </w:r>
            <w:proofErr w:type="gramEnd"/>
            <w:r w:rsidRPr="00655276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655276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видеособеседование</w:t>
            </w:r>
            <w:proofErr w:type="spellEnd"/>
            <w:r w:rsidRPr="00655276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 xml:space="preserve">", </w:t>
            </w:r>
            <w:proofErr w:type="spellStart"/>
            <w:r w:rsidRPr="00655276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виде</w:t>
            </w:r>
            <w:r w:rsidRPr="00655276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о</w:t>
            </w:r>
            <w:r w:rsidRPr="00655276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трансляций</w:t>
            </w:r>
            <w:proofErr w:type="spellEnd"/>
            <w:r w:rsidRPr="00655276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. Доработана ИАС ОБВ «Работа в России» в интересах поддержки м</w:t>
            </w:r>
            <w:r w:rsidRPr="00655276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е</w:t>
            </w:r>
            <w:r w:rsidRPr="00655276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роприятий программы а</w:t>
            </w:r>
            <w:r w:rsidRPr="00655276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к</w:t>
            </w:r>
            <w:r w:rsidRPr="00655276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тивной занятости для лиц предпенсионного возраста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Иванков М.Ю. (руководитель Роструда)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5D5AD2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</w:t>
            </w:r>
            <w:r w:rsidR="00EF6CB9"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Контрольное событие 1.D6.6.2. </w:t>
            </w:r>
            <w:r w:rsidRPr="00642980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Сформирован п</w:t>
            </w:r>
            <w:r w:rsidRPr="00642980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е</w:t>
            </w:r>
            <w:r w:rsidRPr="00642980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речень наиболее востреб</w:t>
            </w:r>
            <w:r w:rsidRPr="00642980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о</w:t>
            </w:r>
            <w:r w:rsidRPr="00642980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ванных профессий для лиц, нуждающихся в поддержке государства, а также ст</w:t>
            </w:r>
            <w:r w:rsidRPr="00642980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а</w:t>
            </w:r>
            <w:r w:rsidRPr="00642980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тистики и справочных да</w:t>
            </w:r>
            <w:r w:rsidRPr="00642980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н</w:t>
            </w:r>
            <w:r w:rsidRPr="00642980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ных по их трудоустройству. Выработаны рекомендации по трудоустройству посре</w:t>
            </w:r>
            <w:r w:rsidRPr="00642980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д</w:t>
            </w:r>
            <w:r w:rsidRPr="00642980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ством информационно-аналитической системы Общероссийской базы вака</w:t>
            </w:r>
            <w:r w:rsidRPr="00642980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н</w:t>
            </w:r>
            <w:r w:rsidRPr="00642980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сий "Работа в России". Пр</w:t>
            </w:r>
            <w:r w:rsidRPr="00642980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о</w:t>
            </w:r>
            <w:r w:rsidRPr="00642980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ведена опытная эксплуат</w:t>
            </w:r>
            <w:r w:rsidRPr="00642980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а</w:t>
            </w:r>
            <w:r w:rsidRPr="00642980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ция подсистемы трудоус</w:t>
            </w:r>
            <w:r w:rsidRPr="00642980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т</w:t>
            </w:r>
            <w:r w:rsidRPr="00642980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ройства лиц, нуждающихся в поддержке государства в составе информационно-аналитической системы Общероссийской базы вака</w:t>
            </w:r>
            <w:r w:rsidRPr="00642980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н</w:t>
            </w:r>
            <w:r w:rsidRPr="00642980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сий "Работа в России"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1, 5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Иванков М.Ю. (руководитель Роструда)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5D5AD2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EF6CB9"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проект 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br/>
              <w:t>"Поддержка занятости и повышение эффективности рынка труда для обеспеч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ния роста производительн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сти труда" (1.L3)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Вовченко А.В. (Первый замест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тель Министра труда и социал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ной защиты Ро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сийской Федер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ции)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655276" w:rsidRDefault="00EF6CB9" w:rsidP="00D0280A">
            <w:pPr>
              <w:spacing w:before="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5527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Формирование системы подготовки кадров, н</w:t>
            </w:r>
            <w:r w:rsidRPr="0065527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65527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правленной на по</w:t>
            </w:r>
            <w:r w:rsidRPr="0065527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65527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держку занятости нас</w:t>
            </w:r>
            <w:r w:rsidRPr="0065527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65527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ления в связи с реализ</w:t>
            </w:r>
            <w:r w:rsidRPr="0065527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65527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цией мероприятий по повышению производ</w:t>
            </w:r>
            <w:r w:rsidRPr="0065527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65527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тельности труда на предприятиях; развитие инфраструктуры зан</w:t>
            </w:r>
            <w:r w:rsidRPr="0065527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я</w:t>
            </w:r>
            <w:r w:rsidRPr="0065527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тости и внедрение орг</w:t>
            </w:r>
            <w:r w:rsidRPr="0065527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65527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низационных и техн</w:t>
            </w:r>
            <w:r w:rsidRPr="0065527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65527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логических инноваций в целях поддержки уро</w:t>
            </w:r>
            <w:r w:rsidRPr="0065527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65527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ня занятости населения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2 165 200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1 730 600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1 817 500</w:t>
            </w:r>
          </w:p>
        </w:tc>
      </w:tr>
      <w:tr w:rsidR="00EF6CB9" w:rsidRPr="001E0130" w:rsidTr="00EF6CB9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150 0401 </w:t>
            </w: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07 1 L3 52910 540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600 000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400 000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400 000</w:t>
            </w:r>
          </w:p>
        </w:tc>
      </w:tr>
      <w:tr w:rsidR="00EF6CB9" w:rsidRPr="001E0130" w:rsidTr="00EF6CB9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150 0401 </w:t>
            </w: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07 1 L3 55690 540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1 525 200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1 330 600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1 417 500</w:t>
            </w:r>
          </w:p>
        </w:tc>
      </w:tr>
      <w:tr w:rsidR="00EF6CB9" w:rsidRPr="001E0130" w:rsidTr="00EF6CB9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150 0401 </w:t>
            </w: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07 1 L3 90019 244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40 000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5D5AD2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</w:t>
            </w:r>
            <w:r w:rsidR="00EF6CB9"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B90687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1.L3.1. 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Реализация мероприятия </w:t>
            </w:r>
            <w:r w:rsidR="00B9068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по поддержке занятости </w:t>
            </w:r>
            <w:r w:rsidR="00B9068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в части переобучения</w:t>
            </w:r>
            <w:r w:rsidR="00B906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068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повышения квалификации </w:t>
            </w:r>
            <w:r w:rsidR="00B90687">
              <w:rPr>
                <w:rFonts w:ascii="Times New Roman" w:hAnsi="Times New Roman" w:cs="Times New Roman"/>
                <w:sz w:val="20"/>
                <w:szCs w:val="20"/>
              </w:rPr>
              <w:t>работников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предприятий </w:t>
            </w:r>
            <w:r w:rsidR="00B90687">
              <w:rPr>
                <w:rFonts w:ascii="Times New Roman" w:hAnsi="Times New Roman" w:cs="Times New Roman"/>
                <w:sz w:val="20"/>
                <w:szCs w:val="20"/>
              </w:rPr>
              <w:br/>
              <w:t>в целях поддержки занят</w:t>
            </w:r>
            <w:r w:rsidR="00B906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90687">
              <w:rPr>
                <w:rFonts w:ascii="Times New Roman" w:hAnsi="Times New Roman" w:cs="Times New Roman"/>
                <w:sz w:val="20"/>
                <w:szCs w:val="20"/>
              </w:rPr>
              <w:t xml:space="preserve">сти и 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повышени</w:t>
            </w:r>
            <w:r w:rsidR="00B9068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0687">
              <w:rPr>
                <w:rFonts w:ascii="Times New Roman" w:hAnsi="Times New Roman" w:cs="Times New Roman"/>
                <w:sz w:val="20"/>
                <w:szCs w:val="20"/>
              </w:rPr>
              <w:t>эффе</w:t>
            </w:r>
            <w:r w:rsidR="00B9068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90687">
              <w:rPr>
                <w:rFonts w:ascii="Times New Roman" w:hAnsi="Times New Roman" w:cs="Times New Roman"/>
                <w:sz w:val="20"/>
                <w:szCs w:val="20"/>
              </w:rPr>
              <w:t>тивности рынка труда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Кирсанов М.В. 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тамента занятости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D61D3E" w:rsidRDefault="00D61D3E" w:rsidP="00D61D3E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61D3E">
              <w:rPr>
                <w:rFonts w:ascii="Times New Roman" w:hAnsi="Times New Roman" w:cs="Times New Roman"/>
                <w:sz w:val="20"/>
                <w:szCs w:val="20"/>
              </w:rPr>
              <w:t xml:space="preserve">Переобучение,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61D3E">
              <w:rPr>
                <w:rFonts w:ascii="Times New Roman" w:hAnsi="Times New Roman" w:cs="Times New Roman"/>
                <w:sz w:val="20"/>
                <w:szCs w:val="20"/>
              </w:rPr>
              <w:t>повышение квалифик</w:t>
            </w:r>
            <w:r w:rsidRPr="00D61D3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61D3E">
              <w:rPr>
                <w:rFonts w:ascii="Times New Roman" w:hAnsi="Times New Roman" w:cs="Times New Roman"/>
                <w:sz w:val="20"/>
                <w:szCs w:val="20"/>
              </w:rPr>
              <w:t xml:space="preserve">ции работников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61D3E">
              <w:rPr>
                <w:rFonts w:ascii="Times New Roman" w:hAnsi="Times New Roman" w:cs="Times New Roman"/>
                <w:sz w:val="20"/>
                <w:szCs w:val="20"/>
              </w:rPr>
              <w:t>предприятий – учас</w:t>
            </w:r>
            <w:r w:rsidRPr="00D61D3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61D3E">
              <w:rPr>
                <w:rFonts w:ascii="Times New Roman" w:hAnsi="Times New Roman" w:cs="Times New Roman"/>
                <w:sz w:val="20"/>
                <w:szCs w:val="20"/>
              </w:rPr>
              <w:t>ников национального проекта "Производ</w:t>
            </w:r>
            <w:r w:rsidRPr="00D61D3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61D3E">
              <w:rPr>
                <w:rFonts w:ascii="Times New Roman" w:hAnsi="Times New Roman" w:cs="Times New Roman"/>
                <w:sz w:val="20"/>
                <w:szCs w:val="20"/>
              </w:rPr>
              <w:t>тельность труда и по</w:t>
            </w:r>
            <w:r w:rsidRPr="00D61D3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61D3E">
              <w:rPr>
                <w:rFonts w:ascii="Times New Roman" w:hAnsi="Times New Roman" w:cs="Times New Roman"/>
                <w:sz w:val="20"/>
                <w:szCs w:val="20"/>
              </w:rPr>
              <w:t xml:space="preserve">держка занятости"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61D3E">
              <w:rPr>
                <w:rFonts w:ascii="Times New Roman" w:hAnsi="Times New Roman" w:cs="Times New Roman"/>
                <w:sz w:val="20"/>
                <w:szCs w:val="20"/>
              </w:rPr>
              <w:t xml:space="preserve">для реализации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61D3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61D3E">
              <w:rPr>
                <w:rFonts w:ascii="Times New Roman" w:hAnsi="Times New Roman" w:cs="Times New Roman"/>
                <w:sz w:val="20"/>
                <w:szCs w:val="20"/>
              </w:rPr>
              <w:t xml:space="preserve">повышению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61D3E">
              <w:rPr>
                <w:rFonts w:ascii="Times New Roman" w:hAnsi="Times New Roman" w:cs="Times New Roman"/>
                <w:sz w:val="20"/>
                <w:szCs w:val="20"/>
              </w:rPr>
              <w:t>производительности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C857B2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C857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150 0401 </w:t>
            </w: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07 1 L3 55690 540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1 525 200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1 330 600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1 417 500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5D5AD2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EF6CB9"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1.L3.1.1. Подведены итоги мероприятий по поддержке занятости, проведенных в 2018 году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1, 5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Кирсанов М.В. 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тамента занятости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20.02.2019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5D5AD2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EF6CB9"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D61D3E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61D3E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1.L3.1.2. Заключены согл</w:t>
            </w:r>
            <w:r w:rsidRPr="00D61D3E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D61D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шения между </w:t>
            </w:r>
            <w:proofErr w:type="spellStart"/>
            <w:r w:rsidRPr="00D61D3E">
              <w:rPr>
                <w:rFonts w:ascii="Times New Roman" w:hAnsi="Times New Roman" w:cs="Times New Roman"/>
                <w:i/>
                <w:sz w:val="20"/>
                <w:szCs w:val="20"/>
              </w:rPr>
              <w:t>Рострудом</w:t>
            </w:r>
            <w:proofErr w:type="spellEnd"/>
            <w:r w:rsidRPr="00D61D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высшими исполнительными органами государственной власти субъектов РФ о предоставлении иных ме</w:t>
            </w:r>
            <w:r w:rsidRPr="00D61D3E">
              <w:rPr>
                <w:rFonts w:ascii="Times New Roman" w:hAnsi="Times New Roman" w:cs="Times New Roman"/>
                <w:i/>
                <w:sz w:val="20"/>
                <w:szCs w:val="20"/>
              </w:rPr>
              <w:t>ж</w:t>
            </w:r>
            <w:r w:rsidRPr="00D61D3E">
              <w:rPr>
                <w:rFonts w:ascii="Times New Roman" w:hAnsi="Times New Roman" w:cs="Times New Roman"/>
                <w:i/>
                <w:sz w:val="20"/>
                <w:szCs w:val="20"/>
              </w:rPr>
              <w:t>бюджетных трансфертов из федерального бюджета бюджетам субъектов РФ на переобучение и повыш</w:t>
            </w:r>
            <w:r w:rsidRPr="00D61D3E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D61D3E">
              <w:rPr>
                <w:rFonts w:ascii="Times New Roman" w:hAnsi="Times New Roman" w:cs="Times New Roman"/>
                <w:i/>
                <w:sz w:val="20"/>
                <w:szCs w:val="20"/>
              </w:rPr>
              <w:t>ние квалификации работн</w:t>
            </w:r>
            <w:r w:rsidRPr="00D61D3E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D61D3E">
              <w:rPr>
                <w:rFonts w:ascii="Times New Roman" w:hAnsi="Times New Roman" w:cs="Times New Roman"/>
                <w:i/>
                <w:sz w:val="20"/>
                <w:szCs w:val="20"/>
              </w:rPr>
              <w:t>ков предприятий в целях поддержки занятости и повышения эффективности рынка труда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Иванков М.Ю. (руководитель Роструда)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01.03.2019 01.03.2020 01.03.2021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61D3E">
            <w:pPr>
              <w:pageBreakBefore/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5D5A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1.L3.1.3. Перечислены иные межбюджетные тран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ферты из федерального бюджета бюджетам суб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ъ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ектов Российской Федер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ции на переобучение и п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вышение квалификации р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ботников предприятий в целях поддержки занят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сти и повышения эффе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тивности рынка труда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Иванков М.Ю. (руководитель Роструда)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01.06.2019 01.06.2020 01.06.2021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D5A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1.L3.1.4. Разработана и утверждена методология реализации мероприятий по трудоустройству высв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божденного персонала, 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ределена организационно-правовая основа для реал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зации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1, 5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Иванков М.Ю. (руководитель Роструда)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01.10.2019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D5A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1.L3.1.5. Проведен анализ уровня трудоустройства работников предприятий, находящихся под риском высвобождения (также планируемых к высвобо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ж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дению или высвобожде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ных), ранее участвовавших в национальном проекте, и сформированы выводы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Кирсанов М.В. 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тамента занятости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01.02.2020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D5A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1.L3.1.6. Подведены итоги мероприятий по поддержке занятости, проведенных в 2019 году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1, 5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Кирсанов М.В. 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тамента занятости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20.02.2020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5D5AD2" w:rsidP="00D0280A">
            <w:pPr>
              <w:pageBreakBefore/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</w:t>
            </w:r>
            <w:r w:rsidR="00EF6CB9"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1.L3.1.7. Подведены итоги мероприятий по поддержке занятости, проведенных в 2020 году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1, 5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Кирсанов М.В. 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тамента занятости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20.02.2021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5D5AD2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EF6CB9"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4847F5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1.L3.2. 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br/>
              <w:t>Реализация мероприяти</w:t>
            </w:r>
            <w:r w:rsidR="004847F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 по поддержке занятости в ча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ти развития инфраструкт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ры занятости и внедрения организационных и техн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логических инноваций с использованием цифровых и платформенных решений в целях поддержки уровня занятости населения в суб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ектах Российской Федер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ции - участниках проекта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Кирсанов М.В. 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тамента занятости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Минтруда России)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Повышение эффекти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ности службы занят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сти в субъектах Ро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сийской Федерации - участниках проекта, разработка единых тр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бований к органам з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нятости населения для целей эффективности работы и приведения качества деятельности центров занятости н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селения к единым в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соким стандартам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150 0401 </w:t>
            </w: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07 1 L3 52910 540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600 000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400 000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400 000</w:t>
            </w:r>
          </w:p>
        </w:tc>
      </w:tr>
      <w:tr w:rsidR="00EF6CB9" w:rsidRPr="001E0130" w:rsidTr="00EF6CB9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150 0401</w:t>
            </w: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07 1 L3 90019 244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40 000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5D5AD2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EF6CB9"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1.L3.2.1. Определены н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правления проведения 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дита деятельности це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тров занятости населения в субъектах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1, 5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D67BE0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Кирсанов М.В. 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тамента занятости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5D5AD2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EF6CB9"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1.L3.2.2. Разработан пр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ект единых требований к деятельности органов службы занятости, вкл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ю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чая типовые решения и р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комендации для повышения эффективности работы центров занятости насел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ния, стандарт модельного центра занятости насе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ления, регламенты работы центров занятости насел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ния, внедрение и организ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ционно-методическое соп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ровождение функционир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вания автоматизированных информационных систем, создание и обеспечение р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боты каналов связи, пр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грамма переобучения для сотрудников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1, 5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Иванков М.Ю. (руководитель Роструда)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5D5AD2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</w:t>
            </w:r>
            <w:r w:rsidR="00EF6CB9"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1.L3.2.3. Проанализирована нормативная база, подг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товлены предложения по единым требованиям к деятельности органов службы занятости, треб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вания к сотрудникам, во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можные механизмы мот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вации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CC620F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Кирсанов М.В. (директор Депа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тамента занятости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01.06.2019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5D5AD2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EF6CB9"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1.L3.2.4. Проведены эк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пертные обсуждения с з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интересованными органами исполнительной власти, экспертами, сторонами социального партнерства по вопросу единых треб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ваний к деятельности 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ганов службы занятости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CC620F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Кирсанов М.В. (директор Депа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тамента занятости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01.06.2019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D5A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1.L3.2.5. Подготовлены предложения по внедрению указанных требований в пилотных субъектах Ро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CC620F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Кирсанов М.В. (директор Депа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тамента занятости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01.06.2019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pageBreakBefore/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5D5A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1.L3.2.6. Определен порядок и требования к обучению персонала органов службы занятости, а также к 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ганизации, осуществля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ю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щей это обучение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CC620F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Кирсанов М.В. (директор Депа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тамента занятости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01.06.2019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D5A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1.L3.2.7. Определен пер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чень субъектов Российской Федерации для проведения пилотных проектов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1, 5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Кирсанов М.В. 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тамента занятости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31.01.2019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D5A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1.L3.2.8. Определен порядок мониторинга реализации пилотных проектов, вкл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ю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чая ответственных лиц, порядок взаимодействия, отслеживаемые показат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ли, выделены ресурсы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Кирсанов М.В. 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тамента занятости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15.02.2019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5A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1.L3.2.9. Утвержден пер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чень пилотных проектов в службах занятости нас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ления в отобранных суб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ъ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ектах Российской Федер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ции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1, 5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CC620F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Кирсанов М.В. (директор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Департамента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занятости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23.03.2019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5A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Контрольное событие 1.L3.2.10. Сформирована и утверждена методика </w:t>
            </w:r>
            <w:proofErr w:type="gramStart"/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ра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чета показателя оценки удовлетворенности сои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кателей</w:t>
            </w:r>
            <w:proofErr w:type="gramEnd"/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работодателей услугами органов занят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сти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1, 5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Кирсанов М.В. 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тамента занятости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pageBreakBefore/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5D5AD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1.L3.2.11. Определены тр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бования к методике сбора и обработки информации об удовлетворенности пол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чателей услуг центров з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нятости населения - сои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кателей и работодателей, а также периодичность оценки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CC620F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Кирсанов М.В. (директор Депа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тамента занятости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01.06.2019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5A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1.L3.2.12. Определен 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ветственный исполнитель </w:t>
            </w:r>
            <w:proofErr w:type="gramStart"/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проведения оценки удовл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творенности получателей услуг центров занятости</w:t>
            </w:r>
            <w:proofErr w:type="gramEnd"/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населения - соискателей и работодателей, и провед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ны замеры базового уровня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CC620F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Кирсанов М.В. (директор Депа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тамента занятости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5A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1.L3.2.13. Подготовлены предложения о расширении перечня получателей гос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дарственных услуг в обла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ти содействия занятости населения и  порядке пр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доставления услуг в сфере занятости соискателям, не являющимся безработными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1, 5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CC620F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Кирсанов М.В. (директор Депа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тамента занятости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01.03.2020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5A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1.L3.2.14. Разработаны предложения для метод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ческих рекомендаций по профилированию получат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лей государственных услуг в области содействия зан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тости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Кирсанов М.В. 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тамента занятости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01.03.2020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pageBreakBefore/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  <w:r w:rsidR="005D5A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1.L3.2.15. Обновлены тип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вые решения и рекоменд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ции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Кирсанов М.В. 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тамента занятости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01.03.2020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D5A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642980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1.L3.2.16. Подведены итоги пилотирования подходов. По результатам проведе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ных пилотных проектов определены необходимые финансовые затраты для модернизации центра з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нятости населения и т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ражирования новой модели центра занятости насел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ния в субъекте РФ, утве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жден обновленный порядок финансирования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1, 5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Кирсанов М.В. 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тамента занятости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01.11.2019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D5A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1.L3.2.17. Уточнены нео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ходимые финансовые з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траты для развития орг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нов занятости населения и определены возможные источники финансирования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Кирсанов М.В. 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тамента занятости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01.06.2020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D5A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Контрольное событие 1.L3.2.18. </w:t>
            </w:r>
            <w:r w:rsidRPr="00655276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Определена во</w:t>
            </w:r>
            <w:r w:rsidRPr="00655276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з</w:t>
            </w:r>
            <w:r w:rsidRPr="00655276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можность внебюджетного </w:t>
            </w:r>
            <w:proofErr w:type="spellStart"/>
            <w:r w:rsidRPr="00655276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софинансирования</w:t>
            </w:r>
            <w:proofErr w:type="spellEnd"/>
            <w:r w:rsidRPr="00655276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деятел</w:t>
            </w:r>
            <w:r w:rsidRPr="00655276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ь</w:t>
            </w:r>
            <w:r w:rsidRPr="00655276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ности центров занятости населения нового типа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Кирсанов М.В. 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тамента занятости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01.06.2020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5AD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1.L3.2.19. Обновлен план и порядок финансирования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Кирсанов М.В. 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тамента занятости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01.06.2020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5D5AD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1.L3.2.20. Созданы ко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м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плексные методологические материалы по тиражир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ванию практик модельной службы занятости насел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ния, включая требования к программному обеспечению и единому бренду</w:t>
            </w:r>
          </w:p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1, 5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Кирсанов М.В. 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тамента занятости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02.03.2020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5AD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1.L3.2.21. Утверждены основные приоритеты ра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вития органов службы з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нятости на среднесрочный период (4-6 лет)</w:t>
            </w:r>
          </w:p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Кирсанов М.В. 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тамента занятости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F30115" w:rsidP="00F30115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EF6CB9" w:rsidRPr="00E923A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F6CB9" w:rsidRPr="00E923A0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5AD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1.L3.2.22. Начато масшт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бирование новой модели центра занятости насел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ния на основе выработа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ных в ходе пилотных пр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ектов рекомендаций в суб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ъ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ектах Российской Федер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ции - участниках наци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нального проекта</w:t>
            </w:r>
          </w:p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1, 5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Кирсанов М.В. 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тамента занятости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15.03.2021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5D5AD2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="00EF6CB9"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проект 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br/>
              <w:t>"Содействие занятости женщин - создание условий дошкольного образования для детей в возрасте до трех лет" (1.Р</w:t>
            </w:r>
            <w:proofErr w:type="gramStart"/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Вовченко А.В. (Первый замест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тель Министра труда и социал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ной защиты </w:t>
            </w:r>
            <w:r w:rsidR="0064298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Российской </w:t>
            </w:r>
            <w:r w:rsidR="0064298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Федерации)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Обеспечение возмо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ности женщинам, во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питывающим детей дошкольного возраста, совмещения трудовой деятельности с семе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ными обязанностями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1 884 536,5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1 884 536,5</w:t>
            </w:r>
          </w:p>
        </w:tc>
      </w:tr>
      <w:tr w:rsidR="00EF6CB9" w:rsidRPr="001E0130" w:rsidTr="00EF6CB9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150 0401 </w:t>
            </w: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07 1 P2 54610 540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1 884 536,5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1 884 536,5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pageBreakBefore/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5D5AD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Мероприятие 1.Р</w:t>
            </w:r>
            <w:proofErr w:type="gramStart"/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.1. 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br/>
              <w:t>Нормативное и методич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ское обеспечение реализ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ции мероприятий по созд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нию условий для осущест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ления трудовой деятельн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сти женщин, воспитыва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щих детей дошкольного возраста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Кирсанов М.В. 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тамента занятости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Повышение конкуре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тоспособности и пр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фессиональной м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бильности женщин, находящихся в отпуске по уходу за ребенком в возрасте до трех лет за счет реализации во всех субъектах Росси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ской Федерации пр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грамм переподготовки и повышения квалиф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кации женщин в пер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од отпуска по уходу за ребенком в возрасте до трех лет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D5A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1.Р</w:t>
            </w:r>
            <w:proofErr w:type="gramStart"/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proofErr w:type="gramEnd"/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.1.1. Актуализированы методические рекоменд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ции по организации пер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подготовки и повышения квалификации женщин, находящихся в отпуске по уходу за ребенком в возра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те до 3 лет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1, 5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Кирсанов М.В. 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тамента занятости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01.09.2019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D5A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1.Р</w:t>
            </w:r>
            <w:proofErr w:type="gramStart"/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proofErr w:type="gramEnd"/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.1.2. </w:t>
            </w:r>
            <w:proofErr w:type="gramStart"/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Разработана м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тодика проведения мон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торинга потребности женщин в период отпуска по уходу за ребенком в во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расте до трех лет в пр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фессиональном обучении и дополнительном профе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сиональном образовании, в том числе путем провед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ния социологических опр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сов, включая разработку типовой анкеты для пров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дения среди женщин, имеющих детей дошкольн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го возраста, опроса о цел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сообразности организации присмотра за детьми в об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разовательных организац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ях профессионального обр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зования, а также непосре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ственно в</w:t>
            </w:r>
            <w:proofErr w:type="gramEnd"/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помещениях</w:t>
            </w:r>
            <w:proofErr w:type="gramEnd"/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ганизаций (работодателя)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Кирсанов М.В. 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тамента занятости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01.09.2019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 w:rsidR="005D5A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1.Р</w:t>
            </w:r>
            <w:proofErr w:type="gramStart"/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proofErr w:type="gramEnd"/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.1.3. </w:t>
            </w:r>
            <w:proofErr w:type="gramStart"/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Утверждены пр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вила предоставления и ра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пределения межбюдже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ных трансфертов из фед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рального бюджета бю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жетам субъектов Росси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й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ской Федерации на реализ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цию мероприятий по орг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низации переобучения и п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вышения квалификации женщин в период отпуска по уходу за ребенком в во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расте до 3 лет федеральн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го проекта "Содействие занятости женщин - со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дание условий дошкольного образования для детей в возрасте до 3 лет"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1, 5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Кирсанов М.В. 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тамента занятости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25.11.2019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D5A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1.Р</w:t>
            </w:r>
            <w:proofErr w:type="gramStart"/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proofErr w:type="gramEnd"/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.1.4. Внесены изменения в форму федерального статистического наблюд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ния "Сведения о предоста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лении государственных у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луг в области содействия занятости населения" в части включения категории "безработные женщины, имеющие детей в возрасте до трех лет" в раздел VIII "Профессиональное обуч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ние (</w:t>
            </w:r>
            <w:proofErr w:type="spellStart"/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профобучение</w:t>
            </w:r>
            <w:proofErr w:type="spellEnd"/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) и д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полнительное професси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нальное образование (ДПО)"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1, 5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Кирсанов М.В. 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тамента занятости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01.12.2019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5D5AD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1.Р</w:t>
            </w:r>
            <w:proofErr w:type="gramStart"/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proofErr w:type="gramEnd"/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.1.5. Утвержден пор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док проведения монитори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га реализации мероприятий по переобучению и повыш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нию квалификации женщин в период отпуска по уходу за ребенком в возрасте до 3 лет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1, 5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Кирсанов М.В. 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тамента занятости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01.03.2020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5AD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1.Р</w:t>
            </w:r>
            <w:proofErr w:type="gramStart"/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proofErr w:type="gramEnd"/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.1.6. Доведены до орг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нов исполнительной власти субъектов Российской Ф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дерации методические р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комендации по реализации мероприятий по созданию условий для осуществления трудовой деятельности женщин, имеющих детей в возрасте до 3 лет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1, 5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Кирсанов М.В. 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тамента занятости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01.12.2019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5AD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1.Р</w:t>
            </w:r>
            <w:proofErr w:type="gramStart"/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proofErr w:type="gramEnd"/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.1.7. Сформированы методологические подходы и создана нормативно-правовая база для реализ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ции в субъектах Российской 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Федерации мероприятий по созданию условий для ос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ществления трудовой де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тельности женщин, во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питывающих детей дошк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льного возраста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Кирсанов М.В. 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тамента занятости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25.12.2019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5D5AD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1.Р</w:t>
            </w:r>
            <w:proofErr w:type="gramStart"/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proofErr w:type="gramEnd"/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.1.8. Подготовлены предложения по организ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ции присмотра за детьми в возрасте до 3 лет в образ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вательных организациях профессионального образ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вания в период обучения женщин, находящихся в отпуске по уходу за детьми в возрасте до 3 лет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1, 5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Кирсанов М.В. 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тамента занятости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01.11.2019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5AD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1.Р</w:t>
            </w:r>
            <w:proofErr w:type="gramStart"/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proofErr w:type="gramEnd"/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.1.9. Подготовлены предложения </w:t>
            </w:r>
            <w:proofErr w:type="gramStart"/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по формир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ванию работодателями модели оказания услуг по присмотру за детьми в во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расте до трех лет</w:t>
            </w:r>
            <w:proofErr w:type="gramEnd"/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неп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средственно в помещениях организаций (работодат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лей)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Кирсанов М.В. 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тамента занятости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01.09.2019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5AD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Мероприятие 1.Р</w:t>
            </w:r>
            <w:proofErr w:type="gramStart"/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.2. 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br/>
              <w:t>Организация мероприятия по переподготовке и пов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шению квалификации же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щин </w:t>
            </w:r>
            <w:proofErr w:type="gramStart"/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в период отпуска по уходу за ребенком в возра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те до трех лет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Иванков М.Ю. (руководитель Роструда)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2B3C87" w:rsidRDefault="00EF6CB9" w:rsidP="002B3C87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2B3C87">
              <w:rPr>
                <w:rFonts w:ascii="Times New Roman" w:hAnsi="Times New Roman" w:cs="Times New Roman"/>
                <w:sz w:val="20"/>
                <w:szCs w:val="20"/>
              </w:rPr>
              <w:t>Обеспечен</w:t>
            </w:r>
            <w:r w:rsidR="002B3C87" w:rsidRPr="002B3C8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B3C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B3C87">
              <w:rPr>
                <w:rFonts w:ascii="Times New Roman" w:hAnsi="Times New Roman" w:cs="Times New Roman"/>
                <w:sz w:val="20"/>
                <w:szCs w:val="20"/>
              </w:rPr>
              <w:t>финанс</w:t>
            </w:r>
            <w:r w:rsidRPr="002B3C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3C87">
              <w:rPr>
                <w:rFonts w:ascii="Times New Roman" w:hAnsi="Times New Roman" w:cs="Times New Roman"/>
                <w:sz w:val="20"/>
                <w:szCs w:val="20"/>
              </w:rPr>
              <w:t>ровани</w:t>
            </w:r>
            <w:r w:rsidR="002B3C87" w:rsidRPr="002B3C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2B3C87">
              <w:rPr>
                <w:rFonts w:ascii="Times New Roman" w:hAnsi="Times New Roman" w:cs="Times New Roman"/>
                <w:sz w:val="20"/>
                <w:szCs w:val="20"/>
              </w:rPr>
              <w:t xml:space="preserve"> и реализаци</w:t>
            </w:r>
            <w:r w:rsidR="002B3C87" w:rsidRPr="002B3C8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B3C87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региональных пр</w:t>
            </w:r>
            <w:r w:rsidRPr="002B3C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3C87">
              <w:rPr>
                <w:rFonts w:ascii="Times New Roman" w:hAnsi="Times New Roman" w:cs="Times New Roman"/>
                <w:sz w:val="20"/>
                <w:szCs w:val="20"/>
              </w:rPr>
              <w:t>грамм в части мер</w:t>
            </w:r>
            <w:r w:rsidRPr="002B3C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3C87">
              <w:rPr>
                <w:rFonts w:ascii="Times New Roman" w:hAnsi="Times New Roman" w:cs="Times New Roman"/>
                <w:sz w:val="20"/>
                <w:szCs w:val="20"/>
              </w:rPr>
              <w:t>приятия по переподг</w:t>
            </w:r>
            <w:r w:rsidRPr="002B3C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3C87">
              <w:rPr>
                <w:rFonts w:ascii="Times New Roman" w:hAnsi="Times New Roman" w:cs="Times New Roman"/>
                <w:sz w:val="20"/>
                <w:szCs w:val="20"/>
              </w:rPr>
              <w:t>товке и повышению квалификации женщин в период отпуска по уходу за ребенком в возрасте до трех лет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A74521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A745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150 0401 </w:t>
            </w: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07 1 P2 54610 540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1 884 536,5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1 884 536,5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pageBreakBefore/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  <w:r w:rsidR="005D5A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1.Р</w:t>
            </w:r>
            <w:proofErr w:type="gramStart"/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proofErr w:type="gramEnd"/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.2.1. Заключены согл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шения между </w:t>
            </w:r>
            <w:proofErr w:type="spellStart"/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Рострудом</w:t>
            </w:r>
            <w:proofErr w:type="spellEnd"/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высшим исполнительным органом государственной власти субъектов Росси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й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ской Федерации о предо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тавлении иного межбю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жетного трансферта бюджету субъекта Ро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сийской Федерации из ф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дерального бюджета на реализацию мероприятия по переподготовке и пов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ы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шению квалификации же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щин в период отпуска по уходу за ребенком в возра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те до 3 лет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1, 5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Иванков М.Ю. (руководитель Роструда)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2B3C87" w:rsidRDefault="002B3C87" w:rsidP="002B3C87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EF6CB9" w:rsidRPr="002B3C8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F6CB9" w:rsidRPr="002B3C87">
              <w:rPr>
                <w:rFonts w:ascii="Times New Roman" w:hAnsi="Times New Roman" w:cs="Times New Roman"/>
                <w:sz w:val="20"/>
                <w:szCs w:val="20"/>
              </w:rPr>
              <w:t xml:space="preserve">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EF6CB9" w:rsidRPr="002B3C8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F6CB9" w:rsidRPr="002B3C87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D5A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1.Р</w:t>
            </w:r>
            <w:proofErr w:type="gramStart"/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proofErr w:type="gramEnd"/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.2.2. Предоставлены иные межбюджетные трансферты из федерал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ного бюджета бюджетам субъектов Российской Ф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дерации на переобучение и повышение квалификации женщин в период отпуска по уходу за ребенком в во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расте до 3 лет с учетом приоритетности реги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нальных программ субъе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тов Российской Федерации, в том числе входящих в с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став Дальневосточного федерального округа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1, 5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Иванков М.Ю. (руководитель Роструда)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31.12.2020 31.12.2021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pageBreakBefore/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  <w:r w:rsidR="005D5A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1.Р</w:t>
            </w:r>
            <w:proofErr w:type="gramStart"/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proofErr w:type="gramEnd"/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.2.3. Подготовлен до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лад в Правительство Ро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сийской Федерации о р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зультатах мониторинга организации переобучения и повышения квалификации женщин в период отпуска по ходу за ребенком в во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расте до 3 лет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1, 5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Кирсанов М.В. 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тамента занятости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5AD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1.Р</w:t>
            </w:r>
            <w:proofErr w:type="gramStart"/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proofErr w:type="gramEnd"/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.2.4. В 2020 году пр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шли переобучение и пов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ы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шение квалификации не м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нее 40 тысяч женщин </w:t>
            </w:r>
            <w:proofErr w:type="gramStart"/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в период отпуска по уходу за ребенком в возрасте до трех лет</w:t>
            </w:r>
            <w:proofErr w:type="gramEnd"/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 всех субъектах Российской Федерации, в том числе проживающих в Дальневосточном фед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ральном округе в соотве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ствии с определенным ре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й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тингом приоритетности соответствующих реги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нальных программ Дальн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восточного федерального округа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Кирсанов М.В. 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тамента занятости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5AD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1.Р</w:t>
            </w:r>
            <w:proofErr w:type="gramStart"/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proofErr w:type="gramEnd"/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.2.5. В 2021 году пр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шли переобучение и пов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ы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шение квалификации не м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нее 40 тысяч женщин </w:t>
            </w:r>
            <w:proofErr w:type="gramStart"/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в период отпуска по уходу за ребенком в возрасте до трех лет</w:t>
            </w:r>
            <w:proofErr w:type="gramEnd"/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 всех субъектах Российской Федерации, в 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том числе проживающих в Дальневосточном фед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ральном округе в соотве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ствии с определенным ре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й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тингом приоритетности соответствующих реги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нальных программ Дальн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восточного федерального округа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Кирсанов М.В. 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тамента занятости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5D5AD2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135</w:t>
            </w:r>
            <w:r w:rsidR="00EF6CB9"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Федеральный проект «Старшее поколение» (1.Р3)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Вовченко А.В. (Первый замест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тель Министра труда и социал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ной защиты Ро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сийской Федер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ции)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и дополн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тельное професси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нальное образование лиц предпенсионного возраста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5 000 000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5 000 000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5 000 000</w:t>
            </w:r>
          </w:p>
        </w:tc>
      </w:tr>
      <w:tr w:rsidR="00EF6CB9" w:rsidRPr="001E0130" w:rsidTr="00EF6CB9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150 0401 </w:t>
            </w: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07 1 P3 52940 540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3 398 893,3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3 398 893,3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3 398 893,3</w:t>
            </w:r>
          </w:p>
        </w:tc>
      </w:tr>
      <w:tr w:rsidR="00EF6CB9" w:rsidRPr="001E0130" w:rsidTr="00EF6CB9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150 0401 </w:t>
            </w: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07 1 P3 60326 632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1 601 106,7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1 601 106,7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1 601 106,7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5AD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1.Р3.1. 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br/>
              <w:t>Организация мероприятий по профессиональному обучению и дополнител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ному профессиональному образованию лиц предпе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сионного возраста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Кирсанов М.В. 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тамента занятости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Обновление знаний и навыков граждан пре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пенсионного возраста в связи с увеличением пенсионного возраста, освоение ими новых способов решения профессиональных з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дач, обусловленных проводимой технич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ской и технологич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ской модернизацией.</w:t>
            </w:r>
          </w:p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Создание социальных условий, обеспеч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вающих недопущение дискриминации гра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дан предпенсионного возраста, способс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вующих продолжению их трудовой деятельн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сти как на прежних 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рабочих местах, так и на новых рабочих ме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тах в соответствии с профессиональными навыками и физич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скими возможностями.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150 0401 </w:t>
            </w: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07 1 P3 52940 540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3 398 893,3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3 398 893,3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3 398 893,3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5D5AD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1.Р3.1.1. Утверждены Пр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вила предоставления и ра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пределения иных межбю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жетных трансфертов из федерального бюджета бюджетам субъектов Ро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сийской Федерации на ре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лизацию мероприятий по организации професси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нального обучения и допо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л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нительного профессионал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ного образования лиц пре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пенсионного возраста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Кирсанов М.В. 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тамента занятости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15.01.2019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5AD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Контрольное событие 1.Р3.1.2. </w:t>
            </w:r>
            <w:proofErr w:type="gramStart"/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Разработаны и доведены до органов испо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л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нительной власти субъе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тов Российской Федерации методические рекоменд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ции по реализации мер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приятия по профессионал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ному обучению и дополн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тельному профессионал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ному образованию лиц предпенсионного возраста, состоя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щих в трудовых 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ношени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ях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или ищущих р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боту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1, 5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Кирсанов М.В. 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тамента занятости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15.02.2019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pageBreakBefore/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5D5AD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1.Р3.1.3. Обучено не менее 75 тыс. граждан предпе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сионного возраста из числа работников организаций и ищущих работу граждан, обратившихся в органы службы занятости, в 2019 году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1, 5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Кирсанов М.В. 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тамента занятости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10.12.2019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5D5A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1.Р3.1.4. Заключены согл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шения между </w:t>
            </w:r>
            <w:proofErr w:type="spellStart"/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Рострудом</w:t>
            </w:r>
            <w:proofErr w:type="spellEnd"/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высшими исполнительными органами государственной власти субъектов Росси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й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ской Федерации о предо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тавлении иного меж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бюджетного трансферта на реализацию меропри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тий по профессиональному обучению и дополнитель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ному профессиональному образованию лиц предпе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сионного возраста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1, 5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Иванков М.Ю. (руководитель Роструда)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01.03.2019 01.03.2020 01.03.2021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5D5A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1.Р3.1.5. Предоставлены иные межбюджетные трансферты из федерал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ного бюджета бюджетам субъектов Российской Ф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дерации на реализацию м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роприятий по организации профессионального обуч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ния и дополнительного профессионального образ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вания лиц предпенсионного возраста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1, 5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Иванков М.Ю. (руководитель Роструда)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10.12.2019 10.12.2020 10.12.2021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pageBreakBefore/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  <w:r w:rsidR="005D5A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1.Р3.1.6. Утвержден пор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док проведения монитори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га трудоустройства и </w:t>
            </w:r>
            <w:proofErr w:type="spellStart"/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крепляемости</w:t>
            </w:r>
            <w:proofErr w:type="spellEnd"/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 рабочих местах работников пре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пенсионного возраста, прошедших профессионал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ное обучение и дополн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тельное профессиональное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Кирсанов М.В. 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тамента занятости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01.03.2019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5AD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1.Р3.1.7. Осуществлен м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ниторинг трудоустройс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ва и </w:t>
            </w:r>
            <w:proofErr w:type="spellStart"/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закрепляемости</w:t>
            </w:r>
            <w:proofErr w:type="spellEnd"/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 рабочих местах работн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ков предпенсионного во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раста, прошедших профе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сиональное обучение и д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полнительное професси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нальное образование в целях оценки достижения пок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зателей результативности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Иванков М.Ю. (руководитель Роструда)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20.02.2020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5AD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1.Р3.1.8. С 2019 года обуч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но не менее 150 тыс. гра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ж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дан предпенсионного во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раста из числа работников организаций и ищущих р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боту граждан, обрати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шихся в органы службы занятости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1, 5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Кирсанов М.В. 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тамента занятости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10.12.2020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pageBreakBefore/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5D5AD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1.Р3.1.9. С 2019 года обуч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но не менее 225 тыс. гра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ж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дан предпенсионного во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раста из числа работников организаций и ищущих р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боту граждан, обрати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шихся в органы службы занятости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1, 5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Кирсанов М.В. 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тамента занятости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10.12.2021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5AD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1.Р3.2. 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br/>
              <w:t>Сопровождение участия Союза «Агентство развития профессиональных соо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ществ и рабочих кадров «Молодые профессионалы (</w:t>
            </w:r>
            <w:proofErr w:type="spellStart"/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 Россия)» в мероприятиях по профе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сиональному обучению и дополнительному профе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сиональному образованию лиц предпенсионного во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раста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Иванков М.Ю. (руководитель Роструда)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Обновление знаний и навыков граждан пре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пенсионного возраста в связи с увеличением пенсионного возраста, освоение ими новых способов решения профессиональных з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дач, обусловленных проводимой технич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ской и технологич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ской модернизацией.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150 0401 </w:t>
            </w: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07 1 P3 60326 632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1 601 106,70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1 601 106,70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1 601 106,70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5AD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Контрольное событие 1.Р3.2.1. Утверждены </w:t>
            </w:r>
            <w:r w:rsidR="003801F2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вила предоставления субс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дии из федерального бю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жета союзу "Агентство развития профессионал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ных сообществ и рабочих кадров "Молодые профе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сионалы (</w:t>
            </w:r>
            <w:proofErr w:type="spellStart"/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Ворлдскиллс</w:t>
            </w:r>
            <w:proofErr w:type="spellEnd"/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сия)" на реализацию мер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приятий по обучению гр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ждан предпенсионного во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раста и независимой оценке их квалификаций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1, 5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Кирсанов М.В. 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тамента занятости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25.01.2019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pageBreakBefore/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5D5AD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1.Р3.2.2. Предоставлена субсидия из федерального бюджета союзу "Молодые профессионалы (</w:t>
            </w:r>
            <w:proofErr w:type="spellStart"/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Ворл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скиллс</w:t>
            </w:r>
            <w:proofErr w:type="spellEnd"/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Россия)" на реализ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цию мероприятий по пр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фессиональному обучению и дополнительному профе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сиональному образованию граждан предпенсионного возраста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1, 5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Иванков М.Ю. (руководитель Роструда)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01.03.2019 10.12.2020 10.12.2021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5AD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3. </w:t>
            </w:r>
            <w:r w:rsidR="0064298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22F66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институтов рынка труда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Вуколов В.Л.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(заместитель М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нистра труда и социальной защ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ты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01.01.2013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4 190 254,5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3 845 287,1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3 938 868,4</w:t>
            </w:r>
          </w:p>
        </w:tc>
      </w:tr>
      <w:tr w:rsidR="00EF6CB9" w:rsidRPr="001E0130" w:rsidTr="00EF6CB9"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D5AD2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26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ОМ 3.1 Создание условий для улучшения качества рабочей силы и развития ее профессиональной мобил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Вуколов В.Л.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(заместитель М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нистра труда и социальной защ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ты Российской Федерации)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улучшения качества рабочей силы и разв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тия ее профессионал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ной мобильности;</w:t>
            </w:r>
          </w:p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организация разрабо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ки и актуализации профессиональных стандартов для ко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мерческих организаций и бюджетной сферы в соответствии с потре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ностями рынка труда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445 583,8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451 027,4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457 642,4</w:t>
            </w:r>
          </w:p>
        </w:tc>
      </w:tr>
      <w:tr w:rsidR="00EF6CB9" w:rsidRPr="001E0130" w:rsidTr="00EF6CB9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149 1005 </w:t>
            </w: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07 3 01 90059 611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152 174,4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157 618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164 233</w:t>
            </w:r>
          </w:p>
        </w:tc>
      </w:tr>
      <w:tr w:rsidR="00EF6CB9" w:rsidRPr="001E0130" w:rsidTr="00EF6CB9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149 1005 </w:t>
            </w: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07 3 01 90059 612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5 409,4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5 409,4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5 409,4</w:t>
            </w:r>
          </w:p>
        </w:tc>
      </w:tr>
      <w:tr w:rsidR="00EF6CB9" w:rsidRPr="001E0130" w:rsidTr="00EF6CB9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149 1006 </w:t>
            </w: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07 3 01 68856 632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285 000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285 000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285 000</w:t>
            </w:r>
          </w:p>
        </w:tc>
      </w:tr>
      <w:tr w:rsidR="00EF6CB9" w:rsidRPr="001E0130" w:rsidTr="00EF6CB9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149 1006 </w:t>
            </w: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07 3 01 93498 360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3 000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3 000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3 000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5A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3.1.1. 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br/>
              <w:t>Разработка и актуализация профессиональных ста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дартов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Маслова М.С.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5B4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(директор Департ</w:t>
            </w:r>
            <w:r w:rsidRPr="00CA5B4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Pr="00CA5B4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мента оплаты тр</w:t>
            </w:r>
            <w:r w:rsidRPr="00CA5B4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CA5B4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да, трудовых отн</w:t>
            </w:r>
            <w:r w:rsidRPr="00CA5B4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CA5B4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шений и социал</w:t>
            </w:r>
            <w:r w:rsidRPr="00CA5B4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ь</w:t>
            </w:r>
            <w:r w:rsidRPr="00CA5B4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ного партнерства </w:t>
            </w:r>
            <w:r w:rsidRPr="00CA5B4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Разработка и актуал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зация профессионал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ных стандартов в целях формирования наци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нальной системы кв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лификаций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149 1005 </w:t>
            </w: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07 3 01 90059 611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38 240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38 240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38 240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5D5AD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3.1.1.1. Разработаны пр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фессиональные стандарты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Маслова М.С.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тамента оплаты труда, трудовых отношений и с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циального пар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нерства 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31.12.2019 31.12.2020 31.12.2021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5AD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3.1.1.2. Актуализированы профессиональные ста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дарты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Маслова М.С.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тамента оплаты труда, трудовых отношений и с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циального пар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нерства 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31.12.2019 31.12.2020 31.12.2021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5AD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3.1.2. 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br/>
              <w:t>Сопровождение деятельн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сти по разработке, актуал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зации и внедрению профе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сиональных стандартов, обеспечение деятельности информационного ресурса по разработке и примен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нию профессиональных стандартов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Маслова М.С.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тамента оплаты труда, трудовых отношений и с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циального пар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нерства 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Формирование наци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нальной системы кв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лификаций, создание условий для улучшения качества рабочей силы и развитие ее профе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сиональной мобильн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149 1005 </w:t>
            </w: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07 3 01 90059 611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27 000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27 000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27 000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5AD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3.1.2.1. Опубликована и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формация на информацио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ном ресурсе по разработке и применению професси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нальных стандартов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Маслова М.С.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тамента оплаты труда, трудовых отношений и с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циального пар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нерства 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30.06.2019 31.12.2019 30.06.2020 31.12.2020 30.06.2021 31.12.2021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pageBreakBefore/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5D5AD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3.1.3. 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br/>
              <w:t>Развитие механизма незав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симой оценки квалифик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Маслова М.С.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тамента оплаты труда, трудовых отношений и с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циального пар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нерства 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CA5B44" w:rsidRDefault="00EF6CB9" w:rsidP="00D0280A">
            <w:pPr>
              <w:spacing w:before="2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A5B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Формирование наци</w:t>
            </w:r>
            <w:r w:rsidRPr="00CA5B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CA5B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нальной системы квал</w:t>
            </w:r>
            <w:r w:rsidRPr="00CA5B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CA5B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фикаций, создание усл</w:t>
            </w:r>
            <w:r w:rsidRPr="00CA5B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CA5B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вий для улучшения к</w:t>
            </w:r>
            <w:r w:rsidRPr="00CA5B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</w:t>
            </w:r>
            <w:r w:rsidRPr="00CA5B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чества рабочей силы и развитие ее професси</w:t>
            </w:r>
            <w:r w:rsidRPr="00CA5B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CA5B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нальной мобильности, обеспечение потребн</w:t>
            </w:r>
            <w:r w:rsidRPr="00CA5B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CA5B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сти организаций в кв</w:t>
            </w:r>
            <w:r w:rsidRPr="00CA5B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</w:t>
            </w:r>
            <w:r w:rsidRPr="00CA5B4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лифицированных кадрах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149 1006 </w:t>
            </w: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07 3 01 68856 632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185 000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185 000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185 000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5AD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Контрольное событие 3.1.3.1. </w:t>
            </w:r>
            <w:r w:rsidRPr="00642980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Разработаны не м</w:t>
            </w:r>
            <w:r w:rsidRPr="00642980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е</w:t>
            </w:r>
            <w:r w:rsidRPr="00642980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нее 210 примеров оценочных средств на основе профе</w:t>
            </w:r>
            <w:r w:rsidRPr="00642980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с</w:t>
            </w:r>
            <w:r w:rsidRPr="00642980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сиональных стандартов для проведения независимой оценки квалификации и а</w:t>
            </w:r>
            <w:r w:rsidRPr="00642980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к</w:t>
            </w:r>
            <w:r w:rsidRPr="00642980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туализированы не менее 50 примеров оценочных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Маслова М.С.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тамента оплаты труда, трудовых отношений и с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циального пар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нерства 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31.12.2019 31.12.2020 31.12.2021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5AD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3.1.3.2. Проведена экспе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тиза и утверждены наим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нования квалификаций и требования к квалифик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ции, охватывающие не м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нее 100 профессиональных стандартов, на соотве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ствие которым проводится независимая оценка квал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фикации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Маслова М.С.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тамента оплаты труда, трудовых отношений и с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циального пар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нерства 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31.12.2019 31.12.2020 31.12.2021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5AD2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3.1.3.3. Организовано на региональном уровне обуч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ние не менее 150 специал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стов в области развития квалификаций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Маслова М.С.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5B4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(директор Департ</w:t>
            </w:r>
            <w:r w:rsidRPr="00CA5B4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Pr="00CA5B4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мента оплаты тр</w:t>
            </w:r>
            <w:r w:rsidRPr="00CA5B4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CA5B4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да, трудовых отн</w:t>
            </w:r>
            <w:r w:rsidRPr="00CA5B4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CA5B4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шений и социал</w:t>
            </w:r>
            <w:r w:rsidRPr="00CA5B4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ь</w:t>
            </w:r>
            <w:r w:rsidRPr="00CA5B4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ного партнерства 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31.12.2019 31.12.2020 31.12.2021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  <w:r w:rsidR="005D5A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3.1.4. 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br/>
              <w:t>Выполнение функций баз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вого центра професси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нальной подготовки, пер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подготовки и повышения квалификации рабочих ка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Маслова М.С.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тамента оплаты труда, трудовых отношений и с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циального пар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нерства 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национальной системы квалификаций,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улучшения качества рабочей силы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и развитие 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мобильности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149 1006 </w:t>
            </w: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07 3 01 68856 632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100 000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100 000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100 000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5D5A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3.1.4.1. Организовано п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вышение квалификации не менее 800 руководителей образовательных организ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ций и структурных образ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вательных подразделений предприятий, методистов, преподавателей, мастеров производственного обуч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ния, наставников на прои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водстве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Маслова М.С.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тамента оплаты труда, трудовых отношений и с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циального пар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нерства 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31.12.2019 31.12.2020 31.12.2021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72D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3.1.4.2. Актуализирована база данных лучших пра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тик предприятий и орган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заций, осуществляющих образовательную деятел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ность, по подготовке, п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вышению квалификации и переподготовке рабочих кадров с учетом лучших отечественных и межд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народных практик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Маслова М.С.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тамента оплаты труда, трудовых отношений и с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циального пар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нерства 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31.12.2019 31.12.2020 31.12.2021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pageBreakBefore/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A872D4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3.1.5. 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br/>
              <w:t>Подготовка и проведение ежегодного Всероссийского конкурса профессиональн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го мастерства "</w:t>
            </w:r>
            <w:proofErr w:type="gramStart"/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Лучший</w:t>
            </w:r>
            <w:proofErr w:type="gramEnd"/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 по профессии"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Маслова М.С.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тамента оплаты труда, трудовых отношений и с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циального пар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нерства 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Популяризация и п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вышение престижа р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бочих профессий, в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плата денежного поо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рения призерам ко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курса «Лучший по профессии», размеры которого установлены постановлением Пр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вительства Российской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едерации от 07.12. 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2011 г. № 1011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149 1006 </w:t>
            </w: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07 3 01 93498 360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3 000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3 000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3 000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72D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642980" w:rsidRDefault="00EF6CB9" w:rsidP="00D0280A">
            <w:pPr>
              <w:spacing w:before="2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42980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Контрольное событие 3.1.5.1. Выплачено денежное поо</w:t>
            </w:r>
            <w:r w:rsidRPr="00642980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щ</w:t>
            </w:r>
            <w:r w:rsidRPr="00642980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рение работникам, доби</w:t>
            </w:r>
            <w:r w:rsidRPr="00642980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в</w:t>
            </w:r>
            <w:r w:rsidRPr="00642980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шимся наивысших достиж</w:t>
            </w:r>
            <w:r w:rsidRPr="00642980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е</w:t>
            </w:r>
            <w:r w:rsidRPr="00642980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ний в профессиональной де</w:t>
            </w:r>
            <w:r w:rsidRPr="00642980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я</w:t>
            </w:r>
            <w:r w:rsidRPr="00642980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тельности по результатам Всероссийского конкурса профессионального масте</w:t>
            </w:r>
            <w:r w:rsidRPr="00642980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р</w:t>
            </w:r>
            <w:r w:rsidRPr="00642980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ства «</w:t>
            </w:r>
            <w:proofErr w:type="gramStart"/>
            <w:r w:rsidRPr="00642980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Лучший</w:t>
            </w:r>
            <w:proofErr w:type="gramEnd"/>
            <w:r w:rsidRPr="00642980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 xml:space="preserve"> по профессии»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Маслова М.С.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тамента оплаты труда, трудовых отношений и с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циального пар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нерства 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31.12.2019 31.12.2020 31.12.2021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72D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3.1.6. 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br/>
              <w:t>Реализация комплекса мер по увеличению доли выс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коквалифицированных р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ботников от числа квал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фицированных работников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Маслова М.С.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5B4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(директор Департ</w:t>
            </w:r>
            <w:r w:rsidRPr="00CA5B4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Pr="00CA5B4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мента оплаты тр</w:t>
            </w:r>
            <w:r w:rsidRPr="00CA5B4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CA5B4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да, трудовых отн</w:t>
            </w:r>
            <w:r w:rsidRPr="00CA5B4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CA5B4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шений и социал</w:t>
            </w:r>
            <w:r w:rsidRPr="00CA5B4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ь</w:t>
            </w:r>
            <w:r w:rsidRPr="00CA5B4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ного партнерства 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Повышение доли выс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коквалифицированных специалистов и их профессиональной м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бильности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72D4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Контрольное событие 3.1.6.1. </w:t>
            </w:r>
            <w:r w:rsidRPr="00CA5B44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Представлен доклад в Правительство Росси</w:t>
            </w:r>
            <w:r w:rsidRPr="00CA5B44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й</w:t>
            </w:r>
            <w:r w:rsidRPr="00CA5B44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ской Федерации по реализ</w:t>
            </w:r>
            <w:r w:rsidRPr="00CA5B44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а</w:t>
            </w:r>
            <w:r w:rsidRPr="00CA5B44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ции комплекса мер по увел</w:t>
            </w:r>
            <w:r w:rsidRPr="00CA5B44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и</w:t>
            </w:r>
            <w:r w:rsidRPr="00CA5B44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чению доли высококвалиф</w:t>
            </w:r>
            <w:r w:rsidRPr="00CA5B44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и</w:t>
            </w:r>
            <w:r w:rsidRPr="00CA5B44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цированных работников в общей численности квал</w:t>
            </w:r>
            <w:r w:rsidRPr="00CA5B44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и</w:t>
            </w:r>
            <w:r w:rsidRPr="00CA5B44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фицированных работников</w:t>
            </w:r>
          </w:p>
          <w:p w:rsidR="00A137A6" w:rsidRPr="00A137A6" w:rsidRDefault="00A137A6" w:rsidP="00D0280A">
            <w:pPr>
              <w:spacing w:before="2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Маслова М.С.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тамента оплаты труда, трудовых отношений и с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циального пар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нерства 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31.07.2019 31.07.2020 31.07.2021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CA5B44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CA5B44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CA5B44" w:rsidRDefault="00EF6CB9" w:rsidP="00D0280A">
            <w:pPr>
              <w:spacing w:before="20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CA5B44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CA5B44" w:rsidRDefault="00EF6CB9" w:rsidP="00D0280A">
            <w:pPr>
              <w:spacing w:before="2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CA5B44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CA5B44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CA5B44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CA5B44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CA5B44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CA5B44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CA5B44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F6CB9" w:rsidRPr="001E0130" w:rsidTr="00EF6CB9"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A872D4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167.</w:t>
            </w:r>
          </w:p>
        </w:tc>
        <w:tc>
          <w:tcPr>
            <w:tcW w:w="26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3.1.7. 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br/>
              <w:t>Субсидии на обеспечение функций федерального г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сударственного бюджетн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го учреждения «Всеросси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ский научно-исследователь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softHyphen/>
              <w:t>ский институт труда» М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нистерства труда и соц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альной защиты Российской Федерации (далее - ФГБУ "ВНИИ труда" Минтруда России)</w:t>
            </w:r>
          </w:p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Корж В.А.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(директор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Департамента у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ловий и охраны труда Минтруда России)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Проведение научно-исследовательских и опытно-конструкторских работ в области социальной политики и по научно-методическому обесп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чению (НМО)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149 1005 </w:t>
            </w: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07 3 01 90059 611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86 934,4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92 378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98 993</w:t>
            </w:r>
          </w:p>
        </w:tc>
      </w:tr>
      <w:tr w:rsidR="00EF6CB9" w:rsidRPr="001E0130" w:rsidTr="00EF6CB9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149 1005 </w:t>
            </w: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07 3 01 90059 612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5 409,4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5 409,4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5 409,4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72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3.1.7.1. Сформировано и утверждено государстве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ное задание на оказание государственных услуг (в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ы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полнение работ) в отнош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нии ФГБУ "ВНИИ труда" Минтруда России</w:t>
            </w:r>
          </w:p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Корж В.А.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(директор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Департамента у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ловий и охраны труда 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31.03.2019 31.03.2020 31.03.2021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72D4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3.1.7.2. Осуществлено пр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доставление субсидии на финансовое обеспечение выполнения государстве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ного задания на оказание государственных услуг (в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ы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полнение работ) ФГБУ "ВНИИ труда" Минтруда России</w:t>
            </w:r>
          </w:p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Привезенцева С.В. (директор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Департамента о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ганизации бю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жетных процедур планирования и финансового обеспечения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31.12.2019 31.12.2020 31.12.2021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pageBreakBefore/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  <w:r w:rsidR="00A872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ОМ 3.2 Содействие увел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чению размера реальной заработной платы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Вуколов В.Л.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(заместитель М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нистра труда и социальной защ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ты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Повышение минимал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ного размера оплаты труда в соответствии с прожиточным мин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мумом трудоспособн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го населения за II ква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тал предыдущего года; обеспечение уровня заработной платы 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дельных категорий р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ботников бюджетной сферы, установленных указами Президента Российской Федерации от 7 мая 2012 г. № 597, от 1 июня 2012 г. № 761, и от 28 декабря 2012 г. № 1688;</w:t>
            </w:r>
          </w:p>
          <w:p w:rsidR="00EF6CB9" w:rsidRPr="00522F66" w:rsidRDefault="00EF6CB9" w:rsidP="00D0280A">
            <w:pPr>
              <w:spacing w:before="20"/>
              <w:rPr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проведение ежегодной индексации заработной платы работников бюджетной сферы в соответствии с ростом индекса потребител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ских цен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01.01.2013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A872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Мероприятие 3.2.1. Сове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шенствование системы 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латы труда работников ф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деральных государственных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Маслова М.С.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тамента оплаты труда, трудовых отношений и с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циального пар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нерства 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оплаты труда работников федерал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ных государственных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pageBreakBefore/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A872D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Контрольное событие 3.2.1.1. </w:t>
            </w:r>
            <w:r w:rsidRPr="00A137A6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Установлены пр</w:t>
            </w:r>
            <w:r w:rsidRPr="00A137A6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е</w:t>
            </w:r>
            <w:r w:rsidRPr="00A137A6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дельные размеры соотнош</w:t>
            </w:r>
            <w:r w:rsidRPr="00A137A6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е</w:t>
            </w:r>
            <w:r w:rsidRPr="00A137A6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ния заработной платы рук</w:t>
            </w:r>
            <w:r w:rsidRPr="00A137A6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о</w:t>
            </w:r>
            <w:r w:rsidRPr="00A137A6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водителей, их заместителей, главных бухгалтеров и зар</w:t>
            </w:r>
            <w:r w:rsidRPr="00A137A6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а</w:t>
            </w:r>
            <w:r w:rsidRPr="00A137A6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ботной платы работников государственных (муниц</w:t>
            </w:r>
            <w:r w:rsidRPr="00A137A6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и</w:t>
            </w:r>
            <w:r w:rsidRPr="00A137A6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пальных) учреждений в сф</w:t>
            </w:r>
            <w:r w:rsidRPr="00A137A6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е</w:t>
            </w:r>
            <w:r w:rsidRPr="00A137A6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ре здравоохранения, образ</w:t>
            </w:r>
            <w:r w:rsidRPr="00A137A6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о</w:t>
            </w:r>
            <w:r w:rsidRPr="00A137A6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вания, культуры и социал</w:t>
            </w:r>
            <w:r w:rsidRPr="00A137A6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ь</w:t>
            </w:r>
            <w:r w:rsidRPr="00A137A6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ного обслуживания насел</w:t>
            </w:r>
            <w:r w:rsidRPr="00A137A6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е</w:t>
            </w:r>
            <w:r w:rsidRPr="00A137A6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ния, а также федеральных унитарных предприятий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Маслова М.С.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тамента оплаты труда, трудовых отношений и с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циального пар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нерства 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31.07.2019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72D4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Мероприятие 3.2.2. Мон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торинг </w:t>
            </w:r>
            <w:proofErr w:type="gramStart"/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реализации Пр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граммы поэтапного сове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шенствования системы 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латы труда</w:t>
            </w:r>
            <w:proofErr w:type="gramEnd"/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 в государстве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ных (муниципальных) у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реждениях на 2012 - 2018 годы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Маслова М.С.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тамента оплаты труда, трудовых отношений и с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циального пар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нерства 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оплаты труда в государственных (муниципальных) у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31.07.2019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72D4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Контрольное событие 3.2.2.1. Проведена оценка </w:t>
            </w:r>
            <w:proofErr w:type="gramStart"/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реализации Программы п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этапного совершенствов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ния системы оплаты труда</w:t>
            </w:r>
            <w:proofErr w:type="gramEnd"/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государственных (мун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ципальных) учреждениях на 2012 - 2018 годы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Маслова М.С.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тамента оплаты труда, трудовых отношений и с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циального пар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нерства 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31.07.2019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72D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3.2.3. 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br/>
              <w:t>Мониторинг регулирования оплаты труда в отраслевых и региональных соглашен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ях в сфере социального партнерства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Маслова М.С.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5B4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(директор Департ</w:t>
            </w:r>
            <w:r w:rsidRPr="00CA5B4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Pr="00CA5B4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мента оплаты тр</w:t>
            </w:r>
            <w:r w:rsidRPr="00CA5B4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CA5B4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да, трудовых отн</w:t>
            </w:r>
            <w:r w:rsidRPr="00CA5B4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CA5B4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шений и социал</w:t>
            </w:r>
            <w:r w:rsidRPr="00CA5B4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ь</w:t>
            </w:r>
            <w:r w:rsidRPr="00CA5B4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ного партнерства 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Анализ регулирования оплаты труда в отра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левых и региональных соглашениях в сфере социального партне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A872D4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3.2.3.1. Проведен анализ отраслевых и региональных соглашений в сфере соц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ального партнерства в части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Маслова М.С.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тамента оплаты труда, трудовых отношений и с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циального пар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нерства 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31.07.2019 31.07.2020 31.07.2021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A872D4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  <w:r w:rsidR="00EF6CB9"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ОМ 3.3 Развитие социал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ного партнерства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Вуколов В.Л.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(заместитель М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нистра труда и социальной защ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ты Российской Федерации)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Совместное решение проблем, возникающих в социально-трудовой сфере, сторонами соц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ального партнерства;</w:t>
            </w:r>
          </w:p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информирование р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ботников о новом зак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нодательстве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01.01.2013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771 650,6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600 130,9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602 012,3</w:t>
            </w:r>
          </w:p>
        </w:tc>
      </w:tr>
      <w:tr w:rsidR="00EF6CB9" w:rsidRPr="001E0130" w:rsidTr="00EF6CB9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149 0108 </w:t>
            </w: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07 3 03 92794 862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770 052,6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598 535,5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600 411,8</w:t>
            </w:r>
          </w:p>
        </w:tc>
      </w:tr>
      <w:tr w:rsidR="00EF6CB9" w:rsidRPr="001E0130" w:rsidTr="00EF6CB9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150 0108 </w:t>
            </w: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07 3 03 92794 862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1 598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1 595,4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1 600,5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021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3.3.1. 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br/>
              <w:t>Взаимодействие сторон социального партнерства в рамках Генерального с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глашения между общеро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сийскими объединениями профсоюзов, общеросси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скими объединениями р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ботодателей и Правительс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вом РФ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Маслова М.С.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тамента оплаты труда, трудовых отношений и с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циального пар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нерства 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Регулирование соц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ально-трудовых отн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шений на федеральном уровне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1D3C2E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C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D3C2E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1D3C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Контрольное событие 3.3.1.1. </w:t>
            </w:r>
            <w:r w:rsidRPr="00A137A6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Проведена оценка </w:t>
            </w:r>
            <w:proofErr w:type="gramStart"/>
            <w:r w:rsidRPr="00A137A6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реализации плана меропри</w:t>
            </w:r>
            <w:r w:rsidRPr="00A137A6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я</w:t>
            </w:r>
            <w:r w:rsidRPr="00A137A6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тий Правительства Росси</w:t>
            </w:r>
            <w:r w:rsidRPr="00A137A6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й</w:t>
            </w:r>
            <w:r w:rsidRPr="00A137A6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ской Федерации</w:t>
            </w:r>
            <w:proofErr w:type="gramEnd"/>
            <w:r w:rsidRPr="00A137A6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 по реализ</w:t>
            </w:r>
            <w:r w:rsidRPr="00A137A6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а</w:t>
            </w:r>
            <w:r w:rsidRPr="00A137A6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ции Генерального соглашения между общероссийскими объединениями профсоюзов, общероссийскими объедин</w:t>
            </w:r>
            <w:r w:rsidRPr="00A137A6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е</w:t>
            </w:r>
            <w:r w:rsidRPr="00A137A6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ниями работодателей и Правительством РФ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Маслова М.С.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тамента оплаты труда, трудовых отношений и с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циального пар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нерства 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31.07.2019 31.07.2020 31.07.2021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  <w:r w:rsidR="001D3C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3.3.2. 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br/>
              <w:t>Подготовка и проведение ежегодного всероссийского конкурса "Российская орг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низация высокой социал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ной эффективности" с уч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стием сторон социального партнерства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Маслова М.С.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тамента оплаты труда, трудовых отношений и с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циального пар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нерства 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Повышение социал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ной ответственности работодателей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1D3C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3.3.2.1. Проведено торж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ственное награждение п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бедителей и призеров Вс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российского конкурса "Ро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сийская организация выс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кой социальной эффекти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ности"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Маслова М.С.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тамента оплаты труда, трудовых отношений и с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циального пар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нерства 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31.07.2019 31.07.2020 31.07.2021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D3C2E"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26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3.3.3. 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br/>
              <w:t>Уплата членских взносов за участие в международных организациях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76EF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Безпрозванных</w:t>
            </w:r>
            <w:proofErr w:type="spellEnd"/>
            <w:r w:rsidRPr="00A976EF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A976EF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А.Ю. 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тамента правовой и международной деятельности Минтруда России)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Обеспечение реализ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ции международных обязательств Росси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ской Федерации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149 0108 </w:t>
            </w: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07 3 03 92794 862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770 052,6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598 535,5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600 411,8</w:t>
            </w:r>
          </w:p>
        </w:tc>
      </w:tr>
      <w:tr w:rsidR="00EF6CB9" w:rsidRPr="001E0130" w:rsidTr="00EF6CB9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150 0108 </w:t>
            </w: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07 3 03 92794 862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1 598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1 595,4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1 600,5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D3C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3.3.3.1. Перечислены чле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ские взносы за участие в международных организ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циях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Привезенцева С.В. 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тамента организ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ции бюджетных процедур план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рования и фина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сового обеспеч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ния 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31.12.2019 31.12.2020 31.12.2021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D3C2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3.3.3.2. Перечислены чле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ские взносы за участие в международных организ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циях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Иванков М.Ю. (руководитель Роструда)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31.12.2019 31.12.2020 31.12.2021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pageBreakBefore/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1D3C2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Мероприятие 3.3.4.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br/>
              <w:t>Разработка плана мер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приятий в целях организ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ции информационно-разъяснительной работы среди работников и работ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дателей в части формиров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ния и ведения сведений о трудовой деятельности р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ботников в электронном виде в 2019 - 2021 годах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Маслова М.С.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тамента оплаты труда, трудовых отношений и с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циального пар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нерства 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Утвержден план мер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30.03.2019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D3C2E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3.3.4.1. Утвержден и ре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лизуется план мероприятий по проведению Министе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ством труда и социальной защиты Российской Фед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рации и Пенсионным фо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дом Российской Федерации информационно-разъясни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тельной работы среди р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ботников и работодателей по внедрению электронной трудовой книжки в 2019 и 2020 годах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Маслова М.С.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тамента оплаты труда, трудовых отношений и с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циального пар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нерства 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D3C2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3.3.5. 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br/>
              <w:t>Проведение информацио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но-разъяснительной работы среди работников и работ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дателей в части формиров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ния и ведения сведений о трудовой деятельности р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ботников в электронном виде в 2019 - 2021 годах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Маслова М.С.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тамента оплаты труда, трудовых отношений и с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циального пар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нерства 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Работники и работод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тели проинформиров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ны о новом законод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тельстве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30.03.2019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pageBreakBefore/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1D3C2E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3.3.5.1. Проведены селе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торные видеоконференции по организации работы по разъяснению основных п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ложений федерального з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кона "О внесении изменений в Трудовой кодекс Росси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й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ской Федерации (в части формирования и ведения сведений о трудовой де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тельности работников в электронном виде)"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Маслова М.С.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тамента оплаты труда, трудовых отношений и с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циального пар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нерства 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30.11.2019 31.07.2020 30.09.2020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D3C2E">
              <w:rPr>
                <w:rFonts w:ascii="Times New Roman" w:hAnsi="Times New Roman" w:cs="Times New Roman"/>
                <w:sz w:val="20"/>
                <w:szCs w:val="20"/>
              </w:rPr>
              <w:t>89.</w:t>
            </w:r>
          </w:p>
        </w:tc>
        <w:tc>
          <w:tcPr>
            <w:tcW w:w="26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ОМ 3.5 Надзор и контроль в сфере труда и занятости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Иванков М.Ю. (руководитель Роструда)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Повышение качества и доступности предо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тавляемых государс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венных услуг;</w:t>
            </w:r>
          </w:p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снижение случаев н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рушений трудовых прав граждан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01.01.2013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2 875 750,1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2 684 488,8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2 768 313,7</w:t>
            </w:r>
          </w:p>
        </w:tc>
      </w:tr>
      <w:tr w:rsidR="00EF6CB9" w:rsidRPr="001E0130" w:rsidTr="00EF6CB9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B5213D" w:rsidRDefault="00EF6CB9" w:rsidP="00A137A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213D">
              <w:rPr>
                <w:rFonts w:ascii="Times New Roman" w:hAnsi="Times New Roman" w:cs="Times New Roman"/>
                <w:sz w:val="19"/>
                <w:szCs w:val="19"/>
              </w:rPr>
              <w:t xml:space="preserve">150 0401 </w:t>
            </w:r>
          </w:p>
          <w:p w:rsidR="00EF6CB9" w:rsidRPr="00B5213D" w:rsidRDefault="00EF6CB9" w:rsidP="00A137A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213D">
              <w:rPr>
                <w:rFonts w:ascii="Times New Roman" w:hAnsi="Times New Roman" w:cs="Times New Roman"/>
                <w:sz w:val="19"/>
                <w:szCs w:val="19"/>
              </w:rPr>
              <w:t>07 3 05 54350 530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26 075,7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26 742,5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27 383,9</w:t>
            </w:r>
          </w:p>
        </w:tc>
      </w:tr>
      <w:tr w:rsidR="00EF6CB9" w:rsidRPr="001E0130" w:rsidTr="00EF6CB9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B5213D" w:rsidRDefault="00EF6CB9" w:rsidP="00A137A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213D">
              <w:rPr>
                <w:rFonts w:ascii="Times New Roman" w:hAnsi="Times New Roman" w:cs="Times New Roman"/>
                <w:sz w:val="19"/>
                <w:szCs w:val="19"/>
              </w:rPr>
              <w:t xml:space="preserve">150 0401 </w:t>
            </w:r>
          </w:p>
          <w:p w:rsidR="00EF6CB9" w:rsidRPr="00B5213D" w:rsidRDefault="00EF6CB9" w:rsidP="00A137A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213D">
              <w:rPr>
                <w:rFonts w:ascii="Times New Roman" w:hAnsi="Times New Roman" w:cs="Times New Roman"/>
                <w:sz w:val="19"/>
                <w:szCs w:val="19"/>
              </w:rPr>
              <w:t>07 3 05 90011 121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136 126,6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141 804,5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147 266</w:t>
            </w:r>
          </w:p>
        </w:tc>
      </w:tr>
      <w:tr w:rsidR="00EF6CB9" w:rsidRPr="001E0130" w:rsidTr="00EF6CB9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B5213D" w:rsidRDefault="00EF6CB9" w:rsidP="00A137A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213D">
              <w:rPr>
                <w:rFonts w:ascii="Times New Roman" w:hAnsi="Times New Roman" w:cs="Times New Roman"/>
                <w:sz w:val="19"/>
                <w:szCs w:val="19"/>
              </w:rPr>
              <w:t xml:space="preserve">150 0401 </w:t>
            </w:r>
          </w:p>
          <w:p w:rsidR="00EF6CB9" w:rsidRPr="00B5213D" w:rsidRDefault="00EF6CB9" w:rsidP="00A137A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213D">
              <w:rPr>
                <w:rFonts w:ascii="Times New Roman" w:hAnsi="Times New Roman" w:cs="Times New Roman"/>
                <w:sz w:val="19"/>
                <w:szCs w:val="19"/>
              </w:rPr>
              <w:t>07 3 05 90011 129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41 110,3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42 825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44 474,4</w:t>
            </w:r>
          </w:p>
        </w:tc>
      </w:tr>
      <w:tr w:rsidR="00EF6CB9" w:rsidRPr="001E0130" w:rsidTr="00EF6CB9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B5213D" w:rsidRDefault="00EF6CB9" w:rsidP="00A137A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213D">
              <w:rPr>
                <w:rFonts w:ascii="Times New Roman" w:hAnsi="Times New Roman" w:cs="Times New Roman"/>
                <w:sz w:val="19"/>
                <w:szCs w:val="19"/>
              </w:rPr>
              <w:t xml:space="preserve">150 0401 </w:t>
            </w:r>
          </w:p>
          <w:p w:rsidR="00EF6CB9" w:rsidRPr="00B5213D" w:rsidRDefault="00EF6CB9" w:rsidP="00A137A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213D">
              <w:rPr>
                <w:rFonts w:ascii="Times New Roman" w:hAnsi="Times New Roman" w:cs="Times New Roman"/>
                <w:sz w:val="19"/>
                <w:szCs w:val="19"/>
              </w:rPr>
              <w:t>07 3 05 90012 121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905 857,3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943 439,3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979 708,4</w:t>
            </w:r>
          </w:p>
        </w:tc>
      </w:tr>
      <w:tr w:rsidR="00EF6CB9" w:rsidRPr="001E0130" w:rsidTr="00EF6CB9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B5213D" w:rsidRDefault="00EF6CB9" w:rsidP="00A137A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213D">
              <w:rPr>
                <w:rFonts w:ascii="Times New Roman" w:hAnsi="Times New Roman" w:cs="Times New Roman"/>
                <w:sz w:val="19"/>
                <w:szCs w:val="19"/>
              </w:rPr>
              <w:t xml:space="preserve">150 0401 </w:t>
            </w:r>
          </w:p>
          <w:p w:rsidR="00EF6CB9" w:rsidRPr="00B5213D" w:rsidRDefault="00EF6CB9" w:rsidP="00A137A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213D">
              <w:rPr>
                <w:rFonts w:ascii="Times New Roman" w:hAnsi="Times New Roman" w:cs="Times New Roman"/>
                <w:sz w:val="19"/>
                <w:szCs w:val="19"/>
              </w:rPr>
              <w:t>07 3 05 90012 129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273 568,9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284 918,6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295 871,9</w:t>
            </w:r>
          </w:p>
        </w:tc>
      </w:tr>
      <w:tr w:rsidR="00EF6CB9" w:rsidRPr="001E0130" w:rsidTr="00EF6CB9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B5213D" w:rsidRDefault="00EF6CB9" w:rsidP="00A137A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213D">
              <w:rPr>
                <w:rFonts w:ascii="Times New Roman" w:hAnsi="Times New Roman" w:cs="Times New Roman"/>
                <w:sz w:val="19"/>
                <w:szCs w:val="19"/>
              </w:rPr>
              <w:t xml:space="preserve">150 0401 </w:t>
            </w:r>
          </w:p>
          <w:p w:rsidR="00EF6CB9" w:rsidRPr="00B5213D" w:rsidRDefault="00EF6CB9" w:rsidP="00A137A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213D">
              <w:rPr>
                <w:rFonts w:ascii="Times New Roman" w:hAnsi="Times New Roman" w:cs="Times New Roman"/>
                <w:sz w:val="19"/>
                <w:szCs w:val="19"/>
              </w:rPr>
              <w:t>07 3 05 90019 122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104 072,6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104 091,6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104 091,6</w:t>
            </w:r>
          </w:p>
        </w:tc>
      </w:tr>
      <w:tr w:rsidR="00EF6CB9" w:rsidRPr="001E0130" w:rsidTr="00EF6CB9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B5213D" w:rsidRDefault="00EF6CB9" w:rsidP="00A137A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213D">
              <w:rPr>
                <w:rFonts w:ascii="Times New Roman" w:hAnsi="Times New Roman" w:cs="Times New Roman"/>
                <w:sz w:val="19"/>
                <w:szCs w:val="19"/>
              </w:rPr>
              <w:t xml:space="preserve">150 0401 </w:t>
            </w:r>
          </w:p>
          <w:p w:rsidR="00EF6CB9" w:rsidRPr="00B5213D" w:rsidRDefault="00EF6CB9" w:rsidP="00A137A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213D">
              <w:rPr>
                <w:rFonts w:ascii="Times New Roman" w:hAnsi="Times New Roman" w:cs="Times New Roman"/>
                <w:sz w:val="19"/>
                <w:szCs w:val="19"/>
              </w:rPr>
              <w:t>07 3 05 90019 242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597 137,5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348 866,1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377 716,3</w:t>
            </w:r>
          </w:p>
        </w:tc>
      </w:tr>
      <w:tr w:rsidR="00EF6CB9" w:rsidRPr="001E0130" w:rsidTr="00EF6CB9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B5213D" w:rsidRDefault="00EF6CB9" w:rsidP="00A137A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213D">
              <w:rPr>
                <w:rFonts w:ascii="Times New Roman" w:hAnsi="Times New Roman" w:cs="Times New Roman"/>
                <w:sz w:val="19"/>
                <w:szCs w:val="19"/>
              </w:rPr>
              <w:t xml:space="preserve">150 0401 </w:t>
            </w:r>
          </w:p>
          <w:p w:rsidR="00EF6CB9" w:rsidRPr="00B5213D" w:rsidRDefault="00EF6CB9" w:rsidP="00A137A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213D">
              <w:rPr>
                <w:rFonts w:ascii="Times New Roman" w:hAnsi="Times New Roman" w:cs="Times New Roman"/>
                <w:sz w:val="19"/>
                <w:szCs w:val="19"/>
              </w:rPr>
              <w:t>07 3 05 90019 243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63 076,7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54 076,7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54 076,7</w:t>
            </w:r>
          </w:p>
        </w:tc>
      </w:tr>
      <w:tr w:rsidR="00EF6CB9" w:rsidRPr="001E0130" w:rsidTr="00EF6CB9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B5213D" w:rsidRDefault="00EF6CB9" w:rsidP="00A137A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213D">
              <w:rPr>
                <w:rFonts w:ascii="Times New Roman" w:hAnsi="Times New Roman" w:cs="Times New Roman"/>
                <w:sz w:val="19"/>
                <w:szCs w:val="19"/>
              </w:rPr>
              <w:t xml:space="preserve">150 0401 </w:t>
            </w:r>
          </w:p>
          <w:p w:rsidR="00EF6CB9" w:rsidRPr="00B5213D" w:rsidRDefault="00EF6CB9" w:rsidP="00A137A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213D">
              <w:rPr>
                <w:rFonts w:ascii="Times New Roman" w:hAnsi="Times New Roman" w:cs="Times New Roman"/>
                <w:sz w:val="19"/>
                <w:szCs w:val="19"/>
              </w:rPr>
              <w:t>07 3 05 90019 244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693 643,3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702 643,3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702 643,3</w:t>
            </w:r>
          </w:p>
        </w:tc>
      </w:tr>
      <w:tr w:rsidR="00EF6CB9" w:rsidRPr="001E0130" w:rsidTr="00EF6CB9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B5213D" w:rsidRDefault="00EF6CB9" w:rsidP="00A137A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213D">
              <w:rPr>
                <w:rFonts w:ascii="Times New Roman" w:hAnsi="Times New Roman" w:cs="Times New Roman"/>
                <w:sz w:val="19"/>
                <w:szCs w:val="19"/>
              </w:rPr>
              <w:t xml:space="preserve">150 0401 </w:t>
            </w:r>
          </w:p>
          <w:p w:rsidR="00EF6CB9" w:rsidRPr="00B5213D" w:rsidRDefault="00EF6CB9" w:rsidP="00A137A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213D">
              <w:rPr>
                <w:rFonts w:ascii="Times New Roman" w:hAnsi="Times New Roman" w:cs="Times New Roman"/>
                <w:sz w:val="19"/>
                <w:szCs w:val="19"/>
              </w:rPr>
              <w:t>07 3 05 90019 831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89,1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89,1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89,1</w:t>
            </w:r>
          </w:p>
        </w:tc>
      </w:tr>
      <w:tr w:rsidR="00EF6CB9" w:rsidRPr="001E0130" w:rsidTr="00EF6CB9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B5213D" w:rsidRDefault="00EF6CB9" w:rsidP="00A137A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213D">
              <w:rPr>
                <w:rFonts w:ascii="Times New Roman" w:hAnsi="Times New Roman" w:cs="Times New Roman"/>
                <w:sz w:val="19"/>
                <w:szCs w:val="19"/>
              </w:rPr>
              <w:t xml:space="preserve">150 0401 </w:t>
            </w:r>
          </w:p>
          <w:p w:rsidR="00EF6CB9" w:rsidRPr="00B5213D" w:rsidRDefault="00EF6CB9" w:rsidP="00A137A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213D">
              <w:rPr>
                <w:rFonts w:ascii="Times New Roman" w:hAnsi="Times New Roman" w:cs="Times New Roman"/>
                <w:sz w:val="19"/>
                <w:szCs w:val="19"/>
              </w:rPr>
              <w:t>07 3 05 90019 851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18 806,2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18 806,2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18 806,2</w:t>
            </w:r>
          </w:p>
        </w:tc>
      </w:tr>
      <w:tr w:rsidR="00EF6CB9" w:rsidRPr="001E0130" w:rsidTr="00EF6CB9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B5213D" w:rsidRDefault="00EF6CB9" w:rsidP="00A137A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213D">
              <w:rPr>
                <w:rFonts w:ascii="Times New Roman" w:hAnsi="Times New Roman" w:cs="Times New Roman"/>
                <w:sz w:val="19"/>
                <w:szCs w:val="19"/>
              </w:rPr>
              <w:t xml:space="preserve">150 0401 </w:t>
            </w:r>
          </w:p>
          <w:p w:rsidR="00EF6CB9" w:rsidRDefault="00EF6CB9" w:rsidP="00A137A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213D">
              <w:rPr>
                <w:rFonts w:ascii="Times New Roman" w:hAnsi="Times New Roman" w:cs="Times New Roman"/>
                <w:sz w:val="19"/>
                <w:szCs w:val="19"/>
              </w:rPr>
              <w:t>07 3 05 90019 852</w:t>
            </w:r>
          </w:p>
          <w:p w:rsidR="00EF6CB9" w:rsidRPr="00B5213D" w:rsidRDefault="00EF6CB9" w:rsidP="00A137A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1 469,6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1 469,6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1 469,6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B5213D" w:rsidRDefault="00EF6CB9" w:rsidP="00A137A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213D">
              <w:rPr>
                <w:rFonts w:ascii="Times New Roman" w:hAnsi="Times New Roman" w:cs="Times New Roman"/>
                <w:sz w:val="19"/>
                <w:szCs w:val="19"/>
              </w:rPr>
              <w:t xml:space="preserve">150 0401 </w:t>
            </w:r>
          </w:p>
          <w:p w:rsidR="00EF6CB9" w:rsidRPr="00B5213D" w:rsidRDefault="00EF6CB9" w:rsidP="00A137A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213D">
              <w:rPr>
                <w:rFonts w:ascii="Times New Roman" w:hAnsi="Times New Roman" w:cs="Times New Roman"/>
                <w:sz w:val="19"/>
                <w:szCs w:val="19"/>
              </w:rPr>
              <w:t>07 3 05 90019 853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557,5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557,5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557,5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B5213D" w:rsidRDefault="00EF6CB9" w:rsidP="00A137A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213D">
              <w:rPr>
                <w:rFonts w:ascii="Times New Roman" w:hAnsi="Times New Roman" w:cs="Times New Roman"/>
                <w:sz w:val="19"/>
                <w:szCs w:val="19"/>
              </w:rPr>
              <w:t xml:space="preserve">150 0401 </w:t>
            </w:r>
          </w:p>
          <w:p w:rsidR="00EF6CB9" w:rsidRPr="00B5213D" w:rsidRDefault="00EF6CB9" w:rsidP="00A137A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213D">
              <w:rPr>
                <w:rFonts w:ascii="Times New Roman" w:hAnsi="Times New Roman" w:cs="Times New Roman"/>
                <w:sz w:val="19"/>
                <w:szCs w:val="19"/>
              </w:rPr>
              <w:t>07 3 05 93974 122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B5213D" w:rsidRDefault="00EF6CB9" w:rsidP="00A137A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213D">
              <w:rPr>
                <w:rFonts w:ascii="Times New Roman" w:hAnsi="Times New Roman" w:cs="Times New Roman"/>
                <w:sz w:val="19"/>
                <w:szCs w:val="19"/>
              </w:rPr>
              <w:t xml:space="preserve">150 0401 </w:t>
            </w:r>
          </w:p>
          <w:p w:rsidR="00EF6CB9" w:rsidRPr="00B5213D" w:rsidRDefault="00EF6CB9" w:rsidP="00A137A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213D">
              <w:rPr>
                <w:rFonts w:ascii="Times New Roman" w:hAnsi="Times New Roman" w:cs="Times New Roman"/>
                <w:sz w:val="19"/>
                <w:szCs w:val="19"/>
              </w:rPr>
              <w:t>07 3 05 93974 321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B5213D" w:rsidRDefault="00EF6CB9" w:rsidP="00A137A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213D">
              <w:rPr>
                <w:rFonts w:ascii="Times New Roman" w:hAnsi="Times New Roman" w:cs="Times New Roman"/>
                <w:sz w:val="19"/>
                <w:szCs w:val="19"/>
              </w:rPr>
              <w:t xml:space="preserve">150 0401 </w:t>
            </w:r>
          </w:p>
          <w:p w:rsidR="00EF6CB9" w:rsidRPr="00B5213D" w:rsidRDefault="00EF6CB9" w:rsidP="00A137A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213D">
              <w:rPr>
                <w:rFonts w:ascii="Times New Roman" w:hAnsi="Times New Roman" w:cs="Times New Roman"/>
                <w:sz w:val="19"/>
                <w:szCs w:val="19"/>
              </w:rPr>
              <w:t>07 3 05 93987 122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7 411,8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7 411,8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7 411,8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B5213D" w:rsidRDefault="00EF6CB9" w:rsidP="00A137A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213D">
              <w:rPr>
                <w:rFonts w:ascii="Times New Roman" w:hAnsi="Times New Roman" w:cs="Times New Roman"/>
                <w:sz w:val="19"/>
                <w:szCs w:val="19"/>
              </w:rPr>
              <w:t xml:space="preserve">150 0705 </w:t>
            </w:r>
          </w:p>
          <w:p w:rsidR="00EF6CB9" w:rsidRPr="00B5213D" w:rsidRDefault="00EF6CB9" w:rsidP="00A137A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213D">
              <w:rPr>
                <w:rFonts w:ascii="Times New Roman" w:hAnsi="Times New Roman" w:cs="Times New Roman"/>
                <w:sz w:val="19"/>
                <w:szCs w:val="19"/>
              </w:rPr>
              <w:t>07 3 05 90019 244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3 500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3 500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3 500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B5213D" w:rsidRDefault="00EF6CB9" w:rsidP="00A137A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213D">
              <w:rPr>
                <w:rFonts w:ascii="Times New Roman" w:hAnsi="Times New Roman" w:cs="Times New Roman"/>
                <w:sz w:val="19"/>
                <w:szCs w:val="19"/>
              </w:rPr>
              <w:t xml:space="preserve">150 1004 </w:t>
            </w:r>
          </w:p>
          <w:p w:rsidR="00EF6CB9" w:rsidRPr="00B5213D" w:rsidRDefault="00EF6CB9" w:rsidP="00A137A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213D">
              <w:rPr>
                <w:rFonts w:ascii="Times New Roman" w:hAnsi="Times New Roman" w:cs="Times New Roman"/>
                <w:sz w:val="19"/>
                <w:szCs w:val="19"/>
              </w:rPr>
              <w:t>07 3 05 93969 122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B5213D" w:rsidRDefault="00EF6CB9" w:rsidP="00A137A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213D">
              <w:rPr>
                <w:rFonts w:ascii="Times New Roman" w:hAnsi="Times New Roman" w:cs="Times New Roman"/>
                <w:sz w:val="19"/>
                <w:szCs w:val="19"/>
              </w:rPr>
              <w:t xml:space="preserve">150 1005 </w:t>
            </w:r>
          </w:p>
          <w:p w:rsidR="00EF6CB9" w:rsidRPr="00B5213D" w:rsidRDefault="00EF6CB9" w:rsidP="00A137A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213D">
              <w:rPr>
                <w:rFonts w:ascii="Times New Roman" w:hAnsi="Times New Roman" w:cs="Times New Roman"/>
                <w:sz w:val="19"/>
                <w:szCs w:val="19"/>
              </w:rPr>
              <w:t>07 3 05 90019 241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3 057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3 057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3 057</w:t>
            </w:r>
          </w:p>
        </w:tc>
      </w:tr>
      <w:tr w:rsidR="00EF6CB9" w:rsidRPr="001E0130" w:rsidTr="00EF6CB9"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1D3C2E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  <w:r w:rsidR="00EF6CB9"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3.5.1. 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Реализация мероприятий по осуществлению </w:t>
            </w:r>
            <w:proofErr w:type="spellStart"/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Рострудом</w:t>
            </w:r>
            <w:proofErr w:type="spellEnd"/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 и его территориальными органами системного гос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дарственного надзора и </w:t>
            </w:r>
            <w:proofErr w:type="gramStart"/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трудового законодательства и иных нормативных пр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вовых актов, содержащих нормы трудового права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Иванков М.Ю. (руководитель Роструда)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Повышение эффекти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ности деятельности Федеральной службы по труду и занятости населения по осущес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влению федерального государственного на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зора за соблюдением трудового законод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тельства и иных норм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тивных правовых 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тов, содержащих но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мы трудового права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150 0401 </w:t>
            </w:r>
          </w:p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07 3 05 54350 530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26 075,7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26 742,5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27 383,9</w:t>
            </w:r>
          </w:p>
        </w:tc>
      </w:tr>
      <w:tr w:rsidR="00EF6CB9" w:rsidRPr="001E0130" w:rsidTr="00EF6CB9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150 0401 </w:t>
            </w:r>
          </w:p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07 3 05 90011 121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136 126,6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141 804,5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147 266</w:t>
            </w:r>
          </w:p>
        </w:tc>
      </w:tr>
      <w:tr w:rsidR="00EF6CB9" w:rsidRPr="001E0130" w:rsidTr="00EF6CB9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150 0401 </w:t>
            </w:r>
          </w:p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07 3 05 90011 129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41 110,3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42 825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44 474,4</w:t>
            </w:r>
          </w:p>
        </w:tc>
      </w:tr>
      <w:tr w:rsidR="00EF6CB9" w:rsidRPr="001E0130" w:rsidTr="00EF6CB9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150 0401 </w:t>
            </w:r>
          </w:p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07 3 05 90012 121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905 857,3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943 439,3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979 708,4</w:t>
            </w:r>
          </w:p>
        </w:tc>
      </w:tr>
      <w:tr w:rsidR="00EF6CB9" w:rsidRPr="001E0130" w:rsidTr="00EF6CB9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150 0401 </w:t>
            </w:r>
          </w:p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07 3 05 90012 129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273 568,9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284 918,6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295 871,9</w:t>
            </w:r>
          </w:p>
        </w:tc>
      </w:tr>
      <w:tr w:rsidR="00EF6CB9" w:rsidRPr="001E0130" w:rsidTr="00EF6CB9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150 0401 </w:t>
            </w:r>
          </w:p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07 3 05 90019 122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104 072,6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104 091,6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104 091,6</w:t>
            </w:r>
          </w:p>
        </w:tc>
      </w:tr>
      <w:tr w:rsidR="00EF6CB9" w:rsidRPr="001E0130" w:rsidTr="00EF6CB9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150 0401 </w:t>
            </w:r>
          </w:p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07 3 05 90019 242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597 137,5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348 866,1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377 716,3</w:t>
            </w:r>
          </w:p>
        </w:tc>
      </w:tr>
      <w:tr w:rsidR="00EF6CB9" w:rsidRPr="001E0130" w:rsidTr="00EF6CB9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150 0401 </w:t>
            </w:r>
          </w:p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07 3 05 90019 243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63 076,7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54 076,7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54 076,7</w:t>
            </w:r>
          </w:p>
        </w:tc>
      </w:tr>
      <w:tr w:rsidR="00EF6CB9" w:rsidRPr="001E0130" w:rsidTr="00EF6CB9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150 0401 </w:t>
            </w:r>
          </w:p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07 3 05 90019 244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693 643,3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702 643,3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702 643,3</w:t>
            </w:r>
          </w:p>
        </w:tc>
      </w:tr>
      <w:tr w:rsidR="00EF6CB9" w:rsidRPr="001E0130" w:rsidTr="00EF6CB9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150 0401 </w:t>
            </w:r>
          </w:p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07 3 05 90019 831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89,1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89,1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89,1</w:t>
            </w:r>
          </w:p>
        </w:tc>
      </w:tr>
      <w:tr w:rsidR="00EF6CB9" w:rsidRPr="001E0130" w:rsidTr="00EF6CB9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150 0401 </w:t>
            </w:r>
          </w:p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07 3 05 90019 851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18 806,2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18 806,2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18 806,2</w:t>
            </w:r>
          </w:p>
        </w:tc>
      </w:tr>
      <w:tr w:rsidR="00EF6CB9" w:rsidRPr="001E0130" w:rsidTr="00EF6CB9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150 0401 </w:t>
            </w:r>
          </w:p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07 3 05 90019 852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1 469,6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1 469,6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1 469,6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150 0401 </w:t>
            </w:r>
          </w:p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07 3 05 90019 853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557,5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557,5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557,5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150 0401 </w:t>
            </w:r>
          </w:p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07 3 05 93974 122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150 0401 </w:t>
            </w:r>
          </w:p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07 3 05 93974 321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150 0401 </w:t>
            </w:r>
          </w:p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07 3 05 93987 122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7 411,8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7 411,8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7 411,8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150 0705 </w:t>
            </w:r>
          </w:p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07 3 05 90019 244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3 500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3 500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3 500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150 1004 </w:t>
            </w:r>
          </w:p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07 3 05 93969 122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150 1005 </w:t>
            </w:r>
          </w:p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07 3 05 90019 241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3 057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3 057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A1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3 057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1D3C2E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3.5.1.1. Проведен анализ деятельности Роструда по осуществлению федерал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ного государственного на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зора за соблюдением тр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дового законодательства и иных нормативных прав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вых актов, содержащих нормы трудового права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Иванков М.Ю. (руководитель Роструда)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31.03.2019 31.03.2020 31.03.2021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1D3C2E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3.5.1.2. В отчетном году проведено не менее 80% плановых проверок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Иванков М.Ю. (руководитель Роструда)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31.12.2019 31.12.2020 31.12.2021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1D3C2E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  <w:r w:rsidR="00EF6CB9"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3.5.2. 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Реализация мероприятий по осуществлению </w:t>
            </w:r>
            <w:proofErr w:type="gramStart"/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обеспечением государс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венных гарантий в области занятости населения в части социальной поддержки бе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работных; надзора и ко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троля за осуществле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нием 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социальных выплат гра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данам, признанным в уст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новленном порядке безр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ботными, в том числе с и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пользованием сведений, содержащихся в регистре получателей государстве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ных услуг в сфере занят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сти населения; надзора и контроля за нормативно-правовым регулированием, осуществляемым органами государственной власти субъектов Российской Ф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дерации в части осущест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ления социальных выплат гражданам, признанным в установленном порядке безработными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Иванков М.Ю. (руководитель Роструда)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Повышение эффекти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ности деятельности Роструда по осущест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лению контроля и на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зора за обеспечением прав безработных гр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ждан на социальную поддержку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1D3C2E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194</w:t>
            </w:r>
            <w:r w:rsidR="00EF6CB9"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3.5.2.1. Проведен анализ деятельности Роструда по осуществлению контрол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но-надзорной деятельности за обеспечением прав бе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работных граждан на с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циальную поддержку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Иванков М.Ю. (руководитель Роструда)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01.04.2019 01.04.2020 01.04.2021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1D3C2E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  <w:r w:rsidR="00EF6CB9"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3.5.2.2. В отчетном году проведено не менее 80% плановых проверок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Иванков М.Ю. (руководитель Роструда)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31.12.2019 31.12.2020 31.12.2021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1D3C2E" w:rsidP="00D0280A">
            <w:pPr>
              <w:pageBreakBefore/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196.</w:t>
            </w:r>
          </w:p>
        </w:tc>
        <w:tc>
          <w:tcPr>
            <w:tcW w:w="26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Федеральный проект "Ка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ры для цифровой эконом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ки" (3.D3)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Вуколов В.Л.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(заместитель М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нистра труда и социальной защ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ты Российской Федерации)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Разработаны и актуали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softHyphen/>
              <w:t>зированы профес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softHyphen/>
              <w:t>сиональные стандарты / квалификационные требования, а также процедура независимой оценки квалификаций с целью учета совреме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ных цифровых техн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логий в соответствии с задачами федерального проекта "Кадры для цифровой экономики"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19 820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32 190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33 450</w:t>
            </w:r>
          </w:p>
        </w:tc>
      </w:tr>
      <w:tr w:rsidR="00EF6CB9" w:rsidRPr="001E0130" w:rsidTr="00EF6CB9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149 1005 </w:t>
            </w: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07 3 D3 08200 611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19 820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32 190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33 450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1D3C2E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EF6CB9" w:rsidRPr="00E923A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3.D3.1. 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br/>
              <w:t>Учет современных цифр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вых технологий при разр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ботке и актуализации пр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фессиональных стандартов и соответствующих оц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ночных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Маслова М.С.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тамента оплаты труда, трудовых отношений и с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циального пар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нерства 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Разработаны и актуали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softHyphen/>
              <w:t>зированы профес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softHyphen/>
              <w:t>сиональные стандарты / квалификационные требования, а также процедура независимой оценки квалификаций с целью учета совреме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ных цифровых техн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логий в соответствии с задачами федерального проекта "Кадры для цифровой экономики"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149 1005 </w:t>
            </w: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07 3 D3 08200 611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19 820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32 190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33 450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1D3C2E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  <w:r w:rsidR="00EF6CB9"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3.D3.1.1. При разработке в 2019 году 10 и актуализ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ции 52 профессиональных стандартов учтены совр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менные цифровые технол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гии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Маслова М.С.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тамента оплаты труда, трудовых отношений и с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циального пар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нерства 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1D3C2E" w:rsidP="00D0280A">
            <w:pPr>
              <w:pageBreakBefore/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199</w:t>
            </w:r>
            <w:r w:rsidR="00EF6CB9"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3.D3.1.2. При разработке в 2020 году 10 и актуализ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ции 97 профессиональных стандартов  учтены с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временные  цифровые те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нологии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Маслова М.С.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тамента оплаты труда, трудовых отношений и с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циального пар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нерства 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D3C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3.D3.1.3. При разработке в 2021 году 10 и актуализ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ции 102 профессиональных стандартов  учтены с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временные  цифровые те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нологии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Маслова М.С.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тамента оплаты труда, трудовых отношений и с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циального пар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нерства 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D3C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Федеральный проект "И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формационная безопа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ность" (3.D4)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Вуколов В.Л.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(заместитель М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нистра труда и социальной защ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ты Российской Федерации)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A137A6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Утвержден Координ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ционным советом 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 России по подготовке, профе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сиональной переподг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товке и повышению квалификации в обла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ти информационной безопасности прогноз, обеспечивающий ну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ды цифровой эконом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ки по количеству сп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циалистов с разным уровнем образования (разного уровня квал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фикации: с высшим образованием, со сре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ним профессионал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ным образованием) в целом и по субъектам Российской Федерации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10 000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10 000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10 000</w:t>
            </w:r>
          </w:p>
        </w:tc>
      </w:tr>
      <w:tr w:rsidR="00EF6CB9" w:rsidRPr="001E0130" w:rsidTr="00EF6CB9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149 1005 </w:t>
            </w: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07 3 D4 12200 611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10 000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10 000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10 000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A137A6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на трехлетний период;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6CB9"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обеспечена ежегодная корректировка данного прогноза; </w:t>
            </w:r>
          </w:p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актуализированы сущ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ствующие и разработ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ны новые професси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нальные стандарты в области информацио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ной безопасности с учетом развития инд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стрии информационной безопасности и реал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зации задач цифровой экономики;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br/>
              <w:t>разработаны и внедр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ны методики оценки и оценочные задания для определения уровня подготовленности г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сударственных гра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данских служащих к решению професси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нальных задач в сфере обеспечения информ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ционной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1D3C2E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3.D4.1. 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br/>
              <w:t>Определение потребностей в кадрах  в области  инфо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мационной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Маслова М.С.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тамента оплаты труда, трудовых отношений и с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циального пар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нерства 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Прогноз по количеству специалистов с разным уровнем образования (разного уровня квали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softHyphen/>
              <w:t>фикации: с высшим образованием, со сре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ним профессио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нальным образован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ем) в целом и по суб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ектам Российской Ф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дерации на трехлетний 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период, утвержден на Координационного совета </w:t>
            </w:r>
            <w:proofErr w:type="spellStart"/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 России по подготовке, профессиональной п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реподготовке и пов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шению квалификации в области информацио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ной безопасности.</w:t>
            </w:r>
            <w:proofErr w:type="gramEnd"/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гноз составлен с уч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том предложений госу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softHyphen/>
              <w:t>дарственных органов, профильных работода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softHyphen/>
              <w:t>телей, бизнес сообщ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ства и обеспечивает нужды цифровой эк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номики, ежегодно ко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ректируется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149 1005 </w:t>
            </w: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07 3 D4 12200 611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7 300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3 500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7 500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1D3C2E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203.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3.D4.1.1. Определена п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требность в кадрах в 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ласти информационной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1, 5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Маслова М.С.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тамента оплаты труда, трудовых отношений и с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циального пар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нерства 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2A58D5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8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D3C2E" w:rsidRPr="002A5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A58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A58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3.D4.2. 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br/>
              <w:t>Актуализация существу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щих и разработка новых профессиональных ста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дартов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Маслова М.С.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тамента оплаты труда, трудовых отношений и с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циального пар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нерства 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Актуализированы с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ществующие и разра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softHyphen/>
              <w:t>ботаны новые профес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softHyphen/>
              <w:t>сиональные стандарты в области информац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онной безопасности с учетом развития инд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стрии информационной безопасности и реал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зации задач цифровой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01.02.2020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149 1005 </w:t>
            </w: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07 3 D4 12200 611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3 200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pageBreakBefore/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1D3C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A58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3.D4.2.1. В 2020 году разр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ботаны 2 и актуализиров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ны 9 профессиональных стандартов в области и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формационной безопасн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сти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Маслова М.С.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58D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(директор Департ</w:t>
            </w:r>
            <w:r w:rsidRPr="002A58D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Pr="002A58D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мента оплаты тр</w:t>
            </w:r>
            <w:r w:rsidRPr="002A58D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2A58D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да, трудовых отн</w:t>
            </w:r>
            <w:r w:rsidRPr="002A58D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2A58D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шений и социал</w:t>
            </w:r>
            <w:r w:rsidRPr="002A58D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ь</w:t>
            </w:r>
            <w:r w:rsidRPr="002A58D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ного партнерства 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D3C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A58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3.D4.3. 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br/>
              <w:t>Разработка методического аппарата оценки степени подготовленности госуда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ственных гражданских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Баснак</w:t>
            </w:r>
            <w:proofErr w:type="spellEnd"/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 Д.В.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тамента госуда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ственной полит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ки в сфере гос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дарственной и муниципальной службы, против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действия корру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ции 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A137A6" w:rsidRDefault="00EF6CB9" w:rsidP="00D0280A">
            <w:pPr>
              <w:spacing w:before="2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137A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Разработаны и внедрены методики оценки и оц</w:t>
            </w:r>
            <w:r w:rsidRPr="00A137A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</w:t>
            </w:r>
            <w:r w:rsidRPr="00A137A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ночные задания для о</w:t>
            </w:r>
            <w:r w:rsidRPr="00A137A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</w:t>
            </w:r>
            <w:r w:rsidRPr="00A137A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ределения уровня по</w:t>
            </w:r>
            <w:r w:rsidRPr="00A137A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</w:t>
            </w:r>
            <w:r w:rsidRPr="00A137A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готовленности госуда</w:t>
            </w:r>
            <w:r w:rsidRPr="00A137A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</w:t>
            </w:r>
            <w:r w:rsidRPr="00A137A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ственных гражданских служащих к решению профес</w:t>
            </w:r>
            <w:r w:rsidRPr="00A137A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  <w:t>сиональных з</w:t>
            </w:r>
            <w:r w:rsidRPr="00A137A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</w:t>
            </w:r>
            <w:r w:rsidRPr="00A137A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дач в сфере обеспечения информационной без</w:t>
            </w:r>
            <w:r w:rsidRPr="00A137A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A137A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149 1005 </w:t>
            </w: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07 3 D4 12200 611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2 700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3 300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2 500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D3C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A58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3.D4.3.1. Разработан м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тодический аппарат оце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ки степени подготовленн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сти государственных гр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жданских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Баснак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(директор Депа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тамента госуда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ственной полит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 в сфере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дарственной и муниципальной службы, против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действия корру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31.12.2019 31.12.2020 31.12.2021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D3C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A58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проект 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br/>
              <w:t>"Молодые профессионалы (Повышение конкурент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способности професси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нального образования)" (3.Е</w:t>
            </w:r>
            <w:proofErr w:type="gramStart"/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Вуколов В.Л.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(заместитель М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нистра труда и социальной защ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ты Российской Федерации)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451062" w:rsidRDefault="00EF6CB9" w:rsidP="00D0280A">
            <w:pPr>
              <w:spacing w:before="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51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Функционирование системы подготовки кадров в соответствии с запросами реального сектора экономики, с</w:t>
            </w:r>
            <w:r w:rsidRPr="00451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451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циальной сферы, сферы услуг, малого предпр</w:t>
            </w:r>
            <w:r w:rsidRPr="00451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4510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нимательства и др.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67 450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67 450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67 450</w:t>
            </w:r>
          </w:p>
        </w:tc>
      </w:tr>
      <w:tr w:rsidR="00EF6CB9" w:rsidRPr="001E0130" w:rsidTr="00EF6CB9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149 1005 </w:t>
            </w: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07 3 E6 20100 611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67 450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67 450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67 450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2A58D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2A58D5">
              <w:rPr>
                <w:rFonts w:ascii="Times New Roman" w:hAnsi="Times New Roman" w:cs="Times New Roman"/>
                <w:sz w:val="20"/>
                <w:szCs w:val="20"/>
              </w:rPr>
              <w:t>Мероприятие 3.Е</w:t>
            </w:r>
            <w:proofErr w:type="gramStart"/>
            <w:r w:rsidRPr="002A58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2A58D5">
              <w:rPr>
                <w:rFonts w:ascii="Times New Roman" w:hAnsi="Times New Roman" w:cs="Times New Roman"/>
                <w:sz w:val="20"/>
                <w:szCs w:val="20"/>
              </w:rPr>
              <w:t xml:space="preserve">.1. </w:t>
            </w:r>
            <w:r w:rsidRPr="002A58D5">
              <w:rPr>
                <w:rFonts w:ascii="Times New Roman" w:hAnsi="Times New Roman" w:cs="Times New Roman"/>
                <w:sz w:val="20"/>
                <w:szCs w:val="20"/>
              </w:rPr>
              <w:br/>
              <w:t>Обновление перечня пр</w:t>
            </w:r>
            <w:r w:rsidRPr="002A58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A58D5">
              <w:rPr>
                <w:rFonts w:ascii="Times New Roman" w:hAnsi="Times New Roman" w:cs="Times New Roman"/>
                <w:sz w:val="20"/>
                <w:szCs w:val="20"/>
              </w:rPr>
              <w:t>фессий рабочих, должн</w:t>
            </w:r>
            <w:r w:rsidRPr="002A58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A58D5">
              <w:rPr>
                <w:rFonts w:ascii="Times New Roman" w:hAnsi="Times New Roman" w:cs="Times New Roman"/>
                <w:sz w:val="20"/>
                <w:szCs w:val="20"/>
              </w:rPr>
              <w:t>стей служащих, по которым осуществляется професси</w:t>
            </w:r>
            <w:r w:rsidRPr="002A58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A58D5">
              <w:rPr>
                <w:rFonts w:ascii="Times New Roman" w:hAnsi="Times New Roman" w:cs="Times New Roman"/>
                <w:sz w:val="20"/>
                <w:szCs w:val="20"/>
              </w:rPr>
              <w:t>нальное обучение, перечня профессий и специальн</w:t>
            </w:r>
            <w:r w:rsidRPr="002A58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A58D5">
              <w:rPr>
                <w:rFonts w:ascii="Times New Roman" w:hAnsi="Times New Roman" w:cs="Times New Roman"/>
                <w:sz w:val="20"/>
                <w:szCs w:val="20"/>
              </w:rPr>
              <w:t>стей среднего професси</w:t>
            </w:r>
            <w:r w:rsidRPr="002A58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A58D5">
              <w:rPr>
                <w:rFonts w:ascii="Times New Roman" w:hAnsi="Times New Roman" w:cs="Times New Roman"/>
                <w:sz w:val="20"/>
                <w:szCs w:val="20"/>
              </w:rPr>
              <w:t>нального образования, на основе актуализации Спр</w:t>
            </w:r>
            <w:r w:rsidRPr="002A58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A58D5">
              <w:rPr>
                <w:rFonts w:ascii="Times New Roman" w:hAnsi="Times New Roman" w:cs="Times New Roman"/>
                <w:sz w:val="20"/>
                <w:szCs w:val="20"/>
              </w:rPr>
              <w:t>вочника профессий</w:t>
            </w:r>
          </w:p>
          <w:p w:rsidR="002A58D5" w:rsidRPr="002A58D5" w:rsidRDefault="002A58D5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2A58D5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8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2A58D5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2A58D5">
              <w:rPr>
                <w:rFonts w:ascii="Times New Roman" w:hAnsi="Times New Roman" w:cs="Times New Roman"/>
                <w:sz w:val="20"/>
                <w:szCs w:val="20"/>
              </w:rPr>
              <w:t xml:space="preserve">Маслова М.С. </w:t>
            </w:r>
            <w:r w:rsidRPr="002A58D5">
              <w:rPr>
                <w:rFonts w:ascii="Times New Roman" w:hAnsi="Times New Roman" w:cs="Times New Roman"/>
                <w:sz w:val="20"/>
                <w:szCs w:val="20"/>
              </w:rPr>
              <w:br/>
              <w:t>(директор Депа</w:t>
            </w:r>
            <w:r w:rsidRPr="002A58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A58D5">
              <w:rPr>
                <w:rFonts w:ascii="Times New Roman" w:hAnsi="Times New Roman" w:cs="Times New Roman"/>
                <w:sz w:val="20"/>
                <w:szCs w:val="20"/>
              </w:rPr>
              <w:t>тамента оплаты труда, трудовых отношений и с</w:t>
            </w:r>
            <w:r w:rsidRPr="002A58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A58D5">
              <w:rPr>
                <w:rFonts w:ascii="Times New Roman" w:hAnsi="Times New Roman" w:cs="Times New Roman"/>
                <w:sz w:val="20"/>
                <w:szCs w:val="20"/>
              </w:rPr>
              <w:t>циального пар</w:t>
            </w:r>
            <w:r w:rsidRPr="002A58D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58D5">
              <w:rPr>
                <w:rFonts w:ascii="Times New Roman" w:hAnsi="Times New Roman" w:cs="Times New Roman"/>
                <w:sz w:val="20"/>
                <w:szCs w:val="20"/>
              </w:rPr>
              <w:t>нерства 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Функционирование системы подготовки кадров в соответствии с запросами реального сектора экономики, социальной сферы, сферы услуг, малого предпринимательства и др.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149 1005 </w:t>
            </w: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07 3 E6 20100 611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67 450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67 450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67 450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D3C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58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58D5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3.Е</w:t>
            </w:r>
            <w:proofErr w:type="gramStart"/>
            <w:r w:rsidRPr="002A58D5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proofErr w:type="gramEnd"/>
            <w:r w:rsidRPr="002A58D5">
              <w:rPr>
                <w:rFonts w:ascii="Times New Roman" w:hAnsi="Times New Roman" w:cs="Times New Roman"/>
                <w:i/>
                <w:sz w:val="20"/>
                <w:szCs w:val="20"/>
              </w:rPr>
              <w:t>.1.1. Проведено иссл</w:t>
            </w:r>
            <w:r w:rsidRPr="002A58D5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2A58D5">
              <w:rPr>
                <w:rFonts w:ascii="Times New Roman" w:hAnsi="Times New Roman" w:cs="Times New Roman"/>
                <w:i/>
                <w:sz w:val="20"/>
                <w:szCs w:val="20"/>
              </w:rPr>
              <w:t>дование по определению востребованных профессий рабочих и специалистов среднего звена, актуализ</w:t>
            </w:r>
            <w:r w:rsidRPr="002A58D5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2A58D5">
              <w:rPr>
                <w:rFonts w:ascii="Times New Roman" w:hAnsi="Times New Roman" w:cs="Times New Roman"/>
                <w:i/>
                <w:sz w:val="20"/>
                <w:szCs w:val="20"/>
              </w:rPr>
              <w:t>рован справочник профе</w:t>
            </w:r>
            <w:r w:rsidRPr="002A58D5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2A58D5">
              <w:rPr>
                <w:rFonts w:ascii="Times New Roman" w:hAnsi="Times New Roman" w:cs="Times New Roman"/>
                <w:i/>
                <w:sz w:val="20"/>
                <w:szCs w:val="20"/>
              </w:rPr>
              <w:t>сий</w:t>
            </w:r>
          </w:p>
          <w:p w:rsidR="002A58D5" w:rsidRPr="002A58D5" w:rsidRDefault="002A58D5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2A58D5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8D5">
              <w:rPr>
                <w:rFonts w:ascii="Times New Roman" w:hAnsi="Times New Roman" w:cs="Times New Roman"/>
                <w:sz w:val="20"/>
                <w:szCs w:val="20"/>
              </w:rPr>
              <w:t>1, 5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2A58D5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2A58D5">
              <w:rPr>
                <w:rFonts w:ascii="Times New Roman" w:hAnsi="Times New Roman" w:cs="Times New Roman"/>
                <w:sz w:val="20"/>
                <w:szCs w:val="20"/>
              </w:rPr>
              <w:t xml:space="preserve">Маслова М.С. </w:t>
            </w:r>
            <w:r w:rsidRPr="002A58D5">
              <w:rPr>
                <w:rFonts w:ascii="Times New Roman" w:hAnsi="Times New Roman" w:cs="Times New Roman"/>
                <w:sz w:val="20"/>
                <w:szCs w:val="20"/>
              </w:rPr>
              <w:br/>
              <w:t>(директор Депа</w:t>
            </w:r>
            <w:r w:rsidRPr="002A58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A58D5">
              <w:rPr>
                <w:rFonts w:ascii="Times New Roman" w:hAnsi="Times New Roman" w:cs="Times New Roman"/>
                <w:sz w:val="20"/>
                <w:szCs w:val="20"/>
              </w:rPr>
              <w:t>тамента оплаты труда, трудовых отношений и с</w:t>
            </w:r>
            <w:r w:rsidRPr="002A58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A58D5">
              <w:rPr>
                <w:rFonts w:ascii="Times New Roman" w:hAnsi="Times New Roman" w:cs="Times New Roman"/>
                <w:sz w:val="20"/>
                <w:szCs w:val="20"/>
              </w:rPr>
              <w:t>циального пар</w:t>
            </w:r>
            <w:r w:rsidRPr="002A58D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58D5">
              <w:rPr>
                <w:rFonts w:ascii="Times New Roman" w:hAnsi="Times New Roman" w:cs="Times New Roman"/>
                <w:sz w:val="20"/>
                <w:szCs w:val="20"/>
              </w:rPr>
              <w:t>нерства 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30.09.2019 30.09.2020 30.09.2021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D3C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58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2A58D5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2A58D5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3.Е</w:t>
            </w:r>
            <w:proofErr w:type="gramStart"/>
            <w:r w:rsidRPr="002A58D5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proofErr w:type="gramEnd"/>
            <w:r w:rsidRPr="002A58D5">
              <w:rPr>
                <w:rFonts w:ascii="Times New Roman" w:hAnsi="Times New Roman" w:cs="Times New Roman"/>
                <w:i/>
                <w:sz w:val="20"/>
                <w:szCs w:val="20"/>
              </w:rPr>
              <w:t>.1.2. Обновлен перечень профессий рабочих, дол</w:t>
            </w:r>
            <w:r w:rsidRPr="002A58D5">
              <w:rPr>
                <w:rFonts w:ascii="Times New Roman" w:hAnsi="Times New Roman" w:cs="Times New Roman"/>
                <w:i/>
                <w:sz w:val="20"/>
                <w:szCs w:val="20"/>
              </w:rPr>
              <w:t>ж</w:t>
            </w:r>
            <w:r w:rsidRPr="002A58D5">
              <w:rPr>
                <w:rFonts w:ascii="Times New Roman" w:hAnsi="Times New Roman" w:cs="Times New Roman"/>
                <w:i/>
                <w:sz w:val="20"/>
                <w:szCs w:val="20"/>
              </w:rPr>
              <w:t>ностей служащих, по к</w:t>
            </w:r>
            <w:r w:rsidRPr="002A58D5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2A58D5">
              <w:rPr>
                <w:rFonts w:ascii="Times New Roman" w:hAnsi="Times New Roman" w:cs="Times New Roman"/>
                <w:i/>
                <w:sz w:val="20"/>
                <w:szCs w:val="20"/>
              </w:rPr>
              <w:t>торым осуществляется профессиональное обучение и среднее профессиональное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2A58D5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8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2A58D5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2A58D5">
              <w:rPr>
                <w:rFonts w:ascii="Times New Roman" w:hAnsi="Times New Roman" w:cs="Times New Roman"/>
                <w:sz w:val="20"/>
                <w:szCs w:val="20"/>
              </w:rPr>
              <w:t xml:space="preserve">Маслова М.С. </w:t>
            </w:r>
            <w:r w:rsidRPr="002A58D5">
              <w:rPr>
                <w:rFonts w:ascii="Times New Roman" w:hAnsi="Times New Roman" w:cs="Times New Roman"/>
                <w:sz w:val="20"/>
                <w:szCs w:val="20"/>
              </w:rPr>
              <w:br/>
              <w:t>(директор Депа</w:t>
            </w:r>
            <w:r w:rsidRPr="002A58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A58D5">
              <w:rPr>
                <w:rFonts w:ascii="Times New Roman" w:hAnsi="Times New Roman" w:cs="Times New Roman"/>
                <w:sz w:val="20"/>
                <w:szCs w:val="20"/>
              </w:rPr>
              <w:t>тамента оплаты труда, трудовых отношений и с</w:t>
            </w:r>
            <w:r w:rsidRPr="002A58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A58D5">
              <w:rPr>
                <w:rFonts w:ascii="Times New Roman" w:hAnsi="Times New Roman" w:cs="Times New Roman"/>
                <w:sz w:val="20"/>
                <w:szCs w:val="20"/>
              </w:rPr>
              <w:t>циального пар</w:t>
            </w:r>
            <w:r w:rsidRPr="002A58D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58D5">
              <w:rPr>
                <w:rFonts w:ascii="Times New Roman" w:hAnsi="Times New Roman" w:cs="Times New Roman"/>
                <w:sz w:val="20"/>
                <w:szCs w:val="20"/>
              </w:rPr>
              <w:t>нерства 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30.11.2019 30.11.2020 30.11.2021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pageBreakBefore/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1D3C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58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5.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22F66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Безопасный труд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Лекарев Г.Г.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(заместитель </w:t>
            </w:r>
            <w:r w:rsidR="002A58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Министра труда </w:t>
            </w:r>
            <w:r w:rsidR="002A58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и социальной </w:t>
            </w:r>
            <w:r w:rsidR="002A58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защиты Росси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68 500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68 500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68 500</w:t>
            </w:r>
          </w:p>
        </w:tc>
      </w:tr>
      <w:tr w:rsidR="00EF6CB9" w:rsidRPr="001E0130" w:rsidTr="00EF6CB9"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1D3C2E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2A58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F6CB9"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ОМ 5.1 Разработка и вн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дрение предупредительной модели управления охраной труда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2A58D5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Лекарев Г.Г.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Министра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социальной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защиты 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Федерации)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Ежегодно проводится мониторинг внедрения организациями систем управления охраной труда (с участием орг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нов исполнительной власти субъектов Ро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сийской Федерации); по итогам мониторинга формируется портфель наилучших доступных решений (по видам экономической де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тельности) в сфере со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данных систем упра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ления охраной труда; </w:t>
            </w:r>
            <w:r w:rsidR="001D3C2E" w:rsidRPr="00522F66">
              <w:rPr>
                <w:rFonts w:ascii="Times New Roman" w:hAnsi="Times New Roman" w:cs="Times New Roman"/>
                <w:sz w:val="20"/>
                <w:szCs w:val="20"/>
              </w:rPr>
              <w:t>разработана система непрерывного обуч</w:t>
            </w:r>
            <w:r w:rsidR="001D3C2E" w:rsidRPr="00522F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D3C2E" w:rsidRPr="00522F66">
              <w:rPr>
                <w:rFonts w:ascii="Times New Roman" w:hAnsi="Times New Roman" w:cs="Times New Roman"/>
                <w:sz w:val="20"/>
                <w:szCs w:val="20"/>
              </w:rPr>
              <w:t>ния на всем протяж</w:t>
            </w:r>
            <w:r w:rsidR="001D3C2E" w:rsidRPr="00522F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D3C2E" w:rsidRPr="00522F66">
              <w:rPr>
                <w:rFonts w:ascii="Times New Roman" w:hAnsi="Times New Roman" w:cs="Times New Roman"/>
                <w:sz w:val="20"/>
                <w:szCs w:val="20"/>
              </w:rPr>
              <w:t>нии трудовой деятел</w:t>
            </w:r>
            <w:r w:rsidR="001D3C2E" w:rsidRPr="00522F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1D3C2E" w:rsidRPr="00522F66">
              <w:rPr>
                <w:rFonts w:ascii="Times New Roman" w:hAnsi="Times New Roman" w:cs="Times New Roman"/>
                <w:sz w:val="20"/>
                <w:szCs w:val="20"/>
              </w:rPr>
              <w:t>ности работников и работодателей по охр</w:t>
            </w:r>
            <w:r w:rsidR="001D3C2E" w:rsidRPr="00522F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D3C2E" w:rsidRPr="00522F66">
              <w:rPr>
                <w:rFonts w:ascii="Times New Roman" w:hAnsi="Times New Roman" w:cs="Times New Roman"/>
                <w:sz w:val="20"/>
                <w:szCs w:val="20"/>
              </w:rPr>
              <w:t>не труда, в том числе модуль дистанционн</w:t>
            </w:r>
            <w:r w:rsidR="001D3C2E" w:rsidRPr="00522F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D3C2E" w:rsidRPr="00522F66">
              <w:rPr>
                <w:rFonts w:ascii="Times New Roman" w:hAnsi="Times New Roman" w:cs="Times New Roman"/>
                <w:sz w:val="20"/>
                <w:szCs w:val="20"/>
              </w:rPr>
              <w:t>го обучения и проверки знаний (тестирования); проведена обществе</w:t>
            </w:r>
            <w:r w:rsidR="001D3C2E" w:rsidRPr="00522F6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D3C2E" w:rsidRPr="00522F66">
              <w:rPr>
                <w:rFonts w:ascii="Times New Roman" w:hAnsi="Times New Roman" w:cs="Times New Roman"/>
                <w:sz w:val="20"/>
                <w:szCs w:val="20"/>
              </w:rPr>
              <w:t>но-просветительская кампания "Россия за нулевой травматизм"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33 871,7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39 339,3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39 339,3</w:t>
            </w:r>
          </w:p>
        </w:tc>
      </w:tr>
      <w:tr w:rsidR="00EF6CB9" w:rsidRPr="001E0130" w:rsidTr="00EF6CB9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149 1005 </w:t>
            </w: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07 5 01 90019 241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33 871,7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1 822,5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1 822,5</w:t>
            </w:r>
          </w:p>
        </w:tc>
      </w:tr>
      <w:tr w:rsidR="00EF6CB9" w:rsidRPr="001E0130" w:rsidTr="00EF6CB9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149 1006 </w:t>
            </w: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07 5 01 90019 244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37 516,8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37 516,8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1D3C2E" w:rsidP="00D0280A">
            <w:pPr>
              <w:pageBreakBefore/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  <w:r w:rsidR="00F623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Мероприятие 5.1.1. Мет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дическое обеспечение вн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дрения предупредительной модели управления охраной труда в организациях и на предприятиях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Корж В.А.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(директор </w:t>
            </w:r>
            <w:r w:rsidR="002A58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Департамента у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ловий и охраны труда </w:t>
            </w:r>
            <w:r w:rsidR="002A58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Разработаны общие методические рекоме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дации по выявлению, распознаванию и оп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санию опасностей </w:t>
            </w:r>
            <w:proofErr w:type="spellStart"/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травмирования</w:t>
            </w:r>
            <w:proofErr w:type="spellEnd"/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 и пр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фессиональной забол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ваемости работников; общие методические рекомендации по в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бору методов оценки уровня профессионал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ного риска работников; 15 отраслевых метод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ческих рекомендаций по выявлению опасн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стей и снижению уро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ня профессионального риска для наиболее </w:t>
            </w:r>
            <w:proofErr w:type="spellStart"/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травмоопасных</w:t>
            </w:r>
            <w:proofErr w:type="spellEnd"/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 видов экономической де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тельности (строител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ство, добыча полезных ископаемых, обрабат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вающие производства и др.).</w:t>
            </w:r>
            <w:proofErr w:type="gramEnd"/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 Внедрение мет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дических рекоменд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ций, размещение их в открытом доступе в информационно-телекоммуникационной сети «Интернет»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1.2019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149 1005 </w:t>
            </w: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07 5 01 90019 241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24 277,4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1D3C2E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623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5.1.1.1. Организовано пр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ведение научных исследов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Корж В.А.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тамента условий и охраны труда 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30.12.2019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58D5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E923A0" w:rsidRDefault="002A58D5" w:rsidP="00D0280A">
            <w:pPr>
              <w:pageBreakBefore/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23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522F66" w:rsidRDefault="002A58D5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5.1.1.2. Подготовлен пр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ект изменений в нормати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ные правовые акты Прав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тельства Российской Ф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дерации и Минтруда Ро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сии в части внедрения пр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дупредительной модели управления охраной труда в организациях и на предпр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ятиях и направлен в Пр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вительство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E923A0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A58D5" w:rsidRDefault="002A58D5" w:rsidP="00D0280A">
            <w:pPr>
              <w:spacing w:before="20"/>
            </w:pPr>
            <w:r w:rsidRPr="008178A1">
              <w:rPr>
                <w:rFonts w:ascii="Times New Roman" w:hAnsi="Times New Roman" w:cs="Times New Roman"/>
                <w:sz w:val="20"/>
                <w:szCs w:val="20"/>
              </w:rPr>
              <w:t xml:space="preserve">Корж В.А. </w:t>
            </w:r>
            <w:r w:rsidRPr="008178A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(директор </w:t>
            </w:r>
            <w:r w:rsidRPr="008178A1">
              <w:rPr>
                <w:rFonts w:ascii="Times New Roman" w:hAnsi="Times New Roman" w:cs="Times New Roman"/>
                <w:sz w:val="20"/>
                <w:szCs w:val="20"/>
              </w:rPr>
              <w:br/>
              <w:t>Департамента у</w:t>
            </w:r>
            <w:r w:rsidRPr="008178A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178A1">
              <w:rPr>
                <w:rFonts w:ascii="Times New Roman" w:hAnsi="Times New Roman" w:cs="Times New Roman"/>
                <w:sz w:val="20"/>
                <w:szCs w:val="20"/>
              </w:rPr>
              <w:t xml:space="preserve">ловий и охраны труда </w:t>
            </w:r>
            <w:r w:rsidRPr="008178A1">
              <w:rPr>
                <w:rFonts w:ascii="Times New Roman" w:hAnsi="Times New Roman" w:cs="Times New Roman"/>
                <w:sz w:val="20"/>
                <w:szCs w:val="20"/>
              </w:rPr>
              <w:br/>
              <w:t>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522F66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E923A0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E923A0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30.06.2019 30.12.2019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E923A0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E923A0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E923A0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E923A0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58D5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F12111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23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522F66" w:rsidRDefault="002A58D5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5.1.2. 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br/>
              <w:t>Исследование новых выз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вов в обеспечении безопа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ности труда и сохранения здоровья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E923A0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A58D5" w:rsidRDefault="002A58D5" w:rsidP="00D0280A">
            <w:pPr>
              <w:spacing w:before="20"/>
            </w:pPr>
            <w:r w:rsidRPr="008178A1">
              <w:rPr>
                <w:rFonts w:ascii="Times New Roman" w:hAnsi="Times New Roman" w:cs="Times New Roman"/>
                <w:sz w:val="20"/>
                <w:szCs w:val="20"/>
              </w:rPr>
              <w:t xml:space="preserve">Корж В.А. </w:t>
            </w:r>
            <w:r w:rsidRPr="008178A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(директор </w:t>
            </w:r>
            <w:r w:rsidRPr="008178A1">
              <w:rPr>
                <w:rFonts w:ascii="Times New Roman" w:hAnsi="Times New Roman" w:cs="Times New Roman"/>
                <w:sz w:val="20"/>
                <w:szCs w:val="20"/>
              </w:rPr>
              <w:br/>
              <w:t>Департамента у</w:t>
            </w:r>
            <w:r w:rsidRPr="008178A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178A1">
              <w:rPr>
                <w:rFonts w:ascii="Times New Roman" w:hAnsi="Times New Roman" w:cs="Times New Roman"/>
                <w:sz w:val="20"/>
                <w:szCs w:val="20"/>
              </w:rPr>
              <w:t xml:space="preserve">ловий и охраны труда </w:t>
            </w:r>
            <w:r w:rsidRPr="008178A1">
              <w:rPr>
                <w:rFonts w:ascii="Times New Roman" w:hAnsi="Times New Roman" w:cs="Times New Roman"/>
                <w:sz w:val="20"/>
                <w:szCs w:val="20"/>
              </w:rPr>
              <w:br/>
              <w:t>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522F66" w:rsidRDefault="002A58D5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Выявлены тенденции развития системы управления охраны труда в различных в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дах экономической деятельности с учетом внедрения цифровых технологий. Разработ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ны предложения по совершенствованию законодательства в ча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ти приемлемых цифр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вых технологий в охр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не труда (дистан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softHyphen/>
              <w:t>ционный контроль на рабочих местах, док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ментирование и хран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ние данных по охране труда и др.)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E923A0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E923A0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E923A0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149 1005 </w:t>
            </w:r>
          </w:p>
          <w:p w:rsidR="002A58D5" w:rsidRPr="00E923A0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07 5 01 90019 241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A58D5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8D5" w:rsidRPr="00E923A0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2 846,4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A58D5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8D5" w:rsidRPr="00E923A0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A58D5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8D5" w:rsidRPr="00E923A0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D3C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23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5.1.2.1. Организовано пр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ведение научных исследов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Корж В.А.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тамента условий и охраны труда 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30.12.2019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58D5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E923A0" w:rsidRDefault="002A58D5" w:rsidP="00D0280A">
            <w:pPr>
              <w:pageBreakBefore/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F6239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F121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522F66" w:rsidRDefault="002A58D5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5.1.2.2. По результатам выполненных научных и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следований актуализиров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ны требования нормати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ных правовых актов по в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просам обеспечения без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пасности труда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E923A0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A58D5" w:rsidRDefault="002A58D5" w:rsidP="00D0280A">
            <w:pPr>
              <w:spacing w:before="20"/>
            </w:pPr>
            <w:r w:rsidRPr="00A25C4A">
              <w:rPr>
                <w:rFonts w:ascii="Times New Roman" w:hAnsi="Times New Roman" w:cs="Times New Roman"/>
                <w:sz w:val="20"/>
                <w:szCs w:val="20"/>
              </w:rPr>
              <w:t xml:space="preserve">Корж В.А. </w:t>
            </w:r>
            <w:r w:rsidRPr="00A25C4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(директор </w:t>
            </w:r>
            <w:r w:rsidRPr="00A25C4A">
              <w:rPr>
                <w:rFonts w:ascii="Times New Roman" w:hAnsi="Times New Roman" w:cs="Times New Roman"/>
                <w:sz w:val="20"/>
                <w:szCs w:val="20"/>
              </w:rPr>
              <w:br/>
              <w:t>Департамента у</w:t>
            </w:r>
            <w:r w:rsidRPr="00A25C4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25C4A">
              <w:rPr>
                <w:rFonts w:ascii="Times New Roman" w:hAnsi="Times New Roman" w:cs="Times New Roman"/>
                <w:sz w:val="20"/>
                <w:szCs w:val="20"/>
              </w:rPr>
              <w:t xml:space="preserve">ловий и охраны труда </w:t>
            </w:r>
            <w:r w:rsidRPr="00A25C4A">
              <w:rPr>
                <w:rFonts w:ascii="Times New Roman" w:hAnsi="Times New Roman" w:cs="Times New Roman"/>
                <w:sz w:val="20"/>
                <w:szCs w:val="20"/>
              </w:rPr>
              <w:br/>
              <w:t>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522F66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E923A0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E923A0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30.12.2019 30.12.2020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E923A0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E923A0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E923A0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E923A0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58D5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E923A0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623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522F66" w:rsidRDefault="002A58D5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5.1.3. 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br/>
              <w:t>Проведение мониторинг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вых исследований, подг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товка лучших практик в области управления охр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ной труда, актуализация типовой программы улу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шения условий и охраны труда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E923A0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A58D5" w:rsidRDefault="002A58D5" w:rsidP="00D0280A">
            <w:pPr>
              <w:spacing w:before="20"/>
            </w:pPr>
            <w:r w:rsidRPr="00A25C4A">
              <w:rPr>
                <w:rFonts w:ascii="Times New Roman" w:hAnsi="Times New Roman" w:cs="Times New Roman"/>
                <w:sz w:val="20"/>
                <w:szCs w:val="20"/>
              </w:rPr>
              <w:t xml:space="preserve">Корж В.А. </w:t>
            </w:r>
            <w:r w:rsidRPr="00A25C4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(директор </w:t>
            </w:r>
            <w:r w:rsidRPr="00A25C4A">
              <w:rPr>
                <w:rFonts w:ascii="Times New Roman" w:hAnsi="Times New Roman" w:cs="Times New Roman"/>
                <w:sz w:val="20"/>
                <w:szCs w:val="20"/>
              </w:rPr>
              <w:br/>
              <w:t>Департамента у</w:t>
            </w:r>
            <w:r w:rsidRPr="00A25C4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25C4A">
              <w:rPr>
                <w:rFonts w:ascii="Times New Roman" w:hAnsi="Times New Roman" w:cs="Times New Roman"/>
                <w:sz w:val="20"/>
                <w:szCs w:val="20"/>
              </w:rPr>
              <w:t xml:space="preserve">ловий и охраны труда </w:t>
            </w:r>
            <w:r w:rsidRPr="00A25C4A">
              <w:rPr>
                <w:rFonts w:ascii="Times New Roman" w:hAnsi="Times New Roman" w:cs="Times New Roman"/>
                <w:sz w:val="20"/>
                <w:szCs w:val="20"/>
              </w:rPr>
              <w:br/>
              <w:t>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522F66" w:rsidRDefault="002A58D5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Ежегодно проводится мониторинг внедрения организациями систем управления охраной труда (с участием орг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нов исполнительной власти субъектов Рос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softHyphen/>
              <w:t>сийской Федерации).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br/>
              <w:t>По итогам мониторинга формируется портфель наилучших доступных решений (в разрезе в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дов экономической деятельности) в сфере создания систем упра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ления охраной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E923A0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E923A0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30.12.2021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E923A0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149 1005 </w:t>
            </w:r>
          </w:p>
          <w:p w:rsidR="002A58D5" w:rsidRPr="00E923A0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07 5 01 90019 241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A58D5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8D5" w:rsidRPr="00E923A0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1 822,5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A58D5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8D5" w:rsidRPr="00E923A0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1 822,5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A58D5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8D5" w:rsidRPr="00E923A0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1 822,5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D3C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6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5.1.3.1. Организовано пр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ведение научных исследов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Корж В.А.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тамента условий и охраны труда 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30.12.2019 30.12.2020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D3C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623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5.1.3.2. По результатам проведенных мониторинг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вых исследований внедрения организациями систем управления охраны труда приняты управленческие решения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2A58D5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Корж В.А.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(директор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Департамента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ловий и охраны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30.12.2019 30.12.2020 30.12.2021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58D5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E923A0" w:rsidRDefault="002A58D5" w:rsidP="00D0280A">
            <w:pPr>
              <w:pageBreakBefore/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623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522F66" w:rsidRDefault="002A58D5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Контрольное событие 5.1.3.3. </w:t>
            </w:r>
            <w:proofErr w:type="gramStart"/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По принятым управленческим решениям подготовлены и реализов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ны изменения в програм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мные документы субъектов Российской Федерации в области охраны труда и, при необходимости, в но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мативные правовые акты Правительства Российской Федерации и Минтруда России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E923A0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A58D5" w:rsidRDefault="002A58D5" w:rsidP="00D0280A">
            <w:pPr>
              <w:spacing w:before="20"/>
            </w:pPr>
            <w:r w:rsidRPr="00757E08">
              <w:rPr>
                <w:rFonts w:ascii="Times New Roman" w:hAnsi="Times New Roman" w:cs="Times New Roman"/>
                <w:sz w:val="20"/>
                <w:szCs w:val="20"/>
              </w:rPr>
              <w:t xml:space="preserve">Корж В.А. </w:t>
            </w:r>
            <w:r w:rsidRPr="00757E0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(директор </w:t>
            </w:r>
            <w:r w:rsidRPr="00757E08">
              <w:rPr>
                <w:rFonts w:ascii="Times New Roman" w:hAnsi="Times New Roman" w:cs="Times New Roman"/>
                <w:sz w:val="20"/>
                <w:szCs w:val="20"/>
              </w:rPr>
              <w:br/>
              <w:t>Департамента у</w:t>
            </w:r>
            <w:r w:rsidRPr="00757E0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57E08">
              <w:rPr>
                <w:rFonts w:ascii="Times New Roman" w:hAnsi="Times New Roman" w:cs="Times New Roman"/>
                <w:sz w:val="20"/>
                <w:szCs w:val="20"/>
              </w:rPr>
              <w:t xml:space="preserve">ловий и охраны труда </w:t>
            </w:r>
            <w:r w:rsidRPr="00757E08">
              <w:rPr>
                <w:rFonts w:ascii="Times New Roman" w:hAnsi="Times New Roman" w:cs="Times New Roman"/>
                <w:sz w:val="20"/>
                <w:szCs w:val="20"/>
              </w:rPr>
              <w:br/>
              <w:t>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522F66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E923A0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E923A0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31.12.2019 30.12.2020 30.12.2021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E923A0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E923A0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E923A0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E923A0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58D5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E923A0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623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522F66" w:rsidRDefault="002A58D5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5.1.4. 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br/>
              <w:t>Формирование компете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ций работодателей и рабо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ников по вопросам сохр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нения жизни и здоровья работников на основе пр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вентивного подхода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E923A0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A58D5" w:rsidRDefault="002A58D5" w:rsidP="00D0280A">
            <w:pPr>
              <w:spacing w:before="20"/>
            </w:pPr>
            <w:r w:rsidRPr="00757E08">
              <w:rPr>
                <w:rFonts w:ascii="Times New Roman" w:hAnsi="Times New Roman" w:cs="Times New Roman"/>
                <w:sz w:val="20"/>
                <w:szCs w:val="20"/>
              </w:rPr>
              <w:t xml:space="preserve">Корж В.А. </w:t>
            </w:r>
            <w:r w:rsidRPr="00757E0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(директор </w:t>
            </w:r>
            <w:r w:rsidRPr="00757E08">
              <w:rPr>
                <w:rFonts w:ascii="Times New Roman" w:hAnsi="Times New Roman" w:cs="Times New Roman"/>
                <w:sz w:val="20"/>
                <w:szCs w:val="20"/>
              </w:rPr>
              <w:br/>
              <w:t>Департамента у</w:t>
            </w:r>
            <w:r w:rsidRPr="00757E0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57E08">
              <w:rPr>
                <w:rFonts w:ascii="Times New Roman" w:hAnsi="Times New Roman" w:cs="Times New Roman"/>
                <w:sz w:val="20"/>
                <w:szCs w:val="20"/>
              </w:rPr>
              <w:t xml:space="preserve">ловий и охраны труда </w:t>
            </w:r>
            <w:r w:rsidRPr="00757E08">
              <w:rPr>
                <w:rFonts w:ascii="Times New Roman" w:hAnsi="Times New Roman" w:cs="Times New Roman"/>
                <w:sz w:val="20"/>
                <w:szCs w:val="20"/>
              </w:rPr>
              <w:br/>
              <w:t>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522F66" w:rsidRDefault="002A58D5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Разработана система непрерывного обуч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ния на всем протяж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нии трудовой деятел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ности подготовки р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ботников и работодат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лей по охране труда, в том числе модуль ди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танционного обучения и проверки знаний (тестирования)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E923A0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E923A0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E923A0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149 1005 </w:t>
            </w:r>
          </w:p>
          <w:p w:rsidR="002A58D5" w:rsidRPr="00E923A0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07 5 01 90019 241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A58D5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8D5" w:rsidRPr="00E923A0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4 925,4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A58D5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8D5" w:rsidRPr="00E923A0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A58D5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8D5" w:rsidRPr="00E923A0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D3C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623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5.1.4.1. Организовано пр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ведение научных исследов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Корж В.А.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тамента условий и охраны труда 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D3C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623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5.1.4.2. Разработана си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тема непрерывного обуч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ния на всем протяжении трудовой деятельности подготовки работников и работодателей по охране труда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2A58D5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Корж В.А.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(директор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Департамента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ловий и охраны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30.12.2019 30.12.2020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pageBreakBefore/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1D3C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623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5.1.4.3. По результатам выполненных научных и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следований актуализиров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ны требования нормати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ных правовых актов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Корж В.А.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тамента условий и охраны труда 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30.12.2019 30.12.2020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58D5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E923A0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623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522F66" w:rsidRDefault="002A58D5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5.1.5. 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br/>
              <w:t>Проведение общественно-просветительской камп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нии, направленной на поп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ляризацию охраны труда и сохранения здоровья на работе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E923A0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A58D5" w:rsidRDefault="002A58D5" w:rsidP="00D0280A">
            <w:pPr>
              <w:spacing w:before="20"/>
            </w:pPr>
            <w:r w:rsidRPr="00990BEA">
              <w:rPr>
                <w:rFonts w:ascii="Times New Roman" w:hAnsi="Times New Roman" w:cs="Times New Roman"/>
                <w:sz w:val="20"/>
                <w:szCs w:val="20"/>
              </w:rPr>
              <w:t xml:space="preserve">Корж В.А. </w:t>
            </w:r>
            <w:r w:rsidRPr="00990B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(директор </w:t>
            </w:r>
            <w:r w:rsidRPr="00990BEA">
              <w:rPr>
                <w:rFonts w:ascii="Times New Roman" w:hAnsi="Times New Roman" w:cs="Times New Roman"/>
                <w:sz w:val="20"/>
                <w:szCs w:val="20"/>
              </w:rPr>
              <w:br/>
              <w:t>Департамента у</w:t>
            </w:r>
            <w:r w:rsidRPr="00990B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90BEA">
              <w:rPr>
                <w:rFonts w:ascii="Times New Roman" w:hAnsi="Times New Roman" w:cs="Times New Roman"/>
                <w:sz w:val="20"/>
                <w:szCs w:val="20"/>
              </w:rPr>
              <w:t xml:space="preserve">ловий и охраны труда </w:t>
            </w:r>
            <w:r w:rsidRPr="00990BEA">
              <w:rPr>
                <w:rFonts w:ascii="Times New Roman" w:hAnsi="Times New Roman" w:cs="Times New Roman"/>
                <w:sz w:val="20"/>
                <w:szCs w:val="20"/>
              </w:rPr>
              <w:br/>
              <w:t>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522F66" w:rsidRDefault="002A58D5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Проведена обществе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но-просветительская кампания «Россия за нулевой травматизм»: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br/>
              <w:t>изучены и обобщены лучшие зарубежные практики проведения публичных просвет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тельских компаний по охране труда и сохр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нению здоровья на р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боте; изготовлена 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щественно</w:t>
            </w:r>
            <w:r w:rsidR="00A137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137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просвет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тельская продукция, ориентированная на популяризацию охраны труда и сохранение здоровья на работе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E923A0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E923A0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E923A0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149 1006 </w:t>
            </w:r>
          </w:p>
          <w:p w:rsidR="002A58D5" w:rsidRPr="00E923A0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07 5 01 90019 244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A58D5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8D5" w:rsidRPr="00E923A0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A58D5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8D5" w:rsidRPr="00E923A0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37 516,8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A58D5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8D5" w:rsidRPr="00E923A0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37 516,8</w:t>
            </w:r>
          </w:p>
        </w:tc>
      </w:tr>
      <w:tr w:rsidR="002A58D5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E923A0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6239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522F66" w:rsidRDefault="002A58D5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5.1.5.1. По результатам общественно-просветительской камп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нии разработаны Метод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ческие рекомендации по популяризации охраны тр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да и сохранению здоровья на работе и размещены в открытом доступе в и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формационно-телекоммуникационной сети «Интернет»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E923A0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A58D5" w:rsidRDefault="002A58D5" w:rsidP="00D0280A">
            <w:pPr>
              <w:spacing w:before="20"/>
            </w:pPr>
            <w:r w:rsidRPr="00990BEA">
              <w:rPr>
                <w:rFonts w:ascii="Times New Roman" w:hAnsi="Times New Roman" w:cs="Times New Roman"/>
                <w:sz w:val="20"/>
                <w:szCs w:val="20"/>
              </w:rPr>
              <w:t xml:space="preserve">Корж В.А. </w:t>
            </w:r>
            <w:r w:rsidRPr="00990B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(директор </w:t>
            </w:r>
            <w:r w:rsidRPr="00990BEA">
              <w:rPr>
                <w:rFonts w:ascii="Times New Roman" w:hAnsi="Times New Roman" w:cs="Times New Roman"/>
                <w:sz w:val="20"/>
                <w:szCs w:val="20"/>
              </w:rPr>
              <w:br/>
              <w:t>Департамента у</w:t>
            </w:r>
            <w:r w:rsidRPr="00990B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90BEA">
              <w:rPr>
                <w:rFonts w:ascii="Times New Roman" w:hAnsi="Times New Roman" w:cs="Times New Roman"/>
                <w:sz w:val="20"/>
                <w:szCs w:val="20"/>
              </w:rPr>
              <w:t xml:space="preserve">ловий и охраны труда </w:t>
            </w:r>
            <w:r w:rsidRPr="00990BEA">
              <w:rPr>
                <w:rFonts w:ascii="Times New Roman" w:hAnsi="Times New Roman" w:cs="Times New Roman"/>
                <w:sz w:val="20"/>
                <w:szCs w:val="20"/>
              </w:rPr>
              <w:br/>
              <w:t>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522F66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E923A0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E923A0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30.12.2020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E923A0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E923A0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E923A0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E923A0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623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5.1.5.2. Проведены мер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приятия по популяризации охраны труда и сохранения здоровья на работе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Корж В.А.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тамента условий и охраны труда 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30.12.2020 30.12.2021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1D3C2E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F6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F6CB9"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ОМ 5.2 Модернизация и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струментов государстве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ного управления охраной труда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2A58D5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Лекарев Г.Г.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Министра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социальной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защиты 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Федерации)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A137A6" w:rsidRDefault="00EF6CB9" w:rsidP="00A137A6">
            <w:pPr>
              <w:spacing w:before="2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proofErr w:type="gramStart"/>
            <w:r w:rsidRPr="00A137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Разработаны стандарты выявления и оценки уровня профессиональ</w:t>
            </w:r>
            <w:r w:rsidRPr="00A137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>ного риска жизни и зд</w:t>
            </w:r>
            <w:r w:rsidRPr="00A137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A137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ровья работников в з</w:t>
            </w:r>
            <w:r w:rsidRPr="00A137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A137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висимости от набора вредных и (или) опас</w:t>
            </w:r>
            <w:r w:rsidRPr="00A137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>ных факторов произ</w:t>
            </w:r>
            <w:r w:rsidRPr="00A137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>водственной среды и трудового процесса на рабочих местах, уста</w:t>
            </w:r>
            <w:r w:rsidRPr="00A137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>новленных по результа</w:t>
            </w:r>
            <w:r w:rsidRPr="00A137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>там специальной оце</w:t>
            </w:r>
            <w:r w:rsidRPr="00A137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A137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ки условий труда; а</w:t>
            </w:r>
            <w:r w:rsidRPr="00A137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A137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туализированы (разр</w:t>
            </w:r>
            <w:r w:rsidRPr="00A137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A137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ботаны) и аттестованы методы (методики) и</w:t>
            </w:r>
            <w:r w:rsidRPr="00A137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</w:t>
            </w:r>
            <w:r w:rsidRPr="00A137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мерений и исследов</w:t>
            </w:r>
            <w:r w:rsidRPr="00A137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A137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ний факторов прои</w:t>
            </w:r>
            <w:r w:rsidRPr="00A137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</w:t>
            </w:r>
            <w:r w:rsidRPr="00A137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водственной среды и </w:t>
            </w:r>
            <w:r w:rsidR="009776DF" w:rsidRPr="00A137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трудового процесса;</w:t>
            </w:r>
            <w:proofErr w:type="gramEnd"/>
            <w:r w:rsidR="009776DF" w:rsidRPr="00A137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сформированы пред</w:t>
            </w:r>
            <w:r w:rsidR="009776DF" w:rsidRPr="00A137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>ложения по соверше</w:t>
            </w:r>
            <w:r w:rsidR="009776DF" w:rsidRPr="00A137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="009776DF" w:rsidRPr="00A137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ствованию законода</w:t>
            </w:r>
            <w:r w:rsidR="009776DF" w:rsidRPr="00A137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>тельства с целью ст</w:t>
            </w:r>
            <w:r w:rsidR="009776DF" w:rsidRPr="00A137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="009776DF" w:rsidRPr="00A137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мулирования работода</w:t>
            </w:r>
            <w:r w:rsidR="009776DF" w:rsidRPr="00A137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>телей к внедрению пр</w:t>
            </w:r>
            <w:r w:rsidR="009776DF" w:rsidRPr="00A137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="009776DF" w:rsidRPr="00A137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дупредительного по</w:t>
            </w:r>
            <w:r w:rsidR="009776DF" w:rsidRPr="00A137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</w:t>
            </w:r>
            <w:r w:rsidR="009776DF" w:rsidRPr="00A137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хода в охране труда; подготовлены предл</w:t>
            </w:r>
            <w:r w:rsidR="009776DF" w:rsidRPr="00A137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="009776DF" w:rsidRPr="00A137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жения по внесению и</w:t>
            </w:r>
            <w:r w:rsidR="009776DF" w:rsidRPr="00A137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</w:t>
            </w:r>
            <w:r w:rsidR="009776DF" w:rsidRPr="00A137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менений </w:t>
            </w:r>
            <w:proofErr w:type="gramStart"/>
            <w:r w:rsidR="009776DF" w:rsidRPr="00A137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proofErr w:type="gramEnd"/>
            <w:r w:rsidR="009776DF" w:rsidRPr="00A137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A137A6" w:rsidRPr="00A137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действующие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34 628,3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29 160,7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29 160,7</w:t>
            </w:r>
          </w:p>
        </w:tc>
      </w:tr>
      <w:tr w:rsidR="00EF6CB9" w:rsidRPr="001E0130" w:rsidTr="00EF6CB9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149 1005 </w:t>
            </w: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07 5 02 90019 241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34 628,3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29 160,7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29 160,7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A137A6" w:rsidP="00A137A6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законодательные и </w:t>
            </w:r>
            <w:r w:rsidR="00EF6CB9" w:rsidRPr="00522F66">
              <w:rPr>
                <w:rFonts w:ascii="Times New Roman" w:hAnsi="Times New Roman" w:cs="Times New Roman"/>
                <w:sz w:val="20"/>
                <w:szCs w:val="20"/>
              </w:rPr>
              <w:t>иные нормативные правовые акты в целях исключения дублир</w:t>
            </w:r>
            <w:r w:rsidR="00EF6CB9" w:rsidRPr="00522F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F6CB9" w:rsidRPr="00522F66">
              <w:rPr>
                <w:rFonts w:ascii="Times New Roman" w:hAnsi="Times New Roman" w:cs="Times New Roman"/>
                <w:sz w:val="20"/>
                <w:szCs w:val="20"/>
              </w:rPr>
              <w:t>вания требований к сохранению жизни и здоровья работников на производстве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1D3C2E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F623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5.2.1. 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Повышение уровня </w:t>
            </w:r>
            <w:proofErr w:type="spellStart"/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выя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ляемости</w:t>
            </w:r>
            <w:proofErr w:type="spellEnd"/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ных заболеваний, в том числе на ранних этапах, и совершенствование подх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дов к сохранению здоровья работников на основе пр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филактики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2A58D5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Корж В.А.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(директор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Департамента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ловий и охраны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Разработка стандартов выявления и оценки уровня риска жизни и здоровью работников в зависимости от набора вредных и (или) опа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ных факторов прои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водственной среды и трудового процесса на рабочих местах, уст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новленных по резул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татам специальной оценки условий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149 1005 </w:t>
            </w: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07 5 02 90019 241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18 225,4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18 225,4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18 225,4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1D3C2E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F623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5.2.1.1. Организовано пр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ведение научных исследов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Корж В.А.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тамента условий и охраны труда 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30.12.2019 30.12.2020 30.12.2021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D3C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623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Контрольное событие 5.2.1.2. </w:t>
            </w:r>
            <w:proofErr w:type="gramStart"/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Подготовлены и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менения в нормативные правовые акты Правител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ства Российской Федер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ции и Минтруда России в области стандартизации выявления и оценки уровня риска жизни и здоровью работников в зависимости от набора вредных (или) 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опасных факторов прои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водственной среды и тр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дового процесса на рабочих местах, установленных по результатам специальной оценки условий труда, и направлены в Правител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ство Российской Федер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ции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2A58D5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Корж В.А.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(директор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Департамента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ловий и охраны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30.12.2019 30.12.2020 30.12.2021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1D3C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623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5.2.2. 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br/>
              <w:t>Гармонизация механизмов контроля и мониторинга условий труда на рабочих местах в рамках произво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ственного контроля и сп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циальной оценки условий труда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2A58D5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Корж В.А.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(директор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Департамента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ловий и охраны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Сформированы пре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ложения по актуализ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ции действующих норм в целях внедрения тр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бований по выявлению опасностей и рисков повреждения здоровья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30.12.2021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149 1005 </w:t>
            </w: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07 5 02 90019 241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16 402,90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10 935,30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10 935,30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1D3C2E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F623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5.2.2.1. Организовано пр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ведение научных исследов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Корж В.А.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тамента условий и охраны труда 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30.12.2019 30.12.2020 30.12.2021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D3C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623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5.2.2.2. По результатам выполненных научных и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следований актуализиров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ны требования нормати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ных правовых актов, сфо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мирована методологич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ская база в целях оценки условий труда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 xml:space="preserve">Корж В.А.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(директор Депа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тамента условий и охраны труда 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30.06.2019 30.12.2019 30.06.2020 30.12.2020 30.06.2021 30.12.2021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7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623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ОМ 5.3 Стимулирование работодателей к улучш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нию условий труда на раб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чих местах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2A58D5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Лекарев Г.Г.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Министра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социальной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защиты 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Улучшение условий труда и состояния зд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ровья работников;</w:t>
            </w:r>
          </w:p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рост продолжительн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сти трудоспособного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pageBreakBefore/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F6239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5.3.1. 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br/>
              <w:t>Совершенствование сист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мы оценки условий труда на рабочих местах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2A58D5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Корж В.А.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(директор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Департамента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ловий и охраны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Повышение эффекти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ности способа оценки условий труда на раб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чих местах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.01.2019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58D5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E923A0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F623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522F66" w:rsidRDefault="002A58D5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5.3.1.1. По результатам проведенного мониторинга специальной оценки условий труда приняты управленч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ские решения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E923A0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A58D5" w:rsidRDefault="002A58D5" w:rsidP="00D0280A">
            <w:pPr>
              <w:spacing w:before="20"/>
            </w:pPr>
            <w:r w:rsidRPr="005528AE">
              <w:rPr>
                <w:rFonts w:ascii="Times New Roman" w:hAnsi="Times New Roman" w:cs="Times New Roman"/>
                <w:sz w:val="20"/>
                <w:szCs w:val="20"/>
              </w:rPr>
              <w:t xml:space="preserve">Корж В.А. </w:t>
            </w:r>
            <w:r w:rsidRPr="005528A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(директор </w:t>
            </w:r>
            <w:r w:rsidRPr="005528AE">
              <w:rPr>
                <w:rFonts w:ascii="Times New Roman" w:hAnsi="Times New Roman" w:cs="Times New Roman"/>
                <w:sz w:val="20"/>
                <w:szCs w:val="20"/>
              </w:rPr>
              <w:br/>
              <w:t>Департамента у</w:t>
            </w:r>
            <w:r w:rsidRPr="005528A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528AE">
              <w:rPr>
                <w:rFonts w:ascii="Times New Roman" w:hAnsi="Times New Roman" w:cs="Times New Roman"/>
                <w:sz w:val="20"/>
                <w:szCs w:val="20"/>
              </w:rPr>
              <w:t xml:space="preserve">ловий и охраны труда </w:t>
            </w:r>
            <w:r w:rsidRPr="005528AE">
              <w:rPr>
                <w:rFonts w:ascii="Times New Roman" w:hAnsi="Times New Roman" w:cs="Times New Roman"/>
                <w:sz w:val="20"/>
                <w:szCs w:val="20"/>
              </w:rPr>
              <w:br/>
              <w:t>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522F66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E923A0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E923A0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.12.2019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E923A0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E923A0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E923A0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E923A0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58D5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E923A0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F6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522F66" w:rsidRDefault="002A58D5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Контрольное событие 5.3.1.2. </w:t>
            </w:r>
            <w:proofErr w:type="gramStart"/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По принятым управленческим решениям подготовлены и реализо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ваны изменения в закон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дательные и нормативные правовые акты Правител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ства Российской Федер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ции и Минтруда России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E923A0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A58D5" w:rsidRDefault="002A58D5" w:rsidP="00D0280A">
            <w:pPr>
              <w:spacing w:before="20"/>
            </w:pPr>
            <w:r w:rsidRPr="005528AE">
              <w:rPr>
                <w:rFonts w:ascii="Times New Roman" w:hAnsi="Times New Roman" w:cs="Times New Roman"/>
                <w:sz w:val="20"/>
                <w:szCs w:val="20"/>
              </w:rPr>
              <w:t xml:space="preserve">Корж В.А. </w:t>
            </w:r>
            <w:r w:rsidRPr="005528A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(директор </w:t>
            </w:r>
            <w:r w:rsidRPr="005528AE">
              <w:rPr>
                <w:rFonts w:ascii="Times New Roman" w:hAnsi="Times New Roman" w:cs="Times New Roman"/>
                <w:sz w:val="20"/>
                <w:szCs w:val="20"/>
              </w:rPr>
              <w:br/>
              <w:t>Департамента у</w:t>
            </w:r>
            <w:r w:rsidRPr="005528A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528AE">
              <w:rPr>
                <w:rFonts w:ascii="Times New Roman" w:hAnsi="Times New Roman" w:cs="Times New Roman"/>
                <w:sz w:val="20"/>
                <w:szCs w:val="20"/>
              </w:rPr>
              <w:t xml:space="preserve">ловий и охраны труда </w:t>
            </w:r>
            <w:r w:rsidRPr="005528AE">
              <w:rPr>
                <w:rFonts w:ascii="Times New Roman" w:hAnsi="Times New Roman" w:cs="Times New Roman"/>
                <w:sz w:val="20"/>
                <w:szCs w:val="20"/>
              </w:rPr>
              <w:br/>
              <w:t>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522F66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E923A0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E923A0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31.12.2019 30.06.2020 30.12.2020 30.06.2021 30.12.2021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E923A0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E923A0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E923A0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E923A0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58D5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E923A0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623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522F66" w:rsidRDefault="002A58D5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5.3.2. 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br/>
              <w:t>Совершенствование труд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вого законодательства с целью улучшения условий труда и состояния здоровья работников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E923A0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A58D5" w:rsidRDefault="002A58D5" w:rsidP="00D0280A">
            <w:pPr>
              <w:spacing w:before="20"/>
            </w:pPr>
            <w:r w:rsidRPr="005528AE">
              <w:rPr>
                <w:rFonts w:ascii="Times New Roman" w:hAnsi="Times New Roman" w:cs="Times New Roman"/>
                <w:sz w:val="20"/>
                <w:szCs w:val="20"/>
              </w:rPr>
              <w:t xml:space="preserve">Корж В.А. </w:t>
            </w:r>
            <w:r w:rsidRPr="005528A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(директор </w:t>
            </w:r>
            <w:r w:rsidRPr="005528AE">
              <w:rPr>
                <w:rFonts w:ascii="Times New Roman" w:hAnsi="Times New Roman" w:cs="Times New Roman"/>
                <w:sz w:val="20"/>
                <w:szCs w:val="20"/>
              </w:rPr>
              <w:br/>
              <w:t>Департамента у</w:t>
            </w:r>
            <w:r w:rsidRPr="005528A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528AE">
              <w:rPr>
                <w:rFonts w:ascii="Times New Roman" w:hAnsi="Times New Roman" w:cs="Times New Roman"/>
                <w:sz w:val="20"/>
                <w:szCs w:val="20"/>
              </w:rPr>
              <w:t xml:space="preserve">ловий и охраны труда </w:t>
            </w:r>
            <w:r w:rsidRPr="005528AE">
              <w:rPr>
                <w:rFonts w:ascii="Times New Roman" w:hAnsi="Times New Roman" w:cs="Times New Roman"/>
                <w:sz w:val="20"/>
                <w:szCs w:val="20"/>
              </w:rPr>
              <w:br/>
              <w:t>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522F66" w:rsidRDefault="002A58D5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Улучшение условий труда и состояния зд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ровья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E923A0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E923A0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E923A0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E923A0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E923A0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E923A0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58D5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E923A0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623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522F66" w:rsidRDefault="002A58D5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5.3.2.1. Утверждены тип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вые нормы бесплатной в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ы</w:t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дачи специальной одежды, специальной обуви и других средств индивидуальной защиты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E923A0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A58D5" w:rsidRDefault="002A58D5" w:rsidP="00D0280A">
            <w:pPr>
              <w:spacing w:before="20"/>
            </w:pPr>
            <w:r w:rsidRPr="005528AE">
              <w:rPr>
                <w:rFonts w:ascii="Times New Roman" w:hAnsi="Times New Roman" w:cs="Times New Roman"/>
                <w:sz w:val="20"/>
                <w:szCs w:val="20"/>
              </w:rPr>
              <w:t xml:space="preserve">Корж В.А. </w:t>
            </w:r>
            <w:r w:rsidRPr="005528A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(директор </w:t>
            </w:r>
            <w:r w:rsidRPr="005528AE">
              <w:rPr>
                <w:rFonts w:ascii="Times New Roman" w:hAnsi="Times New Roman" w:cs="Times New Roman"/>
                <w:sz w:val="20"/>
                <w:szCs w:val="20"/>
              </w:rPr>
              <w:br/>
              <w:t>Департамента у</w:t>
            </w:r>
            <w:r w:rsidRPr="005528A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528AE">
              <w:rPr>
                <w:rFonts w:ascii="Times New Roman" w:hAnsi="Times New Roman" w:cs="Times New Roman"/>
                <w:sz w:val="20"/>
                <w:szCs w:val="20"/>
              </w:rPr>
              <w:t xml:space="preserve">ловий и охраны труда </w:t>
            </w:r>
            <w:r w:rsidRPr="005528AE">
              <w:rPr>
                <w:rFonts w:ascii="Times New Roman" w:hAnsi="Times New Roman" w:cs="Times New Roman"/>
                <w:sz w:val="20"/>
                <w:szCs w:val="20"/>
              </w:rPr>
              <w:br/>
              <w:t>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522F66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E923A0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E923A0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30.06.2019 30.12.2019 30.06.2020 30.12.2020 30.06.2021 30.12.2021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E923A0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E923A0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E923A0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A58D5" w:rsidRPr="00E923A0" w:rsidRDefault="002A58D5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CB9" w:rsidRPr="001E0130" w:rsidTr="00EF6C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pageBreakBefore/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1D3C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623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Контрольное событие 5.3.2.2. Утверждены </w:t>
            </w:r>
            <w:r w:rsidR="001D3C2E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522F66">
              <w:rPr>
                <w:rFonts w:ascii="Times New Roman" w:hAnsi="Times New Roman" w:cs="Times New Roman"/>
                <w:i/>
                <w:sz w:val="20"/>
                <w:szCs w:val="20"/>
              </w:rPr>
              <w:t>правила по охране труда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2A58D5" w:rsidP="00D0280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Корж В.А.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(директор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Департамента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ловий и охраны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Минтруда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522F66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30.06.2019 30.12.2019 30.03.2020 30.06.2020 30.09.2020 30.12.2020 30.03.2021 30.06.2021 30.09.2021 30.12.2021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F6CB9" w:rsidRPr="00E923A0" w:rsidRDefault="00EF6CB9" w:rsidP="00D0280A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9782A" w:rsidRPr="001E0130" w:rsidRDefault="00167572" w:rsidP="0059782A">
      <w:pPr>
        <w:jc w:val="both"/>
        <w:rPr>
          <w:rFonts w:ascii="Times New Roman" w:hAnsi="Times New Roman" w:cs="Times New Roman"/>
          <w:sz w:val="18"/>
          <w:szCs w:val="18"/>
        </w:rPr>
      </w:pPr>
      <w:r w:rsidRPr="00167572">
        <w:rPr>
          <w:rFonts w:ascii="Times New Roman" w:hAnsi="Times New Roman" w:cs="Times New Roman"/>
          <w:sz w:val="20"/>
          <w:szCs w:val="20"/>
        </w:rPr>
        <w:t>Примечания:</w:t>
      </w:r>
    </w:p>
    <w:tbl>
      <w:tblPr>
        <w:tblW w:w="0" w:type="auto"/>
        <w:tblInd w:w="-34" w:type="dxa"/>
        <w:tblLook w:val="04A0"/>
      </w:tblPr>
      <w:tblGrid>
        <w:gridCol w:w="15954"/>
      </w:tblGrid>
      <w:tr w:rsidR="00167572" w:rsidRPr="001E0130" w:rsidTr="00167572">
        <w:tc>
          <w:tcPr>
            <w:tcW w:w="0" w:type="auto"/>
          </w:tcPr>
          <w:p w:rsidR="00167572" w:rsidRPr="00167572" w:rsidRDefault="00167572" w:rsidP="00936850">
            <w:pPr>
              <w:ind w:firstLine="153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167572">
              <w:rPr>
                <w:rFonts w:ascii="Times New Roman" w:hAnsi="Times New Roman" w:cs="Times New Roman"/>
                <w:sz w:val="19"/>
                <w:szCs w:val="19"/>
              </w:rPr>
              <w:t>Контрольные события 1.D6.1.1., 1.D6.1.2., 1.D6.1.3., 1.D6.2.1., 1.D6.2.2., 1.D6.2.3., 1.D6.3.1., 1.D6.3.2., 1.D6.3.3., 1.D6.4.1., 1.D6.4.2., 1.D6.4.3., 1.D6.5.1., 1.D6.6.1. и 1.D6.6.2. принадлежат к пл</w:t>
            </w:r>
            <w:r w:rsidRPr="00167572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167572">
              <w:rPr>
                <w:rFonts w:ascii="Times New Roman" w:hAnsi="Times New Roman" w:cs="Times New Roman"/>
                <w:sz w:val="19"/>
                <w:szCs w:val="19"/>
              </w:rPr>
              <w:t>ну мероприятий федерального проекта "Цифровое государственное управление" национальной программы "Цифровая</w:t>
            </w:r>
            <w:proofErr w:type="gramEnd"/>
            <w:r w:rsidRPr="00167572">
              <w:rPr>
                <w:rFonts w:ascii="Times New Roman" w:hAnsi="Times New Roman" w:cs="Times New Roman"/>
                <w:sz w:val="19"/>
                <w:szCs w:val="19"/>
              </w:rPr>
              <w:t xml:space="preserve"> экономика Российской Федерации";</w:t>
            </w:r>
          </w:p>
        </w:tc>
      </w:tr>
      <w:tr w:rsidR="00167572" w:rsidRPr="001E0130" w:rsidTr="00167572">
        <w:tc>
          <w:tcPr>
            <w:tcW w:w="0" w:type="auto"/>
          </w:tcPr>
          <w:p w:rsidR="00167572" w:rsidRPr="00167572" w:rsidRDefault="00167572" w:rsidP="00936850">
            <w:pPr>
              <w:ind w:firstLine="153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167572">
              <w:rPr>
                <w:rFonts w:ascii="Times New Roman" w:hAnsi="Times New Roman" w:cs="Times New Roman"/>
                <w:sz w:val="19"/>
                <w:szCs w:val="19"/>
              </w:rPr>
              <w:t>Контрольные события 1.L3.1.1., 1.L3.1.4., 1.L3.1.5., 1.L3.1.6., 1.L3.1.7., 1.L3.2.1., 1.L3.2.2., 1.L3.2.3., 1.L3.2.4., 1.L3.2.5., 1.L3.2.6., 1.L3.2.7., 1.L3.2.8., 1.L3.2.9., 1.L3.2.10. 1.L3.2.11. 1.L3.2.12. 1.L3.2.13., 1.L3.2.14., 1</w:t>
            </w:r>
            <w:proofErr w:type="gramEnd"/>
            <w:r w:rsidRPr="00167572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gramStart"/>
            <w:r w:rsidRPr="00167572">
              <w:rPr>
                <w:rFonts w:ascii="Times New Roman" w:hAnsi="Times New Roman" w:cs="Times New Roman"/>
                <w:sz w:val="19"/>
                <w:szCs w:val="19"/>
              </w:rPr>
              <w:t>L3.2.15., 1.L3.2.16., 1.L3.2.17., 1.L3.2.18., 1.L3.2.19., 1.L3.2.20., 1.L3.2.21. и 1.L3.2.22. принадлежат к плану мероприятий по реализации федерального проекта "Поддер</w:t>
            </w:r>
            <w:r w:rsidRPr="00167572">
              <w:rPr>
                <w:rFonts w:ascii="Times New Roman" w:hAnsi="Times New Roman" w:cs="Times New Roman"/>
                <w:sz w:val="19"/>
                <w:szCs w:val="19"/>
              </w:rPr>
              <w:t>ж</w:t>
            </w:r>
            <w:r w:rsidRPr="00167572">
              <w:rPr>
                <w:rFonts w:ascii="Times New Roman" w:hAnsi="Times New Roman" w:cs="Times New Roman"/>
                <w:sz w:val="19"/>
                <w:szCs w:val="19"/>
              </w:rPr>
              <w:t>ка занятости и повышение эффективности рынка труда для обеспечения роста производительности труда" национального проекта "Производительность труда и поддержка занятости";</w:t>
            </w:r>
            <w:proofErr w:type="gramEnd"/>
          </w:p>
        </w:tc>
      </w:tr>
      <w:tr w:rsidR="00167572" w:rsidRPr="001E0130" w:rsidTr="00167572">
        <w:tc>
          <w:tcPr>
            <w:tcW w:w="0" w:type="auto"/>
          </w:tcPr>
          <w:p w:rsidR="00167572" w:rsidRPr="00167572" w:rsidRDefault="00167572" w:rsidP="00936850">
            <w:pPr>
              <w:ind w:firstLine="153"/>
              <w:rPr>
                <w:rFonts w:ascii="Times New Roman" w:hAnsi="Times New Roman" w:cs="Times New Roman"/>
                <w:sz w:val="19"/>
                <w:szCs w:val="19"/>
              </w:rPr>
            </w:pPr>
            <w:r w:rsidRPr="00167572">
              <w:rPr>
                <w:rFonts w:ascii="Times New Roman" w:hAnsi="Times New Roman" w:cs="Times New Roman"/>
                <w:sz w:val="19"/>
                <w:szCs w:val="19"/>
              </w:rPr>
              <w:t>Контрольные события 1.Р</w:t>
            </w:r>
            <w:proofErr w:type="gramStart"/>
            <w:r w:rsidRPr="00167572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proofErr w:type="gramEnd"/>
            <w:r w:rsidRPr="00167572">
              <w:rPr>
                <w:rFonts w:ascii="Times New Roman" w:hAnsi="Times New Roman" w:cs="Times New Roman"/>
                <w:sz w:val="19"/>
                <w:szCs w:val="19"/>
              </w:rPr>
              <w:t>.1.1., 1.Р2.1.2., 1.Р2.1.3., 1.Р2.1.4., 1.Р2.1.5., 1.Р2.1.6., 1.Р2.1.7., 1.Р2.1.8., 1.Р2.1.9., 1.Р2.2.1., 1.Р2.2.2., 1.Р2.2.3., 1.Р2.2.4. и 1.Р2.2.5. принадлежат к плану мероприятий по реализации федерального проекта "Содействие занятости женщин - создание условий дошкольного образования для детей в возрасте до трех лет" национального проекта "Демография";</w:t>
            </w:r>
          </w:p>
        </w:tc>
      </w:tr>
      <w:tr w:rsidR="00167572" w:rsidRPr="001E0130" w:rsidTr="00167572">
        <w:tc>
          <w:tcPr>
            <w:tcW w:w="0" w:type="auto"/>
          </w:tcPr>
          <w:p w:rsidR="00167572" w:rsidRPr="00167572" w:rsidRDefault="00167572" w:rsidP="00936850">
            <w:pPr>
              <w:ind w:firstLine="153"/>
              <w:rPr>
                <w:rFonts w:ascii="Times New Roman" w:hAnsi="Times New Roman" w:cs="Times New Roman"/>
                <w:sz w:val="19"/>
                <w:szCs w:val="19"/>
              </w:rPr>
            </w:pPr>
            <w:r w:rsidRPr="00167572">
              <w:rPr>
                <w:rFonts w:ascii="Times New Roman" w:hAnsi="Times New Roman" w:cs="Times New Roman"/>
                <w:sz w:val="19"/>
                <w:szCs w:val="19"/>
              </w:rPr>
              <w:t>Контрольные события 1.Р3.1.1., 1.Р3.1.2., 1.Р3.1.3., 1.Р3.1.4., 1.Р3.1.5., 1.Р3.1.6., 1.Р3.1.7., 1.Р3.1.8., 1.Р3.1.9., 1.Р3.2.1. и 1.Р3.2.2. принадлежат к плану мероприятий по реализации федеральн</w:t>
            </w:r>
            <w:r w:rsidRPr="0016757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167572">
              <w:rPr>
                <w:rFonts w:ascii="Times New Roman" w:hAnsi="Times New Roman" w:cs="Times New Roman"/>
                <w:sz w:val="19"/>
                <w:szCs w:val="19"/>
              </w:rPr>
              <w:t>го проекта "Старшее поколение" национального проекта "Демография";</w:t>
            </w:r>
          </w:p>
        </w:tc>
      </w:tr>
      <w:tr w:rsidR="00167572" w:rsidRPr="001E0130" w:rsidTr="00167572">
        <w:tc>
          <w:tcPr>
            <w:tcW w:w="0" w:type="auto"/>
          </w:tcPr>
          <w:p w:rsidR="00167572" w:rsidRPr="00167572" w:rsidRDefault="00167572" w:rsidP="00936850">
            <w:pPr>
              <w:ind w:firstLine="153"/>
              <w:rPr>
                <w:rFonts w:ascii="Times New Roman" w:hAnsi="Times New Roman" w:cs="Times New Roman"/>
                <w:sz w:val="19"/>
                <w:szCs w:val="19"/>
              </w:rPr>
            </w:pPr>
            <w:r w:rsidRPr="00167572">
              <w:rPr>
                <w:rFonts w:ascii="Times New Roman" w:hAnsi="Times New Roman" w:cs="Times New Roman"/>
                <w:sz w:val="19"/>
                <w:szCs w:val="19"/>
              </w:rPr>
              <w:t>Контрольные события 3.D3.1.1., 3.D3.1.2. и 3.D3.1.3. принадлежат к плану мероприятий федерального проекта "Кадры для цифровой экономики" национальной программы "Цифровая экон</w:t>
            </w:r>
            <w:r w:rsidRPr="0016757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167572">
              <w:rPr>
                <w:rFonts w:ascii="Times New Roman" w:hAnsi="Times New Roman" w:cs="Times New Roman"/>
                <w:sz w:val="19"/>
                <w:szCs w:val="19"/>
              </w:rPr>
              <w:t>мика Российской Федерации";</w:t>
            </w:r>
          </w:p>
        </w:tc>
      </w:tr>
      <w:tr w:rsidR="00167572" w:rsidRPr="001E0130" w:rsidTr="00167572">
        <w:tc>
          <w:tcPr>
            <w:tcW w:w="0" w:type="auto"/>
          </w:tcPr>
          <w:p w:rsidR="00167572" w:rsidRPr="00167572" w:rsidRDefault="00167572" w:rsidP="00936850">
            <w:pPr>
              <w:ind w:firstLine="153"/>
              <w:rPr>
                <w:rFonts w:ascii="Times New Roman" w:hAnsi="Times New Roman" w:cs="Times New Roman"/>
                <w:sz w:val="19"/>
                <w:szCs w:val="19"/>
              </w:rPr>
            </w:pPr>
            <w:r w:rsidRPr="00167572">
              <w:rPr>
                <w:rFonts w:ascii="Times New Roman" w:hAnsi="Times New Roman" w:cs="Times New Roman"/>
                <w:sz w:val="19"/>
                <w:szCs w:val="19"/>
              </w:rPr>
              <w:t>Контрольные события 3.D4.1.1., 3.D4.1.2., 3.D4.2.1. и 3.D4.3.1. принадлежат к плану мероприятий федерального проекта "Информационная безопасность" национальной программы "Цифр</w:t>
            </w:r>
            <w:r w:rsidRPr="0016757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167572">
              <w:rPr>
                <w:rFonts w:ascii="Times New Roman" w:hAnsi="Times New Roman" w:cs="Times New Roman"/>
                <w:sz w:val="19"/>
                <w:szCs w:val="19"/>
              </w:rPr>
              <w:t>вая экономика Российской Федерации";</w:t>
            </w:r>
          </w:p>
        </w:tc>
      </w:tr>
      <w:tr w:rsidR="00167572" w:rsidRPr="001E0130" w:rsidTr="00167572">
        <w:tc>
          <w:tcPr>
            <w:tcW w:w="0" w:type="auto"/>
          </w:tcPr>
          <w:p w:rsidR="00167572" w:rsidRPr="00167572" w:rsidRDefault="00167572" w:rsidP="00936850">
            <w:pPr>
              <w:ind w:firstLine="153"/>
              <w:rPr>
                <w:rFonts w:ascii="Times New Roman" w:hAnsi="Times New Roman" w:cs="Times New Roman"/>
                <w:sz w:val="19"/>
                <w:szCs w:val="19"/>
              </w:rPr>
            </w:pPr>
            <w:r w:rsidRPr="00167572">
              <w:rPr>
                <w:rFonts w:ascii="Times New Roman" w:hAnsi="Times New Roman" w:cs="Times New Roman"/>
                <w:sz w:val="19"/>
                <w:szCs w:val="19"/>
              </w:rPr>
              <w:t>Контрольные события 3.Е</w:t>
            </w:r>
            <w:proofErr w:type="gramStart"/>
            <w:r w:rsidRPr="00167572"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proofErr w:type="gramEnd"/>
            <w:r w:rsidRPr="00167572">
              <w:rPr>
                <w:rFonts w:ascii="Times New Roman" w:hAnsi="Times New Roman" w:cs="Times New Roman"/>
                <w:sz w:val="19"/>
                <w:szCs w:val="19"/>
              </w:rPr>
              <w:t>.1.1. и 3.Е6.1.2. принадлежат к плану мероприятий федерального проекта "Молодые профессионалы" национального проекта "Образование".</w:t>
            </w:r>
          </w:p>
        </w:tc>
      </w:tr>
    </w:tbl>
    <w:p w:rsidR="00022901" w:rsidRPr="000E12EA" w:rsidRDefault="00022901" w:rsidP="000E12EA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022901" w:rsidRPr="000E12EA" w:rsidSect="000D0FE0">
      <w:headerReference w:type="default" r:id="rId6"/>
      <w:pgSz w:w="16838" w:h="11906" w:orient="landscape" w:code="9"/>
      <w:pgMar w:top="1134" w:right="567" w:bottom="709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E9A" w:rsidRDefault="00CB5E9A">
      <w:r>
        <w:separator/>
      </w:r>
    </w:p>
  </w:endnote>
  <w:endnote w:type="continuationSeparator" w:id="0">
    <w:p w:rsidR="00CB5E9A" w:rsidRDefault="00CB5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E9A" w:rsidRDefault="00CB5E9A">
      <w:r>
        <w:separator/>
      </w:r>
    </w:p>
  </w:footnote>
  <w:footnote w:type="continuationSeparator" w:id="0">
    <w:p w:rsidR="00CB5E9A" w:rsidRDefault="00CB5E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571950"/>
      <w:docPartObj>
        <w:docPartGallery w:val="Page Numbers (Top of Page)"/>
        <w:docPartUnique/>
      </w:docPartObj>
    </w:sdtPr>
    <w:sdtContent>
      <w:p w:rsidR="002B3C87" w:rsidRDefault="00B60A9A">
        <w:pPr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2B3C87">
          <w:rPr>
            <w:rFonts w:ascii="Times New Roman" w:hAnsi="Times New Roman" w:cs="Times New Roman"/>
          </w:rPr>
          <w:instrText>PAGE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5918BA">
          <w:rPr>
            <w:rFonts w:ascii="Times New Roman" w:hAnsi="Times New Roman" w:cs="Times New Roman"/>
            <w:noProof/>
          </w:rPr>
          <w:t>8</w:t>
        </w:r>
        <w:r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B3C87" w:rsidRDefault="002B3C8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F62"/>
    <w:rsid w:val="00011D6D"/>
    <w:rsid w:val="00022901"/>
    <w:rsid w:val="00032958"/>
    <w:rsid w:val="0005099F"/>
    <w:rsid w:val="000629AE"/>
    <w:rsid w:val="00073A97"/>
    <w:rsid w:val="000848D0"/>
    <w:rsid w:val="000B2DFB"/>
    <w:rsid w:val="000C4EEA"/>
    <w:rsid w:val="000C76D4"/>
    <w:rsid w:val="000D0FE0"/>
    <w:rsid w:val="000E12EA"/>
    <w:rsid w:val="000E2D60"/>
    <w:rsid w:val="000F12B5"/>
    <w:rsid w:val="000F4AB2"/>
    <w:rsid w:val="00101533"/>
    <w:rsid w:val="001021C5"/>
    <w:rsid w:val="00104985"/>
    <w:rsid w:val="00116F06"/>
    <w:rsid w:val="0013436A"/>
    <w:rsid w:val="00151CF3"/>
    <w:rsid w:val="00155C23"/>
    <w:rsid w:val="00157985"/>
    <w:rsid w:val="0016055E"/>
    <w:rsid w:val="00167572"/>
    <w:rsid w:val="00184772"/>
    <w:rsid w:val="001915A3"/>
    <w:rsid w:val="00196ED6"/>
    <w:rsid w:val="00197ABC"/>
    <w:rsid w:val="001A0B6F"/>
    <w:rsid w:val="001B5E28"/>
    <w:rsid w:val="001D3C2E"/>
    <w:rsid w:val="001D66FA"/>
    <w:rsid w:val="001D79A2"/>
    <w:rsid w:val="001F5EA6"/>
    <w:rsid w:val="002019A0"/>
    <w:rsid w:val="00215B6A"/>
    <w:rsid w:val="00217010"/>
    <w:rsid w:val="00217F62"/>
    <w:rsid w:val="0024552D"/>
    <w:rsid w:val="00250348"/>
    <w:rsid w:val="0025063F"/>
    <w:rsid w:val="00252D78"/>
    <w:rsid w:val="0025482B"/>
    <w:rsid w:val="0026400F"/>
    <w:rsid w:val="00282295"/>
    <w:rsid w:val="002962BC"/>
    <w:rsid w:val="002A58D5"/>
    <w:rsid w:val="002A6933"/>
    <w:rsid w:val="002B39FD"/>
    <w:rsid w:val="002B3C87"/>
    <w:rsid w:val="002B50E3"/>
    <w:rsid w:val="002C0A02"/>
    <w:rsid w:val="002D26B1"/>
    <w:rsid w:val="002E2762"/>
    <w:rsid w:val="002F3CF3"/>
    <w:rsid w:val="00304CBB"/>
    <w:rsid w:val="00314573"/>
    <w:rsid w:val="00317AC5"/>
    <w:rsid w:val="0033277B"/>
    <w:rsid w:val="00332C8A"/>
    <w:rsid w:val="003624F0"/>
    <w:rsid w:val="003628F6"/>
    <w:rsid w:val="00372947"/>
    <w:rsid w:val="003801F2"/>
    <w:rsid w:val="00381030"/>
    <w:rsid w:val="00386FC2"/>
    <w:rsid w:val="00394F5C"/>
    <w:rsid w:val="003A0417"/>
    <w:rsid w:val="003A40D2"/>
    <w:rsid w:val="003B03D5"/>
    <w:rsid w:val="003B6F42"/>
    <w:rsid w:val="003C34C5"/>
    <w:rsid w:val="003E1DDD"/>
    <w:rsid w:val="003F6322"/>
    <w:rsid w:val="00400A32"/>
    <w:rsid w:val="00451062"/>
    <w:rsid w:val="00453F1F"/>
    <w:rsid w:val="0045705B"/>
    <w:rsid w:val="00467738"/>
    <w:rsid w:val="00475666"/>
    <w:rsid w:val="004847F5"/>
    <w:rsid w:val="00485FEE"/>
    <w:rsid w:val="004868B2"/>
    <w:rsid w:val="00497761"/>
    <w:rsid w:val="004A5D2F"/>
    <w:rsid w:val="004B3AE5"/>
    <w:rsid w:val="00507874"/>
    <w:rsid w:val="005115EB"/>
    <w:rsid w:val="00522F66"/>
    <w:rsid w:val="00554D66"/>
    <w:rsid w:val="00555379"/>
    <w:rsid w:val="00556BBE"/>
    <w:rsid w:val="005642D0"/>
    <w:rsid w:val="0058306B"/>
    <w:rsid w:val="005918BA"/>
    <w:rsid w:val="00592EF4"/>
    <w:rsid w:val="0059782A"/>
    <w:rsid w:val="005A15A4"/>
    <w:rsid w:val="005A1D25"/>
    <w:rsid w:val="005A3F5E"/>
    <w:rsid w:val="005B2C45"/>
    <w:rsid w:val="005B6B13"/>
    <w:rsid w:val="005B7C39"/>
    <w:rsid w:val="005B7F01"/>
    <w:rsid w:val="005D5AD2"/>
    <w:rsid w:val="005E0269"/>
    <w:rsid w:val="005E24B6"/>
    <w:rsid w:val="005F1B9E"/>
    <w:rsid w:val="005F2B37"/>
    <w:rsid w:val="005F4704"/>
    <w:rsid w:val="00607BC8"/>
    <w:rsid w:val="00617919"/>
    <w:rsid w:val="006214EF"/>
    <w:rsid w:val="00625545"/>
    <w:rsid w:val="0063450D"/>
    <w:rsid w:val="00642980"/>
    <w:rsid w:val="00645608"/>
    <w:rsid w:val="00647F45"/>
    <w:rsid w:val="00653B3F"/>
    <w:rsid w:val="00655276"/>
    <w:rsid w:val="006765C8"/>
    <w:rsid w:val="006902C4"/>
    <w:rsid w:val="0069577B"/>
    <w:rsid w:val="006A00E1"/>
    <w:rsid w:val="006B22F9"/>
    <w:rsid w:val="006C5872"/>
    <w:rsid w:val="006C673F"/>
    <w:rsid w:val="006C7A8D"/>
    <w:rsid w:val="006D14B6"/>
    <w:rsid w:val="006D7BB1"/>
    <w:rsid w:val="006E436C"/>
    <w:rsid w:val="006E572C"/>
    <w:rsid w:val="006F346B"/>
    <w:rsid w:val="00714C6F"/>
    <w:rsid w:val="00716152"/>
    <w:rsid w:val="00735649"/>
    <w:rsid w:val="00740C67"/>
    <w:rsid w:val="007553B1"/>
    <w:rsid w:val="007671DB"/>
    <w:rsid w:val="0077480F"/>
    <w:rsid w:val="00776CEF"/>
    <w:rsid w:val="007C6805"/>
    <w:rsid w:val="007E2975"/>
    <w:rsid w:val="007F7654"/>
    <w:rsid w:val="00800494"/>
    <w:rsid w:val="00807A93"/>
    <w:rsid w:val="00813C40"/>
    <w:rsid w:val="00814690"/>
    <w:rsid w:val="0082127F"/>
    <w:rsid w:val="00824801"/>
    <w:rsid w:val="00842487"/>
    <w:rsid w:val="00854E15"/>
    <w:rsid w:val="0085587F"/>
    <w:rsid w:val="0086092F"/>
    <w:rsid w:val="00874064"/>
    <w:rsid w:val="008C68A2"/>
    <w:rsid w:val="00901698"/>
    <w:rsid w:val="00902DC1"/>
    <w:rsid w:val="00922665"/>
    <w:rsid w:val="00925D2E"/>
    <w:rsid w:val="00936850"/>
    <w:rsid w:val="00973142"/>
    <w:rsid w:val="009776DF"/>
    <w:rsid w:val="00981F88"/>
    <w:rsid w:val="009A0D17"/>
    <w:rsid w:val="009C3EAC"/>
    <w:rsid w:val="009E160D"/>
    <w:rsid w:val="009E3F94"/>
    <w:rsid w:val="009E5AB2"/>
    <w:rsid w:val="009E6428"/>
    <w:rsid w:val="00A00ECC"/>
    <w:rsid w:val="00A0678D"/>
    <w:rsid w:val="00A137A6"/>
    <w:rsid w:val="00A54F73"/>
    <w:rsid w:val="00A6492A"/>
    <w:rsid w:val="00A74521"/>
    <w:rsid w:val="00A76B72"/>
    <w:rsid w:val="00A83C0B"/>
    <w:rsid w:val="00A872D4"/>
    <w:rsid w:val="00A906D8"/>
    <w:rsid w:val="00A942C2"/>
    <w:rsid w:val="00A94806"/>
    <w:rsid w:val="00A976EF"/>
    <w:rsid w:val="00AA72FE"/>
    <w:rsid w:val="00AB5A74"/>
    <w:rsid w:val="00AC1FCC"/>
    <w:rsid w:val="00AC36ED"/>
    <w:rsid w:val="00AD4082"/>
    <w:rsid w:val="00AD483B"/>
    <w:rsid w:val="00AD5FD1"/>
    <w:rsid w:val="00AE7F13"/>
    <w:rsid w:val="00AF5CAC"/>
    <w:rsid w:val="00B10A18"/>
    <w:rsid w:val="00B15343"/>
    <w:rsid w:val="00B30C7C"/>
    <w:rsid w:val="00B5213D"/>
    <w:rsid w:val="00B60A9A"/>
    <w:rsid w:val="00B70F67"/>
    <w:rsid w:val="00B8114A"/>
    <w:rsid w:val="00B90687"/>
    <w:rsid w:val="00BA47B2"/>
    <w:rsid w:val="00BD17A2"/>
    <w:rsid w:val="00BF60A7"/>
    <w:rsid w:val="00C023A3"/>
    <w:rsid w:val="00C208DD"/>
    <w:rsid w:val="00C3021B"/>
    <w:rsid w:val="00C51997"/>
    <w:rsid w:val="00C663E7"/>
    <w:rsid w:val="00C857B2"/>
    <w:rsid w:val="00CA5B44"/>
    <w:rsid w:val="00CB157E"/>
    <w:rsid w:val="00CB5E9A"/>
    <w:rsid w:val="00CC087C"/>
    <w:rsid w:val="00CC463B"/>
    <w:rsid w:val="00CC5410"/>
    <w:rsid w:val="00CC620F"/>
    <w:rsid w:val="00CD6B89"/>
    <w:rsid w:val="00CE424C"/>
    <w:rsid w:val="00CE50A6"/>
    <w:rsid w:val="00CE5111"/>
    <w:rsid w:val="00D01537"/>
    <w:rsid w:val="00D0280A"/>
    <w:rsid w:val="00D17043"/>
    <w:rsid w:val="00D170E6"/>
    <w:rsid w:val="00D2060F"/>
    <w:rsid w:val="00D33B47"/>
    <w:rsid w:val="00D44D1D"/>
    <w:rsid w:val="00D53FE8"/>
    <w:rsid w:val="00D56343"/>
    <w:rsid w:val="00D61D3E"/>
    <w:rsid w:val="00D67BE0"/>
    <w:rsid w:val="00D74A66"/>
    <w:rsid w:val="00D76223"/>
    <w:rsid w:val="00D76C45"/>
    <w:rsid w:val="00D86184"/>
    <w:rsid w:val="00DB332C"/>
    <w:rsid w:val="00DB7D5A"/>
    <w:rsid w:val="00DD4327"/>
    <w:rsid w:val="00E044A8"/>
    <w:rsid w:val="00E0528C"/>
    <w:rsid w:val="00E1423C"/>
    <w:rsid w:val="00E200C0"/>
    <w:rsid w:val="00E43067"/>
    <w:rsid w:val="00E44097"/>
    <w:rsid w:val="00E51A6C"/>
    <w:rsid w:val="00E57AB2"/>
    <w:rsid w:val="00E646BF"/>
    <w:rsid w:val="00E923A0"/>
    <w:rsid w:val="00EB277A"/>
    <w:rsid w:val="00EB4C77"/>
    <w:rsid w:val="00EB706B"/>
    <w:rsid w:val="00EE3553"/>
    <w:rsid w:val="00EF6CB9"/>
    <w:rsid w:val="00F0139A"/>
    <w:rsid w:val="00F071AE"/>
    <w:rsid w:val="00F12111"/>
    <w:rsid w:val="00F12EC7"/>
    <w:rsid w:val="00F1521E"/>
    <w:rsid w:val="00F30115"/>
    <w:rsid w:val="00F344C3"/>
    <w:rsid w:val="00F36E3A"/>
    <w:rsid w:val="00F604CC"/>
    <w:rsid w:val="00F6239C"/>
    <w:rsid w:val="00F7091F"/>
    <w:rsid w:val="00F731AF"/>
    <w:rsid w:val="00F76BDF"/>
    <w:rsid w:val="00F77078"/>
    <w:rsid w:val="00F84E8E"/>
    <w:rsid w:val="00F9363A"/>
    <w:rsid w:val="00FC542C"/>
    <w:rsid w:val="00FE279E"/>
    <w:rsid w:val="00FE48E8"/>
    <w:rsid w:val="00FE5E1A"/>
    <w:rsid w:val="00FE69FB"/>
    <w:rsid w:val="00FE6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12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12E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21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2111"/>
  </w:style>
  <w:style w:type="paragraph" w:styleId="a8">
    <w:name w:val="footer"/>
    <w:basedOn w:val="a"/>
    <w:link w:val="a9"/>
    <w:uiPriority w:val="99"/>
    <w:unhideWhenUsed/>
    <w:rsid w:val="00F121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2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12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12E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21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2111"/>
  </w:style>
  <w:style w:type="paragraph" w:styleId="a8">
    <w:name w:val="footer"/>
    <w:basedOn w:val="a"/>
    <w:link w:val="a9"/>
    <w:uiPriority w:val="99"/>
    <w:unhideWhenUsed/>
    <w:rsid w:val="00F121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21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1707</TotalTime>
  <Pages>1</Pages>
  <Words>15743</Words>
  <Characters>89737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Носкова Ольга Леонидовна</dc:creator>
  <cp:lastModifiedBy>Work</cp:lastModifiedBy>
  <cp:revision>150</cp:revision>
  <cp:lastPrinted>2019-04-16T10:19:00Z</cp:lastPrinted>
  <dcterms:created xsi:type="dcterms:W3CDTF">2019-04-08T08:38:00Z</dcterms:created>
  <dcterms:modified xsi:type="dcterms:W3CDTF">2019-04-25T19:20:00Z</dcterms:modified>
</cp:coreProperties>
</file>