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40" w:rsidRPr="00CF1840" w:rsidRDefault="00EB1766" w:rsidP="00CF1840">
      <w:pPr>
        <w:tabs>
          <w:tab w:val="left" w:pos="9356"/>
        </w:tabs>
        <w:spacing w:after="0" w:line="240" w:lineRule="auto"/>
        <w:ind w:right="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CF1840" w:rsidRDefault="00CF1840" w:rsidP="00522F07">
      <w:pPr>
        <w:tabs>
          <w:tab w:val="left" w:pos="9356"/>
        </w:tabs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2F07" w:rsidRPr="004877C2" w:rsidRDefault="00EB1766" w:rsidP="00EB176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522F07" w:rsidRPr="004877C2">
        <w:rPr>
          <w:rFonts w:ascii="Times New Roman" w:hAnsi="Times New Roman" w:cs="Times New Roman"/>
          <w:b/>
          <w:sz w:val="24"/>
          <w:szCs w:val="24"/>
          <w:lang w:val="ru-RU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522F07" w:rsidRPr="00487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 организации ранней помощи </w:t>
      </w:r>
    </w:p>
    <w:p w:rsidR="00522F07" w:rsidRDefault="007825E5" w:rsidP="00EB1766">
      <w:pPr>
        <w:pStyle w:val="5"/>
        <w:spacing w:before="0" w:beforeAutospacing="0" w:after="0" w:afterAutospacing="0"/>
      </w:pPr>
      <w:r w:rsidRPr="00522F07">
        <w:t>на «</w:t>
      </w:r>
      <w:r w:rsidR="00EB1766">
        <w:t>1</w:t>
      </w:r>
      <w:r w:rsidR="00522F07" w:rsidRPr="00522F07">
        <w:t xml:space="preserve">» </w:t>
      </w:r>
      <w:r w:rsidR="00641FDC">
        <w:t>ноября</w:t>
      </w:r>
      <w:r w:rsidR="00EB1766">
        <w:t xml:space="preserve"> 2019</w:t>
      </w:r>
      <w:r w:rsidR="00522F07" w:rsidRPr="00522F07">
        <w:t xml:space="preserve"> г.</w:t>
      </w:r>
    </w:p>
    <w:p w:rsidR="00EB1766" w:rsidRPr="00522F07" w:rsidRDefault="00EB1766" w:rsidP="00EB1766">
      <w:pPr>
        <w:pStyle w:val="5"/>
        <w:spacing w:before="0" w:beforeAutospacing="0" w:after="0" w:afterAutospacing="0"/>
      </w:pPr>
    </w:p>
    <w:p w:rsidR="00522F07" w:rsidRPr="00EB1766" w:rsidRDefault="00EB1766" w:rsidP="00EB1766">
      <w:pPr>
        <w:pStyle w:val="5"/>
        <w:pBdr>
          <w:top w:val="single" w:sz="4" w:space="1" w:color="auto"/>
        </w:pBdr>
        <w:spacing w:before="0" w:beforeAutospacing="0" w:after="0" w:afterAutospacing="0"/>
        <w:rPr>
          <w:b w:val="0"/>
        </w:rPr>
      </w:pPr>
      <w:r w:rsidRPr="00EB1766">
        <w:rPr>
          <w:b w:val="0"/>
        </w:rPr>
        <w:t>(наименование с</w:t>
      </w:r>
      <w:r w:rsidR="00522F07" w:rsidRPr="00EB1766">
        <w:rPr>
          <w:b w:val="0"/>
        </w:rPr>
        <w:t>убъект</w:t>
      </w:r>
      <w:r w:rsidRPr="00EB1766">
        <w:rPr>
          <w:b w:val="0"/>
        </w:rPr>
        <w:t>а</w:t>
      </w:r>
      <w:r w:rsidR="00522F07" w:rsidRPr="00EB1766">
        <w:rPr>
          <w:b w:val="0"/>
        </w:rPr>
        <w:t xml:space="preserve"> Российской Федерации</w:t>
      </w:r>
      <w:r w:rsidRPr="00EB1766">
        <w:rPr>
          <w:b w:val="0"/>
        </w:rPr>
        <w:t>)</w:t>
      </w:r>
      <w:r w:rsidR="00522F07" w:rsidRPr="00EB1766">
        <w:rPr>
          <w:b w:val="0"/>
        </w:rPr>
        <w:t xml:space="preserve"> </w:t>
      </w:r>
    </w:p>
    <w:p w:rsidR="00522F07" w:rsidRPr="0083143C" w:rsidRDefault="00522F07" w:rsidP="00522F07">
      <w:pPr>
        <w:pStyle w:val="5"/>
        <w:ind w:right="43"/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7054"/>
        <w:gridCol w:w="1701"/>
      </w:tblGrid>
      <w:tr w:rsidR="00522F07" w:rsidRPr="0083143C" w:rsidTr="00522F07">
        <w:tc>
          <w:tcPr>
            <w:tcW w:w="7054" w:type="dxa"/>
          </w:tcPr>
          <w:p w:rsidR="00522F07" w:rsidRPr="004877C2" w:rsidRDefault="00522F07" w:rsidP="00522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7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Показатель </w:t>
            </w:r>
          </w:p>
        </w:tc>
        <w:tc>
          <w:tcPr>
            <w:tcW w:w="1701" w:type="dxa"/>
          </w:tcPr>
          <w:p w:rsidR="00522F07" w:rsidRPr="004877C2" w:rsidRDefault="00522F07" w:rsidP="00A035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77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Значение</w:t>
            </w:r>
          </w:p>
        </w:tc>
      </w:tr>
      <w:tr w:rsidR="00522F07" w:rsidRPr="000054C4" w:rsidTr="00522F07">
        <w:tc>
          <w:tcPr>
            <w:tcW w:w="7054" w:type="dxa"/>
          </w:tcPr>
          <w:p w:rsidR="00522F07" w:rsidRPr="0083143C" w:rsidRDefault="00522F07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программы/плана по ранней помощи</w:t>
            </w:r>
            <w:r w:rsidR="0048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(название программы)</w:t>
            </w:r>
          </w:p>
        </w:tc>
        <w:tc>
          <w:tcPr>
            <w:tcW w:w="1701" w:type="dxa"/>
          </w:tcPr>
          <w:p w:rsidR="00522F07" w:rsidRPr="0083143C" w:rsidRDefault="00522F07" w:rsidP="00A03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0054C4" w:rsidTr="00522F07">
        <w:tc>
          <w:tcPr>
            <w:tcW w:w="7054" w:type="dxa"/>
          </w:tcPr>
          <w:p w:rsidR="00522F07" w:rsidRPr="0083143C" w:rsidRDefault="00EB1766" w:rsidP="00EB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522F07"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детей, нуждающихся в ранней помощи*</w:t>
            </w:r>
          </w:p>
        </w:tc>
        <w:tc>
          <w:tcPr>
            <w:tcW w:w="1701" w:type="dxa"/>
          </w:tcPr>
          <w:p w:rsidR="00522F07" w:rsidRPr="0083143C" w:rsidRDefault="00522F07" w:rsidP="00A03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0054C4" w:rsidTr="00522F07">
        <w:tc>
          <w:tcPr>
            <w:tcW w:w="7054" w:type="dxa"/>
          </w:tcPr>
          <w:p w:rsidR="00522F07" w:rsidRPr="00B4125E" w:rsidRDefault="00522F07" w:rsidP="00005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="00EB1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ичест</w:t>
            </w:r>
            <w:r w:rsidRPr="00B41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детей от 0 до 3-х лет, </w:t>
            </w:r>
            <w:r w:rsidR="00EB1766" w:rsidRPr="00B41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получивших раннюю</w:t>
            </w:r>
            <w:r w:rsidR="00AD5661" w:rsidRPr="00B41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1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</w:t>
            </w:r>
            <w:r w:rsidR="00B4125E" w:rsidRPr="00B41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B4125E" w:rsidRPr="008B2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состоянию на </w:t>
            </w:r>
            <w:r w:rsidR="00B52FCC" w:rsidRPr="008B2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0054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 w:rsidR="00B52FCC" w:rsidRPr="008B2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2019</w:t>
            </w:r>
            <w:r w:rsidR="00B4125E" w:rsidRPr="008B2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77C2" w:rsidRPr="008B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года, </w:t>
            </w:r>
            <w:r w:rsidRPr="008B2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B41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22F07" w:rsidRPr="0083143C" w:rsidRDefault="00522F07" w:rsidP="00A03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0054C4" w:rsidTr="00522F07">
        <w:tc>
          <w:tcPr>
            <w:tcW w:w="7054" w:type="dxa"/>
          </w:tcPr>
          <w:p w:rsidR="00522F07" w:rsidRPr="0083143C" w:rsidRDefault="00522F07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числе: </w:t>
            </w:r>
          </w:p>
          <w:p w:rsidR="00522F07" w:rsidRPr="0083143C" w:rsidRDefault="00522F07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организациях</w:t>
            </w:r>
          </w:p>
        </w:tc>
        <w:tc>
          <w:tcPr>
            <w:tcW w:w="1701" w:type="dxa"/>
          </w:tcPr>
          <w:p w:rsidR="00522F07" w:rsidRPr="0083143C" w:rsidRDefault="00522F07" w:rsidP="00A03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4877C2" w:rsidTr="00522F07">
        <w:tc>
          <w:tcPr>
            <w:tcW w:w="7054" w:type="dxa"/>
          </w:tcPr>
          <w:p w:rsidR="00522F07" w:rsidRPr="0083143C" w:rsidRDefault="00522F07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организациях здравоохранения</w:t>
            </w:r>
          </w:p>
        </w:tc>
        <w:tc>
          <w:tcPr>
            <w:tcW w:w="1701" w:type="dxa"/>
          </w:tcPr>
          <w:p w:rsidR="00522F07" w:rsidRPr="0083143C" w:rsidRDefault="00522F07" w:rsidP="00A035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4877C2" w:rsidTr="00522F07">
        <w:tc>
          <w:tcPr>
            <w:tcW w:w="7054" w:type="dxa"/>
          </w:tcPr>
          <w:p w:rsidR="00522F07" w:rsidRPr="0083143C" w:rsidRDefault="00522F07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организациях социального обслуживания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22F07" w:rsidRPr="0083143C" w:rsidRDefault="00522F07" w:rsidP="0052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83143C" w:rsidTr="00522F07">
        <w:tc>
          <w:tcPr>
            <w:tcW w:w="7054" w:type="dxa"/>
          </w:tcPr>
          <w:p w:rsidR="00522F07" w:rsidRPr="0083143C" w:rsidRDefault="00641FDC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некоммерческих организациях</w:t>
            </w:r>
          </w:p>
        </w:tc>
        <w:tc>
          <w:tcPr>
            <w:tcW w:w="1701" w:type="dxa"/>
          </w:tcPr>
          <w:p w:rsidR="00522F07" w:rsidRPr="0083143C" w:rsidRDefault="00522F07" w:rsidP="0052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0054C4" w:rsidTr="00522F07">
        <w:tc>
          <w:tcPr>
            <w:tcW w:w="7054" w:type="dxa"/>
          </w:tcPr>
          <w:p w:rsidR="00522F07" w:rsidRPr="0083143C" w:rsidRDefault="00522F07" w:rsidP="00EB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="00EB1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ичеств</w:t>
            </w: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EB1766"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организаций,</w:t>
            </w: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предоставляющих услуги</w:t>
            </w:r>
            <w:r w:rsidR="00AD5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ранней помощи</w:t>
            </w: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детям до 3-х лет всего</w:t>
            </w:r>
          </w:p>
        </w:tc>
        <w:tc>
          <w:tcPr>
            <w:tcW w:w="1701" w:type="dxa"/>
          </w:tcPr>
          <w:p w:rsidR="00522F07" w:rsidRPr="0083143C" w:rsidRDefault="00522F07" w:rsidP="0052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0054C4" w:rsidTr="00522F07">
        <w:tc>
          <w:tcPr>
            <w:tcW w:w="7054" w:type="dxa"/>
          </w:tcPr>
          <w:p w:rsidR="00522F07" w:rsidRPr="0083143C" w:rsidRDefault="00522F07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522F07" w:rsidRPr="0083143C" w:rsidRDefault="00641FDC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 образования</w:t>
            </w:r>
          </w:p>
        </w:tc>
        <w:tc>
          <w:tcPr>
            <w:tcW w:w="1701" w:type="dxa"/>
          </w:tcPr>
          <w:p w:rsidR="00522F07" w:rsidRPr="0083143C" w:rsidRDefault="00522F07" w:rsidP="0052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83143C" w:rsidTr="00522F07">
        <w:tc>
          <w:tcPr>
            <w:tcW w:w="7054" w:type="dxa"/>
          </w:tcPr>
          <w:p w:rsidR="00522F07" w:rsidRPr="0083143C" w:rsidRDefault="00522F07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 здравоохранения</w:t>
            </w:r>
          </w:p>
        </w:tc>
        <w:tc>
          <w:tcPr>
            <w:tcW w:w="1701" w:type="dxa"/>
          </w:tcPr>
          <w:p w:rsidR="00522F07" w:rsidRPr="0083143C" w:rsidRDefault="00522F07" w:rsidP="0052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83143C" w:rsidTr="00522F07">
        <w:tc>
          <w:tcPr>
            <w:tcW w:w="7054" w:type="dxa"/>
          </w:tcPr>
          <w:p w:rsidR="00522F07" w:rsidRPr="0083143C" w:rsidRDefault="00641FDC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 социального</w:t>
            </w:r>
            <w:r w:rsidR="00522F07"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обслуживания</w:t>
            </w:r>
          </w:p>
        </w:tc>
        <w:tc>
          <w:tcPr>
            <w:tcW w:w="1701" w:type="dxa"/>
          </w:tcPr>
          <w:p w:rsidR="00522F07" w:rsidRPr="0083143C" w:rsidRDefault="00522F07" w:rsidP="0052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83143C" w:rsidTr="00522F07">
        <w:tc>
          <w:tcPr>
            <w:tcW w:w="7054" w:type="dxa"/>
          </w:tcPr>
          <w:p w:rsidR="00522F07" w:rsidRPr="0083143C" w:rsidRDefault="00641FDC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некоммерческих организациях</w:t>
            </w:r>
          </w:p>
        </w:tc>
        <w:tc>
          <w:tcPr>
            <w:tcW w:w="1701" w:type="dxa"/>
          </w:tcPr>
          <w:p w:rsidR="00522F07" w:rsidRPr="0083143C" w:rsidRDefault="00522F07" w:rsidP="0052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0054C4" w:rsidTr="00522F07">
        <w:tc>
          <w:tcPr>
            <w:tcW w:w="7054" w:type="dxa"/>
          </w:tcPr>
          <w:p w:rsidR="00522F07" w:rsidRPr="0083143C" w:rsidRDefault="00522F07" w:rsidP="00522F0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ресурсного центра</w:t>
            </w:r>
          </w:p>
          <w:p w:rsidR="00522F07" w:rsidRPr="0083143C" w:rsidRDefault="00522F07" w:rsidP="0052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(указать на базе какого учреждения)</w:t>
            </w:r>
          </w:p>
        </w:tc>
        <w:tc>
          <w:tcPr>
            <w:tcW w:w="1701" w:type="dxa"/>
          </w:tcPr>
          <w:p w:rsidR="00522F07" w:rsidRPr="0083143C" w:rsidRDefault="00522F07" w:rsidP="0052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2F07" w:rsidRPr="000054C4" w:rsidTr="00522F07">
        <w:tc>
          <w:tcPr>
            <w:tcW w:w="7054" w:type="dxa"/>
          </w:tcPr>
          <w:p w:rsidR="00522F07" w:rsidRPr="0083143C" w:rsidRDefault="00C178EE" w:rsidP="00C17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исполнитель по </w:t>
            </w:r>
            <w:r w:rsidR="009A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вопросам </w:t>
            </w:r>
            <w:r w:rsidR="009A137E" w:rsidRPr="009A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Концепции развития ранней помощи в Российской Федерации на период до 2020 года</w:t>
            </w:r>
            <w:r w:rsidRPr="009A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субъекте Российской Федерации</w:t>
            </w:r>
            <w:r w:rsidR="009A1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522F07" w:rsidRPr="0083143C" w:rsidRDefault="00522F07" w:rsidP="0052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22F07" w:rsidRPr="0083143C" w:rsidRDefault="00522F07" w:rsidP="00522F07">
      <w:pPr>
        <w:pStyle w:val="ConsPlusNormal"/>
        <w:jc w:val="both"/>
        <w:rPr>
          <w:rFonts w:ascii="Times New Roman" w:hAnsi="Times New Roman" w:cs="Times New Roman"/>
        </w:rPr>
      </w:pPr>
      <w:r w:rsidRPr="004877C2">
        <w:rPr>
          <w:rFonts w:ascii="Times New Roman" w:hAnsi="Times New Roman" w:cs="Times New Roman"/>
          <w:sz w:val="22"/>
          <w:szCs w:val="22"/>
        </w:rPr>
        <w:t xml:space="preserve">* Количество детей от 0 до 3 лет, нуждающихся в ранней помощи: детей-инвалидов, детей с </w:t>
      </w:r>
      <w:r w:rsidR="007825E5">
        <w:rPr>
          <w:rFonts w:ascii="Times New Roman" w:hAnsi="Times New Roman" w:cs="Times New Roman"/>
          <w:sz w:val="22"/>
          <w:szCs w:val="22"/>
        </w:rPr>
        <w:t>ограниченными возможностями здоровья</w:t>
      </w:r>
      <w:r w:rsidRPr="004877C2">
        <w:rPr>
          <w:rFonts w:ascii="Times New Roman" w:hAnsi="Times New Roman" w:cs="Times New Roman"/>
          <w:sz w:val="22"/>
          <w:szCs w:val="22"/>
        </w:rPr>
        <w:t xml:space="preserve"> (не инвалидов), детей </w:t>
      </w:r>
      <w:r w:rsidRPr="004877C2">
        <w:rPr>
          <w:rFonts w:ascii="Times New Roman" w:hAnsi="Times New Roman" w:cs="Times New Roman"/>
          <w:bCs/>
          <w:sz w:val="22"/>
          <w:szCs w:val="22"/>
        </w:rPr>
        <w:t>группы</w:t>
      </w:r>
      <w:r w:rsidRPr="004877C2">
        <w:rPr>
          <w:rFonts w:ascii="Times New Roman" w:hAnsi="Times New Roman" w:cs="Times New Roman"/>
          <w:sz w:val="22"/>
          <w:szCs w:val="22"/>
        </w:rPr>
        <w:t xml:space="preserve"> социального риска развития ограничений жизнедеятельности, в том числе детей-сирот и детей, оставшихся без попечения родителей, находящихся в организациях для детей-сирот и детей из семей, находящихся в социально опасном положении</w:t>
      </w:r>
      <w:r w:rsidR="00EB1766">
        <w:rPr>
          <w:rFonts w:ascii="Times New Roman" w:hAnsi="Times New Roman" w:cs="Times New Roman"/>
          <w:sz w:val="22"/>
          <w:szCs w:val="22"/>
        </w:rPr>
        <w:t>.</w:t>
      </w:r>
    </w:p>
    <w:p w:rsidR="00064AF4" w:rsidRPr="00522F07" w:rsidRDefault="00064AF4">
      <w:pPr>
        <w:rPr>
          <w:lang w:val="ru-RU"/>
        </w:rPr>
      </w:pPr>
    </w:p>
    <w:sectPr w:rsidR="00064AF4" w:rsidRPr="00522F07" w:rsidSect="00522F07">
      <w:pgSz w:w="11907" w:h="16839" w:code="9"/>
      <w:pgMar w:top="1440" w:right="141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07"/>
    <w:rsid w:val="000054C4"/>
    <w:rsid w:val="00064AF4"/>
    <w:rsid w:val="004877C2"/>
    <w:rsid w:val="00522F07"/>
    <w:rsid w:val="00641FDC"/>
    <w:rsid w:val="00760E76"/>
    <w:rsid w:val="007825E5"/>
    <w:rsid w:val="008B2BA7"/>
    <w:rsid w:val="009A137E"/>
    <w:rsid w:val="00AD5661"/>
    <w:rsid w:val="00AE7183"/>
    <w:rsid w:val="00B4125E"/>
    <w:rsid w:val="00B52FCC"/>
    <w:rsid w:val="00C178EE"/>
    <w:rsid w:val="00CF1840"/>
    <w:rsid w:val="00DC0F0F"/>
    <w:rsid w:val="00E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96482-3A5C-42E9-9B53-9EF9D84A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07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F07"/>
    <w:pPr>
      <w:widowControl w:val="0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22F07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5">
    <w:name w:val="Основной текст (5)"/>
    <w:basedOn w:val="a"/>
    <w:rsid w:val="00522F07"/>
    <w:pPr>
      <w:widowControl w:val="0"/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AD56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5661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AD5661"/>
    <w:rPr>
      <w:rFonts w:eastAsiaTheme="minorEastAsia"/>
      <w:sz w:val="20"/>
      <w:szCs w:val="20"/>
      <w:lang w:val="en-US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566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5661"/>
    <w:rPr>
      <w:rFonts w:eastAsiaTheme="minorEastAsia"/>
      <w:b/>
      <w:bCs/>
      <w:sz w:val="20"/>
      <w:szCs w:val="20"/>
      <w:lang w:val="en-US" w:eastAsia="zh-CN"/>
    </w:rPr>
  </w:style>
  <w:style w:type="paragraph" w:styleId="a9">
    <w:name w:val="Balloon Text"/>
    <w:basedOn w:val="a"/>
    <w:link w:val="aa"/>
    <w:uiPriority w:val="99"/>
    <w:semiHidden/>
    <w:unhideWhenUsed/>
    <w:rsid w:val="00AD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661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Ковалев Виталий Александрович</cp:lastModifiedBy>
  <cp:revision>11</cp:revision>
  <dcterms:created xsi:type="dcterms:W3CDTF">2019-10-10T08:30:00Z</dcterms:created>
  <dcterms:modified xsi:type="dcterms:W3CDTF">2019-10-30T09:40:00Z</dcterms:modified>
</cp:coreProperties>
</file>