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FF" w:rsidRPr="002A4DFD" w:rsidRDefault="004A1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Приложение</w:t>
      </w:r>
    </w:p>
    <w:p w:rsidR="004A18FF" w:rsidRPr="002A4DFD" w:rsidRDefault="004A1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4A18FF" w:rsidRPr="002A4DFD" w:rsidRDefault="004A1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4A18FF" w:rsidRPr="002A4DFD" w:rsidRDefault="004A1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18FF" w:rsidRPr="002A4DFD" w:rsidRDefault="004A1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от 30 августа 2018 г.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560</w:t>
      </w:r>
    </w:p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8FF" w:rsidRPr="002A4DFD" w:rsidRDefault="004A1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2A4DFD">
        <w:rPr>
          <w:rFonts w:ascii="Times New Roman" w:hAnsi="Times New Roman" w:cs="Times New Roman"/>
          <w:sz w:val="24"/>
          <w:szCs w:val="24"/>
        </w:rPr>
        <w:t>ИЗМЕНЕНИЯ,</w:t>
      </w:r>
    </w:p>
    <w:p w:rsidR="004A18FF" w:rsidRPr="002A4DFD" w:rsidRDefault="004A1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ВНОСИМЫЕ В ПРИКАЗ МИНИСТЕРСТВА ТРУДА И СОЦИАЛЬНОЙ</w:t>
      </w:r>
    </w:p>
    <w:p w:rsidR="004A18FF" w:rsidRPr="002A4DFD" w:rsidRDefault="004A1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ЗАЩИТЫ РОССИЙСКОЙ ФЕДЕРАЦИИ ОТ 30 ДЕКАБРЯ 2014 Г.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1207</w:t>
      </w:r>
    </w:p>
    <w:p w:rsidR="004A18FF" w:rsidRPr="002A4DFD" w:rsidRDefault="004A1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"О ПРОВЕДЕНИИ ОПЕРАТИВНОГО МОНИТОРИНГА ВЫСВОБОЖДЕНИЯ</w:t>
      </w:r>
    </w:p>
    <w:p w:rsidR="004A18FF" w:rsidRPr="002A4DFD" w:rsidRDefault="004A1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И НЕПОЛНОЙ ЗАНЯТОСТИ РАБОТНИКОВ, А ТАКЖЕ ЧИСЛЕННОСТИ</w:t>
      </w:r>
    </w:p>
    <w:p w:rsidR="004A18FF" w:rsidRPr="002A4DFD" w:rsidRDefault="004A1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БЕЗРАБОТНЫХ ГРАЖДАН, ЗАРЕГИСТРИРОВАННЫХ В ОРГАНАХ</w:t>
      </w:r>
    </w:p>
    <w:p w:rsidR="004A18FF" w:rsidRPr="002A4DFD" w:rsidRDefault="004A18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СЛУЖБЫ ЗАНЯТОСТИ"</w:t>
      </w:r>
    </w:p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8FF" w:rsidRPr="002A4DFD" w:rsidRDefault="004A1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1. Таблицу приложения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1 к приказу дополнить графами 26 и 27 следующего содержания:</w:t>
      </w:r>
    </w:p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447"/>
      </w:tblGrid>
      <w:tr w:rsidR="004A18FF" w:rsidRPr="002A4DFD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"Численность работников предпенсионного возраста, предполагаемых к увольнению, человек".</w:t>
            </w:r>
          </w:p>
        </w:tc>
      </w:tr>
    </w:tbl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431"/>
      </w:tblGrid>
      <w:tr w:rsidR="004A18FF" w:rsidRPr="002A4DFD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1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"численность работников предпенсионного возраста, уволенных с начала высвобождения, человек".</w:t>
            </w:r>
          </w:p>
        </w:tc>
      </w:tr>
    </w:tbl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8FF" w:rsidRPr="002A4DFD" w:rsidRDefault="004A1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2. Таблицу приложения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2 к приказу дополнить графами 26 и 27 следующего содержания:</w:t>
      </w:r>
    </w:p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391"/>
      </w:tblGrid>
      <w:tr w:rsidR="004A18FF" w:rsidRPr="002A4DFD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"Численность работников предпенсионного возраста, предполагаемых к увольнению, человек".</w:t>
            </w:r>
          </w:p>
        </w:tc>
      </w:tr>
    </w:tbl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391"/>
      </w:tblGrid>
      <w:tr w:rsidR="004A18FF" w:rsidRPr="002A4DFD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"численность работников предпенсионного возраста, уволенных с начала высвобождения, человек".</w:t>
            </w:r>
          </w:p>
        </w:tc>
      </w:tr>
    </w:tbl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8FF" w:rsidRPr="002A4DFD" w:rsidRDefault="004A1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3. Таблицу приложения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3 к приказу дополнить графами 26 и 27 следующего содержания:</w:t>
      </w:r>
    </w:p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391"/>
      </w:tblGrid>
      <w:tr w:rsidR="004A18FF" w:rsidRPr="002A4DFD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"Численность работников предпенсионного возраста, предполагаемых к увольнению, человек".</w:t>
            </w:r>
          </w:p>
        </w:tc>
      </w:tr>
    </w:tbl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391"/>
      </w:tblGrid>
      <w:tr w:rsidR="004A18FF" w:rsidRPr="002A4DFD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"численность работников предпенсионного возраста, уволенных с начала высвобождения, человек".</w:t>
            </w:r>
          </w:p>
        </w:tc>
      </w:tr>
    </w:tbl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8FF" w:rsidRPr="002A4DFD" w:rsidRDefault="004A1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4. Таблицу приложения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4 к приказу дополнить графами 26 и 27 следующего содержания:</w:t>
      </w:r>
    </w:p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391"/>
      </w:tblGrid>
      <w:tr w:rsidR="004A18FF" w:rsidRPr="002A4DFD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"Численность работников предпенсионного возраста, предполагаемых к увольнению, человек".</w:t>
            </w:r>
          </w:p>
        </w:tc>
      </w:tr>
    </w:tbl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391"/>
      </w:tblGrid>
      <w:tr w:rsidR="004A18FF" w:rsidRPr="002A4DFD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4A18FF" w:rsidRPr="002A4DFD" w:rsidRDefault="004A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D">
              <w:rPr>
                <w:rFonts w:ascii="Times New Roman" w:hAnsi="Times New Roman" w:cs="Times New Roman"/>
                <w:sz w:val="24"/>
                <w:szCs w:val="24"/>
              </w:rPr>
              <w:t>"численность работников предпенсионного возраста, уволенных с начала высвобождения, человек".</w:t>
            </w:r>
          </w:p>
        </w:tc>
      </w:tr>
    </w:tbl>
    <w:p w:rsidR="004A18FF" w:rsidRPr="002A4DFD" w:rsidRDefault="004A1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8FF" w:rsidRPr="002A4DFD" w:rsidRDefault="004A1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5. Пункт 5 приложения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5 к приказу дополнить абзацами следующего содержания: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"в графе 26 - численность работников предпенсионного возраста, предполагаемых к увольнению, по состоянию на отчетную дату, человек".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"в графе 27 - численность работников предпенсионного возраста, уволенных с начала высвобождения, человек".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6. Пункт 4 приложения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6 к приказу дополнить абзацами следующего содержания: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"в графе 24 - численность работников предпенсионного возраста, предполагаемых к увольнению, по состоянию на отчетную дату, человек";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"в графе 25 - численность работников предпенсионного возраста, уволенных с начала высвобождения, человек".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7. Пункт 4 приложения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7 к приказу дополнить абзацами следующего содержания: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"в графе 24 - численность работников предпенсионного возраста, предполагаемых к увольнению, по состоянию на отчетную дату, человек";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"в графе 25 - численность работников предпенсионного возраста, уволенных с начала высвобождения, человек".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 xml:space="preserve">8. Пункт 5 приложения </w:t>
      </w:r>
      <w:r w:rsidR="002A4DFD" w:rsidRPr="002A4DFD">
        <w:rPr>
          <w:rFonts w:ascii="Times New Roman" w:hAnsi="Times New Roman" w:cs="Times New Roman"/>
          <w:sz w:val="24"/>
          <w:szCs w:val="24"/>
        </w:rPr>
        <w:t>№</w:t>
      </w:r>
      <w:r w:rsidRPr="002A4DFD">
        <w:rPr>
          <w:rFonts w:ascii="Times New Roman" w:hAnsi="Times New Roman" w:cs="Times New Roman"/>
          <w:sz w:val="24"/>
          <w:szCs w:val="24"/>
        </w:rPr>
        <w:t xml:space="preserve"> 8 к приказу дополнить абзацами следующего содержания: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"в графе 24 - численность работников предпенсионного возраста, предполагаемых к увольнению, по состоянию на отчетную дату, человек";</w:t>
      </w:r>
    </w:p>
    <w:p w:rsidR="004A18FF" w:rsidRPr="002A4DFD" w:rsidRDefault="004A1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DFD">
        <w:rPr>
          <w:rFonts w:ascii="Times New Roman" w:hAnsi="Times New Roman" w:cs="Times New Roman"/>
          <w:sz w:val="24"/>
          <w:szCs w:val="24"/>
        </w:rPr>
        <w:t>"в графе 25 - численность работников предпенсионног</w:t>
      </w:r>
      <w:bookmarkStart w:id="1" w:name="_GoBack"/>
      <w:bookmarkEnd w:id="1"/>
      <w:r w:rsidRPr="002A4DFD">
        <w:rPr>
          <w:rFonts w:ascii="Times New Roman" w:hAnsi="Times New Roman" w:cs="Times New Roman"/>
          <w:sz w:val="24"/>
          <w:szCs w:val="24"/>
        </w:rPr>
        <w:t>о возраста, уволенных с начала высвобождения, человек".</w:t>
      </w:r>
    </w:p>
    <w:p w:rsidR="004A18FF" w:rsidRPr="004A18FF" w:rsidRDefault="004A18FF">
      <w:pPr>
        <w:pStyle w:val="ConsPlusNormal"/>
        <w:jc w:val="both"/>
      </w:pPr>
    </w:p>
    <w:sectPr w:rsidR="004A18FF" w:rsidRPr="004A18FF" w:rsidSect="00A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F"/>
    <w:rsid w:val="00240401"/>
    <w:rsid w:val="00253078"/>
    <w:rsid w:val="002A4DFD"/>
    <w:rsid w:val="004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4602-E9B6-418F-81F7-2EF9F3F6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Терещенков Евгений Владимирович</dc:creator>
  <cp:keywords/>
  <dc:description/>
  <cp:lastModifiedBy>Лукьяненко Артём Сергеевич</cp:lastModifiedBy>
  <cp:revision>3</cp:revision>
  <dcterms:created xsi:type="dcterms:W3CDTF">2020-09-03T14:16:00Z</dcterms:created>
  <dcterms:modified xsi:type="dcterms:W3CDTF">2020-09-04T07:41:00Z</dcterms:modified>
</cp:coreProperties>
</file>