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12" w:rsidRPr="000E4D7E" w:rsidRDefault="00993147">
      <w:pPr>
        <w:pStyle w:val="Style2"/>
        <w:shd w:val="clear" w:color="auto" w:fill="auto"/>
        <w:spacing w:after="3" w:line="260" w:lineRule="exact"/>
        <w:ind w:firstLine="0"/>
        <w:rPr>
          <w:sz w:val="28"/>
          <w:szCs w:val="28"/>
        </w:rPr>
      </w:pPr>
      <w:r w:rsidRPr="000E4D7E">
        <w:rPr>
          <w:sz w:val="28"/>
          <w:szCs w:val="28"/>
        </w:rPr>
        <w:t>ПРОТОКОЛ</w:t>
      </w:r>
    </w:p>
    <w:p w:rsidR="000E4D7E" w:rsidRPr="000E4D7E" w:rsidRDefault="00993147" w:rsidP="000E4D7E">
      <w:pPr>
        <w:pStyle w:val="Style2"/>
        <w:shd w:val="clear" w:color="auto" w:fill="auto"/>
        <w:spacing w:after="0" w:line="324" w:lineRule="exact"/>
        <w:ind w:firstLine="0"/>
        <w:rPr>
          <w:sz w:val="28"/>
          <w:szCs w:val="28"/>
        </w:rPr>
      </w:pPr>
      <w:r w:rsidRPr="000E4D7E">
        <w:rPr>
          <w:sz w:val="28"/>
          <w:szCs w:val="28"/>
        </w:rPr>
        <w:t>заседания рабочей группы по проведению мониторинга реализации Федерального закона от 28 декабря 2013 г. № 426-ФЗ «О специальной оценке условий труда»</w:t>
      </w:r>
    </w:p>
    <w:p w:rsidR="000E4D7E" w:rsidRDefault="000E4D7E" w:rsidP="000E4D7E">
      <w:pPr>
        <w:pStyle w:val="Style2"/>
        <w:shd w:val="clear" w:color="auto" w:fill="auto"/>
        <w:spacing w:after="0" w:line="324" w:lineRule="exact"/>
        <w:ind w:firstLine="0"/>
      </w:pPr>
    </w:p>
    <w:p w:rsidR="003078C1" w:rsidRPr="003078C1" w:rsidRDefault="000E4D7E" w:rsidP="000E4D7E">
      <w:pPr>
        <w:pStyle w:val="Style2"/>
        <w:shd w:val="clear" w:color="auto" w:fill="auto"/>
        <w:spacing w:after="0" w:line="324" w:lineRule="exact"/>
        <w:ind w:firstLine="0"/>
        <w:rPr>
          <w:sz w:val="28"/>
          <w:szCs w:val="28"/>
        </w:rPr>
      </w:pPr>
      <w:r>
        <w:rPr>
          <w:sz w:val="19"/>
          <w:szCs w:val="19"/>
        </w:rPr>
        <w:t xml:space="preserve"> </w:t>
      </w:r>
      <w:r w:rsidR="00796239">
        <w:rPr>
          <w:sz w:val="28"/>
          <w:szCs w:val="28"/>
        </w:rPr>
        <w:t xml:space="preserve">      </w:t>
      </w:r>
      <w:r w:rsidR="00993147" w:rsidRPr="003078C1">
        <w:rPr>
          <w:sz w:val="28"/>
          <w:szCs w:val="28"/>
        </w:rPr>
        <w:t xml:space="preserve">30 января 2015 г. </w:t>
      </w:r>
      <w:r w:rsidR="00796239">
        <w:rPr>
          <w:sz w:val="28"/>
          <w:szCs w:val="28"/>
        </w:rPr>
        <w:t xml:space="preserve">                                                                </w:t>
      </w:r>
      <w:r w:rsidR="003078C1" w:rsidRPr="003078C1">
        <w:rPr>
          <w:sz w:val="28"/>
          <w:szCs w:val="28"/>
        </w:rPr>
        <w:t xml:space="preserve">№ </w:t>
      </w:r>
      <w:r w:rsidR="003078C1" w:rsidRPr="003078C1">
        <w:rPr>
          <w:sz w:val="28"/>
          <w:szCs w:val="28"/>
          <w:u w:val="single"/>
        </w:rPr>
        <w:t>15-1-1 СВ</w:t>
      </w:r>
    </w:p>
    <w:p w:rsidR="006A1312" w:rsidRDefault="00993147" w:rsidP="003078C1">
      <w:pPr>
        <w:pStyle w:val="Style7"/>
        <w:shd w:val="clear" w:color="auto" w:fill="auto"/>
        <w:spacing w:after="0"/>
        <w:ind w:left="40" w:right="1820"/>
        <w:rPr>
          <w:sz w:val="28"/>
          <w:szCs w:val="28"/>
        </w:rPr>
      </w:pPr>
      <w:r w:rsidRPr="003078C1">
        <w:rPr>
          <w:sz w:val="28"/>
          <w:szCs w:val="28"/>
        </w:rPr>
        <w:t>Минтруд России</w:t>
      </w:r>
    </w:p>
    <w:p w:rsidR="000E4D7E" w:rsidRPr="003078C1" w:rsidRDefault="000E4D7E" w:rsidP="003078C1">
      <w:pPr>
        <w:pStyle w:val="Style7"/>
        <w:shd w:val="clear" w:color="auto" w:fill="auto"/>
        <w:spacing w:after="0"/>
        <w:ind w:left="40" w:right="1820"/>
        <w:rPr>
          <w:sz w:val="28"/>
          <w:szCs w:val="28"/>
        </w:rPr>
      </w:pPr>
    </w:p>
    <w:p w:rsidR="006A1312" w:rsidRDefault="00993147">
      <w:pPr>
        <w:pStyle w:val="Style7"/>
        <w:shd w:val="clear" w:color="auto" w:fill="auto"/>
        <w:spacing w:after="76" w:line="260" w:lineRule="exact"/>
        <w:ind w:left="40"/>
        <w:jc w:val="both"/>
        <w:rPr>
          <w:sz w:val="28"/>
          <w:szCs w:val="28"/>
        </w:rPr>
      </w:pPr>
      <w:r w:rsidRPr="003078C1">
        <w:rPr>
          <w:sz w:val="28"/>
          <w:szCs w:val="28"/>
        </w:rPr>
        <w:t>ПРИСУТСТВОВАЛИ:</w:t>
      </w:r>
    </w:p>
    <w:tbl>
      <w:tblPr>
        <w:tblStyle w:val="a4"/>
        <w:tblW w:w="4750" w:type="pct"/>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3296"/>
      </w:tblGrid>
      <w:tr w:rsidR="000E4D7E" w:rsidRPr="000E4D7E" w:rsidTr="000E4D7E">
        <w:tc>
          <w:tcPr>
            <w:tcW w:w="5000" w:type="pct"/>
            <w:gridSpan w:val="2"/>
          </w:tcPr>
          <w:p w:rsidR="000E4D7E" w:rsidRPr="000E4D7E" w:rsidRDefault="000E4D7E">
            <w:pPr>
              <w:pStyle w:val="Style2"/>
              <w:shd w:val="clear" w:color="auto" w:fill="auto"/>
              <w:spacing w:after="0" w:line="240" w:lineRule="auto"/>
              <w:ind w:left="20"/>
              <w:rPr>
                <w:sz w:val="28"/>
                <w:szCs w:val="28"/>
              </w:rPr>
            </w:pPr>
            <w:r w:rsidRPr="000E4D7E">
              <w:rPr>
                <w:sz w:val="28"/>
                <w:szCs w:val="28"/>
              </w:rPr>
              <w:t>Министерство труда и социальной защиты Российской Федерации</w:t>
            </w:r>
          </w:p>
          <w:p w:rsidR="000E4D7E" w:rsidRPr="000E4D7E" w:rsidRDefault="000E4D7E">
            <w:pPr>
              <w:pStyle w:val="Style2"/>
              <w:shd w:val="clear" w:color="auto" w:fill="auto"/>
              <w:spacing w:after="0" w:line="240" w:lineRule="auto"/>
              <w:ind w:left="20"/>
              <w:rPr>
                <w:sz w:val="28"/>
                <w:szCs w:val="28"/>
              </w:rPr>
            </w:pPr>
          </w:p>
        </w:tc>
      </w:tr>
      <w:tr w:rsidR="000E4D7E" w:rsidRPr="000E4D7E" w:rsidTr="000E4D7E">
        <w:tc>
          <w:tcPr>
            <w:tcW w:w="3380" w:type="pct"/>
          </w:tcPr>
          <w:p w:rsidR="000E4D7E" w:rsidRPr="000E4D7E" w:rsidRDefault="00F55E20">
            <w:pPr>
              <w:pStyle w:val="Style4"/>
              <w:shd w:val="clear" w:color="auto" w:fill="auto"/>
              <w:spacing w:line="240" w:lineRule="auto"/>
              <w:rPr>
                <w:sz w:val="28"/>
                <w:szCs w:val="28"/>
              </w:rPr>
            </w:pPr>
            <w:r>
              <w:rPr>
                <w:sz w:val="28"/>
                <w:szCs w:val="28"/>
              </w:rPr>
              <w:t>п</w:t>
            </w:r>
            <w:r w:rsidR="000E4D7E">
              <w:rPr>
                <w:sz w:val="28"/>
                <w:szCs w:val="28"/>
              </w:rPr>
              <w:t>ервый заместитель Министра труда и социальной защиты Российской Федерации</w:t>
            </w:r>
          </w:p>
        </w:tc>
        <w:tc>
          <w:tcPr>
            <w:tcW w:w="1620" w:type="pct"/>
          </w:tcPr>
          <w:p w:rsidR="000E4D7E" w:rsidRDefault="000E4D7E">
            <w:pPr>
              <w:pStyle w:val="Style4"/>
              <w:shd w:val="clear" w:color="auto" w:fill="auto"/>
              <w:spacing w:line="240" w:lineRule="auto"/>
              <w:ind w:left="23" w:right="23"/>
              <w:jc w:val="center"/>
              <w:rPr>
                <w:sz w:val="28"/>
                <w:szCs w:val="28"/>
              </w:rPr>
            </w:pPr>
            <w:r>
              <w:rPr>
                <w:sz w:val="28"/>
                <w:szCs w:val="28"/>
              </w:rPr>
              <w:t xml:space="preserve">Вельмяйкин </w:t>
            </w:r>
          </w:p>
          <w:p w:rsidR="000E4D7E" w:rsidRDefault="000E4D7E">
            <w:pPr>
              <w:pStyle w:val="Style4"/>
              <w:shd w:val="clear" w:color="auto" w:fill="auto"/>
              <w:spacing w:line="240" w:lineRule="auto"/>
              <w:ind w:left="23" w:right="23"/>
              <w:jc w:val="center"/>
              <w:rPr>
                <w:sz w:val="28"/>
                <w:szCs w:val="28"/>
              </w:rPr>
            </w:pPr>
            <w:r>
              <w:rPr>
                <w:sz w:val="28"/>
                <w:szCs w:val="28"/>
              </w:rPr>
              <w:t>Сергей Федорович</w:t>
            </w:r>
          </w:p>
          <w:p w:rsidR="000E4D7E" w:rsidRPr="000E4D7E" w:rsidRDefault="000E4D7E">
            <w:pPr>
              <w:pStyle w:val="Style4"/>
              <w:shd w:val="clear" w:color="auto" w:fill="auto"/>
              <w:spacing w:line="240" w:lineRule="auto"/>
              <w:ind w:left="23" w:right="23"/>
              <w:jc w:val="center"/>
              <w:rPr>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директор Департамента условий и охраны труда</w:t>
            </w:r>
          </w:p>
        </w:tc>
        <w:tc>
          <w:tcPr>
            <w:tcW w:w="1620" w:type="pct"/>
          </w:tcPr>
          <w:p w:rsidR="000E4D7E" w:rsidRPr="000E4D7E" w:rsidRDefault="000E4D7E">
            <w:pPr>
              <w:pStyle w:val="Style4"/>
              <w:shd w:val="clear" w:color="auto" w:fill="auto"/>
              <w:spacing w:line="240" w:lineRule="auto"/>
              <w:ind w:left="23" w:right="23"/>
              <w:jc w:val="center"/>
              <w:rPr>
                <w:sz w:val="28"/>
                <w:szCs w:val="28"/>
              </w:rPr>
            </w:pPr>
            <w:r w:rsidRPr="000E4D7E">
              <w:rPr>
                <w:sz w:val="28"/>
                <w:szCs w:val="28"/>
              </w:rPr>
              <w:t>Корж</w:t>
            </w:r>
          </w:p>
          <w:p w:rsidR="000E4D7E" w:rsidRPr="000E4D7E" w:rsidRDefault="000E4D7E">
            <w:pPr>
              <w:pStyle w:val="Style4"/>
              <w:shd w:val="clear" w:color="auto" w:fill="auto"/>
              <w:spacing w:line="240" w:lineRule="auto"/>
              <w:ind w:left="23" w:right="23"/>
              <w:jc w:val="center"/>
              <w:rPr>
                <w:sz w:val="28"/>
                <w:szCs w:val="28"/>
              </w:rPr>
            </w:pPr>
            <w:r w:rsidRPr="000E4D7E">
              <w:rPr>
                <w:sz w:val="28"/>
                <w:szCs w:val="28"/>
              </w:rPr>
              <w:t>Валерий Анатольевич</w:t>
            </w:r>
          </w:p>
          <w:p w:rsidR="000E4D7E" w:rsidRPr="000E4D7E" w:rsidRDefault="000E4D7E">
            <w:pPr>
              <w:pStyle w:val="Style4"/>
              <w:shd w:val="clear" w:color="auto" w:fill="auto"/>
              <w:spacing w:line="240" w:lineRule="auto"/>
              <w:ind w:left="23" w:right="23"/>
              <w:jc w:val="center"/>
              <w:rPr>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rPr>
                <w:sz w:val="28"/>
                <w:szCs w:val="28"/>
              </w:rPr>
            </w:pPr>
            <w:r w:rsidRPr="000E4D7E">
              <w:rPr>
                <w:sz w:val="28"/>
                <w:szCs w:val="28"/>
              </w:rPr>
              <w:t>заместитель директора Департамента условий и охраны труда</w:t>
            </w:r>
          </w:p>
          <w:p w:rsidR="000E4D7E" w:rsidRPr="000E4D7E" w:rsidRDefault="000E4D7E">
            <w:pPr>
              <w:pStyle w:val="Style4"/>
              <w:shd w:val="clear" w:color="auto" w:fill="auto"/>
              <w:spacing w:line="240" w:lineRule="auto"/>
              <w:rPr>
                <w:sz w:val="28"/>
                <w:szCs w:val="28"/>
              </w:rPr>
            </w:pPr>
          </w:p>
        </w:tc>
        <w:tc>
          <w:tcPr>
            <w:tcW w:w="1620" w:type="pct"/>
            <w:hideMark/>
          </w:tcPr>
          <w:p w:rsidR="000E4D7E" w:rsidRPr="000E4D7E" w:rsidRDefault="000E4D7E">
            <w:pPr>
              <w:pStyle w:val="Style4"/>
              <w:shd w:val="clear" w:color="auto" w:fill="auto"/>
              <w:spacing w:line="240" w:lineRule="auto"/>
              <w:ind w:left="23" w:right="23"/>
              <w:jc w:val="center"/>
              <w:rPr>
                <w:sz w:val="28"/>
                <w:szCs w:val="28"/>
              </w:rPr>
            </w:pPr>
            <w:r w:rsidRPr="000E4D7E">
              <w:rPr>
                <w:sz w:val="28"/>
                <w:szCs w:val="28"/>
              </w:rPr>
              <w:t>Сергеев</w:t>
            </w:r>
          </w:p>
          <w:p w:rsidR="000E4D7E" w:rsidRPr="000E4D7E" w:rsidRDefault="000E4D7E">
            <w:pPr>
              <w:pStyle w:val="Style4"/>
              <w:shd w:val="clear" w:color="auto" w:fill="auto"/>
              <w:spacing w:line="240" w:lineRule="auto"/>
              <w:ind w:left="23" w:right="23"/>
              <w:jc w:val="center"/>
              <w:rPr>
                <w:sz w:val="28"/>
                <w:szCs w:val="28"/>
              </w:rPr>
            </w:pPr>
            <w:r w:rsidRPr="000E4D7E">
              <w:rPr>
                <w:sz w:val="28"/>
                <w:szCs w:val="28"/>
              </w:rPr>
              <w:t>Петр Сергеевич</w:t>
            </w: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начальник отдела политики охраны труда Департамента условий и охраны труда</w:t>
            </w:r>
          </w:p>
        </w:tc>
        <w:tc>
          <w:tcPr>
            <w:tcW w:w="1620" w:type="pct"/>
          </w:tcPr>
          <w:p w:rsidR="000E4D7E" w:rsidRPr="000E4D7E" w:rsidRDefault="000E4D7E">
            <w:pPr>
              <w:pStyle w:val="Style4"/>
              <w:shd w:val="clear" w:color="auto" w:fill="auto"/>
              <w:spacing w:line="240" w:lineRule="auto"/>
              <w:jc w:val="center"/>
              <w:rPr>
                <w:sz w:val="28"/>
                <w:szCs w:val="28"/>
              </w:rPr>
            </w:pPr>
            <w:r w:rsidRPr="000E4D7E">
              <w:rPr>
                <w:sz w:val="28"/>
                <w:szCs w:val="28"/>
              </w:rPr>
              <w:t>Солдунов</w:t>
            </w:r>
          </w:p>
          <w:p w:rsidR="000E4D7E" w:rsidRPr="000E4D7E" w:rsidRDefault="000E4D7E">
            <w:pPr>
              <w:pStyle w:val="Style4"/>
              <w:shd w:val="clear" w:color="auto" w:fill="auto"/>
              <w:spacing w:line="240" w:lineRule="auto"/>
              <w:jc w:val="center"/>
              <w:rPr>
                <w:sz w:val="28"/>
                <w:szCs w:val="28"/>
              </w:rPr>
            </w:pPr>
            <w:r w:rsidRPr="000E4D7E">
              <w:rPr>
                <w:sz w:val="28"/>
                <w:szCs w:val="28"/>
              </w:rPr>
              <w:t>Владимир Андреевич</w:t>
            </w:r>
          </w:p>
          <w:p w:rsidR="000E4D7E" w:rsidRPr="000E4D7E" w:rsidRDefault="000E4D7E">
            <w:pPr>
              <w:pStyle w:val="Style4"/>
              <w:shd w:val="clear" w:color="auto" w:fill="auto"/>
              <w:spacing w:line="240" w:lineRule="auto"/>
              <w:jc w:val="center"/>
              <w:rPr>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заместитель начальника отдела политики охраны труда Департамента условий и охраны труда</w:t>
            </w:r>
          </w:p>
        </w:tc>
        <w:tc>
          <w:tcPr>
            <w:tcW w:w="1620" w:type="pct"/>
          </w:tcPr>
          <w:p w:rsidR="000E4D7E" w:rsidRPr="000E4D7E" w:rsidRDefault="000E4D7E">
            <w:pPr>
              <w:pStyle w:val="Style4"/>
              <w:shd w:val="clear" w:color="auto" w:fill="auto"/>
              <w:spacing w:line="240" w:lineRule="auto"/>
              <w:jc w:val="center"/>
              <w:rPr>
                <w:sz w:val="28"/>
                <w:szCs w:val="28"/>
              </w:rPr>
            </w:pPr>
            <w:r w:rsidRPr="000E4D7E">
              <w:rPr>
                <w:sz w:val="28"/>
                <w:szCs w:val="28"/>
              </w:rPr>
              <w:t>Ерофеева</w:t>
            </w:r>
          </w:p>
          <w:p w:rsidR="000E4D7E" w:rsidRPr="000E4D7E" w:rsidRDefault="000E4D7E">
            <w:pPr>
              <w:pStyle w:val="Style4"/>
              <w:shd w:val="clear" w:color="auto" w:fill="auto"/>
              <w:spacing w:line="240" w:lineRule="auto"/>
              <w:jc w:val="center"/>
              <w:rPr>
                <w:sz w:val="28"/>
                <w:szCs w:val="28"/>
              </w:rPr>
            </w:pPr>
            <w:r w:rsidRPr="000E4D7E">
              <w:rPr>
                <w:sz w:val="28"/>
                <w:szCs w:val="28"/>
              </w:rPr>
              <w:t>Юлия Александровна</w:t>
            </w:r>
          </w:p>
          <w:p w:rsidR="000E4D7E" w:rsidRPr="000E4D7E" w:rsidRDefault="000E4D7E">
            <w:pPr>
              <w:pStyle w:val="Style4"/>
              <w:shd w:val="clear" w:color="auto" w:fill="auto"/>
              <w:spacing w:line="240" w:lineRule="auto"/>
              <w:jc w:val="center"/>
              <w:rPr>
                <w:sz w:val="28"/>
                <w:szCs w:val="28"/>
              </w:rPr>
            </w:pPr>
          </w:p>
        </w:tc>
      </w:tr>
      <w:tr w:rsidR="000E4D7E" w:rsidRPr="000E4D7E" w:rsidTr="000E4D7E">
        <w:tc>
          <w:tcPr>
            <w:tcW w:w="5000" w:type="pct"/>
            <w:gridSpan w:val="2"/>
          </w:tcPr>
          <w:p w:rsidR="000E4D7E" w:rsidRPr="000E4D7E" w:rsidRDefault="000E4D7E">
            <w:pPr>
              <w:pStyle w:val="Style4"/>
              <w:shd w:val="clear" w:color="auto" w:fill="auto"/>
              <w:spacing w:line="240" w:lineRule="auto"/>
              <w:jc w:val="center"/>
              <w:rPr>
                <w:b/>
                <w:sz w:val="28"/>
                <w:szCs w:val="28"/>
              </w:rPr>
            </w:pPr>
            <w:r w:rsidRPr="000E4D7E">
              <w:rPr>
                <w:b/>
                <w:sz w:val="28"/>
                <w:szCs w:val="28"/>
              </w:rPr>
              <w:t>Федеральная служба по труду и занятости</w:t>
            </w:r>
          </w:p>
          <w:p w:rsidR="000E4D7E" w:rsidRPr="000E4D7E" w:rsidRDefault="000E4D7E">
            <w:pPr>
              <w:pStyle w:val="Style4"/>
              <w:shd w:val="clear" w:color="auto" w:fill="auto"/>
              <w:spacing w:line="240" w:lineRule="auto"/>
              <w:rPr>
                <w:b/>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rPr>
                <w:sz w:val="28"/>
                <w:szCs w:val="28"/>
              </w:rPr>
            </w:pPr>
            <w:r w:rsidRPr="000E4D7E">
              <w:rPr>
                <w:sz w:val="28"/>
                <w:szCs w:val="28"/>
              </w:rPr>
              <w:t>начальник Управления по федеральному надзору за соблюдением трудового законодательства и иных нормативных правовых актов, содержащих нормы трудового права</w:t>
            </w:r>
          </w:p>
          <w:p w:rsidR="000E4D7E" w:rsidRPr="000E4D7E" w:rsidRDefault="000E4D7E">
            <w:pPr>
              <w:pStyle w:val="Style4"/>
              <w:shd w:val="clear" w:color="auto" w:fill="auto"/>
              <w:spacing w:line="240" w:lineRule="auto"/>
              <w:rPr>
                <w:sz w:val="28"/>
                <w:szCs w:val="28"/>
              </w:rPr>
            </w:pPr>
          </w:p>
        </w:tc>
        <w:tc>
          <w:tcPr>
            <w:tcW w:w="1620" w:type="pct"/>
            <w:hideMark/>
          </w:tcPr>
          <w:p w:rsidR="000E4D7E" w:rsidRPr="000E4D7E" w:rsidRDefault="000E4D7E">
            <w:pPr>
              <w:pStyle w:val="Style4"/>
              <w:shd w:val="clear" w:color="auto" w:fill="auto"/>
              <w:spacing w:line="240" w:lineRule="auto"/>
              <w:jc w:val="center"/>
              <w:rPr>
                <w:sz w:val="28"/>
                <w:szCs w:val="28"/>
              </w:rPr>
            </w:pPr>
            <w:r w:rsidRPr="000E4D7E">
              <w:rPr>
                <w:sz w:val="28"/>
                <w:szCs w:val="28"/>
              </w:rPr>
              <w:t>Иванов</w:t>
            </w:r>
          </w:p>
          <w:p w:rsidR="000E4D7E" w:rsidRPr="000E4D7E" w:rsidRDefault="000E4D7E">
            <w:pPr>
              <w:pStyle w:val="Style4"/>
              <w:shd w:val="clear" w:color="auto" w:fill="auto"/>
              <w:spacing w:line="240" w:lineRule="auto"/>
              <w:jc w:val="center"/>
              <w:rPr>
                <w:sz w:val="28"/>
                <w:szCs w:val="28"/>
              </w:rPr>
            </w:pPr>
            <w:r w:rsidRPr="000E4D7E">
              <w:rPr>
                <w:sz w:val="28"/>
                <w:szCs w:val="28"/>
              </w:rPr>
              <w:t>Егор Николаевич</w:t>
            </w:r>
          </w:p>
        </w:tc>
      </w:tr>
      <w:tr w:rsidR="000E4D7E" w:rsidRPr="000E4D7E" w:rsidTr="000E4D7E">
        <w:tc>
          <w:tcPr>
            <w:tcW w:w="3380" w:type="pct"/>
            <w:hideMark/>
          </w:tcPr>
          <w:p w:rsidR="000E4D7E" w:rsidRDefault="00F55E20">
            <w:pPr>
              <w:pStyle w:val="Style4"/>
              <w:shd w:val="clear" w:color="auto" w:fill="auto"/>
              <w:spacing w:line="240" w:lineRule="auto"/>
              <w:rPr>
                <w:sz w:val="28"/>
                <w:szCs w:val="28"/>
              </w:rPr>
            </w:pPr>
            <w:r w:rsidRPr="003078C1">
              <w:rPr>
                <w:sz w:val="28"/>
                <w:szCs w:val="28"/>
              </w:rPr>
              <w:t>заместитель начальника сводно-аналитического отдела</w:t>
            </w:r>
            <w:r w:rsidRPr="000E4D7E">
              <w:rPr>
                <w:sz w:val="28"/>
                <w:szCs w:val="28"/>
              </w:rPr>
              <w:t xml:space="preserve"> </w:t>
            </w:r>
            <w:r w:rsidRPr="000E4D7E">
              <w:rPr>
                <w:sz w:val="28"/>
                <w:szCs w:val="28"/>
              </w:rPr>
              <w:t>Управления по федеральному надзору за соблюдением трудового законодательства и иных нормативных правовых актов, содержащих нормы трудового права</w:t>
            </w:r>
          </w:p>
          <w:p w:rsidR="00F55E20" w:rsidRPr="000E4D7E" w:rsidRDefault="00F55E20">
            <w:pPr>
              <w:pStyle w:val="Style4"/>
              <w:shd w:val="clear" w:color="auto" w:fill="auto"/>
              <w:spacing w:line="240" w:lineRule="auto"/>
              <w:rPr>
                <w:sz w:val="28"/>
                <w:szCs w:val="28"/>
              </w:rPr>
            </w:pPr>
          </w:p>
        </w:tc>
        <w:tc>
          <w:tcPr>
            <w:tcW w:w="1620" w:type="pct"/>
          </w:tcPr>
          <w:p w:rsidR="000E4D7E" w:rsidRPr="000E4D7E" w:rsidRDefault="000E4D7E">
            <w:pPr>
              <w:pStyle w:val="Style4"/>
              <w:shd w:val="clear" w:color="auto" w:fill="auto"/>
              <w:spacing w:line="240" w:lineRule="auto"/>
              <w:jc w:val="center"/>
              <w:rPr>
                <w:rStyle w:val="CharStyle5Exact"/>
                <w:sz w:val="28"/>
                <w:szCs w:val="28"/>
              </w:rPr>
            </w:pPr>
            <w:r w:rsidRPr="000E4D7E">
              <w:rPr>
                <w:rStyle w:val="CharStyle5Exact"/>
                <w:sz w:val="28"/>
                <w:szCs w:val="28"/>
              </w:rPr>
              <w:t>Шувалова</w:t>
            </w:r>
          </w:p>
          <w:p w:rsidR="000E4D7E" w:rsidRPr="000E4D7E" w:rsidRDefault="000E4D7E">
            <w:pPr>
              <w:pStyle w:val="Style4"/>
              <w:shd w:val="clear" w:color="auto" w:fill="auto"/>
              <w:spacing w:line="240" w:lineRule="auto"/>
              <w:jc w:val="center"/>
              <w:rPr>
                <w:rStyle w:val="CharStyle5Exact"/>
                <w:sz w:val="28"/>
                <w:szCs w:val="28"/>
              </w:rPr>
            </w:pPr>
            <w:r w:rsidRPr="000E4D7E">
              <w:rPr>
                <w:rStyle w:val="CharStyle5Exact"/>
                <w:sz w:val="28"/>
                <w:szCs w:val="28"/>
              </w:rPr>
              <w:t>Вера Александровна</w:t>
            </w:r>
          </w:p>
          <w:p w:rsidR="000E4D7E" w:rsidRPr="000E4D7E" w:rsidRDefault="000E4D7E">
            <w:pPr>
              <w:pStyle w:val="Style4"/>
              <w:shd w:val="clear" w:color="auto" w:fill="auto"/>
              <w:spacing w:line="240" w:lineRule="auto"/>
              <w:jc w:val="center"/>
              <w:rPr>
                <w:spacing w:val="0"/>
                <w:sz w:val="28"/>
                <w:szCs w:val="28"/>
              </w:rPr>
            </w:pPr>
          </w:p>
        </w:tc>
      </w:tr>
      <w:tr w:rsidR="000E4D7E" w:rsidRPr="000E4D7E" w:rsidTr="000E4D7E">
        <w:tc>
          <w:tcPr>
            <w:tcW w:w="5000" w:type="pct"/>
            <w:gridSpan w:val="2"/>
          </w:tcPr>
          <w:p w:rsidR="000E4D7E" w:rsidRPr="000E4D7E" w:rsidRDefault="000E4D7E">
            <w:pPr>
              <w:pStyle w:val="Style4"/>
              <w:shd w:val="clear" w:color="auto" w:fill="auto"/>
              <w:spacing w:line="240" w:lineRule="auto"/>
              <w:jc w:val="center"/>
              <w:rPr>
                <w:b/>
                <w:sz w:val="28"/>
                <w:szCs w:val="28"/>
              </w:rPr>
            </w:pPr>
            <w:r w:rsidRPr="000E4D7E">
              <w:rPr>
                <w:b/>
                <w:sz w:val="28"/>
                <w:szCs w:val="28"/>
              </w:rPr>
              <w:t>Министерство здравоохранения Российской Федерации</w:t>
            </w:r>
          </w:p>
          <w:p w:rsidR="000E4D7E" w:rsidRPr="000E4D7E" w:rsidRDefault="000E4D7E">
            <w:pPr>
              <w:pStyle w:val="Style4"/>
              <w:shd w:val="clear" w:color="auto" w:fill="auto"/>
              <w:spacing w:line="240" w:lineRule="auto"/>
              <w:rPr>
                <w:rStyle w:val="CharStyle5Exact"/>
                <w:sz w:val="28"/>
                <w:szCs w:val="28"/>
              </w:rPr>
            </w:pPr>
          </w:p>
        </w:tc>
      </w:tr>
      <w:tr w:rsidR="000E4D7E" w:rsidRPr="000E4D7E" w:rsidTr="000E4D7E">
        <w:tc>
          <w:tcPr>
            <w:tcW w:w="3380" w:type="pct"/>
            <w:hideMark/>
          </w:tcPr>
          <w:p w:rsidR="000E4D7E" w:rsidRDefault="000E4D7E">
            <w:pPr>
              <w:pStyle w:val="Style4"/>
              <w:shd w:val="clear" w:color="auto" w:fill="auto"/>
              <w:spacing w:line="240" w:lineRule="auto"/>
              <w:rPr>
                <w:sz w:val="28"/>
                <w:szCs w:val="28"/>
              </w:rPr>
            </w:pPr>
            <w:r w:rsidRPr="000E4D7E">
              <w:rPr>
                <w:sz w:val="28"/>
                <w:szCs w:val="28"/>
              </w:rPr>
              <w:t>начальник отдела охраны труда Департамента медицинского образования и кадровой политики в здравоохранении</w:t>
            </w:r>
          </w:p>
          <w:p w:rsidR="00F55E20" w:rsidRDefault="00F55E20">
            <w:pPr>
              <w:pStyle w:val="Style4"/>
              <w:shd w:val="clear" w:color="auto" w:fill="auto"/>
              <w:spacing w:line="240" w:lineRule="auto"/>
              <w:rPr>
                <w:spacing w:val="0"/>
                <w:sz w:val="28"/>
                <w:szCs w:val="28"/>
              </w:rPr>
            </w:pPr>
          </w:p>
          <w:p w:rsidR="00F55E20" w:rsidRDefault="00F55E20">
            <w:pPr>
              <w:pStyle w:val="Style4"/>
              <w:shd w:val="clear" w:color="auto" w:fill="auto"/>
              <w:spacing w:line="240" w:lineRule="auto"/>
              <w:rPr>
                <w:spacing w:val="0"/>
                <w:sz w:val="28"/>
                <w:szCs w:val="28"/>
              </w:rPr>
            </w:pPr>
          </w:p>
          <w:p w:rsidR="00F55E20" w:rsidRDefault="00F55E20">
            <w:pPr>
              <w:pStyle w:val="Style4"/>
              <w:shd w:val="clear" w:color="auto" w:fill="auto"/>
              <w:spacing w:line="240" w:lineRule="auto"/>
              <w:rPr>
                <w:spacing w:val="0"/>
                <w:sz w:val="28"/>
                <w:szCs w:val="28"/>
              </w:rPr>
            </w:pPr>
          </w:p>
          <w:p w:rsidR="00F55E20" w:rsidRPr="000E4D7E" w:rsidRDefault="00F55E20">
            <w:pPr>
              <w:pStyle w:val="Style4"/>
              <w:shd w:val="clear" w:color="auto" w:fill="auto"/>
              <w:spacing w:line="240" w:lineRule="auto"/>
              <w:rPr>
                <w:spacing w:val="0"/>
                <w:sz w:val="28"/>
                <w:szCs w:val="28"/>
              </w:rPr>
            </w:pPr>
          </w:p>
        </w:tc>
        <w:tc>
          <w:tcPr>
            <w:tcW w:w="1620" w:type="pct"/>
          </w:tcPr>
          <w:p w:rsidR="000E4D7E" w:rsidRPr="000E4D7E" w:rsidRDefault="000E4D7E">
            <w:pPr>
              <w:pStyle w:val="Style2"/>
              <w:shd w:val="clear" w:color="auto" w:fill="auto"/>
              <w:tabs>
                <w:tab w:val="right" w:pos="9333"/>
              </w:tabs>
              <w:spacing w:after="0" w:line="240" w:lineRule="auto"/>
              <w:ind w:left="20"/>
              <w:rPr>
                <w:b w:val="0"/>
                <w:sz w:val="28"/>
                <w:szCs w:val="28"/>
              </w:rPr>
            </w:pPr>
            <w:r w:rsidRPr="000E4D7E">
              <w:rPr>
                <w:b w:val="0"/>
                <w:sz w:val="28"/>
                <w:szCs w:val="28"/>
              </w:rPr>
              <w:t xml:space="preserve">Лозовская </w:t>
            </w:r>
          </w:p>
          <w:p w:rsidR="000E4D7E" w:rsidRPr="000E4D7E" w:rsidRDefault="000E4D7E">
            <w:pPr>
              <w:pStyle w:val="Style4"/>
              <w:shd w:val="clear" w:color="auto" w:fill="auto"/>
              <w:spacing w:line="240" w:lineRule="auto"/>
              <w:jc w:val="center"/>
              <w:rPr>
                <w:sz w:val="28"/>
                <w:szCs w:val="28"/>
              </w:rPr>
            </w:pPr>
            <w:r w:rsidRPr="000E4D7E">
              <w:rPr>
                <w:sz w:val="28"/>
                <w:szCs w:val="28"/>
              </w:rPr>
              <w:t>Татьяна Дмитриевна</w:t>
            </w:r>
          </w:p>
          <w:p w:rsidR="000E4D7E" w:rsidRPr="000E4D7E" w:rsidRDefault="000E4D7E">
            <w:pPr>
              <w:pStyle w:val="Style4"/>
              <w:shd w:val="clear" w:color="auto" w:fill="auto"/>
              <w:spacing w:line="240" w:lineRule="auto"/>
              <w:rPr>
                <w:rStyle w:val="CharStyle5Exact"/>
                <w:b/>
                <w:sz w:val="28"/>
                <w:szCs w:val="28"/>
              </w:rPr>
            </w:pPr>
          </w:p>
        </w:tc>
      </w:tr>
      <w:tr w:rsidR="000E4D7E" w:rsidRPr="000E4D7E" w:rsidTr="000E4D7E">
        <w:tc>
          <w:tcPr>
            <w:tcW w:w="5000" w:type="pct"/>
            <w:gridSpan w:val="2"/>
          </w:tcPr>
          <w:p w:rsidR="000E4D7E" w:rsidRPr="000E4D7E" w:rsidRDefault="000E4D7E">
            <w:pPr>
              <w:pStyle w:val="Style4"/>
              <w:shd w:val="clear" w:color="auto" w:fill="auto"/>
              <w:spacing w:line="240" w:lineRule="auto"/>
              <w:rPr>
                <w:spacing w:val="0"/>
                <w:sz w:val="28"/>
                <w:szCs w:val="28"/>
              </w:rPr>
            </w:pPr>
            <w:r w:rsidRPr="000E4D7E">
              <w:rPr>
                <w:b/>
                <w:sz w:val="28"/>
                <w:szCs w:val="28"/>
              </w:rPr>
              <w:lastRenderedPageBreak/>
              <w:t>Федеральная служба по надзору в сфере защиты прав потребителей и благополучия человека</w:t>
            </w:r>
          </w:p>
          <w:p w:rsidR="000E4D7E" w:rsidRPr="000E4D7E" w:rsidRDefault="000E4D7E">
            <w:pPr>
              <w:pStyle w:val="Style4"/>
              <w:shd w:val="clear" w:color="auto" w:fill="auto"/>
              <w:spacing w:line="240" w:lineRule="auto"/>
              <w:rPr>
                <w:rStyle w:val="CharStyle5Exact"/>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pacing w:val="0"/>
                <w:sz w:val="28"/>
                <w:szCs w:val="28"/>
              </w:rPr>
            </w:pPr>
            <w:r w:rsidRPr="000E4D7E">
              <w:rPr>
                <w:sz w:val="28"/>
                <w:szCs w:val="28"/>
              </w:rPr>
              <w:t>заместитель начальника Управления санитарного надзора</w:t>
            </w:r>
          </w:p>
        </w:tc>
        <w:tc>
          <w:tcPr>
            <w:tcW w:w="1620" w:type="pct"/>
          </w:tcPr>
          <w:p w:rsidR="000E4D7E" w:rsidRPr="000E4D7E" w:rsidRDefault="000E4D7E">
            <w:pPr>
              <w:pStyle w:val="Style4"/>
              <w:shd w:val="clear" w:color="auto" w:fill="auto"/>
              <w:spacing w:line="240" w:lineRule="auto"/>
              <w:jc w:val="center"/>
              <w:rPr>
                <w:rStyle w:val="CharStyle5Exact"/>
                <w:sz w:val="28"/>
                <w:szCs w:val="28"/>
              </w:rPr>
            </w:pPr>
            <w:r w:rsidRPr="000E4D7E">
              <w:rPr>
                <w:rStyle w:val="CharStyle5Exact"/>
                <w:sz w:val="28"/>
                <w:szCs w:val="28"/>
              </w:rPr>
              <w:t>Гуськов</w:t>
            </w:r>
          </w:p>
          <w:p w:rsidR="000E4D7E" w:rsidRPr="000E4D7E" w:rsidRDefault="000E4D7E">
            <w:pPr>
              <w:pStyle w:val="Style4"/>
              <w:shd w:val="clear" w:color="auto" w:fill="auto"/>
              <w:spacing w:line="240" w:lineRule="auto"/>
              <w:jc w:val="center"/>
              <w:rPr>
                <w:rStyle w:val="CharStyle5Exact"/>
                <w:sz w:val="28"/>
                <w:szCs w:val="28"/>
              </w:rPr>
            </w:pPr>
            <w:r w:rsidRPr="000E4D7E">
              <w:rPr>
                <w:rStyle w:val="CharStyle5Exact"/>
                <w:sz w:val="28"/>
                <w:szCs w:val="28"/>
              </w:rPr>
              <w:t>Андрей Сергеевич</w:t>
            </w:r>
          </w:p>
          <w:p w:rsidR="000E4D7E" w:rsidRPr="000E4D7E" w:rsidRDefault="000E4D7E">
            <w:pPr>
              <w:pStyle w:val="Style4"/>
              <w:shd w:val="clear" w:color="auto" w:fill="auto"/>
              <w:spacing w:line="240" w:lineRule="auto"/>
              <w:rPr>
                <w:rStyle w:val="CharStyle5Exact"/>
                <w:sz w:val="28"/>
                <w:szCs w:val="28"/>
              </w:rPr>
            </w:pPr>
          </w:p>
        </w:tc>
      </w:tr>
      <w:tr w:rsidR="000E4D7E" w:rsidRPr="000E4D7E" w:rsidTr="000E4D7E">
        <w:tc>
          <w:tcPr>
            <w:tcW w:w="5000" w:type="pct"/>
            <w:gridSpan w:val="2"/>
          </w:tcPr>
          <w:p w:rsidR="000E4D7E" w:rsidRDefault="00F55E20" w:rsidP="00F55E20">
            <w:pPr>
              <w:pStyle w:val="Style4"/>
              <w:shd w:val="clear" w:color="auto" w:fill="auto"/>
              <w:spacing w:line="240" w:lineRule="auto"/>
              <w:jc w:val="center"/>
              <w:rPr>
                <w:b/>
                <w:sz w:val="28"/>
                <w:szCs w:val="28"/>
              </w:rPr>
            </w:pPr>
            <w:r w:rsidRPr="00F55E20">
              <w:rPr>
                <w:b/>
                <w:sz w:val="28"/>
                <w:szCs w:val="28"/>
              </w:rPr>
              <w:t>Федерация независимых профсоюзов России</w:t>
            </w:r>
          </w:p>
          <w:p w:rsidR="00F55E20" w:rsidRPr="00F55E20" w:rsidRDefault="00F55E20" w:rsidP="00F55E20">
            <w:pPr>
              <w:pStyle w:val="Style4"/>
              <w:shd w:val="clear" w:color="auto" w:fill="auto"/>
              <w:spacing w:line="240" w:lineRule="auto"/>
              <w:jc w:val="center"/>
              <w:rPr>
                <w:rStyle w:val="CharStyle5Exact"/>
                <w:b/>
                <w:color w:val="auto"/>
                <w:sz w:val="28"/>
                <w:szCs w:val="28"/>
              </w:rPr>
            </w:pPr>
          </w:p>
        </w:tc>
      </w:tr>
      <w:tr w:rsidR="000E4D7E" w:rsidRPr="000E4D7E" w:rsidTr="000E4D7E">
        <w:trPr>
          <w:trHeight w:val="590"/>
        </w:trPr>
        <w:tc>
          <w:tcPr>
            <w:tcW w:w="3380" w:type="pct"/>
          </w:tcPr>
          <w:p w:rsidR="00F55E20" w:rsidRPr="003078C1" w:rsidRDefault="00F55E20" w:rsidP="00F55E20">
            <w:pPr>
              <w:pStyle w:val="Style7"/>
              <w:shd w:val="clear" w:color="auto" w:fill="auto"/>
              <w:tabs>
                <w:tab w:val="center" w:pos="6127"/>
              </w:tabs>
              <w:spacing w:after="0" w:line="324" w:lineRule="exact"/>
              <w:ind w:left="40"/>
              <w:jc w:val="both"/>
              <w:rPr>
                <w:sz w:val="28"/>
                <w:szCs w:val="28"/>
              </w:rPr>
            </w:pPr>
            <w:r w:rsidRPr="003078C1">
              <w:rPr>
                <w:sz w:val="28"/>
                <w:szCs w:val="28"/>
              </w:rPr>
              <w:t>и.о. заместителя главного</w:t>
            </w:r>
            <w:r>
              <w:rPr>
                <w:sz w:val="28"/>
                <w:szCs w:val="28"/>
              </w:rPr>
              <w:t xml:space="preserve"> технического инспектора</w:t>
            </w:r>
            <w:r>
              <w:rPr>
                <w:sz w:val="28"/>
                <w:szCs w:val="28"/>
              </w:rPr>
              <w:tab/>
            </w:r>
          </w:p>
          <w:p w:rsidR="000E4D7E" w:rsidRDefault="00F55E20" w:rsidP="00F55E20">
            <w:pPr>
              <w:rPr>
                <w:sz w:val="28"/>
                <w:szCs w:val="28"/>
              </w:rPr>
            </w:pPr>
            <w:r w:rsidRPr="003078C1">
              <w:rPr>
                <w:sz w:val="28"/>
                <w:szCs w:val="28"/>
              </w:rPr>
              <w:t>ФНПР</w:t>
            </w:r>
            <w:r w:rsidRPr="000E4D7E">
              <w:rPr>
                <w:sz w:val="28"/>
                <w:szCs w:val="28"/>
              </w:rPr>
              <w:t xml:space="preserve"> </w:t>
            </w:r>
          </w:p>
          <w:p w:rsidR="00F55E20" w:rsidRPr="000E4D7E" w:rsidRDefault="00F55E20" w:rsidP="00F55E20">
            <w:pPr>
              <w:rPr>
                <w:sz w:val="28"/>
                <w:szCs w:val="28"/>
              </w:rPr>
            </w:pPr>
          </w:p>
        </w:tc>
        <w:tc>
          <w:tcPr>
            <w:tcW w:w="1620" w:type="pct"/>
            <w:hideMark/>
          </w:tcPr>
          <w:p w:rsidR="000E4D7E" w:rsidRPr="000E4D7E" w:rsidRDefault="00F55E20" w:rsidP="00F55E20">
            <w:pPr>
              <w:pStyle w:val="Style4"/>
              <w:shd w:val="clear" w:color="auto" w:fill="auto"/>
              <w:tabs>
                <w:tab w:val="center" w:pos="0"/>
              </w:tabs>
              <w:spacing w:line="240" w:lineRule="auto"/>
              <w:jc w:val="center"/>
              <w:rPr>
                <w:sz w:val="28"/>
                <w:szCs w:val="28"/>
              </w:rPr>
            </w:pPr>
            <w:r>
              <w:rPr>
                <w:sz w:val="28"/>
                <w:szCs w:val="28"/>
              </w:rPr>
              <w:t>Сорокин</w:t>
            </w:r>
          </w:p>
          <w:p w:rsidR="000E4D7E" w:rsidRPr="000E4D7E" w:rsidRDefault="00F55E20" w:rsidP="00F55E20">
            <w:pPr>
              <w:pStyle w:val="Style4"/>
              <w:shd w:val="clear" w:color="auto" w:fill="auto"/>
              <w:spacing w:line="240" w:lineRule="auto"/>
              <w:jc w:val="center"/>
              <w:rPr>
                <w:sz w:val="28"/>
                <w:szCs w:val="28"/>
              </w:rPr>
            </w:pPr>
            <w:r>
              <w:rPr>
                <w:sz w:val="28"/>
                <w:szCs w:val="28"/>
              </w:rPr>
              <w:t>Владимир Викторович</w:t>
            </w:r>
          </w:p>
        </w:tc>
      </w:tr>
      <w:tr w:rsidR="000E4D7E" w:rsidRPr="000E4D7E" w:rsidTr="000E4D7E">
        <w:tc>
          <w:tcPr>
            <w:tcW w:w="5000" w:type="pct"/>
            <w:gridSpan w:val="2"/>
          </w:tcPr>
          <w:p w:rsidR="000E4D7E" w:rsidRPr="000E4D7E" w:rsidRDefault="000E4D7E">
            <w:pPr>
              <w:pStyle w:val="Style4"/>
              <w:shd w:val="clear" w:color="auto" w:fill="auto"/>
              <w:spacing w:line="240" w:lineRule="auto"/>
              <w:rPr>
                <w:b/>
                <w:sz w:val="28"/>
                <w:szCs w:val="28"/>
              </w:rPr>
            </w:pPr>
            <w:r w:rsidRPr="000E4D7E">
              <w:rPr>
                <w:b/>
                <w:sz w:val="28"/>
                <w:szCs w:val="28"/>
              </w:rPr>
              <w:t>Российский независимый профсоюз работников угольной промышленности</w:t>
            </w:r>
          </w:p>
          <w:p w:rsidR="000E4D7E" w:rsidRPr="000E4D7E" w:rsidRDefault="000E4D7E">
            <w:pPr>
              <w:pStyle w:val="Style4"/>
              <w:shd w:val="clear" w:color="auto" w:fill="auto"/>
              <w:spacing w:line="240" w:lineRule="auto"/>
              <w:rPr>
                <w:b/>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ind w:left="23"/>
              <w:rPr>
                <w:sz w:val="28"/>
                <w:szCs w:val="28"/>
              </w:rPr>
            </w:pPr>
            <w:r w:rsidRPr="000E4D7E">
              <w:rPr>
                <w:sz w:val="28"/>
                <w:szCs w:val="28"/>
              </w:rPr>
              <w:t>главный технический инспектор</w:t>
            </w:r>
          </w:p>
          <w:p w:rsidR="000E4D7E" w:rsidRPr="000E4D7E" w:rsidRDefault="000E4D7E">
            <w:pPr>
              <w:pStyle w:val="Style4"/>
              <w:shd w:val="clear" w:color="auto" w:fill="auto"/>
              <w:spacing w:line="240" w:lineRule="auto"/>
              <w:rPr>
                <w:sz w:val="28"/>
                <w:szCs w:val="28"/>
              </w:rPr>
            </w:pPr>
          </w:p>
        </w:tc>
        <w:tc>
          <w:tcPr>
            <w:tcW w:w="1620" w:type="pct"/>
            <w:hideMark/>
          </w:tcPr>
          <w:p w:rsidR="000E4D7E" w:rsidRPr="000E4D7E" w:rsidRDefault="000E4D7E">
            <w:pPr>
              <w:pStyle w:val="Style4"/>
              <w:shd w:val="clear" w:color="auto" w:fill="auto"/>
              <w:spacing w:line="240" w:lineRule="auto"/>
              <w:jc w:val="center"/>
              <w:rPr>
                <w:sz w:val="28"/>
                <w:szCs w:val="28"/>
              </w:rPr>
            </w:pPr>
            <w:r w:rsidRPr="000E4D7E">
              <w:rPr>
                <w:sz w:val="28"/>
                <w:szCs w:val="28"/>
              </w:rPr>
              <w:t>Россихин</w:t>
            </w:r>
          </w:p>
          <w:p w:rsidR="000E4D7E" w:rsidRDefault="000E4D7E">
            <w:pPr>
              <w:pStyle w:val="Style4"/>
              <w:shd w:val="clear" w:color="auto" w:fill="auto"/>
              <w:spacing w:line="240" w:lineRule="auto"/>
              <w:jc w:val="center"/>
              <w:rPr>
                <w:sz w:val="28"/>
                <w:szCs w:val="28"/>
              </w:rPr>
            </w:pPr>
            <w:r w:rsidRPr="000E4D7E">
              <w:rPr>
                <w:sz w:val="28"/>
                <w:szCs w:val="28"/>
              </w:rPr>
              <w:t>Владимир Матвеевич</w:t>
            </w:r>
          </w:p>
          <w:p w:rsidR="00F55E20" w:rsidRPr="000E4D7E" w:rsidRDefault="00F55E20">
            <w:pPr>
              <w:pStyle w:val="Style4"/>
              <w:shd w:val="clear" w:color="auto" w:fill="auto"/>
              <w:spacing w:line="240" w:lineRule="auto"/>
              <w:jc w:val="center"/>
              <w:rPr>
                <w:sz w:val="28"/>
                <w:szCs w:val="28"/>
              </w:rPr>
            </w:pPr>
          </w:p>
        </w:tc>
      </w:tr>
      <w:tr w:rsidR="000E4D7E" w:rsidRPr="000E4D7E" w:rsidTr="000E4D7E">
        <w:tc>
          <w:tcPr>
            <w:tcW w:w="5000" w:type="pct"/>
            <w:gridSpan w:val="2"/>
          </w:tcPr>
          <w:p w:rsidR="000E4D7E" w:rsidRPr="000E4D7E" w:rsidRDefault="000E4D7E">
            <w:pPr>
              <w:pStyle w:val="Style2"/>
              <w:shd w:val="clear" w:color="auto" w:fill="auto"/>
              <w:spacing w:after="0" w:line="240" w:lineRule="auto"/>
              <w:ind w:left="20"/>
              <w:rPr>
                <w:sz w:val="28"/>
                <w:szCs w:val="28"/>
              </w:rPr>
            </w:pPr>
            <w:r w:rsidRPr="000E4D7E">
              <w:rPr>
                <w:sz w:val="28"/>
                <w:szCs w:val="28"/>
              </w:rPr>
              <w:t>Горно-металлургический профсоюз России</w:t>
            </w:r>
          </w:p>
          <w:p w:rsidR="000E4D7E" w:rsidRPr="000E4D7E" w:rsidRDefault="000E4D7E">
            <w:pPr>
              <w:pStyle w:val="Style2"/>
              <w:shd w:val="clear" w:color="auto" w:fill="auto"/>
              <w:spacing w:after="0" w:line="240" w:lineRule="auto"/>
              <w:ind w:left="20"/>
              <w:rPr>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ind w:left="20"/>
              <w:rPr>
                <w:sz w:val="28"/>
                <w:szCs w:val="28"/>
              </w:rPr>
            </w:pPr>
            <w:r w:rsidRPr="000E4D7E">
              <w:rPr>
                <w:sz w:val="28"/>
                <w:szCs w:val="28"/>
              </w:rPr>
              <w:t>главный технический инспектор труда</w:t>
            </w:r>
          </w:p>
          <w:p w:rsidR="000E4D7E" w:rsidRPr="000E4D7E" w:rsidRDefault="000E4D7E">
            <w:pPr>
              <w:pStyle w:val="Style4"/>
              <w:shd w:val="clear" w:color="auto" w:fill="auto"/>
              <w:spacing w:line="240" w:lineRule="auto"/>
              <w:rPr>
                <w:b/>
                <w:sz w:val="28"/>
                <w:szCs w:val="28"/>
              </w:rPr>
            </w:pPr>
          </w:p>
        </w:tc>
        <w:tc>
          <w:tcPr>
            <w:tcW w:w="1620" w:type="pct"/>
          </w:tcPr>
          <w:p w:rsidR="000E4D7E" w:rsidRPr="000E4D7E" w:rsidRDefault="000E4D7E">
            <w:pPr>
              <w:pStyle w:val="Style4"/>
              <w:shd w:val="clear" w:color="auto" w:fill="auto"/>
              <w:spacing w:line="240" w:lineRule="auto"/>
              <w:jc w:val="center"/>
              <w:rPr>
                <w:b/>
                <w:sz w:val="28"/>
                <w:szCs w:val="28"/>
              </w:rPr>
            </w:pPr>
            <w:r w:rsidRPr="000E4D7E">
              <w:rPr>
                <w:sz w:val="28"/>
                <w:szCs w:val="28"/>
              </w:rPr>
              <w:t>Прохоров</w:t>
            </w:r>
          </w:p>
          <w:p w:rsidR="000E4D7E" w:rsidRPr="000E4D7E" w:rsidRDefault="000E4D7E">
            <w:pPr>
              <w:pStyle w:val="Style4"/>
              <w:shd w:val="clear" w:color="auto" w:fill="auto"/>
              <w:spacing w:line="240" w:lineRule="auto"/>
              <w:jc w:val="center"/>
              <w:rPr>
                <w:sz w:val="28"/>
                <w:szCs w:val="28"/>
              </w:rPr>
            </w:pPr>
            <w:r w:rsidRPr="000E4D7E">
              <w:rPr>
                <w:sz w:val="28"/>
                <w:szCs w:val="28"/>
              </w:rPr>
              <w:t>Владимир Андреевич</w:t>
            </w:r>
          </w:p>
          <w:p w:rsidR="000E4D7E" w:rsidRPr="000E4D7E" w:rsidRDefault="000E4D7E">
            <w:pPr>
              <w:pStyle w:val="Style4"/>
              <w:shd w:val="clear" w:color="auto" w:fill="auto"/>
              <w:spacing w:line="240" w:lineRule="auto"/>
              <w:rPr>
                <w:b/>
                <w:sz w:val="28"/>
                <w:szCs w:val="28"/>
              </w:rPr>
            </w:pPr>
          </w:p>
        </w:tc>
      </w:tr>
      <w:tr w:rsidR="000E4D7E" w:rsidRPr="000E4D7E" w:rsidTr="000E4D7E">
        <w:tc>
          <w:tcPr>
            <w:tcW w:w="5000" w:type="pct"/>
            <w:gridSpan w:val="2"/>
          </w:tcPr>
          <w:p w:rsidR="000E4D7E" w:rsidRPr="000E4D7E" w:rsidRDefault="000E4D7E" w:rsidP="00F55E20">
            <w:pPr>
              <w:pStyle w:val="Style4"/>
              <w:shd w:val="clear" w:color="auto" w:fill="auto"/>
              <w:spacing w:line="240" w:lineRule="auto"/>
              <w:jc w:val="center"/>
              <w:rPr>
                <w:b/>
                <w:sz w:val="28"/>
                <w:szCs w:val="28"/>
              </w:rPr>
            </w:pPr>
            <w:r w:rsidRPr="000E4D7E">
              <w:rPr>
                <w:b/>
                <w:sz w:val="28"/>
                <w:szCs w:val="28"/>
              </w:rPr>
              <w:t>Российский союз промышленников и предпринимателей</w:t>
            </w:r>
          </w:p>
          <w:p w:rsidR="000E4D7E" w:rsidRPr="000E4D7E" w:rsidRDefault="000E4D7E">
            <w:pPr>
              <w:pStyle w:val="Style4"/>
              <w:shd w:val="clear" w:color="auto" w:fill="auto"/>
              <w:spacing w:line="240" w:lineRule="auto"/>
              <w:rPr>
                <w:b/>
                <w:sz w:val="28"/>
                <w:szCs w:val="28"/>
              </w:rPr>
            </w:pPr>
          </w:p>
        </w:tc>
      </w:tr>
      <w:tr w:rsidR="000E4D7E" w:rsidRPr="000E4D7E" w:rsidTr="000E4D7E">
        <w:tc>
          <w:tcPr>
            <w:tcW w:w="3380" w:type="pct"/>
          </w:tcPr>
          <w:p w:rsidR="000E4D7E" w:rsidRPr="000E4D7E" w:rsidRDefault="000E4D7E" w:rsidP="00F55E20">
            <w:pPr>
              <w:pStyle w:val="Style2"/>
              <w:shd w:val="clear" w:color="auto" w:fill="auto"/>
              <w:spacing w:after="0" w:line="240" w:lineRule="auto"/>
              <w:ind w:left="60" w:hanging="29"/>
              <w:jc w:val="both"/>
              <w:rPr>
                <w:b w:val="0"/>
                <w:sz w:val="28"/>
                <w:szCs w:val="28"/>
              </w:rPr>
            </w:pPr>
            <w:r w:rsidRPr="000E4D7E">
              <w:rPr>
                <w:b w:val="0"/>
                <w:sz w:val="28"/>
                <w:szCs w:val="28"/>
              </w:rPr>
              <w:t>советник Управления рынка труда и социального партнерства</w:t>
            </w:r>
          </w:p>
          <w:p w:rsidR="000E4D7E" w:rsidRPr="000E4D7E" w:rsidRDefault="000E4D7E">
            <w:pPr>
              <w:pStyle w:val="Style4"/>
              <w:shd w:val="clear" w:color="auto" w:fill="auto"/>
              <w:spacing w:line="240" w:lineRule="auto"/>
              <w:rPr>
                <w:b/>
                <w:sz w:val="28"/>
                <w:szCs w:val="28"/>
              </w:rPr>
            </w:pPr>
          </w:p>
        </w:tc>
        <w:tc>
          <w:tcPr>
            <w:tcW w:w="1620" w:type="pct"/>
            <w:hideMark/>
          </w:tcPr>
          <w:p w:rsidR="000E4D7E" w:rsidRPr="000E4D7E" w:rsidRDefault="000E4D7E">
            <w:pPr>
              <w:pStyle w:val="Style4"/>
              <w:shd w:val="clear" w:color="auto" w:fill="auto"/>
              <w:spacing w:line="240" w:lineRule="auto"/>
              <w:jc w:val="center"/>
              <w:rPr>
                <w:sz w:val="28"/>
                <w:szCs w:val="28"/>
              </w:rPr>
            </w:pPr>
            <w:r w:rsidRPr="000E4D7E">
              <w:rPr>
                <w:sz w:val="28"/>
                <w:szCs w:val="28"/>
              </w:rPr>
              <w:t>Стрелков</w:t>
            </w:r>
          </w:p>
          <w:p w:rsidR="000E4D7E" w:rsidRPr="000E4D7E" w:rsidRDefault="000E4D7E">
            <w:pPr>
              <w:pStyle w:val="Style4"/>
              <w:shd w:val="clear" w:color="auto" w:fill="auto"/>
              <w:spacing w:line="240" w:lineRule="auto"/>
              <w:jc w:val="center"/>
              <w:rPr>
                <w:b/>
                <w:sz w:val="28"/>
                <w:szCs w:val="28"/>
              </w:rPr>
            </w:pPr>
            <w:r w:rsidRPr="000E4D7E">
              <w:rPr>
                <w:sz w:val="28"/>
                <w:szCs w:val="28"/>
              </w:rPr>
              <w:t>Владимир Михайлович</w:t>
            </w:r>
          </w:p>
        </w:tc>
      </w:tr>
      <w:tr w:rsidR="000E4D7E" w:rsidRPr="000E4D7E" w:rsidTr="000E4D7E">
        <w:tc>
          <w:tcPr>
            <w:tcW w:w="5000" w:type="pct"/>
            <w:gridSpan w:val="2"/>
          </w:tcPr>
          <w:p w:rsidR="000E4D7E" w:rsidRPr="000E4D7E" w:rsidRDefault="000E4D7E">
            <w:pPr>
              <w:pStyle w:val="Style4"/>
              <w:shd w:val="clear" w:color="auto" w:fill="auto"/>
              <w:spacing w:line="240" w:lineRule="auto"/>
              <w:rPr>
                <w:b/>
                <w:sz w:val="28"/>
                <w:szCs w:val="28"/>
              </w:rPr>
            </w:pPr>
            <w:r w:rsidRPr="000E4D7E">
              <w:rPr>
                <w:b/>
                <w:sz w:val="28"/>
                <w:szCs w:val="28"/>
              </w:rPr>
              <w:t>ОООР «Ассоциация промышленников горно-металлургического комплекса России»</w:t>
            </w:r>
          </w:p>
          <w:p w:rsidR="000E4D7E" w:rsidRPr="000E4D7E" w:rsidRDefault="000E4D7E">
            <w:pPr>
              <w:pStyle w:val="Style4"/>
              <w:shd w:val="clear" w:color="auto" w:fill="auto"/>
              <w:spacing w:line="240" w:lineRule="auto"/>
              <w:rPr>
                <w:b/>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исполнительный директор</w:t>
            </w:r>
          </w:p>
        </w:tc>
        <w:tc>
          <w:tcPr>
            <w:tcW w:w="1620" w:type="pct"/>
          </w:tcPr>
          <w:p w:rsidR="000E4D7E" w:rsidRPr="0080720B" w:rsidRDefault="000E4D7E">
            <w:pPr>
              <w:pStyle w:val="Style4"/>
              <w:shd w:val="clear" w:color="auto" w:fill="auto"/>
              <w:spacing w:line="240" w:lineRule="auto"/>
              <w:jc w:val="center"/>
              <w:rPr>
                <w:sz w:val="28"/>
                <w:szCs w:val="28"/>
              </w:rPr>
            </w:pPr>
            <w:r w:rsidRPr="0080720B">
              <w:rPr>
                <w:sz w:val="28"/>
                <w:szCs w:val="28"/>
              </w:rPr>
              <w:t>Окуньков</w:t>
            </w:r>
          </w:p>
          <w:p w:rsidR="000E4D7E" w:rsidRPr="0080720B" w:rsidRDefault="000E4D7E">
            <w:pPr>
              <w:pStyle w:val="Style4"/>
              <w:shd w:val="clear" w:color="auto" w:fill="auto"/>
              <w:spacing w:line="240" w:lineRule="auto"/>
              <w:jc w:val="center"/>
              <w:rPr>
                <w:sz w:val="28"/>
                <w:szCs w:val="28"/>
              </w:rPr>
            </w:pPr>
            <w:r w:rsidRPr="0080720B">
              <w:rPr>
                <w:sz w:val="28"/>
                <w:szCs w:val="28"/>
              </w:rPr>
              <w:t>Алексей Михайлович</w:t>
            </w:r>
          </w:p>
          <w:p w:rsidR="000E4D7E" w:rsidRPr="0080720B" w:rsidRDefault="000E4D7E">
            <w:pPr>
              <w:pStyle w:val="Style4"/>
              <w:shd w:val="clear" w:color="auto" w:fill="auto"/>
              <w:spacing w:line="240" w:lineRule="auto"/>
              <w:rPr>
                <w:sz w:val="28"/>
                <w:szCs w:val="28"/>
              </w:rPr>
            </w:pPr>
          </w:p>
        </w:tc>
      </w:tr>
      <w:tr w:rsidR="000E4D7E" w:rsidRPr="000E4D7E" w:rsidTr="000E4D7E">
        <w:tc>
          <w:tcPr>
            <w:tcW w:w="5000" w:type="pct"/>
            <w:gridSpan w:val="2"/>
          </w:tcPr>
          <w:p w:rsidR="000E4D7E" w:rsidRPr="0080720B" w:rsidRDefault="000E4D7E">
            <w:pPr>
              <w:pStyle w:val="Style4"/>
              <w:shd w:val="clear" w:color="auto" w:fill="auto"/>
              <w:spacing w:line="240" w:lineRule="auto"/>
              <w:rPr>
                <w:b/>
                <w:sz w:val="28"/>
                <w:szCs w:val="28"/>
              </w:rPr>
            </w:pPr>
            <w:r w:rsidRPr="0080720B">
              <w:rPr>
                <w:b/>
                <w:sz w:val="28"/>
                <w:szCs w:val="28"/>
              </w:rPr>
              <w:t>Межрегиональная ассоциации содействия обеспечению безопасных условий труда «Эталон»</w:t>
            </w:r>
          </w:p>
          <w:p w:rsidR="000E4D7E" w:rsidRPr="0080720B" w:rsidRDefault="000E4D7E">
            <w:pPr>
              <w:pStyle w:val="Style4"/>
              <w:shd w:val="clear" w:color="auto" w:fill="auto"/>
              <w:spacing w:line="240" w:lineRule="auto"/>
              <w:rPr>
                <w:b/>
                <w:sz w:val="28"/>
                <w:szCs w:val="28"/>
              </w:rPr>
            </w:pPr>
          </w:p>
        </w:tc>
      </w:tr>
      <w:tr w:rsidR="000E4D7E" w:rsidRPr="000E4D7E" w:rsidTr="000E4D7E">
        <w:tc>
          <w:tcPr>
            <w:tcW w:w="3380" w:type="pct"/>
            <w:hideMark/>
          </w:tcPr>
          <w:p w:rsidR="000E4D7E" w:rsidRPr="000E4D7E" w:rsidRDefault="0080720B">
            <w:pPr>
              <w:pStyle w:val="Style4"/>
              <w:shd w:val="clear" w:color="auto" w:fill="auto"/>
              <w:spacing w:line="240" w:lineRule="auto"/>
              <w:rPr>
                <w:sz w:val="28"/>
                <w:szCs w:val="28"/>
              </w:rPr>
            </w:pPr>
            <w:r w:rsidRPr="003078C1">
              <w:rPr>
                <w:sz w:val="28"/>
                <w:szCs w:val="28"/>
              </w:rPr>
              <w:t>прези</w:t>
            </w:r>
            <w:r>
              <w:rPr>
                <w:sz w:val="28"/>
                <w:szCs w:val="28"/>
              </w:rPr>
              <w:t xml:space="preserve">дент межрегиональной ассоциации </w:t>
            </w:r>
            <w:r w:rsidRPr="003078C1">
              <w:rPr>
                <w:sz w:val="28"/>
                <w:szCs w:val="28"/>
              </w:rPr>
              <w:t>содействия</w:t>
            </w:r>
            <w:r w:rsidRPr="003078C1">
              <w:rPr>
                <w:sz w:val="28"/>
                <w:szCs w:val="28"/>
              </w:rPr>
              <w:t xml:space="preserve"> </w:t>
            </w:r>
            <w:r w:rsidRPr="003078C1">
              <w:rPr>
                <w:sz w:val="28"/>
                <w:szCs w:val="28"/>
              </w:rPr>
              <w:t>обеспечению безопасных условий труда «Эталон»</w:t>
            </w:r>
          </w:p>
        </w:tc>
        <w:tc>
          <w:tcPr>
            <w:tcW w:w="1620" w:type="pct"/>
          </w:tcPr>
          <w:p w:rsidR="000E4D7E" w:rsidRPr="0080720B" w:rsidRDefault="0080720B">
            <w:pPr>
              <w:pStyle w:val="Style4"/>
              <w:shd w:val="clear" w:color="auto" w:fill="auto"/>
              <w:spacing w:line="240" w:lineRule="auto"/>
              <w:jc w:val="center"/>
              <w:rPr>
                <w:rStyle w:val="CharStyle14"/>
                <w:b w:val="0"/>
                <w:sz w:val="28"/>
                <w:szCs w:val="28"/>
              </w:rPr>
            </w:pPr>
            <w:r w:rsidRPr="0080720B">
              <w:rPr>
                <w:sz w:val="28"/>
                <w:szCs w:val="28"/>
              </w:rPr>
              <w:t>Косырев</w:t>
            </w:r>
          </w:p>
          <w:p w:rsidR="000E4D7E" w:rsidRPr="0080720B" w:rsidRDefault="0080720B">
            <w:pPr>
              <w:pStyle w:val="Style4"/>
              <w:shd w:val="clear" w:color="auto" w:fill="auto"/>
              <w:spacing w:line="240" w:lineRule="auto"/>
              <w:jc w:val="center"/>
              <w:rPr>
                <w:rStyle w:val="CharStyle14"/>
                <w:b w:val="0"/>
                <w:sz w:val="28"/>
                <w:szCs w:val="28"/>
              </w:rPr>
            </w:pPr>
            <w:r>
              <w:rPr>
                <w:rStyle w:val="CharStyle14"/>
                <w:b w:val="0"/>
                <w:sz w:val="28"/>
                <w:szCs w:val="28"/>
              </w:rPr>
              <w:t>Олег</w:t>
            </w:r>
            <w:r w:rsidR="000E4D7E" w:rsidRPr="0080720B">
              <w:rPr>
                <w:rStyle w:val="CharStyle14"/>
                <w:b w:val="0"/>
                <w:sz w:val="28"/>
                <w:szCs w:val="28"/>
              </w:rPr>
              <w:t xml:space="preserve"> </w:t>
            </w:r>
            <w:r>
              <w:rPr>
                <w:rStyle w:val="CharStyle14"/>
                <w:b w:val="0"/>
                <w:sz w:val="28"/>
                <w:szCs w:val="28"/>
              </w:rPr>
              <w:t>Александрович</w:t>
            </w:r>
          </w:p>
          <w:p w:rsidR="000E4D7E" w:rsidRPr="0080720B" w:rsidRDefault="000E4D7E">
            <w:pPr>
              <w:pStyle w:val="Style4"/>
              <w:shd w:val="clear" w:color="auto" w:fill="auto"/>
              <w:spacing w:line="240" w:lineRule="auto"/>
              <w:rPr>
                <w:sz w:val="28"/>
                <w:szCs w:val="28"/>
              </w:rPr>
            </w:pPr>
          </w:p>
        </w:tc>
      </w:tr>
      <w:tr w:rsidR="000E4D7E" w:rsidRPr="000E4D7E" w:rsidTr="000E4D7E">
        <w:tc>
          <w:tcPr>
            <w:tcW w:w="5000" w:type="pct"/>
            <w:gridSpan w:val="2"/>
          </w:tcPr>
          <w:p w:rsidR="000E4D7E" w:rsidRPr="000E4D7E" w:rsidRDefault="000E4D7E">
            <w:pPr>
              <w:pStyle w:val="Style4"/>
              <w:shd w:val="clear" w:color="auto" w:fill="auto"/>
              <w:spacing w:line="240" w:lineRule="auto"/>
              <w:jc w:val="center"/>
              <w:rPr>
                <w:b/>
                <w:sz w:val="28"/>
                <w:szCs w:val="28"/>
              </w:rPr>
            </w:pPr>
            <w:r w:rsidRPr="000E4D7E">
              <w:rPr>
                <w:b/>
                <w:sz w:val="28"/>
                <w:szCs w:val="28"/>
              </w:rPr>
              <w:t>Общероссийская общественная организация малого и среднего предпринимательства «Опора России»</w:t>
            </w:r>
          </w:p>
          <w:p w:rsidR="000E4D7E" w:rsidRPr="000E4D7E" w:rsidRDefault="000E4D7E">
            <w:pPr>
              <w:pStyle w:val="Style4"/>
              <w:shd w:val="clear" w:color="auto" w:fill="auto"/>
              <w:spacing w:line="240" w:lineRule="auto"/>
              <w:rPr>
                <w:b/>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руководитель комитета по трудовым отношениям и охране труда Московского городского отделения</w:t>
            </w:r>
          </w:p>
        </w:tc>
        <w:tc>
          <w:tcPr>
            <w:tcW w:w="1620" w:type="pct"/>
          </w:tcPr>
          <w:p w:rsidR="000E4D7E" w:rsidRPr="000E4D7E" w:rsidRDefault="000E4D7E">
            <w:pPr>
              <w:pStyle w:val="Style4"/>
              <w:shd w:val="clear" w:color="auto" w:fill="auto"/>
              <w:spacing w:line="240" w:lineRule="auto"/>
              <w:jc w:val="center"/>
              <w:rPr>
                <w:sz w:val="28"/>
                <w:szCs w:val="28"/>
              </w:rPr>
            </w:pPr>
            <w:r w:rsidRPr="000E4D7E">
              <w:rPr>
                <w:sz w:val="28"/>
                <w:szCs w:val="28"/>
              </w:rPr>
              <w:t>Третьяков</w:t>
            </w:r>
          </w:p>
          <w:p w:rsidR="000E4D7E" w:rsidRPr="000E4D7E" w:rsidRDefault="000E4D7E">
            <w:pPr>
              <w:pStyle w:val="Style4"/>
              <w:shd w:val="clear" w:color="auto" w:fill="auto"/>
              <w:spacing w:line="240" w:lineRule="auto"/>
              <w:jc w:val="center"/>
              <w:rPr>
                <w:sz w:val="28"/>
                <w:szCs w:val="28"/>
              </w:rPr>
            </w:pPr>
            <w:r w:rsidRPr="000E4D7E">
              <w:rPr>
                <w:sz w:val="28"/>
                <w:szCs w:val="28"/>
              </w:rPr>
              <w:t>Дмитрий Николаевич</w:t>
            </w:r>
          </w:p>
          <w:p w:rsidR="000E4D7E" w:rsidRPr="000E4D7E" w:rsidRDefault="000E4D7E">
            <w:pPr>
              <w:pStyle w:val="Style4"/>
              <w:shd w:val="clear" w:color="auto" w:fill="auto"/>
              <w:spacing w:line="240" w:lineRule="auto"/>
              <w:rPr>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rPr>
                <w:sz w:val="28"/>
                <w:szCs w:val="28"/>
              </w:rPr>
            </w:pPr>
            <w:r w:rsidRPr="000E4D7E">
              <w:rPr>
                <w:sz w:val="28"/>
                <w:szCs w:val="28"/>
              </w:rPr>
              <w:t xml:space="preserve">председатель комитета по социальному развитию и трудовым отношениям при Владимирском </w:t>
            </w:r>
            <w:r w:rsidRPr="000E4D7E">
              <w:rPr>
                <w:sz w:val="28"/>
                <w:szCs w:val="28"/>
              </w:rPr>
              <w:lastRenderedPageBreak/>
              <w:t xml:space="preserve">отделении </w:t>
            </w:r>
          </w:p>
          <w:p w:rsidR="000E4D7E" w:rsidRPr="000E4D7E" w:rsidRDefault="000E4D7E">
            <w:pPr>
              <w:pStyle w:val="Style4"/>
              <w:shd w:val="clear" w:color="auto" w:fill="auto"/>
              <w:spacing w:line="240" w:lineRule="auto"/>
              <w:rPr>
                <w:sz w:val="28"/>
                <w:szCs w:val="28"/>
              </w:rPr>
            </w:pPr>
          </w:p>
        </w:tc>
        <w:tc>
          <w:tcPr>
            <w:tcW w:w="1620" w:type="pct"/>
          </w:tcPr>
          <w:p w:rsidR="000E4D7E" w:rsidRPr="000E4D7E" w:rsidRDefault="000E4D7E">
            <w:pPr>
              <w:pStyle w:val="Style4"/>
              <w:shd w:val="clear" w:color="auto" w:fill="auto"/>
              <w:spacing w:line="240" w:lineRule="auto"/>
              <w:jc w:val="center"/>
              <w:rPr>
                <w:sz w:val="28"/>
                <w:szCs w:val="28"/>
              </w:rPr>
            </w:pPr>
            <w:r w:rsidRPr="000E4D7E">
              <w:rPr>
                <w:sz w:val="28"/>
                <w:szCs w:val="28"/>
              </w:rPr>
              <w:lastRenderedPageBreak/>
              <w:t xml:space="preserve">Воробьев </w:t>
            </w:r>
          </w:p>
          <w:p w:rsidR="000E4D7E" w:rsidRPr="000E4D7E" w:rsidRDefault="000E4D7E">
            <w:pPr>
              <w:pStyle w:val="Style4"/>
              <w:shd w:val="clear" w:color="auto" w:fill="auto"/>
              <w:spacing w:line="240" w:lineRule="auto"/>
              <w:jc w:val="center"/>
              <w:rPr>
                <w:sz w:val="28"/>
                <w:szCs w:val="28"/>
              </w:rPr>
            </w:pPr>
            <w:r w:rsidRPr="000E4D7E">
              <w:rPr>
                <w:sz w:val="28"/>
                <w:szCs w:val="28"/>
              </w:rPr>
              <w:t>Даниил Викторович</w:t>
            </w:r>
          </w:p>
          <w:p w:rsidR="000E4D7E" w:rsidRPr="000E4D7E" w:rsidRDefault="000E4D7E">
            <w:pPr>
              <w:pStyle w:val="Style4"/>
              <w:shd w:val="clear" w:color="auto" w:fill="auto"/>
              <w:spacing w:line="240" w:lineRule="auto"/>
              <w:jc w:val="center"/>
              <w:rPr>
                <w:sz w:val="28"/>
                <w:szCs w:val="28"/>
              </w:rPr>
            </w:pPr>
          </w:p>
        </w:tc>
      </w:tr>
      <w:tr w:rsidR="000E4D7E" w:rsidRPr="000E4D7E" w:rsidTr="000E4D7E">
        <w:tc>
          <w:tcPr>
            <w:tcW w:w="5000" w:type="pct"/>
            <w:gridSpan w:val="2"/>
          </w:tcPr>
          <w:p w:rsidR="000E4D7E" w:rsidRPr="000E4D7E" w:rsidRDefault="000E4D7E">
            <w:pPr>
              <w:pStyle w:val="Style4"/>
              <w:shd w:val="clear" w:color="auto" w:fill="auto"/>
              <w:spacing w:line="240" w:lineRule="auto"/>
              <w:jc w:val="center"/>
              <w:rPr>
                <w:b/>
                <w:sz w:val="28"/>
                <w:szCs w:val="28"/>
              </w:rPr>
            </w:pPr>
            <w:r w:rsidRPr="000E4D7E">
              <w:rPr>
                <w:b/>
                <w:sz w:val="28"/>
                <w:szCs w:val="28"/>
              </w:rPr>
              <w:lastRenderedPageBreak/>
              <w:t>Общероссийская общественная организация «Деловая Россия»</w:t>
            </w:r>
          </w:p>
          <w:p w:rsidR="000E4D7E" w:rsidRPr="000E4D7E" w:rsidRDefault="000E4D7E">
            <w:pPr>
              <w:pStyle w:val="Style4"/>
              <w:shd w:val="clear" w:color="auto" w:fill="auto"/>
              <w:spacing w:line="240" w:lineRule="auto"/>
              <w:rPr>
                <w:b/>
                <w:sz w:val="28"/>
                <w:szCs w:val="28"/>
              </w:rPr>
            </w:pPr>
          </w:p>
        </w:tc>
      </w:tr>
      <w:tr w:rsidR="0080720B" w:rsidRPr="000E4D7E" w:rsidTr="000E4D7E">
        <w:tc>
          <w:tcPr>
            <w:tcW w:w="3380" w:type="pct"/>
          </w:tcPr>
          <w:p w:rsidR="0080720B" w:rsidRPr="000E4D7E" w:rsidRDefault="0080720B">
            <w:pPr>
              <w:pStyle w:val="Style4"/>
              <w:shd w:val="clear" w:color="auto" w:fill="auto"/>
              <w:spacing w:line="240" w:lineRule="auto"/>
              <w:rPr>
                <w:rStyle w:val="CharStyle3"/>
                <w:b w:val="0"/>
                <w:sz w:val="28"/>
                <w:szCs w:val="28"/>
              </w:rPr>
            </w:pPr>
            <w:r>
              <w:rPr>
                <w:rStyle w:val="CharStyle3"/>
                <w:b w:val="0"/>
                <w:sz w:val="28"/>
                <w:szCs w:val="28"/>
              </w:rPr>
              <w:t>член</w:t>
            </w:r>
            <w:r w:rsidRPr="000E4D7E">
              <w:rPr>
                <w:rStyle w:val="CharStyle3"/>
                <w:b w:val="0"/>
                <w:sz w:val="28"/>
                <w:szCs w:val="28"/>
              </w:rPr>
              <w:t xml:space="preserve"> комитета по охране труда и сохранению трудового потенциала</w:t>
            </w:r>
          </w:p>
        </w:tc>
        <w:tc>
          <w:tcPr>
            <w:tcW w:w="1620" w:type="pct"/>
          </w:tcPr>
          <w:p w:rsidR="0080720B" w:rsidRDefault="0080720B" w:rsidP="0080720B">
            <w:pPr>
              <w:pStyle w:val="Style2"/>
              <w:shd w:val="clear" w:color="auto" w:fill="auto"/>
              <w:spacing w:after="0" w:line="240" w:lineRule="auto"/>
              <w:ind w:firstLine="101"/>
              <w:rPr>
                <w:rStyle w:val="CharStyle10Exact"/>
                <w:b w:val="0"/>
                <w:sz w:val="28"/>
                <w:szCs w:val="28"/>
              </w:rPr>
            </w:pPr>
            <w:r>
              <w:rPr>
                <w:rStyle w:val="CharStyle10Exact"/>
                <w:b w:val="0"/>
                <w:sz w:val="28"/>
                <w:szCs w:val="28"/>
              </w:rPr>
              <w:t xml:space="preserve">Дымич </w:t>
            </w:r>
          </w:p>
          <w:p w:rsidR="0080720B" w:rsidRDefault="0080720B" w:rsidP="0080720B">
            <w:pPr>
              <w:pStyle w:val="Style2"/>
              <w:shd w:val="clear" w:color="auto" w:fill="auto"/>
              <w:spacing w:after="0" w:line="240" w:lineRule="auto"/>
              <w:ind w:firstLine="101"/>
              <w:rPr>
                <w:rStyle w:val="CharStyle10Exact"/>
                <w:b w:val="0"/>
                <w:sz w:val="28"/>
                <w:szCs w:val="28"/>
              </w:rPr>
            </w:pPr>
            <w:r>
              <w:rPr>
                <w:rStyle w:val="CharStyle10Exact"/>
                <w:b w:val="0"/>
                <w:sz w:val="28"/>
                <w:szCs w:val="28"/>
              </w:rPr>
              <w:t>Ирина Сергеевна</w:t>
            </w:r>
          </w:p>
          <w:p w:rsidR="0080720B" w:rsidRPr="000E4D7E" w:rsidRDefault="0080720B" w:rsidP="0080720B">
            <w:pPr>
              <w:pStyle w:val="Style2"/>
              <w:shd w:val="clear" w:color="auto" w:fill="auto"/>
              <w:spacing w:after="0" w:line="240" w:lineRule="auto"/>
              <w:ind w:firstLine="101"/>
              <w:rPr>
                <w:rStyle w:val="CharStyle10Exact"/>
                <w:b w:val="0"/>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rStyle w:val="CharStyle3"/>
                <w:b w:val="0"/>
                <w:sz w:val="28"/>
                <w:szCs w:val="28"/>
              </w:rPr>
              <w:t>эксперт комитета по охране труда и сохранению трудового потенциала</w:t>
            </w:r>
          </w:p>
        </w:tc>
        <w:tc>
          <w:tcPr>
            <w:tcW w:w="1620" w:type="pct"/>
          </w:tcPr>
          <w:p w:rsidR="000E4D7E" w:rsidRPr="000E4D7E" w:rsidRDefault="000E4D7E" w:rsidP="00725510">
            <w:pPr>
              <w:pStyle w:val="Style2"/>
              <w:shd w:val="clear" w:color="auto" w:fill="auto"/>
              <w:spacing w:after="0" w:line="240" w:lineRule="auto"/>
              <w:ind w:firstLine="101"/>
              <w:rPr>
                <w:rStyle w:val="CharStyle10Exact"/>
                <w:b w:val="0"/>
                <w:sz w:val="28"/>
                <w:szCs w:val="28"/>
              </w:rPr>
            </w:pPr>
            <w:r w:rsidRPr="000E4D7E">
              <w:rPr>
                <w:rStyle w:val="CharStyle10Exact"/>
                <w:b w:val="0"/>
                <w:sz w:val="28"/>
                <w:szCs w:val="28"/>
              </w:rPr>
              <w:t xml:space="preserve">Москвичев </w:t>
            </w:r>
          </w:p>
          <w:p w:rsidR="000E4D7E" w:rsidRPr="000E4D7E" w:rsidRDefault="000E4D7E" w:rsidP="00725510">
            <w:pPr>
              <w:pStyle w:val="Style2"/>
              <w:shd w:val="clear" w:color="auto" w:fill="auto"/>
              <w:spacing w:after="0" w:line="240" w:lineRule="auto"/>
              <w:ind w:firstLine="0"/>
              <w:rPr>
                <w:sz w:val="28"/>
                <w:szCs w:val="28"/>
              </w:rPr>
            </w:pPr>
            <w:r w:rsidRPr="000E4D7E">
              <w:rPr>
                <w:rStyle w:val="CharStyle10Exact"/>
                <w:b w:val="0"/>
                <w:sz w:val="28"/>
                <w:szCs w:val="28"/>
              </w:rPr>
              <w:t>Андрей Викторович</w:t>
            </w:r>
          </w:p>
          <w:p w:rsidR="000E4D7E" w:rsidRPr="000E4D7E" w:rsidRDefault="000E4D7E">
            <w:pPr>
              <w:pStyle w:val="Style4"/>
              <w:shd w:val="clear" w:color="auto" w:fill="auto"/>
              <w:spacing w:line="240" w:lineRule="auto"/>
              <w:rPr>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rPr>
                <w:rStyle w:val="CharStyle3"/>
                <w:b w:val="0"/>
                <w:sz w:val="28"/>
                <w:szCs w:val="28"/>
              </w:rPr>
            </w:pPr>
            <w:r w:rsidRPr="000E4D7E">
              <w:rPr>
                <w:sz w:val="28"/>
                <w:szCs w:val="28"/>
              </w:rPr>
              <w:t>эксперт комитета по охране труда и сохранению трудового потенциала</w:t>
            </w:r>
          </w:p>
          <w:p w:rsidR="000E4D7E" w:rsidRPr="000E4D7E" w:rsidRDefault="000E4D7E">
            <w:pPr>
              <w:pStyle w:val="Style4"/>
              <w:shd w:val="clear" w:color="auto" w:fill="auto"/>
              <w:spacing w:line="240" w:lineRule="auto"/>
              <w:rPr>
                <w:rStyle w:val="CharStyle3"/>
                <w:b w:val="0"/>
                <w:sz w:val="28"/>
                <w:szCs w:val="28"/>
              </w:rPr>
            </w:pPr>
          </w:p>
        </w:tc>
        <w:tc>
          <w:tcPr>
            <w:tcW w:w="1620" w:type="pct"/>
            <w:hideMark/>
          </w:tcPr>
          <w:p w:rsidR="000E4D7E" w:rsidRPr="000E4D7E" w:rsidRDefault="000E4D7E" w:rsidP="00725510">
            <w:pPr>
              <w:pStyle w:val="Style2"/>
              <w:shd w:val="clear" w:color="auto" w:fill="auto"/>
              <w:spacing w:after="0" w:line="240" w:lineRule="auto"/>
              <w:ind w:firstLine="101"/>
              <w:rPr>
                <w:rStyle w:val="CharStyle10Exact"/>
                <w:b w:val="0"/>
                <w:sz w:val="28"/>
                <w:szCs w:val="28"/>
              </w:rPr>
            </w:pPr>
            <w:r w:rsidRPr="000E4D7E">
              <w:rPr>
                <w:rStyle w:val="CharStyle10Exact"/>
                <w:b w:val="0"/>
                <w:sz w:val="28"/>
                <w:szCs w:val="28"/>
              </w:rPr>
              <w:t xml:space="preserve">Пилипенко </w:t>
            </w:r>
          </w:p>
          <w:p w:rsidR="000E4D7E" w:rsidRPr="000E4D7E" w:rsidRDefault="000E4D7E" w:rsidP="00725510">
            <w:pPr>
              <w:pStyle w:val="Style2"/>
              <w:shd w:val="clear" w:color="auto" w:fill="auto"/>
              <w:spacing w:after="0" w:line="240" w:lineRule="auto"/>
              <w:ind w:firstLine="0"/>
              <w:rPr>
                <w:rStyle w:val="CharStyle10Exact"/>
                <w:b w:val="0"/>
                <w:sz w:val="28"/>
                <w:szCs w:val="28"/>
              </w:rPr>
            </w:pPr>
            <w:r w:rsidRPr="000E4D7E">
              <w:rPr>
                <w:rStyle w:val="CharStyle10Exact"/>
                <w:b w:val="0"/>
                <w:sz w:val="28"/>
                <w:szCs w:val="28"/>
              </w:rPr>
              <w:t>Татьяна Валерьевна</w:t>
            </w:r>
          </w:p>
        </w:tc>
      </w:tr>
      <w:tr w:rsidR="007E00E2" w:rsidRPr="000E4D7E" w:rsidTr="007E00E2">
        <w:tc>
          <w:tcPr>
            <w:tcW w:w="5000" w:type="pct"/>
            <w:gridSpan w:val="2"/>
          </w:tcPr>
          <w:p w:rsidR="007E00E2" w:rsidRDefault="007E00E2">
            <w:pPr>
              <w:pStyle w:val="Style2"/>
              <w:shd w:val="clear" w:color="auto" w:fill="auto"/>
              <w:spacing w:after="0" w:line="240" w:lineRule="auto"/>
              <w:rPr>
                <w:rStyle w:val="CharStyle10Exact"/>
                <w:sz w:val="28"/>
                <w:szCs w:val="28"/>
              </w:rPr>
            </w:pPr>
            <w:r>
              <w:rPr>
                <w:rStyle w:val="CharStyle10Exact"/>
                <w:sz w:val="28"/>
                <w:szCs w:val="28"/>
              </w:rPr>
              <w:t>Конфедерация труда России</w:t>
            </w:r>
          </w:p>
          <w:p w:rsidR="007E00E2" w:rsidRPr="007E00E2" w:rsidRDefault="007E00E2">
            <w:pPr>
              <w:pStyle w:val="Style2"/>
              <w:shd w:val="clear" w:color="auto" w:fill="auto"/>
              <w:spacing w:after="0" w:line="240" w:lineRule="auto"/>
              <w:rPr>
                <w:rStyle w:val="CharStyle10Exact"/>
                <w:sz w:val="28"/>
                <w:szCs w:val="28"/>
              </w:rPr>
            </w:pPr>
          </w:p>
        </w:tc>
      </w:tr>
      <w:tr w:rsidR="007E00E2" w:rsidRPr="000E4D7E" w:rsidTr="000E4D7E">
        <w:tc>
          <w:tcPr>
            <w:tcW w:w="3380" w:type="pct"/>
          </w:tcPr>
          <w:p w:rsidR="007E00E2" w:rsidRPr="000E4D7E" w:rsidRDefault="007E00E2">
            <w:pPr>
              <w:pStyle w:val="Style4"/>
              <w:shd w:val="clear" w:color="auto" w:fill="auto"/>
              <w:spacing w:line="240" w:lineRule="auto"/>
              <w:rPr>
                <w:sz w:val="28"/>
                <w:szCs w:val="28"/>
              </w:rPr>
            </w:pPr>
            <w:r>
              <w:rPr>
                <w:sz w:val="28"/>
                <w:szCs w:val="28"/>
              </w:rPr>
              <w:t>генеральный секретарь</w:t>
            </w:r>
          </w:p>
        </w:tc>
        <w:tc>
          <w:tcPr>
            <w:tcW w:w="1620" w:type="pct"/>
          </w:tcPr>
          <w:p w:rsidR="007E00E2" w:rsidRPr="003078C1" w:rsidRDefault="007E00E2" w:rsidP="007E00E2">
            <w:pPr>
              <w:pStyle w:val="Style7"/>
              <w:shd w:val="clear" w:color="auto" w:fill="auto"/>
              <w:tabs>
                <w:tab w:val="right" w:pos="9255"/>
              </w:tabs>
              <w:spacing w:after="0" w:line="324" w:lineRule="exact"/>
              <w:ind w:left="40"/>
              <w:jc w:val="center"/>
              <w:rPr>
                <w:sz w:val="28"/>
                <w:szCs w:val="28"/>
              </w:rPr>
            </w:pPr>
            <w:r w:rsidRPr="003078C1">
              <w:rPr>
                <w:sz w:val="28"/>
                <w:szCs w:val="28"/>
              </w:rPr>
              <w:t>Ковалев</w:t>
            </w:r>
          </w:p>
          <w:p w:rsidR="007E00E2" w:rsidRDefault="007E00E2" w:rsidP="007E00E2">
            <w:pPr>
              <w:pStyle w:val="Style2"/>
              <w:shd w:val="clear" w:color="auto" w:fill="auto"/>
              <w:spacing w:after="0" w:line="240" w:lineRule="auto"/>
              <w:ind w:hanging="41"/>
              <w:rPr>
                <w:rStyle w:val="CharStyle16"/>
                <w:sz w:val="28"/>
                <w:szCs w:val="28"/>
              </w:rPr>
            </w:pPr>
            <w:r w:rsidRPr="003078C1">
              <w:rPr>
                <w:rStyle w:val="CharStyle16"/>
                <w:sz w:val="28"/>
                <w:szCs w:val="28"/>
              </w:rPr>
              <w:t>Сергей Анатольевич</w:t>
            </w:r>
          </w:p>
          <w:p w:rsidR="007E00E2" w:rsidRPr="000E4D7E" w:rsidRDefault="007E00E2" w:rsidP="007E00E2">
            <w:pPr>
              <w:pStyle w:val="Style2"/>
              <w:shd w:val="clear" w:color="auto" w:fill="auto"/>
              <w:spacing w:after="0" w:line="240" w:lineRule="auto"/>
              <w:ind w:hanging="41"/>
              <w:rPr>
                <w:rStyle w:val="CharStyle10Exact"/>
                <w:b w:val="0"/>
                <w:sz w:val="28"/>
                <w:szCs w:val="28"/>
              </w:rPr>
            </w:pPr>
          </w:p>
        </w:tc>
      </w:tr>
      <w:tr w:rsidR="000E4D7E" w:rsidRPr="000E4D7E" w:rsidTr="000E4D7E">
        <w:tc>
          <w:tcPr>
            <w:tcW w:w="5000" w:type="pct"/>
            <w:gridSpan w:val="2"/>
          </w:tcPr>
          <w:p w:rsidR="000E4D7E" w:rsidRPr="000E4D7E" w:rsidRDefault="000E4D7E">
            <w:pPr>
              <w:pStyle w:val="Style2"/>
              <w:shd w:val="clear" w:color="auto" w:fill="auto"/>
              <w:spacing w:after="0" w:line="240" w:lineRule="auto"/>
              <w:rPr>
                <w:sz w:val="28"/>
                <w:szCs w:val="28"/>
              </w:rPr>
            </w:pPr>
            <w:r w:rsidRPr="000E4D7E">
              <w:rPr>
                <w:sz w:val="28"/>
                <w:szCs w:val="28"/>
              </w:rPr>
              <w:t>ОООР «Союз работодателей атомной промышленности, энергетики и науки России»</w:t>
            </w:r>
          </w:p>
          <w:p w:rsidR="000E4D7E" w:rsidRPr="000E4D7E" w:rsidRDefault="000E4D7E">
            <w:pPr>
              <w:pStyle w:val="Style2"/>
              <w:shd w:val="clear" w:color="auto" w:fill="auto"/>
              <w:spacing w:after="0" w:line="240" w:lineRule="auto"/>
              <w:rPr>
                <w:rStyle w:val="CharStyle10Exact"/>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rStyle w:val="CharStyle3"/>
                <w:b w:val="0"/>
                <w:spacing w:val="0"/>
                <w:sz w:val="28"/>
                <w:szCs w:val="28"/>
              </w:rPr>
            </w:pPr>
            <w:r w:rsidRPr="000E4D7E">
              <w:rPr>
                <w:sz w:val="28"/>
                <w:szCs w:val="28"/>
              </w:rPr>
              <w:t>генеральный директор</w:t>
            </w:r>
          </w:p>
        </w:tc>
        <w:tc>
          <w:tcPr>
            <w:tcW w:w="1620" w:type="pct"/>
          </w:tcPr>
          <w:p w:rsidR="000E4D7E" w:rsidRPr="000E4D7E" w:rsidRDefault="000E4D7E">
            <w:pPr>
              <w:pStyle w:val="Style2"/>
              <w:shd w:val="clear" w:color="auto" w:fill="auto"/>
              <w:spacing w:after="0" w:line="240" w:lineRule="auto"/>
              <w:rPr>
                <w:b w:val="0"/>
                <w:sz w:val="28"/>
                <w:szCs w:val="28"/>
              </w:rPr>
            </w:pPr>
            <w:r w:rsidRPr="000E4D7E">
              <w:rPr>
                <w:b w:val="0"/>
                <w:sz w:val="28"/>
                <w:szCs w:val="28"/>
              </w:rPr>
              <w:t>Хитров</w:t>
            </w:r>
          </w:p>
          <w:p w:rsidR="000E4D7E" w:rsidRPr="000E4D7E" w:rsidRDefault="000E4D7E">
            <w:pPr>
              <w:pStyle w:val="Style2"/>
              <w:shd w:val="clear" w:color="auto" w:fill="auto"/>
              <w:spacing w:after="0" w:line="240" w:lineRule="auto"/>
              <w:rPr>
                <w:b w:val="0"/>
                <w:sz w:val="28"/>
                <w:szCs w:val="28"/>
              </w:rPr>
            </w:pPr>
            <w:r w:rsidRPr="000E4D7E">
              <w:rPr>
                <w:b w:val="0"/>
                <w:sz w:val="28"/>
                <w:szCs w:val="28"/>
              </w:rPr>
              <w:t>Андрей Юрьевич</w:t>
            </w:r>
          </w:p>
          <w:p w:rsidR="000E4D7E" w:rsidRPr="000E4D7E" w:rsidRDefault="000E4D7E">
            <w:pPr>
              <w:pStyle w:val="Style2"/>
              <w:shd w:val="clear" w:color="auto" w:fill="auto"/>
              <w:spacing w:after="0" w:line="240" w:lineRule="auto"/>
              <w:rPr>
                <w:rStyle w:val="CharStyle10Exact"/>
                <w:sz w:val="28"/>
                <w:szCs w:val="28"/>
              </w:rPr>
            </w:pPr>
          </w:p>
        </w:tc>
      </w:tr>
      <w:tr w:rsidR="0080720B" w:rsidRPr="000E4D7E" w:rsidTr="0080720B">
        <w:tc>
          <w:tcPr>
            <w:tcW w:w="5000" w:type="pct"/>
            <w:gridSpan w:val="2"/>
          </w:tcPr>
          <w:p w:rsidR="0080720B" w:rsidRDefault="0080720B">
            <w:pPr>
              <w:pStyle w:val="Style2"/>
              <w:shd w:val="clear" w:color="auto" w:fill="auto"/>
              <w:spacing w:after="0" w:line="240" w:lineRule="auto"/>
              <w:rPr>
                <w:sz w:val="28"/>
                <w:szCs w:val="28"/>
              </w:rPr>
            </w:pPr>
            <w:r>
              <w:rPr>
                <w:sz w:val="28"/>
                <w:szCs w:val="28"/>
              </w:rPr>
              <w:t>ОАО «ТВЭЛ»</w:t>
            </w:r>
          </w:p>
          <w:p w:rsidR="0080720B" w:rsidRPr="0080720B" w:rsidRDefault="0080720B">
            <w:pPr>
              <w:pStyle w:val="Style2"/>
              <w:shd w:val="clear" w:color="auto" w:fill="auto"/>
              <w:spacing w:after="0" w:line="240" w:lineRule="auto"/>
              <w:rPr>
                <w:sz w:val="28"/>
                <w:szCs w:val="28"/>
              </w:rPr>
            </w:pPr>
          </w:p>
        </w:tc>
      </w:tr>
      <w:tr w:rsidR="000E4D7E" w:rsidRPr="000E4D7E" w:rsidTr="000E4D7E">
        <w:tc>
          <w:tcPr>
            <w:tcW w:w="3380" w:type="pct"/>
          </w:tcPr>
          <w:p w:rsidR="000E4D7E" w:rsidRPr="000E4D7E" w:rsidRDefault="000E4D7E">
            <w:pPr>
              <w:pStyle w:val="Style4"/>
              <w:shd w:val="clear" w:color="auto" w:fill="auto"/>
              <w:spacing w:line="240" w:lineRule="auto"/>
              <w:rPr>
                <w:sz w:val="28"/>
                <w:szCs w:val="28"/>
              </w:rPr>
            </w:pPr>
            <w:r w:rsidRPr="000E4D7E">
              <w:rPr>
                <w:sz w:val="28"/>
                <w:szCs w:val="28"/>
              </w:rPr>
              <w:t xml:space="preserve">директор Департамента по ядерной, радиационной и промышленной безопасности и экологии </w:t>
            </w:r>
            <w:r w:rsidRPr="000E4D7E">
              <w:rPr>
                <w:sz w:val="28"/>
                <w:szCs w:val="28"/>
              </w:rPr>
              <w:br/>
              <w:t xml:space="preserve">ОАО «ТВЭЛ» </w:t>
            </w:r>
          </w:p>
          <w:p w:rsidR="000E4D7E" w:rsidRPr="000E4D7E" w:rsidRDefault="000E4D7E">
            <w:pPr>
              <w:pStyle w:val="Style4"/>
              <w:shd w:val="clear" w:color="auto" w:fill="auto"/>
              <w:spacing w:line="240" w:lineRule="auto"/>
              <w:rPr>
                <w:sz w:val="28"/>
                <w:szCs w:val="28"/>
              </w:rPr>
            </w:pPr>
          </w:p>
        </w:tc>
        <w:tc>
          <w:tcPr>
            <w:tcW w:w="1620" w:type="pct"/>
            <w:hideMark/>
          </w:tcPr>
          <w:p w:rsidR="000E4D7E" w:rsidRPr="000E4D7E" w:rsidRDefault="000E4D7E" w:rsidP="00725510">
            <w:pPr>
              <w:pStyle w:val="Style2"/>
              <w:shd w:val="clear" w:color="auto" w:fill="auto"/>
              <w:spacing w:after="0" w:line="240" w:lineRule="auto"/>
              <w:ind w:firstLine="0"/>
              <w:rPr>
                <w:b w:val="0"/>
                <w:sz w:val="28"/>
                <w:szCs w:val="28"/>
              </w:rPr>
            </w:pPr>
            <w:r w:rsidRPr="000E4D7E">
              <w:rPr>
                <w:b w:val="0"/>
                <w:sz w:val="28"/>
                <w:szCs w:val="28"/>
              </w:rPr>
              <w:t>Свинаренко</w:t>
            </w:r>
          </w:p>
          <w:p w:rsidR="000E4D7E" w:rsidRPr="000E4D7E" w:rsidRDefault="000E4D7E" w:rsidP="00725510">
            <w:pPr>
              <w:pStyle w:val="Style2"/>
              <w:shd w:val="clear" w:color="auto" w:fill="auto"/>
              <w:spacing w:after="0" w:line="240" w:lineRule="auto"/>
              <w:ind w:firstLine="0"/>
              <w:rPr>
                <w:b w:val="0"/>
                <w:sz w:val="28"/>
                <w:szCs w:val="28"/>
              </w:rPr>
            </w:pPr>
            <w:r w:rsidRPr="000E4D7E">
              <w:rPr>
                <w:b w:val="0"/>
                <w:sz w:val="28"/>
                <w:szCs w:val="28"/>
              </w:rPr>
              <w:t>Сергей</w:t>
            </w:r>
            <w:bookmarkStart w:id="0" w:name="_GoBack"/>
            <w:bookmarkEnd w:id="0"/>
            <w:r w:rsidRPr="000E4D7E">
              <w:rPr>
                <w:b w:val="0"/>
                <w:sz w:val="28"/>
                <w:szCs w:val="28"/>
              </w:rPr>
              <w:t xml:space="preserve"> Иванович</w:t>
            </w:r>
          </w:p>
        </w:tc>
      </w:tr>
      <w:tr w:rsidR="000E4D7E" w:rsidRPr="000E4D7E" w:rsidTr="000E4D7E">
        <w:tc>
          <w:tcPr>
            <w:tcW w:w="5000" w:type="pct"/>
            <w:gridSpan w:val="2"/>
            <w:hideMark/>
          </w:tcPr>
          <w:p w:rsidR="000E4D7E" w:rsidRDefault="007E00E2" w:rsidP="0080720B">
            <w:pPr>
              <w:pStyle w:val="Style2"/>
              <w:shd w:val="clear" w:color="auto" w:fill="auto"/>
              <w:spacing w:after="0" w:line="240" w:lineRule="auto"/>
              <w:ind w:firstLine="31"/>
              <w:rPr>
                <w:sz w:val="28"/>
                <w:szCs w:val="28"/>
              </w:rPr>
            </w:pPr>
            <w:r w:rsidRPr="004469DA">
              <w:rPr>
                <w:sz w:val="28"/>
                <w:szCs w:val="28"/>
              </w:rPr>
              <w:t>Общероссийское отраслевое объединение работодателей электроэнергетики</w:t>
            </w:r>
          </w:p>
          <w:p w:rsidR="007E00E2" w:rsidRPr="000E4D7E" w:rsidRDefault="007E00E2" w:rsidP="0080720B">
            <w:pPr>
              <w:pStyle w:val="Style2"/>
              <w:shd w:val="clear" w:color="auto" w:fill="auto"/>
              <w:spacing w:after="0" w:line="240" w:lineRule="auto"/>
              <w:ind w:firstLine="31"/>
              <w:rPr>
                <w:sz w:val="28"/>
                <w:szCs w:val="28"/>
              </w:rPr>
            </w:pPr>
          </w:p>
        </w:tc>
      </w:tr>
      <w:tr w:rsidR="000E4D7E" w:rsidRPr="000E4D7E" w:rsidTr="000E4D7E">
        <w:tc>
          <w:tcPr>
            <w:tcW w:w="3380" w:type="pct"/>
            <w:hideMark/>
          </w:tcPr>
          <w:p w:rsidR="000E4D7E" w:rsidRPr="000E4D7E" w:rsidRDefault="007E00E2">
            <w:pPr>
              <w:pStyle w:val="Style4"/>
              <w:shd w:val="clear" w:color="auto" w:fill="auto"/>
              <w:spacing w:line="240" w:lineRule="auto"/>
              <w:rPr>
                <w:rStyle w:val="CharStyle3"/>
                <w:sz w:val="28"/>
                <w:szCs w:val="28"/>
              </w:rPr>
            </w:pPr>
            <w:r w:rsidRPr="004469DA">
              <w:rPr>
                <w:sz w:val="28"/>
                <w:szCs w:val="28"/>
              </w:rPr>
              <w:t>руководитель Дирекции по регулированию вопросов</w:t>
            </w:r>
            <w:r w:rsidRPr="004469DA">
              <w:rPr>
                <w:sz w:val="28"/>
                <w:szCs w:val="28"/>
              </w:rPr>
              <w:t xml:space="preserve"> </w:t>
            </w:r>
            <w:r w:rsidRPr="004469DA">
              <w:rPr>
                <w:sz w:val="28"/>
                <w:szCs w:val="28"/>
              </w:rPr>
              <w:t>охраны труда в электроэнергетике</w:t>
            </w:r>
          </w:p>
        </w:tc>
        <w:tc>
          <w:tcPr>
            <w:tcW w:w="1620" w:type="pct"/>
          </w:tcPr>
          <w:p w:rsidR="000E4D7E" w:rsidRPr="000E4D7E" w:rsidRDefault="007E00E2" w:rsidP="007E00E2">
            <w:pPr>
              <w:pStyle w:val="Style2"/>
              <w:shd w:val="clear" w:color="auto" w:fill="auto"/>
              <w:spacing w:after="0" w:line="240" w:lineRule="auto"/>
              <w:ind w:firstLine="0"/>
              <w:rPr>
                <w:sz w:val="28"/>
                <w:szCs w:val="28"/>
              </w:rPr>
            </w:pPr>
            <w:r>
              <w:rPr>
                <w:b w:val="0"/>
                <w:sz w:val="28"/>
                <w:szCs w:val="28"/>
              </w:rPr>
              <w:t>Васильев</w:t>
            </w:r>
          </w:p>
          <w:p w:rsidR="000E4D7E" w:rsidRPr="000E4D7E" w:rsidRDefault="007E00E2" w:rsidP="007E00E2">
            <w:pPr>
              <w:pStyle w:val="Style2"/>
              <w:shd w:val="clear" w:color="auto" w:fill="auto"/>
              <w:spacing w:after="0" w:line="240" w:lineRule="auto"/>
              <w:ind w:firstLine="0"/>
              <w:rPr>
                <w:b w:val="0"/>
                <w:sz w:val="28"/>
                <w:szCs w:val="28"/>
              </w:rPr>
            </w:pPr>
            <w:r>
              <w:rPr>
                <w:b w:val="0"/>
                <w:sz w:val="28"/>
                <w:szCs w:val="28"/>
              </w:rPr>
              <w:t>Сергей</w:t>
            </w:r>
            <w:r w:rsidR="000E4D7E" w:rsidRPr="000E4D7E">
              <w:rPr>
                <w:b w:val="0"/>
                <w:sz w:val="28"/>
                <w:szCs w:val="28"/>
              </w:rPr>
              <w:t xml:space="preserve"> </w:t>
            </w:r>
            <w:r>
              <w:rPr>
                <w:b w:val="0"/>
                <w:sz w:val="28"/>
                <w:szCs w:val="28"/>
              </w:rPr>
              <w:t>Борисович</w:t>
            </w:r>
          </w:p>
          <w:p w:rsidR="000E4D7E" w:rsidRPr="000E4D7E" w:rsidRDefault="000E4D7E">
            <w:pPr>
              <w:pStyle w:val="Style2"/>
              <w:shd w:val="clear" w:color="auto" w:fill="auto"/>
              <w:spacing w:after="0" w:line="240" w:lineRule="auto"/>
              <w:rPr>
                <w:rStyle w:val="CharStyle10Exact"/>
                <w:sz w:val="28"/>
                <w:szCs w:val="28"/>
              </w:rPr>
            </w:pPr>
          </w:p>
        </w:tc>
      </w:tr>
      <w:tr w:rsidR="000E4D7E" w:rsidRPr="000E4D7E" w:rsidTr="000E4D7E">
        <w:tc>
          <w:tcPr>
            <w:tcW w:w="5000" w:type="pct"/>
            <w:gridSpan w:val="2"/>
          </w:tcPr>
          <w:p w:rsidR="000E4D7E" w:rsidRDefault="007E00E2">
            <w:pPr>
              <w:pStyle w:val="Style2"/>
              <w:shd w:val="clear" w:color="auto" w:fill="auto"/>
              <w:spacing w:after="0" w:line="240" w:lineRule="auto"/>
              <w:rPr>
                <w:sz w:val="28"/>
                <w:szCs w:val="28"/>
              </w:rPr>
            </w:pPr>
            <w:r w:rsidRPr="004469DA">
              <w:rPr>
                <w:sz w:val="28"/>
                <w:szCs w:val="28"/>
              </w:rPr>
              <w:t>СРО НП «Национальное общество аудиторов трудовой сферы»</w:t>
            </w:r>
          </w:p>
          <w:p w:rsidR="007E00E2" w:rsidRPr="000E4D7E" w:rsidRDefault="007E00E2">
            <w:pPr>
              <w:pStyle w:val="Style2"/>
              <w:shd w:val="clear" w:color="auto" w:fill="auto"/>
              <w:spacing w:after="0" w:line="240" w:lineRule="auto"/>
              <w:rPr>
                <w:sz w:val="28"/>
                <w:szCs w:val="28"/>
              </w:rPr>
            </w:pPr>
          </w:p>
        </w:tc>
      </w:tr>
      <w:tr w:rsidR="000E4D7E" w:rsidRPr="000E4D7E" w:rsidTr="000E4D7E">
        <w:tc>
          <w:tcPr>
            <w:tcW w:w="3380" w:type="pct"/>
          </w:tcPr>
          <w:p w:rsidR="000E4D7E" w:rsidRPr="000E4D7E" w:rsidRDefault="007E00E2">
            <w:pPr>
              <w:pStyle w:val="Style4"/>
              <w:shd w:val="clear" w:color="auto" w:fill="auto"/>
              <w:spacing w:line="240" w:lineRule="auto"/>
              <w:rPr>
                <w:sz w:val="28"/>
                <w:szCs w:val="28"/>
              </w:rPr>
            </w:pPr>
            <w:r>
              <w:rPr>
                <w:sz w:val="28"/>
                <w:szCs w:val="28"/>
              </w:rPr>
              <w:t>президент</w:t>
            </w:r>
          </w:p>
          <w:p w:rsidR="000E4D7E" w:rsidRPr="000E4D7E" w:rsidRDefault="000E4D7E">
            <w:pPr>
              <w:pStyle w:val="Style4"/>
              <w:shd w:val="clear" w:color="auto" w:fill="auto"/>
              <w:spacing w:line="240" w:lineRule="auto"/>
              <w:rPr>
                <w:sz w:val="28"/>
                <w:szCs w:val="28"/>
              </w:rPr>
            </w:pPr>
          </w:p>
        </w:tc>
        <w:tc>
          <w:tcPr>
            <w:tcW w:w="1620" w:type="pct"/>
            <w:hideMark/>
          </w:tcPr>
          <w:p w:rsidR="000E4D7E" w:rsidRPr="000E4D7E" w:rsidRDefault="007E00E2" w:rsidP="007E00E2">
            <w:pPr>
              <w:pStyle w:val="Style2"/>
              <w:shd w:val="clear" w:color="auto" w:fill="auto"/>
              <w:spacing w:after="0" w:line="240" w:lineRule="auto"/>
              <w:ind w:firstLine="0"/>
              <w:rPr>
                <w:b w:val="0"/>
                <w:sz w:val="28"/>
                <w:szCs w:val="28"/>
              </w:rPr>
            </w:pPr>
            <w:r>
              <w:rPr>
                <w:b w:val="0"/>
                <w:sz w:val="28"/>
                <w:szCs w:val="28"/>
              </w:rPr>
              <w:t xml:space="preserve">Федин </w:t>
            </w:r>
          </w:p>
          <w:p w:rsidR="000E4D7E" w:rsidRDefault="007E00E2" w:rsidP="007E00E2">
            <w:pPr>
              <w:pStyle w:val="Style2"/>
              <w:shd w:val="clear" w:color="auto" w:fill="auto"/>
              <w:spacing w:after="0" w:line="240" w:lineRule="auto"/>
              <w:ind w:firstLine="101"/>
              <w:rPr>
                <w:b w:val="0"/>
                <w:sz w:val="28"/>
                <w:szCs w:val="28"/>
              </w:rPr>
            </w:pPr>
            <w:r>
              <w:rPr>
                <w:b w:val="0"/>
                <w:sz w:val="28"/>
                <w:szCs w:val="28"/>
              </w:rPr>
              <w:t>Виталий</w:t>
            </w:r>
            <w:r w:rsidR="000E4D7E" w:rsidRPr="000E4D7E">
              <w:rPr>
                <w:b w:val="0"/>
                <w:sz w:val="28"/>
                <w:szCs w:val="28"/>
              </w:rPr>
              <w:t xml:space="preserve"> </w:t>
            </w:r>
            <w:r>
              <w:rPr>
                <w:b w:val="0"/>
                <w:sz w:val="28"/>
                <w:szCs w:val="28"/>
              </w:rPr>
              <w:t>Викторович</w:t>
            </w:r>
          </w:p>
          <w:p w:rsidR="007E00E2" w:rsidRPr="000E4D7E" w:rsidRDefault="007E00E2" w:rsidP="007E00E2">
            <w:pPr>
              <w:pStyle w:val="Style2"/>
              <w:shd w:val="clear" w:color="auto" w:fill="auto"/>
              <w:spacing w:after="0" w:line="240" w:lineRule="auto"/>
              <w:ind w:firstLine="101"/>
              <w:rPr>
                <w:b w:val="0"/>
                <w:sz w:val="28"/>
                <w:szCs w:val="28"/>
              </w:rPr>
            </w:pPr>
          </w:p>
        </w:tc>
      </w:tr>
      <w:tr w:rsidR="000E4D7E" w:rsidRPr="000E4D7E" w:rsidTr="000E4D7E">
        <w:tc>
          <w:tcPr>
            <w:tcW w:w="5000" w:type="pct"/>
            <w:gridSpan w:val="2"/>
          </w:tcPr>
          <w:p w:rsidR="000E4D7E" w:rsidRPr="000E4D7E" w:rsidRDefault="000E4D7E" w:rsidP="007E00E2">
            <w:pPr>
              <w:pStyle w:val="Style2"/>
              <w:shd w:val="clear" w:color="auto" w:fill="auto"/>
              <w:spacing w:after="0" w:line="240" w:lineRule="auto"/>
              <w:ind w:firstLine="31"/>
              <w:rPr>
                <w:sz w:val="28"/>
                <w:szCs w:val="28"/>
              </w:rPr>
            </w:pPr>
            <w:r w:rsidRPr="000E4D7E">
              <w:rPr>
                <w:sz w:val="28"/>
                <w:szCs w:val="28"/>
              </w:rPr>
              <w:t>Всероссийского научно-исследовательского института охраны и экономики труда Минтруда России</w:t>
            </w:r>
          </w:p>
          <w:p w:rsidR="000E4D7E" w:rsidRPr="000E4D7E" w:rsidRDefault="000E4D7E">
            <w:pPr>
              <w:pStyle w:val="Style2"/>
              <w:shd w:val="clear" w:color="auto" w:fill="auto"/>
              <w:spacing w:after="0" w:line="240" w:lineRule="auto"/>
              <w:rPr>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генеральный директор</w:t>
            </w:r>
          </w:p>
        </w:tc>
        <w:tc>
          <w:tcPr>
            <w:tcW w:w="1620" w:type="pct"/>
          </w:tcPr>
          <w:p w:rsidR="000E4D7E" w:rsidRPr="000E4D7E" w:rsidRDefault="000E4D7E" w:rsidP="00725510">
            <w:pPr>
              <w:pStyle w:val="Style2"/>
              <w:shd w:val="clear" w:color="auto" w:fill="auto"/>
              <w:spacing w:after="0" w:line="240" w:lineRule="auto"/>
              <w:ind w:firstLine="0"/>
              <w:rPr>
                <w:b w:val="0"/>
                <w:sz w:val="28"/>
                <w:szCs w:val="28"/>
              </w:rPr>
            </w:pPr>
            <w:r w:rsidRPr="000E4D7E">
              <w:rPr>
                <w:b w:val="0"/>
                <w:sz w:val="28"/>
                <w:szCs w:val="28"/>
              </w:rPr>
              <w:t>Платыгин</w:t>
            </w:r>
          </w:p>
          <w:p w:rsidR="000E4D7E" w:rsidRPr="000E4D7E" w:rsidRDefault="000E4D7E" w:rsidP="000E4D7E">
            <w:pPr>
              <w:pStyle w:val="Style2"/>
              <w:shd w:val="clear" w:color="auto" w:fill="auto"/>
              <w:spacing w:after="0" w:line="240" w:lineRule="auto"/>
              <w:ind w:left="-6" w:firstLine="6"/>
              <w:rPr>
                <w:b w:val="0"/>
                <w:sz w:val="28"/>
                <w:szCs w:val="28"/>
              </w:rPr>
            </w:pPr>
            <w:r w:rsidRPr="000E4D7E">
              <w:rPr>
                <w:b w:val="0"/>
                <w:sz w:val="28"/>
                <w:szCs w:val="28"/>
              </w:rPr>
              <w:t>Дмитрий Николаевич</w:t>
            </w:r>
          </w:p>
          <w:p w:rsidR="000E4D7E" w:rsidRDefault="000E4D7E">
            <w:pPr>
              <w:pStyle w:val="Style2"/>
              <w:shd w:val="clear" w:color="auto" w:fill="auto"/>
              <w:spacing w:after="0" w:line="240" w:lineRule="auto"/>
              <w:rPr>
                <w:b w:val="0"/>
                <w:sz w:val="28"/>
                <w:szCs w:val="28"/>
              </w:rPr>
            </w:pPr>
          </w:p>
          <w:p w:rsidR="00725510" w:rsidRPr="000E4D7E" w:rsidRDefault="00725510">
            <w:pPr>
              <w:pStyle w:val="Style2"/>
              <w:shd w:val="clear" w:color="auto" w:fill="auto"/>
              <w:spacing w:after="0" w:line="240" w:lineRule="auto"/>
              <w:rPr>
                <w:b w:val="0"/>
                <w:sz w:val="28"/>
                <w:szCs w:val="28"/>
              </w:rPr>
            </w:pPr>
          </w:p>
        </w:tc>
      </w:tr>
      <w:tr w:rsidR="000E4D7E" w:rsidRPr="000E4D7E" w:rsidTr="000E4D7E">
        <w:tc>
          <w:tcPr>
            <w:tcW w:w="5000" w:type="pct"/>
            <w:gridSpan w:val="2"/>
          </w:tcPr>
          <w:p w:rsidR="000E4D7E" w:rsidRPr="000E4D7E" w:rsidRDefault="000E4D7E">
            <w:pPr>
              <w:pStyle w:val="Style2"/>
              <w:shd w:val="clear" w:color="auto" w:fill="auto"/>
              <w:spacing w:after="0" w:line="240" w:lineRule="auto"/>
              <w:rPr>
                <w:sz w:val="28"/>
                <w:szCs w:val="28"/>
              </w:rPr>
            </w:pPr>
            <w:r w:rsidRPr="000E4D7E">
              <w:rPr>
                <w:sz w:val="28"/>
                <w:szCs w:val="28"/>
              </w:rPr>
              <w:lastRenderedPageBreak/>
              <w:t>ФГБНУ «Научно-исследовательский институт медицины труда»</w:t>
            </w:r>
          </w:p>
          <w:p w:rsidR="000E4D7E" w:rsidRPr="000E4D7E" w:rsidRDefault="000E4D7E">
            <w:pPr>
              <w:pStyle w:val="Style2"/>
              <w:shd w:val="clear" w:color="auto" w:fill="auto"/>
              <w:spacing w:after="0" w:line="240" w:lineRule="auto"/>
              <w:rPr>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заместитель директора по научной работе</w:t>
            </w:r>
          </w:p>
        </w:tc>
        <w:tc>
          <w:tcPr>
            <w:tcW w:w="1620" w:type="pct"/>
          </w:tcPr>
          <w:p w:rsidR="000E4D7E" w:rsidRDefault="000E4D7E" w:rsidP="00725510">
            <w:pPr>
              <w:pStyle w:val="Style2"/>
              <w:shd w:val="clear" w:color="auto" w:fill="auto"/>
              <w:spacing w:after="0" w:line="240" w:lineRule="auto"/>
              <w:ind w:firstLine="101"/>
              <w:rPr>
                <w:b w:val="0"/>
                <w:sz w:val="28"/>
                <w:szCs w:val="28"/>
              </w:rPr>
            </w:pPr>
            <w:r w:rsidRPr="000E4D7E">
              <w:rPr>
                <w:b w:val="0"/>
                <w:sz w:val="28"/>
                <w:szCs w:val="28"/>
              </w:rPr>
              <w:t>Прокопенко</w:t>
            </w:r>
          </w:p>
          <w:p w:rsidR="000E4D7E" w:rsidRPr="000E4D7E" w:rsidRDefault="000E4D7E" w:rsidP="000E4D7E">
            <w:pPr>
              <w:pStyle w:val="Style2"/>
              <w:shd w:val="clear" w:color="auto" w:fill="auto"/>
              <w:spacing w:after="0" w:line="240" w:lineRule="auto"/>
              <w:ind w:firstLine="0"/>
              <w:rPr>
                <w:b w:val="0"/>
                <w:sz w:val="28"/>
                <w:szCs w:val="28"/>
              </w:rPr>
            </w:pPr>
            <w:r w:rsidRPr="000E4D7E">
              <w:rPr>
                <w:b w:val="0"/>
                <w:sz w:val="28"/>
                <w:szCs w:val="28"/>
              </w:rPr>
              <w:t>Людмила Викторовна</w:t>
            </w:r>
          </w:p>
          <w:p w:rsidR="000E4D7E" w:rsidRPr="000E4D7E" w:rsidRDefault="000E4D7E">
            <w:pPr>
              <w:pStyle w:val="Style2"/>
              <w:shd w:val="clear" w:color="auto" w:fill="auto"/>
              <w:spacing w:after="0" w:line="240" w:lineRule="auto"/>
              <w:rPr>
                <w:b w:val="0"/>
                <w:sz w:val="28"/>
                <w:szCs w:val="28"/>
              </w:rPr>
            </w:pPr>
          </w:p>
        </w:tc>
      </w:tr>
      <w:tr w:rsidR="000E4D7E" w:rsidRPr="000E4D7E" w:rsidTr="000E4D7E">
        <w:tc>
          <w:tcPr>
            <w:tcW w:w="5000" w:type="pct"/>
            <w:gridSpan w:val="2"/>
          </w:tcPr>
          <w:p w:rsidR="000E4D7E" w:rsidRPr="000E4D7E" w:rsidRDefault="000E4D7E">
            <w:pPr>
              <w:pStyle w:val="Style2"/>
              <w:shd w:val="clear" w:color="auto" w:fill="auto"/>
              <w:spacing w:after="0" w:line="240" w:lineRule="auto"/>
              <w:rPr>
                <w:sz w:val="28"/>
                <w:szCs w:val="28"/>
              </w:rPr>
            </w:pPr>
            <w:r w:rsidRPr="000E4D7E">
              <w:rPr>
                <w:sz w:val="28"/>
                <w:szCs w:val="28"/>
              </w:rPr>
              <w:t>ООО «Научно-исследовательский институт в г. Иваново»</w:t>
            </w:r>
          </w:p>
          <w:p w:rsidR="000E4D7E" w:rsidRPr="000E4D7E" w:rsidRDefault="000E4D7E">
            <w:pPr>
              <w:pStyle w:val="Style2"/>
              <w:shd w:val="clear" w:color="auto" w:fill="auto"/>
              <w:spacing w:after="0" w:line="240" w:lineRule="auto"/>
              <w:rPr>
                <w:sz w:val="28"/>
                <w:szCs w:val="28"/>
              </w:rPr>
            </w:pPr>
          </w:p>
        </w:tc>
      </w:tr>
      <w:tr w:rsidR="000E4D7E" w:rsidRPr="000E4D7E" w:rsidTr="000E4D7E">
        <w:tc>
          <w:tcPr>
            <w:tcW w:w="3380" w:type="pct"/>
            <w:hideMark/>
          </w:tcPr>
          <w:p w:rsidR="000E4D7E" w:rsidRPr="000E4D7E" w:rsidRDefault="000E4D7E">
            <w:pPr>
              <w:pStyle w:val="Style4"/>
              <w:shd w:val="clear" w:color="auto" w:fill="auto"/>
              <w:spacing w:line="240" w:lineRule="auto"/>
              <w:rPr>
                <w:sz w:val="28"/>
                <w:szCs w:val="28"/>
              </w:rPr>
            </w:pPr>
            <w:r w:rsidRPr="000E4D7E">
              <w:rPr>
                <w:sz w:val="28"/>
                <w:szCs w:val="28"/>
              </w:rPr>
              <w:t>Заведующая испытательной лаборатории</w:t>
            </w:r>
          </w:p>
        </w:tc>
        <w:tc>
          <w:tcPr>
            <w:tcW w:w="1620" w:type="pct"/>
          </w:tcPr>
          <w:p w:rsidR="000E4D7E" w:rsidRPr="000E4D7E" w:rsidRDefault="000E4D7E" w:rsidP="00725510">
            <w:pPr>
              <w:pStyle w:val="Style2"/>
              <w:shd w:val="clear" w:color="auto" w:fill="auto"/>
              <w:spacing w:after="0" w:line="240" w:lineRule="auto"/>
              <w:ind w:hanging="41"/>
              <w:rPr>
                <w:rStyle w:val="CharStyle14"/>
                <w:sz w:val="28"/>
                <w:szCs w:val="28"/>
              </w:rPr>
            </w:pPr>
            <w:r w:rsidRPr="000E4D7E">
              <w:rPr>
                <w:b w:val="0"/>
                <w:sz w:val="28"/>
                <w:szCs w:val="28"/>
              </w:rPr>
              <w:t>Ильина</w:t>
            </w:r>
          </w:p>
          <w:p w:rsidR="000E4D7E" w:rsidRPr="000E4D7E" w:rsidRDefault="000E4D7E" w:rsidP="000E4D7E">
            <w:pPr>
              <w:pStyle w:val="Style2"/>
              <w:shd w:val="clear" w:color="auto" w:fill="auto"/>
              <w:spacing w:after="0" w:line="240" w:lineRule="auto"/>
              <w:ind w:firstLine="101"/>
              <w:rPr>
                <w:rStyle w:val="CharStyle14"/>
                <w:sz w:val="28"/>
                <w:szCs w:val="28"/>
              </w:rPr>
            </w:pPr>
            <w:r w:rsidRPr="000E4D7E">
              <w:rPr>
                <w:rStyle w:val="CharStyle14"/>
                <w:sz w:val="28"/>
                <w:szCs w:val="28"/>
              </w:rPr>
              <w:t>Елена Александровна</w:t>
            </w:r>
          </w:p>
          <w:p w:rsidR="000E4D7E" w:rsidRPr="000E4D7E" w:rsidRDefault="000E4D7E">
            <w:pPr>
              <w:pStyle w:val="Style2"/>
              <w:shd w:val="clear" w:color="auto" w:fill="auto"/>
              <w:spacing w:after="0" w:line="240" w:lineRule="auto"/>
              <w:rPr>
                <w:sz w:val="28"/>
                <w:szCs w:val="28"/>
              </w:rPr>
            </w:pPr>
          </w:p>
        </w:tc>
      </w:tr>
    </w:tbl>
    <w:p w:rsidR="006A1312" w:rsidRPr="004469DA" w:rsidRDefault="00993147" w:rsidP="004469DA">
      <w:pPr>
        <w:pStyle w:val="Style2"/>
        <w:shd w:val="clear" w:color="auto" w:fill="auto"/>
        <w:spacing w:after="0" w:line="324" w:lineRule="exact"/>
        <w:ind w:left="1820" w:right="641" w:hanging="839"/>
        <w:jc w:val="left"/>
        <w:rPr>
          <w:sz w:val="28"/>
          <w:szCs w:val="28"/>
        </w:rPr>
      </w:pPr>
      <w:r w:rsidRPr="004469DA">
        <w:rPr>
          <w:sz w:val="28"/>
          <w:szCs w:val="28"/>
        </w:rPr>
        <w:t>О внесении изменений в Федеральн</w:t>
      </w:r>
      <w:r w:rsidR="00D40154">
        <w:rPr>
          <w:sz w:val="28"/>
          <w:szCs w:val="28"/>
        </w:rPr>
        <w:t xml:space="preserve">ый закон от 28 декабря 2013 г. </w:t>
      </w:r>
      <w:r w:rsidRPr="004469DA">
        <w:rPr>
          <w:sz w:val="28"/>
          <w:szCs w:val="28"/>
        </w:rPr>
        <w:t xml:space="preserve"> </w:t>
      </w:r>
      <w:r w:rsidR="00D40154">
        <w:rPr>
          <w:sz w:val="28"/>
          <w:szCs w:val="28"/>
        </w:rPr>
        <w:t xml:space="preserve">№ </w:t>
      </w:r>
      <w:r w:rsidRPr="004469DA">
        <w:rPr>
          <w:sz w:val="28"/>
          <w:szCs w:val="28"/>
        </w:rPr>
        <w:t>426-ФЗ «О специальной оценке условий труда»</w:t>
      </w:r>
    </w:p>
    <w:p w:rsidR="004469DA" w:rsidRPr="004469DA" w:rsidRDefault="004469DA" w:rsidP="004469DA">
      <w:pPr>
        <w:pStyle w:val="Style2"/>
        <w:shd w:val="clear" w:color="auto" w:fill="auto"/>
        <w:spacing w:after="0" w:line="324" w:lineRule="exact"/>
        <w:ind w:left="1820" w:right="641" w:hanging="839"/>
        <w:jc w:val="left"/>
        <w:rPr>
          <w:sz w:val="28"/>
          <w:szCs w:val="28"/>
        </w:rPr>
      </w:pPr>
      <w:r w:rsidRPr="004469DA">
        <w:rPr>
          <w:sz w:val="28"/>
          <w:szCs w:val="28"/>
        </w:rPr>
        <w:t>__________________________________</w:t>
      </w:r>
      <w:r>
        <w:rPr>
          <w:sz w:val="28"/>
          <w:szCs w:val="28"/>
        </w:rPr>
        <w:t>____________________________</w:t>
      </w:r>
    </w:p>
    <w:p w:rsidR="006A1312" w:rsidRPr="004469DA" w:rsidRDefault="00993147">
      <w:pPr>
        <w:pStyle w:val="Style7"/>
        <w:shd w:val="clear" w:color="auto" w:fill="auto"/>
        <w:spacing w:after="251" w:line="260" w:lineRule="exact"/>
        <w:ind w:right="280"/>
        <w:jc w:val="center"/>
        <w:rPr>
          <w:sz w:val="28"/>
          <w:szCs w:val="28"/>
        </w:rPr>
      </w:pPr>
      <w:r w:rsidRPr="004469DA">
        <w:rPr>
          <w:sz w:val="28"/>
          <w:szCs w:val="28"/>
        </w:rPr>
        <w:t>(В.А. Корж, С.Ф. Вельмяйкин)</w:t>
      </w:r>
    </w:p>
    <w:p w:rsidR="006A1312" w:rsidRPr="004469DA" w:rsidRDefault="00993147">
      <w:pPr>
        <w:pStyle w:val="Style7"/>
        <w:numPr>
          <w:ilvl w:val="0"/>
          <w:numId w:val="1"/>
        </w:numPr>
        <w:shd w:val="clear" w:color="auto" w:fill="auto"/>
        <w:spacing w:after="0" w:line="324" w:lineRule="exact"/>
        <w:ind w:left="40" w:right="40" w:firstLine="380"/>
        <w:jc w:val="both"/>
        <w:rPr>
          <w:sz w:val="28"/>
          <w:szCs w:val="28"/>
        </w:rPr>
      </w:pPr>
      <w:r w:rsidRPr="004469DA">
        <w:rPr>
          <w:sz w:val="28"/>
          <w:szCs w:val="28"/>
        </w:rPr>
        <w:t xml:space="preserve"> Принять к сведению информацию директора Департамента условий и охраны труда В.А. Коржа о проекте федерального закона «О внесении изменений в Федеральный закон «О специальной оценке условий труда».</w:t>
      </w:r>
    </w:p>
    <w:p w:rsidR="006A1312" w:rsidRPr="004469DA" w:rsidRDefault="00993147">
      <w:pPr>
        <w:pStyle w:val="Style7"/>
        <w:numPr>
          <w:ilvl w:val="0"/>
          <w:numId w:val="1"/>
        </w:numPr>
        <w:shd w:val="clear" w:color="auto" w:fill="auto"/>
        <w:spacing w:after="300" w:line="324" w:lineRule="exact"/>
        <w:ind w:left="40" w:right="40" w:firstLine="380"/>
        <w:jc w:val="both"/>
        <w:rPr>
          <w:sz w:val="28"/>
          <w:szCs w:val="28"/>
        </w:rPr>
      </w:pPr>
      <w:r w:rsidRPr="004469DA">
        <w:rPr>
          <w:sz w:val="28"/>
          <w:szCs w:val="28"/>
        </w:rPr>
        <w:t xml:space="preserve"> Членам рабочей группы представить предложения по проекту федерального закона в адрес Департамента условий и охраны труда до 15 февраля 2015 г.</w:t>
      </w:r>
    </w:p>
    <w:p w:rsidR="006A1312" w:rsidRPr="004469DA" w:rsidRDefault="00993147">
      <w:pPr>
        <w:pStyle w:val="Style2"/>
        <w:shd w:val="clear" w:color="auto" w:fill="auto"/>
        <w:spacing w:after="0" w:line="324" w:lineRule="exact"/>
        <w:ind w:right="280" w:firstLine="0"/>
        <w:rPr>
          <w:sz w:val="28"/>
          <w:szCs w:val="28"/>
        </w:rPr>
      </w:pPr>
      <w:r w:rsidRPr="004469DA">
        <w:rPr>
          <w:sz w:val="28"/>
          <w:szCs w:val="28"/>
        </w:rPr>
        <w:t>О внесении изменений в приказ Минтруда России от 24 января 2014 г.</w:t>
      </w:r>
    </w:p>
    <w:p w:rsidR="006A1312" w:rsidRPr="004469DA" w:rsidRDefault="00575BB8">
      <w:pPr>
        <w:pStyle w:val="Style2"/>
        <w:shd w:val="clear" w:color="auto" w:fill="auto"/>
        <w:spacing w:after="0" w:line="324" w:lineRule="exact"/>
        <w:ind w:left="40" w:right="40" w:firstLine="740"/>
        <w:jc w:val="left"/>
        <w:rPr>
          <w:sz w:val="28"/>
          <w:szCs w:val="28"/>
        </w:rPr>
      </w:pPr>
      <w:r>
        <w:rPr>
          <w:sz w:val="28"/>
          <w:szCs w:val="28"/>
        </w:rPr>
        <w:t>№ 33</w:t>
      </w:r>
      <w:r w:rsidR="00993147" w:rsidRPr="004469DA">
        <w:rPr>
          <w:sz w:val="28"/>
          <w:szCs w:val="28"/>
        </w:rPr>
        <w:t>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w:t>
      </w:r>
    </w:p>
    <w:p w:rsidR="006A1312" w:rsidRDefault="00993147" w:rsidP="00D40154">
      <w:pPr>
        <w:pStyle w:val="Style2"/>
        <w:shd w:val="clear" w:color="auto" w:fill="auto"/>
        <w:spacing w:after="0" w:line="324" w:lineRule="exact"/>
        <w:ind w:right="23" w:firstLine="0"/>
        <w:rPr>
          <w:sz w:val="28"/>
          <w:szCs w:val="28"/>
        </w:rPr>
      </w:pPr>
      <w:r w:rsidRPr="004469DA">
        <w:rPr>
          <w:sz w:val="28"/>
          <w:szCs w:val="28"/>
        </w:rPr>
        <w:t>инструкции по ее заполнению»</w:t>
      </w:r>
    </w:p>
    <w:p w:rsidR="00D40154" w:rsidRPr="004469DA" w:rsidRDefault="00D40154" w:rsidP="00D40154">
      <w:pPr>
        <w:pStyle w:val="Style2"/>
        <w:shd w:val="clear" w:color="auto" w:fill="auto"/>
        <w:spacing w:after="0" w:line="324" w:lineRule="exact"/>
        <w:ind w:right="23" w:firstLine="0"/>
        <w:rPr>
          <w:sz w:val="28"/>
          <w:szCs w:val="28"/>
        </w:rPr>
      </w:pPr>
      <w:r>
        <w:rPr>
          <w:sz w:val="28"/>
          <w:szCs w:val="28"/>
        </w:rPr>
        <w:t>_________________________________________________________________________</w:t>
      </w:r>
    </w:p>
    <w:p w:rsidR="006A1312" w:rsidRPr="004469DA" w:rsidRDefault="00993147">
      <w:pPr>
        <w:pStyle w:val="Style7"/>
        <w:shd w:val="clear" w:color="auto" w:fill="auto"/>
        <w:spacing w:after="258" w:line="260" w:lineRule="exact"/>
        <w:ind w:right="380"/>
        <w:jc w:val="center"/>
        <w:rPr>
          <w:sz w:val="28"/>
          <w:szCs w:val="28"/>
        </w:rPr>
      </w:pPr>
      <w:r w:rsidRPr="004469DA">
        <w:rPr>
          <w:sz w:val="28"/>
          <w:szCs w:val="28"/>
        </w:rPr>
        <w:t>(В.А. Корж, С.Ф. Вельмяйкин)</w:t>
      </w:r>
    </w:p>
    <w:p w:rsidR="006A1312" w:rsidRPr="004469DA" w:rsidRDefault="00993147">
      <w:pPr>
        <w:pStyle w:val="Style7"/>
        <w:numPr>
          <w:ilvl w:val="0"/>
          <w:numId w:val="2"/>
        </w:numPr>
        <w:shd w:val="clear" w:color="auto" w:fill="auto"/>
        <w:spacing w:after="0" w:line="324" w:lineRule="exact"/>
        <w:ind w:left="40" w:right="40" w:firstLine="380"/>
        <w:jc w:val="both"/>
        <w:rPr>
          <w:sz w:val="28"/>
          <w:szCs w:val="28"/>
        </w:rPr>
      </w:pPr>
      <w:r w:rsidRPr="004469DA">
        <w:rPr>
          <w:sz w:val="28"/>
          <w:szCs w:val="28"/>
        </w:rPr>
        <w:t xml:space="preserve"> Принять к сведению информацию директора Департамента условий и охраны труда В.А. Коржа по проекту приказа Минтруда России «О внесении изменений в Методику проведения специальной оценки условий труда, Классификатор вредных и (или) опасных производственных факторов, форму отчета о проведении специальной оценки условий труда и инструкцию по ее заполнению, утвержденные приказом Министерства </w:t>
      </w:r>
      <w:r w:rsidR="007E00E2">
        <w:rPr>
          <w:sz w:val="28"/>
          <w:szCs w:val="28"/>
        </w:rPr>
        <w:t xml:space="preserve"> </w:t>
      </w:r>
      <w:r w:rsidRPr="004469DA">
        <w:rPr>
          <w:sz w:val="28"/>
          <w:szCs w:val="28"/>
        </w:rPr>
        <w:t>труда</w:t>
      </w:r>
      <w:r w:rsidR="007E00E2">
        <w:rPr>
          <w:sz w:val="28"/>
          <w:szCs w:val="28"/>
        </w:rPr>
        <w:t xml:space="preserve"> </w:t>
      </w:r>
      <w:r w:rsidRPr="004469DA">
        <w:rPr>
          <w:sz w:val="28"/>
          <w:szCs w:val="28"/>
        </w:rPr>
        <w:t xml:space="preserve"> и </w:t>
      </w:r>
      <w:r w:rsidR="007E00E2">
        <w:rPr>
          <w:sz w:val="28"/>
          <w:szCs w:val="28"/>
        </w:rPr>
        <w:t xml:space="preserve"> </w:t>
      </w:r>
      <w:r w:rsidRPr="004469DA">
        <w:rPr>
          <w:sz w:val="28"/>
          <w:szCs w:val="28"/>
        </w:rPr>
        <w:t xml:space="preserve">социальной </w:t>
      </w:r>
      <w:r w:rsidR="00D40154">
        <w:rPr>
          <w:sz w:val="28"/>
          <w:szCs w:val="28"/>
        </w:rPr>
        <w:t xml:space="preserve"> </w:t>
      </w:r>
      <w:r w:rsidRPr="004469DA">
        <w:rPr>
          <w:sz w:val="28"/>
          <w:szCs w:val="28"/>
        </w:rPr>
        <w:t>защиты Российской Фед</w:t>
      </w:r>
      <w:r w:rsidR="00D40154">
        <w:rPr>
          <w:sz w:val="28"/>
          <w:szCs w:val="28"/>
        </w:rPr>
        <w:t>ерации от 24 января 2014 г. № 33</w:t>
      </w:r>
      <w:r w:rsidRPr="004469DA">
        <w:rPr>
          <w:sz w:val="28"/>
          <w:szCs w:val="28"/>
        </w:rPr>
        <w:t>н».</w:t>
      </w:r>
    </w:p>
    <w:p w:rsidR="006A1312" w:rsidRDefault="00993147">
      <w:pPr>
        <w:pStyle w:val="Style7"/>
        <w:numPr>
          <w:ilvl w:val="0"/>
          <w:numId w:val="2"/>
        </w:numPr>
        <w:shd w:val="clear" w:color="auto" w:fill="auto"/>
        <w:spacing w:after="0" w:line="324" w:lineRule="exact"/>
        <w:ind w:left="40" w:right="40" w:firstLine="380"/>
        <w:jc w:val="both"/>
        <w:rPr>
          <w:sz w:val="28"/>
          <w:szCs w:val="28"/>
        </w:rPr>
      </w:pPr>
      <w:r w:rsidRPr="004469DA">
        <w:rPr>
          <w:sz w:val="28"/>
          <w:szCs w:val="28"/>
        </w:rPr>
        <w:t xml:space="preserve"> Членам рабочей группы представить предложения по </w:t>
      </w:r>
      <w:r w:rsidR="007E00E2">
        <w:rPr>
          <w:sz w:val="28"/>
          <w:szCs w:val="28"/>
        </w:rPr>
        <w:t>проекту приказа Минтруда России</w:t>
      </w:r>
      <w:r w:rsidR="00D40154">
        <w:rPr>
          <w:sz w:val="28"/>
          <w:szCs w:val="28"/>
        </w:rPr>
        <w:t xml:space="preserve"> </w:t>
      </w:r>
      <w:r w:rsidR="007E00E2">
        <w:rPr>
          <w:sz w:val="28"/>
          <w:szCs w:val="28"/>
        </w:rPr>
        <w:t>в</w:t>
      </w:r>
      <w:r w:rsidR="00D40154">
        <w:rPr>
          <w:sz w:val="28"/>
          <w:szCs w:val="28"/>
        </w:rPr>
        <w:t xml:space="preserve"> </w:t>
      </w:r>
      <w:r w:rsidR="007E00E2">
        <w:rPr>
          <w:sz w:val="28"/>
          <w:szCs w:val="28"/>
        </w:rPr>
        <w:t>адрес</w:t>
      </w:r>
      <w:r w:rsidR="00D40154">
        <w:rPr>
          <w:sz w:val="28"/>
          <w:szCs w:val="28"/>
        </w:rPr>
        <w:t xml:space="preserve"> </w:t>
      </w:r>
      <w:r w:rsidRPr="004469DA">
        <w:rPr>
          <w:sz w:val="28"/>
          <w:szCs w:val="28"/>
        </w:rPr>
        <w:t>Департамента условий и охраны труда до 15 февраля 2015 г.</w:t>
      </w:r>
    </w:p>
    <w:p w:rsidR="006A1312" w:rsidRPr="004469DA" w:rsidRDefault="006A1312">
      <w:pPr>
        <w:pStyle w:val="Style17"/>
        <w:shd w:val="clear" w:color="auto" w:fill="auto"/>
        <w:spacing w:after="1" w:line="190" w:lineRule="exact"/>
        <w:rPr>
          <w:sz w:val="28"/>
          <w:szCs w:val="28"/>
        </w:rPr>
      </w:pPr>
    </w:p>
    <w:p w:rsidR="006A1312" w:rsidRDefault="00993147" w:rsidP="004469DA">
      <w:pPr>
        <w:pStyle w:val="Style2"/>
        <w:shd w:val="clear" w:color="auto" w:fill="auto"/>
        <w:spacing w:after="0" w:line="260" w:lineRule="exact"/>
        <w:ind w:firstLine="0"/>
        <w:rPr>
          <w:sz w:val="28"/>
          <w:szCs w:val="28"/>
        </w:rPr>
      </w:pPr>
      <w:r w:rsidRPr="004469DA">
        <w:rPr>
          <w:sz w:val="28"/>
          <w:szCs w:val="28"/>
        </w:rPr>
        <w:t>Разное</w:t>
      </w:r>
    </w:p>
    <w:p w:rsidR="004469DA" w:rsidRPr="004469DA" w:rsidRDefault="004469DA">
      <w:pPr>
        <w:pStyle w:val="Style2"/>
        <w:shd w:val="clear" w:color="auto" w:fill="auto"/>
        <w:spacing w:after="258" w:line="260" w:lineRule="exact"/>
        <w:ind w:firstLine="0"/>
        <w:rPr>
          <w:sz w:val="28"/>
          <w:szCs w:val="28"/>
        </w:rPr>
      </w:pPr>
      <w:r>
        <w:rPr>
          <w:sz w:val="28"/>
          <w:szCs w:val="28"/>
        </w:rPr>
        <w:t>______________________________________________________________________</w:t>
      </w:r>
    </w:p>
    <w:p w:rsidR="004469DA" w:rsidRDefault="00993147">
      <w:pPr>
        <w:pStyle w:val="Style7"/>
        <w:shd w:val="clear" w:color="auto" w:fill="auto"/>
        <w:spacing w:after="0" w:line="324" w:lineRule="exact"/>
        <w:ind w:left="20" w:right="20" w:firstLine="800"/>
        <w:rPr>
          <w:sz w:val="28"/>
          <w:szCs w:val="28"/>
        </w:rPr>
      </w:pPr>
      <w:r w:rsidRPr="004469DA">
        <w:rPr>
          <w:sz w:val="28"/>
          <w:szCs w:val="28"/>
        </w:rPr>
        <w:t xml:space="preserve">( Д.В. Воробьев, А.С. Гуськов, Е.Н. Иванов, Е.А. Ильина, О.А. Косырев, </w:t>
      </w:r>
    </w:p>
    <w:p w:rsidR="006A1312" w:rsidRPr="004469DA" w:rsidRDefault="00993147" w:rsidP="004469DA">
      <w:pPr>
        <w:pStyle w:val="Style7"/>
        <w:shd w:val="clear" w:color="auto" w:fill="auto"/>
        <w:spacing w:after="0" w:line="324" w:lineRule="exact"/>
        <w:ind w:left="20" w:right="20" w:firstLine="122"/>
        <w:rPr>
          <w:sz w:val="28"/>
          <w:szCs w:val="28"/>
        </w:rPr>
      </w:pPr>
      <w:r w:rsidRPr="004469DA">
        <w:rPr>
          <w:sz w:val="28"/>
          <w:szCs w:val="28"/>
        </w:rPr>
        <w:t xml:space="preserve">А.М. Окуньков, Д.Н. Платыгин, </w:t>
      </w:r>
      <w:r w:rsidRPr="004469DA">
        <w:rPr>
          <w:sz w:val="28"/>
          <w:szCs w:val="28"/>
          <w:lang w:val="en-US" w:eastAsia="en-US" w:bidi="en-US"/>
        </w:rPr>
        <w:t>JLB</w:t>
      </w:r>
      <w:r w:rsidRPr="004469DA">
        <w:rPr>
          <w:sz w:val="28"/>
          <w:szCs w:val="28"/>
          <w:lang w:eastAsia="en-US" w:bidi="en-US"/>
        </w:rPr>
        <w:t xml:space="preserve">. </w:t>
      </w:r>
      <w:r w:rsidRPr="004469DA">
        <w:rPr>
          <w:sz w:val="28"/>
          <w:szCs w:val="28"/>
        </w:rPr>
        <w:t>Прокопенко, В.А. Прохоров, Д.Н. Третьяков,</w:t>
      </w:r>
    </w:p>
    <w:p w:rsidR="006A1312" w:rsidRPr="004469DA" w:rsidRDefault="00993147">
      <w:pPr>
        <w:pStyle w:val="Style7"/>
        <w:shd w:val="clear" w:color="auto" w:fill="auto"/>
        <w:tabs>
          <w:tab w:val="left" w:pos="2158"/>
        </w:tabs>
        <w:spacing w:after="246" w:line="324" w:lineRule="exact"/>
        <w:ind w:left="1560"/>
        <w:jc w:val="both"/>
        <w:rPr>
          <w:sz w:val="28"/>
          <w:szCs w:val="28"/>
        </w:rPr>
      </w:pPr>
      <w:r w:rsidRPr="004469DA">
        <w:rPr>
          <w:sz w:val="28"/>
          <w:szCs w:val="28"/>
        </w:rPr>
        <w:t>В.В. Федин, А.Ю. Хитров, В.А. Корж, С.Ф. Вельмяйкин)</w:t>
      </w:r>
    </w:p>
    <w:p w:rsidR="006A1312" w:rsidRPr="004469DA" w:rsidRDefault="00993147">
      <w:pPr>
        <w:pStyle w:val="Style7"/>
        <w:numPr>
          <w:ilvl w:val="0"/>
          <w:numId w:val="3"/>
        </w:numPr>
        <w:shd w:val="clear" w:color="auto" w:fill="auto"/>
        <w:spacing w:after="0"/>
        <w:ind w:left="20" w:right="20" w:firstLine="360"/>
        <w:jc w:val="both"/>
        <w:rPr>
          <w:sz w:val="28"/>
          <w:szCs w:val="28"/>
        </w:rPr>
      </w:pPr>
      <w:r w:rsidRPr="004469DA">
        <w:rPr>
          <w:sz w:val="28"/>
          <w:szCs w:val="28"/>
        </w:rPr>
        <w:t xml:space="preserve"> Департаменту условий и охраны труда к очередному заседанию рабочей группы проработать предложения ФГБУ «ВНИИ охраны и экономики труда» Минтруда России об изменении требований к организациям, проводящим специальную оценку </w:t>
      </w:r>
      <w:r w:rsidRPr="004469DA">
        <w:rPr>
          <w:sz w:val="28"/>
          <w:szCs w:val="28"/>
        </w:rPr>
        <w:lastRenderedPageBreak/>
        <w:t>условий труда, в части исключения требования о наличии экспертов - врачей - гигиенистов и наличия не менее пяти экспертов, работающих по трудовому договору, в штате организации, проводящей специальную оценку условий труда.</w:t>
      </w:r>
    </w:p>
    <w:p w:rsidR="006A1312" w:rsidRPr="004469DA" w:rsidRDefault="00993147">
      <w:pPr>
        <w:pStyle w:val="Style7"/>
        <w:numPr>
          <w:ilvl w:val="0"/>
          <w:numId w:val="3"/>
        </w:numPr>
        <w:shd w:val="clear" w:color="auto" w:fill="auto"/>
        <w:spacing w:after="0"/>
        <w:ind w:left="20" w:right="20" w:firstLine="360"/>
        <w:jc w:val="both"/>
        <w:rPr>
          <w:sz w:val="28"/>
          <w:szCs w:val="28"/>
        </w:rPr>
      </w:pPr>
      <w:r w:rsidRPr="004469DA">
        <w:rPr>
          <w:sz w:val="28"/>
          <w:szCs w:val="28"/>
        </w:rPr>
        <w:t xml:space="preserve"> Роструду к очередному заседанию рабочей группы представить доклад о результатах проведения в 2014 году выездных внеплановых проверок организаций, ранее аккредитованных на оказание услуг в области охраны труда, в части проведения оценки условий труда, на предмет соблюдения ими требований законодательства о специальной оценке условий труда.</w:t>
      </w:r>
    </w:p>
    <w:p w:rsidR="006A1312" w:rsidRPr="004469DA" w:rsidRDefault="00993147">
      <w:pPr>
        <w:pStyle w:val="Style7"/>
        <w:numPr>
          <w:ilvl w:val="0"/>
          <w:numId w:val="3"/>
        </w:numPr>
        <w:shd w:val="clear" w:color="auto" w:fill="auto"/>
        <w:spacing w:after="0"/>
        <w:ind w:left="20" w:right="20" w:firstLine="360"/>
        <w:jc w:val="both"/>
        <w:rPr>
          <w:sz w:val="28"/>
          <w:szCs w:val="28"/>
        </w:rPr>
      </w:pPr>
      <w:r w:rsidRPr="004469DA">
        <w:rPr>
          <w:sz w:val="28"/>
          <w:szCs w:val="28"/>
        </w:rPr>
        <w:t xml:space="preserve"> Роструду на основании информации Горно-металлургического профсоюза России провести проверку фактов снижения на отдельных предприятиях отрасли классов (подклассов) условий труда работникам, занятым во вредных (опасных) условиями труда, по результатам специальной оценки условий труда без реального улучшения условий труда на таких рабочих местах и доложить на очередном заседании рабочей группы.</w:t>
      </w:r>
    </w:p>
    <w:p w:rsidR="006A1312" w:rsidRPr="004469DA" w:rsidRDefault="00993147">
      <w:pPr>
        <w:pStyle w:val="Style7"/>
        <w:numPr>
          <w:ilvl w:val="0"/>
          <w:numId w:val="3"/>
        </w:numPr>
        <w:shd w:val="clear" w:color="auto" w:fill="auto"/>
        <w:spacing w:after="0"/>
        <w:ind w:left="20" w:right="20" w:firstLine="360"/>
        <w:jc w:val="both"/>
        <w:rPr>
          <w:sz w:val="28"/>
          <w:szCs w:val="28"/>
        </w:rPr>
      </w:pPr>
      <w:r w:rsidRPr="004469DA">
        <w:rPr>
          <w:sz w:val="28"/>
          <w:szCs w:val="28"/>
        </w:rPr>
        <w:t xml:space="preserve"> Обсудить на очередном заседании рабочей группы проект федерального закона «О внесении изменений в Федеральный закон «О специальной оценке условий труда» и проект приказа Минтруда России «О внесении изменений в Методику проведения специальной оценки условий труда, Классификатор вредных и (или) опасных производственных факторов, форму отчета о проведении специальной оценки условий труда и инструкцию по ее заполнению, утвержденные приказом Министерства труда и социальной защиты Российской Федерации </w:t>
      </w:r>
      <w:r w:rsidR="004469DA">
        <w:rPr>
          <w:sz w:val="28"/>
          <w:szCs w:val="28"/>
        </w:rPr>
        <w:t xml:space="preserve"> </w:t>
      </w:r>
      <w:r w:rsidRPr="004469DA">
        <w:rPr>
          <w:sz w:val="28"/>
          <w:szCs w:val="28"/>
        </w:rPr>
        <w:t xml:space="preserve">от </w:t>
      </w:r>
      <w:r w:rsidR="004469DA">
        <w:rPr>
          <w:sz w:val="28"/>
          <w:szCs w:val="28"/>
        </w:rPr>
        <w:t xml:space="preserve"> </w:t>
      </w:r>
      <w:r w:rsidRPr="004469DA">
        <w:rPr>
          <w:sz w:val="28"/>
          <w:szCs w:val="28"/>
        </w:rPr>
        <w:t xml:space="preserve">24 </w:t>
      </w:r>
      <w:r w:rsidR="004469DA">
        <w:rPr>
          <w:sz w:val="28"/>
          <w:szCs w:val="28"/>
        </w:rPr>
        <w:t xml:space="preserve"> января 2014 г. № 33</w:t>
      </w:r>
      <w:r w:rsidRPr="004469DA">
        <w:rPr>
          <w:sz w:val="28"/>
          <w:szCs w:val="28"/>
        </w:rPr>
        <w:t>н» с учетом поступивших замечаний и предложений членов рабочей группы.</w:t>
      </w:r>
    </w:p>
    <w:p w:rsidR="003078C1" w:rsidRPr="004469DA" w:rsidRDefault="00993147" w:rsidP="00796239">
      <w:pPr>
        <w:pStyle w:val="Style7"/>
        <w:numPr>
          <w:ilvl w:val="0"/>
          <w:numId w:val="3"/>
        </w:numPr>
        <w:shd w:val="clear" w:color="auto" w:fill="auto"/>
        <w:spacing w:after="0"/>
        <w:ind w:left="20" w:right="23" w:firstLine="360"/>
        <w:jc w:val="both"/>
        <w:rPr>
          <w:sz w:val="28"/>
          <w:szCs w:val="28"/>
        </w:rPr>
      </w:pPr>
      <w:r w:rsidRPr="004469DA">
        <w:rPr>
          <w:sz w:val="28"/>
          <w:szCs w:val="28"/>
        </w:rPr>
        <w:t xml:space="preserve"> Запланировать проведение очередного заседания рабочей группы по проведению </w:t>
      </w:r>
      <w:r w:rsidR="004469DA">
        <w:rPr>
          <w:sz w:val="28"/>
          <w:szCs w:val="28"/>
        </w:rPr>
        <w:t xml:space="preserve"> </w:t>
      </w:r>
      <w:r w:rsidRPr="004469DA">
        <w:rPr>
          <w:sz w:val="28"/>
          <w:szCs w:val="28"/>
        </w:rPr>
        <w:t xml:space="preserve">мониторинга </w:t>
      </w:r>
      <w:r w:rsidR="004469DA">
        <w:rPr>
          <w:sz w:val="28"/>
          <w:szCs w:val="28"/>
        </w:rPr>
        <w:t xml:space="preserve"> </w:t>
      </w:r>
      <w:r w:rsidRPr="004469DA">
        <w:rPr>
          <w:sz w:val="28"/>
          <w:szCs w:val="28"/>
        </w:rPr>
        <w:t xml:space="preserve">реализации </w:t>
      </w:r>
      <w:r w:rsidR="004469DA">
        <w:rPr>
          <w:sz w:val="28"/>
          <w:szCs w:val="28"/>
        </w:rPr>
        <w:t xml:space="preserve"> </w:t>
      </w:r>
      <w:r w:rsidRPr="004469DA">
        <w:rPr>
          <w:sz w:val="28"/>
          <w:szCs w:val="28"/>
        </w:rPr>
        <w:t xml:space="preserve">Федерального </w:t>
      </w:r>
      <w:r w:rsidR="004469DA">
        <w:rPr>
          <w:sz w:val="28"/>
          <w:szCs w:val="28"/>
        </w:rPr>
        <w:t xml:space="preserve"> </w:t>
      </w:r>
      <w:r w:rsidRPr="004469DA">
        <w:rPr>
          <w:sz w:val="28"/>
          <w:szCs w:val="28"/>
        </w:rPr>
        <w:t xml:space="preserve">закона </w:t>
      </w:r>
      <w:r w:rsidR="004469DA">
        <w:rPr>
          <w:sz w:val="28"/>
          <w:szCs w:val="28"/>
        </w:rPr>
        <w:t xml:space="preserve"> </w:t>
      </w:r>
      <w:r w:rsidRPr="004469DA">
        <w:rPr>
          <w:sz w:val="28"/>
          <w:szCs w:val="28"/>
        </w:rPr>
        <w:t>от 28 декабря 2013 г. № 426-ФЗ «О специальной оценке условий труда» на последнюю декаду февраля 2015 года.</w:t>
      </w:r>
    </w:p>
    <w:p w:rsidR="006A1312" w:rsidRPr="004469DA" w:rsidRDefault="00993147" w:rsidP="00796239">
      <w:pPr>
        <w:pStyle w:val="Style7"/>
        <w:shd w:val="clear" w:color="auto" w:fill="auto"/>
        <w:spacing w:after="0"/>
        <w:ind w:right="23"/>
        <w:jc w:val="both"/>
        <w:rPr>
          <w:sz w:val="28"/>
          <w:szCs w:val="28"/>
        </w:rPr>
      </w:pPr>
      <w:r w:rsidRPr="004469DA">
        <w:rPr>
          <w:sz w:val="28"/>
          <w:szCs w:val="28"/>
        </w:rPr>
        <w:tab/>
      </w:r>
    </w:p>
    <w:p w:rsidR="0080720B" w:rsidRDefault="0080720B" w:rsidP="00796239">
      <w:pPr>
        <w:pStyle w:val="Style7"/>
        <w:shd w:val="clear" w:color="auto" w:fill="auto"/>
        <w:spacing w:after="1606"/>
        <w:ind w:left="380" w:right="20"/>
        <w:jc w:val="right"/>
        <w:rPr>
          <w:sz w:val="28"/>
          <w:szCs w:val="28"/>
        </w:rPr>
      </w:pPr>
    </w:p>
    <w:p w:rsidR="006A1312" w:rsidRPr="004469DA" w:rsidRDefault="00993147" w:rsidP="00796239">
      <w:pPr>
        <w:pStyle w:val="Style7"/>
        <w:shd w:val="clear" w:color="auto" w:fill="auto"/>
        <w:spacing w:after="1606"/>
        <w:ind w:left="380" w:right="20"/>
        <w:jc w:val="right"/>
        <w:rPr>
          <w:sz w:val="28"/>
          <w:szCs w:val="28"/>
        </w:rPr>
      </w:pPr>
      <w:r w:rsidRPr="004469DA">
        <w:rPr>
          <w:sz w:val="28"/>
          <w:szCs w:val="28"/>
        </w:rPr>
        <w:t>С.Ф. Вельмяйкин</w:t>
      </w:r>
    </w:p>
    <w:sectPr w:rsidR="006A1312" w:rsidRPr="004469DA" w:rsidSect="000E4D7E">
      <w:headerReference w:type="default" r:id="rId7"/>
      <w:pgSz w:w="11909" w:h="16834"/>
      <w:pgMar w:top="851" w:right="567" w:bottom="567"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75F" w:rsidRDefault="00D7575F">
      <w:r>
        <w:separator/>
      </w:r>
    </w:p>
  </w:endnote>
  <w:endnote w:type="continuationSeparator" w:id="0">
    <w:p w:rsidR="00D7575F" w:rsidRDefault="00D7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75F" w:rsidRDefault="00D7575F"/>
  </w:footnote>
  <w:footnote w:type="continuationSeparator" w:id="0">
    <w:p w:rsidR="00D7575F" w:rsidRDefault="00D757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92875"/>
      <w:docPartObj>
        <w:docPartGallery w:val="Page Numbers (Top of Page)"/>
        <w:docPartUnique/>
      </w:docPartObj>
    </w:sdtPr>
    <w:sdtContent>
      <w:p w:rsidR="00AD61A5" w:rsidRDefault="00AD61A5">
        <w:pPr>
          <w:pStyle w:val="a5"/>
          <w:jc w:val="center"/>
        </w:pPr>
        <w:r>
          <w:fldChar w:fldCharType="begin"/>
        </w:r>
        <w:r>
          <w:instrText>PAGE   \* MERGEFORMAT</w:instrText>
        </w:r>
        <w:r>
          <w:fldChar w:fldCharType="separate"/>
        </w:r>
        <w:r w:rsidR="00725510">
          <w:rPr>
            <w:noProof/>
          </w:rPr>
          <w:t>5</w:t>
        </w:r>
        <w:r>
          <w:fldChar w:fldCharType="end"/>
        </w:r>
      </w:p>
    </w:sdtContent>
  </w:sdt>
  <w:p w:rsidR="006A1312" w:rsidRDefault="006A13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10B0"/>
    <w:multiLevelType w:val="multilevel"/>
    <w:tmpl w:val="C40CA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D900F5"/>
    <w:multiLevelType w:val="multilevel"/>
    <w:tmpl w:val="BA3E8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3C5713"/>
    <w:multiLevelType w:val="multilevel"/>
    <w:tmpl w:val="805A9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6A1312"/>
    <w:rsid w:val="000E4D7E"/>
    <w:rsid w:val="003078C1"/>
    <w:rsid w:val="00334CC4"/>
    <w:rsid w:val="004469DA"/>
    <w:rsid w:val="00575BB8"/>
    <w:rsid w:val="006A1312"/>
    <w:rsid w:val="006D0B09"/>
    <w:rsid w:val="00714C50"/>
    <w:rsid w:val="00725510"/>
    <w:rsid w:val="00796239"/>
    <w:rsid w:val="007E00E2"/>
    <w:rsid w:val="0080720B"/>
    <w:rsid w:val="00993147"/>
    <w:rsid w:val="00AD61A5"/>
    <w:rsid w:val="00D40154"/>
    <w:rsid w:val="00D51AF8"/>
    <w:rsid w:val="00D7575F"/>
    <w:rsid w:val="00F5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E8D7E-3070-4109-9052-D5AD6877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bCs/>
      <w:i w:val="0"/>
      <w:iCs w:val="0"/>
      <w:smallCaps w:val="0"/>
      <w:strike w:val="0"/>
      <w:sz w:val="26"/>
      <w:szCs w:val="26"/>
      <w:u w:val="none"/>
    </w:rPr>
  </w:style>
  <w:style w:type="character" w:customStyle="1" w:styleId="CharStyle5Exact">
    <w:name w:val="Char Style 5 Exact"/>
    <w:basedOn w:val="a0"/>
    <w:link w:val="Style4"/>
    <w:rPr>
      <w:b w:val="0"/>
      <w:bCs w:val="0"/>
      <w:i w:val="0"/>
      <w:iCs w:val="0"/>
      <w:smallCaps w:val="0"/>
      <w:strike w:val="0"/>
      <w:spacing w:val="5"/>
      <w:sz w:val="32"/>
      <w:szCs w:val="32"/>
      <w:u w:val="none"/>
    </w:rPr>
  </w:style>
  <w:style w:type="character" w:customStyle="1" w:styleId="CharStyle6Exact">
    <w:name w:val="Char Style 6 Exact"/>
    <w:basedOn w:val="CharStyle5Exact"/>
    <w:rPr>
      <w:rFonts w:ascii="Times New Roman" w:eastAsia="Times New Roman" w:hAnsi="Times New Roman" w:cs="Times New Roman"/>
      <w:b w:val="0"/>
      <w:bCs w:val="0"/>
      <w:i/>
      <w:iCs/>
      <w:smallCaps w:val="0"/>
      <w:strike w:val="0"/>
      <w:color w:val="000000"/>
      <w:spacing w:val="64"/>
      <w:w w:val="100"/>
      <w:position w:val="0"/>
      <w:sz w:val="34"/>
      <w:szCs w:val="34"/>
      <w:u w:val="none"/>
      <w:lang w:val="ru-RU" w:eastAsia="ru-RU" w:bidi="ru-RU"/>
    </w:rPr>
  </w:style>
  <w:style w:type="character" w:customStyle="1" w:styleId="CharStyle8Exact">
    <w:name w:val="Char Style 8 Exact"/>
    <w:basedOn w:val="a0"/>
    <w:rPr>
      <w:b w:val="0"/>
      <w:bCs w:val="0"/>
      <w:i w:val="0"/>
      <w:iCs w:val="0"/>
      <w:smallCaps w:val="0"/>
      <w:strike w:val="0"/>
      <w:spacing w:val="1"/>
      <w:sz w:val="26"/>
      <w:szCs w:val="26"/>
      <w:u w:val="none"/>
    </w:rPr>
  </w:style>
  <w:style w:type="character" w:customStyle="1" w:styleId="CharStyle10Exact">
    <w:name w:val="Char Style 10 Exact"/>
    <w:basedOn w:val="a0"/>
    <w:link w:val="Style9"/>
    <w:rPr>
      <w:b w:val="0"/>
      <w:bCs w:val="0"/>
      <w:i w:val="0"/>
      <w:iCs w:val="0"/>
      <w:smallCaps w:val="0"/>
      <w:strike w:val="0"/>
      <w:spacing w:val="7"/>
      <w:sz w:val="15"/>
      <w:szCs w:val="15"/>
      <w:u w:val="none"/>
    </w:rPr>
  </w:style>
  <w:style w:type="character" w:customStyle="1" w:styleId="CharStyle11">
    <w:name w:val="Char Style 11"/>
    <w:basedOn w:val="a0"/>
    <w:link w:val="Style7"/>
    <w:rPr>
      <w:b w:val="0"/>
      <w:bCs w:val="0"/>
      <w:i w:val="0"/>
      <w:iCs w:val="0"/>
      <w:smallCaps w:val="0"/>
      <w:strike w:val="0"/>
      <w:sz w:val="26"/>
      <w:szCs w:val="26"/>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harStyle14">
    <w:name w:val="Char Style 14"/>
    <w:basedOn w:val="a0"/>
    <w:link w:val="Style13"/>
    <w:rPr>
      <w:b/>
      <w:bCs/>
      <w:i w:val="0"/>
      <w:iCs w:val="0"/>
      <w:smallCaps w:val="0"/>
      <w:strike w:val="0"/>
      <w:sz w:val="18"/>
      <w:szCs w:val="18"/>
      <w:u w:val="none"/>
    </w:rPr>
  </w:style>
  <w:style w:type="character" w:customStyle="1" w:styleId="CharStyle15">
    <w:name w:val="Char Style 15"/>
    <w:basedOn w:val="CharStyle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harStyle16">
    <w:name w:val="Char Style 16"/>
    <w:basedOn w:val="CharStyl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harStyle18">
    <w:name w:val="Char Style 18"/>
    <w:basedOn w:val="a0"/>
    <w:link w:val="Style17"/>
    <w:rPr>
      <w:b w:val="0"/>
      <w:bCs w:val="0"/>
      <w:i w:val="0"/>
      <w:iCs w:val="0"/>
      <w:smallCaps w:val="0"/>
      <w:strike w:val="0"/>
      <w:sz w:val="19"/>
      <w:szCs w:val="19"/>
      <w:u w:val="none"/>
    </w:rPr>
  </w:style>
  <w:style w:type="character" w:customStyle="1" w:styleId="CharStyle19">
    <w:name w:val="Char Style 19"/>
    <w:basedOn w:val="CharStyle11"/>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paragraph" w:customStyle="1" w:styleId="Style2">
    <w:name w:val="Style 2"/>
    <w:basedOn w:val="a"/>
    <w:link w:val="CharStyle3"/>
    <w:pPr>
      <w:shd w:val="clear" w:color="auto" w:fill="FFFFFF"/>
      <w:spacing w:after="120" w:line="0" w:lineRule="atLeast"/>
      <w:ind w:hanging="840"/>
      <w:jc w:val="center"/>
    </w:pPr>
    <w:rPr>
      <w:b/>
      <w:bCs/>
      <w:sz w:val="26"/>
      <w:szCs w:val="26"/>
    </w:rPr>
  </w:style>
  <w:style w:type="paragraph" w:customStyle="1" w:styleId="Style4">
    <w:name w:val="Style 4"/>
    <w:basedOn w:val="a"/>
    <w:link w:val="CharStyle5Exact"/>
    <w:pPr>
      <w:shd w:val="clear" w:color="auto" w:fill="FFFFFF"/>
      <w:spacing w:line="0" w:lineRule="atLeast"/>
    </w:pPr>
    <w:rPr>
      <w:spacing w:val="5"/>
      <w:sz w:val="32"/>
      <w:szCs w:val="32"/>
    </w:rPr>
  </w:style>
  <w:style w:type="paragraph" w:customStyle="1" w:styleId="Style7">
    <w:name w:val="Style 7"/>
    <w:basedOn w:val="a"/>
    <w:link w:val="CharStyle11"/>
    <w:pPr>
      <w:shd w:val="clear" w:color="auto" w:fill="FFFFFF"/>
      <w:spacing w:after="360" w:line="317" w:lineRule="exact"/>
    </w:pPr>
    <w:rPr>
      <w:sz w:val="26"/>
      <w:szCs w:val="26"/>
    </w:rPr>
  </w:style>
  <w:style w:type="paragraph" w:customStyle="1" w:styleId="Style9">
    <w:name w:val="Style 9"/>
    <w:basedOn w:val="a"/>
    <w:link w:val="CharStyle10Exact"/>
    <w:pPr>
      <w:shd w:val="clear" w:color="auto" w:fill="FFFFFF"/>
      <w:spacing w:line="0" w:lineRule="atLeast"/>
    </w:pPr>
    <w:rPr>
      <w:spacing w:val="7"/>
      <w:sz w:val="15"/>
      <w:szCs w:val="15"/>
    </w:rPr>
  </w:style>
  <w:style w:type="paragraph" w:customStyle="1" w:styleId="Style13">
    <w:name w:val="Style 13"/>
    <w:basedOn w:val="a"/>
    <w:link w:val="CharStyle14"/>
    <w:pPr>
      <w:shd w:val="clear" w:color="auto" w:fill="FFFFFF"/>
      <w:spacing w:line="0" w:lineRule="atLeast"/>
      <w:jc w:val="center"/>
    </w:pPr>
    <w:rPr>
      <w:b/>
      <w:bCs/>
      <w:sz w:val="18"/>
      <w:szCs w:val="18"/>
    </w:rPr>
  </w:style>
  <w:style w:type="paragraph" w:customStyle="1" w:styleId="Style17">
    <w:name w:val="Style 17"/>
    <w:basedOn w:val="a"/>
    <w:link w:val="CharStyle18"/>
    <w:pPr>
      <w:shd w:val="clear" w:color="auto" w:fill="FFFFFF"/>
      <w:spacing w:after="60" w:line="0" w:lineRule="atLeast"/>
      <w:jc w:val="center"/>
    </w:pPr>
    <w:rPr>
      <w:sz w:val="19"/>
      <w:szCs w:val="19"/>
    </w:rPr>
  </w:style>
  <w:style w:type="paragraph" w:styleId="a3">
    <w:name w:val="List Paragraph"/>
    <w:basedOn w:val="a"/>
    <w:uiPriority w:val="34"/>
    <w:qFormat/>
    <w:rsid w:val="003078C1"/>
    <w:pPr>
      <w:ind w:left="720"/>
      <w:contextualSpacing/>
    </w:pPr>
  </w:style>
  <w:style w:type="character" w:customStyle="1" w:styleId="CharStyle5">
    <w:name w:val="Char Style 5"/>
    <w:basedOn w:val="a0"/>
    <w:locked/>
    <w:rsid w:val="000E4D7E"/>
    <w:rPr>
      <w:sz w:val="28"/>
      <w:szCs w:val="28"/>
      <w:shd w:val="clear" w:color="auto" w:fill="FFFFFF"/>
    </w:rPr>
  </w:style>
  <w:style w:type="character" w:customStyle="1" w:styleId="CharStyle6">
    <w:name w:val="Char Style 6"/>
    <w:basedOn w:val="CharStyle5"/>
    <w:rsid w:val="000E4D7E"/>
    <w:rPr>
      <w:rFonts w:ascii="Times New Roman" w:eastAsia="Times New Roman" w:hAnsi="Times New Roman" w:cs="Times New Roman" w:hint="default"/>
      <w:b/>
      <w:bCs/>
      <w:i/>
      <w:iCs/>
      <w:color w:val="000000"/>
      <w:spacing w:val="-10"/>
      <w:w w:val="100"/>
      <w:position w:val="0"/>
      <w:sz w:val="40"/>
      <w:szCs w:val="40"/>
      <w:u w:val="single"/>
      <w:shd w:val="clear" w:color="auto" w:fill="FFFFFF"/>
      <w:lang w:val="ru-RU" w:eastAsia="ru-RU" w:bidi="ru-RU"/>
    </w:rPr>
  </w:style>
  <w:style w:type="character" w:customStyle="1" w:styleId="CharStyle10">
    <w:name w:val="Char Style 10"/>
    <w:basedOn w:val="CharStyle3"/>
    <w:rsid w:val="000E4D7E"/>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CharStyle12Exact">
    <w:name w:val="Char Style 12 Exact"/>
    <w:basedOn w:val="a0"/>
    <w:rsid w:val="000E4D7E"/>
    <w:rPr>
      <w:b w:val="0"/>
      <w:bCs w:val="0"/>
      <w:i w:val="0"/>
      <w:iCs w:val="0"/>
      <w:smallCaps w:val="0"/>
      <w:strike w:val="0"/>
      <w:dstrike w:val="0"/>
      <w:sz w:val="26"/>
      <w:szCs w:val="26"/>
      <w:u w:val="none"/>
      <w:effect w:val="none"/>
    </w:rPr>
  </w:style>
  <w:style w:type="character" w:customStyle="1" w:styleId="CharStyle3Exact">
    <w:name w:val="Char Style 3 Exact"/>
    <w:basedOn w:val="a0"/>
    <w:rsid w:val="000E4D7E"/>
    <w:rPr>
      <w:b w:val="0"/>
      <w:bCs w:val="0"/>
      <w:i w:val="0"/>
      <w:iCs w:val="0"/>
      <w:smallCaps w:val="0"/>
      <w:strike w:val="0"/>
      <w:dstrike w:val="0"/>
      <w:spacing w:val="-1"/>
      <w:sz w:val="26"/>
      <w:szCs w:val="26"/>
      <w:u w:val="none"/>
      <w:effect w:val="none"/>
    </w:rPr>
  </w:style>
  <w:style w:type="character" w:customStyle="1" w:styleId="CharStyle13Exact">
    <w:name w:val="Char Style 13 Exact"/>
    <w:basedOn w:val="CharStyle6"/>
    <w:rsid w:val="000E4D7E"/>
    <w:rPr>
      <w:rFonts w:ascii="Times New Roman" w:eastAsia="Times New Roman" w:hAnsi="Times New Roman" w:cs="Times New Roman" w:hint="default"/>
      <w:b/>
      <w:bCs/>
      <w:i w:val="0"/>
      <w:iCs w:val="0"/>
      <w:color w:val="000000"/>
      <w:spacing w:val="-1"/>
      <w:w w:val="100"/>
      <w:position w:val="0"/>
      <w:sz w:val="26"/>
      <w:szCs w:val="26"/>
      <w:u w:val="single"/>
      <w:shd w:val="clear" w:color="auto" w:fill="FFFFFF"/>
      <w:lang w:val="ru-RU" w:eastAsia="ru-RU" w:bidi="ru-RU"/>
    </w:rPr>
  </w:style>
  <w:style w:type="table" w:styleId="a4">
    <w:name w:val="Table Grid"/>
    <w:basedOn w:val="a1"/>
    <w:uiPriority w:val="39"/>
    <w:rsid w:val="000E4D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61A5"/>
    <w:pPr>
      <w:tabs>
        <w:tab w:val="center" w:pos="4677"/>
        <w:tab w:val="right" w:pos="9355"/>
      </w:tabs>
    </w:pPr>
  </w:style>
  <w:style w:type="character" w:customStyle="1" w:styleId="a6">
    <w:name w:val="Верхний колонтитул Знак"/>
    <w:basedOn w:val="a0"/>
    <w:link w:val="a5"/>
    <w:uiPriority w:val="99"/>
    <w:rsid w:val="00AD61A5"/>
    <w:rPr>
      <w:color w:val="000000"/>
    </w:rPr>
  </w:style>
  <w:style w:type="paragraph" w:styleId="a7">
    <w:name w:val="footer"/>
    <w:basedOn w:val="a"/>
    <w:link w:val="a8"/>
    <w:uiPriority w:val="99"/>
    <w:unhideWhenUsed/>
    <w:rsid w:val="00AD61A5"/>
    <w:pPr>
      <w:tabs>
        <w:tab w:val="center" w:pos="4677"/>
        <w:tab w:val="right" w:pos="9355"/>
      </w:tabs>
    </w:pPr>
  </w:style>
  <w:style w:type="character" w:customStyle="1" w:styleId="a8">
    <w:name w:val="Нижний колонтитул Знак"/>
    <w:basedOn w:val="a0"/>
    <w:link w:val="a7"/>
    <w:uiPriority w:val="99"/>
    <w:rsid w:val="00AD61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65834">
      <w:bodyDiv w:val="1"/>
      <w:marLeft w:val="0"/>
      <w:marRight w:val="0"/>
      <w:marTop w:val="0"/>
      <w:marBottom w:val="0"/>
      <w:divBdr>
        <w:top w:val="none" w:sz="0" w:space="0" w:color="auto"/>
        <w:left w:val="none" w:sz="0" w:space="0" w:color="auto"/>
        <w:bottom w:val="none" w:sz="0" w:space="0" w:color="auto"/>
        <w:right w:val="none" w:sz="0" w:space="0" w:color="auto"/>
      </w:divBdr>
    </w:div>
    <w:div w:id="163154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1207</Words>
  <Characters>6884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 Александр Викторович</dc:creator>
  <cp:lastModifiedBy>Липин Александр Викторович</cp:lastModifiedBy>
  <cp:revision>7</cp:revision>
  <dcterms:created xsi:type="dcterms:W3CDTF">2020-10-13T15:52:00Z</dcterms:created>
  <dcterms:modified xsi:type="dcterms:W3CDTF">2020-10-20T13:09:00Z</dcterms:modified>
</cp:coreProperties>
</file>