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6C7" w:rsidRPr="000806C7" w:rsidRDefault="000806C7" w:rsidP="000806C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Зарегистрировано в Минюсте России 13 июля 2020 г. N 58923</w:t>
      </w:r>
    </w:p>
    <w:p w:rsidR="000806C7" w:rsidRPr="000806C7" w:rsidRDefault="000806C7" w:rsidP="000806C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6C7" w:rsidRPr="000806C7" w:rsidRDefault="000806C7" w:rsidP="00080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6C7" w:rsidRPr="000806C7" w:rsidRDefault="000806C7" w:rsidP="000806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0806C7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МИНИСТЕРСТВО ТРУДА И СОЦИАЛЬНОЙ ЗАЩИТЫ РОССИЙСКОЙ ФЕДЕРАЦИИ</w:t>
      </w:r>
    </w:p>
    <w:p w:rsidR="000806C7" w:rsidRPr="000806C7" w:rsidRDefault="000806C7" w:rsidP="000806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</w:p>
    <w:p w:rsidR="000806C7" w:rsidRPr="000806C7" w:rsidRDefault="000806C7" w:rsidP="000806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0806C7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ПРИКАЗ</w:t>
      </w:r>
    </w:p>
    <w:p w:rsidR="000806C7" w:rsidRPr="000806C7" w:rsidRDefault="000806C7" w:rsidP="000806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0806C7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от 10 июня 2020 г. N 323н</w:t>
      </w:r>
    </w:p>
    <w:p w:rsidR="000806C7" w:rsidRPr="000806C7" w:rsidRDefault="000806C7" w:rsidP="000806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</w:p>
    <w:p w:rsidR="000806C7" w:rsidRPr="000806C7" w:rsidRDefault="000806C7" w:rsidP="000806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0806C7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О ВНЕСЕНИИ ИЗМЕНЕНИЙ</w:t>
      </w:r>
    </w:p>
    <w:p w:rsidR="000806C7" w:rsidRPr="000806C7" w:rsidRDefault="000806C7" w:rsidP="000806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0806C7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В ПРИКАЗ МИНИСТЕРСТВА ТРУДА И СОЦИАЛЬНОЙ</w:t>
      </w:r>
    </w:p>
    <w:p w:rsidR="000806C7" w:rsidRPr="000806C7" w:rsidRDefault="000806C7" w:rsidP="000806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0806C7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ЗАЩИТЫ РОССИЙСКОЙ ФЕДЕРАЦИИ ОТ 29 АПРЕЛЯ 2016 Г. N 202Н</w:t>
      </w:r>
    </w:p>
    <w:p w:rsidR="000806C7" w:rsidRPr="000806C7" w:rsidRDefault="000806C7" w:rsidP="000806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0806C7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"О ПОРЯДКЕ РЕГИСТРАЦИИ И СНЯТИЯ С РЕГИСТРАЦИОННОГО</w:t>
      </w:r>
    </w:p>
    <w:p w:rsidR="000806C7" w:rsidRPr="000806C7" w:rsidRDefault="000806C7" w:rsidP="000806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0806C7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УЧЕТА В ТЕРРИТОРИАЛЬНЫХ ОРГАНАХ ФОНДА СОЦИАЛЬНОГО</w:t>
      </w:r>
    </w:p>
    <w:p w:rsidR="000806C7" w:rsidRPr="000806C7" w:rsidRDefault="000806C7" w:rsidP="000806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0806C7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СТРАХОВАНИЯ РОССИЙСКОЙ ФЕДЕРАЦИИ СТРАХОВАТЕЛЕЙ</w:t>
      </w:r>
    </w:p>
    <w:p w:rsidR="000806C7" w:rsidRPr="000806C7" w:rsidRDefault="000806C7" w:rsidP="000806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0806C7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И ЛИЦ, ПРИРАВНЕННЫХ К СТРАХОВАТЕЛЯМ"</w:t>
      </w:r>
    </w:p>
    <w:p w:rsidR="000806C7" w:rsidRPr="000806C7" w:rsidRDefault="000806C7" w:rsidP="000806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06C7" w:rsidRPr="000806C7" w:rsidRDefault="000806C7" w:rsidP="000806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В целях совершенствования порядка регистрации и снятия с регистрационного учета в территориальных органах Фонда социального страхования Российской Федерации страхователей и лиц, приравненных к страхователям, и в соответствии с Федеральным </w:t>
      </w:r>
      <w:hyperlink r:id="rId4" w:history="1">
        <w:r w:rsidRPr="000806C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от 16 декабря 2019 г. N 439-ФЗ "О внесении изменений в Трудовой кодекс Российской Федерации в части формирования сведений о трудовой деятельности в электронном виде" (Собрание законодательства Российской Федерации, 2019, N 51, ст. 7491), Федеральным </w:t>
      </w:r>
      <w:hyperlink r:id="rId5" w:history="1">
        <w:r w:rsidRPr="000806C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от 16 декабря 2019 г. N 436-ФЗ "О внесении изменений в Федеральный закон "Об индивидуальном (персонифицированном) учете в системе обязательного пенсионного страхования" (Собрание законодательства Российской Федерации, 2019, N 51, ст. 7488), </w:t>
      </w:r>
      <w:hyperlink r:id="rId6" w:history="1">
        <w:r w:rsidRPr="000806C7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2017, N 7, ст. 1093), приказываю: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1. Внести изменения в </w:t>
      </w:r>
      <w:hyperlink r:id="rId7" w:history="1">
        <w:r w:rsidRPr="000806C7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29 апреля 2016 г. N 202н "О порядке регистрации и снятия с регистрационного учета в территориальных органах Фонда социального страхования Российской Федерации страхователей и лиц, приравненных к страхователям" (зарегистрирован Министерством юстиции Российской Федерации 27 мая 2016 г., регистрационный N 42316) с изменениями, внесенными приказом Министерства труда и социальной защиты Российской Федерации от 28 ноября 2016 г. N 684н (зарегистрирован Министерством юстиции Российской Федерации 20 декабря 2016 г., регистрационный N 44799), согласно </w:t>
      </w:r>
      <w:hyperlink w:anchor="Par33" w:history="1">
        <w:r w:rsidRPr="000806C7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0806C7">
        <w:rPr>
          <w:rFonts w:ascii="Times New Roman" w:hAnsi="Times New Roman" w:cs="Times New Roman"/>
          <w:sz w:val="28"/>
          <w:szCs w:val="28"/>
        </w:rPr>
        <w:t>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8"/>
      <w:bookmarkEnd w:id="0"/>
      <w:r w:rsidRPr="000806C7">
        <w:rPr>
          <w:rFonts w:ascii="Times New Roman" w:hAnsi="Times New Roman" w:cs="Times New Roman"/>
          <w:sz w:val="28"/>
          <w:szCs w:val="28"/>
        </w:rPr>
        <w:lastRenderedPageBreak/>
        <w:t xml:space="preserve">2. Настоящий приказ вступает в силу в установленном порядке, за исключением </w:t>
      </w:r>
      <w:hyperlink w:anchor="Par61" w:history="1">
        <w:r w:rsidRPr="000806C7">
          <w:rPr>
            <w:rFonts w:ascii="Times New Roman" w:hAnsi="Times New Roman" w:cs="Times New Roman"/>
            <w:sz w:val="28"/>
            <w:szCs w:val="28"/>
          </w:rPr>
          <w:t>абзацев пятого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64" w:history="1">
        <w:r w:rsidRPr="000806C7">
          <w:rPr>
            <w:rFonts w:ascii="Times New Roman" w:hAnsi="Times New Roman" w:cs="Times New Roman"/>
            <w:sz w:val="28"/>
            <w:szCs w:val="28"/>
          </w:rPr>
          <w:t>шестого подпункта "д"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94" w:history="1">
        <w:r w:rsidRPr="000806C7">
          <w:rPr>
            <w:rFonts w:ascii="Times New Roman" w:hAnsi="Times New Roman" w:cs="Times New Roman"/>
            <w:sz w:val="28"/>
            <w:szCs w:val="28"/>
          </w:rPr>
          <w:t>абзацев одиннадцатого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97" w:history="1">
        <w:r w:rsidRPr="000806C7">
          <w:rPr>
            <w:rFonts w:ascii="Times New Roman" w:hAnsi="Times New Roman" w:cs="Times New Roman"/>
            <w:sz w:val="28"/>
            <w:szCs w:val="28"/>
          </w:rPr>
          <w:t>двенадцатого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01" w:history="1">
        <w:r w:rsidRPr="000806C7">
          <w:rPr>
            <w:rFonts w:ascii="Times New Roman" w:hAnsi="Times New Roman" w:cs="Times New Roman"/>
            <w:sz w:val="28"/>
            <w:szCs w:val="28"/>
          </w:rPr>
          <w:t>четырнадцатого подпункта "л" пункта 1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Изменений в приказ Министерства труда и социальной защиты Российской Федерации от 29 апреля 2016 г. N 202н "О порядке регистрации и снятия с регистрационного учета в территориальных органах Фонда социального страхования Российской Федерации страхователей и лиц, приравненных к страхователям", которые вступают в силу с 1 января 2021 г.</w:t>
      </w:r>
    </w:p>
    <w:p w:rsidR="000806C7" w:rsidRPr="000806C7" w:rsidRDefault="000806C7" w:rsidP="000806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06C7" w:rsidRPr="000806C7" w:rsidRDefault="000806C7" w:rsidP="000806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Министр</w:t>
      </w:r>
    </w:p>
    <w:p w:rsidR="000806C7" w:rsidRPr="000806C7" w:rsidRDefault="000806C7" w:rsidP="000806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А.О.КОТЯКОВ</w:t>
      </w:r>
    </w:p>
    <w:p w:rsidR="000806C7" w:rsidRPr="000806C7" w:rsidRDefault="000806C7" w:rsidP="000806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06C7" w:rsidRPr="000806C7" w:rsidRDefault="000806C7" w:rsidP="000806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06C7" w:rsidRPr="000806C7" w:rsidRDefault="000806C7" w:rsidP="000806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06C7" w:rsidRPr="000806C7" w:rsidRDefault="000806C7" w:rsidP="000806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06C7" w:rsidRPr="000806C7" w:rsidRDefault="000806C7" w:rsidP="000806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06C7" w:rsidRPr="000806C7" w:rsidRDefault="000806C7" w:rsidP="000806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Приложение</w:t>
      </w:r>
    </w:p>
    <w:p w:rsidR="000806C7" w:rsidRPr="000806C7" w:rsidRDefault="000806C7" w:rsidP="000806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к приказу Министерства труда</w:t>
      </w:r>
    </w:p>
    <w:p w:rsidR="000806C7" w:rsidRPr="000806C7" w:rsidRDefault="000806C7" w:rsidP="000806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:rsidR="000806C7" w:rsidRPr="000806C7" w:rsidRDefault="000806C7" w:rsidP="000806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806C7" w:rsidRPr="000806C7" w:rsidRDefault="000806C7" w:rsidP="000806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от 10 июня 2020 г. N 323н</w:t>
      </w:r>
    </w:p>
    <w:p w:rsidR="000806C7" w:rsidRPr="000806C7" w:rsidRDefault="000806C7" w:rsidP="00080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06C7" w:rsidRPr="000806C7" w:rsidRDefault="000806C7" w:rsidP="000806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bookmarkStart w:id="1" w:name="Par33"/>
      <w:bookmarkEnd w:id="1"/>
      <w:r w:rsidRPr="000806C7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ИЗМЕНЕНИЯ,</w:t>
      </w:r>
    </w:p>
    <w:p w:rsidR="000806C7" w:rsidRPr="000806C7" w:rsidRDefault="000806C7" w:rsidP="000806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0806C7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КОТОРЫЕ ВНОСЯТСЯ В ПРИКАЗ МИНИСТЕРСТВА ТРУДА И СОЦИАЛЬНОЙ</w:t>
      </w:r>
    </w:p>
    <w:p w:rsidR="000806C7" w:rsidRPr="000806C7" w:rsidRDefault="000806C7" w:rsidP="000806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0806C7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ЗАЩИТЫ РОССИЙСКОЙ ФЕДЕРАЦИИ ОТ 29 АПРЕЛЯ 2016 Г. N 202Н</w:t>
      </w:r>
    </w:p>
    <w:p w:rsidR="000806C7" w:rsidRPr="000806C7" w:rsidRDefault="000806C7" w:rsidP="000806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0806C7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"О ПОРЯДКЕ РЕГИСТРАЦИИ И СНЯТИЯ С РЕГИСТРАЦИОННОГО</w:t>
      </w:r>
    </w:p>
    <w:p w:rsidR="000806C7" w:rsidRPr="000806C7" w:rsidRDefault="000806C7" w:rsidP="000806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0806C7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УЧЕТА В ТЕРРИТОРИАЛЬНЫХ ОРГАНАХ ФОНДА СОЦИАЛЬНОГО</w:t>
      </w:r>
    </w:p>
    <w:p w:rsidR="000806C7" w:rsidRPr="000806C7" w:rsidRDefault="000806C7" w:rsidP="000806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0806C7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СТРАХОВАНИЯ РОССИЙСКОЙ ФЕДЕРАЦИИ СТРАХОВАТЕЛЕЙ</w:t>
      </w:r>
    </w:p>
    <w:p w:rsidR="000806C7" w:rsidRPr="000806C7" w:rsidRDefault="000806C7" w:rsidP="000806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0806C7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И ЛИЦ, ПРИРАВНЕННЫХ К СТРАХОВАТЕЛЯМ"</w:t>
      </w:r>
    </w:p>
    <w:p w:rsidR="000806C7" w:rsidRPr="000806C7" w:rsidRDefault="000806C7" w:rsidP="000806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06C7" w:rsidRPr="000806C7" w:rsidRDefault="000806C7" w:rsidP="000806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1. В </w:t>
      </w:r>
      <w:hyperlink r:id="rId8" w:history="1">
        <w:r w:rsidRPr="000806C7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регистрации и снятия с регистрационного учета в территориальных органах Фонда социального страхования Российской Федерации страхователей - юридических лиц по месту нахождения обособленных подразделений и физических лиц, утвержденном указанным приказом: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9" w:history="1">
        <w:r w:rsidRPr="000806C7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0806C7">
        <w:rPr>
          <w:rFonts w:ascii="Times New Roman" w:hAnsi="Times New Roman" w:cs="Times New Roman"/>
          <w:sz w:val="28"/>
          <w:szCs w:val="28"/>
        </w:rPr>
        <w:t>: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слова "приложением N 2" заменить словами "</w:t>
      </w:r>
      <w:hyperlink r:id="rId10" w:history="1">
        <w:r w:rsidRPr="000806C7">
          <w:rPr>
            <w:rFonts w:ascii="Times New Roman" w:hAnsi="Times New Roman" w:cs="Times New Roman"/>
            <w:sz w:val="28"/>
            <w:szCs w:val="28"/>
          </w:rPr>
          <w:t>приложением N 1</w:t>
        </w:r>
      </w:hyperlink>
      <w:r w:rsidRPr="000806C7">
        <w:rPr>
          <w:rFonts w:ascii="Times New Roman" w:hAnsi="Times New Roman" w:cs="Times New Roman"/>
          <w:sz w:val="28"/>
          <w:szCs w:val="28"/>
        </w:rPr>
        <w:t>";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слова "приказом Министерства труда и социальной защиты Российской Федерации от 25 октября 2013 г. N 576н (зарегистрирован Министерством юстиции Российской Федерации 19 марта 2014 г., регистрационный N 31658)" заменить словами "приказом Фонда от 22 апреля 2019 г. N 217 (зарегистрирован </w:t>
      </w:r>
      <w:r w:rsidRPr="000806C7">
        <w:rPr>
          <w:rFonts w:ascii="Times New Roman" w:hAnsi="Times New Roman" w:cs="Times New Roman"/>
          <w:sz w:val="28"/>
          <w:szCs w:val="28"/>
        </w:rPr>
        <w:lastRenderedPageBreak/>
        <w:t>Министерством юстиции Российской Федерации 25 июля 2019 г., регистрационный N 55384) (далее - приказ N 217)";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11" w:history="1">
        <w:r w:rsidRPr="000806C7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0806C7">
        <w:rPr>
          <w:rFonts w:ascii="Times New Roman" w:hAnsi="Times New Roman" w:cs="Times New Roman"/>
          <w:sz w:val="28"/>
          <w:szCs w:val="28"/>
        </w:rPr>
        <w:t>: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слова "приложением N 2" заменить словами "</w:t>
      </w:r>
      <w:hyperlink r:id="rId12" w:history="1">
        <w:r w:rsidRPr="000806C7">
          <w:rPr>
            <w:rFonts w:ascii="Times New Roman" w:hAnsi="Times New Roman" w:cs="Times New Roman"/>
            <w:sz w:val="28"/>
            <w:szCs w:val="28"/>
          </w:rPr>
          <w:t>приложением N 1</w:t>
        </w:r>
      </w:hyperlink>
      <w:r w:rsidRPr="000806C7">
        <w:rPr>
          <w:rFonts w:ascii="Times New Roman" w:hAnsi="Times New Roman" w:cs="Times New Roman"/>
          <w:sz w:val="28"/>
          <w:szCs w:val="28"/>
        </w:rPr>
        <w:t>";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слова "приказом Министерства труда и социальной защиты Российской Федерации от 25 октября 2013 г. N 574н (зарегистрирован Министерством юстиции Российской Федерации 21 марта 2014 г., регистрационный N 31687)" заменить словами "приказом Фонда от 22 апреля 2019 г. N 215 (зарегистрирован Министерством юстиции Российской Федерации 26 августа 2019 г., регистрационный N 55735)";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в) в </w:t>
      </w:r>
      <w:hyperlink r:id="rId13" w:history="1">
        <w:r w:rsidRPr="000806C7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слова "приложением N 2 к Административному регламенту Фонда социального страхования Российской Федерации по предоставлению государственной услуги по регистрации страхователей и снятию с учета страхователей - физических лиц, обязанных уплачивать страховые взносы в связи с заключением гражданско-правового договора, утвержденному приказом Министерства труда и социальной защиты Российской Федерации от 25 октября 2013 г. N 575н (зарегистрирован Министерством юстиции Российской Федерации 11 февраля 2014 г., регистрационный N 31280)" заменить словами "</w:t>
      </w:r>
      <w:hyperlink r:id="rId14" w:history="1">
        <w:r w:rsidRPr="000806C7">
          <w:rPr>
            <w:rFonts w:ascii="Times New Roman" w:hAnsi="Times New Roman" w:cs="Times New Roman"/>
            <w:sz w:val="28"/>
            <w:szCs w:val="28"/>
          </w:rPr>
          <w:t>приложением N 1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Фонда социального страхования Российской Федерации по предоставлению государственной услуги по регистрации и снятию с регистрационного учета страхователей - физических лиц, обязанных уплачивать страховые взносы в связи с заключением гражданско-правового договора, утвержденному приказом Фонда от 22 апреля 2019 г. N 214 (зарегистрирован Министерством юстиции Российской Федерации 26 августа 2019 г., регистрационный N 55733)";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г) в </w:t>
      </w:r>
      <w:hyperlink r:id="rId15" w:history="1">
        <w:r w:rsidRPr="000806C7">
          <w:rPr>
            <w:rFonts w:ascii="Times New Roman" w:hAnsi="Times New Roman" w:cs="Times New Roman"/>
            <w:sz w:val="28"/>
            <w:szCs w:val="28"/>
          </w:rPr>
          <w:t>пункте 10</w:t>
        </w:r>
      </w:hyperlink>
      <w:r w:rsidRPr="000806C7">
        <w:rPr>
          <w:rFonts w:ascii="Times New Roman" w:hAnsi="Times New Roman" w:cs="Times New Roman"/>
          <w:sz w:val="28"/>
          <w:szCs w:val="28"/>
        </w:rPr>
        <w:t>: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в </w:t>
      </w:r>
      <w:hyperlink r:id="rId16" w:history="1">
        <w:r w:rsidRPr="000806C7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слова "законным или" исключить, после слова "полномочия" дополнить словами ", а также документ, удостоверяющий личность уполномоченного представителя";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0806C7">
          <w:rPr>
            <w:rFonts w:ascii="Times New Roman" w:hAnsi="Times New Roman" w:cs="Times New Roman"/>
            <w:sz w:val="28"/>
            <w:szCs w:val="28"/>
          </w:rPr>
          <w:t>абзацы третий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8" w:history="1">
        <w:r w:rsidRPr="000806C7">
          <w:rPr>
            <w:rFonts w:ascii="Times New Roman" w:hAnsi="Times New Roman" w:cs="Times New Roman"/>
            <w:sz w:val="28"/>
            <w:szCs w:val="28"/>
          </w:rPr>
          <w:t>пятый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"Для осуществления регистрации в качестве страхователя обособленного подразделения юридического лица территориальный орган Фонда в срок не позднее одного рабочего дня, следующего за днем поступления заявления о регистрации обособленного подразделения юридического лица и копий документов, подтверждающих наличие счета в банке (иных кредитных организациях) и начисление выплат и иных вознаграждений в пользу физических лиц, запрашивает в рамках межведомственного взаимодействия находящиеся в распоряжении налоговых органов сведения: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lastRenderedPageBreak/>
        <w:t>о постановке на учет в налоговом органе юридического лица по месту нахождения обособленного подразделения (по юридическим лицам, образованным в соответствии с законодательством Российской Федерации);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о постановке на учет в налоговом органе иностранной организации по месту нахождения обособленного подразделения, сведения об органе, зарегистрировавшем иностранную организацию, регистрационном номере, дате и месте регистрации (по иностранным организациям).";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д) </w:t>
      </w:r>
      <w:hyperlink r:id="rId19" w:history="1">
        <w:r w:rsidRPr="000806C7">
          <w:rPr>
            <w:rFonts w:ascii="Times New Roman" w:hAnsi="Times New Roman" w:cs="Times New Roman"/>
            <w:sz w:val="28"/>
            <w:szCs w:val="28"/>
          </w:rPr>
          <w:t>пункт 11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"11. Для регистрации в качестве страхователя физических лиц, указанных в подпункте 2 пункта 3 настоящего Порядка, помимо заявления о регистрации физического лица необходима копия трудовой книжки или копия трудового договора, заключенного с первым из принятых на работу работников, и (или) сведения о трудовой деятельности такого работника.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Для регистрации в качестве страхователя физических лиц, указанных в подпункте 3 пункта 3 настоящего Порядка, помимо заявления о регистрации физического лица необходима копия гражданско-правового договора, предметом которого является выполнение работ и (или) оказание услуг, или копия договора авторского заказа при наличии в них условий, предусматривающих обязательство страхователя уплачивать страховые взносы на обязательное социальное страхование от несчастных случаев на производстве и профессиональных заболеваний за указанных лиц (далее - гражданско-правовой договор).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При представлении документов на личном приеме предъявляется документ, удостоверяющий личность физического лица.</w:t>
      </w:r>
    </w:p>
    <w:p w:rsidR="000806C7" w:rsidRPr="000806C7" w:rsidRDefault="000806C7" w:rsidP="000806C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1"/>
      <w:bookmarkEnd w:id="2"/>
      <w:r w:rsidRPr="000806C7">
        <w:rPr>
          <w:rFonts w:ascii="Times New Roman" w:hAnsi="Times New Roman" w:cs="Times New Roman"/>
          <w:sz w:val="28"/>
          <w:szCs w:val="28"/>
        </w:rPr>
        <w:t xml:space="preserve">Физические лица, указанные в подпункте 2 пункта 3 настоящего Порядка, которые на день подачи заявления о регистрации физического лица представили в Пенсионный фонд Российской Федерации (далее - ПФР) сведения по </w:t>
      </w:r>
      <w:hyperlink r:id="rId20" w:history="1">
        <w:r w:rsidRPr="000806C7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"Сведения о трудовой деятельности зарегистрированного лица (СЗВ-ТД)" (далее - форма СЗВ-ТД), не представляют копии трудовых книжек принятых работников или трудовых договоров, заключенных с этими работниками. Сведения о наличии у таких физических лиц трудовых отношений с работниками, а также о направленных в ПФР сведениях по </w:t>
      </w:r>
      <w:hyperlink r:id="rId21" w:history="1">
        <w:r w:rsidRPr="000806C7">
          <w:rPr>
            <w:rFonts w:ascii="Times New Roman" w:hAnsi="Times New Roman" w:cs="Times New Roman"/>
            <w:sz w:val="28"/>
            <w:szCs w:val="28"/>
          </w:rPr>
          <w:t>форме СЗВ-ТД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указываются в заявлении о регистрации физического лица.</w:t>
      </w:r>
    </w:p>
    <w:p w:rsidR="000806C7" w:rsidRPr="000806C7" w:rsidRDefault="000806C7" w:rsidP="000806C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4"/>
      <w:bookmarkEnd w:id="3"/>
      <w:r w:rsidRPr="000806C7">
        <w:rPr>
          <w:rFonts w:ascii="Times New Roman" w:hAnsi="Times New Roman" w:cs="Times New Roman"/>
          <w:sz w:val="28"/>
          <w:szCs w:val="28"/>
        </w:rPr>
        <w:t xml:space="preserve">Для осуществления регистрации в качестве страхователя физических лиц, указавших в заявлении о регистрации физического лица о наличии трудовых отношений с работниками, а также о направленных в ПФР сведениях по </w:t>
      </w:r>
      <w:hyperlink r:id="rId22" w:history="1">
        <w:r w:rsidRPr="000806C7">
          <w:rPr>
            <w:rFonts w:ascii="Times New Roman" w:hAnsi="Times New Roman" w:cs="Times New Roman"/>
            <w:sz w:val="28"/>
            <w:szCs w:val="28"/>
          </w:rPr>
          <w:t>форме СЗВ-ТД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, территориальный орган Фонда использует сведения из </w:t>
      </w:r>
      <w:hyperlink r:id="rId23" w:history="1">
        <w:r w:rsidRPr="000806C7">
          <w:rPr>
            <w:rFonts w:ascii="Times New Roman" w:hAnsi="Times New Roman" w:cs="Times New Roman"/>
            <w:sz w:val="28"/>
            <w:szCs w:val="28"/>
          </w:rPr>
          <w:t>формы СЗВ-ТД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, находящиеся в распоряжении ПФР, которые запрашивает в рамках </w:t>
      </w:r>
      <w:r w:rsidRPr="000806C7">
        <w:rPr>
          <w:rFonts w:ascii="Times New Roman" w:hAnsi="Times New Roman" w:cs="Times New Roman"/>
          <w:sz w:val="28"/>
          <w:szCs w:val="28"/>
        </w:rPr>
        <w:lastRenderedPageBreak/>
        <w:t>межведомственного взаимодействия в срок не позднее рабочего дня, следующего за днем поступления заявления о регистрации физического лица.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В случае представления документов уполномоченным представителем физического лица предъявляется документ, подтверждающий соответствующие полномочия, а также документ, удостоверяющий личность уполномоченного представителя.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Для осуществления регистрации в качестве страхователя территориальный орган Фонда использует информацию о государственной регистрации индивидуального предпринимателя и постановке на учет в налоговом органе физического лица, являющегося индивидуальным предпринимателем, полученную от федерального органа исполнительной власти, осуществляющего государственную регистрацию индивидуальных предпринимателей (далее - регистрирующий орган), содержащуюся в Едином государственном реестре индивидуальных предпринимателей (далее - ЕГРИП), а также сведения о постановке на учет в налоговом органе физического лица, находящиеся в распоряжении налоговых органов, которые запрашивает в рамках межведомственного взаимодействия в срок не позднее рабочего дня, следующего за днем поступления заявления о регистрации физического лица и копии трудовой книжки (трудового договора, заключенного с первым из принятых на работу работников) или гражданско-правового договора.";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е) </w:t>
      </w:r>
      <w:hyperlink r:id="rId24" w:history="1">
        <w:r w:rsidRPr="000806C7">
          <w:rPr>
            <w:rFonts w:ascii="Times New Roman" w:hAnsi="Times New Roman" w:cs="Times New Roman"/>
            <w:sz w:val="28"/>
            <w:szCs w:val="28"/>
          </w:rPr>
          <w:t>пункт 12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дополнить абзацами следующего содержания: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"При направлении документов почтовым отправлением также представляется копия документа, удостоверяющего личность физического лица (его уполномоченного представителя), документ, подтверждающий полномочия представителя физического лица.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При представлении документов с использованием Единого портала копии документа, удостоверяющего личность физического лица или его уполномоченного представителя, не требуется. В случае представления документов уполномоченным представителем физического лица представляется документ, подтверждающий соответствующие полномочия.";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ж) </w:t>
      </w:r>
      <w:hyperlink r:id="rId25" w:history="1">
        <w:r w:rsidRPr="000806C7">
          <w:rPr>
            <w:rFonts w:ascii="Times New Roman" w:hAnsi="Times New Roman" w:cs="Times New Roman"/>
            <w:sz w:val="28"/>
            <w:szCs w:val="28"/>
          </w:rPr>
          <w:t>абзац четвертый пункта 15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з) </w:t>
      </w:r>
      <w:hyperlink r:id="rId26" w:history="1">
        <w:r w:rsidRPr="000806C7">
          <w:rPr>
            <w:rFonts w:ascii="Times New Roman" w:hAnsi="Times New Roman" w:cs="Times New Roman"/>
            <w:sz w:val="28"/>
            <w:szCs w:val="28"/>
          </w:rPr>
          <w:t>пункт 17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"17. Страхователи, указанные в подпункте 1 пункта 3 настоящего Порядка, регистрируются под расширенным регистрационным номером (регистрационный номер юридического лица, дополненный (через наклонную черту) регистрационным номером, присвоенным территориальным органом Фонда при регистрации в качестве страхователя обособленного подразделения юридического лица).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lastRenderedPageBreak/>
        <w:t>При регистрации в качестве страхователя первого открытого на территории Российской Федерации обособленного подразделения иностранной организации в качестве расширенного регистрационного номера указывается регистрационный номер, присвоенный территориальным органом Фонда при его регистрации в качестве страхователя, продублированный через наклонную черту.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При регистрации в качестве страхователя последующего обособленного подразделения иностранной организации в качестве расширенного регистрационного номера указывается регистрационный номер первого открытого на территории Российской Федерации обособленного подразделения иностранной организации, зарегистрированного в качестве страхователя, дополненный (через наклонную черту) регистрационным номером, присвоенным территориальным органом Фонда при регистрации в качестве страхователя последующего обособленного подразделения иностранной организации.";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и) </w:t>
      </w:r>
      <w:hyperlink r:id="rId27" w:history="1">
        <w:r w:rsidRPr="000806C7">
          <w:rPr>
            <w:rFonts w:ascii="Times New Roman" w:hAnsi="Times New Roman" w:cs="Times New Roman"/>
            <w:sz w:val="28"/>
            <w:szCs w:val="28"/>
          </w:rPr>
          <w:t>пункт 18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"18. Регистрационный номер используется для идентификации страхователя в базе данных Фонда, формируется как цифровой код, состоящий из десяти цифр, характеризующих слева направо следующее: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код территориального органа Фонда, зарегистрировавшего страхователя, - 4 знака;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уникальный порядковый номер страхователя в реестре территориального органа Фонда, осуществляющего регистрацию страхователя, - 6 знаков.";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к) </w:t>
      </w:r>
      <w:hyperlink r:id="rId28" w:history="1">
        <w:r w:rsidRPr="000806C7">
          <w:rPr>
            <w:rFonts w:ascii="Times New Roman" w:hAnsi="Times New Roman" w:cs="Times New Roman"/>
            <w:sz w:val="28"/>
            <w:szCs w:val="28"/>
          </w:rPr>
          <w:t>абзацы первый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9" w:history="1">
        <w:r w:rsidRPr="000806C7">
          <w:rPr>
            <w:rFonts w:ascii="Times New Roman" w:hAnsi="Times New Roman" w:cs="Times New Roman"/>
            <w:sz w:val="28"/>
            <w:szCs w:val="28"/>
          </w:rPr>
          <w:t>второй пункта 22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"22. Снятие с регистрационного учета страхователей, указанных в подпункте 1 пункта 3 настоящего Порядка, по основаниям, указанным в подпунктах 1 и 3 пункта 20 настоящего Порядка, осуществляется на основании заявления о снятии с регистрационного учета юридического лица по месту нахождения обособленного подразделения, форма которого предусмотрена </w:t>
      </w:r>
      <w:hyperlink r:id="rId30" w:history="1">
        <w:r w:rsidRPr="000806C7">
          <w:rPr>
            <w:rFonts w:ascii="Times New Roman" w:hAnsi="Times New Roman" w:cs="Times New Roman"/>
            <w:sz w:val="28"/>
            <w:szCs w:val="28"/>
          </w:rPr>
          <w:t>приложением N 2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Фонда социального страхования Российской Федерации по предоставлению государственной услуги по регистрации и снятию с регистрационного учета страхователей - юридических лиц по месту нахождения обособленных подразделений, утвержденному приказом Фонда N 217 (далее - заявление о снятии с регистрационного учета обособленного подразделения юридического лица).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Снятие с регистрационного учета страхователей, указанных в подпунктах 2 и 3 пункта 3 настоящего Порядка, по основаниям, указанным в подпунктах 1 и 2 пункта 21 настоящего Порядка, осуществляется на основании заявления о снятии с регистрационного учета в территориальном органе Фонда физического лица, форма которого предусмотрена соответственно </w:t>
      </w:r>
      <w:hyperlink r:id="rId31" w:history="1">
        <w:r w:rsidRPr="000806C7">
          <w:rPr>
            <w:rFonts w:ascii="Times New Roman" w:hAnsi="Times New Roman" w:cs="Times New Roman"/>
            <w:sz w:val="28"/>
            <w:szCs w:val="28"/>
          </w:rPr>
          <w:t>приложением N 2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к Административному </w:t>
      </w:r>
      <w:r w:rsidRPr="000806C7">
        <w:rPr>
          <w:rFonts w:ascii="Times New Roman" w:hAnsi="Times New Roman" w:cs="Times New Roman"/>
          <w:sz w:val="28"/>
          <w:szCs w:val="28"/>
        </w:rPr>
        <w:lastRenderedPageBreak/>
        <w:t xml:space="preserve">регламенту Фонда социального страхования Российской Федерации по предоставлению государственной услуги по регистрации и снятию с регистрационного учета страхователей - физических лиц, заключивших трудовой договор с работником, утвержденному приказом Фонда от 22 апреля 2019 г. N 215, и </w:t>
      </w:r>
      <w:hyperlink r:id="rId32" w:history="1">
        <w:r w:rsidRPr="000806C7">
          <w:rPr>
            <w:rFonts w:ascii="Times New Roman" w:hAnsi="Times New Roman" w:cs="Times New Roman"/>
            <w:sz w:val="28"/>
            <w:szCs w:val="28"/>
          </w:rPr>
          <w:t>приложением N 2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Фонда социального страхования Российской Федерации по предоставлению государственной услуги по регистрации и снятию с учета страхователей - физических лиц, обязанных уплачивать страховые взносы в связи с заключением гражданско-правового договора, утвержденному приказом Фонда от 22 апреля 2019 г. N 214 (далее - заявление о снятии с регистрационного учета физического лица).";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л) </w:t>
      </w:r>
      <w:hyperlink r:id="rId33" w:history="1">
        <w:r w:rsidRPr="000806C7">
          <w:rPr>
            <w:rFonts w:ascii="Times New Roman" w:hAnsi="Times New Roman" w:cs="Times New Roman"/>
            <w:sz w:val="28"/>
            <w:szCs w:val="28"/>
          </w:rPr>
          <w:t>пункт 23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"23. Документы, подтверждающие закрытие страхователем - юридическим лицом счета в банке (иной кредитной организации), открытого для совершения операций обособленным подразделением, либо прекращение полномочий обособленного подразделения по начислению выплат и иных вознаграждений в пользу физических лиц, а также документы, подтверждающие прекращение трудового договора с последним из принятых на работу работников или расторжение либо окончание срока действия гражданско-правового договора, заключенного с физическим лицом, представляются в течение пятнадцати рабочих дней с момента наступления соответствующих обстоятельств в территориальный орган Фонда юридическими и физическими лицами на бумажном носителе или в форме электронных документов с использованием Единого портала, подписанных тем видом электронной подписи, который установлен законодательством Российской Федерации.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В случае представления документов, необходимых для снятия с регистрационного учета страхователя, уполномоченным представителем страхователя предъявляется документ, подтверждающий соответствующие полномочия, а также документ, удостоверяющий личность уполномоченного представителя.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При направлении документов почтовым отправлением также представляется копия документа, удостоверяющего личность страхователя (его уполномоченного представителя), документ, подтверждающий полномочия представителя страхователя.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При представлении документов с использованием Единого портала копии документа, удостоверяющего личность страхователя, уполномоченного представителя страхователя, не требуется. В случае представления документов уполномоченным представителем страхователя представляется документ, подтверждающий соответствующие полномочия.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lastRenderedPageBreak/>
        <w:t>При предъявлении подлинников документов копии документов заверяются работниками территориальных органов Фонда.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Для снятия с регистрационного учета обособленного подразделения юридического лица по основанию, указанному в подпункте 1 пункта 20 настоящего Порядка, территориальным органом Фонда на уровне межведомственного взаимодействия в налоговом органе, в распоряжении которого находятся соответствующие сведения, запрашиваются в срок не позднее одного рабочего дня, следующего за днем поступления </w:t>
      </w:r>
      <w:hyperlink r:id="rId34" w:history="1">
        <w:r w:rsidRPr="000806C7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о снятии с регистрационного учета обособленного подразделения юридического лица, сведения о его ликвидации.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При наличии в территориальном органе Фонда сведений, предусмотренных подпунктами 1, 3 и 4 пункта 20 настоящего Порядка, служащих основаниями для снятия с регистрационного учета страхователей, указанных в подпункте 1 пункта 3 настоящего Порядка, и при отсутствии в течение более чем пятнадцати рабочих дней с даты наступления соответствующих обстоятельств </w:t>
      </w:r>
      <w:hyperlink r:id="rId35" w:history="1">
        <w:r w:rsidRPr="000806C7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о снятии с регистрационного учета обособленного подразделения юридического лица, такие страхователи снимаются с регистрационного учета на основании решения о снятии с регистрационного учета в территориальном органе Фонда страхователя - юридического лица по месту нахождения обособленного подразделения (далее - решение о снятии с регистрационного учета обособленного подразделения юридического лица), форма которого предусмотрена приложением N 7 к настоящему Порядку.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При наличии в территориальном органе Фонда сведений, предусмотренных подпунктом 2 пункта 20 настоящего Порядка, служащих основаниями для снятия с регистрационного учета страхователей, указанных в подпункте 1 пункта 3 настоящего Порядка, такие страхователи снимаются с регистрационного учета без соответствующего заявления.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При снятии с регистрационного учета страхователей, указанных в подпункте 1 пункта 3 настоящего Порядка, на основании сведений, предусмотренных подпунктами 3 и 4 пункта 20 настоящего Порядка, страхователю направляется копия решения о снятии с регистрационного учета обособленного подразделения юридического лица.</w:t>
      </w:r>
    </w:p>
    <w:p w:rsidR="000806C7" w:rsidRPr="000806C7" w:rsidRDefault="000806C7" w:rsidP="000806C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4"/>
      <w:bookmarkEnd w:id="4"/>
      <w:r w:rsidRPr="000806C7">
        <w:rPr>
          <w:rFonts w:ascii="Times New Roman" w:hAnsi="Times New Roman" w:cs="Times New Roman"/>
          <w:sz w:val="28"/>
          <w:szCs w:val="28"/>
        </w:rPr>
        <w:t xml:space="preserve">Физические лица, указанные в подпункте 2 пункта 3 настоящего Порядка, которые на день подачи </w:t>
      </w:r>
      <w:hyperlink r:id="rId36" w:history="1">
        <w:r w:rsidRPr="000806C7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о снятии с регистрационного учета физического лица представили в ПФР сведения по </w:t>
      </w:r>
      <w:hyperlink r:id="rId37" w:history="1">
        <w:r w:rsidRPr="000806C7">
          <w:rPr>
            <w:rFonts w:ascii="Times New Roman" w:hAnsi="Times New Roman" w:cs="Times New Roman"/>
            <w:sz w:val="28"/>
            <w:szCs w:val="28"/>
          </w:rPr>
          <w:t>форме СЗВ-ТД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, не представляют копии документов, подтверждающих прекращение трудового договора с последним из принятых работников. Сведения о прекращении у таких физических лиц трудовых отношений с работниками, а также о направленных в ПФР сведениях по </w:t>
      </w:r>
      <w:hyperlink r:id="rId38" w:history="1">
        <w:r w:rsidRPr="000806C7">
          <w:rPr>
            <w:rFonts w:ascii="Times New Roman" w:hAnsi="Times New Roman" w:cs="Times New Roman"/>
            <w:sz w:val="28"/>
            <w:szCs w:val="28"/>
          </w:rPr>
          <w:t>форме СЗВ-ТД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указываются в </w:t>
      </w:r>
      <w:hyperlink r:id="rId39" w:history="1">
        <w:r w:rsidRPr="000806C7">
          <w:rPr>
            <w:rFonts w:ascii="Times New Roman" w:hAnsi="Times New Roman" w:cs="Times New Roman"/>
            <w:sz w:val="28"/>
            <w:szCs w:val="28"/>
          </w:rPr>
          <w:t>заявлении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о снятии с регистрационного учета физического лица.</w:t>
      </w:r>
    </w:p>
    <w:p w:rsidR="000806C7" w:rsidRPr="000806C7" w:rsidRDefault="000806C7" w:rsidP="00080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6C7" w:rsidRPr="000806C7" w:rsidRDefault="000806C7" w:rsidP="000806C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97"/>
      <w:bookmarkEnd w:id="5"/>
      <w:r w:rsidRPr="000806C7">
        <w:rPr>
          <w:rFonts w:ascii="Times New Roman" w:hAnsi="Times New Roman" w:cs="Times New Roman"/>
          <w:sz w:val="28"/>
          <w:szCs w:val="28"/>
        </w:rPr>
        <w:lastRenderedPageBreak/>
        <w:t xml:space="preserve">Для снятия с регистрационного учета страхователей, указавших в </w:t>
      </w:r>
      <w:hyperlink r:id="rId40" w:history="1">
        <w:r w:rsidRPr="000806C7">
          <w:rPr>
            <w:rFonts w:ascii="Times New Roman" w:hAnsi="Times New Roman" w:cs="Times New Roman"/>
            <w:sz w:val="28"/>
            <w:szCs w:val="28"/>
          </w:rPr>
          <w:t>заявлении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о снятии с регистрационного учета физического лица о прекращении трудовых отношений с работниками, а также о направленных в ПФР сведениях по </w:t>
      </w:r>
      <w:hyperlink r:id="rId41" w:history="1">
        <w:r w:rsidRPr="000806C7">
          <w:rPr>
            <w:rFonts w:ascii="Times New Roman" w:hAnsi="Times New Roman" w:cs="Times New Roman"/>
            <w:sz w:val="28"/>
            <w:szCs w:val="28"/>
          </w:rPr>
          <w:t>форме СЗВ-ТД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, территориальный орган Фонда использует сведения из </w:t>
      </w:r>
      <w:hyperlink r:id="rId42" w:history="1">
        <w:r w:rsidRPr="000806C7">
          <w:rPr>
            <w:rFonts w:ascii="Times New Roman" w:hAnsi="Times New Roman" w:cs="Times New Roman"/>
            <w:sz w:val="28"/>
            <w:szCs w:val="28"/>
          </w:rPr>
          <w:t>формы СЗВ-ТД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, находящиеся в распоряжении ПФР, которые запрашивает в рамках межведомственного взаимодействия в срок не позднее рабочего дня, следующего за днем поступления </w:t>
      </w:r>
      <w:hyperlink r:id="rId43" w:history="1">
        <w:r w:rsidRPr="000806C7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о снятии с регистрационного учета физического лица.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В случае снятия с регистрационного учета физических лиц, указанных в подпункте 2 пункта 3 настоящего Порядка, заключивших срочный трудовой договор с работником или гражданско-правовой договор, решение о снятии с регистрационного учета физического лица принимается по окончании срока действия таких договоров, без </w:t>
      </w:r>
      <w:hyperlink r:id="rId44" w:history="1">
        <w:r w:rsidRPr="000806C7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о снятии с регистрационного учета физического лица на основании копий договоров, хранящихся в учетном деле страхователя, при условии отсутствия в территориальном органе Фонда сведений о продлении или заключении нового трудового или гражданско-правового договора.</w:t>
      </w:r>
    </w:p>
    <w:p w:rsidR="000806C7" w:rsidRPr="000806C7" w:rsidRDefault="000806C7" w:rsidP="000806C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01"/>
      <w:bookmarkEnd w:id="6"/>
      <w:r w:rsidRPr="000806C7">
        <w:rPr>
          <w:rFonts w:ascii="Times New Roman" w:hAnsi="Times New Roman" w:cs="Times New Roman"/>
          <w:sz w:val="28"/>
          <w:szCs w:val="28"/>
        </w:rPr>
        <w:t xml:space="preserve">Для снятия с регистрационного учета физических лиц, указанных в подпункте 2 пункта 3 настоящего Порядка, заключивших срочный трудовой договор с работниками и представляющих в ПФР сведения по </w:t>
      </w:r>
      <w:hyperlink r:id="rId45" w:history="1">
        <w:r w:rsidRPr="000806C7">
          <w:rPr>
            <w:rFonts w:ascii="Times New Roman" w:hAnsi="Times New Roman" w:cs="Times New Roman"/>
            <w:sz w:val="28"/>
            <w:szCs w:val="28"/>
          </w:rPr>
          <w:t>форме СЗВ-ТД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, территориальный орган Фонда использует сведения об отсутствии действующих трудовых договоров из </w:t>
      </w:r>
      <w:hyperlink r:id="rId46" w:history="1">
        <w:r w:rsidRPr="000806C7">
          <w:rPr>
            <w:rFonts w:ascii="Times New Roman" w:hAnsi="Times New Roman" w:cs="Times New Roman"/>
            <w:sz w:val="28"/>
            <w:szCs w:val="28"/>
          </w:rPr>
          <w:t>формы СЗВ-ТД</w:t>
        </w:r>
      </w:hyperlink>
      <w:r w:rsidRPr="000806C7">
        <w:rPr>
          <w:rFonts w:ascii="Times New Roman" w:hAnsi="Times New Roman" w:cs="Times New Roman"/>
          <w:sz w:val="28"/>
          <w:szCs w:val="28"/>
        </w:rPr>
        <w:t>, находящиеся в распоряжении ПФР, которые запрашивает в рамках межведомственного взаимодействия в срок не позднее десяти рабочих дней со дня окончания срока действия трудового договора.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Копия решения о снятии с регистрационного учета в территориальном органе Фонда страхователя - физического лица (далее - решение о снятии с регистрационного учета физического лица), форма которого предусмотрена приложением N 8 к настоящему Порядку, направляется страхователю.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В случае продления срока действия трудовых договоров либо соответствующих гражданско-правовых договоров до окончания срока их действия или заключения нового договора (договоров) и представления страхователем необходимых документов в территориальный орган Фонда повторная регистрация страхователя не производится, а срок его регистрации продлевается до момента прекращения договоров.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По основанию, предусмотренному подпунктом 3 пункта 21 настоящего Порядка, территориальный орган Фонда снимает с регистрационного учета страхователя - физического лица, зарегистрированного в качестве индивидуального предпринимателя, по истечении пятнадцати рабочих дней со дня получения территориальным органом Фонда сведений из ЕГРИП о прекращении таким физическим лицом деятельности в качестве индивидуального предпринимателя.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lastRenderedPageBreak/>
        <w:t>Снятие с регистрационного учета страхователя - физического лица в случае его смерти осуществляется на основании сведений о смерти лица, поступивших в территориальный орган Фонда, в том числе из ЕГРИП.";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м) </w:t>
      </w:r>
      <w:hyperlink r:id="rId47" w:history="1">
        <w:r w:rsidRPr="000806C7">
          <w:rPr>
            <w:rFonts w:ascii="Times New Roman" w:hAnsi="Times New Roman" w:cs="Times New Roman"/>
            <w:sz w:val="28"/>
            <w:szCs w:val="28"/>
          </w:rPr>
          <w:t>пункт 25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н) </w:t>
      </w:r>
      <w:hyperlink r:id="rId48" w:history="1">
        <w:r w:rsidRPr="000806C7">
          <w:rPr>
            <w:rFonts w:ascii="Times New Roman" w:hAnsi="Times New Roman" w:cs="Times New Roman"/>
            <w:sz w:val="28"/>
            <w:szCs w:val="28"/>
          </w:rPr>
          <w:t>пункт 26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"26. При изменении места нахождения страхователи, указанные в подпункте 1 пункта 3 настоящего Порядка, подают заявление о регистрации обособленного подразделения юридического лица по форме, предусмотренной </w:t>
      </w:r>
      <w:hyperlink r:id="rId49" w:history="1">
        <w:r w:rsidRPr="000806C7">
          <w:rPr>
            <w:rFonts w:ascii="Times New Roman" w:hAnsi="Times New Roman" w:cs="Times New Roman"/>
            <w:sz w:val="28"/>
            <w:szCs w:val="28"/>
          </w:rPr>
          <w:t>приложением N 1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Фонда социального страхования Российской Федерации по предоставлению государственной услуги по регистрации и снятию с регистрационного учета страхователей - юридических лиц по месту нахождения обособленных подразделений, утвержденному приказом Фонда от 22 апреля 2019 г. N 217.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При изменении места жительства страхователи, указанные в подпункте 2 пункта 3 настоящего Порядка, подают заявление о регистрации в качестве страхователя в связи с изменением места жительства по форме, предусмотренной </w:t>
      </w:r>
      <w:hyperlink r:id="rId50" w:history="1">
        <w:r w:rsidRPr="000806C7">
          <w:rPr>
            <w:rFonts w:ascii="Times New Roman" w:hAnsi="Times New Roman" w:cs="Times New Roman"/>
            <w:sz w:val="28"/>
            <w:szCs w:val="28"/>
          </w:rPr>
          <w:t>приложением N 3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Фонда социального страхования Российской Федерации по предоставлению государственной услуги по регистрации и снятию с регистрационного учета страхователей - физических лиц, заключивших трудовой договор с работником, утвержденному приказом Фонда от 22 апреля 2019 г. N 215, а также предъявляют документ, удостоверяющий личность и подтверждающий адрес места жительства страхователя, либо его копию.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При изменении места жительства страхователи, указанные в подпункте 3 пункта 3 настоящего Порядка, подают заявление о регистрации физического лица по форме, предусмотренной </w:t>
      </w:r>
      <w:hyperlink r:id="rId51" w:history="1">
        <w:r w:rsidRPr="000806C7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bookmarkStart w:id="7" w:name="_GoBack"/>
        <w:bookmarkEnd w:id="7"/>
        <w:r w:rsidRPr="000806C7">
          <w:rPr>
            <w:rFonts w:ascii="Times New Roman" w:hAnsi="Times New Roman" w:cs="Times New Roman"/>
            <w:sz w:val="28"/>
            <w:szCs w:val="28"/>
          </w:rPr>
          <w:t>N 1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Фонда социального страхования Российской Федерации по предоставлению государственной услуги по регистрации и снятию с учета страхователей - физических лиц, обязанных уплачивать страховые взносы в связи с заключением гражданско-правового договора, утвержденному приказом Фонда от 22 апреля 2019 г. N 214, а также предъявляют документ, удостоверяющий личность и подтверждающий адрес места жительства страхователя, либо его копию.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В случае представления документов уполномоченным представителем страхователя предъявляется документ, подтверждающий соответствующие полномочия, а также документ, удостоверяющий личность уполномоченного представителя.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Заявления, предусмотренные настоящим пунктом (далее - заявление о регистрации в связи с изменением места нахождения (жительства), страхователи подают в письменной форме или с использованием Единого портала в форме электронного документа, подписанного тем видом электронной подписи, который </w:t>
      </w:r>
      <w:r w:rsidRPr="000806C7">
        <w:rPr>
          <w:rFonts w:ascii="Times New Roman" w:hAnsi="Times New Roman" w:cs="Times New Roman"/>
          <w:sz w:val="28"/>
          <w:szCs w:val="28"/>
        </w:rPr>
        <w:lastRenderedPageBreak/>
        <w:t>установлен законодательством Российской Федерации, в территориальный орган Фонда по месту своей регистрации (до изменения места нахождения (жительства) в течение пятнадцати рабочих дней со дня таких изменений.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При направлении документов почтовым отправлением представляется копия документа, удостоверяющего личность страхователя и подтверждающего адрес места его жительства, документа, удостоверяющего личность представителя страхователя, и документ, подтверждающий полномочия представителя страхователя.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При представлении документов с использованием Единого портала представляется копия документа, удостоверяющего личность и подтверждающего адрес места жительства страхователя. В случае представления документов уполномоченным представителем страхователя также представляется документ, подтверждающий соответствующие полномочия.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При предъявлении подлинников документов копии документов заверяются работниками территориальных органов Фонда.".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о) в </w:t>
      </w:r>
      <w:hyperlink r:id="rId52" w:history="1">
        <w:r w:rsidRPr="000806C7">
          <w:rPr>
            <w:rFonts w:ascii="Times New Roman" w:hAnsi="Times New Roman" w:cs="Times New Roman"/>
            <w:sz w:val="28"/>
            <w:szCs w:val="28"/>
          </w:rPr>
          <w:t>пунктах 27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3" w:history="1">
        <w:r w:rsidRPr="000806C7">
          <w:rPr>
            <w:rFonts w:ascii="Times New Roman" w:hAnsi="Times New Roman" w:cs="Times New Roman"/>
            <w:sz w:val="28"/>
            <w:szCs w:val="28"/>
          </w:rPr>
          <w:t>28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слово "пяти" заменить словом "трех";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п) </w:t>
      </w:r>
      <w:hyperlink r:id="rId54" w:history="1">
        <w:r w:rsidRPr="000806C7">
          <w:rPr>
            <w:rFonts w:ascii="Times New Roman" w:hAnsi="Times New Roman" w:cs="Times New Roman"/>
            <w:sz w:val="28"/>
            <w:szCs w:val="28"/>
          </w:rPr>
          <w:t>пункт 29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"29. Территориальный орган Фонда по новому месту нахождения (жительства) страхователя в срок, не превышающий трех рабочих дней со дня получения от территориального органа Фонда, в котором страхователь был зарегистрирован, документов, необходимых для регистрации страхователя по новому месту нахождения (жительства), осуществляет его постановку на регистрационный учет.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При этом дата постановки на регистрационный учет по новому месту жительства страхователя, являющегося индивидуальным предпринимателем, соответствует дате внесения в ЕГРИП записи об изменении его места жительства.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Территориальный орган Фонда, в котором был зарегистрирован страхователь, снимает страхователя с регистрационного учета на основании решения о снятии с регистрационного с даты, предшествующей дате постановки на регистрационный учет страхователя по новому месту нахождения (жительства).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Решение о снятии с регистрационного учета не позднее рабочего дня, следующего за днем принятия такого решения, направляется страхователю в форме электронного документа, подписанного усиленной квалифицированной электронной подписью, по адресу электронной почты, если сведения о нем имеются в территориальном органе Фонда, или на Единый портал, если заявление о регистрации в связи с изменением места нахождения (жительства) было представлено страхователем в территориальный орган Фонда с использованием Единого портала. Получение решения о снятии с регистрационного учета в письменной форме на бумажном носителе не является обязательным для страхователя. Территориальный </w:t>
      </w:r>
      <w:r w:rsidRPr="000806C7">
        <w:rPr>
          <w:rFonts w:ascii="Times New Roman" w:hAnsi="Times New Roman" w:cs="Times New Roman"/>
          <w:sz w:val="28"/>
          <w:szCs w:val="28"/>
        </w:rPr>
        <w:lastRenderedPageBreak/>
        <w:t>орган Фонда обязан выдать копию решения о снятии с регистрационного учета по соответствующему запросу страхователя не позднее трех рабочих дней со дня поступления такого запроса в территориальный орган Фонда.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При отсутствии в территориальном органе Фонда сведений об адресе электронной почты страхователя копия решения о снятии с регистрационного учета направляется страхователю в письменной форме на бумажном носителе по месту нахождения обособленного подразделения юридического лица либо по месту жительства страхователя - физического лица не позднее рабочего дня, следующего за днем принятия решения о снятии с регистрационного учета.".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2. В </w:t>
      </w:r>
      <w:hyperlink r:id="rId55" w:history="1">
        <w:r w:rsidRPr="000806C7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регистрации и снятия с регистрационного учета в территориальных органах Фонда социального страхования Российской Федерации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материнством, утвержденном указанным приказом: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56" w:history="1">
        <w:r w:rsidRPr="000806C7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после слов "народов Севера," дополнить словами "Сибири и Дальнего Востока Российской Федерации,";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57" w:history="1">
        <w:r w:rsidRPr="000806C7">
          <w:rPr>
            <w:rFonts w:ascii="Times New Roman" w:hAnsi="Times New Roman" w:cs="Times New Roman"/>
            <w:sz w:val="28"/>
            <w:szCs w:val="28"/>
          </w:rPr>
          <w:t>абзаце первом пункта 4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слова "приложением N 2" заменить словами "</w:t>
      </w:r>
      <w:hyperlink r:id="rId58" w:history="1">
        <w:r w:rsidRPr="000806C7">
          <w:rPr>
            <w:rFonts w:ascii="Times New Roman" w:hAnsi="Times New Roman" w:cs="Times New Roman"/>
            <w:sz w:val="28"/>
            <w:szCs w:val="28"/>
          </w:rPr>
          <w:t>приложением N 1</w:t>
        </w:r>
      </w:hyperlink>
      <w:r w:rsidRPr="000806C7">
        <w:rPr>
          <w:rFonts w:ascii="Times New Roman" w:hAnsi="Times New Roman" w:cs="Times New Roman"/>
          <w:sz w:val="28"/>
          <w:szCs w:val="28"/>
        </w:rPr>
        <w:t>", слова "приказом Министерства труда и социальной защиты Российской Федерации от 25 февраля 2014 г. N 108н (зарегистрирован Министерством юстиции Российской Федерации 21 мая 2014 г., регистрационный N 32368)" заменить словами "приказом Фонда от 22 апреля 2019 г. N 216 (зарегистрирован Министерством юстиции Российской Федерации 25 июля 2019 г., регистрационный N 55386)";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в) </w:t>
      </w:r>
      <w:hyperlink r:id="rId59" w:history="1">
        <w:r w:rsidRPr="000806C7">
          <w:rPr>
            <w:rFonts w:ascii="Times New Roman" w:hAnsi="Times New Roman" w:cs="Times New Roman"/>
            <w:sz w:val="28"/>
            <w:szCs w:val="28"/>
          </w:rPr>
          <w:t>абзацы первый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0" w:history="1">
        <w:r w:rsidRPr="000806C7">
          <w:rPr>
            <w:rFonts w:ascii="Times New Roman" w:hAnsi="Times New Roman" w:cs="Times New Roman"/>
            <w:sz w:val="28"/>
            <w:szCs w:val="28"/>
          </w:rPr>
          <w:t>второй пункта 5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"Для регистрации в качестве страхователя помимо заявления о регистрации предъявляется документ, удостоверяющий личность.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В случае представления заявления о регистрации уполномоченным представителем страхователя предъявляется также документ, подтверждающий соответствующие полномочия.";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г) </w:t>
      </w:r>
      <w:hyperlink r:id="rId61" w:history="1">
        <w:r w:rsidRPr="000806C7">
          <w:rPr>
            <w:rFonts w:ascii="Times New Roman" w:hAnsi="Times New Roman" w:cs="Times New Roman"/>
            <w:sz w:val="28"/>
            <w:szCs w:val="28"/>
          </w:rPr>
          <w:t>пункт 7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дополнить абзацами следующего содержания: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"При направлении документов почтовым отправлением представляется копия документа, удостоверяющего личность физического лица (его уполномоченного представителя), документ, подтверждающий полномочия представителя физического лица.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При представлении документов с использованием Единого портала копии документа, удостоверяющего личность физического лица или его уполномоченного представителя, не требуется. В случае представления документов уполномоченным </w:t>
      </w:r>
      <w:r w:rsidRPr="000806C7">
        <w:rPr>
          <w:rFonts w:ascii="Times New Roman" w:hAnsi="Times New Roman" w:cs="Times New Roman"/>
          <w:sz w:val="28"/>
          <w:szCs w:val="28"/>
        </w:rPr>
        <w:lastRenderedPageBreak/>
        <w:t>представителем физического лица представляется документ, подтверждающий соответствующие полномочия.";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д) </w:t>
      </w:r>
      <w:hyperlink r:id="rId62" w:history="1">
        <w:r w:rsidRPr="000806C7">
          <w:rPr>
            <w:rFonts w:ascii="Times New Roman" w:hAnsi="Times New Roman" w:cs="Times New Roman"/>
            <w:sz w:val="28"/>
            <w:szCs w:val="28"/>
          </w:rPr>
          <w:t>абзац первый пункта 11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"11. Регистрационный номер используется для идентификации страхователя в базе данных Фонда, формируется как цифровой код, состоящий из десяти цифр, характеризующих слева направо следующее:";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е) </w:t>
      </w:r>
      <w:hyperlink r:id="rId63" w:history="1">
        <w:r w:rsidRPr="000806C7">
          <w:rPr>
            <w:rFonts w:ascii="Times New Roman" w:hAnsi="Times New Roman" w:cs="Times New Roman"/>
            <w:sz w:val="28"/>
            <w:szCs w:val="28"/>
          </w:rPr>
          <w:t>абзацы первый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4" w:history="1">
        <w:r w:rsidRPr="000806C7">
          <w:rPr>
            <w:rFonts w:ascii="Times New Roman" w:hAnsi="Times New Roman" w:cs="Times New Roman"/>
            <w:sz w:val="28"/>
            <w:szCs w:val="28"/>
          </w:rPr>
          <w:t>второй пункта 12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"12. Кроме регистрационного номера страхователю присваивается код подчиненности, который формируется как цифровой код, состоящий из пяти цифр, характеризующих слева направо следующее: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1) код территориального органа Фонда, в котором страхователь состоит на регистрационном учете в текущем периоде, - 4 знака;";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ж) </w:t>
      </w:r>
      <w:hyperlink r:id="rId65" w:history="1">
        <w:r w:rsidRPr="000806C7">
          <w:rPr>
            <w:rFonts w:ascii="Times New Roman" w:hAnsi="Times New Roman" w:cs="Times New Roman"/>
            <w:sz w:val="28"/>
            <w:szCs w:val="28"/>
          </w:rPr>
          <w:t>пункт 13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"13. Снятие с регистрационного учета страхователей осуществляется территориальными органами Фонда в случае: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1) неуплаты либо неполной уплаты страховых взносов в Фонд за соответствующий календарный год в срок до 31 декабря текущего года;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2) подачи страхователем в территориальный орган Фонда по месту своей регистрации заявления о снятии с регистрационного учета в территориальном органе Фонда лица, добровольно вступившего в правоотношения по обязательному социальному страхованию на случай временной нетрудоспособности и в связи с материнством (далее - заявление о снятии с регистрационного учета), форма которого предусмотрена </w:t>
      </w:r>
      <w:hyperlink r:id="rId66" w:history="1">
        <w:r w:rsidRPr="000806C7">
          <w:rPr>
            <w:rFonts w:ascii="Times New Roman" w:hAnsi="Times New Roman" w:cs="Times New Roman"/>
            <w:sz w:val="28"/>
            <w:szCs w:val="28"/>
          </w:rPr>
          <w:t>приложением N 2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Фонда социального страхования Российской Федерации по предоставлению государственной услуги по регистрации и снятию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материнством, утвержденному приказом Фонда от 22 апреля 2019 г. N 216;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3) при наличии в территориальном органе Фонда сведений из ЕГРИП о прекращении деятельности физического лица в качестве индивидуального предпринимателя.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7" w:history="1">
        <w:r w:rsidRPr="000806C7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о снятии с регистрационного учета подается страхователем в письменной форме или с использованием Единого портала в форме электронного документа, подписанного тем видом электронной подписи, который установлен законодательством Российской Федерации.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lastRenderedPageBreak/>
        <w:t xml:space="preserve">Для снятия с регистрационного учета помимо </w:t>
      </w:r>
      <w:hyperlink r:id="rId68" w:history="1">
        <w:r w:rsidRPr="000806C7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о снятии с регистрационного учета предъявляется документ, удостоверяющий личность. В случае представления </w:t>
      </w:r>
      <w:hyperlink r:id="rId69" w:history="1">
        <w:r w:rsidRPr="000806C7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о снятии с регистрационного учета уполномоченным представителем страхователя предъявляется также документ, подтверждающий соответствующие полномочия.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При направлении документов почтовым отправлением представляется копия документа, удостоверяющего личность физического лица (его уполномоченного представителя), документ, подтверждающий полномочия представителя физического лица.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При представлении документов с использованием Единого портала копии документа, удостоверяющего личность физического лица или его уполномоченного представителя, не требуется. В случае представления документов уполномоченным представителем физического лица представляется документ, подтверждающий соответствующие полномочия.";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з) в </w:t>
      </w:r>
      <w:hyperlink r:id="rId70" w:history="1">
        <w:r w:rsidRPr="000806C7">
          <w:rPr>
            <w:rFonts w:ascii="Times New Roman" w:hAnsi="Times New Roman" w:cs="Times New Roman"/>
            <w:sz w:val="28"/>
            <w:szCs w:val="28"/>
          </w:rPr>
          <w:t>пункте 14</w:t>
        </w:r>
      </w:hyperlink>
      <w:r w:rsidRPr="000806C7">
        <w:rPr>
          <w:rFonts w:ascii="Times New Roman" w:hAnsi="Times New Roman" w:cs="Times New Roman"/>
          <w:sz w:val="28"/>
          <w:szCs w:val="28"/>
        </w:rPr>
        <w:t>: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в </w:t>
      </w:r>
      <w:hyperlink r:id="rId71" w:history="1">
        <w:r w:rsidRPr="000806C7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после слов "заявления о снятии с регистрационного учета" дополнить словами "или сведений из ЕГРИП о прекращении его деятельности в качестве индивидуального предпринимателя";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2" w:history="1">
        <w:r w:rsidRPr="000806C7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"При получении сведений из ЕГРИП о прекращении деятельности физического лица в качестве индивидуального предпринимателя правоотношения с ним по обязательному социальному страхованию на случай временной нетрудоспособности и в связи с материнством считаются прекратившимися с даты прекращения его деятельности в качестве индивидуального предпринимателя, указанной в сведениях из ЕГРИП.";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и) в </w:t>
      </w:r>
      <w:hyperlink r:id="rId73" w:history="1">
        <w:r w:rsidRPr="000806C7">
          <w:rPr>
            <w:rFonts w:ascii="Times New Roman" w:hAnsi="Times New Roman" w:cs="Times New Roman"/>
            <w:sz w:val="28"/>
            <w:szCs w:val="28"/>
          </w:rPr>
          <w:t>абзаце первом пункта 15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после слов "заявления о снятии с регистрационного учета" дополнить словами "или сведений из ЕГРИП о прекращении деятельности физического лица в качестве индивидуального предпринимателя";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к) </w:t>
      </w:r>
      <w:hyperlink r:id="rId74" w:history="1">
        <w:r w:rsidRPr="000806C7">
          <w:rPr>
            <w:rFonts w:ascii="Times New Roman" w:hAnsi="Times New Roman" w:cs="Times New Roman"/>
            <w:sz w:val="28"/>
            <w:szCs w:val="28"/>
          </w:rPr>
          <w:t>пункт 16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редакции;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"16. В случае изменения своего места жительства страхователь в течение пятнадцати рабочих дней со дня таких изменений подает заявление о регистрации лица, добровольно вступившего в правоотношения по обязательному социальному страхованию на случай временной нетрудоспособности и в связи с материнством в связи с изменением места жительства (далее - заявление в связи с изменением места жительства), форма которого предусмотрена </w:t>
      </w:r>
      <w:hyperlink r:id="rId75" w:history="1">
        <w:r w:rsidRPr="000806C7">
          <w:rPr>
            <w:rFonts w:ascii="Times New Roman" w:hAnsi="Times New Roman" w:cs="Times New Roman"/>
            <w:sz w:val="28"/>
            <w:szCs w:val="28"/>
          </w:rPr>
          <w:t>приложением N 3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Фонда социального страхования Российской Федерации по представлению государственной услуги по регистрации и снятию с регистрационного </w:t>
      </w:r>
      <w:r w:rsidRPr="000806C7">
        <w:rPr>
          <w:rFonts w:ascii="Times New Roman" w:hAnsi="Times New Roman" w:cs="Times New Roman"/>
          <w:sz w:val="28"/>
          <w:szCs w:val="28"/>
        </w:rPr>
        <w:lastRenderedPageBreak/>
        <w:t>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материнством, утвержденному приказом Фонда от 22 апреля 2019 г. N 216, по месту своей регистрации в территориальном органе Фонда в письменной форме или с использованием Единого портала в форме электронного документа, подписанного тем видом электронной подписи, который установлен законодательством Российской Федерации.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Помимо </w:t>
      </w:r>
      <w:hyperlink r:id="rId76" w:history="1">
        <w:r w:rsidRPr="000806C7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в связи с изменением места жительства предъявляется документ, удостоверяющий личность страхователя и подтверждающий адрес места его жительства, или его копия. В случае представления </w:t>
      </w:r>
      <w:hyperlink r:id="rId77" w:history="1">
        <w:r w:rsidRPr="000806C7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в связи с изменением места жительства уполномоченным представителем страхователя предъявляется документ, удостоверяющий личность представителя страхователя, и документ, подтверждающий полномочия представителя страхователя.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При направлении документов почтовым отправлением представляется копия документа, удостоверяющего личность страхователя и подтверждающего адрес места его жительства, документа, удостоверяющего личность представителя страхователя, и документ, подтверждающий полномочия представителя страхователя.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При представлении документов с использованием Единого портала представляется копия документа, удостоверяющего личность и подтверждающего адрес места жительства страхователя. В случае представления документов уполномоченным представителем страхователя также представляется документ, подтверждающий соответствующие полномочия.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При предъявлении подлинников документов копии документов заверяются работниками территориальных органов Фонда.";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л) в </w:t>
      </w:r>
      <w:hyperlink r:id="rId78" w:history="1">
        <w:r w:rsidRPr="000806C7">
          <w:rPr>
            <w:rFonts w:ascii="Times New Roman" w:hAnsi="Times New Roman" w:cs="Times New Roman"/>
            <w:sz w:val="28"/>
            <w:szCs w:val="28"/>
          </w:rPr>
          <w:t>пункте 17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слово "пяти" заменить словом "трех";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м) в </w:t>
      </w:r>
      <w:hyperlink r:id="rId79" w:history="1">
        <w:r w:rsidRPr="000806C7">
          <w:rPr>
            <w:rFonts w:ascii="Times New Roman" w:hAnsi="Times New Roman" w:cs="Times New Roman"/>
            <w:sz w:val="28"/>
            <w:szCs w:val="28"/>
          </w:rPr>
          <w:t>пункте 18</w:t>
        </w:r>
      </w:hyperlink>
      <w:r w:rsidRPr="000806C7">
        <w:rPr>
          <w:rFonts w:ascii="Times New Roman" w:hAnsi="Times New Roman" w:cs="Times New Roman"/>
          <w:sz w:val="28"/>
          <w:szCs w:val="28"/>
        </w:rPr>
        <w:t>: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в </w:t>
      </w:r>
      <w:hyperlink r:id="rId80" w:history="1">
        <w:r w:rsidRPr="000806C7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слово "пяти" заменить словом "трех";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в </w:t>
      </w:r>
      <w:hyperlink r:id="rId81" w:history="1">
        <w:r w:rsidRPr="000806C7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слова ", о чем уведомляет в форме электронного документа по адресу электронной почты территориального органа Фонда, в котором был зарегистрирован страхователь" исключить;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после второго абзаца </w:t>
      </w:r>
      <w:hyperlink r:id="rId82" w:history="1">
        <w:r w:rsidRPr="000806C7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:rsidR="000806C7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"При этом дата постановки на регистрационный учет по новому месту жительства страхователя, являющегося индивидуальным предпринимателем, соответствует дате внесения в ЕГРИП записи об изменении его места жительства.";</w:t>
      </w:r>
    </w:p>
    <w:p w:rsidR="00561DFE" w:rsidRPr="000806C7" w:rsidRDefault="000806C7" w:rsidP="00080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 xml:space="preserve">в </w:t>
      </w:r>
      <w:hyperlink r:id="rId83" w:history="1">
        <w:r w:rsidRPr="000806C7">
          <w:rPr>
            <w:rFonts w:ascii="Times New Roman" w:hAnsi="Times New Roman" w:cs="Times New Roman"/>
            <w:sz w:val="28"/>
            <w:szCs w:val="28"/>
          </w:rPr>
          <w:t>абзаце четвертом</w:t>
        </w:r>
      </w:hyperlink>
      <w:r w:rsidRPr="000806C7">
        <w:rPr>
          <w:rFonts w:ascii="Times New Roman" w:hAnsi="Times New Roman" w:cs="Times New Roman"/>
          <w:sz w:val="28"/>
          <w:szCs w:val="28"/>
        </w:rPr>
        <w:t xml:space="preserve"> слова "Копия решения" заменить словом "Решение".</w:t>
      </w:r>
    </w:p>
    <w:sectPr w:rsidR="00561DFE" w:rsidRPr="000806C7" w:rsidSect="00D806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C7"/>
    <w:rsid w:val="000806C7"/>
    <w:rsid w:val="0056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30C0D-DC5D-40DE-928A-13F1167C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75101A81423F3B96F3FCA09C27B4F9296BD346A85C3F5A78F6746FCB72C502E175B874887BA2CE3557EF5F9AB6E19DE7F53B995AFA400F6oEyFG" TargetMode="External"/><Relationship Id="rId21" Type="http://schemas.openxmlformats.org/officeDocument/2006/relationships/hyperlink" Target="consultantplus://offline/ref=275101A81423F3B96F3FCA09C27B4F9297B93E638FC1F5A78F6746FCB72C502E175B874887BA2CE7547EF5F9AB6E19DE7F53B995AFA400F6oEyFG" TargetMode="External"/><Relationship Id="rId42" Type="http://schemas.openxmlformats.org/officeDocument/2006/relationships/hyperlink" Target="consultantplus://offline/ref=275101A81423F3B96F3FCA09C27B4F9297B93E638FC1F5A78F6746FCB72C502E175B874887BA2CE7547EF5F9AB6E19DE7F53B995AFA400F6oEyFG" TargetMode="External"/><Relationship Id="rId47" Type="http://schemas.openxmlformats.org/officeDocument/2006/relationships/hyperlink" Target="consultantplus://offline/ref=275101A81423F3B96F3FCA09C27B4F9296BD346A85C3F5A78F6746FCB72C502E175B874887BA2CEF547EF5F9AB6E19DE7F53B995AFA400F6oEyFG" TargetMode="External"/><Relationship Id="rId63" Type="http://schemas.openxmlformats.org/officeDocument/2006/relationships/hyperlink" Target="consultantplus://offline/ref=275101A81423F3B96F3FCA09C27B4F9296BD346A85C3F5A78F6746FCB72C502E175B874887BA2EE4577EF5F9AB6E19DE7F53B995AFA400F6oEyFG" TargetMode="External"/><Relationship Id="rId68" Type="http://schemas.openxmlformats.org/officeDocument/2006/relationships/hyperlink" Target="consultantplus://offline/ref=275101A81423F3B96F3FCA09C27B4F9297BE3D698FC0F5A78F6746FCB72C502E175B874887BA29E7537EF5F9AB6E19DE7F53B995AFA400F6oEyFG" TargetMode="External"/><Relationship Id="rId84" Type="http://schemas.openxmlformats.org/officeDocument/2006/relationships/fontTable" Target="fontTable.xml"/><Relationship Id="rId16" Type="http://schemas.openxmlformats.org/officeDocument/2006/relationships/hyperlink" Target="consultantplus://offline/ref=275101A81423F3B96F3FCA09C27B4F9296BD346A85C3F5A78F6746FCB72C502E175B874887BA2CE5537EF5F9AB6E19DE7F53B995AFA400F6oEyFG" TargetMode="External"/><Relationship Id="rId11" Type="http://schemas.openxmlformats.org/officeDocument/2006/relationships/hyperlink" Target="consultantplus://offline/ref=275101A81423F3B96F3FCA09C27B4F9296BD346A85C3F5A78F6746FCB72C502E175B874887BA2CE4597EF5F9AB6E19DE7F53B995AFA400F6oEyFG" TargetMode="External"/><Relationship Id="rId32" Type="http://schemas.openxmlformats.org/officeDocument/2006/relationships/hyperlink" Target="consultantplus://offline/ref=275101A81423F3B96F3FCA09C27B4F9297BE3F698BC2F5A78F6746FCB72C502E175B874887BA29E5557EF5F9AB6E19DE7F53B995AFA400F6oEyFG" TargetMode="External"/><Relationship Id="rId37" Type="http://schemas.openxmlformats.org/officeDocument/2006/relationships/hyperlink" Target="consultantplus://offline/ref=275101A81423F3B96F3FCA09C27B4F9297B93E638FC1F5A78F6746FCB72C502E175B874887BA2CE7547EF5F9AB6E19DE7F53B995AFA400F6oEyFG" TargetMode="External"/><Relationship Id="rId53" Type="http://schemas.openxmlformats.org/officeDocument/2006/relationships/hyperlink" Target="consultantplus://offline/ref=275101A81423F3B96F3FCA09C27B4F9296BD346A85C3F5A78F6746FCB72C502E175B874887BA2DE6537EF5F9AB6E19DE7F53B995AFA400F6oEyFG" TargetMode="External"/><Relationship Id="rId58" Type="http://schemas.openxmlformats.org/officeDocument/2006/relationships/hyperlink" Target="consultantplus://offline/ref=275101A81423F3B96F3FCA09C27B4F9297BE3D698FC0F5A78F6746FCB72C502E175B874887BA28E0517EF5F9AB6E19DE7F53B995AFA400F6oEyFG" TargetMode="External"/><Relationship Id="rId74" Type="http://schemas.openxmlformats.org/officeDocument/2006/relationships/hyperlink" Target="consultantplus://offline/ref=275101A81423F3B96F3FCA09C27B4F9296BD346A85C3F5A78F6746FCB72C502E175B874887BA2EE5577EF5F9AB6E19DE7F53B995AFA400F6oEyFG" TargetMode="External"/><Relationship Id="rId79" Type="http://schemas.openxmlformats.org/officeDocument/2006/relationships/hyperlink" Target="consultantplus://offline/ref=275101A81423F3B96F3FCA09C27B4F9296BD346A85C3F5A78F6746FCB72C502E175B874887BA2EE5587EF5F9AB6E19DE7F53B995AFA400F6oEyFG" TargetMode="External"/><Relationship Id="rId5" Type="http://schemas.openxmlformats.org/officeDocument/2006/relationships/hyperlink" Target="consultantplus://offline/ref=275101A81423F3B96F3FCA09C27B4F9297B93D698FC8F5A78F6746FCB72C502E055BDF4485BC32E7516BA3A8EDo3yBG" TargetMode="External"/><Relationship Id="rId19" Type="http://schemas.openxmlformats.org/officeDocument/2006/relationships/hyperlink" Target="consultantplus://offline/ref=275101A81423F3B96F3FCA09C27B4F9296BD346A85C3F5A78F6746FCB72C502E175B874887BA2CE5577EF5F9AB6E19DE7F53B995AFA400F6oEyFG" TargetMode="External"/><Relationship Id="rId14" Type="http://schemas.openxmlformats.org/officeDocument/2006/relationships/hyperlink" Target="consultantplus://offline/ref=275101A81423F3B96F3FCA09C27B4F9297BE3F698BC2F5A78F6746FCB72C502E175B874887BA28E1567EF5F9AB6E19DE7F53B995AFA400F6oEyFG" TargetMode="External"/><Relationship Id="rId22" Type="http://schemas.openxmlformats.org/officeDocument/2006/relationships/hyperlink" Target="consultantplus://offline/ref=275101A81423F3B96F3FCA09C27B4F9297B93E638FC1F5A78F6746FCB72C502E175B874887BA2CE7547EF5F9AB6E19DE7F53B995AFA400F6oEyFG" TargetMode="External"/><Relationship Id="rId27" Type="http://schemas.openxmlformats.org/officeDocument/2006/relationships/hyperlink" Target="consultantplus://offline/ref=275101A81423F3B96F3FCA09C27B4F9296BD346A85C3F5A78F6746FCB72C502E175B874887BA2CE0517EF5F9AB6E19DE7F53B995AFA400F6oEyFG" TargetMode="External"/><Relationship Id="rId30" Type="http://schemas.openxmlformats.org/officeDocument/2006/relationships/hyperlink" Target="consultantplus://offline/ref=275101A81423F3B96F3FCA09C27B4F9297BE3D698FC3F5A78F6746FCB72C502E175B874887BA29E3517EF5F9AB6E19DE7F53B995AFA400F6oEyFG" TargetMode="External"/><Relationship Id="rId35" Type="http://schemas.openxmlformats.org/officeDocument/2006/relationships/hyperlink" Target="consultantplus://offline/ref=275101A81423F3B96F3FCA09C27B4F9297BE3D698FC3F5A78F6746FCB72C502E175B874887BA29E3517EF5F9AB6E19DE7F53B995AFA400F6oEyFG" TargetMode="External"/><Relationship Id="rId43" Type="http://schemas.openxmlformats.org/officeDocument/2006/relationships/hyperlink" Target="consultantplus://offline/ref=275101A81423F3B96F3FCA09C27B4F9297BE3F698BC2F5A78F6746FCB72C502E175B874887BA29E5557EF5F9AB6E19DE7F53B995AFA400F6oEyFG" TargetMode="External"/><Relationship Id="rId48" Type="http://schemas.openxmlformats.org/officeDocument/2006/relationships/hyperlink" Target="consultantplus://offline/ref=275101A81423F3B96F3FCA09C27B4F9296BD346A85C3F5A78F6746FCB72C502E175B874887BA2CEF567EF5F9AB6E19DE7F53B995AFA400F6oEyFG" TargetMode="External"/><Relationship Id="rId56" Type="http://schemas.openxmlformats.org/officeDocument/2006/relationships/hyperlink" Target="consultantplus://offline/ref=275101A81423F3B96F3FCA09C27B4F9296BD346A85C3F5A78F6746FCB72C502E175B874887BA2EE6557EF5F9AB6E19DE7F53B995AFA400F6oEyFG" TargetMode="External"/><Relationship Id="rId64" Type="http://schemas.openxmlformats.org/officeDocument/2006/relationships/hyperlink" Target="consultantplus://offline/ref=275101A81423F3B96F3FCA09C27B4F9296BD346A85C3F5A78F6746FCB72C502E175B874887BA2EE4567EF5F9AB6E19DE7F53B995AFA400F6oEyFG" TargetMode="External"/><Relationship Id="rId69" Type="http://schemas.openxmlformats.org/officeDocument/2006/relationships/hyperlink" Target="consultantplus://offline/ref=275101A81423F3B96F3FCA09C27B4F9297BE3D698FC0F5A78F6746FCB72C502E175B874887BA29E7537EF5F9AB6E19DE7F53B995AFA400F6oEyFG" TargetMode="External"/><Relationship Id="rId77" Type="http://schemas.openxmlformats.org/officeDocument/2006/relationships/hyperlink" Target="consultantplus://offline/ref=275101A81423F3B96F3FCA09C27B4F9297BE3D698FC0F5A78F6746FCB72C502E175B874887BA29E4587EF5F9AB6E19DE7F53B995AFA400F6oEyFG" TargetMode="External"/><Relationship Id="rId8" Type="http://schemas.openxmlformats.org/officeDocument/2006/relationships/hyperlink" Target="consultantplus://offline/ref=275101A81423F3B96F3FCA09C27B4F9296BD346A85C3F5A78F6746FCB72C502E175B874887BA2CE7557EF5F9AB6E19DE7F53B995AFA400F6oEyFG" TargetMode="External"/><Relationship Id="rId51" Type="http://schemas.openxmlformats.org/officeDocument/2006/relationships/hyperlink" Target="consultantplus://offline/ref=275101A81423F3B96F3FCA09C27B4F9297BE3F698BC2F5A78F6746FCB72C502E175B874887BA28E1567EF5F9AB6E19DE7F53B995AFA400F6oEyFG" TargetMode="External"/><Relationship Id="rId72" Type="http://schemas.openxmlformats.org/officeDocument/2006/relationships/hyperlink" Target="consultantplus://offline/ref=275101A81423F3B96F3FCA09C27B4F9296BD346A85C3F5A78F6746FCB72C502E175B874887BA2EE5537EF5F9AB6E19DE7F53B995AFA400F6oEyFG" TargetMode="External"/><Relationship Id="rId80" Type="http://schemas.openxmlformats.org/officeDocument/2006/relationships/hyperlink" Target="consultantplus://offline/ref=275101A81423F3B96F3FCA09C27B4F9296BD346A85C3F5A78F6746FCB72C502E175B874887BA2EE5587EF5F9AB6E19DE7F53B995AFA400F6oEyFG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75101A81423F3B96F3FCA09C27B4F9297BE3F698BC3F5A78F6746FCB72C502E175B874887BA28E1577EF5F9AB6E19DE7F53B995AFA400F6oEyFG" TargetMode="External"/><Relationship Id="rId17" Type="http://schemas.openxmlformats.org/officeDocument/2006/relationships/hyperlink" Target="consultantplus://offline/ref=275101A81423F3B96F3FCA09C27B4F9296BD346A85C3F5A78F6746FCB72C502E175B874887BA2CE5527EF5F9AB6E19DE7F53B995AFA400F6oEyFG" TargetMode="External"/><Relationship Id="rId25" Type="http://schemas.openxmlformats.org/officeDocument/2006/relationships/hyperlink" Target="consultantplus://offline/ref=275101A81423F3B96F3FCA09C27B4F9296BD346A85C3F5A78F6746FCB72C502E175B874887BA2CE3517EF5F9AB6E19DE7F53B995AFA400F6oEyFG" TargetMode="External"/><Relationship Id="rId33" Type="http://schemas.openxmlformats.org/officeDocument/2006/relationships/hyperlink" Target="consultantplus://offline/ref=275101A81423F3B96F3FCA09C27B4F9296BD346A85C3F5A78F6746FCB72C502E175B874887BA2EE1517EF5F9AB6E19DE7F53B995AFA400F6oEyFG" TargetMode="External"/><Relationship Id="rId38" Type="http://schemas.openxmlformats.org/officeDocument/2006/relationships/hyperlink" Target="consultantplus://offline/ref=275101A81423F3B96F3FCA09C27B4F9297B93E638FC1F5A78F6746FCB72C502E175B874887BA2CE7547EF5F9AB6E19DE7F53B995AFA400F6oEyFG" TargetMode="External"/><Relationship Id="rId46" Type="http://schemas.openxmlformats.org/officeDocument/2006/relationships/hyperlink" Target="consultantplus://offline/ref=275101A81423F3B96F3FCA09C27B4F9297B93E638FC1F5A78F6746FCB72C502E175B874887BA2CE7547EF5F9AB6E19DE7F53B995AFA400F6oEyFG" TargetMode="External"/><Relationship Id="rId59" Type="http://schemas.openxmlformats.org/officeDocument/2006/relationships/hyperlink" Target="consultantplus://offline/ref=275101A81423F3B96F3FCA09C27B4F9296BD346A85C3F5A78F6746FCB72C502E175B874887BA2EE6587EF5F9AB6E19DE7F53B995AFA400F6oEyFG" TargetMode="External"/><Relationship Id="rId67" Type="http://schemas.openxmlformats.org/officeDocument/2006/relationships/hyperlink" Target="consultantplus://offline/ref=275101A81423F3B96F3FCA09C27B4F9297BE3D698FC0F5A78F6746FCB72C502E175B874887BA29E7537EF5F9AB6E19DE7F53B995AFA400F6oEyFG" TargetMode="External"/><Relationship Id="rId20" Type="http://schemas.openxmlformats.org/officeDocument/2006/relationships/hyperlink" Target="consultantplus://offline/ref=275101A81423F3B96F3FCA09C27B4F9297B93E638FC1F5A78F6746FCB72C502E175B874887BA2CE7547EF5F9AB6E19DE7F53B995AFA400F6oEyFG" TargetMode="External"/><Relationship Id="rId41" Type="http://schemas.openxmlformats.org/officeDocument/2006/relationships/hyperlink" Target="consultantplus://offline/ref=275101A81423F3B96F3FCA09C27B4F9297B93E638FC1F5A78F6746FCB72C502E175B874887BA2CE7547EF5F9AB6E19DE7F53B995AFA400F6oEyFG" TargetMode="External"/><Relationship Id="rId54" Type="http://schemas.openxmlformats.org/officeDocument/2006/relationships/hyperlink" Target="consultantplus://offline/ref=275101A81423F3B96F3FCA09C27B4F9296BD346A85C3F5A78F6746FCB72C502E175B874887BA2DE6527EF5F9AB6E19DE7F53B995AFA400F6oEyFG" TargetMode="External"/><Relationship Id="rId62" Type="http://schemas.openxmlformats.org/officeDocument/2006/relationships/hyperlink" Target="consultantplus://offline/ref=275101A81423F3B96F3FCA09C27B4F9296BD346A85C3F5A78F6746FCB72C502E175B874887BA2EE4527EF5F9AB6E19DE7F53B995AFA400F6oEyFG" TargetMode="External"/><Relationship Id="rId70" Type="http://schemas.openxmlformats.org/officeDocument/2006/relationships/hyperlink" Target="consultantplus://offline/ref=275101A81423F3B96F3FCA09C27B4F9296BD346A85C3F5A78F6746FCB72C502E175B874887BA2EE5537EF5F9AB6E19DE7F53B995AFA400F6oEyFG" TargetMode="External"/><Relationship Id="rId75" Type="http://schemas.openxmlformats.org/officeDocument/2006/relationships/hyperlink" Target="consultantplus://offline/ref=275101A81423F3B96F3FCA09C27B4F9297BE3D698FC0F5A78F6746FCB72C502E175B874887BA29E4587EF5F9AB6E19DE7F53B995AFA400F6oEyFG" TargetMode="External"/><Relationship Id="rId83" Type="http://schemas.openxmlformats.org/officeDocument/2006/relationships/hyperlink" Target="consultantplus://offline/ref=275101A81423F3B96F3FCA09C27B4F9296BD346A85C3F5A78F6746FCB72C502E175B874887BA2EE2537EF5F9AB6E19DE7F53B995AFA400F6oEyF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75101A81423F3B96F3FCA09C27B4F9297B8356F8BC0F5A78F6746FCB72C502E175B874186B178B71520ACAAE92515DC674FB897oBy1G" TargetMode="External"/><Relationship Id="rId15" Type="http://schemas.openxmlformats.org/officeDocument/2006/relationships/hyperlink" Target="consultantplus://offline/ref=275101A81423F3B96F3FCA09C27B4F9296BD346A85C3F5A78F6746FCB72C502E175B874887BA2EE0597EF5F9AB6E19DE7F53B995AFA400F6oEyFG" TargetMode="External"/><Relationship Id="rId23" Type="http://schemas.openxmlformats.org/officeDocument/2006/relationships/hyperlink" Target="consultantplus://offline/ref=275101A81423F3B96F3FCA09C27B4F9297B93E638FC1F5A78F6746FCB72C502E175B874887BA2CE7547EF5F9AB6E19DE7F53B995AFA400F6oEyFG" TargetMode="External"/><Relationship Id="rId28" Type="http://schemas.openxmlformats.org/officeDocument/2006/relationships/hyperlink" Target="consultantplus://offline/ref=275101A81423F3B96F3FCA09C27B4F9296BD346A85C3F5A78F6746FCB72C502E175B874887BA2CE1597EF5F9AB6E19DE7F53B995AFA400F6oEyFG" TargetMode="External"/><Relationship Id="rId36" Type="http://schemas.openxmlformats.org/officeDocument/2006/relationships/hyperlink" Target="consultantplus://offline/ref=275101A81423F3B96F3FCA09C27B4F9297BE3F698BC2F5A78F6746FCB72C502E175B874887BA29E5557EF5F9AB6E19DE7F53B995AFA400F6oEyFG" TargetMode="External"/><Relationship Id="rId49" Type="http://schemas.openxmlformats.org/officeDocument/2006/relationships/hyperlink" Target="consultantplus://offline/ref=275101A81423F3B96F3FCA09C27B4F9297BE3D698FC3F5A78F6746FCB72C502E175B874887BA28E1587EF5F9AB6E19DE7F53B995AFA400F6oEyFG" TargetMode="External"/><Relationship Id="rId57" Type="http://schemas.openxmlformats.org/officeDocument/2006/relationships/hyperlink" Target="consultantplus://offline/ref=275101A81423F3B96F3FCA09C27B4F9296BD346A85C3F5A78F6746FCB72C502E175B874887BA2EE6567EF5F9AB6E19DE7F53B995AFA400F6oEyFG" TargetMode="External"/><Relationship Id="rId10" Type="http://schemas.openxmlformats.org/officeDocument/2006/relationships/hyperlink" Target="consultantplus://offline/ref=275101A81423F3B96F3FCA09C27B4F9297BE3D698FC3F5A78F6746FCB72C502E175B874887BA28E1587EF5F9AB6E19DE7F53B995AFA400F6oEyFG" TargetMode="External"/><Relationship Id="rId31" Type="http://schemas.openxmlformats.org/officeDocument/2006/relationships/hyperlink" Target="consultantplus://offline/ref=275101A81423F3B96F3FCA09C27B4F9297BE3F698BC3F5A78F6746FCB72C502E175B874887BA29E4587EF5F9AB6E19DE7F53B995AFA400F6oEyFG" TargetMode="External"/><Relationship Id="rId44" Type="http://schemas.openxmlformats.org/officeDocument/2006/relationships/hyperlink" Target="consultantplus://offline/ref=275101A81423F3B96F3FCA09C27B4F9297BE3F698BC2F5A78F6746FCB72C502E175B874887BA29E5557EF5F9AB6E19DE7F53B995AFA400F6oEyFG" TargetMode="External"/><Relationship Id="rId52" Type="http://schemas.openxmlformats.org/officeDocument/2006/relationships/hyperlink" Target="consultantplus://offline/ref=275101A81423F3B96F3FCA09C27B4F9296BD346A85C3F5A78F6746FCB72C502E175B874887BA2DE6507EF5F9AB6E19DE7F53B995AFA400F6oEyFG" TargetMode="External"/><Relationship Id="rId60" Type="http://schemas.openxmlformats.org/officeDocument/2006/relationships/hyperlink" Target="consultantplus://offline/ref=275101A81423F3B96F3FCA09C27B4F9296BD346A85C3F5A78F6746FCB72C502E175B874887BA2EE7517EF5F9AB6E19DE7F53B995AFA400F6oEyFG" TargetMode="External"/><Relationship Id="rId65" Type="http://schemas.openxmlformats.org/officeDocument/2006/relationships/hyperlink" Target="consultantplus://offline/ref=275101A81423F3B96F3FCA09C27B4F9296BD346A85C3F5A78F6746FCB72C502E175B874887BA2EE5517EF5F9AB6E19DE7F53B995AFA400F6oEyFG" TargetMode="External"/><Relationship Id="rId73" Type="http://schemas.openxmlformats.org/officeDocument/2006/relationships/hyperlink" Target="consultantplus://offline/ref=275101A81423F3B96F3FCA09C27B4F9296BD346A85C3F5A78F6746FCB72C502E175B874887BA2EE5557EF5F9AB6E19DE7F53B995AFA400F6oEyFG" TargetMode="External"/><Relationship Id="rId78" Type="http://schemas.openxmlformats.org/officeDocument/2006/relationships/hyperlink" Target="consultantplus://offline/ref=275101A81423F3B96F3FCA09C27B4F9296BD346A85C3F5A78F6746FCB72C502E175B874887BA2EE5597EF5F9AB6E19DE7F53B995AFA400F6oEyFG" TargetMode="External"/><Relationship Id="rId81" Type="http://schemas.openxmlformats.org/officeDocument/2006/relationships/hyperlink" Target="consultantplus://offline/ref=275101A81423F3B96F3FCA09C27B4F9296BD346A85C3F5A78F6746FCB72C502E175B874887BA2EE2517EF5F9AB6E19DE7F53B995AFA400F6oEyFG" TargetMode="External"/><Relationship Id="rId4" Type="http://schemas.openxmlformats.org/officeDocument/2006/relationships/hyperlink" Target="consultantplus://offline/ref=275101A81423F3B96F3FCA09C27B4F9297B93D6988C1F5A78F6746FCB72C502E055BDF4485BC32E7516BA3A8EDo3yBG" TargetMode="External"/><Relationship Id="rId9" Type="http://schemas.openxmlformats.org/officeDocument/2006/relationships/hyperlink" Target="consultantplus://offline/ref=275101A81423F3B96F3FCA09C27B4F9296BD346A85C3F5A78F6746FCB72C502E175B874887BA2CE4567EF5F9AB6E19DE7F53B995AFA400F6oEyFG" TargetMode="External"/><Relationship Id="rId13" Type="http://schemas.openxmlformats.org/officeDocument/2006/relationships/hyperlink" Target="consultantplus://offline/ref=275101A81423F3B96F3FCA09C27B4F9296BD346A85C3F5A78F6746FCB72C502E175B874887BA2CE4587EF5F9AB6E19DE7F53B995AFA400F6oEyFG" TargetMode="External"/><Relationship Id="rId18" Type="http://schemas.openxmlformats.org/officeDocument/2006/relationships/hyperlink" Target="consultantplus://offline/ref=275101A81423F3B96F3FCA09C27B4F9296BD346A85C3F5A78F6746FCB72C502E175B874887BA2CE5547EF5F9AB6E19DE7F53B995AFA400F6oEyFG" TargetMode="External"/><Relationship Id="rId39" Type="http://schemas.openxmlformats.org/officeDocument/2006/relationships/hyperlink" Target="consultantplus://offline/ref=275101A81423F3B96F3FCA09C27B4F9297BE3F698BC2F5A78F6746FCB72C502E175B874887BA29E5557EF5F9AB6E19DE7F53B995AFA400F6oEyFG" TargetMode="External"/><Relationship Id="rId34" Type="http://schemas.openxmlformats.org/officeDocument/2006/relationships/hyperlink" Target="consultantplus://offline/ref=275101A81423F3B96F3FCA09C27B4F9297BE3D698FC3F5A78F6746FCB72C502E175B874887BA29E3517EF5F9AB6E19DE7F53B995AFA400F6oEyFG" TargetMode="External"/><Relationship Id="rId50" Type="http://schemas.openxmlformats.org/officeDocument/2006/relationships/hyperlink" Target="consultantplus://offline/ref=275101A81423F3B96F3FCA09C27B4F9297BE3F698BC3F5A78F6746FCB72C502E175B874887BA29E2587EF5F9AB6E19DE7F53B995AFA400F6oEyFG" TargetMode="External"/><Relationship Id="rId55" Type="http://schemas.openxmlformats.org/officeDocument/2006/relationships/hyperlink" Target="consultantplus://offline/ref=275101A81423F3B96F3FCA09C27B4F9296BD346A85C3F5A78F6746FCB72C502E175B874887BA2EE6507EF5F9AB6E19DE7F53B995AFA400F6oEyFG" TargetMode="External"/><Relationship Id="rId76" Type="http://schemas.openxmlformats.org/officeDocument/2006/relationships/hyperlink" Target="consultantplus://offline/ref=275101A81423F3B96F3FCA09C27B4F9297BE3D698FC0F5A78F6746FCB72C502E175B874887BA29E4587EF5F9AB6E19DE7F53B995AFA400F6oEyFG" TargetMode="External"/><Relationship Id="rId7" Type="http://schemas.openxmlformats.org/officeDocument/2006/relationships/hyperlink" Target="consultantplus://offline/ref=275101A81423F3B96F3FCA09C27B4F9296BD346A85C3F5A78F6746FCB72C502E055BDF4485BC32E7516BA3A8EDo3yBG" TargetMode="External"/><Relationship Id="rId71" Type="http://schemas.openxmlformats.org/officeDocument/2006/relationships/hyperlink" Target="consultantplus://offline/ref=275101A81423F3B96F3FCA09C27B4F9296BD346A85C3F5A78F6746FCB72C502E175B874887BA2EE5537EF5F9AB6E19DE7F53B995AFA400F6oEyFG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275101A81423F3B96F3FCA09C27B4F9296BD346A85C3F5A78F6746FCB72C502E175B874887BA2CE1587EF5F9AB6E19DE7F53B995AFA400F6oEyFG" TargetMode="External"/><Relationship Id="rId24" Type="http://schemas.openxmlformats.org/officeDocument/2006/relationships/hyperlink" Target="consultantplus://offline/ref=275101A81423F3B96F3FCA09C27B4F9296BD346A85C3F5A78F6746FCB72C502E175B874887BA2CE2517EF5F9AB6E19DE7F53B995AFA400F6oEyFG" TargetMode="External"/><Relationship Id="rId40" Type="http://schemas.openxmlformats.org/officeDocument/2006/relationships/hyperlink" Target="consultantplus://offline/ref=275101A81423F3B96F3FCA09C27B4F9297BE3F698BC2F5A78F6746FCB72C502E175B874887BA29E5557EF5F9AB6E19DE7F53B995AFA400F6oEyFG" TargetMode="External"/><Relationship Id="rId45" Type="http://schemas.openxmlformats.org/officeDocument/2006/relationships/hyperlink" Target="consultantplus://offline/ref=275101A81423F3B96F3FCA09C27B4F9297B93E638FC1F5A78F6746FCB72C502E175B874887BA2CE7547EF5F9AB6E19DE7F53B995AFA400F6oEyFG" TargetMode="External"/><Relationship Id="rId66" Type="http://schemas.openxmlformats.org/officeDocument/2006/relationships/hyperlink" Target="consultantplus://offline/ref=275101A81423F3B96F3FCA09C27B4F9297BE3D698FC0F5A78F6746FCB72C502E175B874887BA29E7537EF5F9AB6E19DE7F53B995AFA400F6oEyFG" TargetMode="External"/><Relationship Id="rId61" Type="http://schemas.openxmlformats.org/officeDocument/2006/relationships/hyperlink" Target="consultantplus://offline/ref=275101A81423F3B96F3FCA09C27B4F9296BD346A85C3F5A78F6746FCB72C502E175B874887BA2EE7527EF5F9AB6E19DE7F53B995AFA400F6oEyFG" TargetMode="External"/><Relationship Id="rId82" Type="http://schemas.openxmlformats.org/officeDocument/2006/relationships/hyperlink" Target="consultantplus://offline/ref=275101A81423F3B96F3FCA09C27B4F9296BD346A85C3F5A78F6746FCB72C502E175B874887BA2EE2517EF5F9AB6E19DE7F53B995AFA400F6oE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7268</Words>
  <Characters>41428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Артамонова Татьяна Ивановна</dc:creator>
  <cp:keywords/>
  <dc:description/>
  <cp:lastModifiedBy>Артамонова Татьяна Ивановна</cp:lastModifiedBy>
  <cp:revision>1</cp:revision>
  <dcterms:created xsi:type="dcterms:W3CDTF">2020-10-26T06:50:00Z</dcterms:created>
  <dcterms:modified xsi:type="dcterms:W3CDTF">2020-10-26T06:56:00Z</dcterms:modified>
</cp:coreProperties>
</file>