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AE0" w:rsidRPr="00F0089D" w:rsidRDefault="00FC7B76" w:rsidP="007400BA">
      <w:pPr>
        <w:pStyle w:val="ConsPlusNormal"/>
        <w:ind w:left="4248" w:firstLine="708"/>
        <w:contextualSpacing/>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00154AE0" w:rsidRPr="00F0089D">
        <w:rPr>
          <w:rFonts w:ascii="Times New Roman" w:hAnsi="Times New Roman" w:cs="Times New Roman"/>
          <w:sz w:val="28"/>
          <w:szCs w:val="28"/>
        </w:rPr>
        <w:t xml:space="preserve">Приложение </w:t>
      </w:r>
      <w:r w:rsidR="00183631" w:rsidRPr="00F0089D">
        <w:rPr>
          <w:rFonts w:ascii="Times New Roman" w:hAnsi="Times New Roman" w:cs="Times New Roman"/>
          <w:sz w:val="28"/>
          <w:szCs w:val="28"/>
        </w:rPr>
        <w:t>№</w:t>
      </w:r>
      <w:r w:rsidR="00154AE0" w:rsidRPr="00F0089D">
        <w:rPr>
          <w:rFonts w:ascii="Times New Roman" w:hAnsi="Times New Roman" w:cs="Times New Roman"/>
          <w:sz w:val="28"/>
          <w:szCs w:val="28"/>
        </w:rPr>
        <w:t xml:space="preserve"> 2</w:t>
      </w:r>
    </w:p>
    <w:p w:rsidR="00154AE0" w:rsidRPr="00F0089D" w:rsidRDefault="00FC7B76" w:rsidP="007400BA">
      <w:pPr>
        <w:pStyle w:val="ConsPlusNormal"/>
        <w:ind w:left="4248" w:firstLine="708"/>
        <w:contextualSpacing/>
        <w:jc w:val="center"/>
        <w:rPr>
          <w:rFonts w:ascii="Times New Roman" w:hAnsi="Times New Roman" w:cs="Times New Roman"/>
          <w:sz w:val="28"/>
          <w:szCs w:val="28"/>
        </w:rPr>
      </w:pPr>
      <w:r w:rsidRPr="00F0089D">
        <w:rPr>
          <w:rFonts w:ascii="Times New Roman" w:hAnsi="Times New Roman" w:cs="Times New Roman"/>
          <w:sz w:val="28"/>
          <w:szCs w:val="28"/>
        </w:rPr>
        <w:t xml:space="preserve">  </w:t>
      </w:r>
      <w:r w:rsidR="00154AE0" w:rsidRPr="00F0089D">
        <w:rPr>
          <w:rFonts w:ascii="Times New Roman" w:hAnsi="Times New Roman" w:cs="Times New Roman"/>
          <w:sz w:val="28"/>
          <w:szCs w:val="28"/>
        </w:rPr>
        <w:t>к приказу Министерства труда</w:t>
      </w:r>
    </w:p>
    <w:p w:rsidR="00154AE0" w:rsidRPr="00F0089D" w:rsidRDefault="00FC7B76" w:rsidP="007400BA">
      <w:pPr>
        <w:pStyle w:val="ConsPlusNormal"/>
        <w:ind w:left="4956"/>
        <w:contextualSpacing/>
        <w:jc w:val="center"/>
        <w:rPr>
          <w:rFonts w:ascii="Times New Roman" w:hAnsi="Times New Roman" w:cs="Times New Roman"/>
          <w:sz w:val="28"/>
          <w:szCs w:val="28"/>
        </w:rPr>
      </w:pPr>
      <w:r w:rsidRPr="00F0089D">
        <w:rPr>
          <w:rFonts w:ascii="Times New Roman" w:hAnsi="Times New Roman" w:cs="Times New Roman"/>
          <w:sz w:val="28"/>
          <w:szCs w:val="28"/>
        </w:rPr>
        <w:t xml:space="preserve">  </w:t>
      </w:r>
      <w:r w:rsidR="00154AE0" w:rsidRPr="00F0089D">
        <w:rPr>
          <w:rFonts w:ascii="Times New Roman" w:hAnsi="Times New Roman" w:cs="Times New Roman"/>
          <w:sz w:val="28"/>
          <w:szCs w:val="28"/>
        </w:rPr>
        <w:t>и социальной защиты</w:t>
      </w:r>
    </w:p>
    <w:p w:rsidR="00154AE0" w:rsidRPr="00F0089D" w:rsidRDefault="00FC7B76" w:rsidP="007400BA">
      <w:pPr>
        <w:pStyle w:val="ConsPlusNormal"/>
        <w:ind w:left="4248" w:firstLine="708"/>
        <w:contextualSpacing/>
        <w:jc w:val="center"/>
        <w:rPr>
          <w:rFonts w:ascii="Times New Roman" w:hAnsi="Times New Roman" w:cs="Times New Roman"/>
          <w:sz w:val="28"/>
          <w:szCs w:val="28"/>
        </w:rPr>
      </w:pPr>
      <w:r w:rsidRPr="00F0089D">
        <w:rPr>
          <w:rFonts w:ascii="Times New Roman" w:hAnsi="Times New Roman" w:cs="Times New Roman"/>
          <w:sz w:val="28"/>
          <w:szCs w:val="28"/>
        </w:rPr>
        <w:t xml:space="preserve"> </w:t>
      </w:r>
      <w:r w:rsidR="00154AE0" w:rsidRPr="00F0089D">
        <w:rPr>
          <w:rFonts w:ascii="Times New Roman" w:hAnsi="Times New Roman" w:cs="Times New Roman"/>
          <w:sz w:val="28"/>
          <w:szCs w:val="28"/>
        </w:rPr>
        <w:t>Российской Федерации</w:t>
      </w:r>
    </w:p>
    <w:p w:rsidR="00154AE0" w:rsidRPr="00F0089D" w:rsidRDefault="00FC7B76" w:rsidP="007400BA">
      <w:pPr>
        <w:pStyle w:val="ConsPlusNormal"/>
        <w:ind w:left="4956"/>
        <w:contextualSpacing/>
        <w:jc w:val="center"/>
        <w:rPr>
          <w:rFonts w:ascii="Times New Roman" w:hAnsi="Times New Roman" w:cs="Times New Roman"/>
          <w:sz w:val="28"/>
          <w:szCs w:val="28"/>
        </w:rPr>
      </w:pPr>
      <w:r w:rsidRPr="00F0089D">
        <w:rPr>
          <w:rFonts w:ascii="Times New Roman" w:hAnsi="Times New Roman" w:cs="Times New Roman"/>
          <w:sz w:val="28"/>
          <w:szCs w:val="28"/>
        </w:rPr>
        <w:t xml:space="preserve">    </w:t>
      </w:r>
      <w:r w:rsidR="00154AE0" w:rsidRPr="00F0089D">
        <w:rPr>
          <w:rFonts w:ascii="Times New Roman" w:hAnsi="Times New Roman" w:cs="Times New Roman"/>
          <w:sz w:val="28"/>
          <w:szCs w:val="28"/>
        </w:rPr>
        <w:t xml:space="preserve">от </w:t>
      </w:r>
      <w:r w:rsidR="006F1948">
        <w:rPr>
          <w:rFonts w:ascii="Times New Roman" w:hAnsi="Times New Roman" w:cs="Times New Roman"/>
          <w:sz w:val="28"/>
          <w:szCs w:val="28"/>
        </w:rPr>
        <w:t>«</w:t>
      </w:r>
      <w:r w:rsidR="00154AE0" w:rsidRPr="00F0089D">
        <w:rPr>
          <w:rFonts w:ascii="Times New Roman" w:hAnsi="Times New Roman" w:cs="Times New Roman"/>
          <w:sz w:val="28"/>
          <w:szCs w:val="28"/>
        </w:rPr>
        <w:t>___</w:t>
      </w:r>
      <w:r w:rsidR="006F1948">
        <w:rPr>
          <w:rFonts w:ascii="Times New Roman" w:hAnsi="Times New Roman" w:cs="Times New Roman"/>
          <w:sz w:val="28"/>
          <w:szCs w:val="28"/>
        </w:rPr>
        <w:t>»</w:t>
      </w:r>
      <w:r w:rsidR="00154AE0" w:rsidRPr="00F0089D">
        <w:rPr>
          <w:rFonts w:ascii="Times New Roman" w:hAnsi="Times New Roman" w:cs="Times New Roman"/>
          <w:sz w:val="28"/>
          <w:szCs w:val="28"/>
        </w:rPr>
        <w:t xml:space="preserve"> </w:t>
      </w:r>
      <w:r w:rsidR="001A3C20" w:rsidRPr="00F0089D">
        <w:rPr>
          <w:rFonts w:ascii="Times New Roman" w:hAnsi="Times New Roman" w:cs="Times New Roman"/>
          <w:sz w:val="28"/>
          <w:szCs w:val="28"/>
        </w:rPr>
        <w:t>________</w:t>
      </w:r>
      <w:r w:rsidR="00154AE0" w:rsidRPr="00F0089D">
        <w:rPr>
          <w:rFonts w:ascii="Times New Roman" w:hAnsi="Times New Roman" w:cs="Times New Roman"/>
          <w:sz w:val="28"/>
          <w:szCs w:val="28"/>
        </w:rPr>
        <w:t xml:space="preserve"> </w:t>
      </w:r>
      <w:r w:rsidR="00C55CFD" w:rsidRPr="00F0089D">
        <w:rPr>
          <w:rFonts w:ascii="Times New Roman" w:hAnsi="Times New Roman" w:cs="Times New Roman"/>
          <w:sz w:val="28"/>
          <w:szCs w:val="28"/>
        </w:rPr>
        <w:t>20</w:t>
      </w:r>
      <w:r w:rsidR="00C55CFD">
        <w:rPr>
          <w:rFonts w:ascii="Times New Roman" w:hAnsi="Times New Roman" w:cs="Times New Roman"/>
          <w:sz w:val="28"/>
          <w:szCs w:val="28"/>
        </w:rPr>
        <w:t>__</w:t>
      </w:r>
      <w:r w:rsidR="00154AE0" w:rsidRPr="00F0089D">
        <w:rPr>
          <w:rFonts w:ascii="Times New Roman" w:hAnsi="Times New Roman" w:cs="Times New Roman"/>
          <w:sz w:val="28"/>
          <w:szCs w:val="28"/>
        </w:rPr>
        <w:t xml:space="preserve">г. </w:t>
      </w:r>
      <w:r w:rsidR="00183631" w:rsidRPr="00F0089D">
        <w:rPr>
          <w:rFonts w:ascii="Times New Roman" w:hAnsi="Times New Roman" w:cs="Times New Roman"/>
          <w:sz w:val="28"/>
          <w:szCs w:val="28"/>
        </w:rPr>
        <w:t>№</w:t>
      </w:r>
      <w:r w:rsidR="00154AE0" w:rsidRPr="00F0089D">
        <w:rPr>
          <w:rFonts w:ascii="Times New Roman" w:hAnsi="Times New Roman" w:cs="Times New Roman"/>
          <w:sz w:val="28"/>
          <w:szCs w:val="28"/>
        </w:rPr>
        <w:t xml:space="preserve"> ____</w:t>
      </w:r>
    </w:p>
    <w:p w:rsidR="00154AE0" w:rsidRPr="00F0089D" w:rsidRDefault="00154AE0" w:rsidP="007400BA">
      <w:pPr>
        <w:pStyle w:val="ConsPlusNormal"/>
        <w:contextualSpacing/>
        <w:jc w:val="both"/>
        <w:rPr>
          <w:rFonts w:ascii="Times New Roman" w:hAnsi="Times New Roman" w:cs="Times New Roman"/>
          <w:sz w:val="28"/>
          <w:szCs w:val="28"/>
        </w:rPr>
      </w:pPr>
    </w:p>
    <w:p w:rsidR="00154AE0" w:rsidRPr="00F0089D" w:rsidRDefault="001A3C20" w:rsidP="007400BA">
      <w:pPr>
        <w:pStyle w:val="ConsPlusTitle"/>
        <w:contextualSpacing/>
        <w:jc w:val="center"/>
        <w:rPr>
          <w:rFonts w:ascii="Times New Roman" w:hAnsi="Times New Roman" w:cs="Times New Roman"/>
          <w:sz w:val="28"/>
          <w:szCs w:val="28"/>
        </w:rPr>
      </w:pPr>
      <w:bookmarkStart w:id="0" w:name="P4092"/>
      <w:bookmarkEnd w:id="0"/>
      <w:r w:rsidRPr="00F0089D">
        <w:rPr>
          <w:rFonts w:ascii="Times New Roman" w:hAnsi="Times New Roman" w:cs="Times New Roman"/>
          <w:sz w:val="28"/>
          <w:szCs w:val="28"/>
        </w:rPr>
        <w:t>Порядок составления и представления сведений для определения размера субвенции, предоставляемой из федерального бюджета бюджету субъекта Российской Федерации на осуществление переданных полномочий Российской Федерации по предоставлению мер социальной защиты инвалидам</w:t>
      </w:r>
      <w:r w:rsidR="00F91F66" w:rsidRPr="00F0089D">
        <w:rPr>
          <w:rFonts w:ascii="Times New Roman" w:hAnsi="Times New Roman" w:cs="Times New Roman"/>
          <w:sz w:val="28"/>
          <w:szCs w:val="28"/>
        </w:rPr>
        <w:t xml:space="preserve"> </w:t>
      </w:r>
      <w:r w:rsidRPr="00F0089D">
        <w:rPr>
          <w:rFonts w:ascii="Times New Roman" w:hAnsi="Times New Roman" w:cs="Times New Roman"/>
          <w:sz w:val="28"/>
          <w:szCs w:val="28"/>
        </w:rPr>
        <w:t>и отдельным категориям граждан из числа ветеранов</w:t>
      </w:r>
    </w:p>
    <w:p w:rsidR="00154AE0" w:rsidRPr="00F0089D" w:rsidRDefault="00154AE0" w:rsidP="007400BA">
      <w:pPr>
        <w:pStyle w:val="ConsPlusNormal"/>
        <w:contextualSpacing/>
        <w:jc w:val="both"/>
        <w:rPr>
          <w:rFonts w:ascii="Times New Roman" w:hAnsi="Times New Roman" w:cs="Times New Roman"/>
          <w:sz w:val="28"/>
          <w:szCs w:val="28"/>
        </w:rPr>
      </w:pPr>
    </w:p>
    <w:p w:rsidR="008208F1" w:rsidRPr="00F0089D" w:rsidRDefault="00154AE0" w:rsidP="007400BA">
      <w:pPr>
        <w:pStyle w:val="ConsPlusNormal"/>
        <w:ind w:firstLine="540"/>
        <w:contextualSpacing/>
        <w:jc w:val="both"/>
        <w:rPr>
          <w:rFonts w:ascii="Times New Roman" w:hAnsi="Times New Roman" w:cs="Times New Roman"/>
          <w:sz w:val="28"/>
          <w:szCs w:val="28"/>
        </w:rPr>
      </w:pPr>
      <w:r w:rsidRPr="00F0089D">
        <w:rPr>
          <w:rFonts w:ascii="Times New Roman" w:hAnsi="Times New Roman" w:cs="Times New Roman"/>
          <w:sz w:val="28"/>
          <w:szCs w:val="28"/>
        </w:rPr>
        <w:t xml:space="preserve">1. Настоящий Порядок устанавливает правила составления и представления </w:t>
      </w:r>
      <w:r w:rsidR="00D71197" w:rsidRPr="00F0089D">
        <w:rPr>
          <w:rFonts w:ascii="Times New Roman" w:hAnsi="Times New Roman" w:cs="Times New Roman"/>
          <w:sz w:val="28"/>
          <w:szCs w:val="28"/>
        </w:rPr>
        <w:t xml:space="preserve">в Министерство труда и социальной защиты Российской Федерации </w:t>
      </w:r>
      <w:hyperlink w:anchor="P42" w:history="1">
        <w:r w:rsidRPr="00F0089D">
          <w:rPr>
            <w:rFonts w:ascii="Times New Roman" w:hAnsi="Times New Roman" w:cs="Times New Roman"/>
            <w:sz w:val="28"/>
            <w:szCs w:val="28"/>
          </w:rPr>
          <w:t>сведений</w:t>
        </w:r>
      </w:hyperlink>
      <w:r w:rsidRPr="00F0089D">
        <w:rPr>
          <w:rFonts w:ascii="Times New Roman" w:hAnsi="Times New Roman" w:cs="Times New Roman"/>
          <w:sz w:val="28"/>
          <w:szCs w:val="28"/>
        </w:rPr>
        <w:t xml:space="preserve"> для определения размера субвенции, предоставляемой из федерального бюджета бюджет</w:t>
      </w:r>
      <w:r w:rsidR="008208F1" w:rsidRPr="00F0089D">
        <w:rPr>
          <w:rFonts w:ascii="Times New Roman" w:hAnsi="Times New Roman" w:cs="Times New Roman"/>
          <w:sz w:val="28"/>
          <w:szCs w:val="28"/>
        </w:rPr>
        <w:t>у</w:t>
      </w:r>
      <w:r w:rsidRPr="00F0089D">
        <w:rPr>
          <w:rFonts w:ascii="Times New Roman" w:hAnsi="Times New Roman" w:cs="Times New Roman"/>
          <w:sz w:val="28"/>
          <w:szCs w:val="28"/>
        </w:rPr>
        <w:t xml:space="preserve"> субъект</w:t>
      </w:r>
      <w:r w:rsidR="008208F1" w:rsidRPr="00F0089D">
        <w:rPr>
          <w:rFonts w:ascii="Times New Roman" w:hAnsi="Times New Roman" w:cs="Times New Roman"/>
          <w:sz w:val="28"/>
          <w:szCs w:val="28"/>
        </w:rPr>
        <w:t>а</w:t>
      </w:r>
      <w:r w:rsidRPr="00F0089D">
        <w:rPr>
          <w:rFonts w:ascii="Times New Roman" w:hAnsi="Times New Roman" w:cs="Times New Roman"/>
          <w:sz w:val="28"/>
          <w:szCs w:val="28"/>
        </w:rPr>
        <w:t xml:space="preserve">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w:t>
      </w:r>
      <w:r w:rsidR="00D71197" w:rsidRPr="00F0089D">
        <w:rPr>
          <w:rFonts w:ascii="Times New Roman" w:hAnsi="Times New Roman" w:cs="Times New Roman"/>
          <w:sz w:val="28"/>
          <w:szCs w:val="28"/>
        </w:rPr>
        <w:t xml:space="preserve">ла ветеранов, форма которых предусмотрена </w:t>
      </w:r>
      <w:r w:rsidR="00765988" w:rsidRPr="00F0089D">
        <w:rPr>
          <w:rFonts w:ascii="Times New Roman" w:hAnsi="Times New Roman" w:cs="Times New Roman"/>
          <w:sz w:val="28"/>
          <w:szCs w:val="28"/>
        </w:rPr>
        <w:t xml:space="preserve">приложением </w:t>
      </w:r>
      <w:r w:rsidR="00765988" w:rsidRPr="00F0089D">
        <w:rPr>
          <w:rFonts w:ascii="Times New Roman" w:hAnsi="Times New Roman" w:cs="Times New Roman"/>
          <w:sz w:val="28"/>
          <w:szCs w:val="28"/>
        </w:rPr>
        <w:br/>
      </w:r>
      <w:r w:rsidR="00D71197" w:rsidRPr="00F0089D">
        <w:rPr>
          <w:rFonts w:ascii="Times New Roman" w:hAnsi="Times New Roman" w:cs="Times New Roman"/>
          <w:sz w:val="28"/>
          <w:szCs w:val="28"/>
        </w:rPr>
        <w:t>№ 1</w:t>
      </w:r>
      <w:r w:rsidR="00765988" w:rsidRPr="00F0089D">
        <w:rPr>
          <w:rFonts w:ascii="Times New Roman" w:hAnsi="Times New Roman" w:cs="Times New Roman"/>
          <w:sz w:val="28"/>
          <w:szCs w:val="28"/>
        </w:rPr>
        <w:t xml:space="preserve"> </w:t>
      </w:r>
      <w:r w:rsidR="00D93E85">
        <w:rPr>
          <w:rFonts w:ascii="Times New Roman" w:hAnsi="Times New Roman" w:cs="Times New Roman"/>
          <w:sz w:val="28"/>
          <w:szCs w:val="28"/>
        </w:rPr>
        <w:t xml:space="preserve">к настоящему приказу </w:t>
      </w:r>
      <w:r w:rsidR="00765988" w:rsidRPr="00F0089D">
        <w:rPr>
          <w:rFonts w:ascii="Times New Roman" w:hAnsi="Times New Roman" w:cs="Times New Roman"/>
          <w:sz w:val="28"/>
          <w:szCs w:val="28"/>
        </w:rPr>
        <w:t xml:space="preserve">(далее </w:t>
      </w:r>
      <w:r w:rsidR="004F5D28" w:rsidRPr="00BD24C6">
        <w:rPr>
          <w:rFonts w:ascii="Times New Roman" w:hAnsi="Times New Roman" w:cs="Times New Roman"/>
          <w:sz w:val="28"/>
          <w:szCs w:val="28"/>
        </w:rPr>
        <w:t>–</w:t>
      </w:r>
      <w:r w:rsidR="004F5D28">
        <w:rPr>
          <w:rFonts w:ascii="Times New Roman" w:hAnsi="Times New Roman" w:cs="Times New Roman"/>
          <w:sz w:val="28"/>
          <w:szCs w:val="28"/>
        </w:rPr>
        <w:t xml:space="preserve"> </w:t>
      </w:r>
      <w:r w:rsidR="00765988" w:rsidRPr="00F0089D">
        <w:rPr>
          <w:rFonts w:ascii="Times New Roman" w:hAnsi="Times New Roman" w:cs="Times New Roman"/>
          <w:sz w:val="28"/>
          <w:szCs w:val="28"/>
        </w:rPr>
        <w:t>Сведения)</w:t>
      </w:r>
      <w:r w:rsidR="00D71197" w:rsidRPr="00F0089D">
        <w:rPr>
          <w:rFonts w:ascii="Times New Roman" w:hAnsi="Times New Roman" w:cs="Times New Roman"/>
          <w:sz w:val="28"/>
          <w:szCs w:val="28"/>
        </w:rPr>
        <w:t>.</w:t>
      </w:r>
    </w:p>
    <w:p w:rsidR="008208F1" w:rsidRPr="00F0089D" w:rsidRDefault="00154AE0" w:rsidP="007400BA">
      <w:pPr>
        <w:pStyle w:val="ConsPlusNormal"/>
        <w:ind w:firstLine="540"/>
        <w:contextualSpacing/>
        <w:jc w:val="both"/>
        <w:rPr>
          <w:rFonts w:ascii="Times New Roman" w:hAnsi="Times New Roman" w:cs="Times New Roman"/>
          <w:sz w:val="28"/>
          <w:szCs w:val="28"/>
        </w:rPr>
      </w:pPr>
      <w:r w:rsidRPr="00F0089D">
        <w:rPr>
          <w:rFonts w:ascii="Times New Roman" w:hAnsi="Times New Roman" w:cs="Times New Roman"/>
          <w:sz w:val="28"/>
          <w:szCs w:val="28"/>
        </w:rPr>
        <w:t xml:space="preserve">2. Представление </w:t>
      </w:r>
      <w:hyperlink w:anchor="P42" w:history="1">
        <w:r w:rsidRPr="00F0089D">
          <w:rPr>
            <w:rFonts w:ascii="Times New Roman" w:hAnsi="Times New Roman" w:cs="Times New Roman"/>
            <w:sz w:val="28"/>
            <w:szCs w:val="28"/>
          </w:rPr>
          <w:t>Сведений</w:t>
        </w:r>
      </w:hyperlink>
      <w:r w:rsidRPr="00F0089D">
        <w:rPr>
          <w:rFonts w:ascii="Times New Roman" w:hAnsi="Times New Roman" w:cs="Times New Roman"/>
          <w:sz w:val="28"/>
          <w:szCs w:val="28"/>
        </w:rPr>
        <w:t xml:space="preserve"> осуществляется уполномоченными органами исполнительной власти субъектов Российской Федерации, </w:t>
      </w:r>
      <w:r w:rsidR="00765988" w:rsidRPr="00F0089D">
        <w:rPr>
          <w:rFonts w:ascii="Times New Roman" w:hAnsi="Times New Roman" w:cs="Times New Roman"/>
          <w:sz w:val="28"/>
          <w:szCs w:val="28"/>
        </w:rPr>
        <w:t xml:space="preserve">заключившими </w:t>
      </w:r>
      <w:r w:rsidRPr="00F0089D">
        <w:rPr>
          <w:rFonts w:ascii="Times New Roman" w:hAnsi="Times New Roman" w:cs="Times New Roman"/>
          <w:sz w:val="28"/>
          <w:szCs w:val="28"/>
        </w:rPr>
        <w:t xml:space="preserve">соглашения с Министерством труда и социальной защиты Российской Федерации </w:t>
      </w:r>
      <w:r w:rsidR="00D71197" w:rsidRPr="00F0089D">
        <w:rPr>
          <w:rFonts w:ascii="Times New Roman" w:hAnsi="Times New Roman" w:cs="Times New Roman"/>
          <w:sz w:val="28"/>
          <w:szCs w:val="28"/>
        </w:rPr>
        <w:t>об</w:t>
      </w:r>
      <w:r w:rsidRPr="00F0089D">
        <w:rPr>
          <w:rFonts w:ascii="Times New Roman" w:hAnsi="Times New Roman" w:cs="Times New Roman"/>
          <w:sz w:val="28"/>
          <w:szCs w:val="28"/>
        </w:rPr>
        <w:t xml:space="preserve"> осуществлени</w:t>
      </w:r>
      <w:r w:rsidR="00D71197" w:rsidRPr="00F0089D">
        <w:rPr>
          <w:rFonts w:ascii="Times New Roman" w:hAnsi="Times New Roman" w:cs="Times New Roman"/>
          <w:sz w:val="28"/>
          <w:szCs w:val="28"/>
        </w:rPr>
        <w:t>и</w:t>
      </w:r>
      <w:r w:rsidRPr="00F0089D">
        <w:rPr>
          <w:rFonts w:ascii="Times New Roman" w:hAnsi="Times New Roman" w:cs="Times New Roman"/>
          <w:sz w:val="28"/>
          <w:szCs w:val="28"/>
        </w:rPr>
        <w:t xml:space="preserve"> переданных полномочий Российской Федерации по предоставлению мер социальной защиты инвалидам и отдельным категориям граждан из числа ветеранов (далее </w:t>
      </w:r>
      <w:r w:rsidR="009562E5" w:rsidRPr="00BD24C6">
        <w:rPr>
          <w:rFonts w:ascii="Times New Roman" w:hAnsi="Times New Roman" w:cs="Times New Roman"/>
          <w:sz w:val="28"/>
          <w:szCs w:val="28"/>
        </w:rPr>
        <w:t>–</w:t>
      </w:r>
      <w:r w:rsidRPr="00F0089D">
        <w:rPr>
          <w:rFonts w:ascii="Times New Roman" w:hAnsi="Times New Roman" w:cs="Times New Roman"/>
          <w:sz w:val="28"/>
          <w:szCs w:val="28"/>
        </w:rPr>
        <w:t xml:space="preserve"> органы исполнительной власти субъектов Российской Федерации)</w:t>
      </w:r>
      <w:r w:rsidR="00D71197" w:rsidRPr="00F0089D">
        <w:rPr>
          <w:rFonts w:ascii="Times New Roman" w:hAnsi="Times New Roman" w:cs="Times New Roman"/>
          <w:sz w:val="28"/>
          <w:szCs w:val="28"/>
        </w:rPr>
        <w:t xml:space="preserve"> в следующие сроки</w:t>
      </w:r>
      <w:r w:rsidRPr="00F0089D">
        <w:rPr>
          <w:rFonts w:ascii="Times New Roman" w:hAnsi="Times New Roman" w:cs="Times New Roman"/>
          <w:sz w:val="28"/>
          <w:szCs w:val="28"/>
        </w:rPr>
        <w:t>:</w:t>
      </w:r>
    </w:p>
    <w:p w:rsidR="008208F1" w:rsidRPr="00F0089D" w:rsidRDefault="00154AE0" w:rsidP="007400BA">
      <w:pPr>
        <w:pStyle w:val="ConsPlusNormal"/>
        <w:ind w:firstLine="540"/>
        <w:contextualSpacing/>
        <w:jc w:val="both"/>
        <w:rPr>
          <w:rFonts w:ascii="Times New Roman" w:hAnsi="Times New Roman" w:cs="Times New Roman"/>
          <w:sz w:val="28"/>
          <w:szCs w:val="28"/>
        </w:rPr>
      </w:pPr>
      <w:r w:rsidRPr="00F0089D">
        <w:rPr>
          <w:rFonts w:ascii="Times New Roman" w:hAnsi="Times New Roman" w:cs="Times New Roman"/>
          <w:sz w:val="28"/>
          <w:szCs w:val="28"/>
        </w:rPr>
        <w:t xml:space="preserve">на очередной финансовый год </w:t>
      </w:r>
      <w:r w:rsidR="001A7781" w:rsidRPr="00BD24C6">
        <w:rPr>
          <w:rFonts w:ascii="Times New Roman" w:hAnsi="Times New Roman" w:cs="Times New Roman"/>
          <w:sz w:val="28"/>
          <w:szCs w:val="28"/>
        </w:rPr>
        <w:t>–</w:t>
      </w:r>
      <w:r w:rsidRPr="00F0089D">
        <w:rPr>
          <w:rFonts w:ascii="Times New Roman" w:hAnsi="Times New Roman" w:cs="Times New Roman"/>
          <w:sz w:val="28"/>
          <w:szCs w:val="28"/>
        </w:rPr>
        <w:t xml:space="preserve"> не позднее 1 апреля текущего года;</w:t>
      </w:r>
    </w:p>
    <w:p w:rsidR="008208F1" w:rsidRPr="00F0089D" w:rsidRDefault="00154AE0" w:rsidP="007400BA">
      <w:pPr>
        <w:pStyle w:val="ConsPlusNormal"/>
        <w:ind w:firstLine="540"/>
        <w:contextualSpacing/>
        <w:jc w:val="both"/>
        <w:rPr>
          <w:rFonts w:ascii="Times New Roman" w:hAnsi="Times New Roman" w:cs="Times New Roman"/>
          <w:sz w:val="28"/>
          <w:szCs w:val="28"/>
        </w:rPr>
      </w:pPr>
      <w:r w:rsidRPr="00F0089D">
        <w:rPr>
          <w:rFonts w:ascii="Times New Roman" w:hAnsi="Times New Roman" w:cs="Times New Roman"/>
          <w:sz w:val="28"/>
          <w:szCs w:val="28"/>
        </w:rPr>
        <w:t xml:space="preserve">на текущий год </w:t>
      </w:r>
      <w:r w:rsidR="001A7781" w:rsidRPr="00BD24C6">
        <w:rPr>
          <w:rFonts w:ascii="Times New Roman" w:hAnsi="Times New Roman" w:cs="Times New Roman"/>
          <w:sz w:val="28"/>
          <w:szCs w:val="28"/>
        </w:rPr>
        <w:t>–</w:t>
      </w:r>
      <w:r w:rsidRPr="00F0089D">
        <w:rPr>
          <w:rFonts w:ascii="Times New Roman" w:hAnsi="Times New Roman" w:cs="Times New Roman"/>
          <w:sz w:val="28"/>
          <w:szCs w:val="28"/>
        </w:rPr>
        <w:t xml:space="preserve"> не позднее 15 февраля и не позднее 15 августа.</w:t>
      </w:r>
    </w:p>
    <w:p w:rsidR="00C60BE1" w:rsidRPr="00D909B6" w:rsidRDefault="00154AE0" w:rsidP="007400BA">
      <w:pPr>
        <w:pStyle w:val="ConsPlusNormal"/>
        <w:ind w:firstLine="540"/>
        <w:contextualSpacing/>
        <w:jc w:val="both"/>
        <w:rPr>
          <w:rFonts w:ascii="Times New Roman" w:hAnsi="Times New Roman" w:cs="Times New Roman"/>
          <w:sz w:val="28"/>
          <w:szCs w:val="28"/>
        </w:rPr>
      </w:pPr>
      <w:r w:rsidRPr="00F0089D">
        <w:rPr>
          <w:rFonts w:ascii="Times New Roman" w:hAnsi="Times New Roman" w:cs="Times New Roman"/>
          <w:sz w:val="28"/>
          <w:szCs w:val="28"/>
        </w:rPr>
        <w:t xml:space="preserve">3. </w:t>
      </w:r>
      <w:hyperlink w:anchor="P42" w:history="1">
        <w:r w:rsidRPr="00F0089D">
          <w:rPr>
            <w:rFonts w:ascii="Times New Roman" w:hAnsi="Times New Roman" w:cs="Times New Roman"/>
            <w:sz w:val="28"/>
            <w:szCs w:val="28"/>
          </w:rPr>
          <w:t>Сведения</w:t>
        </w:r>
      </w:hyperlink>
      <w:r w:rsidRPr="00D909B6">
        <w:rPr>
          <w:rFonts w:ascii="Times New Roman" w:hAnsi="Times New Roman" w:cs="Times New Roman"/>
          <w:sz w:val="28"/>
          <w:szCs w:val="28"/>
        </w:rPr>
        <w:t xml:space="preserve"> представляются на бумажном носителе, подписываются руководителем органа исполнительной власти субъекта Российской Федерации (уполномоченным лицом), руководителем планово-финансовой службы указанного органа</w:t>
      </w:r>
      <w:r w:rsidR="00AD56DD">
        <w:rPr>
          <w:rFonts w:ascii="Times New Roman" w:hAnsi="Times New Roman" w:cs="Times New Roman"/>
          <w:sz w:val="28"/>
          <w:szCs w:val="28"/>
        </w:rPr>
        <w:t xml:space="preserve"> и</w:t>
      </w:r>
      <w:r w:rsidR="00AD56DD" w:rsidRPr="00D909B6">
        <w:rPr>
          <w:rFonts w:ascii="Times New Roman" w:hAnsi="Times New Roman" w:cs="Times New Roman"/>
          <w:sz w:val="28"/>
          <w:szCs w:val="28"/>
        </w:rPr>
        <w:t xml:space="preserve"> </w:t>
      </w:r>
      <w:r w:rsidR="00E066DE" w:rsidRPr="00D909B6">
        <w:rPr>
          <w:rFonts w:ascii="Times New Roman" w:hAnsi="Times New Roman" w:cs="Times New Roman"/>
          <w:sz w:val="28"/>
          <w:szCs w:val="28"/>
        </w:rPr>
        <w:t>заверяются печатью. О</w:t>
      </w:r>
      <w:r w:rsidRPr="00D909B6">
        <w:rPr>
          <w:rFonts w:ascii="Times New Roman" w:hAnsi="Times New Roman" w:cs="Times New Roman"/>
          <w:sz w:val="28"/>
          <w:szCs w:val="28"/>
        </w:rPr>
        <w:t>дновременн</w:t>
      </w:r>
      <w:r w:rsidR="00E066DE" w:rsidRPr="00D909B6">
        <w:rPr>
          <w:rFonts w:ascii="Times New Roman" w:hAnsi="Times New Roman" w:cs="Times New Roman"/>
          <w:sz w:val="28"/>
          <w:szCs w:val="28"/>
        </w:rPr>
        <w:t>о</w:t>
      </w:r>
      <w:r w:rsidRPr="00D909B6">
        <w:rPr>
          <w:rFonts w:ascii="Times New Roman" w:hAnsi="Times New Roman" w:cs="Times New Roman"/>
          <w:sz w:val="28"/>
          <w:szCs w:val="28"/>
        </w:rPr>
        <w:t xml:space="preserve"> представл</w:t>
      </w:r>
      <w:r w:rsidR="00E066DE" w:rsidRPr="00D909B6">
        <w:rPr>
          <w:rFonts w:ascii="Times New Roman" w:hAnsi="Times New Roman" w:cs="Times New Roman"/>
          <w:sz w:val="28"/>
          <w:szCs w:val="28"/>
        </w:rPr>
        <w:t xml:space="preserve">яется </w:t>
      </w:r>
      <w:r w:rsidRPr="00D909B6">
        <w:rPr>
          <w:rFonts w:ascii="Times New Roman" w:hAnsi="Times New Roman" w:cs="Times New Roman"/>
          <w:sz w:val="28"/>
          <w:szCs w:val="28"/>
        </w:rPr>
        <w:t>копи</w:t>
      </w:r>
      <w:r w:rsidR="00E066DE" w:rsidRPr="00D909B6">
        <w:rPr>
          <w:rFonts w:ascii="Times New Roman" w:hAnsi="Times New Roman" w:cs="Times New Roman"/>
          <w:sz w:val="28"/>
          <w:szCs w:val="28"/>
        </w:rPr>
        <w:t>я</w:t>
      </w:r>
      <w:r w:rsidRPr="00D909B6">
        <w:rPr>
          <w:rFonts w:ascii="Times New Roman" w:hAnsi="Times New Roman" w:cs="Times New Roman"/>
          <w:sz w:val="28"/>
          <w:szCs w:val="28"/>
        </w:rPr>
        <w:t xml:space="preserve"> </w:t>
      </w:r>
      <w:r w:rsidR="00765988" w:rsidRPr="00D909B6">
        <w:rPr>
          <w:rFonts w:ascii="Times New Roman" w:hAnsi="Times New Roman" w:cs="Times New Roman"/>
          <w:sz w:val="28"/>
          <w:szCs w:val="28"/>
        </w:rPr>
        <w:t xml:space="preserve">Сведений </w:t>
      </w:r>
      <w:r w:rsidRPr="00D909B6">
        <w:rPr>
          <w:rFonts w:ascii="Times New Roman" w:hAnsi="Times New Roman" w:cs="Times New Roman"/>
          <w:sz w:val="28"/>
          <w:szCs w:val="28"/>
        </w:rPr>
        <w:t>в эл</w:t>
      </w:r>
      <w:r w:rsidR="00C60BE1" w:rsidRPr="00D909B6">
        <w:rPr>
          <w:rFonts w:ascii="Times New Roman" w:hAnsi="Times New Roman" w:cs="Times New Roman"/>
          <w:sz w:val="28"/>
          <w:szCs w:val="28"/>
        </w:rPr>
        <w:t xml:space="preserve">ектронном виде в формате </w:t>
      </w:r>
      <w:proofErr w:type="spellStart"/>
      <w:r w:rsidR="00C60BE1" w:rsidRPr="00D909B6">
        <w:rPr>
          <w:rFonts w:ascii="Times New Roman" w:hAnsi="Times New Roman" w:cs="Times New Roman"/>
          <w:sz w:val="28"/>
          <w:szCs w:val="28"/>
        </w:rPr>
        <w:t>Excel</w:t>
      </w:r>
      <w:proofErr w:type="spellEnd"/>
      <w:r w:rsidR="00C60BE1" w:rsidRPr="00D909B6">
        <w:rPr>
          <w:rFonts w:ascii="Times New Roman" w:hAnsi="Times New Roman" w:cs="Times New Roman"/>
          <w:sz w:val="28"/>
          <w:szCs w:val="28"/>
        </w:rPr>
        <w:t>.</w:t>
      </w:r>
    </w:p>
    <w:p w:rsidR="00C60BE1" w:rsidRPr="00D909B6" w:rsidRDefault="00415070" w:rsidP="00A570B0">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4</w:t>
      </w:r>
      <w:r w:rsidR="00154AE0" w:rsidRPr="00D909B6">
        <w:rPr>
          <w:rFonts w:ascii="Times New Roman" w:hAnsi="Times New Roman" w:cs="Times New Roman"/>
          <w:sz w:val="28"/>
          <w:szCs w:val="28"/>
        </w:rPr>
        <w:t xml:space="preserve">. </w:t>
      </w:r>
      <w:r w:rsidR="00C60BE1" w:rsidRPr="00D909B6">
        <w:rPr>
          <w:rFonts w:ascii="Times New Roman" w:hAnsi="Times New Roman" w:cs="Times New Roman"/>
          <w:sz w:val="28"/>
          <w:szCs w:val="28"/>
        </w:rPr>
        <w:t>Сведения состоят из трех</w:t>
      </w:r>
      <w:r w:rsidR="003E7B9C" w:rsidRPr="00D909B6">
        <w:rPr>
          <w:rFonts w:ascii="Times New Roman" w:hAnsi="Times New Roman" w:cs="Times New Roman"/>
          <w:sz w:val="28"/>
          <w:szCs w:val="28"/>
        </w:rPr>
        <w:t xml:space="preserve"> </w:t>
      </w:r>
      <w:r w:rsidR="00765988" w:rsidRPr="00D909B6">
        <w:rPr>
          <w:rFonts w:ascii="Times New Roman" w:hAnsi="Times New Roman" w:cs="Times New Roman"/>
          <w:sz w:val="28"/>
          <w:szCs w:val="28"/>
        </w:rPr>
        <w:t>разделов</w:t>
      </w:r>
      <w:r w:rsidR="003E7B9C" w:rsidRPr="00D909B6">
        <w:rPr>
          <w:rFonts w:ascii="Times New Roman" w:hAnsi="Times New Roman" w:cs="Times New Roman"/>
          <w:sz w:val="28"/>
          <w:szCs w:val="28"/>
        </w:rPr>
        <w:t>:</w:t>
      </w:r>
    </w:p>
    <w:p w:rsidR="003E7B9C" w:rsidRPr="00D909B6" w:rsidRDefault="00E94B0B" w:rsidP="00A570B0">
      <w:pPr>
        <w:pStyle w:val="ConsPlusNormal"/>
        <w:ind w:firstLine="540"/>
        <w:contextualSpacing/>
        <w:jc w:val="both"/>
        <w:rPr>
          <w:rFonts w:ascii="Times New Roman" w:hAnsi="Times New Roman" w:cs="Times New Roman"/>
          <w:sz w:val="28"/>
          <w:szCs w:val="28"/>
        </w:rPr>
      </w:pPr>
      <w:hyperlink w:anchor="P74" w:history="1">
        <w:r w:rsidR="00765988" w:rsidRPr="00D909B6">
          <w:rPr>
            <w:rFonts w:ascii="Times New Roman" w:hAnsi="Times New Roman" w:cs="Times New Roman"/>
            <w:sz w:val="28"/>
            <w:szCs w:val="28"/>
          </w:rPr>
          <w:t>раздел 1</w:t>
        </w:r>
      </w:hyperlink>
      <w:r w:rsidR="001A7781">
        <w:rPr>
          <w:rFonts w:ascii="Times New Roman" w:hAnsi="Times New Roman" w:cs="Times New Roman"/>
          <w:sz w:val="28"/>
          <w:szCs w:val="28"/>
        </w:rPr>
        <w:t>.</w:t>
      </w:r>
      <w:r w:rsidR="00765988" w:rsidRPr="00D909B6">
        <w:rPr>
          <w:rFonts w:ascii="Times New Roman" w:hAnsi="Times New Roman" w:cs="Times New Roman"/>
          <w:sz w:val="28"/>
          <w:szCs w:val="28"/>
        </w:rPr>
        <w:t xml:space="preserve"> </w:t>
      </w:r>
      <w:r w:rsidR="001A7781">
        <w:rPr>
          <w:rFonts w:ascii="Times New Roman" w:hAnsi="Times New Roman" w:cs="Times New Roman"/>
          <w:sz w:val="28"/>
          <w:szCs w:val="28"/>
        </w:rPr>
        <w:t>«</w:t>
      </w:r>
      <w:r w:rsidR="003E7B9C" w:rsidRPr="00D909B6">
        <w:rPr>
          <w:rFonts w:ascii="Times New Roman" w:hAnsi="Times New Roman" w:cs="Times New Roman"/>
          <w:sz w:val="28"/>
          <w:szCs w:val="28"/>
        </w:rPr>
        <w:t xml:space="preserve">Определение размера субвенции, </w:t>
      </w:r>
      <w:r w:rsidR="00765988" w:rsidRPr="00D909B6">
        <w:rPr>
          <w:rFonts w:ascii="Times New Roman" w:hAnsi="Times New Roman" w:cs="Times New Roman"/>
          <w:sz w:val="28"/>
          <w:szCs w:val="28"/>
        </w:rPr>
        <w:t xml:space="preserve">предоставляемой </w:t>
      </w:r>
      <w:r w:rsidR="003E7B9C" w:rsidRPr="00D909B6">
        <w:rPr>
          <w:rFonts w:ascii="Times New Roman" w:hAnsi="Times New Roman" w:cs="Times New Roman"/>
          <w:sz w:val="28"/>
          <w:szCs w:val="28"/>
        </w:rPr>
        <w:t>на обеспечение инвалидов техническими средствами реабилитации, услугами</w:t>
      </w:r>
      <w:r w:rsidR="001A7781">
        <w:rPr>
          <w:rFonts w:ascii="Times New Roman" w:hAnsi="Times New Roman" w:cs="Times New Roman"/>
          <w:sz w:val="28"/>
          <w:szCs w:val="28"/>
        </w:rPr>
        <w:t>»</w:t>
      </w:r>
      <w:r w:rsidR="003E7B9C" w:rsidRPr="00D909B6">
        <w:rPr>
          <w:rFonts w:ascii="Times New Roman" w:hAnsi="Times New Roman" w:cs="Times New Roman"/>
          <w:sz w:val="28"/>
          <w:szCs w:val="28"/>
        </w:rPr>
        <w:t>;</w:t>
      </w:r>
    </w:p>
    <w:p w:rsidR="003E7B9C" w:rsidRPr="00D909B6" w:rsidRDefault="00765988" w:rsidP="003E7B9C">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раздел </w:t>
      </w:r>
      <w:r w:rsidR="003E7B9C" w:rsidRPr="00D909B6">
        <w:rPr>
          <w:rFonts w:ascii="Times New Roman" w:hAnsi="Times New Roman" w:cs="Times New Roman"/>
          <w:sz w:val="28"/>
          <w:szCs w:val="28"/>
        </w:rPr>
        <w:t>2</w:t>
      </w:r>
      <w:r w:rsidR="001A7781">
        <w:rPr>
          <w:rFonts w:ascii="Times New Roman" w:hAnsi="Times New Roman" w:cs="Times New Roman"/>
          <w:sz w:val="28"/>
          <w:szCs w:val="28"/>
        </w:rPr>
        <w:t>.</w:t>
      </w:r>
      <w:r w:rsidRPr="00D909B6">
        <w:rPr>
          <w:rFonts w:ascii="Times New Roman" w:hAnsi="Times New Roman" w:cs="Times New Roman"/>
          <w:sz w:val="28"/>
          <w:szCs w:val="28"/>
        </w:rPr>
        <w:t xml:space="preserve"> </w:t>
      </w:r>
      <w:r w:rsidR="001A7781">
        <w:rPr>
          <w:rFonts w:ascii="Times New Roman" w:hAnsi="Times New Roman" w:cs="Times New Roman"/>
          <w:sz w:val="28"/>
          <w:szCs w:val="28"/>
        </w:rPr>
        <w:t>«</w:t>
      </w:r>
      <w:r w:rsidR="003E7B9C" w:rsidRPr="00D909B6">
        <w:rPr>
          <w:rFonts w:ascii="Times New Roman" w:hAnsi="Times New Roman" w:cs="Times New Roman"/>
          <w:sz w:val="28"/>
          <w:szCs w:val="28"/>
        </w:rPr>
        <w:t>Определение размера субвенции</w:t>
      </w:r>
      <w:r w:rsidRPr="00D909B6">
        <w:rPr>
          <w:rFonts w:ascii="Times New Roman" w:hAnsi="Times New Roman" w:cs="Times New Roman"/>
          <w:sz w:val="28"/>
          <w:szCs w:val="28"/>
        </w:rPr>
        <w:t>, предоставляемой</w:t>
      </w:r>
      <w:r w:rsidR="003E7B9C" w:rsidRPr="00D909B6">
        <w:rPr>
          <w:rFonts w:ascii="Times New Roman" w:hAnsi="Times New Roman" w:cs="Times New Roman"/>
          <w:sz w:val="28"/>
          <w:szCs w:val="28"/>
        </w:rPr>
        <w:t xml:space="preserve"> на обеспечение отдельных категорий граждан из числа ветеранов протезами (кроме зубных протезов), протезно-ортопедическими изделиями, услугами</w:t>
      </w:r>
      <w:r w:rsidR="001A7781">
        <w:rPr>
          <w:rFonts w:ascii="Times New Roman" w:hAnsi="Times New Roman" w:cs="Times New Roman"/>
          <w:sz w:val="28"/>
          <w:szCs w:val="28"/>
        </w:rPr>
        <w:t>»</w:t>
      </w:r>
      <w:r w:rsidR="003E7B9C" w:rsidRPr="00D909B6">
        <w:rPr>
          <w:rFonts w:ascii="Times New Roman" w:hAnsi="Times New Roman" w:cs="Times New Roman"/>
          <w:sz w:val="28"/>
          <w:szCs w:val="28"/>
        </w:rPr>
        <w:t>;</w:t>
      </w:r>
    </w:p>
    <w:p w:rsidR="003E7B9C" w:rsidRPr="00D909B6" w:rsidRDefault="00765988" w:rsidP="003E7B9C">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раздел </w:t>
      </w:r>
      <w:r w:rsidR="003E7B9C" w:rsidRPr="00D909B6">
        <w:rPr>
          <w:rFonts w:ascii="Times New Roman" w:hAnsi="Times New Roman" w:cs="Times New Roman"/>
          <w:sz w:val="28"/>
          <w:szCs w:val="28"/>
        </w:rPr>
        <w:t>3</w:t>
      </w:r>
      <w:r w:rsidR="001A7781">
        <w:rPr>
          <w:rFonts w:ascii="Times New Roman" w:hAnsi="Times New Roman" w:cs="Times New Roman"/>
          <w:sz w:val="28"/>
          <w:szCs w:val="28"/>
        </w:rPr>
        <w:t>.</w:t>
      </w:r>
      <w:r w:rsidRPr="00D909B6">
        <w:rPr>
          <w:rFonts w:ascii="Times New Roman" w:hAnsi="Times New Roman" w:cs="Times New Roman"/>
          <w:sz w:val="28"/>
          <w:szCs w:val="28"/>
        </w:rPr>
        <w:t xml:space="preserve"> </w:t>
      </w:r>
      <w:r w:rsidR="001A7781">
        <w:rPr>
          <w:rFonts w:ascii="Times New Roman" w:hAnsi="Times New Roman" w:cs="Times New Roman"/>
          <w:sz w:val="28"/>
          <w:szCs w:val="28"/>
        </w:rPr>
        <w:t>«</w:t>
      </w:r>
      <w:r w:rsidR="003E7B9C" w:rsidRPr="00D909B6">
        <w:rPr>
          <w:rFonts w:ascii="Times New Roman" w:hAnsi="Times New Roman" w:cs="Times New Roman"/>
          <w:sz w:val="28"/>
          <w:szCs w:val="28"/>
        </w:rPr>
        <w:t>Определение размера субвенции</w:t>
      </w:r>
      <w:r w:rsidRPr="00D909B6">
        <w:rPr>
          <w:rFonts w:ascii="Times New Roman" w:hAnsi="Times New Roman" w:cs="Times New Roman"/>
          <w:sz w:val="28"/>
          <w:szCs w:val="28"/>
        </w:rPr>
        <w:t>, предоставляемой</w:t>
      </w:r>
      <w:r w:rsidR="003E7B9C" w:rsidRPr="00D909B6">
        <w:rPr>
          <w:rFonts w:ascii="Times New Roman" w:hAnsi="Times New Roman" w:cs="Times New Roman"/>
          <w:sz w:val="28"/>
          <w:szCs w:val="28"/>
        </w:rPr>
        <w:t xml:space="preserve"> на административные расходы </w:t>
      </w:r>
      <w:r w:rsidR="00954025" w:rsidRPr="00D909B6">
        <w:rPr>
          <w:rFonts w:ascii="Times New Roman" w:hAnsi="Times New Roman" w:cs="Times New Roman"/>
          <w:sz w:val="28"/>
          <w:szCs w:val="28"/>
        </w:rPr>
        <w:t>органа исполнительной власти субъекта Российской Федерации</w:t>
      </w:r>
      <w:r w:rsidR="00954025" w:rsidRPr="00D909B6" w:rsidDel="00765988">
        <w:rPr>
          <w:rFonts w:ascii="Times New Roman" w:hAnsi="Times New Roman" w:cs="Times New Roman"/>
          <w:sz w:val="28"/>
          <w:szCs w:val="28"/>
        </w:rPr>
        <w:t xml:space="preserve"> </w:t>
      </w:r>
      <w:r w:rsidR="003E7B9C" w:rsidRPr="00D909B6">
        <w:rPr>
          <w:rFonts w:ascii="Times New Roman" w:hAnsi="Times New Roman" w:cs="Times New Roman"/>
          <w:sz w:val="28"/>
          <w:szCs w:val="28"/>
        </w:rPr>
        <w:t xml:space="preserve">для осуществления функций в соответствии с </w:t>
      </w:r>
      <w:r w:rsidR="003E7B9C" w:rsidRPr="00D909B6">
        <w:rPr>
          <w:rFonts w:ascii="Times New Roman" w:hAnsi="Times New Roman" w:cs="Times New Roman"/>
          <w:sz w:val="28"/>
          <w:szCs w:val="28"/>
        </w:rPr>
        <w:lastRenderedPageBreak/>
        <w:t>переданными полномочиями</w:t>
      </w:r>
      <w:r w:rsidR="00954025" w:rsidRPr="00D909B6">
        <w:rPr>
          <w:rFonts w:ascii="Times New Roman" w:hAnsi="Times New Roman" w:cs="Times New Roman"/>
          <w:sz w:val="28"/>
          <w:szCs w:val="28"/>
        </w:rPr>
        <w:t xml:space="preserve"> Российской Федерации по предоставлению мер социальной защиты инвалидам и отдельным категориям граждан из числа ветеранов</w:t>
      </w:r>
      <w:r w:rsidR="001A7781">
        <w:rPr>
          <w:rFonts w:ascii="Times New Roman" w:hAnsi="Times New Roman" w:cs="Times New Roman"/>
          <w:sz w:val="28"/>
          <w:szCs w:val="28"/>
        </w:rPr>
        <w:t>»</w:t>
      </w:r>
      <w:r w:rsidR="003E7B9C" w:rsidRPr="00D909B6">
        <w:rPr>
          <w:rFonts w:ascii="Times New Roman" w:hAnsi="Times New Roman" w:cs="Times New Roman"/>
          <w:sz w:val="28"/>
          <w:szCs w:val="28"/>
        </w:rPr>
        <w:t>.</w:t>
      </w:r>
    </w:p>
    <w:p w:rsidR="00415070" w:rsidRPr="00D909B6" w:rsidRDefault="00415070" w:rsidP="00415070">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5. </w:t>
      </w:r>
      <w:r w:rsidR="00390D6B" w:rsidRPr="0097717E">
        <w:rPr>
          <w:rFonts w:ascii="Times New Roman" w:hAnsi="Times New Roman" w:cs="Times New Roman"/>
          <w:sz w:val="28"/>
          <w:szCs w:val="28"/>
        </w:rPr>
        <w:t xml:space="preserve">В случае отсутствия данных соответствующие графы </w:t>
      </w:r>
      <w:r w:rsidR="00390D6B">
        <w:rPr>
          <w:rFonts w:ascii="Times New Roman" w:hAnsi="Times New Roman" w:cs="Times New Roman"/>
          <w:sz w:val="28"/>
          <w:szCs w:val="28"/>
        </w:rPr>
        <w:t>Сведений</w:t>
      </w:r>
      <w:r w:rsidR="00390D6B" w:rsidRPr="0097717E">
        <w:rPr>
          <w:rFonts w:ascii="Times New Roman" w:hAnsi="Times New Roman" w:cs="Times New Roman"/>
          <w:sz w:val="28"/>
          <w:szCs w:val="28"/>
        </w:rPr>
        <w:t xml:space="preserve"> не заполняются</w:t>
      </w:r>
      <w:r w:rsidRPr="00D909B6">
        <w:rPr>
          <w:rFonts w:ascii="Times New Roman" w:hAnsi="Times New Roman" w:cs="Times New Roman"/>
          <w:sz w:val="28"/>
          <w:szCs w:val="28"/>
        </w:rPr>
        <w:t>.</w:t>
      </w:r>
    </w:p>
    <w:p w:rsidR="00A570B0" w:rsidRPr="00D909B6" w:rsidRDefault="00415070" w:rsidP="00A570B0">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6. </w:t>
      </w:r>
      <w:r w:rsidR="00154AE0" w:rsidRPr="00D909B6">
        <w:rPr>
          <w:rFonts w:ascii="Times New Roman" w:hAnsi="Times New Roman" w:cs="Times New Roman"/>
          <w:sz w:val="28"/>
          <w:szCs w:val="28"/>
        </w:rPr>
        <w:t xml:space="preserve">В </w:t>
      </w:r>
      <w:hyperlink w:anchor="P74" w:history="1">
        <w:r w:rsidR="00765988" w:rsidRPr="00D909B6">
          <w:rPr>
            <w:rFonts w:ascii="Times New Roman" w:hAnsi="Times New Roman" w:cs="Times New Roman"/>
            <w:sz w:val="28"/>
            <w:szCs w:val="28"/>
          </w:rPr>
          <w:t>разделе 1</w:t>
        </w:r>
      </w:hyperlink>
      <w:r w:rsidR="00154AE0" w:rsidRPr="00D909B6">
        <w:rPr>
          <w:rFonts w:ascii="Times New Roman" w:hAnsi="Times New Roman" w:cs="Times New Roman"/>
          <w:sz w:val="28"/>
          <w:szCs w:val="28"/>
        </w:rPr>
        <w:t xml:space="preserve"> указыва</w:t>
      </w:r>
      <w:r w:rsidR="00765988" w:rsidRPr="00D909B6">
        <w:rPr>
          <w:rFonts w:ascii="Times New Roman" w:hAnsi="Times New Roman" w:cs="Times New Roman"/>
          <w:sz w:val="28"/>
          <w:szCs w:val="28"/>
        </w:rPr>
        <w:t>е</w:t>
      </w:r>
      <w:r w:rsidR="00154AE0" w:rsidRPr="00D909B6">
        <w:rPr>
          <w:rFonts w:ascii="Times New Roman" w:hAnsi="Times New Roman" w:cs="Times New Roman"/>
          <w:sz w:val="28"/>
          <w:szCs w:val="28"/>
        </w:rPr>
        <w:t>тся:</w:t>
      </w:r>
      <w:r w:rsidR="00A570B0" w:rsidRPr="00D909B6">
        <w:rPr>
          <w:rFonts w:ascii="Times New Roman" w:hAnsi="Times New Roman" w:cs="Times New Roman"/>
          <w:sz w:val="28"/>
          <w:szCs w:val="28"/>
        </w:rPr>
        <w:t xml:space="preserve"> </w:t>
      </w:r>
    </w:p>
    <w:p w:rsidR="00561880" w:rsidRPr="00D909B6" w:rsidRDefault="00A570B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в </w:t>
      </w:r>
      <w:hyperlink w:anchor="P2956" w:history="1">
        <w:r w:rsidRPr="00D909B6">
          <w:rPr>
            <w:rFonts w:ascii="Times New Roman" w:hAnsi="Times New Roman" w:cs="Times New Roman"/>
            <w:sz w:val="28"/>
            <w:szCs w:val="28"/>
          </w:rPr>
          <w:t>графе 1</w:t>
        </w:r>
      </w:hyperlink>
      <w:r w:rsidRPr="00D909B6">
        <w:rPr>
          <w:rFonts w:ascii="Times New Roman" w:hAnsi="Times New Roman" w:cs="Times New Roman"/>
          <w:sz w:val="28"/>
          <w:szCs w:val="28"/>
        </w:rPr>
        <w:t xml:space="preserve"> </w:t>
      </w:r>
      <w:r w:rsidR="00F11D0B" w:rsidRPr="00BD24C6">
        <w:rPr>
          <w:rFonts w:ascii="Times New Roman" w:hAnsi="Times New Roman" w:cs="Times New Roman"/>
          <w:sz w:val="28"/>
          <w:szCs w:val="28"/>
        </w:rPr>
        <w:t>–</w:t>
      </w:r>
      <w:r w:rsidRPr="00D909B6">
        <w:rPr>
          <w:rFonts w:ascii="Times New Roman" w:hAnsi="Times New Roman" w:cs="Times New Roman"/>
          <w:sz w:val="28"/>
          <w:szCs w:val="28"/>
        </w:rPr>
        <w:t xml:space="preserve"> наименование видов технических средств реабилитации</w:t>
      </w:r>
      <w:r w:rsidR="00A765C6" w:rsidRPr="00D909B6">
        <w:rPr>
          <w:rFonts w:ascii="Times New Roman" w:hAnsi="Times New Roman" w:cs="Times New Roman"/>
          <w:sz w:val="28"/>
          <w:szCs w:val="28"/>
        </w:rPr>
        <w:t xml:space="preserve"> и </w:t>
      </w:r>
      <w:r w:rsidRPr="00D909B6">
        <w:rPr>
          <w:rFonts w:ascii="Times New Roman" w:hAnsi="Times New Roman" w:cs="Times New Roman"/>
          <w:sz w:val="28"/>
          <w:szCs w:val="28"/>
        </w:rPr>
        <w:t>услуг, предоставляемых (оказываемых) инвалидам;</w:t>
      </w:r>
    </w:p>
    <w:p w:rsidR="00C61EBA" w:rsidRPr="00D909B6" w:rsidRDefault="00C61EBA"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в </w:t>
      </w:r>
      <w:hyperlink w:anchor="P2956" w:history="1">
        <w:r w:rsidRPr="00D909B6">
          <w:rPr>
            <w:rFonts w:ascii="Times New Roman" w:hAnsi="Times New Roman" w:cs="Times New Roman"/>
            <w:sz w:val="28"/>
            <w:szCs w:val="28"/>
          </w:rPr>
          <w:t>графе 2</w:t>
        </w:r>
      </w:hyperlink>
      <w:r w:rsidRPr="00D909B6">
        <w:rPr>
          <w:rFonts w:ascii="Times New Roman" w:hAnsi="Times New Roman" w:cs="Times New Roman"/>
          <w:sz w:val="28"/>
          <w:szCs w:val="28"/>
        </w:rPr>
        <w:t xml:space="preserve"> </w:t>
      </w:r>
      <w:r w:rsidR="00F11D0B"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A765C6" w:rsidRPr="00D909B6">
        <w:rPr>
          <w:rFonts w:ascii="Times New Roman" w:hAnsi="Times New Roman" w:cs="Times New Roman"/>
          <w:sz w:val="28"/>
          <w:szCs w:val="28"/>
        </w:rPr>
        <w:t xml:space="preserve">код </w:t>
      </w:r>
      <w:r w:rsidRPr="00D909B6">
        <w:rPr>
          <w:rFonts w:ascii="Times New Roman" w:hAnsi="Times New Roman" w:cs="Times New Roman"/>
          <w:sz w:val="28"/>
          <w:szCs w:val="28"/>
        </w:rPr>
        <w:t>строки;</w:t>
      </w:r>
    </w:p>
    <w:p w:rsidR="00561880"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в </w:t>
      </w:r>
      <w:hyperlink w:anchor="P86" w:history="1">
        <w:r w:rsidRPr="00D909B6">
          <w:rPr>
            <w:rFonts w:ascii="Times New Roman" w:hAnsi="Times New Roman" w:cs="Times New Roman"/>
            <w:sz w:val="28"/>
            <w:szCs w:val="28"/>
          </w:rPr>
          <w:t>графе 3</w:t>
        </w:r>
      </w:hyperlink>
      <w:r w:rsidRPr="00D909B6">
        <w:rPr>
          <w:rFonts w:ascii="Times New Roman" w:hAnsi="Times New Roman" w:cs="Times New Roman"/>
          <w:sz w:val="28"/>
          <w:szCs w:val="28"/>
        </w:rPr>
        <w:t xml:space="preserve"> </w:t>
      </w:r>
      <w:r w:rsidR="00F11D0B" w:rsidRPr="00BD24C6">
        <w:rPr>
          <w:rFonts w:ascii="Times New Roman" w:hAnsi="Times New Roman" w:cs="Times New Roman"/>
          <w:sz w:val="28"/>
          <w:szCs w:val="28"/>
        </w:rPr>
        <w:t>–</w:t>
      </w:r>
      <w:r w:rsidRPr="00D909B6">
        <w:rPr>
          <w:rFonts w:ascii="Times New Roman" w:hAnsi="Times New Roman" w:cs="Times New Roman"/>
          <w:sz w:val="28"/>
          <w:szCs w:val="28"/>
        </w:rPr>
        <w:t xml:space="preserve"> прогнозная численность </w:t>
      </w:r>
      <w:r w:rsidR="00C61EBA" w:rsidRPr="00D909B6">
        <w:rPr>
          <w:rFonts w:ascii="Times New Roman" w:hAnsi="Times New Roman" w:cs="Times New Roman"/>
          <w:sz w:val="28"/>
          <w:szCs w:val="28"/>
        </w:rPr>
        <w:t>инвалидов</w:t>
      </w:r>
      <w:r w:rsidR="00765988" w:rsidRPr="00D909B6">
        <w:rPr>
          <w:rFonts w:ascii="Times New Roman" w:hAnsi="Times New Roman" w:cs="Times New Roman"/>
          <w:sz w:val="28"/>
          <w:szCs w:val="28"/>
        </w:rPr>
        <w:t xml:space="preserve"> - </w:t>
      </w:r>
      <w:r w:rsidRPr="00D909B6">
        <w:rPr>
          <w:rFonts w:ascii="Times New Roman" w:hAnsi="Times New Roman" w:cs="Times New Roman"/>
          <w:sz w:val="28"/>
          <w:szCs w:val="28"/>
        </w:rPr>
        <w:t xml:space="preserve">получателей технических средств реабилитации, услуг, </w:t>
      </w:r>
      <w:r w:rsidR="00765988" w:rsidRPr="00D909B6">
        <w:rPr>
          <w:rFonts w:ascii="Times New Roman" w:hAnsi="Times New Roman" w:cs="Times New Roman"/>
          <w:sz w:val="28"/>
          <w:szCs w:val="28"/>
        </w:rPr>
        <w:t xml:space="preserve">наименования </w:t>
      </w:r>
      <w:r w:rsidR="009C62A2" w:rsidRPr="00D909B6">
        <w:rPr>
          <w:rFonts w:ascii="Times New Roman" w:hAnsi="Times New Roman" w:cs="Times New Roman"/>
          <w:sz w:val="28"/>
          <w:szCs w:val="28"/>
        </w:rPr>
        <w:t xml:space="preserve">которых </w:t>
      </w:r>
      <w:r w:rsidR="00765988" w:rsidRPr="00D909B6">
        <w:rPr>
          <w:rFonts w:ascii="Times New Roman" w:hAnsi="Times New Roman" w:cs="Times New Roman"/>
          <w:sz w:val="28"/>
          <w:szCs w:val="28"/>
        </w:rPr>
        <w:t xml:space="preserve">указаны </w:t>
      </w:r>
      <w:r w:rsidRPr="00D909B6">
        <w:rPr>
          <w:rFonts w:ascii="Times New Roman" w:hAnsi="Times New Roman" w:cs="Times New Roman"/>
          <w:sz w:val="28"/>
          <w:szCs w:val="28"/>
        </w:rPr>
        <w:t xml:space="preserve">в </w:t>
      </w:r>
      <w:hyperlink w:anchor="P84" w:history="1">
        <w:r w:rsidRPr="00D909B6">
          <w:rPr>
            <w:rFonts w:ascii="Times New Roman" w:hAnsi="Times New Roman" w:cs="Times New Roman"/>
            <w:sz w:val="28"/>
            <w:szCs w:val="28"/>
          </w:rPr>
          <w:t>графе 1</w:t>
        </w:r>
      </w:hyperlink>
      <w:r w:rsidRPr="00D909B6">
        <w:rPr>
          <w:rFonts w:ascii="Times New Roman" w:hAnsi="Times New Roman" w:cs="Times New Roman"/>
          <w:sz w:val="28"/>
          <w:szCs w:val="28"/>
        </w:rPr>
        <w:t xml:space="preserve">, определяемая органом исполнительной власти субъекта Российской Федерации </w:t>
      </w:r>
      <w:r w:rsidR="00C61EBA" w:rsidRPr="00D909B6">
        <w:rPr>
          <w:rFonts w:ascii="Times New Roman" w:hAnsi="Times New Roman" w:cs="Times New Roman"/>
          <w:sz w:val="28"/>
          <w:szCs w:val="28"/>
        </w:rPr>
        <w:t>как сумма численности инвалидов</w:t>
      </w:r>
      <w:r w:rsidR="00A765C6" w:rsidRPr="00D909B6">
        <w:rPr>
          <w:rFonts w:ascii="Times New Roman" w:hAnsi="Times New Roman" w:cs="Times New Roman"/>
          <w:sz w:val="28"/>
          <w:szCs w:val="28"/>
        </w:rPr>
        <w:t xml:space="preserve"> -</w:t>
      </w:r>
      <w:r w:rsidR="00983120">
        <w:rPr>
          <w:rFonts w:ascii="Times New Roman" w:hAnsi="Times New Roman" w:cs="Times New Roman"/>
          <w:sz w:val="28"/>
          <w:szCs w:val="28"/>
        </w:rPr>
        <w:t xml:space="preserve"> </w:t>
      </w:r>
      <w:r w:rsidR="00A765C6" w:rsidRPr="00D909B6">
        <w:rPr>
          <w:rFonts w:ascii="Times New Roman" w:hAnsi="Times New Roman" w:cs="Times New Roman"/>
          <w:sz w:val="28"/>
          <w:szCs w:val="28"/>
        </w:rPr>
        <w:t>получателей</w:t>
      </w:r>
      <w:r w:rsidR="00C61EBA" w:rsidRPr="00D909B6">
        <w:rPr>
          <w:rFonts w:ascii="Times New Roman" w:hAnsi="Times New Roman" w:cs="Times New Roman"/>
          <w:sz w:val="28"/>
          <w:szCs w:val="28"/>
        </w:rPr>
        <w:t>,</w:t>
      </w:r>
      <w:r w:rsidRPr="00D909B6">
        <w:rPr>
          <w:rFonts w:ascii="Times New Roman" w:hAnsi="Times New Roman" w:cs="Times New Roman"/>
          <w:sz w:val="28"/>
          <w:szCs w:val="28"/>
        </w:rPr>
        <w:t xml:space="preserve"> обеспеченных техническими средствами реабилитации, услуг</w:t>
      </w:r>
      <w:r w:rsidR="00C61EBA" w:rsidRPr="00D909B6">
        <w:rPr>
          <w:rFonts w:ascii="Times New Roman" w:hAnsi="Times New Roman" w:cs="Times New Roman"/>
          <w:sz w:val="28"/>
          <w:szCs w:val="28"/>
        </w:rPr>
        <w:t>ами</w:t>
      </w:r>
      <w:r w:rsidR="00765988" w:rsidRPr="00D909B6">
        <w:rPr>
          <w:rFonts w:ascii="Times New Roman" w:hAnsi="Times New Roman" w:cs="Times New Roman"/>
          <w:sz w:val="28"/>
          <w:szCs w:val="28"/>
        </w:rPr>
        <w:t>,</w:t>
      </w:r>
      <w:r w:rsidRPr="00D909B6">
        <w:rPr>
          <w:rFonts w:ascii="Times New Roman" w:hAnsi="Times New Roman" w:cs="Times New Roman"/>
          <w:sz w:val="28"/>
          <w:szCs w:val="28"/>
        </w:rPr>
        <w:t xml:space="preserve"> </w:t>
      </w:r>
      <w:r w:rsidR="00A9092C" w:rsidRPr="00D909B6">
        <w:rPr>
          <w:rFonts w:ascii="Times New Roman" w:hAnsi="Times New Roman" w:cs="Times New Roman"/>
          <w:sz w:val="28"/>
          <w:szCs w:val="28"/>
        </w:rPr>
        <w:t>за последние 3 года</w:t>
      </w:r>
      <w:r w:rsidRPr="00D909B6">
        <w:rPr>
          <w:rFonts w:ascii="Times New Roman" w:hAnsi="Times New Roman" w:cs="Times New Roman"/>
          <w:sz w:val="28"/>
          <w:szCs w:val="28"/>
        </w:rPr>
        <w:t>, предшествующ</w:t>
      </w:r>
      <w:r w:rsidR="00A9092C" w:rsidRPr="00D909B6">
        <w:rPr>
          <w:rFonts w:ascii="Times New Roman" w:hAnsi="Times New Roman" w:cs="Times New Roman"/>
          <w:sz w:val="28"/>
          <w:szCs w:val="28"/>
        </w:rPr>
        <w:t>ие</w:t>
      </w:r>
      <w:r w:rsidRPr="00D909B6">
        <w:rPr>
          <w:rFonts w:ascii="Times New Roman" w:hAnsi="Times New Roman" w:cs="Times New Roman"/>
          <w:sz w:val="28"/>
          <w:szCs w:val="28"/>
        </w:rPr>
        <w:t xml:space="preserve"> текущему, и инвалидов</w:t>
      </w:r>
      <w:r w:rsidR="00A765C6" w:rsidRPr="00D909B6">
        <w:rPr>
          <w:rFonts w:ascii="Times New Roman" w:hAnsi="Times New Roman" w:cs="Times New Roman"/>
          <w:sz w:val="28"/>
          <w:szCs w:val="28"/>
        </w:rPr>
        <w:t xml:space="preserve"> - получателей</w:t>
      </w:r>
      <w:r w:rsidRPr="00D909B6">
        <w:rPr>
          <w:rFonts w:ascii="Times New Roman" w:hAnsi="Times New Roman" w:cs="Times New Roman"/>
          <w:sz w:val="28"/>
          <w:szCs w:val="28"/>
        </w:rPr>
        <w:t>, вставших на учет в орган</w:t>
      </w:r>
      <w:r w:rsidR="00765988" w:rsidRPr="00D909B6">
        <w:rPr>
          <w:rFonts w:ascii="Times New Roman" w:hAnsi="Times New Roman" w:cs="Times New Roman"/>
          <w:sz w:val="28"/>
          <w:szCs w:val="28"/>
        </w:rPr>
        <w:t>е</w:t>
      </w:r>
      <w:r w:rsidRPr="00D909B6">
        <w:rPr>
          <w:rFonts w:ascii="Times New Roman" w:hAnsi="Times New Roman" w:cs="Times New Roman"/>
          <w:sz w:val="28"/>
          <w:szCs w:val="28"/>
        </w:rPr>
        <w:t xml:space="preserve"> исполнительной власти субъекта Российской Федерации, но необеспеченных техническими средствами реабилитации, услуг</w:t>
      </w:r>
      <w:r w:rsidR="00C61EBA" w:rsidRPr="00D909B6">
        <w:rPr>
          <w:rFonts w:ascii="Times New Roman" w:hAnsi="Times New Roman" w:cs="Times New Roman"/>
          <w:sz w:val="28"/>
          <w:szCs w:val="28"/>
        </w:rPr>
        <w:t>ами</w:t>
      </w:r>
      <w:r w:rsidR="00765988" w:rsidRPr="00D909B6">
        <w:rPr>
          <w:rFonts w:ascii="Times New Roman" w:hAnsi="Times New Roman" w:cs="Times New Roman"/>
          <w:sz w:val="28"/>
          <w:szCs w:val="28"/>
        </w:rPr>
        <w:t>,</w:t>
      </w:r>
      <w:r w:rsidRPr="00D909B6">
        <w:rPr>
          <w:rFonts w:ascii="Times New Roman" w:hAnsi="Times New Roman" w:cs="Times New Roman"/>
          <w:sz w:val="28"/>
          <w:szCs w:val="28"/>
        </w:rPr>
        <w:t xml:space="preserve"> </w:t>
      </w:r>
      <w:r w:rsidR="00A9092C" w:rsidRPr="00D909B6">
        <w:rPr>
          <w:rFonts w:ascii="Times New Roman" w:hAnsi="Times New Roman" w:cs="Times New Roman"/>
          <w:sz w:val="28"/>
          <w:szCs w:val="28"/>
        </w:rPr>
        <w:t>за последние 3 года</w:t>
      </w:r>
      <w:r w:rsidRPr="00D909B6">
        <w:rPr>
          <w:rFonts w:ascii="Times New Roman" w:hAnsi="Times New Roman" w:cs="Times New Roman"/>
          <w:sz w:val="28"/>
          <w:szCs w:val="28"/>
        </w:rPr>
        <w:t>, предшествующ</w:t>
      </w:r>
      <w:r w:rsidR="00C61EBA" w:rsidRPr="00D909B6">
        <w:rPr>
          <w:rFonts w:ascii="Times New Roman" w:hAnsi="Times New Roman" w:cs="Times New Roman"/>
          <w:sz w:val="28"/>
          <w:szCs w:val="28"/>
        </w:rPr>
        <w:t>ие</w:t>
      </w:r>
      <w:r w:rsidRPr="00D909B6">
        <w:rPr>
          <w:rFonts w:ascii="Times New Roman" w:hAnsi="Times New Roman" w:cs="Times New Roman"/>
          <w:sz w:val="28"/>
          <w:szCs w:val="28"/>
        </w:rPr>
        <w:t xml:space="preserve"> текущему</w:t>
      </w:r>
      <w:r w:rsidR="00C61EBA" w:rsidRPr="00D909B6">
        <w:rPr>
          <w:rFonts w:ascii="Times New Roman" w:hAnsi="Times New Roman" w:cs="Times New Roman"/>
          <w:sz w:val="28"/>
          <w:szCs w:val="28"/>
        </w:rPr>
        <w:t xml:space="preserve"> году</w:t>
      </w:r>
      <w:r w:rsidRPr="00D909B6">
        <w:rPr>
          <w:rFonts w:ascii="Times New Roman" w:hAnsi="Times New Roman" w:cs="Times New Roman"/>
          <w:sz w:val="28"/>
          <w:szCs w:val="28"/>
        </w:rPr>
        <w:t xml:space="preserve">, </w:t>
      </w:r>
      <w:r w:rsidR="00A9092C" w:rsidRPr="00D909B6">
        <w:rPr>
          <w:rFonts w:ascii="Times New Roman" w:hAnsi="Times New Roman" w:cs="Times New Roman"/>
          <w:sz w:val="28"/>
          <w:szCs w:val="28"/>
        </w:rPr>
        <w:t>деленная на 3.</w:t>
      </w:r>
    </w:p>
    <w:p w:rsidR="00561880"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Дробное значение прогнозной численности </w:t>
      </w:r>
      <w:r w:rsidR="00D967EA" w:rsidRPr="00D909B6">
        <w:rPr>
          <w:rFonts w:ascii="Times New Roman" w:hAnsi="Times New Roman" w:cs="Times New Roman"/>
          <w:sz w:val="28"/>
          <w:szCs w:val="28"/>
        </w:rPr>
        <w:t>инвалидов</w:t>
      </w:r>
      <w:r w:rsidR="00765988" w:rsidRPr="00D909B6">
        <w:rPr>
          <w:rFonts w:ascii="Times New Roman" w:hAnsi="Times New Roman" w:cs="Times New Roman"/>
          <w:sz w:val="28"/>
          <w:szCs w:val="28"/>
        </w:rPr>
        <w:t xml:space="preserve"> </w:t>
      </w:r>
      <w:r w:rsidR="00983120" w:rsidRPr="00BD24C6">
        <w:rPr>
          <w:rFonts w:ascii="Times New Roman" w:hAnsi="Times New Roman" w:cs="Times New Roman"/>
          <w:sz w:val="28"/>
          <w:szCs w:val="28"/>
        </w:rPr>
        <w:t>–</w:t>
      </w:r>
      <w:r w:rsidR="00765988" w:rsidRPr="00D909B6">
        <w:rPr>
          <w:rFonts w:ascii="Times New Roman" w:hAnsi="Times New Roman" w:cs="Times New Roman"/>
          <w:sz w:val="28"/>
          <w:szCs w:val="28"/>
        </w:rPr>
        <w:t xml:space="preserve"> </w:t>
      </w:r>
      <w:r w:rsidRPr="00D909B6">
        <w:rPr>
          <w:rFonts w:ascii="Times New Roman" w:hAnsi="Times New Roman" w:cs="Times New Roman"/>
          <w:sz w:val="28"/>
          <w:szCs w:val="28"/>
        </w:rPr>
        <w:t xml:space="preserve">получателей технических средств реабилитации, услуг округляется до </w:t>
      </w:r>
      <w:r w:rsidR="001F7936" w:rsidRPr="00D909B6">
        <w:rPr>
          <w:rFonts w:ascii="Times New Roman" w:hAnsi="Times New Roman" w:cs="Times New Roman"/>
          <w:sz w:val="28"/>
          <w:szCs w:val="28"/>
        </w:rPr>
        <w:t>целого числа;</w:t>
      </w:r>
    </w:p>
    <w:p w:rsidR="00954025" w:rsidRPr="00D909B6" w:rsidRDefault="00DF703A"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в </w:t>
      </w:r>
      <w:hyperlink w:anchor="P87" w:history="1">
        <w:r w:rsidRPr="00D909B6">
          <w:rPr>
            <w:rFonts w:ascii="Times New Roman" w:hAnsi="Times New Roman" w:cs="Times New Roman"/>
            <w:sz w:val="28"/>
            <w:szCs w:val="28"/>
          </w:rPr>
          <w:t>графе 4</w:t>
        </w:r>
      </w:hyperlink>
      <w:r w:rsidRPr="00D909B6">
        <w:rPr>
          <w:rFonts w:ascii="Times New Roman" w:hAnsi="Times New Roman" w:cs="Times New Roman"/>
          <w:sz w:val="28"/>
          <w:szCs w:val="28"/>
        </w:rPr>
        <w:t xml:space="preserve"> </w:t>
      </w:r>
      <w:r w:rsidR="00F11D0B" w:rsidRPr="00BD24C6">
        <w:rPr>
          <w:rFonts w:ascii="Times New Roman" w:hAnsi="Times New Roman" w:cs="Times New Roman"/>
          <w:sz w:val="28"/>
          <w:szCs w:val="28"/>
        </w:rPr>
        <w:t>–</w:t>
      </w:r>
      <w:r w:rsidRPr="00D909B6">
        <w:rPr>
          <w:rFonts w:ascii="Times New Roman" w:hAnsi="Times New Roman" w:cs="Times New Roman"/>
          <w:sz w:val="28"/>
          <w:szCs w:val="28"/>
        </w:rPr>
        <w:t xml:space="preserve"> коэффициент обеспечения техническими средствами реабилитации, услугами.</w:t>
      </w:r>
    </w:p>
    <w:p w:rsidR="00561880" w:rsidRPr="00BD24C6" w:rsidRDefault="00DF703A"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Коэффициент обеспечения техническими средствами реабилитации определяется в соответствии со сроками пользования техническими средствами реабилитации до их замены, установленными законодательством Российской Федерации в сфере социальной защиты населения.</w:t>
      </w:r>
    </w:p>
    <w:p w:rsidR="00561880" w:rsidRPr="00BD24C6" w:rsidRDefault="00A42396"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 xml:space="preserve">В случае </w:t>
      </w:r>
      <w:r w:rsidR="00154AE0" w:rsidRPr="00BD24C6">
        <w:rPr>
          <w:rFonts w:ascii="Times New Roman" w:hAnsi="Times New Roman" w:cs="Times New Roman"/>
          <w:sz w:val="28"/>
          <w:szCs w:val="28"/>
        </w:rPr>
        <w:t>если срок пользования техническим средством реабилитации составляет более одного года, коэффициент обеспечения техническим средством реабилитации принимается равным 1.</w:t>
      </w:r>
    </w:p>
    <w:p w:rsidR="00D22812" w:rsidRPr="00BD24C6" w:rsidRDefault="00D22812"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В случае если срок пользования техническим средством реабилитации составляет менее одного года, коэффициент обеспечения техническим средством реабилитации рассчитывается следующим образом:</w:t>
      </w:r>
    </w:p>
    <w:p w:rsidR="002E2894" w:rsidRPr="00BD24C6" w:rsidRDefault="00D767BB" w:rsidP="00D22812">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 xml:space="preserve">исчисляемый месяцами </w:t>
      </w:r>
      <w:r w:rsidR="00F11D0B" w:rsidRPr="00BD24C6">
        <w:rPr>
          <w:rFonts w:ascii="Times New Roman" w:hAnsi="Times New Roman" w:cs="Times New Roman"/>
          <w:sz w:val="28"/>
          <w:szCs w:val="28"/>
        </w:rPr>
        <w:t>–</w:t>
      </w:r>
      <w:r w:rsidR="002E2894" w:rsidRPr="00BD24C6">
        <w:rPr>
          <w:rFonts w:ascii="Times New Roman" w:hAnsi="Times New Roman" w:cs="Times New Roman"/>
          <w:sz w:val="28"/>
          <w:szCs w:val="28"/>
        </w:rPr>
        <w:t xml:space="preserve"> </w:t>
      </w:r>
      <w:r w:rsidR="00D967EA" w:rsidRPr="00BD24C6">
        <w:rPr>
          <w:rFonts w:ascii="Times New Roman" w:hAnsi="Times New Roman" w:cs="Times New Roman"/>
          <w:sz w:val="28"/>
          <w:szCs w:val="28"/>
        </w:rPr>
        <w:t>по формуле:</w:t>
      </w:r>
      <w:r w:rsidR="00154AE0" w:rsidRPr="00BD24C6">
        <w:rPr>
          <w:rFonts w:ascii="Times New Roman" w:hAnsi="Times New Roman" w:cs="Times New Roman"/>
          <w:sz w:val="28"/>
          <w:szCs w:val="28"/>
        </w:rPr>
        <w:t xml:space="preserve"> </w:t>
      </w:r>
    </w:p>
    <w:p w:rsidR="00DF703A" w:rsidRPr="00BD24C6" w:rsidRDefault="00154AE0" w:rsidP="000722FE">
      <w:pPr>
        <w:pStyle w:val="ConsPlusNormal"/>
        <w:ind w:firstLine="540"/>
        <w:contextualSpacing/>
        <w:jc w:val="center"/>
        <w:rPr>
          <w:rFonts w:ascii="Times New Roman" w:hAnsi="Times New Roman" w:cs="Times New Roman"/>
          <w:sz w:val="28"/>
          <w:szCs w:val="28"/>
        </w:rPr>
      </w:pPr>
      <w:r w:rsidRPr="00BD24C6">
        <w:rPr>
          <w:rFonts w:ascii="Times New Roman" w:hAnsi="Times New Roman" w:cs="Times New Roman"/>
          <w:noProof/>
          <w:position w:val="-23"/>
          <w:sz w:val="28"/>
          <w:szCs w:val="28"/>
        </w:rPr>
        <w:drawing>
          <wp:inline distT="0" distB="0" distL="0" distR="0">
            <wp:extent cx="230505" cy="445135"/>
            <wp:effectExtent l="0" t="0" r="0" b="0"/>
            <wp:docPr id="2" name="Рисунок 2" descr="base_1_188203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88203_32768"/>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505" cy="445135"/>
                    </a:xfrm>
                    <a:prstGeom prst="rect">
                      <a:avLst/>
                    </a:prstGeom>
                    <a:noFill/>
                    <a:ln>
                      <a:noFill/>
                    </a:ln>
                  </pic:spPr>
                </pic:pic>
              </a:graphicData>
            </a:graphic>
          </wp:inline>
        </w:drawing>
      </w:r>
      <w:r w:rsidRPr="00BD24C6">
        <w:rPr>
          <w:rFonts w:ascii="Times New Roman" w:hAnsi="Times New Roman" w:cs="Times New Roman"/>
          <w:sz w:val="28"/>
          <w:szCs w:val="28"/>
        </w:rPr>
        <w:t>, где</w:t>
      </w:r>
      <w:r w:rsidR="002E2894" w:rsidRPr="00BD24C6">
        <w:rPr>
          <w:rFonts w:ascii="Times New Roman" w:hAnsi="Times New Roman" w:cs="Times New Roman"/>
          <w:sz w:val="28"/>
          <w:szCs w:val="28"/>
        </w:rPr>
        <w:t>:</w:t>
      </w:r>
    </w:p>
    <w:p w:rsidR="002E2894" w:rsidRPr="00BD24C6" w:rsidRDefault="00154AE0" w:rsidP="00D22812">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 xml:space="preserve">12 </w:t>
      </w:r>
      <w:r w:rsidR="00F11D0B" w:rsidRPr="00BD24C6">
        <w:rPr>
          <w:rFonts w:ascii="Times New Roman" w:hAnsi="Times New Roman" w:cs="Times New Roman"/>
          <w:sz w:val="28"/>
          <w:szCs w:val="28"/>
        </w:rPr>
        <w:t>–</w:t>
      </w:r>
      <w:r w:rsidRPr="00BD24C6">
        <w:rPr>
          <w:rFonts w:ascii="Times New Roman" w:hAnsi="Times New Roman" w:cs="Times New Roman"/>
          <w:sz w:val="28"/>
          <w:szCs w:val="28"/>
        </w:rPr>
        <w:t xml:space="preserve"> </w:t>
      </w:r>
      <w:r w:rsidR="00BB45B0" w:rsidRPr="00BD24C6">
        <w:rPr>
          <w:rFonts w:ascii="Times New Roman" w:hAnsi="Times New Roman" w:cs="Times New Roman"/>
          <w:sz w:val="28"/>
          <w:szCs w:val="28"/>
        </w:rPr>
        <w:t xml:space="preserve">количество месяцев </w:t>
      </w:r>
      <w:r w:rsidRPr="00BD24C6">
        <w:rPr>
          <w:rFonts w:ascii="Times New Roman" w:hAnsi="Times New Roman" w:cs="Times New Roman"/>
          <w:sz w:val="28"/>
          <w:szCs w:val="28"/>
        </w:rPr>
        <w:t>в году</w:t>
      </w:r>
      <w:r w:rsidR="00C84C1F" w:rsidRPr="00BD24C6">
        <w:rPr>
          <w:rFonts w:ascii="Times New Roman" w:hAnsi="Times New Roman" w:cs="Times New Roman"/>
          <w:sz w:val="28"/>
          <w:szCs w:val="28"/>
        </w:rPr>
        <w:t>,</w:t>
      </w:r>
    </w:p>
    <w:p w:rsidR="00561880" w:rsidRPr="00BD24C6" w:rsidRDefault="00154AE0" w:rsidP="00D22812">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 xml:space="preserve">m </w:t>
      </w:r>
      <w:r w:rsidR="00F11D0B" w:rsidRPr="00BD24C6">
        <w:rPr>
          <w:rFonts w:ascii="Times New Roman" w:hAnsi="Times New Roman" w:cs="Times New Roman"/>
          <w:sz w:val="28"/>
          <w:szCs w:val="28"/>
        </w:rPr>
        <w:t>–</w:t>
      </w:r>
      <w:r w:rsidRPr="00BD24C6">
        <w:rPr>
          <w:rFonts w:ascii="Times New Roman" w:hAnsi="Times New Roman" w:cs="Times New Roman"/>
          <w:sz w:val="28"/>
          <w:szCs w:val="28"/>
        </w:rPr>
        <w:t xml:space="preserve"> количество месяцев в соответствии со сроком пользования техническим средством реабилитации;</w:t>
      </w:r>
    </w:p>
    <w:p w:rsidR="00561880" w:rsidRPr="00BD24C6" w:rsidRDefault="00D967EA"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исчисляемый неделями</w:t>
      </w:r>
      <w:r w:rsidR="002E2894" w:rsidRPr="00BD24C6">
        <w:rPr>
          <w:rFonts w:ascii="Times New Roman" w:hAnsi="Times New Roman" w:cs="Times New Roman"/>
          <w:sz w:val="28"/>
          <w:szCs w:val="28"/>
        </w:rPr>
        <w:t xml:space="preserve"> </w:t>
      </w:r>
      <w:r w:rsidR="00F11D0B" w:rsidRPr="00BD24C6">
        <w:rPr>
          <w:rFonts w:ascii="Times New Roman" w:hAnsi="Times New Roman" w:cs="Times New Roman"/>
          <w:sz w:val="28"/>
          <w:szCs w:val="28"/>
        </w:rPr>
        <w:t>–</w:t>
      </w:r>
      <w:r w:rsidR="002E2894" w:rsidRPr="00BD24C6">
        <w:rPr>
          <w:rFonts w:ascii="Times New Roman" w:hAnsi="Times New Roman" w:cs="Times New Roman"/>
          <w:sz w:val="28"/>
          <w:szCs w:val="28"/>
        </w:rPr>
        <w:t xml:space="preserve"> исходя из количества </w:t>
      </w:r>
      <w:r w:rsidR="00154AE0" w:rsidRPr="00BD24C6">
        <w:rPr>
          <w:rFonts w:ascii="Times New Roman" w:hAnsi="Times New Roman" w:cs="Times New Roman"/>
          <w:sz w:val="28"/>
          <w:szCs w:val="28"/>
        </w:rPr>
        <w:t xml:space="preserve">недель в очередном финансовом году, </w:t>
      </w:r>
      <w:r w:rsidR="002E2894" w:rsidRPr="00BD24C6">
        <w:rPr>
          <w:rFonts w:ascii="Times New Roman" w:hAnsi="Times New Roman" w:cs="Times New Roman"/>
          <w:sz w:val="28"/>
          <w:szCs w:val="28"/>
        </w:rPr>
        <w:t xml:space="preserve">деленного </w:t>
      </w:r>
      <w:r w:rsidR="00154AE0" w:rsidRPr="00BD24C6">
        <w:rPr>
          <w:rFonts w:ascii="Times New Roman" w:hAnsi="Times New Roman" w:cs="Times New Roman"/>
          <w:sz w:val="28"/>
          <w:szCs w:val="28"/>
        </w:rPr>
        <w:t>на количество недель в соответствии со сроком пользования техническим средством реабилитации;</w:t>
      </w:r>
    </w:p>
    <w:p w:rsidR="00561880" w:rsidRPr="00BD24C6" w:rsidRDefault="00D967EA"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исчисляемый сутками</w:t>
      </w:r>
      <w:r w:rsidR="002E2894" w:rsidRPr="00BD24C6">
        <w:rPr>
          <w:rFonts w:ascii="Times New Roman" w:hAnsi="Times New Roman" w:cs="Times New Roman"/>
          <w:sz w:val="28"/>
          <w:szCs w:val="28"/>
        </w:rPr>
        <w:t xml:space="preserve"> </w:t>
      </w:r>
      <w:r w:rsidR="00F11D0B" w:rsidRPr="00BD24C6">
        <w:rPr>
          <w:rFonts w:ascii="Times New Roman" w:hAnsi="Times New Roman" w:cs="Times New Roman"/>
          <w:sz w:val="28"/>
          <w:szCs w:val="28"/>
        </w:rPr>
        <w:t>–</w:t>
      </w:r>
      <w:r w:rsidR="002E2894" w:rsidRPr="00BD24C6">
        <w:rPr>
          <w:rFonts w:ascii="Times New Roman" w:hAnsi="Times New Roman" w:cs="Times New Roman"/>
          <w:sz w:val="28"/>
          <w:szCs w:val="28"/>
        </w:rPr>
        <w:t xml:space="preserve"> исходя из количества </w:t>
      </w:r>
      <w:r w:rsidR="00154AE0" w:rsidRPr="00BD24C6">
        <w:rPr>
          <w:rFonts w:ascii="Times New Roman" w:hAnsi="Times New Roman" w:cs="Times New Roman"/>
          <w:sz w:val="28"/>
          <w:szCs w:val="28"/>
        </w:rPr>
        <w:t xml:space="preserve">дней в очередном финансовом году, </w:t>
      </w:r>
      <w:r w:rsidR="002E2894" w:rsidRPr="00BD24C6">
        <w:rPr>
          <w:rFonts w:ascii="Times New Roman" w:hAnsi="Times New Roman" w:cs="Times New Roman"/>
          <w:sz w:val="28"/>
          <w:szCs w:val="28"/>
        </w:rPr>
        <w:t xml:space="preserve">деленного </w:t>
      </w:r>
      <w:r w:rsidR="00154AE0" w:rsidRPr="00BD24C6">
        <w:rPr>
          <w:rFonts w:ascii="Times New Roman" w:hAnsi="Times New Roman" w:cs="Times New Roman"/>
          <w:sz w:val="28"/>
          <w:szCs w:val="28"/>
        </w:rPr>
        <w:t>на количество суток в соответствии со сроком пользования тех</w:t>
      </w:r>
      <w:r w:rsidRPr="00BD24C6">
        <w:rPr>
          <w:rFonts w:ascii="Times New Roman" w:hAnsi="Times New Roman" w:cs="Times New Roman"/>
          <w:sz w:val="28"/>
          <w:szCs w:val="28"/>
        </w:rPr>
        <w:t>ническим средством реабилитации.</w:t>
      </w:r>
    </w:p>
    <w:p w:rsidR="00561880" w:rsidRPr="00BD24C6" w:rsidRDefault="00D967EA"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К</w:t>
      </w:r>
      <w:r w:rsidR="00154AE0" w:rsidRPr="00BD24C6">
        <w:rPr>
          <w:rFonts w:ascii="Times New Roman" w:hAnsi="Times New Roman" w:cs="Times New Roman"/>
          <w:sz w:val="28"/>
          <w:szCs w:val="28"/>
        </w:rPr>
        <w:t>оэффициент</w:t>
      </w:r>
      <w:r w:rsidR="002E2894" w:rsidRPr="00BD24C6">
        <w:rPr>
          <w:rFonts w:ascii="Times New Roman" w:hAnsi="Times New Roman" w:cs="Times New Roman"/>
          <w:sz w:val="28"/>
          <w:szCs w:val="28"/>
        </w:rPr>
        <w:t>ы</w:t>
      </w:r>
      <w:r w:rsidR="00154AE0" w:rsidRPr="00BD24C6">
        <w:rPr>
          <w:rFonts w:ascii="Times New Roman" w:hAnsi="Times New Roman" w:cs="Times New Roman"/>
          <w:sz w:val="28"/>
          <w:szCs w:val="28"/>
        </w:rPr>
        <w:t xml:space="preserve"> обеспечения техническим</w:t>
      </w:r>
      <w:r w:rsidRPr="00BD24C6">
        <w:rPr>
          <w:rFonts w:ascii="Times New Roman" w:hAnsi="Times New Roman" w:cs="Times New Roman"/>
          <w:sz w:val="28"/>
          <w:szCs w:val="28"/>
        </w:rPr>
        <w:t>и средствами</w:t>
      </w:r>
      <w:r w:rsidR="00154AE0" w:rsidRPr="00BD24C6">
        <w:rPr>
          <w:rFonts w:ascii="Times New Roman" w:hAnsi="Times New Roman" w:cs="Times New Roman"/>
          <w:sz w:val="28"/>
          <w:szCs w:val="28"/>
        </w:rPr>
        <w:t xml:space="preserve"> реабилитации, срок пользования которым</w:t>
      </w:r>
      <w:r w:rsidR="002E2894" w:rsidRPr="00BD24C6">
        <w:rPr>
          <w:rFonts w:ascii="Times New Roman" w:hAnsi="Times New Roman" w:cs="Times New Roman"/>
          <w:sz w:val="28"/>
          <w:szCs w:val="28"/>
        </w:rPr>
        <w:t>и</w:t>
      </w:r>
      <w:r w:rsidR="00154AE0" w:rsidRPr="00BD24C6">
        <w:rPr>
          <w:rFonts w:ascii="Times New Roman" w:hAnsi="Times New Roman" w:cs="Times New Roman"/>
          <w:sz w:val="28"/>
          <w:szCs w:val="28"/>
        </w:rPr>
        <w:t xml:space="preserve"> измеряется в часах, рассчитывается</w:t>
      </w:r>
      <w:r w:rsidR="002E2894" w:rsidRPr="00BD24C6">
        <w:rPr>
          <w:rFonts w:ascii="Times New Roman" w:hAnsi="Times New Roman" w:cs="Times New Roman"/>
          <w:sz w:val="28"/>
          <w:szCs w:val="28"/>
        </w:rPr>
        <w:t xml:space="preserve"> органами исполнительной власти </w:t>
      </w:r>
      <w:r w:rsidR="00BB10FB" w:rsidRPr="00BD24C6">
        <w:rPr>
          <w:rFonts w:ascii="Times New Roman" w:hAnsi="Times New Roman" w:cs="Times New Roman"/>
          <w:sz w:val="28"/>
          <w:szCs w:val="28"/>
        </w:rPr>
        <w:t>субъект</w:t>
      </w:r>
      <w:r w:rsidR="002E2894" w:rsidRPr="00BD24C6">
        <w:rPr>
          <w:rFonts w:ascii="Times New Roman" w:hAnsi="Times New Roman" w:cs="Times New Roman"/>
          <w:sz w:val="28"/>
          <w:szCs w:val="28"/>
        </w:rPr>
        <w:t>а</w:t>
      </w:r>
      <w:r w:rsidR="00BB10FB" w:rsidRPr="00BD24C6">
        <w:rPr>
          <w:rFonts w:ascii="Times New Roman" w:hAnsi="Times New Roman" w:cs="Times New Roman"/>
          <w:sz w:val="28"/>
          <w:szCs w:val="28"/>
        </w:rPr>
        <w:t xml:space="preserve"> Российской Федерации </w:t>
      </w:r>
      <w:r w:rsidR="002C0974" w:rsidRPr="00BD24C6">
        <w:rPr>
          <w:rFonts w:ascii="Times New Roman" w:hAnsi="Times New Roman" w:cs="Times New Roman"/>
          <w:sz w:val="28"/>
          <w:szCs w:val="28"/>
        </w:rPr>
        <w:t xml:space="preserve">на основании отчетных данных субъекта Российской Федерации </w:t>
      </w:r>
      <w:r w:rsidR="00154AE0" w:rsidRPr="00BD24C6">
        <w:rPr>
          <w:rFonts w:ascii="Times New Roman" w:hAnsi="Times New Roman" w:cs="Times New Roman"/>
          <w:sz w:val="28"/>
          <w:szCs w:val="28"/>
        </w:rPr>
        <w:t xml:space="preserve">путем деления фактического количества технических средств реабилитации, предоставленных инвалидам </w:t>
      </w:r>
      <w:r w:rsidR="00983120">
        <w:rPr>
          <w:rFonts w:ascii="Times New Roman" w:hAnsi="Times New Roman" w:cs="Times New Roman"/>
          <w:sz w:val="28"/>
          <w:szCs w:val="28"/>
        </w:rPr>
        <w:t>-</w:t>
      </w:r>
      <w:r w:rsidR="00A765C6" w:rsidRPr="00BD24C6">
        <w:rPr>
          <w:rFonts w:ascii="Times New Roman" w:hAnsi="Times New Roman" w:cs="Times New Roman"/>
          <w:sz w:val="28"/>
          <w:szCs w:val="28"/>
        </w:rPr>
        <w:t xml:space="preserve"> получателям </w:t>
      </w:r>
      <w:r w:rsidR="00B876F7" w:rsidRPr="00BD24C6">
        <w:rPr>
          <w:rFonts w:ascii="Times New Roman" w:hAnsi="Times New Roman" w:cs="Times New Roman"/>
          <w:sz w:val="28"/>
          <w:szCs w:val="28"/>
        </w:rPr>
        <w:t>за последние 3 года</w:t>
      </w:r>
      <w:r w:rsidR="00154AE0" w:rsidRPr="00BD24C6">
        <w:rPr>
          <w:rFonts w:ascii="Times New Roman" w:hAnsi="Times New Roman" w:cs="Times New Roman"/>
          <w:sz w:val="28"/>
          <w:szCs w:val="28"/>
        </w:rPr>
        <w:t>, предшествующ</w:t>
      </w:r>
      <w:r w:rsidR="00C923B3" w:rsidRPr="00BD24C6">
        <w:rPr>
          <w:rFonts w:ascii="Times New Roman" w:hAnsi="Times New Roman" w:cs="Times New Roman"/>
          <w:sz w:val="28"/>
          <w:szCs w:val="28"/>
        </w:rPr>
        <w:t>ие</w:t>
      </w:r>
      <w:r w:rsidR="00154AE0" w:rsidRPr="00BD24C6">
        <w:rPr>
          <w:rFonts w:ascii="Times New Roman" w:hAnsi="Times New Roman" w:cs="Times New Roman"/>
          <w:sz w:val="28"/>
          <w:szCs w:val="28"/>
        </w:rPr>
        <w:t xml:space="preserve"> текущему</w:t>
      </w:r>
      <w:r w:rsidR="00C923B3" w:rsidRPr="00BD24C6">
        <w:rPr>
          <w:rFonts w:ascii="Times New Roman" w:hAnsi="Times New Roman" w:cs="Times New Roman"/>
          <w:sz w:val="28"/>
          <w:szCs w:val="28"/>
        </w:rPr>
        <w:t xml:space="preserve"> году</w:t>
      </w:r>
      <w:r w:rsidR="00154AE0" w:rsidRPr="00BD24C6">
        <w:rPr>
          <w:rFonts w:ascii="Times New Roman" w:hAnsi="Times New Roman" w:cs="Times New Roman"/>
          <w:sz w:val="28"/>
          <w:szCs w:val="28"/>
        </w:rPr>
        <w:t xml:space="preserve">, на численность </w:t>
      </w:r>
      <w:r w:rsidR="00C923B3" w:rsidRPr="00BD24C6">
        <w:rPr>
          <w:rFonts w:ascii="Times New Roman" w:hAnsi="Times New Roman" w:cs="Times New Roman"/>
          <w:sz w:val="28"/>
          <w:szCs w:val="28"/>
        </w:rPr>
        <w:t>инвалидов</w:t>
      </w:r>
      <w:r w:rsidR="002E2894" w:rsidRPr="00BD24C6">
        <w:rPr>
          <w:rFonts w:ascii="Times New Roman" w:hAnsi="Times New Roman" w:cs="Times New Roman"/>
          <w:sz w:val="28"/>
          <w:szCs w:val="28"/>
        </w:rPr>
        <w:t xml:space="preserve"> - </w:t>
      </w:r>
      <w:r w:rsidR="00154AE0" w:rsidRPr="00BD24C6">
        <w:rPr>
          <w:rFonts w:ascii="Times New Roman" w:hAnsi="Times New Roman" w:cs="Times New Roman"/>
          <w:sz w:val="28"/>
          <w:szCs w:val="28"/>
        </w:rPr>
        <w:t>получателей т</w:t>
      </w:r>
      <w:r w:rsidR="0078620C" w:rsidRPr="00BD24C6">
        <w:rPr>
          <w:rFonts w:ascii="Times New Roman" w:hAnsi="Times New Roman" w:cs="Times New Roman"/>
          <w:sz w:val="28"/>
          <w:szCs w:val="28"/>
        </w:rPr>
        <w:t xml:space="preserve">ехнических средств реабилитации, которым указанные технические средства реабилитации были предоставлены за последние </w:t>
      </w:r>
      <w:r w:rsidR="00E54FEE" w:rsidRPr="00BD24C6">
        <w:rPr>
          <w:rFonts w:ascii="Times New Roman" w:hAnsi="Times New Roman" w:cs="Times New Roman"/>
          <w:sz w:val="28"/>
          <w:szCs w:val="28"/>
        </w:rPr>
        <w:t>3 года, предшествующие текущему</w:t>
      </w:r>
      <w:r w:rsidR="00E4693F" w:rsidRPr="00BD24C6">
        <w:rPr>
          <w:rFonts w:ascii="Times New Roman" w:hAnsi="Times New Roman" w:cs="Times New Roman"/>
          <w:sz w:val="28"/>
          <w:szCs w:val="28"/>
        </w:rPr>
        <w:t xml:space="preserve"> году</w:t>
      </w:r>
      <w:r w:rsidR="00154AE0" w:rsidRPr="00BD24C6">
        <w:rPr>
          <w:rFonts w:ascii="Times New Roman" w:hAnsi="Times New Roman" w:cs="Times New Roman"/>
          <w:sz w:val="28"/>
          <w:szCs w:val="28"/>
        </w:rPr>
        <w:t>.</w:t>
      </w:r>
    </w:p>
    <w:p w:rsidR="00561880" w:rsidRPr="00BD24C6" w:rsidRDefault="00154AE0" w:rsidP="003A3D92">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 xml:space="preserve">Дробное значение коэффициента обеспечения техническими средствами реабилитации округляется до целого числа, за исключением таких видов технических средств реабилитации, как трости опорные, костыли, поручни и </w:t>
      </w:r>
      <w:proofErr w:type="spellStart"/>
      <w:r w:rsidR="003A3D92" w:rsidRPr="00BD24C6">
        <w:rPr>
          <w:rFonts w:ascii="Times New Roman" w:hAnsi="Times New Roman" w:cs="Times New Roman"/>
          <w:sz w:val="28"/>
          <w:szCs w:val="28"/>
        </w:rPr>
        <w:t>ортезы</w:t>
      </w:r>
      <w:proofErr w:type="spellEnd"/>
      <w:r w:rsidR="003A3D92" w:rsidRPr="00BD24C6">
        <w:rPr>
          <w:rFonts w:ascii="Times New Roman" w:hAnsi="Times New Roman" w:cs="Times New Roman"/>
          <w:sz w:val="28"/>
          <w:szCs w:val="28"/>
        </w:rPr>
        <w:t xml:space="preserve">. </w:t>
      </w:r>
      <w:r w:rsidRPr="00BD24C6">
        <w:rPr>
          <w:rFonts w:ascii="Times New Roman" w:hAnsi="Times New Roman" w:cs="Times New Roman"/>
          <w:sz w:val="28"/>
          <w:szCs w:val="28"/>
        </w:rPr>
        <w:t>В отношении указанных изделий коэффициент обеспечения техническими средствами реабилитации рассчитываетс</w:t>
      </w:r>
      <w:r w:rsidR="008A3495" w:rsidRPr="00BD24C6">
        <w:rPr>
          <w:rFonts w:ascii="Times New Roman" w:hAnsi="Times New Roman" w:cs="Times New Roman"/>
          <w:sz w:val="28"/>
          <w:szCs w:val="28"/>
        </w:rPr>
        <w:t xml:space="preserve">я на основании отчетных данных </w:t>
      </w:r>
      <w:r w:rsidRPr="00BD24C6">
        <w:rPr>
          <w:rFonts w:ascii="Times New Roman" w:hAnsi="Times New Roman" w:cs="Times New Roman"/>
          <w:sz w:val="28"/>
          <w:szCs w:val="28"/>
        </w:rPr>
        <w:t>субъект</w:t>
      </w:r>
      <w:r w:rsidR="008A3495" w:rsidRPr="00BD24C6">
        <w:rPr>
          <w:rFonts w:ascii="Times New Roman" w:hAnsi="Times New Roman" w:cs="Times New Roman"/>
          <w:sz w:val="28"/>
          <w:szCs w:val="28"/>
        </w:rPr>
        <w:t>а</w:t>
      </w:r>
      <w:r w:rsidRPr="00BD24C6">
        <w:rPr>
          <w:rFonts w:ascii="Times New Roman" w:hAnsi="Times New Roman" w:cs="Times New Roman"/>
          <w:sz w:val="28"/>
          <w:szCs w:val="28"/>
        </w:rPr>
        <w:t xml:space="preserve"> Российской Федерации путем деления фактического количества технических средств реабилитации, предоставленных инвалидам</w:t>
      </w:r>
      <w:r w:rsidR="00A765C6" w:rsidRPr="00BD24C6">
        <w:rPr>
          <w:rFonts w:ascii="Times New Roman" w:hAnsi="Times New Roman" w:cs="Times New Roman"/>
          <w:sz w:val="28"/>
          <w:szCs w:val="28"/>
        </w:rPr>
        <w:t xml:space="preserve"> </w:t>
      </w:r>
      <w:r w:rsidR="00983120">
        <w:rPr>
          <w:rFonts w:ascii="Times New Roman" w:hAnsi="Times New Roman" w:cs="Times New Roman"/>
          <w:sz w:val="28"/>
          <w:szCs w:val="28"/>
        </w:rPr>
        <w:t>-</w:t>
      </w:r>
      <w:r w:rsidR="000815B4" w:rsidRPr="00BD24C6">
        <w:rPr>
          <w:rFonts w:ascii="Times New Roman" w:hAnsi="Times New Roman" w:cs="Times New Roman"/>
          <w:sz w:val="28"/>
          <w:szCs w:val="28"/>
        </w:rPr>
        <w:t xml:space="preserve"> </w:t>
      </w:r>
      <w:r w:rsidR="00A765C6" w:rsidRPr="00BD24C6">
        <w:rPr>
          <w:rFonts w:ascii="Times New Roman" w:hAnsi="Times New Roman" w:cs="Times New Roman"/>
          <w:sz w:val="28"/>
          <w:szCs w:val="28"/>
        </w:rPr>
        <w:t>получателям</w:t>
      </w:r>
      <w:r w:rsidRPr="00BD24C6">
        <w:rPr>
          <w:rFonts w:ascii="Times New Roman" w:hAnsi="Times New Roman" w:cs="Times New Roman"/>
          <w:sz w:val="28"/>
          <w:szCs w:val="28"/>
        </w:rPr>
        <w:t xml:space="preserve"> в году, предшествующем текущему</w:t>
      </w:r>
      <w:r w:rsidR="008A3495" w:rsidRPr="00BD24C6">
        <w:rPr>
          <w:rFonts w:ascii="Times New Roman" w:hAnsi="Times New Roman" w:cs="Times New Roman"/>
          <w:sz w:val="28"/>
          <w:szCs w:val="28"/>
        </w:rPr>
        <w:t xml:space="preserve"> году</w:t>
      </w:r>
      <w:r w:rsidRPr="00BD24C6">
        <w:rPr>
          <w:rFonts w:ascii="Times New Roman" w:hAnsi="Times New Roman" w:cs="Times New Roman"/>
          <w:sz w:val="28"/>
          <w:szCs w:val="28"/>
        </w:rPr>
        <w:t xml:space="preserve">, на численность </w:t>
      </w:r>
      <w:r w:rsidR="008A3495" w:rsidRPr="00BD24C6">
        <w:rPr>
          <w:rFonts w:ascii="Times New Roman" w:hAnsi="Times New Roman" w:cs="Times New Roman"/>
          <w:sz w:val="28"/>
          <w:szCs w:val="28"/>
        </w:rPr>
        <w:t>инвалидов</w:t>
      </w:r>
      <w:r w:rsidR="002E2894" w:rsidRPr="00BD24C6">
        <w:rPr>
          <w:rFonts w:ascii="Times New Roman" w:hAnsi="Times New Roman" w:cs="Times New Roman"/>
          <w:sz w:val="28"/>
          <w:szCs w:val="28"/>
        </w:rPr>
        <w:t xml:space="preserve"> - </w:t>
      </w:r>
      <w:r w:rsidRPr="00BD24C6">
        <w:rPr>
          <w:rFonts w:ascii="Times New Roman" w:hAnsi="Times New Roman" w:cs="Times New Roman"/>
          <w:sz w:val="28"/>
          <w:szCs w:val="28"/>
        </w:rPr>
        <w:t xml:space="preserve">получателей </w:t>
      </w:r>
      <w:r w:rsidR="002E2894" w:rsidRPr="00BD24C6">
        <w:rPr>
          <w:rFonts w:ascii="Times New Roman" w:hAnsi="Times New Roman" w:cs="Times New Roman"/>
          <w:sz w:val="28"/>
          <w:szCs w:val="28"/>
        </w:rPr>
        <w:t xml:space="preserve">технических </w:t>
      </w:r>
      <w:r w:rsidRPr="00BD24C6">
        <w:rPr>
          <w:rFonts w:ascii="Times New Roman" w:hAnsi="Times New Roman" w:cs="Times New Roman"/>
          <w:sz w:val="28"/>
          <w:szCs w:val="28"/>
        </w:rPr>
        <w:t>средств реабилитации в году, предшествующем текущему</w:t>
      </w:r>
      <w:r w:rsidR="008A3495" w:rsidRPr="00BD24C6">
        <w:rPr>
          <w:rFonts w:ascii="Times New Roman" w:hAnsi="Times New Roman" w:cs="Times New Roman"/>
          <w:sz w:val="28"/>
          <w:szCs w:val="28"/>
        </w:rPr>
        <w:t xml:space="preserve"> году</w:t>
      </w:r>
      <w:r w:rsidRPr="00BD24C6">
        <w:rPr>
          <w:rFonts w:ascii="Times New Roman" w:hAnsi="Times New Roman" w:cs="Times New Roman"/>
          <w:sz w:val="28"/>
          <w:szCs w:val="28"/>
        </w:rPr>
        <w:t>, и округляется до одного знака после запятой.</w:t>
      </w:r>
    </w:p>
    <w:p w:rsidR="00561880" w:rsidRPr="00BD24C6" w:rsidRDefault="00154AE0"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Коэффициент обеспечения услугой определяется в соответствии с объемами предоставляемых инвалидам услуг, установленными законодательством Российской Федерации в сфере социальной защиты населения.</w:t>
      </w:r>
    </w:p>
    <w:p w:rsidR="00561880" w:rsidRPr="00D909B6" w:rsidRDefault="00154AE0" w:rsidP="007400BA">
      <w:pPr>
        <w:pStyle w:val="ConsPlusNormal"/>
        <w:ind w:firstLine="540"/>
        <w:contextualSpacing/>
        <w:jc w:val="both"/>
        <w:rPr>
          <w:rFonts w:ascii="Times New Roman" w:hAnsi="Times New Roman" w:cs="Times New Roman"/>
          <w:sz w:val="28"/>
          <w:szCs w:val="28"/>
        </w:rPr>
      </w:pPr>
      <w:r w:rsidRPr="00BD24C6">
        <w:rPr>
          <w:rFonts w:ascii="Times New Roman" w:hAnsi="Times New Roman" w:cs="Times New Roman"/>
          <w:sz w:val="28"/>
          <w:szCs w:val="28"/>
        </w:rPr>
        <w:t>Коэффициент обесп</w:t>
      </w:r>
      <w:r w:rsidR="00AF5331" w:rsidRPr="00BD24C6">
        <w:rPr>
          <w:rFonts w:ascii="Times New Roman" w:hAnsi="Times New Roman" w:cs="Times New Roman"/>
          <w:sz w:val="28"/>
          <w:szCs w:val="28"/>
        </w:rPr>
        <w:t>ечения услуг</w:t>
      </w:r>
      <w:r w:rsidR="002E2894" w:rsidRPr="00BD24C6">
        <w:rPr>
          <w:rFonts w:ascii="Times New Roman" w:hAnsi="Times New Roman" w:cs="Times New Roman"/>
          <w:sz w:val="28"/>
          <w:szCs w:val="28"/>
        </w:rPr>
        <w:t>ой</w:t>
      </w:r>
      <w:r w:rsidR="00AF5331" w:rsidRPr="00BD24C6">
        <w:rPr>
          <w:rFonts w:ascii="Times New Roman" w:hAnsi="Times New Roman" w:cs="Times New Roman"/>
          <w:sz w:val="28"/>
          <w:szCs w:val="28"/>
        </w:rPr>
        <w:t xml:space="preserve"> по ремонту технических средств реабилитации, включая протезно-ортопедические изделия, по содержанию и ветеринарному обслуживание собак-проводников (путем выплаты ежегодной денежной компенсации), по переводу русского жестового языка (</w:t>
      </w:r>
      <w:proofErr w:type="spellStart"/>
      <w:r w:rsidR="00AF5331" w:rsidRPr="00BD24C6">
        <w:rPr>
          <w:rFonts w:ascii="Times New Roman" w:hAnsi="Times New Roman" w:cs="Times New Roman"/>
          <w:sz w:val="28"/>
          <w:szCs w:val="28"/>
        </w:rPr>
        <w:t>сурдопереводу</w:t>
      </w:r>
      <w:proofErr w:type="spellEnd"/>
      <w:r w:rsidR="00AF5331" w:rsidRPr="00BD24C6">
        <w:rPr>
          <w:rFonts w:ascii="Times New Roman" w:hAnsi="Times New Roman" w:cs="Times New Roman"/>
          <w:sz w:val="28"/>
          <w:szCs w:val="28"/>
        </w:rPr>
        <w:t xml:space="preserve">, </w:t>
      </w:r>
      <w:proofErr w:type="spellStart"/>
      <w:r w:rsidR="00AF5331" w:rsidRPr="00BD24C6">
        <w:rPr>
          <w:rFonts w:ascii="Times New Roman" w:hAnsi="Times New Roman" w:cs="Times New Roman"/>
          <w:sz w:val="28"/>
          <w:szCs w:val="28"/>
        </w:rPr>
        <w:t>тифлосурдопереводу</w:t>
      </w:r>
      <w:proofErr w:type="spellEnd"/>
      <w:r w:rsidR="00AF5331" w:rsidRPr="00BD24C6">
        <w:rPr>
          <w:rFonts w:ascii="Times New Roman" w:hAnsi="Times New Roman" w:cs="Times New Roman"/>
          <w:sz w:val="28"/>
          <w:szCs w:val="28"/>
        </w:rPr>
        <w:t>), по проезду к месту получения либо изготовления технического средства реабилитации и обратно</w:t>
      </w:r>
      <w:r w:rsidR="00EE5C11" w:rsidRPr="00BD24C6">
        <w:rPr>
          <w:rFonts w:ascii="Times New Roman" w:hAnsi="Times New Roman" w:cs="Times New Roman"/>
          <w:sz w:val="28"/>
          <w:szCs w:val="28"/>
        </w:rPr>
        <w:t>, по оплате проживания инвалида</w:t>
      </w:r>
      <w:r w:rsidR="00A765C6" w:rsidRPr="00BD24C6">
        <w:rPr>
          <w:rFonts w:ascii="Times New Roman" w:hAnsi="Times New Roman" w:cs="Times New Roman"/>
          <w:sz w:val="28"/>
          <w:szCs w:val="28"/>
        </w:rPr>
        <w:t xml:space="preserve"> - получателя</w:t>
      </w:r>
      <w:r w:rsidR="00EE5C11" w:rsidRPr="00BD24C6">
        <w:rPr>
          <w:rFonts w:ascii="Times New Roman" w:hAnsi="Times New Roman" w:cs="Times New Roman"/>
          <w:sz w:val="28"/>
          <w:szCs w:val="28"/>
        </w:rPr>
        <w:t xml:space="preserve"> (сопровождающего лица) при изготовлении технического средства </w:t>
      </w:r>
      <w:r w:rsidR="009C62A2" w:rsidRPr="00BD24C6">
        <w:rPr>
          <w:rFonts w:ascii="Times New Roman" w:hAnsi="Times New Roman" w:cs="Times New Roman"/>
          <w:sz w:val="28"/>
          <w:szCs w:val="28"/>
        </w:rPr>
        <w:t xml:space="preserve">реабилитации </w:t>
      </w:r>
      <w:r w:rsidR="00EE5C11" w:rsidRPr="00BD24C6">
        <w:rPr>
          <w:rFonts w:ascii="Times New Roman" w:hAnsi="Times New Roman" w:cs="Times New Roman"/>
          <w:sz w:val="28"/>
          <w:szCs w:val="28"/>
        </w:rPr>
        <w:t>в амбулаторных условиях, по оплате банковских услуг (услуг почтовой связи) по перечислению (пересылке) средств компенсации</w:t>
      </w:r>
      <w:r w:rsidR="00561880" w:rsidRPr="00BD24C6">
        <w:rPr>
          <w:rFonts w:ascii="Times New Roman" w:hAnsi="Times New Roman" w:cs="Times New Roman"/>
          <w:sz w:val="28"/>
          <w:szCs w:val="28"/>
        </w:rPr>
        <w:t xml:space="preserve"> </w:t>
      </w:r>
      <w:r w:rsidR="009C62A2" w:rsidRPr="00BD24C6">
        <w:rPr>
          <w:rFonts w:ascii="Times New Roman" w:hAnsi="Times New Roman" w:cs="Times New Roman"/>
          <w:sz w:val="28"/>
          <w:szCs w:val="28"/>
        </w:rPr>
        <w:t>принимается равным 1</w:t>
      </w:r>
      <w:r w:rsidR="002E2894" w:rsidRPr="00BD24C6">
        <w:rPr>
          <w:rFonts w:ascii="Times New Roman" w:hAnsi="Times New Roman" w:cs="Times New Roman"/>
          <w:sz w:val="28"/>
          <w:szCs w:val="28"/>
        </w:rPr>
        <w:t>;</w:t>
      </w:r>
    </w:p>
    <w:p w:rsidR="00561880" w:rsidRPr="00D909B6" w:rsidRDefault="002E2894"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в </w:t>
      </w:r>
      <w:hyperlink w:anchor="P88" w:history="1">
        <w:r w:rsidR="00154AE0" w:rsidRPr="00D909B6">
          <w:rPr>
            <w:rFonts w:ascii="Times New Roman" w:hAnsi="Times New Roman" w:cs="Times New Roman"/>
            <w:sz w:val="28"/>
            <w:szCs w:val="28"/>
          </w:rPr>
          <w:t>графе 5</w:t>
        </w:r>
      </w:hyperlink>
      <w:r w:rsidR="00154AE0" w:rsidRPr="00D909B6">
        <w:rPr>
          <w:rFonts w:ascii="Times New Roman" w:hAnsi="Times New Roman" w:cs="Times New Roman"/>
          <w:sz w:val="28"/>
          <w:szCs w:val="28"/>
        </w:rPr>
        <w:t xml:space="preserve"> </w:t>
      </w:r>
      <w:r w:rsidR="005314EE"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количество технических средств реабилитации, </w:t>
      </w:r>
      <w:r w:rsidR="00D848AF" w:rsidRPr="00D909B6">
        <w:rPr>
          <w:rFonts w:ascii="Times New Roman" w:hAnsi="Times New Roman" w:cs="Times New Roman"/>
          <w:sz w:val="28"/>
          <w:szCs w:val="28"/>
        </w:rPr>
        <w:t>предоставляемых инвалид</w:t>
      </w:r>
      <w:r w:rsidR="00C33A26" w:rsidRPr="00D909B6">
        <w:rPr>
          <w:rFonts w:ascii="Times New Roman" w:hAnsi="Times New Roman" w:cs="Times New Roman"/>
          <w:sz w:val="28"/>
          <w:szCs w:val="28"/>
        </w:rPr>
        <w:t>ам</w:t>
      </w:r>
      <w:r w:rsidR="00A765C6" w:rsidRPr="00D909B6">
        <w:rPr>
          <w:rFonts w:ascii="Times New Roman" w:hAnsi="Times New Roman" w:cs="Times New Roman"/>
          <w:sz w:val="28"/>
          <w:szCs w:val="28"/>
        </w:rPr>
        <w:t xml:space="preserve"> - получателям</w:t>
      </w:r>
      <w:r w:rsidR="00D848AF" w:rsidRPr="00D909B6">
        <w:rPr>
          <w:rFonts w:ascii="Times New Roman" w:hAnsi="Times New Roman" w:cs="Times New Roman"/>
          <w:sz w:val="28"/>
          <w:szCs w:val="28"/>
        </w:rPr>
        <w:t xml:space="preserve">, </w:t>
      </w:r>
      <w:r w:rsidR="00154AE0" w:rsidRPr="00D909B6">
        <w:rPr>
          <w:rFonts w:ascii="Times New Roman" w:hAnsi="Times New Roman" w:cs="Times New Roman"/>
          <w:sz w:val="28"/>
          <w:szCs w:val="28"/>
        </w:rPr>
        <w:t xml:space="preserve">услуг, </w:t>
      </w:r>
      <w:r w:rsidR="00D848AF" w:rsidRPr="00D909B6">
        <w:rPr>
          <w:rFonts w:ascii="Times New Roman" w:hAnsi="Times New Roman" w:cs="Times New Roman"/>
          <w:sz w:val="28"/>
          <w:szCs w:val="28"/>
        </w:rPr>
        <w:t>оказываемых</w:t>
      </w:r>
      <w:r w:rsidR="00154AE0" w:rsidRPr="00D909B6">
        <w:rPr>
          <w:rFonts w:ascii="Times New Roman" w:hAnsi="Times New Roman" w:cs="Times New Roman"/>
          <w:sz w:val="28"/>
          <w:szCs w:val="28"/>
        </w:rPr>
        <w:t xml:space="preserve"> инвалидам</w:t>
      </w:r>
      <w:r w:rsidR="00A765C6" w:rsidRPr="00D909B6">
        <w:rPr>
          <w:rFonts w:ascii="Times New Roman" w:hAnsi="Times New Roman" w:cs="Times New Roman"/>
          <w:sz w:val="28"/>
          <w:szCs w:val="28"/>
        </w:rPr>
        <w:t xml:space="preserve"> - получателям</w:t>
      </w:r>
      <w:r w:rsidR="00154AE0" w:rsidRPr="00D909B6">
        <w:rPr>
          <w:rFonts w:ascii="Times New Roman" w:hAnsi="Times New Roman" w:cs="Times New Roman"/>
          <w:sz w:val="28"/>
          <w:szCs w:val="28"/>
        </w:rPr>
        <w:t xml:space="preserve">, определяется путем умножения </w:t>
      </w:r>
      <w:r w:rsidR="009C62A2" w:rsidRPr="00D909B6">
        <w:rPr>
          <w:rFonts w:ascii="Times New Roman" w:hAnsi="Times New Roman" w:cs="Times New Roman"/>
          <w:sz w:val="28"/>
          <w:szCs w:val="28"/>
        </w:rPr>
        <w:t xml:space="preserve">значения </w:t>
      </w:r>
      <w:hyperlink w:anchor="P86" w:history="1">
        <w:r w:rsidR="00154AE0" w:rsidRPr="00D909B6">
          <w:rPr>
            <w:rFonts w:ascii="Times New Roman" w:hAnsi="Times New Roman" w:cs="Times New Roman"/>
            <w:sz w:val="28"/>
            <w:szCs w:val="28"/>
          </w:rPr>
          <w:t>графы 3</w:t>
        </w:r>
      </w:hyperlink>
      <w:r w:rsidR="00154AE0" w:rsidRPr="00D909B6">
        <w:rPr>
          <w:rFonts w:ascii="Times New Roman" w:hAnsi="Times New Roman" w:cs="Times New Roman"/>
          <w:sz w:val="28"/>
          <w:szCs w:val="28"/>
        </w:rPr>
        <w:t xml:space="preserve"> на </w:t>
      </w:r>
      <w:r w:rsidR="009C62A2" w:rsidRPr="00D909B6">
        <w:rPr>
          <w:rFonts w:ascii="Times New Roman" w:hAnsi="Times New Roman" w:cs="Times New Roman"/>
          <w:sz w:val="28"/>
          <w:szCs w:val="28"/>
        </w:rPr>
        <w:t xml:space="preserve">значение </w:t>
      </w:r>
      <w:hyperlink w:anchor="P87" w:history="1">
        <w:r w:rsidR="00154AE0" w:rsidRPr="00D909B6">
          <w:rPr>
            <w:rFonts w:ascii="Times New Roman" w:hAnsi="Times New Roman" w:cs="Times New Roman"/>
            <w:sz w:val="28"/>
            <w:szCs w:val="28"/>
          </w:rPr>
          <w:t>граф</w:t>
        </w:r>
        <w:r w:rsidR="009C62A2" w:rsidRPr="00D909B6">
          <w:rPr>
            <w:rFonts w:ascii="Times New Roman" w:hAnsi="Times New Roman" w:cs="Times New Roman"/>
            <w:sz w:val="28"/>
            <w:szCs w:val="28"/>
          </w:rPr>
          <w:t>ы</w:t>
        </w:r>
        <w:r w:rsidR="00154AE0" w:rsidRPr="00D909B6">
          <w:rPr>
            <w:rFonts w:ascii="Times New Roman" w:hAnsi="Times New Roman" w:cs="Times New Roman"/>
            <w:sz w:val="28"/>
            <w:szCs w:val="28"/>
          </w:rPr>
          <w:t xml:space="preserve"> 4</w:t>
        </w:r>
      </w:hyperlink>
      <w:r w:rsidR="00C33A26" w:rsidRPr="00D909B6">
        <w:rPr>
          <w:rFonts w:ascii="Times New Roman" w:hAnsi="Times New Roman" w:cs="Times New Roman"/>
          <w:sz w:val="28"/>
          <w:szCs w:val="28"/>
        </w:rPr>
        <w:t>;</w:t>
      </w:r>
    </w:p>
    <w:p w:rsidR="00561880" w:rsidRPr="00D909B6" w:rsidRDefault="00C33A26"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в </w:t>
      </w:r>
      <w:hyperlink w:anchor="P89" w:history="1">
        <w:r w:rsidR="00154AE0" w:rsidRPr="00D909B6">
          <w:rPr>
            <w:rFonts w:ascii="Times New Roman" w:hAnsi="Times New Roman" w:cs="Times New Roman"/>
            <w:sz w:val="28"/>
            <w:szCs w:val="28"/>
          </w:rPr>
          <w:t>графе 6</w:t>
        </w:r>
      </w:hyperlink>
      <w:r w:rsidR="00154AE0" w:rsidRPr="00D909B6">
        <w:rPr>
          <w:rFonts w:ascii="Times New Roman" w:hAnsi="Times New Roman" w:cs="Times New Roman"/>
          <w:sz w:val="28"/>
          <w:szCs w:val="28"/>
        </w:rPr>
        <w:t xml:space="preserve"> </w:t>
      </w:r>
      <w:r w:rsidR="005314EE"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средняя стоимость единицы технического средства реабилитации, услуги, </w:t>
      </w:r>
      <w:r w:rsidR="009C62A2" w:rsidRPr="00D909B6">
        <w:rPr>
          <w:rFonts w:ascii="Times New Roman" w:hAnsi="Times New Roman" w:cs="Times New Roman"/>
          <w:sz w:val="28"/>
          <w:szCs w:val="28"/>
        </w:rPr>
        <w:t xml:space="preserve">наименования которых </w:t>
      </w:r>
      <w:r w:rsidR="00FD1074" w:rsidRPr="00D909B6">
        <w:rPr>
          <w:rFonts w:ascii="Times New Roman" w:hAnsi="Times New Roman" w:cs="Times New Roman"/>
          <w:sz w:val="28"/>
          <w:szCs w:val="28"/>
        </w:rPr>
        <w:t>указаны</w:t>
      </w:r>
      <w:r w:rsidR="00154AE0" w:rsidRPr="00D909B6">
        <w:rPr>
          <w:rFonts w:ascii="Times New Roman" w:hAnsi="Times New Roman" w:cs="Times New Roman"/>
          <w:sz w:val="28"/>
          <w:szCs w:val="28"/>
        </w:rPr>
        <w:t xml:space="preserve"> в </w:t>
      </w:r>
      <w:hyperlink w:anchor="P84" w:history="1">
        <w:r w:rsidR="00154AE0" w:rsidRPr="00D909B6">
          <w:rPr>
            <w:rFonts w:ascii="Times New Roman" w:hAnsi="Times New Roman" w:cs="Times New Roman"/>
            <w:sz w:val="28"/>
            <w:szCs w:val="28"/>
          </w:rPr>
          <w:t>графе 1</w:t>
        </w:r>
      </w:hyperlink>
      <w:r w:rsidR="00154AE0" w:rsidRPr="00D909B6">
        <w:rPr>
          <w:rFonts w:ascii="Times New Roman" w:hAnsi="Times New Roman" w:cs="Times New Roman"/>
          <w:sz w:val="28"/>
          <w:szCs w:val="28"/>
        </w:rPr>
        <w:t>.</w:t>
      </w:r>
    </w:p>
    <w:p w:rsidR="00561880"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Средняя стоимость единицы технического средства реабилитации</w:t>
      </w:r>
      <w:r w:rsidR="0068631C" w:rsidRPr="00D909B6">
        <w:rPr>
          <w:rFonts w:ascii="Times New Roman" w:hAnsi="Times New Roman" w:cs="Times New Roman"/>
          <w:sz w:val="28"/>
          <w:szCs w:val="28"/>
        </w:rPr>
        <w:t>, включая протезно-ортопедические изделия</w:t>
      </w:r>
      <w:r w:rsidR="002E2894" w:rsidRPr="00D909B6">
        <w:rPr>
          <w:rFonts w:ascii="Times New Roman" w:hAnsi="Times New Roman" w:cs="Times New Roman"/>
          <w:sz w:val="28"/>
          <w:szCs w:val="28"/>
        </w:rPr>
        <w:t>,</w:t>
      </w:r>
      <w:r w:rsidR="0068631C" w:rsidRPr="00D909B6">
        <w:rPr>
          <w:rFonts w:ascii="Times New Roman" w:hAnsi="Times New Roman" w:cs="Times New Roman"/>
          <w:sz w:val="28"/>
          <w:szCs w:val="28"/>
        </w:rPr>
        <w:t xml:space="preserve"> </w:t>
      </w:r>
      <w:r w:rsidRPr="00D909B6">
        <w:rPr>
          <w:rFonts w:ascii="Times New Roman" w:hAnsi="Times New Roman" w:cs="Times New Roman"/>
          <w:sz w:val="28"/>
          <w:szCs w:val="28"/>
        </w:rPr>
        <w:t>определяется с учетом стоимости эт</w:t>
      </w:r>
      <w:r w:rsidR="003A3D92" w:rsidRPr="00D909B6">
        <w:rPr>
          <w:rFonts w:ascii="Times New Roman" w:hAnsi="Times New Roman" w:cs="Times New Roman"/>
          <w:sz w:val="28"/>
          <w:szCs w:val="28"/>
        </w:rPr>
        <w:t>ого</w:t>
      </w:r>
      <w:r w:rsidRPr="00D909B6">
        <w:rPr>
          <w:rFonts w:ascii="Times New Roman" w:hAnsi="Times New Roman" w:cs="Times New Roman"/>
          <w:sz w:val="28"/>
          <w:szCs w:val="28"/>
        </w:rPr>
        <w:t xml:space="preserve"> средств</w:t>
      </w:r>
      <w:r w:rsidR="003A3D92" w:rsidRPr="00D909B6">
        <w:rPr>
          <w:rFonts w:ascii="Times New Roman" w:hAnsi="Times New Roman" w:cs="Times New Roman"/>
          <w:sz w:val="28"/>
          <w:szCs w:val="28"/>
        </w:rPr>
        <w:t>а</w:t>
      </w:r>
      <w:r w:rsidRPr="00D909B6">
        <w:rPr>
          <w:rFonts w:ascii="Times New Roman" w:hAnsi="Times New Roman" w:cs="Times New Roman"/>
          <w:sz w:val="28"/>
          <w:szCs w:val="28"/>
        </w:rPr>
        <w:t xml:space="preserve"> в организациях, отобранных в порядке, установленном законодательством Российской Федерации о контрактной системе в сфере закупок товаров, работ, услуг для государственных и муниципальных нужд, в году, предшествующем текущему</w:t>
      </w:r>
      <w:r w:rsidR="00290F43" w:rsidRPr="00D909B6">
        <w:rPr>
          <w:rFonts w:ascii="Times New Roman" w:hAnsi="Times New Roman" w:cs="Times New Roman"/>
          <w:sz w:val="28"/>
          <w:szCs w:val="28"/>
        </w:rPr>
        <w:t>, как средневзвешенная стоимость.</w:t>
      </w:r>
    </w:p>
    <w:p w:rsidR="00561880" w:rsidRPr="00D909B6" w:rsidRDefault="00232A34"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Средняя стоимость услуги по ремонту технических средств реабилитации рассчитывается как сумма фактических затрат на услуг</w:t>
      </w:r>
      <w:r w:rsidR="00646E83" w:rsidRPr="00D909B6">
        <w:rPr>
          <w:rFonts w:ascii="Times New Roman" w:hAnsi="Times New Roman" w:cs="Times New Roman"/>
          <w:sz w:val="28"/>
          <w:szCs w:val="28"/>
        </w:rPr>
        <w:t>у</w:t>
      </w:r>
      <w:r w:rsidRPr="00D909B6">
        <w:rPr>
          <w:rFonts w:ascii="Times New Roman" w:hAnsi="Times New Roman" w:cs="Times New Roman"/>
          <w:sz w:val="28"/>
          <w:szCs w:val="28"/>
        </w:rPr>
        <w:t xml:space="preserve"> по ремонту технических средств реабилитации, включая протезно-ортопедические изделия</w:t>
      </w:r>
      <w:r w:rsidR="001E6A6C" w:rsidRPr="00D909B6">
        <w:rPr>
          <w:rFonts w:ascii="Times New Roman" w:hAnsi="Times New Roman" w:cs="Times New Roman"/>
          <w:sz w:val="28"/>
          <w:szCs w:val="28"/>
        </w:rPr>
        <w:t>,</w:t>
      </w:r>
      <w:r w:rsidRPr="00D909B6">
        <w:rPr>
          <w:rFonts w:ascii="Times New Roman" w:hAnsi="Times New Roman" w:cs="Times New Roman"/>
          <w:sz w:val="28"/>
          <w:szCs w:val="28"/>
        </w:rPr>
        <w:t xml:space="preserve"> в году, предшествующем текущему, отнесенная к численности </w:t>
      </w:r>
      <w:r w:rsidR="001E6A6C" w:rsidRPr="00D909B6">
        <w:rPr>
          <w:rFonts w:ascii="Times New Roman" w:hAnsi="Times New Roman" w:cs="Times New Roman"/>
          <w:sz w:val="28"/>
          <w:szCs w:val="28"/>
        </w:rPr>
        <w:t>инвалидов</w:t>
      </w:r>
      <w:r w:rsidR="002E2894" w:rsidRPr="00D909B6">
        <w:rPr>
          <w:rFonts w:ascii="Times New Roman" w:hAnsi="Times New Roman" w:cs="Times New Roman"/>
          <w:sz w:val="28"/>
          <w:szCs w:val="28"/>
        </w:rPr>
        <w:t xml:space="preserve"> - </w:t>
      </w:r>
      <w:r w:rsidRPr="00D909B6">
        <w:rPr>
          <w:rFonts w:ascii="Times New Roman" w:hAnsi="Times New Roman" w:cs="Times New Roman"/>
          <w:sz w:val="28"/>
          <w:szCs w:val="28"/>
        </w:rPr>
        <w:t>получателей</w:t>
      </w:r>
      <w:r w:rsidR="002E2894" w:rsidRPr="00D909B6">
        <w:rPr>
          <w:rFonts w:ascii="Times New Roman" w:hAnsi="Times New Roman" w:cs="Times New Roman"/>
          <w:sz w:val="28"/>
          <w:szCs w:val="28"/>
        </w:rPr>
        <w:t xml:space="preserve"> технических средств реабилитации, услуг</w:t>
      </w:r>
      <w:r w:rsidRPr="00D909B6">
        <w:rPr>
          <w:rFonts w:ascii="Times New Roman" w:hAnsi="Times New Roman" w:cs="Times New Roman"/>
          <w:sz w:val="28"/>
          <w:szCs w:val="28"/>
        </w:rPr>
        <w:t>, фактически восп</w:t>
      </w:r>
      <w:r w:rsidR="001E6A6C" w:rsidRPr="00D909B6">
        <w:rPr>
          <w:rFonts w:ascii="Times New Roman" w:hAnsi="Times New Roman" w:cs="Times New Roman"/>
          <w:sz w:val="28"/>
          <w:szCs w:val="28"/>
        </w:rPr>
        <w:t>ользовавшихся указанной услугой</w:t>
      </w:r>
      <w:r w:rsidRPr="00D909B6">
        <w:rPr>
          <w:rFonts w:ascii="Times New Roman" w:hAnsi="Times New Roman" w:cs="Times New Roman"/>
          <w:sz w:val="28"/>
          <w:szCs w:val="28"/>
        </w:rPr>
        <w:t xml:space="preserve"> в году, предшествующем текущему.</w:t>
      </w:r>
    </w:p>
    <w:p w:rsidR="00561880" w:rsidRPr="00D909B6" w:rsidRDefault="001D624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Средняя стоимость</w:t>
      </w:r>
      <w:r w:rsidR="002E2894" w:rsidRPr="00D909B6">
        <w:rPr>
          <w:rFonts w:ascii="Times New Roman" w:hAnsi="Times New Roman" w:cs="Times New Roman"/>
          <w:sz w:val="28"/>
          <w:szCs w:val="28"/>
        </w:rPr>
        <w:t xml:space="preserve"> услуги по</w:t>
      </w:r>
      <w:r w:rsidR="00232A34" w:rsidRPr="00D909B6">
        <w:rPr>
          <w:rFonts w:ascii="Times New Roman" w:hAnsi="Times New Roman" w:cs="Times New Roman"/>
          <w:sz w:val="28"/>
          <w:szCs w:val="28"/>
        </w:rPr>
        <w:t xml:space="preserve"> </w:t>
      </w:r>
      <w:r w:rsidR="002E2894" w:rsidRPr="00D909B6">
        <w:rPr>
          <w:rFonts w:ascii="Times New Roman" w:hAnsi="Times New Roman" w:cs="Times New Roman"/>
          <w:sz w:val="28"/>
          <w:szCs w:val="28"/>
        </w:rPr>
        <w:t xml:space="preserve">содержанию </w:t>
      </w:r>
      <w:r w:rsidRPr="00D909B6">
        <w:rPr>
          <w:rFonts w:ascii="Times New Roman" w:hAnsi="Times New Roman" w:cs="Times New Roman"/>
          <w:sz w:val="28"/>
          <w:szCs w:val="28"/>
        </w:rPr>
        <w:t xml:space="preserve">и </w:t>
      </w:r>
      <w:r w:rsidR="002E2894" w:rsidRPr="00D909B6">
        <w:rPr>
          <w:rFonts w:ascii="Times New Roman" w:hAnsi="Times New Roman" w:cs="Times New Roman"/>
          <w:sz w:val="28"/>
          <w:szCs w:val="28"/>
        </w:rPr>
        <w:t xml:space="preserve">ветеринарному обслуживанию </w:t>
      </w:r>
      <w:r w:rsidRPr="00D909B6">
        <w:rPr>
          <w:rFonts w:ascii="Times New Roman" w:hAnsi="Times New Roman" w:cs="Times New Roman"/>
          <w:sz w:val="28"/>
          <w:szCs w:val="28"/>
        </w:rPr>
        <w:t xml:space="preserve">собак-проводников определяется путем выплаты </w:t>
      </w:r>
      <w:r w:rsidR="00232A34" w:rsidRPr="00D909B6">
        <w:rPr>
          <w:rFonts w:ascii="Times New Roman" w:hAnsi="Times New Roman" w:cs="Times New Roman"/>
          <w:sz w:val="28"/>
          <w:szCs w:val="28"/>
        </w:rPr>
        <w:t xml:space="preserve">ежегодной денежной компенсации инвалидам расходов в соответствии со </w:t>
      </w:r>
      <w:hyperlink r:id="rId7" w:history="1">
        <w:r w:rsidR="00232A34" w:rsidRPr="00D909B6">
          <w:rPr>
            <w:rFonts w:ascii="Times New Roman" w:hAnsi="Times New Roman" w:cs="Times New Roman"/>
            <w:sz w:val="28"/>
            <w:szCs w:val="28"/>
          </w:rPr>
          <w:t>статьей 11.1</w:t>
        </w:r>
      </w:hyperlink>
      <w:r w:rsidR="00341B9C" w:rsidRPr="00D909B6">
        <w:rPr>
          <w:rFonts w:ascii="Times New Roman" w:hAnsi="Times New Roman" w:cs="Times New Roman"/>
          <w:sz w:val="28"/>
          <w:szCs w:val="28"/>
        </w:rPr>
        <w:t xml:space="preserve"> </w:t>
      </w:r>
      <w:r w:rsidR="00232A34" w:rsidRPr="00D909B6">
        <w:rPr>
          <w:rFonts w:ascii="Times New Roman" w:hAnsi="Times New Roman" w:cs="Times New Roman"/>
          <w:sz w:val="28"/>
          <w:szCs w:val="28"/>
        </w:rPr>
        <w:t>Федерального закона от 24 ноября 1995 г. № 181-ФЗ «О социальной защите инвалидов в Российской Федерации» (Собрание законодательства Российской Федерации, 1995, № 48, ст. 4563</w:t>
      </w:r>
      <w:r w:rsidR="00601F13">
        <w:rPr>
          <w:rFonts w:ascii="Times New Roman" w:hAnsi="Times New Roman" w:cs="Times New Roman"/>
          <w:sz w:val="28"/>
          <w:szCs w:val="28"/>
        </w:rPr>
        <w:t>; 2016, № 52, ст. 7493</w:t>
      </w:r>
      <w:r w:rsidR="00232A34" w:rsidRPr="00D909B6">
        <w:rPr>
          <w:rFonts w:ascii="Times New Roman" w:hAnsi="Times New Roman" w:cs="Times New Roman"/>
          <w:sz w:val="28"/>
          <w:szCs w:val="28"/>
        </w:rPr>
        <w:t>)</w:t>
      </w:r>
      <w:r w:rsidR="00341B9C" w:rsidRPr="00D909B6">
        <w:rPr>
          <w:rFonts w:ascii="Times New Roman" w:hAnsi="Times New Roman" w:cs="Times New Roman"/>
          <w:sz w:val="28"/>
          <w:szCs w:val="28"/>
        </w:rPr>
        <w:t xml:space="preserve"> </w:t>
      </w:r>
      <w:r w:rsidR="00232A34" w:rsidRPr="00D909B6">
        <w:rPr>
          <w:rFonts w:ascii="Times New Roman" w:hAnsi="Times New Roman" w:cs="Times New Roman"/>
          <w:sz w:val="28"/>
          <w:szCs w:val="28"/>
        </w:rPr>
        <w:t>с учетом принятых Правительством Российской Федерации в соответствующие годы решений об увеличении (индексации) указанной денежной компенсации.</w:t>
      </w:r>
    </w:p>
    <w:p w:rsidR="00561880"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Средняя стоимость услуги по переводу русского жестового языка (</w:t>
      </w:r>
      <w:proofErr w:type="spellStart"/>
      <w:r w:rsidRPr="00D909B6">
        <w:rPr>
          <w:rFonts w:ascii="Times New Roman" w:hAnsi="Times New Roman" w:cs="Times New Roman"/>
          <w:sz w:val="28"/>
          <w:szCs w:val="28"/>
        </w:rPr>
        <w:t>сурдопереводу</w:t>
      </w:r>
      <w:proofErr w:type="spellEnd"/>
      <w:r w:rsidRPr="00D909B6">
        <w:rPr>
          <w:rFonts w:ascii="Times New Roman" w:hAnsi="Times New Roman" w:cs="Times New Roman"/>
          <w:sz w:val="28"/>
          <w:szCs w:val="28"/>
        </w:rPr>
        <w:t xml:space="preserve">, </w:t>
      </w:r>
      <w:proofErr w:type="spellStart"/>
      <w:r w:rsidRPr="00D909B6">
        <w:rPr>
          <w:rFonts w:ascii="Times New Roman" w:hAnsi="Times New Roman" w:cs="Times New Roman"/>
          <w:sz w:val="28"/>
          <w:szCs w:val="28"/>
        </w:rPr>
        <w:t>тиф</w:t>
      </w:r>
      <w:r w:rsidR="005060A2" w:rsidRPr="00D909B6">
        <w:rPr>
          <w:rFonts w:ascii="Times New Roman" w:hAnsi="Times New Roman" w:cs="Times New Roman"/>
          <w:sz w:val="28"/>
          <w:szCs w:val="28"/>
        </w:rPr>
        <w:t>лосурдопереводу</w:t>
      </w:r>
      <w:proofErr w:type="spellEnd"/>
      <w:r w:rsidR="005060A2" w:rsidRPr="00D909B6">
        <w:rPr>
          <w:rFonts w:ascii="Times New Roman" w:hAnsi="Times New Roman" w:cs="Times New Roman"/>
          <w:sz w:val="28"/>
          <w:szCs w:val="28"/>
        </w:rPr>
        <w:t xml:space="preserve">) рассчитывается </w:t>
      </w:r>
      <w:r w:rsidRPr="00D909B6">
        <w:rPr>
          <w:rFonts w:ascii="Times New Roman" w:hAnsi="Times New Roman" w:cs="Times New Roman"/>
          <w:sz w:val="28"/>
          <w:szCs w:val="28"/>
        </w:rPr>
        <w:t>как сумма фактических затрат на услуги по переводу русского жестового языка (</w:t>
      </w:r>
      <w:proofErr w:type="spellStart"/>
      <w:r w:rsidRPr="00D909B6">
        <w:rPr>
          <w:rFonts w:ascii="Times New Roman" w:hAnsi="Times New Roman" w:cs="Times New Roman"/>
          <w:sz w:val="28"/>
          <w:szCs w:val="28"/>
        </w:rPr>
        <w:t>сурдопереводу</w:t>
      </w:r>
      <w:proofErr w:type="spellEnd"/>
      <w:r w:rsidRPr="00D909B6">
        <w:rPr>
          <w:rFonts w:ascii="Times New Roman" w:hAnsi="Times New Roman" w:cs="Times New Roman"/>
          <w:sz w:val="28"/>
          <w:szCs w:val="28"/>
        </w:rPr>
        <w:t xml:space="preserve">, </w:t>
      </w:r>
      <w:proofErr w:type="spellStart"/>
      <w:r w:rsidRPr="00D909B6">
        <w:rPr>
          <w:rFonts w:ascii="Times New Roman" w:hAnsi="Times New Roman" w:cs="Times New Roman"/>
          <w:sz w:val="28"/>
          <w:szCs w:val="28"/>
        </w:rPr>
        <w:t>тифлосурдопереводу</w:t>
      </w:r>
      <w:proofErr w:type="spellEnd"/>
      <w:r w:rsidRPr="00D909B6">
        <w:rPr>
          <w:rFonts w:ascii="Times New Roman" w:hAnsi="Times New Roman" w:cs="Times New Roman"/>
          <w:sz w:val="28"/>
          <w:szCs w:val="28"/>
        </w:rPr>
        <w:t xml:space="preserve">) в году, предшествующем текущему, отнесенная к численности </w:t>
      </w:r>
      <w:r w:rsidR="00A765C6" w:rsidRPr="00D909B6">
        <w:rPr>
          <w:rFonts w:ascii="Times New Roman" w:hAnsi="Times New Roman" w:cs="Times New Roman"/>
          <w:sz w:val="28"/>
          <w:szCs w:val="28"/>
        </w:rPr>
        <w:t xml:space="preserve">инвалидов - </w:t>
      </w:r>
      <w:r w:rsidRPr="00D909B6">
        <w:rPr>
          <w:rFonts w:ascii="Times New Roman" w:hAnsi="Times New Roman" w:cs="Times New Roman"/>
          <w:sz w:val="28"/>
          <w:szCs w:val="28"/>
        </w:rPr>
        <w:t>получателей, фактически воспользовавшихся указанной услугой в году, предшествующем текущему.</w:t>
      </w:r>
    </w:p>
    <w:p w:rsidR="00561880"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Средняя стоимость услуг по проезду </w:t>
      </w:r>
      <w:r w:rsidR="008C354A" w:rsidRPr="00D909B6">
        <w:rPr>
          <w:rFonts w:ascii="Times New Roman" w:hAnsi="Times New Roman" w:cs="Times New Roman"/>
          <w:sz w:val="28"/>
          <w:szCs w:val="28"/>
        </w:rPr>
        <w:t>к месту нахождения организации, в которую выдано направление на получение либо изготовление технического средства реабилитации,</w:t>
      </w:r>
      <w:r w:rsidR="00FA7736" w:rsidRPr="00D909B6">
        <w:rPr>
          <w:rFonts w:ascii="Times New Roman" w:hAnsi="Times New Roman" w:cs="Times New Roman"/>
          <w:sz w:val="28"/>
          <w:szCs w:val="28"/>
        </w:rPr>
        <w:t xml:space="preserve"> </w:t>
      </w:r>
      <w:r w:rsidR="008C354A" w:rsidRPr="00D909B6">
        <w:rPr>
          <w:rFonts w:ascii="Times New Roman" w:hAnsi="Times New Roman" w:cs="Times New Roman"/>
          <w:sz w:val="28"/>
          <w:szCs w:val="28"/>
        </w:rPr>
        <w:t>рассчитывается</w:t>
      </w:r>
      <w:r w:rsidR="005060A2" w:rsidRPr="00D909B6">
        <w:rPr>
          <w:rFonts w:ascii="Times New Roman" w:hAnsi="Times New Roman" w:cs="Times New Roman"/>
          <w:sz w:val="28"/>
          <w:szCs w:val="28"/>
        </w:rPr>
        <w:t xml:space="preserve"> </w:t>
      </w:r>
      <w:r w:rsidRPr="00D909B6">
        <w:rPr>
          <w:rFonts w:ascii="Times New Roman" w:hAnsi="Times New Roman" w:cs="Times New Roman"/>
          <w:sz w:val="28"/>
          <w:szCs w:val="28"/>
        </w:rPr>
        <w:t xml:space="preserve">как сумма фактических затрат на </w:t>
      </w:r>
      <w:r w:rsidR="00232A34" w:rsidRPr="00D909B6">
        <w:rPr>
          <w:rFonts w:ascii="Times New Roman" w:hAnsi="Times New Roman" w:cs="Times New Roman"/>
          <w:sz w:val="28"/>
          <w:szCs w:val="28"/>
        </w:rPr>
        <w:t xml:space="preserve">услуги по проезду к месту получения либо изготовления технического средства реабилитации </w:t>
      </w:r>
      <w:r w:rsidRPr="00D909B6">
        <w:rPr>
          <w:rFonts w:ascii="Times New Roman" w:hAnsi="Times New Roman" w:cs="Times New Roman"/>
          <w:sz w:val="28"/>
          <w:szCs w:val="28"/>
        </w:rPr>
        <w:t>в году, предшествующем текущему</w:t>
      </w:r>
      <w:r w:rsidR="004E04BE" w:rsidRPr="00D909B6">
        <w:rPr>
          <w:rFonts w:ascii="Times New Roman" w:hAnsi="Times New Roman" w:cs="Times New Roman"/>
          <w:sz w:val="28"/>
          <w:szCs w:val="28"/>
        </w:rPr>
        <w:t xml:space="preserve"> году</w:t>
      </w:r>
      <w:r w:rsidRPr="00D909B6">
        <w:rPr>
          <w:rFonts w:ascii="Times New Roman" w:hAnsi="Times New Roman" w:cs="Times New Roman"/>
          <w:sz w:val="28"/>
          <w:szCs w:val="28"/>
        </w:rPr>
        <w:t xml:space="preserve">, отнесенная к численности </w:t>
      </w:r>
      <w:r w:rsidR="008006AE" w:rsidRPr="00D909B6">
        <w:rPr>
          <w:rFonts w:ascii="Times New Roman" w:hAnsi="Times New Roman" w:cs="Times New Roman"/>
          <w:sz w:val="28"/>
          <w:szCs w:val="28"/>
        </w:rPr>
        <w:t>инвалидов</w:t>
      </w:r>
      <w:r w:rsidR="00A765C6" w:rsidRPr="00D909B6">
        <w:rPr>
          <w:rFonts w:ascii="Times New Roman" w:hAnsi="Times New Roman" w:cs="Times New Roman"/>
          <w:sz w:val="28"/>
          <w:szCs w:val="28"/>
        </w:rPr>
        <w:t xml:space="preserve"> - получателей</w:t>
      </w:r>
      <w:r w:rsidR="008006AE" w:rsidRPr="00D909B6">
        <w:rPr>
          <w:rFonts w:ascii="Times New Roman" w:hAnsi="Times New Roman" w:cs="Times New Roman"/>
          <w:sz w:val="28"/>
          <w:szCs w:val="28"/>
        </w:rPr>
        <w:t xml:space="preserve">, </w:t>
      </w:r>
      <w:r w:rsidRPr="00D909B6">
        <w:rPr>
          <w:rFonts w:ascii="Times New Roman" w:hAnsi="Times New Roman" w:cs="Times New Roman"/>
          <w:sz w:val="28"/>
          <w:szCs w:val="28"/>
        </w:rPr>
        <w:t>фактически воспользовав</w:t>
      </w:r>
      <w:r w:rsidR="00850435" w:rsidRPr="00D909B6">
        <w:rPr>
          <w:rFonts w:ascii="Times New Roman" w:hAnsi="Times New Roman" w:cs="Times New Roman"/>
          <w:sz w:val="28"/>
          <w:szCs w:val="28"/>
        </w:rPr>
        <w:t>шихся указанной услугой</w:t>
      </w:r>
      <w:r w:rsidR="008B7C17" w:rsidRPr="00D909B6">
        <w:rPr>
          <w:rFonts w:ascii="Times New Roman" w:hAnsi="Times New Roman" w:cs="Times New Roman"/>
          <w:sz w:val="28"/>
          <w:szCs w:val="28"/>
        </w:rPr>
        <w:t xml:space="preserve"> в году</w:t>
      </w:r>
      <w:r w:rsidR="00850435" w:rsidRPr="00D909B6">
        <w:rPr>
          <w:rFonts w:ascii="Times New Roman" w:hAnsi="Times New Roman" w:cs="Times New Roman"/>
          <w:sz w:val="28"/>
          <w:szCs w:val="28"/>
        </w:rPr>
        <w:t>,</w:t>
      </w:r>
      <w:r w:rsidRPr="00D909B6">
        <w:rPr>
          <w:rFonts w:ascii="Times New Roman" w:hAnsi="Times New Roman" w:cs="Times New Roman"/>
          <w:sz w:val="28"/>
          <w:szCs w:val="28"/>
        </w:rPr>
        <w:t xml:space="preserve"> предшествующем текущему.</w:t>
      </w:r>
    </w:p>
    <w:p w:rsidR="00561880" w:rsidRPr="00D909B6" w:rsidRDefault="005060A2"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Средняя стоимость услуги по оплате проживания инвалида</w:t>
      </w:r>
      <w:r w:rsidR="00A765C6" w:rsidRPr="00D909B6">
        <w:rPr>
          <w:rFonts w:ascii="Times New Roman" w:hAnsi="Times New Roman" w:cs="Times New Roman"/>
          <w:sz w:val="28"/>
          <w:szCs w:val="28"/>
        </w:rPr>
        <w:t xml:space="preserve"> - получателя</w:t>
      </w:r>
      <w:r w:rsidRPr="00D909B6">
        <w:rPr>
          <w:rFonts w:ascii="Times New Roman" w:hAnsi="Times New Roman" w:cs="Times New Roman"/>
          <w:sz w:val="28"/>
          <w:szCs w:val="28"/>
        </w:rPr>
        <w:t xml:space="preserve"> (сопровождающего лица) при изготовлении технического средства</w:t>
      </w:r>
      <w:r w:rsidR="00FA7736" w:rsidRPr="00D909B6">
        <w:rPr>
          <w:rFonts w:ascii="Times New Roman" w:hAnsi="Times New Roman" w:cs="Times New Roman"/>
          <w:sz w:val="28"/>
          <w:szCs w:val="28"/>
        </w:rPr>
        <w:t xml:space="preserve"> реабилитации</w:t>
      </w:r>
      <w:r w:rsidR="00561880" w:rsidRPr="00D909B6">
        <w:rPr>
          <w:rFonts w:ascii="Times New Roman" w:hAnsi="Times New Roman" w:cs="Times New Roman"/>
          <w:sz w:val="28"/>
          <w:szCs w:val="28"/>
        </w:rPr>
        <w:t xml:space="preserve"> </w:t>
      </w:r>
      <w:r w:rsidRPr="00D909B6">
        <w:rPr>
          <w:rFonts w:ascii="Times New Roman" w:hAnsi="Times New Roman" w:cs="Times New Roman"/>
          <w:sz w:val="28"/>
          <w:szCs w:val="28"/>
        </w:rPr>
        <w:t>в амбул</w:t>
      </w:r>
      <w:r w:rsidR="00207D51" w:rsidRPr="00D909B6">
        <w:rPr>
          <w:rFonts w:ascii="Times New Roman" w:hAnsi="Times New Roman" w:cs="Times New Roman"/>
          <w:sz w:val="28"/>
          <w:szCs w:val="28"/>
        </w:rPr>
        <w:t>аторных условиях рассчитывается</w:t>
      </w:r>
      <w:r w:rsidRPr="00D909B6">
        <w:rPr>
          <w:rFonts w:ascii="Times New Roman" w:hAnsi="Times New Roman" w:cs="Times New Roman"/>
          <w:sz w:val="28"/>
          <w:szCs w:val="28"/>
        </w:rPr>
        <w:t xml:space="preserve"> как сумма фактических затрат на услуги по оплате проживания </w:t>
      </w:r>
      <w:r w:rsidR="00931133" w:rsidRPr="00D909B6">
        <w:rPr>
          <w:rFonts w:ascii="Times New Roman" w:hAnsi="Times New Roman" w:cs="Times New Roman"/>
          <w:sz w:val="28"/>
          <w:szCs w:val="28"/>
        </w:rPr>
        <w:t xml:space="preserve">инвалидов </w:t>
      </w:r>
      <w:r w:rsidR="00A765C6" w:rsidRPr="00D909B6">
        <w:rPr>
          <w:rFonts w:ascii="Times New Roman" w:hAnsi="Times New Roman" w:cs="Times New Roman"/>
          <w:sz w:val="28"/>
          <w:szCs w:val="28"/>
        </w:rPr>
        <w:t>- получател</w:t>
      </w:r>
      <w:r w:rsidR="00931133" w:rsidRPr="00D909B6">
        <w:rPr>
          <w:rFonts w:ascii="Times New Roman" w:hAnsi="Times New Roman" w:cs="Times New Roman"/>
          <w:sz w:val="28"/>
          <w:szCs w:val="28"/>
        </w:rPr>
        <w:t>ей</w:t>
      </w:r>
      <w:r w:rsidRPr="00D909B6">
        <w:rPr>
          <w:rFonts w:ascii="Times New Roman" w:hAnsi="Times New Roman" w:cs="Times New Roman"/>
          <w:sz w:val="28"/>
          <w:szCs w:val="28"/>
        </w:rPr>
        <w:t xml:space="preserve"> (сопровождающего лица) при изготовлении технического средства в амбулаторных условиях в году, предшествующем текущему, отнесенная к численности </w:t>
      </w:r>
      <w:r w:rsidR="00207D51" w:rsidRPr="00D909B6">
        <w:rPr>
          <w:rFonts w:ascii="Times New Roman" w:hAnsi="Times New Roman" w:cs="Times New Roman"/>
          <w:sz w:val="28"/>
          <w:szCs w:val="28"/>
        </w:rPr>
        <w:t>инвалидов</w:t>
      </w:r>
      <w:r w:rsidR="00A765C6" w:rsidRPr="00D909B6">
        <w:rPr>
          <w:rFonts w:ascii="Times New Roman" w:hAnsi="Times New Roman" w:cs="Times New Roman"/>
          <w:sz w:val="28"/>
          <w:szCs w:val="28"/>
        </w:rPr>
        <w:t xml:space="preserve"> - получателей</w:t>
      </w:r>
      <w:r w:rsidRPr="00D909B6">
        <w:rPr>
          <w:rFonts w:ascii="Times New Roman" w:hAnsi="Times New Roman" w:cs="Times New Roman"/>
          <w:sz w:val="28"/>
          <w:szCs w:val="28"/>
        </w:rPr>
        <w:t>, фактически воспо</w:t>
      </w:r>
      <w:r w:rsidR="00207D51" w:rsidRPr="00D909B6">
        <w:rPr>
          <w:rFonts w:ascii="Times New Roman" w:hAnsi="Times New Roman" w:cs="Times New Roman"/>
          <w:sz w:val="28"/>
          <w:szCs w:val="28"/>
        </w:rPr>
        <w:t xml:space="preserve">льзовавшихся указанной услугой </w:t>
      </w:r>
      <w:r w:rsidRPr="00D909B6">
        <w:rPr>
          <w:rFonts w:ascii="Times New Roman" w:hAnsi="Times New Roman" w:cs="Times New Roman"/>
          <w:sz w:val="28"/>
          <w:szCs w:val="28"/>
        </w:rPr>
        <w:t>в году, предшествующем текущему.</w:t>
      </w:r>
    </w:p>
    <w:p w:rsidR="00561880" w:rsidRPr="00D909B6" w:rsidRDefault="005060A2"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Средняя стоимость услуги по </w:t>
      </w:r>
      <w:r w:rsidR="0026317D" w:rsidRPr="00D909B6">
        <w:rPr>
          <w:rFonts w:ascii="Times New Roman" w:hAnsi="Times New Roman" w:cs="Times New Roman"/>
          <w:sz w:val="28"/>
          <w:szCs w:val="28"/>
        </w:rPr>
        <w:t>оплате банковских услуг (услуг почтовой связи) по перечислению (пересылке) средств компенсации</w:t>
      </w:r>
      <w:r w:rsidRPr="00D909B6">
        <w:rPr>
          <w:rFonts w:ascii="Times New Roman" w:hAnsi="Times New Roman" w:cs="Times New Roman"/>
          <w:sz w:val="28"/>
          <w:szCs w:val="28"/>
        </w:rPr>
        <w:t xml:space="preserve"> рассчитывается как сумма фактических затрат на услуги по </w:t>
      </w:r>
      <w:r w:rsidR="0026317D" w:rsidRPr="00D909B6">
        <w:rPr>
          <w:rFonts w:ascii="Times New Roman" w:hAnsi="Times New Roman" w:cs="Times New Roman"/>
          <w:sz w:val="28"/>
          <w:szCs w:val="28"/>
        </w:rPr>
        <w:t>оплате банковских услуг (услуг почтовой связи) по перечислению (пересылке) средств компенсации</w:t>
      </w:r>
      <w:r w:rsidRPr="00D909B6">
        <w:rPr>
          <w:rFonts w:ascii="Times New Roman" w:hAnsi="Times New Roman" w:cs="Times New Roman"/>
          <w:sz w:val="28"/>
          <w:szCs w:val="28"/>
        </w:rPr>
        <w:t xml:space="preserve"> в году, предшествующем текущему, отнесенная к численности </w:t>
      </w:r>
      <w:r w:rsidR="003D7426" w:rsidRPr="00D909B6">
        <w:rPr>
          <w:rFonts w:ascii="Times New Roman" w:hAnsi="Times New Roman" w:cs="Times New Roman"/>
          <w:sz w:val="28"/>
          <w:szCs w:val="28"/>
        </w:rPr>
        <w:t>инвалидов</w:t>
      </w:r>
      <w:r w:rsidR="008468B3" w:rsidRPr="00D909B6">
        <w:rPr>
          <w:rFonts w:ascii="Times New Roman" w:hAnsi="Times New Roman" w:cs="Times New Roman"/>
          <w:sz w:val="28"/>
          <w:szCs w:val="28"/>
        </w:rPr>
        <w:t xml:space="preserve"> - получателей</w:t>
      </w:r>
      <w:r w:rsidRPr="00D909B6">
        <w:rPr>
          <w:rFonts w:ascii="Times New Roman" w:hAnsi="Times New Roman" w:cs="Times New Roman"/>
          <w:sz w:val="28"/>
          <w:szCs w:val="28"/>
        </w:rPr>
        <w:t>, фактически восп</w:t>
      </w:r>
      <w:r w:rsidR="003D7426" w:rsidRPr="00D909B6">
        <w:rPr>
          <w:rFonts w:ascii="Times New Roman" w:hAnsi="Times New Roman" w:cs="Times New Roman"/>
          <w:sz w:val="28"/>
          <w:szCs w:val="28"/>
        </w:rPr>
        <w:t>ользовавшихся указанной услугой</w:t>
      </w:r>
      <w:r w:rsidRPr="00D909B6">
        <w:rPr>
          <w:rFonts w:ascii="Times New Roman" w:hAnsi="Times New Roman" w:cs="Times New Roman"/>
          <w:sz w:val="28"/>
          <w:szCs w:val="28"/>
        </w:rPr>
        <w:t xml:space="preserve"> </w:t>
      </w:r>
      <w:r w:rsidR="004205E6" w:rsidRPr="00D909B6">
        <w:rPr>
          <w:rFonts w:ascii="Times New Roman" w:hAnsi="Times New Roman" w:cs="Times New Roman"/>
          <w:sz w:val="28"/>
          <w:szCs w:val="28"/>
        </w:rPr>
        <w:t>в году, предшествующем текущему;</w:t>
      </w:r>
    </w:p>
    <w:p w:rsidR="00561880" w:rsidRPr="00D909B6" w:rsidRDefault="004205E6"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в</w:t>
      </w:r>
      <w:r w:rsidR="00154AE0" w:rsidRPr="00D909B6">
        <w:rPr>
          <w:rFonts w:ascii="Times New Roman" w:hAnsi="Times New Roman" w:cs="Times New Roman"/>
          <w:sz w:val="28"/>
          <w:szCs w:val="28"/>
        </w:rPr>
        <w:t xml:space="preserve"> </w:t>
      </w:r>
      <w:hyperlink w:anchor="P90" w:history="1">
        <w:r w:rsidR="00154AE0" w:rsidRPr="00D909B6">
          <w:rPr>
            <w:rFonts w:ascii="Times New Roman" w:hAnsi="Times New Roman" w:cs="Times New Roman"/>
            <w:sz w:val="28"/>
            <w:szCs w:val="28"/>
          </w:rPr>
          <w:t>графе 7</w:t>
        </w:r>
      </w:hyperlink>
      <w:r w:rsidR="00154AE0"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сумма денежных средств, необходимых </w:t>
      </w:r>
      <w:r w:rsidR="00AD1BB1" w:rsidRPr="00D909B6">
        <w:rPr>
          <w:rFonts w:ascii="Times New Roman" w:hAnsi="Times New Roman" w:cs="Times New Roman"/>
          <w:sz w:val="28"/>
          <w:szCs w:val="28"/>
        </w:rPr>
        <w:t>для</w:t>
      </w:r>
      <w:r w:rsidR="00154AE0" w:rsidRPr="00D909B6">
        <w:rPr>
          <w:rFonts w:ascii="Times New Roman" w:hAnsi="Times New Roman" w:cs="Times New Roman"/>
          <w:sz w:val="28"/>
          <w:szCs w:val="28"/>
        </w:rPr>
        <w:t xml:space="preserve"> обеспечени</w:t>
      </w:r>
      <w:r w:rsidR="00AD1BB1" w:rsidRPr="00D909B6">
        <w:rPr>
          <w:rFonts w:ascii="Times New Roman" w:hAnsi="Times New Roman" w:cs="Times New Roman"/>
          <w:sz w:val="28"/>
          <w:szCs w:val="28"/>
        </w:rPr>
        <w:t>я</w:t>
      </w:r>
      <w:r w:rsidR="00154AE0" w:rsidRPr="00D909B6">
        <w:rPr>
          <w:rFonts w:ascii="Times New Roman" w:hAnsi="Times New Roman" w:cs="Times New Roman"/>
          <w:sz w:val="28"/>
          <w:szCs w:val="28"/>
        </w:rPr>
        <w:t xml:space="preserve"> инвалидов</w:t>
      </w:r>
      <w:r w:rsidR="008468B3" w:rsidRPr="00D909B6">
        <w:rPr>
          <w:rFonts w:ascii="Times New Roman" w:hAnsi="Times New Roman" w:cs="Times New Roman"/>
          <w:sz w:val="28"/>
          <w:szCs w:val="28"/>
        </w:rPr>
        <w:t xml:space="preserve"> - получателей</w:t>
      </w:r>
      <w:r w:rsidR="00154AE0" w:rsidRPr="00D909B6">
        <w:rPr>
          <w:rFonts w:ascii="Times New Roman" w:hAnsi="Times New Roman" w:cs="Times New Roman"/>
          <w:sz w:val="28"/>
          <w:szCs w:val="28"/>
        </w:rPr>
        <w:t xml:space="preserve"> техническими средствами реабилитации и услугами, </w:t>
      </w:r>
      <w:r w:rsidR="00805ED1" w:rsidRPr="00D909B6">
        <w:rPr>
          <w:rFonts w:ascii="Times New Roman" w:hAnsi="Times New Roman" w:cs="Times New Roman"/>
          <w:sz w:val="28"/>
          <w:szCs w:val="28"/>
        </w:rPr>
        <w:t xml:space="preserve">наименование которых </w:t>
      </w:r>
      <w:r w:rsidR="00154AE0" w:rsidRPr="00D909B6">
        <w:rPr>
          <w:rFonts w:ascii="Times New Roman" w:hAnsi="Times New Roman" w:cs="Times New Roman"/>
          <w:sz w:val="28"/>
          <w:szCs w:val="28"/>
        </w:rPr>
        <w:t>указан</w:t>
      </w:r>
      <w:r w:rsidR="00805ED1" w:rsidRPr="00D909B6">
        <w:rPr>
          <w:rFonts w:ascii="Times New Roman" w:hAnsi="Times New Roman" w:cs="Times New Roman"/>
          <w:sz w:val="28"/>
          <w:szCs w:val="28"/>
        </w:rPr>
        <w:t>ы</w:t>
      </w:r>
      <w:r w:rsidR="00154AE0" w:rsidRPr="00D909B6">
        <w:rPr>
          <w:rFonts w:ascii="Times New Roman" w:hAnsi="Times New Roman" w:cs="Times New Roman"/>
          <w:sz w:val="28"/>
          <w:szCs w:val="28"/>
        </w:rPr>
        <w:t xml:space="preserve"> в </w:t>
      </w:r>
      <w:hyperlink w:anchor="P84" w:history="1">
        <w:r w:rsidR="00154AE0" w:rsidRPr="00D909B6">
          <w:rPr>
            <w:rFonts w:ascii="Times New Roman" w:hAnsi="Times New Roman" w:cs="Times New Roman"/>
            <w:sz w:val="28"/>
            <w:szCs w:val="28"/>
          </w:rPr>
          <w:t>графе 1</w:t>
        </w:r>
      </w:hyperlink>
      <w:r w:rsidR="00154AE0" w:rsidRPr="00D909B6">
        <w:rPr>
          <w:rFonts w:ascii="Times New Roman" w:hAnsi="Times New Roman" w:cs="Times New Roman"/>
          <w:sz w:val="28"/>
          <w:szCs w:val="28"/>
        </w:rPr>
        <w:t>,</w:t>
      </w:r>
      <w:r w:rsidR="00805ED1" w:rsidRPr="00D909B6">
        <w:rPr>
          <w:rFonts w:ascii="Times New Roman" w:hAnsi="Times New Roman" w:cs="Times New Roman"/>
          <w:sz w:val="28"/>
          <w:szCs w:val="28"/>
        </w:rPr>
        <w:t xml:space="preserve"> </w:t>
      </w:r>
      <w:r w:rsidR="00154AE0" w:rsidRPr="00D909B6">
        <w:rPr>
          <w:rFonts w:ascii="Times New Roman" w:hAnsi="Times New Roman" w:cs="Times New Roman"/>
          <w:sz w:val="28"/>
          <w:szCs w:val="28"/>
        </w:rPr>
        <w:t xml:space="preserve">определяется как произведение значений показателей </w:t>
      </w:r>
      <w:hyperlink w:anchor="P88" w:history="1">
        <w:r w:rsidR="00154AE0" w:rsidRPr="00D909B6">
          <w:rPr>
            <w:rFonts w:ascii="Times New Roman" w:hAnsi="Times New Roman" w:cs="Times New Roman"/>
            <w:sz w:val="28"/>
            <w:szCs w:val="28"/>
          </w:rPr>
          <w:t>граф</w:t>
        </w:r>
        <w:r w:rsidR="008468B3" w:rsidRPr="00D909B6">
          <w:rPr>
            <w:rFonts w:ascii="Times New Roman" w:hAnsi="Times New Roman" w:cs="Times New Roman"/>
            <w:sz w:val="28"/>
            <w:szCs w:val="28"/>
          </w:rPr>
          <w:t>ы</w:t>
        </w:r>
        <w:r w:rsidR="00154AE0" w:rsidRPr="00D909B6">
          <w:rPr>
            <w:rFonts w:ascii="Times New Roman" w:hAnsi="Times New Roman" w:cs="Times New Roman"/>
            <w:sz w:val="28"/>
            <w:szCs w:val="28"/>
          </w:rPr>
          <w:t xml:space="preserve"> 5</w:t>
        </w:r>
      </w:hyperlink>
      <w:r w:rsidR="00154AE0" w:rsidRPr="00D909B6">
        <w:rPr>
          <w:rFonts w:ascii="Times New Roman" w:hAnsi="Times New Roman" w:cs="Times New Roman"/>
          <w:sz w:val="28"/>
          <w:szCs w:val="28"/>
        </w:rPr>
        <w:t xml:space="preserve"> и </w:t>
      </w:r>
      <w:r w:rsidR="008468B3" w:rsidRPr="00D909B6">
        <w:rPr>
          <w:rFonts w:ascii="Times New Roman" w:hAnsi="Times New Roman" w:cs="Times New Roman"/>
          <w:sz w:val="28"/>
          <w:szCs w:val="28"/>
        </w:rPr>
        <w:t xml:space="preserve">графы </w:t>
      </w:r>
      <w:hyperlink w:anchor="P89" w:history="1">
        <w:r w:rsidR="00154AE0" w:rsidRPr="00D909B6">
          <w:rPr>
            <w:rFonts w:ascii="Times New Roman" w:hAnsi="Times New Roman" w:cs="Times New Roman"/>
            <w:sz w:val="28"/>
            <w:szCs w:val="28"/>
          </w:rPr>
          <w:t>6</w:t>
        </w:r>
      </w:hyperlink>
      <w:r w:rsidR="00AC1F38" w:rsidRPr="00D909B6">
        <w:rPr>
          <w:rFonts w:ascii="Times New Roman" w:hAnsi="Times New Roman" w:cs="Times New Roman"/>
          <w:sz w:val="28"/>
          <w:szCs w:val="28"/>
        </w:rPr>
        <w:t>;</w:t>
      </w:r>
    </w:p>
    <w:p w:rsidR="00561880" w:rsidRPr="00D909B6" w:rsidRDefault="00AC1F38"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в</w:t>
      </w:r>
      <w:r w:rsidR="00154AE0" w:rsidRPr="00D909B6">
        <w:rPr>
          <w:rFonts w:ascii="Times New Roman" w:hAnsi="Times New Roman" w:cs="Times New Roman"/>
          <w:sz w:val="28"/>
          <w:szCs w:val="28"/>
        </w:rPr>
        <w:t xml:space="preserve"> </w:t>
      </w:r>
      <w:hyperlink w:anchor="P2936" w:history="1">
        <w:r w:rsidR="00B16574" w:rsidRPr="00D909B6">
          <w:rPr>
            <w:rFonts w:ascii="Times New Roman" w:hAnsi="Times New Roman" w:cs="Times New Roman"/>
            <w:sz w:val="28"/>
            <w:szCs w:val="28"/>
          </w:rPr>
          <w:t>строке 32</w:t>
        </w:r>
        <w:r w:rsidR="00B16574">
          <w:rPr>
            <w:rFonts w:ascii="Times New Roman" w:hAnsi="Times New Roman" w:cs="Times New Roman"/>
            <w:sz w:val="28"/>
            <w:szCs w:val="28"/>
          </w:rPr>
          <w:t>4</w:t>
        </w:r>
      </w:hyperlink>
      <w:r w:rsidR="00B16574" w:rsidRPr="00D909B6">
        <w:t xml:space="preserve"> </w:t>
      </w:r>
      <w:r w:rsidR="0062347D" w:rsidRPr="00D909B6">
        <w:rPr>
          <w:rFonts w:ascii="Times New Roman" w:hAnsi="Times New Roman" w:cs="Times New Roman"/>
          <w:sz w:val="28"/>
          <w:szCs w:val="28"/>
        </w:rPr>
        <w:t>«</w:t>
      </w:r>
      <w:r w:rsidR="00154AE0" w:rsidRPr="00D909B6">
        <w:rPr>
          <w:rFonts w:ascii="Times New Roman" w:hAnsi="Times New Roman" w:cs="Times New Roman"/>
          <w:sz w:val="28"/>
          <w:szCs w:val="28"/>
        </w:rPr>
        <w:t>ВСЕГО</w:t>
      </w:r>
      <w:r w:rsidR="0062347D" w:rsidRPr="00D909B6">
        <w:rPr>
          <w:rFonts w:ascii="Times New Roman" w:hAnsi="Times New Roman" w:cs="Times New Roman"/>
          <w:sz w:val="28"/>
          <w:szCs w:val="28"/>
        </w:rPr>
        <w:t>»</w:t>
      </w:r>
      <w:r w:rsidR="00154AE0"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общий размер денежных средств, необходимых для обеспечения инвалидов техническими средствами реабилитации, услугами.</w:t>
      </w:r>
    </w:p>
    <w:p w:rsidR="00561880" w:rsidRPr="007D3B52"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7. В </w:t>
      </w:r>
      <w:hyperlink w:anchor="P2945" w:history="1">
        <w:r w:rsidR="007D21BF" w:rsidRPr="007D3B52">
          <w:rPr>
            <w:rFonts w:ascii="Times New Roman" w:hAnsi="Times New Roman" w:cs="Times New Roman"/>
            <w:sz w:val="28"/>
            <w:szCs w:val="28"/>
          </w:rPr>
          <w:t xml:space="preserve">разделе </w:t>
        </w:r>
        <w:proofErr w:type="gramStart"/>
        <w:r w:rsidR="007D21BF" w:rsidRPr="007D3B52">
          <w:rPr>
            <w:rFonts w:ascii="Times New Roman" w:hAnsi="Times New Roman" w:cs="Times New Roman"/>
            <w:sz w:val="28"/>
            <w:szCs w:val="28"/>
          </w:rPr>
          <w:t>2</w:t>
        </w:r>
      </w:hyperlink>
      <w:r w:rsidR="00561880" w:rsidRPr="007D3B52">
        <w:t xml:space="preserve"> </w:t>
      </w:r>
      <w:r w:rsidRPr="007D3B52">
        <w:rPr>
          <w:rFonts w:ascii="Times New Roman" w:hAnsi="Times New Roman" w:cs="Times New Roman"/>
          <w:sz w:val="28"/>
          <w:szCs w:val="28"/>
        </w:rPr>
        <w:t xml:space="preserve"> </w:t>
      </w:r>
      <w:r w:rsidR="00805ED1" w:rsidRPr="007D3B52">
        <w:rPr>
          <w:rFonts w:ascii="Times New Roman" w:hAnsi="Times New Roman" w:cs="Times New Roman"/>
          <w:sz w:val="28"/>
          <w:szCs w:val="28"/>
        </w:rPr>
        <w:t>Сведений</w:t>
      </w:r>
      <w:proofErr w:type="gramEnd"/>
      <w:r w:rsidR="00805ED1" w:rsidRPr="007D3B52">
        <w:rPr>
          <w:rFonts w:ascii="Times New Roman" w:hAnsi="Times New Roman" w:cs="Times New Roman"/>
          <w:sz w:val="28"/>
          <w:szCs w:val="28"/>
        </w:rPr>
        <w:t xml:space="preserve"> </w:t>
      </w:r>
      <w:r w:rsidR="007D21BF" w:rsidRPr="007D3B52">
        <w:rPr>
          <w:rFonts w:ascii="Times New Roman" w:hAnsi="Times New Roman" w:cs="Times New Roman"/>
          <w:sz w:val="28"/>
          <w:szCs w:val="28"/>
        </w:rPr>
        <w:t>указывается</w:t>
      </w:r>
      <w:r w:rsidRPr="007D3B52">
        <w:rPr>
          <w:rFonts w:ascii="Times New Roman" w:hAnsi="Times New Roman" w:cs="Times New Roman"/>
          <w:sz w:val="28"/>
          <w:szCs w:val="28"/>
        </w:rPr>
        <w:t>:</w:t>
      </w:r>
    </w:p>
    <w:p w:rsidR="00561880" w:rsidRPr="007D3B52"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в </w:t>
      </w:r>
      <w:hyperlink w:anchor="P2956" w:history="1">
        <w:r w:rsidRPr="007D3B52">
          <w:rPr>
            <w:rFonts w:ascii="Times New Roman" w:hAnsi="Times New Roman" w:cs="Times New Roman"/>
            <w:sz w:val="28"/>
            <w:szCs w:val="28"/>
          </w:rPr>
          <w:t>графе 1</w:t>
        </w:r>
      </w:hyperlink>
      <w:r w:rsidRPr="007D3B52">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7D3B52">
        <w:rPr>
          <w:rFonts w:ascii="Times New Roman" w:hAnsi="Times New Roman" w:cs="Times New Roman"/>
          <w:sz w:val="28"/>
          <w:szCs w:val="28"/>
        </w:rPr>
        <w:t xml:space="preserve"> наименование протезов, протезно-ортопедических изделий и услуг, предоставляемых</w:t>
      </w:r>
      <w:r w:rsidR="00851866" w:rsidRPr="007D3B52">
        <w:rPr>
          <w:rFonts w:ascii="Times New Roman" w:hAnsi="Times New Roman" w:cs="Times New Roman"/>
          <w:sz w:val="28"/>
          <w:szCs w:val="28"/>
        </w:rPr>
        <w:t xml:space="preserve"> (оказываемых)</w:t>
      </w:r>
      <w:r w:rsidRPr="007D3B52">
        <w:rPr>
          <w:rFonts w:ascii="Times New Roman" w:hAnsi="Times New Roman" w:cs="Times New Roman"/>
          <w:sz w:val="28"/>
          <w:szCs w:val="28"/>
        </w:rPr>
        <w:t xml:space="preserve"> отдельным категориям граждан из числа ветеранов</w:t>
      </w:r>
      <w:r w:rsidR="00954025" w:rsidRPr="007D3B52">
        <w:rPr>
          <w:rFonts w:ascii="Times New Roman" w:hAnsi="Times New Roman" w:cs="Times New Roman"/>
          <w:sz w:val="28"/>
          <w:szCs w:val="28"/>
        </w:rPr>
        <w:t xml:space="preserve"> - получателей протезов (кроме зубных протезов), протезно-ортопедических изделий, услуг</w:t>
      </w:r>
      <w:r w:rsidR="007D21BF" w:rsidRPr="007D3B52">
        <w:rPr>
          <w:rFonts w:ascii="Times New Roman" w:hAnsi="Times New Roman" w:cs="Times New Roman"/>
          <w:sz w:val="28"/>
          <w:szCs w:val="28"/>
        </w:rPr>
        <w:t xml:space="preserve"> (далее </w:t>
      </w:r>
      <w:r w:rsidR="00B80257" w:rsidRPr="00BD24C6">
        <w:rPr>
          <w:rFonts w:ascii="Times New Roman" w:hAnsi="Times New Roman" w:cs="Times New Roman"/>
          <w:sz w:val="28"/>
          <w:szCs w:val="28"/>
        </w:rPr>
        <w:t>–</w:t>
      </w:r>
      <w:r w:rsidR="007D21BF" w:rsidRPr="007D3B52">
        <w:rPr>
          <w:rFonts w:ascii="Times New Roman" w:hAnsi="Times New Roman" w:cs="Times New Roman"/>
          <w:sz w:val="28"/>
          <w:szCs w:val="28"/>
        </w:rPr>
        <w:t xml:space="preserve"> ветераны)</w:t>
      </w:r>
      <w:r w:rsidRPr="007D3B52">
        <w:rPr>
          <w:rFonts w:ascii="Times New Roman" w:hAnsi="Times New Roman" w:cs="Times New Roman"/>
          <w:sz w:val="28"/>
          <w:szCs w:val="28"/>
        </w:rPr>
        <w:t>;</w:t>
      </w:r>
    </w:p>
    <w:p w:rsidR="00805ED1" w:rsidRPr="007D3B52" w:rsidRDefault="00805ED1"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в </w:t>
      </w:r>
      <w:hyperlink w:anchor="P2956" w:history="1">
        <w:r w:rsidRPr="007D3B52">
          <w:rPr>
            <w:rFonts w:ascii="Times New Roman" w:hAnsi="Times New Roman" w:cs="Times New Roman"/>
            <w:sz w:val="28"/>
            <w:szCs w:val="28"/>
          </w:rPr>
          <w:t>графе 2</w:t>
        </w:r>
      </w:hyperlink>
      <w:r w:rsidRPr="007D3B52">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7D3B52">
        <w:rPr>
          <w:rFonts w:ascii="Times New Roman" w:hAnsi="Times New Roman" w:cs="Times New Roman"/>
          <w:sz w:val="28"/>
          <w:szCs w:val="28"/>
        </w:rPr>
        <w:t xml:space="preserve"> </w:t>
      </w:r>
      <w:r w:rsidR="00B16574">
        <w:rPr>
          <w:rFonts w:ascii="Times New Roman" w:hAnsi="Times New Roman" w:cs="Times New Roman"/>
          <w:sz w:val="28"/>
          <w:szCs w:val="28"/>
        </w:rPr>
        <w:t>к</w:t>
      </w:r>
      <w:r w:rsidR="00B16574" w:rsidRPr="007D3B52">
        <w:rPr>
          <w:rFonts w:ascii="Times New Roman" w:hAnsi="Times New Roman" w:cs="Times New Roman"/>
          <w:sz w:val="28"/>
          <w:szCs w:val="28"/>
        </w:rPr>
        <w:t xml:space="preserve">од </w:t>
      </w:r>
      <w:r w:rsidRPr="007D3B52">
        <w:rPr>
          <w:rFonts w:ascii="Times New Roman" w:hAnsi="Times New Roman" w:cs="Times New Roman"/>
          <w:sz w:val="28"/>
          <w:szCs w:val="28"/>
        </w:rPr>
        <w:t>строки;</w:t>
      </w:r>
    </w:p>
    <w:p w:rsidR="00561880" w:rsidRPr="007D3B52" w:rsidRDefault="00154AE0" w:rsidP="00E47157">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в </w:t>
      </w:r>
      <w:hyperlink w:anchor="P2958" w:history="1">
        <w:r w:rsidRPr="007D3B52">
          <w:rPr>
            <w:rFonts w:ascii="Times New Roman" w:hAnsi="Times New Roman" w:cs="Times New Roman"/>
            <w:sz w:val="28"/>
            <w:szCs w:val="28"/>
          </w:rPr>
          <w:t>графе 3</w:t>
        </w:r>
      </w:hyperlink>
      <w:r w:rsidRPr="007D3B52">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7D3B52">
        <w:rPr>
          <w:rFonts w:ascii="Times New Roman" w:hAnsi="Times New Roman" w:cs="Times New Roman"/>
          <w:sz w:val="28"/>
          <w:szCs w:val="28"/>
        </w:rPr>
        <w:t xml:space="preserve"> </w:t>
      </w:r>
      <w:r w:rsidR="00E47157" w:rsidRPr="007D3B52">
        <w:rPr>
          <w:rFonts w:ascii="Times New Roman" w:hAnsi="Times New Roman" w:cs="Times New Roman"/>
          <w:sz w:val="28"/>
          <w:szCs w:val="28"/>
        </w:rPr>
        <w:t>прогнозная численность отдельных категорий граждан из числа ветеранов - получателей</w:t>
      </w:r>
      <w:r w:rsidR="00E17659" w:rsidRPr="007D3B52">
        <w:rPr>
          <w:rFonts w:ascii="Times New Roman" w:hAnsi="Times New Roman" w:cs="Times New Roman"/>
          <w:sz w:val="28"/>
          <w:szCs w:val="28"/>
        </w:rPr>
        <w:t xml:space="preserve">, которым предоставляются протезы (кроме зубных протезов), протезно-ортопедические изделия, </w:t>
      </w:r>
      <w:r w:rsidR="007D21BF" w:rsidRPr="007D3B52">
        <w:rPr>
          <w:rFonts w:ascii="Times New Roman" w:hAnsi="Times New Roman" w:cs="Times New Roman"/>
          <w:sz w:val="28"/>
          <w:szCs w:val="28"/>
        </w:rPr>
        <w:t xml:space="preserve">оказываются </w:t>
      </w:r>
      <w:r w:rsidR="00E17659" w:rsidRPr="007D3B52">
        <w:rPr>
          <w:rFonts w:ascii="Times New Roman" w:hAnsi="Times New Roman" w:cs="Times New Roman"/>
          <w:sz w:val="28"/>
          <w:szCs w:val="28"/>
        </w:rPr>
        <w:t xml:space="preserve">услуги, </w:t>
      </w:r>
      <w:r w:rsidR="00954025" w:rsidRPr="007D3B52">
        <w:rPr>
          <w:rFonts w:ascii="Times New Roman" w:hAnsi="Times New Roman" w:cs="Times New Roman"/>
          <w:sz w:val="28"/>
          <w:szCs w:val="28"/>
        </w:rPr>
        <w:t xml:space="preserve">наименования </w:t>
      </w:r>
      <w:r w:rsidR="00E17659" w:rsidRPr="007D3B52">
        <w:rPr>
          <w:rFonts w:ascii="Times New Roman" w:hAnsi="Times New Roman" w:cs="Times New Roman"/>
          <w:sz w:val="28"/>
          <w:szCs w:val="28"/>
        </w:rPr>
        <w:t>которых</w:t>
      </w:r>
      <w:r w:rsidRPr="007D3B52">
        <w:rPr>
          <w:rFonts w:ascii="Times New Roman" w:hAnsi="Times New Roman" w:cs="Times New Roman"/>
          <w:sz w:val="28"/>
          <w:szCs w:val="28"/>
        </w:rPr>
        <w:t xml:space="preserve"> </w:t>
      </w:r>
      <w:r w:rsidR="007D21BF" w:rsidRPr="007D3B52">
        <w:rPr>
          <w:rFonts w:ascii="Times New Roman" w:hAnsi="Times New Roman" w:cs="Times New Roman"/>
          <w:sz w:val="28"/>
          <w:szCs w:val="28"/>
        </w:rPr>
        <w:t xml:space="preserve">указаны </w:t>
      </w:r>
      <w:r w:rsidRPr="007D3B52">
        <w:rPr>
          <w:rFonts w:ascii="Times New Roman" w:hAnsi="Times New Roman" w:cs="Times New Roman"/>
          <w:sz w:val="28"/>
          <w:szCs w:val="28"/>
        </w:rPr>
        <w:t xml:space="preserve">в </w:t>
      </w:r>
      <w:hyperlink w:anchor="P2956" w:history="1">
        <w:r w:rsidRPr="007D3B52">
          <w:rPr>
            <w:rFonts w:ascii="Times New Roman" w:hAnsi="Times New Roman" w:cs="Times New Roman"/>
            <w:sz w:val="28"/>
            <w:szCs w:val="28"/>
          </w:rPr>
          <w:t>графе 1</w:t>
        </w:r>
      </w:hyperlink>
      <w:r w:rsidRPr="007D3B52">
        <w:rPr>
          <w:rFonts w:ascii="Times New Roman" w:hAnsi="Times New Roman" w:cs="Times New Roman"/>
          <w:sz w:val="28"/>
          <w:szCs w:val="28"/>
        </w:rPr>
        <w:t xml:space="preserve">, определяемая как сумма численности </w:t>
      </w:r>
      <w:r w:rsidR="00231DF7" w:rsidRPr="007D3B52">
        <w:rPr>
          <w:rFonts w:ascii="Times New Roman" w:hAnsi="Times New Roman" w:cs="Times New Roman"/>
          <w:sz w:val="28"/>
          <w:szCs w:val="28"/>
        </w:rPr>
        <w:t>ветеранов</w:t>
      </w:r>
      <w:r w:rsidR="00E47157" w:rsidRPr="007D3B52">
        <w:rPr>
          <w:rFonts w:ascii="Times New Roman" w:hAnsi="Times New Roman" w:cs="Times New Roman"/>
          <w:sz w:val="28"/>
          <w:szCs w:val="28"/>
        </w:rPr>
        <w:t xml:space="preserve"> - получателей</w:t>
      </w:r>
      <w:r w:rsidR="00954025" w:rsidRPr="007D3B52">
        <w:rPr>
          <w:rFonts w:ascii="Times New Roman" w:hAnsi="Times New Roman" w:cs="Times New Roman"/>
          <w:sz w:val="28"/>
          <w:szCs w:val="28"/>
        </w:rPr>
        <w:t>,</w:t>
      </w:r>
      <w:r w:rsidRPr="007D3B52">
        <w:rPr>
          <w:rFonts w:ascii="Times New Roman" w:hAnsi="Times New Roman" w:cs="Times New Roman"/>
          <w:sz w:val="28"/>
          <w:szCs w:val="28"/>
        </w:rPr>
        <w:t xml:space="preserve"> обеспеченных протезами</w:t>
      </w:r>
      <w:r w:rsidR="007D21BF" w:rsidRPr="007D3B52">
        <w:rPr>
          <w:rFonts w:ascii="Times New Roman" w:hAnsi="Times New Roman" w:cs="Times New Roman"/>
          <w:sz w:val="28"/>
          <w:szCs w:val="28"/>
        </w:rPr>
        <w:t xml:space="preserve"> (кроме зубных протезов)</w:t>
      </w:r>
      <w:r w:rsidRPr="007D3B52">
        <w:rPr>
          <w:rFonts w:ascii="Times New Roman" w:hAnsi="Times New Roman" w:cs="Times New Roman"/>
          <w:sz w:val="28"/>
          <w:szCs w:val="28"/>
        </w:rPr>
        <w:t xml:space="preserve">, протезно-ортопедическими изделиями, услугами </w:t>
      </w:r>
      <w:r w:rsidR="004C66F3" w:rsidRPr="007D3B52">
        <w:rPr>
          <w:rFonts w:ascii="Times New Roman" w:hAnsi="Times New Roman" w:cs="Times New Roman"/>
          <w:sz w:val="28"/>
          <w:szCs w:val="28"/>
        </w:rPr>
        <w:t>за последние 3 года</w:t>
      </w:r>
      <w:r w:rsidRPr="007D3B52">
        <w:rPr>
          <w:rFonts w:ascii="Times New Roman" w:hAnsi="Times New Roman" w:cs="Times New Roman"/>
          <w:sz w:val="28"/>
          <w:szCs w:val="28"/>
        </w:rPr>
        <w:t>, предшествующ</w:t>
      </w:r>
      <w:r w:rsidR="00231DF7" w:rsidRPr="007D3B52">
        <w:rPr>
          <w:rFonts w:ascii="Times New Roman" w:hAnsi="Times New Roman" w:cs="Times New Roman"/>
          <w:sz w:val="28"/>
          <w:szCs w:val="28"/>
        </w:rPr>
        <w:t>ие</w:t>
      </w:r>
      <w:r w:rsidRPr="007D3B52">
        <w:rPr>
          <w:rFonts w:ascii="Times New Roman" w:hAnsi="Times New Roman" w:cs="Times New Roman"/>
          <w:sz w:val="28"/>
          <w:szCs w:val="28"/>
        </w:rPr>
        <w:t xml:space="preserve"> текущему, и </w:t>
      </w:r>
      <w:r w:rsidR="00231DF7" w:rsidRPr="007D3B52">
        <w:rPr>
          <w:rFonts w:ascii="Times New Roman" w:hAnsi="Times New Roman" w:cs="Times New Roman"/>
          <w:sz w:val="28"/>
          <w:szCs w:val="28"/>
        </w:rPr>
        <w:t>ветеранов</w:t>
      </w:r>
      <w:r w:rsidR="00E47157" w:rsidRPr="007D3B52">
        <w:rPr>
          <w:rFonts w:ascii="Times New Roman" w:hAnsi="Times New Roman" w:cs="Times New Roman"/>
          <w:sz w:val="28"/>
          <w:szCs w:val="28"/>
        </w:rPr>
        <w:t xml:space="preserve"> - получателей</w:t>
      </w:r>
      <w:r w:rsidRPr="007D3B52">
        <w:rPr>
          <w:rFonts w:ascii="Times New Roman" w:hAnsi="Times New Roman" w:cs="Times New Roman"/>
          <w:sz w:val="28"/>
          <w:szCs w:val="28"/>
        </w:rPr>
        <w:t>, вставших на учет в орган</w:t>
      </w:r>
      <w:r w:rsidR="007D21BF" w:rsidRPr="007D3B52">
        <w:rPr>
          <w:rFonts w:ascii="Times New Roman" w:hAnsi="Times New Roman" w:cs="Times New Roman"/>
          <w:sz w:val="28"/>
          <w:szCs w:val="28"/>
        </w:rPr>
        <w:t>е</w:t>
      </w:r>
      <w:r w:rsidRPr="007D3B52">
        <w:rPr>
          <w:rFonts w:ascii="Times New Roman" w:hAnsi="Times New Roman" w:cs="Times New Roman"/>
          <w:sz w:val="28"/>
          <w:szCs w:val="28"/>
        </w:rPr>
        <w:t xml:space="preserve"> исполнительной власти субъекта Российской Федерации, но не обеспеченных </w:t>
      </w:r>
      <w:r w:rsidR="007D21BF" w:rsidRPr="007D3B52">
        <w:rPr>
          <w:rFonts w:ascii="Times New Roman" w:hAnsi="Times New Roman" w:cs="Times New Roman"/>
          <w:sz w:val="28"/>
          <w:szCs w:val="28"/>
        </w:rPr>
        <w:t>ими</w:t>
      </w:r>
      <w:r w:rsidRPr="007D3B52">
        <w:rPr>
          <w:rFonts w:ascii="Times New Roman" w:hAnsi="Times New Roman" w:cs="Times New Roman"/>
          <w:sz w:val="28"/>
          <w:szCs w:val="28"/>
        </w:rPr>
        <w:t xml:space="preserve"> </w:t>
      </w:r>
      <w:r w:rsidR="004C66F3" w:rsidRPr="007D3B52">
        <w:rPr>
          <w:rFonts w:ascii="Times New Roman" w:hAnsi="Times New Roman" w:cs="Times New Roman"/>
          <w:sz w:val="28"/>
          <w:szCs w:val="28"/>
        </w:rPr>
        <w:t>за последние 3 года</w:t>
      </w:r>
      <w:r w:rsidRPr="007D3B52">
        <w:rPr>
          <w:rFonts w:ascii="Times New Roman" w:hAnsi="Times New Roman" w:cs="Times New Roman"/>
          <w:sz w:val="28"/>
          <w:szCs w:val="28"/>
        </w:rPr>
        <w:t xml:space="preserve">, </w:t>
      </w:r>
      <w:r w:rsidR="007D21BF" w:rsidRPr="007D3B52">
        <w:rPr>
          <w:rFonts w:ascii="Times New Roman" w:hAnsi="Times New Roman" w:cs="Times New Roman"/>
          <w:sz w:val="28"/>
          <w:szCs w:val="28"/>
        </w:rPr>
        <w:t xml:space="preserve">предшествующие </w:t>
      </w:r>
      <w:r w:rsidRPr="007D3B52">
        <w:rPr>
          <w:rFonts w:ascii="Times New Roman" w:hAnsi="Times New Roman" w:cs="Times New Roman"/>
          <w:sz w:val="28"/>
          <w:szCs w:val="28"/>
        </w:rPr>
        <w:t xml:space="preserve">текущему, </w:t>
      </w:r>
      <w:r w:rsidR="004C66F3" w:rsidRPr="007D3B52">
        <w:rPr>
          <w:rFonts w:ascii="Times New Roman" w:hAnsi="Times New Roman" w:cs="Times New Roman"/>
          <w:sz w:val="28"/>
          <w:szCs w:val="28"/>
        </w:rPr>
        <w:t>деленная на 3.</w:t>
      </w:r>
    </w:p>
    <w:p w:rsidR="00561880" w:rsidRPr="007D3B52"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Дробное значение прогнозной численности </w:t>
      </w:r>
      <w:r w:rsidR="00153B3C" w:rsidRPr="007D3B52">
        <w:rPr>
          <w:rFonts w:ascii="Times New Roman" w:hAnsi="Times New Roman" w:cs="Times New Roman"/>
          <w:sz w:val="28"/>
          <w:szCs w:val="28"/>
        </w:rPr>
        <w:t>ветеранов</w:t>
      </w:r>
      <w:r w:rsidR="00E47157" w:rsidRPr="007D3B52">
        <w:rPr>
          <w:rFonts w:ascii="Times New Roman" w:hAnsi="Times New Roman" w:cs="Times New Roman"/>
          <w:sz w:val="28"/>
          <w:szCs w:val="28"/>
        </w:rPr>
        <w:t xml:space="preserve"> - получателей</w:t>
      </w:r>
      <w:r w:rsidR="00153B3C" w:rsidRPr="007D3B52">
        <w:rPr>
          <w:rFonts w:ascii="Times New Roman" w:hAnsi="Times New Roman" w:cs="Times New Roman"/>
          <w:sz w:val="28"/>
          <w:szCs w:val="28"/>
        </w:rPr>
        <w:t xml:space="preserve"> </w:t>
      </w:r>
      <w:r w:rsidRPr="007D3B52">
        <w:rPr>
          <w:rFonts w:ascii="Times New Roman" w:hAnsi="Times New Roman" w:cs="Times New Roman"/>
          <w:sz w:val="28"/>
          <w:szCs w:val="28"/>
        </w:rPr>
        <w:t>округляется до ц</w:t>
      </w:r>
      <w:r w:rsidR="004205E6" w:rsidRPr="007D3B52">
        <w:rPr>
          <w:rFonts w:ascii="Times New Roman" w:hAnsi="Times New Roman" w:cs="Times New Roman"/>
          <w:sz w:val="28"/>
          <w:szCs w:val="28"/>
        </w:rPr>
        <w:t>елого числа;</w:t>
      </w:r>
    </w:p>
    <w:p w:rsidR="00954025" w:rsidRPr="007D3B52" w:rsidRDefault="00DF703A"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в </w:t>
      </w:r>
      <w:hyperlink w:anchor="P2959" w:history="1">
        <w:r w:rsidRPr="007D3B52">
          <w:rPr>
            <w:rFonts w:ascii="Times New Roman" w:hAnsi="Times New Roman" w:cs="Times New Roman"/>
            <w:sz w:val="28"/>
            <w:szCs w:val="28"/>
          </w:rPr>
          <w:t>графе 4</w:t>
        </w:r>
      </w:hyperlink>
      <w:r w:rsidRPr="007D3B52">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7D3B52">
        <w:rPr>
          <w:rFonts w:ascii="Times New Roman" w:hAnsi="Times New Roman" w:cs="Times New Roman"/>
          <w:sz w:val="28"/>
          <w:szCs w:val="28"/>
        </w:rPr>
        <w:t xml:space="preserve"> коэффициент обеспечения протезами (кроме зубных протезов), протезно-ортопедическими изделиями, услугами</w:t>
      </w:r>
      <w:r w:rsidR="00BA5588" w:rsidRPr="007D3B52">
        <w:rPr>
          <w:rFonts w:ascii="Times New Roman" w:hAnsi="Times New Roman" w:cs="Times New Roman"/>
          <w:sz w:val="28"/>
          <w:szCs w:val="28"/>
        </w:rPr>
        <w:t>.</w:t>
      </w:r>
    </w:p>
    <w:p w:rsidR="007400BA" w:rsidRPr="007D3B52" w:rsidRDefault="00954025"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Коэффициент обеспечения протезами (кроме зубных протезов), протезно-ортопедическими изделиями</w:t>
      </w:r>
      <w:r w:rsidR="00DF703A" w:rsidRPr="007D3B52">
        <w:rPr>
          <w:rFonts w:ascii="Times New Roman" w:hAnsi="Times New Roman" w:cs="Times New Roman"/>
          <w:sz w:val="28"/>
          <w:szCs w:val="28"/>
        </w:rPr>
        <w:t xml:space="preserve"> определяется в соответствии со сроками пользования техническими средствами реабилитации.</w:t>
      </w:r>
    </w:p>
    <w:p w:rsidR="007400BA" w:rsidRPr="007D3B52"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В случае если срок пользования </w:t>
      </w:r>
      <w:r w:rsidR="007D21BF" w:rsidRPr="007D3B52">
        <w:rPr>
          <w:rFonts w:ascii="Times New Roman" w:hAnsi="Times New Roman" w:cs="Times New Roman"/>
          <w:sz w:val="28"/>
          <w:szCs w:val="28"/>
        </w:rPr>
        <w:t xml:space="preserve">протезами </w:t>
      </w:r>
      <w:r w:rsidR="0094139C" w:rsidRPr="007D3B52">
        <w:rPr>
          <w:rFonts w:ascii="Times New Roman" w:hAnsi="Times New Roman" w:cs="Times New Roman"/>
          <w:sz w:val="28"/>
          <w:szCs w:val="28"/>
        </w:rPr>
        <w:t>(кроме зубных протезов)</w:t>
      </w:r>
      <w:r w:rsidRPr="007D3B52">
        <w:rPr>
          <w:rFonts w:ascii="Times New Roman" w:hAnsi="Times New Roman" w:cs="Times New Roman"/>
          <w:sz w:val="28"/>
          <w:szCs w:val="28"/>
        </w:rPr>
        <w:t>, протезно-ортопедическим</w:t>
      </w:r>
      <w:r w:rsidR="007D21BF" w:rsidRPr="007D3B52">
        <w:rPr>
          <w:rFonts w:ascii="Times New Roman" w:hAnsi="Times New Roman" w:cs="Times New Roman"/>
          <w:sz w:val="28"/>
          <w:szCs w:val="28"/>
        </w:rPr>
        <w:t>и</w:t>
      </w:r>
      <w:r w:rsidRPr="007D3B52">
        <w:rPr>
          <w:rFonts w:ascii="Times New Roman" w:hAnsi="Times New Roman" w:cs="Times New Roman"/>
          <w:sz w:val="28"/>
          <w:szCs w:val="28"/>
        </w:rPr>
        <w:t xml:space="preserve"> </w:t>
      </w:r>
      <w:r w:rsidR="007D21BF" w:rsidRPr="007D3B52">
        <w:rPr>
          <w:rFonts w:ascii="Times New Roman" w:hAnsi="Times New Roman" w:cs="Times New Roman"/>
          <w:sz w:val="28"/>
          <w:szCs w:val="28"/>
        </w:rPr>
        <w:t xml:space="preserve">изделиями </w:t>
      </w:r>
      <w:r w:rsidRPr="007D3B52">
        <w:rPr>
          <w:rFonts w:ascii="Times New Roman" w:hAnsi="Times New Roman" w:cs="Times New Roman"/>
          <w:sz w:val="28"/>
          <w:szCs w:val="28"/>
        </w:rPr>
        <w:t xml:space="preserve">составляет более одного года, коэффициент обеспечения </w:t>
      </w:r>
      <w:r w:rsidR="007D21BF" w:rsidRPr="007D3B52">
        <w:rPr>
          <w:rFonts w:ascii="Times New Roman" w:hAnsi="Times New Roman" w:cs="Times New Roman"/>
          <w:sz w:val="28"/>
          <w:szCs w:val="28"/>
        </w:rPr>
        <w:t>протезами (кроме зубных протезов)</w:t>
      </w:r>
      <w:r w:rsidRPr="007D3B52">
        <w:rPr>
          <w:rFonts w:ascii="Times New Roman" w:hAnsi="Times New Roman" w:cs="Times New Roman"/>
          <w:sz w:val="28"/>
          <w:szCs w:val="28"/>
        </w:rPr>
        <w:t>, протезно-ортопедическим</w:t>
      </w:r>
      <w:r w:rsidR="007D21BF" w:rsidRPr="007D3B52">
        <w:rPr>
          <w:rFonts w:ascii="Times New Roman" w:hAnsi="Times New Roman" w:cs="Times New Roman"/>
          <w:sz w:val="28"/>
          <w:szCs w:val="28"/>
        </w:rPr>
        <w:t>и</w:t>
      </w:r>
      <w:r w:rsidRPr="007D3B52">
        <w:rPr>
          <w:rFonts w:ascii="Times New Roman" w:hAnsi="Times New Roman" w:cs="Times New Roman"/>
          <w:sz w:val="28"/>
          <w:szCs w:val="28"/>
        </w:rPr>
        <w:t xml:space="preserve"> издели</w:t>
      </w:r>
      <w:r w:rsidR="007D21BF" w:rsidRPr="007D3B52">
        <w:rPr>
          <w:rFonts w:ascii="Times New Roman" w:hAnsi="Times New Roman" w:cs="Times New Roman"/>
          <w:sz w:val="28"/>
          <w:szCs w:val="28"/>
        </w:rPr>
        <w:t>я</w:t>
      </w:r>
      <w:r w:rsidRPr="007D3B52">
        <w:rPr>
          <w:rFonts w:ascii="Times New Roman" w:hAnsi="Times New Roman" w:cs="Times New Roman"/>
          <w:sz w:val="28"/>
          <w:szCs w:val="28"/>
        </w:rPr>
        <w:t>м</w:t>
      </w:r>
      <w:r w:rsidR="007D21BF" w:rsidRPr="007D3B52">
        <w:rPr>
          <w:rFonts w:ascii="Times New Roman" w:hAnsi="Times New Roman" w:cs="Times New Roman"/>
          <w:sz w:val="28"/>
          <w:szCs w:val="28"/>
        </w:rPr>
        <w:t>и</w:t>
      </w:r>
      <w:r w:rsidRPr="007D3B52">
        <w:rPr>
          <w:rFonts w:ascii="Times New Roman" w:hAnsi="Times New Roman" w:cs="Times New Roman"/>
          <w:sz w:val="28"/>
          <w:szCs w:val="28"/>
        </w:rPr>
        <w:t xml:space="preserve"> принимается равным 1.</w:t>
      </w:r>
    </w:p>
    <w:p w:rsidR="00251F7C" w:rsidRPr="007D3B52" w:rsidRDefault="00D22812" w:rsidP="00D22812">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В случае, если срок пользования </w:t>
      </w:r>
      <w:r w:rsidR="007D21BF" w:rsidRPr="007D3B52">
        <w:rPr>
          <w:rFonts w:ascii="Times New Roman" w:hAnsi="Times New Roman" w:cs="Times New Roman"/>
          <w:sz w:val="28"/>
          <w:szCs w:val="28"/>
        </w:rPr>
        <w:t xml:space="preserve">протезами </w:t>
      </w:r>
      <w:r w:rsidRPr="007D3B52">
        <w:rPr>
          <w:rFonts w:ascii="Times New Roman" w:hAnsi="Times New Roman" w:cs="Times New Roman"/>
          <w:sz w:val="28"/>
          <w:szCs w:val="28"/>
        </w:rPr>
        <w:t>(кроме зубных протезов), протезно-ортопедическим</w:t>
      </w:r>
      <w:r w:rsidR="00954025" w:rsidRPr="007D3B52">
        <w:rPr>
          <w:rFonts w:ascii="Times New Roman" w:hAnsi="Times New Roman" w:cs="Times New Roman"/>
          <w:sz w:val="28"/>
          <w:szCs w:val="28"/>
        </w:rPr>
        <w:t>и</w:t>
      </w:r>
      <w:r w:rsidRPr="007D3B52">
        <w:rPr>
          <w:rFonts w:ascii="Times New Roman" w:hAnsi="Times New Roman" w:cs="Times New Roman"/>
          <w:sz w:val="28"/>
          <w:szCs w:val="28"/>
        </w:rPr>
        <w:t xml:space="preserve"> </w:t>
      </w:r>
      <w:r w:rsidR="00954025" w:rsidRPr="007D3B52">
        <w:rPr>
          <w:rFonts w:ascii="Times New Roman" w:hAnsi="Times New Roman" w:cs="Times New Roman"/>
          <w:sz w:val="28"/>
          <w:szCs w:val="28"/>
        </w:rPr>
        <w:t xml:space="preserve">изделиями </w:t>
      </w:r>
      <w:r w:rsidRPr="007D3B52">
        <w:rPr>
          <w:rFonts w:ascii="Times New Roman" w:hAnsi="Times New Roman" w:cs="Times New Roman"/>
          <w:sz w:val="28"/>
          <w:szCs w:val="28"/>
        </w:rPr>
        <w:t xml:space="preserve">составляет менее одного года, коэффициент обеспечения </w:t>
      </w:r>
      <w:r w:rsidR="007D21BF" w:rsidRPr="007D3B52">
        <w:rPr>
          <w:rFonts w:ascii="Times New Roman" w:hAnsi="Times New Roman" w:cs="Times New Roman"/>
          <w:sz w:val="28"/>
          <w:szCs w:val="28"/>
        </w:rPr>
        <w:t xml:space="preserve">протезами </w:t>
      </w:r>
      <w:r w:rsidRPr="007D3B52">
        <w:rPr>
          <w:rFonts w:ascii="Times New Roman" w:hAnsi="Times New Roman" w:cs="Times New Roman"/>
          <w:sz w:val="28"/>
          <w:szCs w:val="28"/>
        </w:rPr>
        <w:t>(кроме зубных протезов), протезно-ортопедическим</w:t>
      </w:r>
      <w:r w:rsidR="00954025" w:rsidRPr="007D3B52">
        <w:rPr>
          <w:rFonts w:ascii="Times New Roman" w:hAnsi="Times New Roman" w:cs="Times New Roman"/>
          <w:sz w:val="28"/>
          <w:szCs w:val="28"/>
        </w:rPr>
        <w:t>и</w:t>
      </w:r>
      <w:r w:rsidRPr="007D3B52">
        <w:rPr>
          <w:rFonts w:ascii="Times New Roman" w:hAnsi="Times New Roman" w:cs="Times New Roman"/>
          <w:sz w:val="28"/>
          <w:szCs w:val="28"/>
        </w:rPr>
        <w:t xml:space="preserve"> </w:t>
      </w:r>
      <w:r w:rsidR="00954025" w:rsidRPr="007D3B52">
        <w:rPr>
          <w:rFonts w:ascii="Times New Roman" w:hAnsi="Times New Roman" w:cs="Times New Roman"/>
          <w:sz w:val="28"/>
          <w:szCs w:val="28"/>
        </w:rPr>
        <w:t xml:space="preserve">изделиями </w:t>
      </w:r>
      <w:r w:rsidRPr="007D3B52">
        <w:rPr>
          <w:rFonts w:ascii="Times New Roman" w:hAnsi="Times New Roman" w:cs="Times New Roman"/>
          <w:sz w:val="28"/>
          <w:szCs w:val="28"/>
        </w:rPr>
        <w:t xml:space="preserve">рассчитывается по формуле: </w:t>
      </w:r>
    </w:p>
    <w:p w:rsidR="00DF703A" w:rsidRPr="007D3B52" w:rsidRDefault="00D22812" w:rsidP="000722FE">
      <w:pPr>
        <w:pStyle w:val="ConsPlusNormal"/>
        <w:ind w:firstLine="540"/>
        <w:contextualSpacing/>
        <w:jc w:val="center"/>
        <w:rPr>
          <w:rFonts w:ascii="Times New Roman" w:hAnsi="Times New Roman" w:cs="Times New Roman"/>
          <w:sz w:val="28"/>
          <w:szCs w:val="28"/>
        </w:rPr>
      </w:pPr>
      <w:r w:rsidRPr="007D3B52">
        <w:rPr>
          <w:rFonts w:ascii="Times New Roman" w:hAnsi="Times New Roman" w:cs="Times New Roman"/>
          <w:noProof/>
          <w:position w:val="-23"/>
          <w:sz w:val="28"/>
          <w:szCs w:val="28"/>
        </w:rPr>
        <w:drawing>
          <wp:inline distT="0" distB="0" distL="0" distR="0">
            <wp:extent cx="230505" cy="445135"/>
            <wp:effectExtent l="0" t="0" r="0" b="0"/>
            <wp:docPr id="3" name="Рисунок 3" descr="base_1_188203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188203_32768"/>
                    <pic:cNvPicPr preferRelativeResize="0">
                      <a:picLocks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505" cy="445135"/>
                    </a:xfrm>
                    <a:prstGeom prst="rect">
                      <a:avLst/>
                    </a:prstGeom>
                    <a:noFill/>
                    <a:ln>
                      <a:noFill/>
                    </a:ln>
                  </pic:spPr>
                </pic:pic>
              </a:graphicData>
            </a:graphic>
          </wp:inline>
        </w:drawing>
      </w:r>
      <w:r w:rsidRPr="007D3B52">
        <w:rPr>
          <w:rFonts w:ascii="Times New Roman" w:hAnsi="Times New Roman" w:cs="Times New Roman"/>
          <w:sz w:val="28"/>
          <w:szCs w:val="28"/>
        </w:rPr>
        <w:t>, где</w:t>
      </w:r>
      <w:r w:rsidR="00251F7C" w:rsidRPr="007D3B52">
        <w:rPr>
          <w:rFonts w:ascii="Times New Roman" w:hAnsi="Times New Roman" w:cs="Times New Roman"/>
          <w:sz w:val="28"/>
          <w:szCs w:val="28"/>
        </w:rPr>
        <w:t>:</w:t>
      </w:r>
    </w:p>
    <w:p w:rsidR="00251F7C" w:rsidRPr="007D3B52" w:rsidRDefault="00D22812" w:rsidP="00D22812">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12 </w:t>
      </w:r>
      <w:r w:rsidR="00B80257" w:rsidRPr="00BD24C6">
        <w:rPr>
          <w:rFonts w:ascii="Times New Roman" w:hAnsi="Times New Roman" w:cs="Times New Roman"/>
          <w:sz w:val="28"/>
          <w:szCs w:val="28"/>
        </w:rPr>
        <w:t>–</w:t>
      </w:r>
      <w:r w:rsidRPr="007D3B52">
        <w:rPr>
          <w:rFonts w:ascii="Times New Roman" w:hAnsi="Times New Roman" w:cs="Times New Roman"/>
          <w:sz w:val="28"/>
          <w:szCs w:val="28"/>
        </w:rPr>
        <w:t xml:space="preserve"> </w:t>
      </w:r>
      <w:r w:rsidR="00984312" w:rsidRPr="007D3B52">
        <w:rPr>
          <w:rFonts w:ascii="Times New Roman" w:hAnsi="Times New Roman" w:cs="Times New Roman"/>
          <w:sz w:val="28"/>
          <w:szCs w:val="28"/>
        </w:rPr>
        <w:t xml:space="preserve">количество месяцев </w:t>
      </w:r>
      <w:r w:rsidRPr="007D3B52">
        <w:rPr>
          <w:rFonts w:ascii="Times New Roman" w:hAnsi="Times New Roman" w:cs="Times New Roman"/>
          <w:sz w:val="28"/>
          <w:szCs w:val="28"/>
        </w:rPr>
        <w:t>в году</w:t>
      </w:r>
      <w:r w:rsidR="00251F7C" w:rsidRPr="007D3B52">
        <w:rPr>
          <w:rFonts w:ascii="Times New Roman" w:hAnsi="Times New Roman" w:cs="Times New Roman"/>
          <w:sz w:val="28"/>
          <w:szCs w:val="28"/>
        </w:rPr>
        <w:t>;</w:t>
      </w:r>
    </w:p>
    <w:p w:rsidR="00D22812" w:rsidRPr="007D3B52" w:rsidRDefault="00D22812" w:rsidP="00D22812">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 xml:space="preserve">m </w:t>
      </w:r>
      <w:r w:rsidR="00B80257" w:rsidRPr="00BD24C6">
        <w:rPr>
          <w:rFonts w:ascii="Times New Roman" w:hAnsi="Times New Roman" w:cs="Times New Roman"/>
          <w:sz w:val="28"/>
          <w:szCs w:val="28"/>
        </w:rPr>
        <w:t>–</w:t>
      </w:r>
      <w:r w:rsidRPr="007D3B52">
        <w:rPr>
          <w:rFonts w:ascii="Times New Roman" w:hAnsi="Times New Roman" w:cs="Times New Roman"/>
          <w:sz w:val="28"/>
          <w:szCs w:val="28"/>
        </w:rPr>
        <w:t xml:space="preserve"> количество месяцев в соответствии со сроком пользования </w:t>
      </w:r>
      <w:r w:rsidR="00251F7C" w:rsidRPr="007D3B52">
        <w:rPr>
          <w:rFonts w:ascii="Times New Roman" w:hAnsi="Times New Roman" w:cs="Times New Roman"/>
          <w:sz w:val="28"/>
          <w:szCs w:val="28"/>
        </w:rPr>
        <w:t xml:space="preserve">протезами </w:t>
      </w:r>
      <w:r w:rsidRPr="007D3B52">
        <w:rPr>
          <w:rFonts w:ascii="Times New Roman" w:hAnsi="Times New Roman" w:cs="Times New Roman"/>
          <w:sz w:val="28"/>
          <w:szCs w:val="28"/>
        </w:rPr>
        <w:t>(кроме зубных протезов), протезно-ортопедическим</w:t>
      </w:r>
      <w:r w:rsidR="00251F7C" w:rsidRPr="007D3B52">
        <w:rPr>
          <w:rFonts w:ascii="Times New Roman" w:hAnsi="Times New Roman" w:cs="Times New Roman"/>
          <w:sz w:val="28"/>
          <w:szCs w:val="28"/>
        </w:rPr>
        <w:t>и</w:t>
      </w:r>
      <w:r w:rsidRPr="007D3B52">
        <w:rPr>
          <w:rFonts w:ascii="Times New Roman" w:hAnsi="Times New Roman" w:cs="Times New Roman"/>
          <w:sz w:val="28"/>
          <w:szCs w:val="28"/>
        </w:rPr>
        <w:t xml:space="preserve"> </w:t>
      </w:r>
      <w:r w:rsidR="00251F7C" w:rsidRPr="007D3B52">
        <w:rPr>
          <w:rFonts w:ascii="Times New Roman" w:hAnsi="Times New Roman" w:cs="Times New Roman"/>
          <w:sz w:val="28"/>
          <w:szCs w:val="28"/>
        </w:rPr>
        <w:t>изделиями</w:t>
      </w:r>
      <w:r w:rsidRPr="007D3B52">
        <w:rPr>
          <w:rFonts w:ascii="Times New Roman" w:hAnsi="Times New Roman" w:cs="Times New Roman"/>
          <w:sz w:val="28"/>
          <w:szCs w:val="28"/>
        </w:rPr>
        <w:t>, исчисляемый месяцами.</w:t>
      </w:r>
    </w:p>
    <w:p w:rsidR="007400BA" w:rsidRPr="007D3B52"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Дробное значение коэффициента обеспечения протезами</w:t>
      </w:r>
      <w:r w:rsidR="00A161C1" w:rsidRPr="007D3B52">
        <w:rPr>
          <w:rFonts w:ascii="Times New Roman" w:hAnsi="Times New Roman" w:cs="Times New Roman"/>
          <w:sz w:val="28"/>
          <w:szCs w:val="28"/>
        </w:rPr>
        <w:t xml:space="preserve"> (кроме зубных протезов)</w:t>
      </w:r>
      <w:r w:rsidRPr="007D3B52">
        <w:rPr>
          <w:rFonts w:ascii="Times New Roman" w:hAnsi="Times New Roman" w:cs="Times New Roman"/>
          <w:sz w:val="28"/>
          <w:szCs w:val="28"/>
        </w:rPr>
        <w:t>, протезно-ортопедическими изделиями округляется до целого числа.</w:t>
      </w:r>
    </w:p>
    <w:p w:rsidR="007400BA" w:rsidRPr="007D3B52"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Коэффициент обеспечения услугой определяется в соответствии с объемами предоставляемых ветеран</w:t>
      </w:r>
      <w:r w:rsidR="00BD1B34" w:rsidRPr="007D3B52">
        <w:rPr>
          <w:rFonts w:ascii="Times New Roman" w:hAnsi="Times New Roman" w:cs="Times New Roman"/>
          <w:sz w:val="28"/>
          <w:szCs w:val="28"/>
        </w:rPr>
        <w:t>ам</w:t>
      </w:r>
      <w:r w:rsidRPr="007D3B52">
        <w:rPr>
          <w:rFonts w:ascii="Times New Roman" w:hAnsi="Times New Roman" w:cs="Times New Roman"/>
          <w:sz w:val="28"/>
          <w:szCs w:val="28"/>
        </w:rPr>
        <w:t xml:space="preserve"> услуг, установленными законодательством Российской Федерации в сфере социальной защиты населения.</w:t>
      </w:r>
    </w:p>
    <w:p w:rsidR="007400BA" w:rsidRPr="00D909B6" w:rsidRDefault="00154AE0" w:rsidP="007400BA">
      <w:pPr>
        <w:pStyle w:val="ConsPlusNormal"/>
        <w:ind w:firstLine="540"/>
        <w:contextualSpacing/>
        <w:jc w:val="both"/>
        <w:rPr>
          <w:rFonts w:ascii="Times New Roman" w:hAnsi="Times New Roman" w:cs="Times New Roman"/>
          <w:sz w:val="28"/>
          <w:szCs w:val="28"/>
        </w:rPr>
      </w:pPr>
      <w:r w:rsidRPr="007D3B52">
        <w:rPr>
          <w:rFonts w:ascii="Times New Roman" w:hAnsi="Times New Roman" w:cs="Times New Roman"/>
          <w:sz w:val="28"/>
          <w:szCs w:val="28"/>
        </w:rPr>
        <w:t>Коэффициент обеспечения услугой по ремонту протезов</w:t>
      </w:r>
      <w:r w:rsidR="00223C1C" w:rsidRPr="007D3B52">
        <w:rPr>
          <w:rFonts w:ascii="Times New Roman" w:hAnsi="Times New Roman" w:cs="Times New Roman"/>
          <w:sz w:val="28"/>
          <w:szCs w:val="28"/>
        </w:rPr>
        <w:t xml:space="preserve"> (кроме зубных протезов)</w:t>
      </w:r>
      <w:r w:rsidRPr="007D3B52">
        <w:rPr>
          <w:rFonts w:ascii="Times New Roman" w:hAnsi="Times New Roman" w:cs="Times New Roman"/>
          <w:sz w:val="28"/>
          <w:szCs w:val="28"/>
        </w:rPr>
        <w:t xml:space="preserve">, протезно-ортопедических </w:t>
      </w:r>
      <w:r w:rsidR="00014548" w:rsidRPr="007D3B52">
        <w:rPr>
          <w:rFonts w:ascii="Times New Roman" w:hAnsi="Times New Roman" w:cs="Times New Roman"/>
          <w:sz w:val="28"/>
          <w:szCs w:val="28"/>
        </w:rPr>
        <w:t xml:space="preserve">изделий, </w:t>
      </w:r>
      <w:r w:rsidR="00223C1C" w:rsidRPr="007D3B52">
        <w:rPr>
          <w:rFonts w:ascii="Times New Roman" w:hAnsi="Times New Roman" w:cs="Times New Roman"/>
          <w:sz w:val="28"/>
          <w:szCs w:val="28"/>
        </w:rPr>
        <w:t>по проезду к месту нахождения организации, в которую выдано направление на получение либо изготовление протезов (кроме зубных протезов), протезно-ортопедических изделий</w:t>
      </w:r>
      <w:r w:rsidR="00014548" w:rsidRPr="007D3B52">
        <w:rPr>
          <w:rFonts w:ascii="Times New Roman" w:hAnsi="Times New Roman" w:cs="Times New Roman"/>
          <w:sz w:val="28"/>
          <w:szCs w:val="28"/>
        </w:rPr>
        <w:t xml:space="preserve">, по </w:t>
      </w:r>
      <w:r w:rsidR="00223C1C" w:rsidRPr="007D3B52">
        <w:rPr>
          <w:rFonts w:ascii="Times New Roman" w:hAnsi="Times New Roman" w:cs="Times New Roman"/>
          <w:sz w:val="28"/>
          <w:szCs w:val="28"/>
        </w:rPr>
        <w:t>оплате проживания ветерана</w:t>
      </w:r>
      <w:r w:rsidR="00835884" w:rsidRPr="007D3B52">
        <w:rPr>
          <w:rFonts w:ascii="Times New Roman" w:hAnsi="Times New Roman" w:cs="Times New Roman"/>
          <w:sz w:val="28"/>
          <w:szCs w:val="28"/>
        </w:rPr>
        <w:t xml:space="preserve"> - получателя</w:t>
      </w:r>
      <w:r w:rsidR="00223C1C" w:rsidRPr="007D3B52">
        <w:rPr>
          <w:rFonts w:ascii="Times New Roman" w:hAnsi="Times New Roman" w:cs="Times New Roman"/>
          <w:sz w:val="28"/>
          <w:szCs w:val="28"/>
        </w:rPr>
        <w:t xml:space="preserve"> (сопровождающего лица) при изготовлении изделия в амбулаторных условиях</w:t>
      </w:r>
      <w:r w:rsidR="00014548" w:rsidRPr="007D3B52">
        <w:rPr>
          <w:rFonts w:ascii="Times New Roman" w:hAnsi="Times New Roman" w:cs="Times New Roman"/>
          <w:sz w:val="28"/>
          <w:szCs w:val="28"/>
        </w:rPr>
        <w:t>,</w:t>
      </w:r>
      <w:r w:rsidR="006E3361" w:rsidRPr="007D3B52">
        <w:rPr>
          <w:rFonts w:ascii="Times New Roman" w:hAnsi="Times New Roman" w:cs="Times New Roman"/>
          <w:sz w:val="28"/>
          <w:szCs w:val="28"/>
        </w:rPr>
        <w:t xml:space="preserve"> </w:t>
      </w:r>
      <w:r w:rsidR="00223C1C" w:rsidRPr="007D3B52">
        <w:rPr>
          <w:rFonts w:ascii="Times New Roman" w:hAnsi="Times New Roman" w:cs="Times New Roman"/>
          <w:sz w:val="28"/>
          <w:szCs w:val="28"/>
        </w:rPr>
        <w:t xml:space="preserve">по оплате банковских услуг (услуг почтовой связи) по перечислению (пересылке) средств компенсации </w:t>
      </w:r>
      <w:r w:rsidR="00014548" w:rsidRPr="007D3B52">
        <w:rPr>
          <w:rFonts w:ascii="Times New Roman" w:hAnsi="Times New Roman" w:cs="Times New Roman"/>
          <w:sz w:val="28"/>
          <w:szCs w:val="28"/>
        </w:rPr>
        <w:t>п</w:t>
      </w:r>
      <w:r w:rsidR="006E3361" w:rsidRPr="007D3B52">
        <w:rPr>
          <w:rFonts w:ascii="Times New Roman" w:hAnsi="Times New Roman" w:cs="Times New Roman"/>
          <w:sz w:val="28"/>
          <w:szCs w:val="28"/>
        </w:rPr>
        <w:t>ринимается равным 1;</w:t>
      </w:r>
    </w:p>
    <w:p w:rsidR="007400BA" w:rsidRPr="00D909B6" w:rsidRDefault="006E3361"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в</w:t>
      </w:r>
      <w:r w:rsidR="00154AE0" w:rsidRPr="00D909B6">
        <w:rPr>
          <w:rFonts w:ascii="Times New Roman" w:hAnsi="Times New Roman" w:cs="Times New Roman"/>
          <w:sz w:val="28"/>
          <w:szCs w:val="28"/>
        </w:rPr>
        <w:t xml:space="preserve"> </w:t>
      </w:r>
      <w:hyperlink w:anchor="P2960" w:history="1">
        <w:r w:rsidR="00154AE0" w:rsidRPr="00D909B6">
          <w:rPr>
            <w:rFonts w:ascii="Times New Roman" w:hAnsi="Times New Roman" w:cs="Times New Roman"/>
            <w:sz w:val="28"/>
            <w:szCs w:val="28"/>
          </w:rPr>
          <w:t>графе 5</w:t>
        </w:r>
      </w:hyperlink>
      <w:r w:rsidR="00154AE0"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количество протезов</w:t>
      </w:r>
      <w:r w:rsidR="009F2E11" w:rsidRPr="00D909B6">
        <w:rPr>
          <w:rFonts w:ascii="Times New Roman" w:hAnsi="Times New Roman" w:cs="Times New Roman"/>
          <w:sz w:val="28"/>
          <w:szCs w:val="28"/>
        </w:rPr>
        <w:t xml:space="preserve"> (кроме зубных протезов)</w:t>
      </w:r>
      <w:r w:rsidR="00154AE0" w:rsidRPr="00D909B6">
        <w:rPr>
          <w:rFonts w:ascii="Times New Roman" w:hAnsi="Times New Roman" w:cs="Times New Roman"/>
          <w:sz w:val="28"/>
          <w:szCs w:val="28"/>
        </w:rPr>
        <w:t>, протезно-ортопедических изделий, предоставляемых отдельным категориям граждан из числа ветеранов, услуг, оказываемых отдельным категориям граждан из числа ветеранов</w:t>
      </w:r>
      <w:r w:rsidR="00E17193" w:rsidRPr="00D909B6">
        <w:rPr>
          <w:rFonts w:ascii="Times New Roman" w:hAnsi="Times New Roman" w:cs="Times New Roman"/>
          <w:sz w:val="28"/>
          <w:szCs w:val="28"/>
        </w:rPr>
        <w:t>,</w:t>
      </w:r>
      <w:r w:rsidR="00154AE0" w:rsidRPr="00D909B6">
        <w:rPr>
          <w:rFonts w:ascii="Times New Roman" w:hAnsi="Times New Roman" w:cs="Times New Roman"/>
          <w:sz w:val="28"/>
          <w:szCs w:val="28"/>
        </w:rPr>
        <w:t xml:space="preserve"> </w:t>
      </w:r>
      <w:r w:rsidR="00251F7C" w:rsidRPr="00D909B6">
        <w:rPr>
          <w:rFonts w:ascii="Times New Roman" w:hAnsi="Times New Roman" w:cs="Times New Roman"/>
          <w:sz w:val="28"/>
          <w:szCs w:val="28"/>
        </w:rPr>
        <w:t xml:space="preserve">определяется </w:t>
      </w:r>
      <w:r w:rsidR="00154AE0" w:rsidRPr="00D909B6">
        <w:rPr>
          <w:rFonts w:ascii="Times New Roman" w:hAnsi="Times New Roman" w:cs="Times New Roman"/>
          <w:sz w:val="28"/>
          <w:szCs w:val="28"/>
        </w:rPr>
        <w:t xml:space="preserve">путем умножения </w:t>
      </w:r>
      <w:r w:rsidR="00E17193" w:rsidRPr="00D909B6">
        <w:rPr>
          <w:rFonts w:ascii="Times New Roman" w:hAnsi="Times New Roman" w:cs="Times New Roman"/>
          <w:sz w:val="28"/>
          <w:szCs w:val="28"/>
        </w:rPr>
        <w:t xml:space="preserve">значения </w:t>
      </w:r>
      <w:hyperlink w:anchor="P2958" w:history="1">
        <w:r w:rsidR="00154AE0" w:rsidRPr="00D909B6">
          <w:rPr>
            <w:rFonts w:ascii="Times New Roman" w:hAnsi="Times New Roman" w:cs="Times New Roman"/>
            <w:sz w:val="28"/>
            <w:szCs w:val="28"/>
          </w:rPr>
          <w:t>графы 3</w:t>
        </w:r>
      </w:hyperlink>
      <w:r w:rsidR="00154AE0" w:rsidRPr="00D909B6">
        <w:rPr>
          <w:rFonts w:ascii="Times New Roman" w:hAnsi="Times New Roman" w:cs="Times New Roman"/>
          <w:sz w:val="28"/>
          <w:szCs w:val="28"/>
        </w:rPr>
        <w:t xml:space="preserve"> на </w:t>
      </w:r>
      <w:r w:rsidR="00E17193" w:rsidRPr="00D909B6">
        <w:rPr>
          <w:rFonts w:ascii="Times New Roman" w:hAnsi="Times New Roman" w:cs="Times New Roman"/>
          <w:sz w:val="28"/>
          <w:szCs w:val="28"/>
        </w:rPr>
        <w:t xml:space="preserve">значение </w:t>
      </w:r>
      <w:hyperlink w:anchor="P2959" w:history="1">
        <w:r w:rsidR="00154AE0" w:rsidRPr="00D909B6">
          <w:rPr>
            <w:rFonts w:ascii="Times New Roman" w:hAnsi="Times New Roman" w:cs="Times New Roman"/>
            <w:sz w:val="28"/>
            <w:szCs w:val="28"/>
          </w:rPr>
          <w:t>граф</w:t>
        </w:r>
        <w:r w:rsidR="00E17193" w:rsidRPr="00D909B6">
          <w:rPr>
            <w:rFonts w:ascii="Times New Roman" w:hAnsi="Times New Roman" w:cs="Times New Roman"/>
            <w:sz w:val="28"/>
            <w:szCs w:val="28"/>
          </w:rPr>
          <w:t>ы</w:t>
        </w:r>
        <w:r w:rsidR="00154AE0" w:rsidRPr="00D909B6">
          <w:rPr>
            <w:rFonts w:ascii="Times New Roman" w:hAnsi="Times New Roman" w:cs="Times New Roman"/>
            <w:sz w:val="28"/>
            <w:szCs w:val="28"/>
          </w:rPr>
          <w:t xml:space="preserve"> 4</w:t>
        </w:r>
      </w:hyperlink>
      <w:r w:rsidRPr="00D909B6">
        <w:rPr>
          <w:rFonts w:ascii="Times New Roman" w:hAnsi="Times New Roman" w:cs="Times New Roman"/>
          <w:sz w:val="28"/>
          <w:szCs w:val="28"/>
        </w:rPr>
        <w:t>;</w:t>
      </w:r>
    </w:p>
    <w:p w:rsidR="007400BA" w:rsidRPr="00D909B6" w:rsidRDefault="006E3361"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в</w:t>
      </w:r>
      <w:r w:rsidR="00154AE0" w:rsidRPr="00D909B6">
        <w:rPr>
          <w:rFonts w:ascii="Times New Roman" w:hAnsi="Times New Roman" w:cs="Times New Roman"/>
          <w:sz w:val="28"/>
          <w:szCs w:val="28"/>
        </w:rPr>
        <w:t xml:space="preserve"> </w:t>
      </w:r>
      <w:hyperlink w:anchor="P2961" w:history="1">
        <w:r w:rsidR="00154AE0" w:rsidRPr="00D909B6">
          <w:rPr>
            <w:rFonts w:ascii="Times New Roman" w:hAnsi="Times New Roman" w:cs="Times New Roman"/>
            <w:sz w:val="28"/>
            <w:szCs w:val="28"/>
          </w:rPr>
          <w:t>графе 6</w:t>
        </w:r>
      </w:hyperlink>
      <w:r w:rsidR="00154AE0"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средняя стоимость </w:t>
      </w:r>
      <w:r w:rsidR="00BF4163" w:rsidRPr="00D909B6">
        <w:rPr>
          <w:rFonts w:ascii="Times New Roman" w:hAnsi="Times New Roman" w:cs="Times New Roman"/>
          <w:sz w:val="28"/>
          <w:szCs w:val="28"/>
        </w:rPr>
        <w:t xml:space="preserve">единицы </w:t>
      </w:r>
      <w:r w:rsidR="00154AE0" w:rsidRPr="00D909B6">
        <w:rPr>
          <w:rFonts w:ascii="Times New Roman" w:hAnsi="Times New Roman" w:cs="Times New Roman"/>
          <w:sz w:val="28"/>
          <w:szCs w:val="28"/>
        </w:rPr>
        <w:t>протез</w:t>
      </w:r>
      <w:r w:rsidR="00BF4163" w:rsidRPr="00D909B6">
        <w:rPr>
          <w:rFonts w:ascii="Times New Roman" w:hAnsi="Times New Roman" w:cs="Times New Roman"/>
          <w:sz w:val="28"/>
          <w:szCs w:val="28"/>
        </w:rPr>
        <w:t>а</w:t>
      </w:r>
      <w:r w:rsidR="00FC5C01" w:rsidRPr="00D909B6">
        <w:rPr>
          <w:rFonts w:ascii="Times New Roman" w:hAnsi="Times New Roman" w:cs="Times New Roman"/>
          <w:sz w:val="28"/>
          <w:szCs w:val="28"/>
        </w:rPr>
        <w:t xml:space="preserve"> (кроме зубных протезов)</w:t>
      </w:r>
      <w:r w:rsidR="00154AE0" w:rsidRPr="00D909B6">
        <w:rPr>
          <w:rFonts w:ascii="Times New Roman" w:hAnsi="Times New Roman" w:cs="Times New Roman"/>
          <w:sz w:val="28"/>
          <w:szCs w:val="28"/>
        </w:rPr>
        <w:t>, протезно-ортопедическ</w:t>
      </w:r>
      <w:r w:rsidR="00BF4163" w:rsidRPr="00D909B6">
        <w:rPr>
          <w:rFonts w:ascii="Times New Roman" w:hAnsi="Times New Roman" w:cs="Times New Roman"/>
          <w:sz w:val="28"/>
          <w:szCs w:val="28"/>
        </w:rPr>
        <w:t>ого</w:t>
      </w:r>
      <w:r w:rsidR="00154AE0" w:rsidRPr="00D909B6">
        <w:rPr>
          <w:rFonts w:ascii="Times New Roman" w:hAnsi="Times New Roman" w:cs="Times New Roman"/>
          <w:sz w:val="28"/>
          <w:szCs w:val="28"/>
        </w:rPr>
        <w:t xml:space="preserve"> издели</w:t>
      </w:r>
      <w:r w:rsidR="00BF4163" w:rsidRPr="00D909B6">
        <w:rPr>
          <w:rFonts w:ascii="Times New Roman" w:hAnsi="Times New Roman" w:cs="Times New Roman"/>
          <w:sz w:val="28"/>
          <w:szCs w:val="28"/>
        </w:rPr>
        <w:t>я</w:t>
      </w:r>
      <w:r w:rsidR="00154AE0" w:rsidRPr="00D909B6">
        <w:rPr>
          <w:rFonts w:ascii="Times New Roman" w:hAnsi="Times New Roman" w:cs="Times New Roman"/>
          <w:sz w:val="28"/>
          <w:szCs w:val="28"/>
        </w:rPr>
        <w:t>, услуг</w:t>
      </w:r>
      <w:r w:rsidR="00BF4163" w:rsidRPr="00D909B6">
        <w:rPr>
          <w:rFonts w:ascii="Times New Roman" w:hAnsi="Times New Roman" w:cs="Times New Roman"/>
          <w:sz w:val="28"/>
          <w:szCs w:val="28"/>
        </w:rPr>
        <w:t>и</w:t>
      </w:r>
      <w:r w:rsidR="00154AE0" w:rsidRPr="00D909B6">
        <w:rPr>
          <w:rFonts w:ascii="Times New Roman" w:hAnsi="Times New Roman" w:cs="Times New Roman"/>
          <w:sz w:val="28"/>
          <w:szCs w:val="28"/>
        </w:rPr>
        <w:t xml:space="preserve">, </w:t>
      </w:r>
      <w:r w:rsidR="00251F7C" w:rsidRPr="00D909B6">
        <w:rPr>
          <w:rFonts w:ascii="Times New Roman" w:hAnsi="Times New Roman" w:cs="Times New Roman"/>
          <w:sz w:val="28"/>
          <w:szCs w:val="28"/>
        </w:rPr>
        <w:t xml:space="preserve">наименования </w:t>
      </w:r>
      <w:r w:rsidR="00FC5C01" w:rsidRPr="00D909B6">
        <w:rPr>
          <w:rFonts w:ascii="Times New Roman" w:hAnsi="Times New Roman" w:cs="Times New Roman"/>
          <w:sz w:val="28"/>
          <w:szCs w:val="28"/>
        </w:rPr>
        <w:t xml:space="preserve">которых </w:t>
      </w:r>
      <w:r w:rsidR="00251F7C" w:rsidRPr="00D909B6">
        <w:rPr>
          <w:rFonts w:ascii="Times New Roman" w:hAnsi="Times New Roman" w:cs="Times New Roman"/>
          <w:sz w:val="28"/>
          <w:szCs w:val="28"/>
        </w:rPr>
        <w:t xml:space="preserve">указаны </w:t>
      </w:r>
      <w:r w:rsidR="00154AE0" w:rsidRPr="00D909B6">
        <w:rPr>
          <w:rFonts w:ascii="Times New Roman" w:hAnsi="Times New Roman" w:cs="Times New Roman"/>
          <w:sz w:val="28"/>
          <w:szCs w:val="28"/>
        </w:rPr>
        <w:t xml:space="preserve">в </w:t>
      </w:r>
      <w:hyperlink w:anchor="P2956" w:history="1">
        <w:r w:rsidR="00154AE0" w:rsidRPr="00D909B6">
          <w:rPr>
            <w:rFonts w:ascii="Times New Roman" w:hAnsi="Times New Roman" w:cs="Times New Roman"/>
            <w:sz w:val="28"/>
            <w:szCs w:val="28"/>
          </w:rPr>
          <w:t>графе 1</w:t>
        </w:r>
      </w:hyperlink>
      <w:r w:rsidR="00154AE0" w:rsidRPr="00D909B6">
        <w:rPr>
          <w:rFonts w:ascii="Times New Roman" w:hAnsi="Times New Roman" w:cs="Times New Roman"/>
          <w:sz w:val="28"/>
          <w:szCs w:val="28"/>
        </w:rPr>
        <w:t>.</w:t>
      </w:r>
    </w:p>
    <w:p w:rsidR="007400BA"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Средняя стоимость единицы протеза</w:t>
      </w:r>
      <w:r w:rsidR="00B01D06" w:rsidRPr="00D909B6">
        <w:rPr>
          <w:rFonts w:ascii="Times New Roman" w:hAnsi="Times New Roman" w:cs="Times New Roman"/>
          <w:sz w:val="28"/>
          <w:szCs w:val="28"/>
        </w:rPr>
        <w:t xml:space="preserve"> (кроме зубных протезов)</w:t>
      </w:r>
      <w:r w:rsidRPr="00D909B6">
        <w:rPr>
          <w:rFonts w:ascii="Times New Roman" w:hAnsi="Times New Roman" w:cs="Times New Roman"/>
          <w:sz w:val="28"/>
          <w:szCs w:val="28"/>
        </w:rPr>
        <w:t xml:space="preserve">, протезно-ортопедического изделия и предоставленных услуг определяется с учетом </w:t>
      </w:r>
      <w:r w:rsidR="00251F7C" w:rsidRPr="00D909B6">
        <w:rPr>
          <w:rFonts w:ascii="Times New Roman" w:hAnsi="Times New Roman" w:cs="Times New Roman"/>
          <w:sz w:val="28"/>
          <w:szCs w:val="28"/>
        </w:rPr>
        <w:t xml:space="preserve">их </w:t>
      </w:r>
      <w:r w:rsidRPr="00D909B6">
        <w:rPr>
          <w:rFonts w:ascii="Times New Roman" w:hAnsi="Times New Roman" w:cs="Times New Roman"/>
          <w:sz w:val="28"/>
          <w:szCs w:val="28"/>
        </w:rPr>
        <w:t>стоимости в организациях, отобранных в порядке, установленном законодательством Российской Федерации о контрактной системе в сфере закупок товаров, работ, услуг для государственных и муниципальных нужд, в году, предшествующем т</w:t>
      </w:r>
      <w:r w:rsidR="0078222C" w:rsidRPr="00D909B6">
        <w:rPr>
          <w:rFonts w:ascii="Times New Roman" w:hAnsi="Times New Roman" w:cs="Times New Roman"/>
          <w:sz w:val="28"/>
          <w:szCs w:val="28"/>
        </w:rPr>
        <w:t>екущему, как средневзвешенная стоимость.</w:t>
      </w:r>
    </w:p>
    <w:p w:rsidR="007400BA" w:rsidRPr="00D909B6" w:rsidRDefault="00F21609"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Средняя стоимость услуги по ремонту </w:t>
      </w:r>
      <w:r w:rsidR="00664CBA" w:rsidRPr="00D909B6">
        <w:rPr>
          <w:rFonts w:ascii="Times New Roman" w:hAnsi="Times New Roman" w:cs="Times New Roman"/>
          <w:sz w:val="28"/>
          <w:szCs w:val="28"/>
        </w:rPr>
        <w:t>протезов (кроме зубных протезов), протезно-ортопедических изделий</w:t>
      </w:r>
      <w:r w:rsidR="0089265C" w:rsidRPr="00D909B6">
        <w:rPr>
          <w:rFonts w:ascii="Times New Roman" w:hAnsi="Times New Roman" w:cs="Times New Roman"/>
          <w:sz w:val="28"/>
          <w:szCs w:val="28"/>
        </w:rPr>
        <w:t xml:space="preserve"> рассчитывается</w:t>
      </w:r>
      <w:r w:rsidR="00664CBA" w:rsidRPr="00D909B6">
        <w:rPr>
          <w:rFonts w:ascii="Times New Roman" w:hAnsi="Times New Roman" w:cs="Times New Roman"/>
          <w:sz w:val="28"/>
          <w:szCs w:val="28"/>
        </w:rPr>
        <w:t xml:space="preserve"> </w:t>
      </w:r>
      <w:r w:rsidRPr="00D909B6">
        <w:rPr>
          <w:rFonts w:ascii="Times New Roman" w:hAnsi="Times New Roman" w:cs="Times New Roman"/>
          <w:sz w:val="28"/>
          <w:szCs w:val="28"/>
        </w:rPr>
        <w:t xml:space="preserve">как сумма фактических затрат на услуги по ремонту </w:t>
      </w:r>
      <w:r w:rsidR="00664CBA" w:rsidRPr="00D909B6">
        <w:rPr>
          <w:rFonts w:ascii="Times New Roman" w:hAnsi="Times New Roman" w:cs="Times New Roman"/>
          <w:sz w:val="28"/>
          <w:szCs w:val="28"/>
        </w:rPr>
        <w:t>протезов (кроме зубных протезов), протезно-ортопедических изделий</w:t>
      </w:r>
      <w:r w:rsidRPr="00D909B6">
        <w:rPr>
          <w:rFonts w:ascii="Times New Roman" w:hAnsi="Times New Roman" w:cs="Times New Roman"/>
          <w:sz w:val="28"/>
          <w:szCs w:val="28"/>
        </w:rPr>
        <w:t xml:space="preserve"> в году, предшествующем текущему, отнесенная к численности </w:t>
      </w:r>
      <w:r w:rsidR="0089265C" w:rsidRPr="00D909B6">
        <w:rPr>
          <w:rFonts w:ascii="Times New Roman" w:hAnsi="Times New Roman" w:cs="Times New Roman"/>
          <w:sz w:val="28"/>
          <w:szCs w:val="28"/>
        </w:rPr>
        <w:t>ветеранов</w:t>
      </w:r>
      <w:r w:rsidR="00835884" w:rsidRPr="00D909B6">
        <w:rPr>
          <w:rFonts w:ascii="Times New Roman" w:hAnsi="Times New Roman" w:cs="Times New Roman"/>
          <w:sz w:val="28"/>
          <w:szCs w:val="28"/>
        </w:rPr>
        <w:t xml:space="preserve"> - получат</w:t>
      </w:r>
      <w:r w:rsidR="00757DD5">
        <w:rPr>
          <w:rFonts w:ascii="Times New Roman" w:hAnsi="Times New Roman" w:cs="Times New Roman"/>
          <w:sz w:val="28"/>
          <w:szCs w:val="28"/>
        </w:rPr>
        <w:t>е</w:t>
      </w:r>
      <w:r w:rsidR="00835884" w:rsidRPr="00D909B6">
        <w:rPr>
          <w:rFonts w:ascii="Times New Roman" w:hAnsi="Times New Roman" w:cs="Times New Roman"/>
          <w:sz w:val="28"/>
          <w:szCs w:val="28"/>
        </w:rPr>
        <w:t>лей</w:t>
      </w:r>
      <w:r w:rsidRPr="00D909B6">
        <w:rPr>
          <w:rFonts w:ascii="Times New Roman" w:hAnsi="Times New Roman" w:cs="Times New Roman"/>
          <w:sz w:val="28"/>
          <w:szCs w:val="28"/>
        </w:rPr>
        <w:t>, фактически восп</w:t>
      </w:r>
      <w:r w:rsidR="0089265C" w:rsidRPr="00D909B6">
        <w:rPr>
          <w:rFonts w:ascii="Times New Roman" w:hAnsi="Times New Roman" w:cs="Times New Roman"/>
          <w:sz w:val="28"/>
          <w:szCs w:val="28"/>
        </w:rPr>
        <w:t>ользовавшихся указанной услугой</w:t>
      </w:r>
      <w:r w:rsidRPr="00D909B6">
        <w:rPr>
          <w:rFonts w:ascii="Times New Roman" w:hAnsi="Times New Roman" w:cs="Times New Roman"/>
          <w:sz w:val="28"/>
          <w:szCs w:val="28"/>
        </w:rPr>
        <w:t xml:space="preserve"> в году, предшествующем текущему.</w:t>
      </w:r>
    </w:p>
    <w:p w:rsidR="007400BA" w:rsidRPr="00D909B6" w:rsidRDefault="00154AE0"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Средняя стоимость услуги по </w:t>
      </w:r>
      <w:r w:rsidR="00340A26" w:rsidRPr="00D909B6">
        <w:rPr>
          <w:rFonts w:ascii="Times New Roman" w:hAnsi="Times New Roman" w:cs="Times New Roman"/>
          <w:sz w:val="28"/>
          <w:szCs w:val="28"/>
        </w:rPr>
        <w:t>проезду к месту нахождения организации, в которую выдано направление на получение либо изготовление протезов (кроме зубных протезов), протезно-ортопедических изделий</w:t>
      </w:r>
      <w:r w:rsidRPr="00D909B6">
        <w:rPr>
          <w:rFonts w:ascii="Times New Roman" w:hAnsi="Times New Roman" w:cs="Times New Roman"/>
          <w:sz w:val="28"/>
          <w:szCs w:val="28"/>
        </w:rPr>
        <w:t xml:space="preserve"> рассчитывается как сумма фактических затрат на указанные услуги в году, предшествующем текущему, отнесенная к численности </w:t>
      </w:r>
      <w:r w:rsidR="00340A26" w:rsidRPr="00D909B6">
        <w:rPr>
          <w:rFonts w:ascii="Times New Roman" w:hAnsi="Times New Roman" w:cs="Times New Roman"/>
          <w:sz w:val="28"/>
          <w:szCs w:val="28"/>
        </w:rPr>
        <w:t>ветеранов</w:t>
      </w:r>
      <w:r w:rsidR="00835884" w:rsidRPr="00D909B6">
        <w:rPr>
          <w:rFonts w:ascii="Times New Roman" w:hAnsi="Times New Roman" w:cs="Times New Roman"/>
          <w:sz w:val="28"/>
          <w:szCs w:val="28"/>
        </w:rPr>
        <w:t xml:space="preserve"> - получателей</w:t>
      </w:r>
      <w:r w:rsidRPr="00D909B6">
        <w:rPr>
          <w:rFonts w:ascii="Times New Roman" w:hAnsi="Times New Roman" w:cs="Times New Roman"/>
          <w:sz w:val="28"/>
          <w:szCs w:val="28"/>
        </w:rPr>
        <w:t>, фактически воспользовавшихся указанной услугой в году, предшествующем текущему</w:t>
      </w:r>
      <w:r w:rsidR="00340A26" w:rsidRPr="00D909B6">
        <w:rPr>
          <w:rFonts w:ascii="Times New Roman" w:hAnsi="Times New Roman" w:cs="Times New Roman"/>
          <w:sz w:val="28"/>
          <w:szCs w:val="28"/>
        </w:rPr>
        <w:t xml:space="preserve"> году</w:t>
      </w:r>
      <w:r w:rsidRPr="00D909B6">
        <w:rPr>
          <w:rFonts w:ascii="Times New Roman" w:hAnsi="Times New Roman" w:cs="Times New Roman"/>
          <w:sz w:val="28"/>
          <w:szCs w:val="28"/>
        </w:rPr>
        <w:t>.</w:t>
      </w:r>
    </w:p>
    <w:p w:rsidR="007400BA" w:rsidRPr="00D909B6" w:rsidRDefault="00F21609"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Средняя стоимость услуги по оплате проживания </w:t>
      </w:r>
      <w:r w:rsidR="005F65BC" w:rsidRPr="00D909B6">
        <w:rPr>
          <w:rFonts w:ascii="Times New Roman" w:hAnsi="Times New Roman" w:cs="Times New Roman"/>
          <w:sz w:val="28"/>
          <w:szCs w:val="28"/>
        </w:rPr>
        <w:t>ветерана</w:t>
      </w:r>
      <w:r w:rsidR="00835884" w:rsidRPr="00D909B6">
        <w:rPr>
          <w:rFonts w:ascii="Times New Roman" w:hAnsi="Times New Roman" w:cs="Times New Roman"/>
          <w:sz w:val="28"/>
          <w:szCs w:val="28"/>
        </w:rPr>
        <w:t xml:space="preserve"> - получателя</w:t>
      </w:r>
      <w:r w:rsidR="005F65BC" w:rsidRPr="00D909B6">
        <w:rPr>
          <w:rFonts w:ascii="Times New Roman" w:hAnsi="Times New Roman" w:cs="Times New Roman"/>
          <w:sz w:val="28"/>
          <w:szCs w:val="28"/>
        </w:rPr>
        <w:t xml:space="preserve"> </w:t>
      </w:r>
      <w:r w:rsidRPr="00D909B6">
        <w:rPr>
          <w:rFonts w:ascii="Times New Roman" w:hAnsi="Times New Roman" w:cs="Times New Roman"/>
          <w:sz w:val="28"/>
          <w:szCs w:val="28"/>
        </w:rPr>
        <w:t xml:space="preserve">(сопровождающего лица) при изготовлении </w:t>
      </w:r>
      <w:r w:rsidR="005F65BC" w:rsidRPr="00D909B6">
        <w:rPr>
          <w:rFonts w:ascii="Times New Roman" w:hAnsi="Times New Roman" w:cs="Times New Roman"/>
          <w:sz w:val="28"/>
          <w:szCs w:val="28"/>
        </w:rPr>
        <w:t>протезов (кроме зубных протезов), протезно-ортопедических изделий</w:t>
      </w:r>
      <w:r w:rsidRPr="00D909B6">
        <w:rPr>
          <w:rFonts w:ascii="Times New Roman" w:hAnsi="Times New Roman" w:cs="Times New Roman"/>
          <w:sz w:val="28"/>
          <w:szCs w:val="28"/>
        </w:rPr>
        <w:t xml:space="preserve"> в амбулаторных условиях рассчитывается, как сумма фактических затрат на услуги по оплате проживания </w:t>
      </w:r>
      <w:r w:rsidR="00835884" w:rsidRPr="00D909B6">
        <w:rPr>
          <w:rFonts w:ascii="Times New Roman" w:hAnsi="Times New Roman" w:cs="Times New Roman"/>
          <w:sz w:val="28"/>
          <w:szCs w:val="28"/>
        </w:rPr>
        <w:t>ветеранов - получателей</w:t>
      </w:r>
      <w:r w:rsidRPr="00D909B6">
        <w:rPr>
          <w:rFonts w:ascii="Times New Roman" w:hAnsi="Times New Roman" w:cs="Times New Roman"/>
          <w:sz w:val="28"/>
          <w:szCs w:val="28"/>
        </w:rPr>
        <w:t xml:space="preserve"> (сопровождающего лица) при изготовлении </w:t>
      </w:r>
      <w:r w:rsidR="005F65BC" w:rsidRPr="00D909B6">
        <w:rPr>
          <w:rFonts w:ascii="Times New Roman" w:hAnsi="Times New Roman" w:cs="Times New Roman"/>
          <w:sz w:val="28"/>
          <w:szCs w:val="28"/>
        </w:rPr>
        <w:t>протезов (кроме зубных протезов), протезно-ортопедических изделий</w:t>
      </w:r>
      <w:r w:rsidRPr="00D909B6">
        <w:rPr>
          <w:rFonts w:ascii="Times New Roman" w:hAnsi="Times New Roman" w:cs="Times New Roman"/>
          <w:sz w:val="28"/>
          <w:szCs w:val="28"/>
        </w:rPr>
        <w:t xml:space="preserve"> в амбулаторных условиях в году, предшествующем текущему, отнесенная к численности </w:t>
      </w:r>
      <w:r w:rsidR="00333DC5" w:rsidRPr="00D909B6">
        <w:rPr>
          <w:rFonts w:ascii="Times New Roman" w:hAnsi="Times New Roman" w:cs="Times New Roman"/>
          <w:sz w:val="28"/>
          <w:szCs w:val="28"/>
        </w:rPr>
        <w:t>ветеранов</w:t>
      </w:r>
      <w:r w:rsidR="00835884" w:rsidRPr="00D909B6">
        <w:rPr>
          <w:rFonts w:ascii="Times New Roman" w:hAnsi="Times New Roman" w:cs="Times New Roman"/>
          <w:sz w:val="28"/>
          <w:szCs w:val="28"/>
        </w:rPr>
        <w:t xml:space="preserve"> - получателей</w:t>
      </w:r>
      <w:r w:rsidRPr="00D909B6">
        <w:rPr>
          <w:rFonts w:ascii="Times New Roman" w:hAnsi="Times New Roman" w:cs="Times New Roman"/>
          <w:sz w:val="28"/>
          <w:szCs w:val="28"/>
        </w:rPr>
        <w:t>, фактически воспользовавшихся указанной услугой в году, предшествующем текущему.</w:t>
      </w:r>
    </w:p>
    <w:p w:rsidR="00F21609" w:rsidRPr="00D909B6" w:rsidRDefault="00F21609" w:rsidP="007400BA">
      <w:pPr>
        <w:pStyle w:val="ConsPlusNormal"/>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Средняя стоимость услуги по оплате банковских услуг (услуг почтовой связи) по перечислению (пересылке) средств компенсации рассчитывается как сумма фактических затрат на услуги по оплате банковских услуг (услуг почтовой связи) по перечислению (пересылке) средств компенсации в году, предшествующем текущему, отнесенная к численности </w:t>
      </w:r>
      <w:r w:rsidR="00B66BC8" w:rsidRPr="00D909B6">
        <w:rPr>
          <w:rFonts w:ascii="Times New Roman" w:hAnsi="Times New Roman" w:cs="Times New Roman"/>
          <w:sz w:val="28"/>
          <w:szCs w:val="28"/>
        </w:rPr>
        <w:t>ветеранов</w:t>
      </w:r>
      <w:r w:rsidR="006337E0" w:rsidRPr="00D909B6">
        <w:rPr>
          <w:rFonts w:ascii="Times New Roman" w:hAnsi="Times New Roman" w:cs="Times New Roman"/>
          <w:sz w:val="28"/>
          <w:szCs w:val="28"/>
        </w:rPr>
        <w:t xml:space="preserve"> - получателей</w:t>
      </w:r>
      <w:r w:rsidRPr="00D909B6">
        <w:rPr>
          <w:rFonts w:ascii="Times New Roman" w:hAnsi="Times New Roman" w:cs="Times New Roman"/>
          <w:sz w:val="28"/>
          <w:szCs w:val="28"/>
        </w:rPr>
        <w:t>, фактически восп</w:t>
      </w:r>
      <w:r w:rsidR="00B66BC8" w:rsidRPr="00D909B6">
        <w:rPr>
          <w:rFonts w:ascii="Times New Roman" w:hAnsi="Times New Roman" w:cs="Times New Roman"/>
          <w:sz w:val="28"/>
          <w:szCs w:val="28"/>
        </w:rPr>
        <w:t>ользовавшихся указанной услугой</w:t>
      </w:r>
      <w:r w:rsidRPr="00D909B6">
        <w:rPr>
          <w:rFonts w:ascii="Times New Roman" w:hAnsi="Times New Roman" w:cs="Times New Roman"/>
          <w:sz w:val="28"/>
          <w:szCs w:val="28"/>
        </w:rPr>
        <w:t xml:space="preserve"> в году, предшествующем текущему</w:t>
      </w:r>
      <w:r w:rsidR="00B66BC8" w:rsidRPr="00D909B6">
        <w:rPr>
          <w:rFonts w:ascii="Times New Roman" w:hAnsi="Times New Roman" w:cs="Times New Roman"/>
          <w:sz w:val="28"/>
          <w:szCs w:val="28"/>
        </w:rPr>
        <w:t xml:space="preserve"> году</w:t>
      </w:r>
      <w:r w:rsidR="003846EC" w:rsidRPr="00D909B6">
        <w:rPr>
          <w:rFonts w:ascii="Times New Roman" w:hAnsi="Times New Roman" w:cs="Times New Roman"/>
          <w:sz w:val="28"/>
          <w:szCs w:val="28"/>
        </w:rPr>
        <w:t>;</w:t>
      </w:r>
    </w:p>
    <w:p w:rsidR="007400BA" w:rsidRPr="00D909B6" w:rsidRDefault="003846EC" w:rsidP="007400BA">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в</w:t>
      </w:r>
      <w:r w:rsidR="00154AE0" w:rsidRPr="00D909B6">
        <w:rPr>
          <w:rFonts w:ascii="Times New Roman" w:hAnsi="Times New Roman" w:cs="Times New Roman"/>
          <w:sz w:val="28"/>
          <w:szCs w:val="28"/>
        </w:rPr>
        <w:t xml:space="preserve"> </w:t>
      </w:r>
      <w:hyperlink w:anchor="P2962" w:history="1">
        <w:r w:rsidR="00154AE0" w:rsidRPr="00D909B6">
          <w:rPr>
            <w:rFonts w:ascii="Times New Roman" w:hAnsi="Times New Roman" w:cs="Times New Roman"/>
            <w:sz w:val="28"/>
            <w:szCs w:val="28"/>
          </w:rPr>
          <w:t>графе 7</w:t>
        </w:r>
      </w:hyperlink>
      <w:r w:rsidR="00154AE0"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сумма денежных средств, необходимых </w:t>
      </w:r>
      <w:r w:rsidR="00603191" w:rsidRPr="00D909B6">
        <w:rPr>
          <w:rFonts w:ascii="Times New Roman" w:hAnsi="Times New Roman" w:cs="Times New Roman"/>
          <w:sz w:val="28"/>
          <w:szCs w:val="28"/>
        </w:rPr>
        <w:t>для</w:t>
      </w:r>
      <w:r w:rsidR="00154AE0" w:rsidRPr="00D909B6">
        <w:rPr>
          <w:rFonts w:ascii="Times New Roman" w:hAnsi="Times New Roman" w:cs="Times New Roman"/>
          <w:sz w:val="28"/>
          <w:szCs w:val="28"/>
        </w:rPr>
        <w:t xml:space="preserve"> обеспечени</w:t>
      </w:r>
      <w:r w:rsidR="00603191" w:rsidRPr="00D909B6">
        <w:rPr>
          <w:rFonts w:ascii="Times New Roman" w:hAnsi="Times New Roman" w:cs="Times New Roman"/>
          <w:sz w:val="28"/>
          <w:szCs w:val="28"/>
        </w:rPr>
        <w:t>я</w:t>
      </w:r>
      <w:r w:rsidR="00154AE0" w:rsidRPr="00D909B6">
        <w:rPr>
          <w:rFonts w:ascii="Times New Roman" w:hAnsi="Times New Roman" w:cs="Times New Roman"/>
          <w:sz w:val="28"/>
          <w:szCs w:val="28"/>
        </w:rPr>
        <w:t xml:space="preserve"> ветеранов протезами</w:t>
      </w:r>
      <w:r w:rsidR="00603191" w:rsidRPr="00D909B6">
        <w:rPr>
          <w:rFonts w:ascii="Times New Roman" w:hAnsi="Times New Roman" w:cs="Times New Roman"/>
          <w:sz w:val="28"/>
          <w:szCs w:val="28"/>
        </w:rPr>
        <w:t xml:space="preserve"> (кроме зубных протезов)</w:t>
      </w:r>
      <w:r w:rsidR="00154AE0" w:rsidRPr="00D909B6">
        <w:rPr>
          <w:rFonts w:ascii="Times New Roman" w:hAnsi="Times New Roman" w:cs="Times New Roman"/>
          <w:sz w:val="28"/>
          <w:szCs w:val="28"/>
        </w:rPr>
        <w:t>, проте</w:t>
      </w:r>
      <w:r w:rsidR="00AC5EB3" w:rsidRPr="00D909B6">
        <w:rPr>
          <w:rFonts w:ascii="Times New Roman" w:hAnsi="Times New Roman" w:cs="Times New Roman"/>
          <w:sz w:val="28"/>
          <w:szCs w:val="28"/>
        </w:rPr>
        <w:t xml:space="preserve">зно-ортопедическими изделиями, </w:t>
      </w:r>
      <w:r w:rsidR="00154AE0" w:rsidRPr="00D909B6">
        <w:rPr>
          <w:rFonts w:ascii="Times New Roman" w:hAnsi="Times New Roman" w:cs="Times New Roman"/>
          <w:sz w:val="28"/>
          <w:szCs w:val="28"/>
        </w:rPr>
        <w:t xml:space="preserve">услугами, </w:t>
      </w:r>
      <w:r w:rsidR="00A62DD3" w:rsidRPr="00D909B6">
        <w:rPr>
          <w:rFonts w:ascii="Times New Roman" w:hAnsi="Times New Roman" w:cs="Times New Roman"/>
          <w:sz w:val="28"/>
          <w:szCs w:val="28"/>
        </w:rPr>
        <w:t xml:space="preserve">наименования </w:t>
      </w:r>
      <w:r w:rsidR="00AC5EB3" w:rsidRPr="00D909B6">
        <w:rPr>
          <w:rFonts w:ascii="Times New Roman" w:hAnsi="Times New Roman" w:cs="Times New Roman"/>
          <w:sz w:val="28"/>
          <w:szCs w:val="28"/>
        </w:rPr>
        <w:t xml:space="preserve">которых </w:t>
      </w:r>
      <w:r w:rsidR="00A62DD3" w:rsidRPr="00D909B6">
        <w:rPr>
          <w:rFonts w:ascii="Times New Roman" w:hAnsi="Times New Roman" w:cs="Times New Roman"/>
          <w:sz w:val="28"/>
          <w:szCs w:val="28"/>
        </w:rPr>
        <w:t xml:space="preserve">указаны </w:t>
      </w:r>
      <w:r w:rsidR="00154AE0" w:rsidRPr="00D909B6">
        <w:rPr>
          <w:rFonts w:ascii="Times New Roman" w:hAnsi="Times New Roman" w:cs="Times New Roman"/>
          <w:sz w:val="28"/>
          <w:szCs w:val="28"/>
        </w:rPr>
        <w:t xml:space="preserve">в </w:t>
      </w:r>
      <w:hyperlink w:anchor="P2956" w:history="1">
        <w:r w:rsidR="00154AE0" w:rsidRPr="00D909B6">
          <w:rPr>
            <w:rFonts w:ascii="Times New Roman" w:hAnsi="Times New Roman" w:cs="Times New Roman"/>
            <w:sz w:val="28"/>
            <w:szCs w:val="28"/>
          </w:rPr>
          <w:t>графе 1</w:t>
        </w:r>
      </w:hyperlink>
      <w:r w:rsidR="00AC5EB3" w:rsidRPr="00D909B6">
        <w:rPr>
          <w:rFonts w:ascii="Times New Roman" w:hAnsi="Times New Roman" w:cs="Times New Roman"/>
          <w:sz w:val="28"/>
          <w:szCs w:val="28"/>
        </w:rPr>
        <w:t>, определяется</w:t>
      </w:r>
      <w:r w:rsidRPr="00D909B6">
        <w:rPr>
          <w:rFonts w:ascii="Times New Roman" w:hAnsi="Times New Roman" w:cs="Times New Roman"/>
          <w:sz w:val="28"/>
          <w:szCs w:val="28"/>
        </w:rPr>
        <w:t xml:space="preserve"> </w:t>
      </w:r>
      <w:r w:rsidR="00154AE0" w:rsidRPr="00D909B6">
        <w:rPr>
          <w:rFonts w:ascii="Times New Roman" w:hAnsi="Times New Roman" w:cs="Times New Roman"/>
          <w:sz w:val="28"/>
          <w:szCs w:val="28"/>
        </w:rPr>
        <w:t xml:space="preserve">как произведение значений показателей </w:t>
      </w:r>
      <w:hyperlink w:anchor="P2960" w:history="1">
        <w:r w:rsidR="00154AE0" w:rsidRPr="00D909B6">
          <w:rPr>
            <w:rFonts w:ascii="Times New Roman" w:hAnsi="Times New Roman" w:cs="Times New Roman"/>
            <w:sz w:val="28"/>
            <w:szCs w:val="28"/>
          </w:rPr>
          <w:t>граф</w:t>
        </w:r>
        <w:r w:rsidR="00A313D7" w:rsidRPr="00D909B6">
          <w:rPr>
            <w:rFonts w:ascii="Times New Roman" w:hAnsi="Times New Roman" w:cs="Times New Roman"/>
            <w:sz w:val="28"/>
            <w:szCs w:val="28"/>
          </w:rPr>
          <w:t>ы</w:t>
        </w:r>
        <w:r w:rsidR="00154AE0" w:rsidRPr="00D909B6">
          <w:rPr>
            <w:rFonts w:ascii="Times New Roman" w:hAnsi="Times New Roman" w:cs="Times New Roman"/>
            <w:sz w:val="28"/>
            <w:szCs w:val="28"/>
          </w:rPr>
          <w:t xml:space="preserve"> 5</w:t>
        </w:r>
      </w:hyperlink>
      <w:r w:rsidR="00154AE0" w:rsidRPr="00D909B6">
        <w:rPr>
          <w:rFonts w:ascii="Times New Roman" w:hAnsi="Times New Roman" w:cs="Times New Roman"/>
          <w:sz w:val="28"/>
          <w:szCs w:val="28"/>
        </w:rPr>
        <w:t xml:space="preserve"> и </w:t>
      </w:r>
      <w:r w:rsidR="00A313D7" w:rsidRPr="00D909B6">
        <w:rPr>
          <w:rFonts w:ascii="Times New Roman" w:hAnsi="Times New Roman" w:cs="Times New Roman"/>
          <w:sz w:val="28"/>
          <w:szCs w:val="28"/>
        </w:rPr>
        <w:t xml:space="preserve">графы </w:t>
      </w:r>
      <w:hyperlink w:anchor="P2961" w:history="1">
        <w:r w:rsidR="00154AE0" w:rsidRPr="00D909B6">
          <w:rPr>
            <w:rFonts w:ascii="Times New Roman" w:hAnsi="Times New Roman" w:cs="Times New Roman"/>
            <w:sz w:val="28"/>
            <w:szCs w:val="28"/>
          </w:rPr>
          <w:t>6</w:t>
        </w:r>
      </w:hyperlink>
      <w:r w:rsidR="00AC5EB3" w:rsidRPr="00D909B6">
        <w:rPr>
          <w:rFonts w:ascii="Times New Roman" w:hAnsi="Times New Roman" w:cs="Times New Roman"/>
          <w:sz w:val="28"/>
          <w:szCs w:val="28"/>
        </w:rPr>
        <w:t>;</w:t>
      </w:r>
    </w:p>
    <w:p w:rsidR="00154AE0" w:rsidRPr="00D909B6" w:rsidRDefault="00AC5EB3" w:rsidP="007400BA">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п</w:t>
      </w:r>
      <w:r w:rsidR="00154AE0" w:rsidRPr="00D909B6">
        <w:rPr>
          <w:rFonts w:ascii="Times New Roman" w:hAnsi="Times New Roman" w:cs="Times New Roman"/>
          <w:sz w:val="28"/>
          <w:szCs w:val="28"/>
        </w:rPr>
        <w:t xml:space="preserve">о </w:t>
      </w:r>
      <w:hyperlink w:anchor="P4009" w:history="1">
        <w:r w:rsidR="00154AE0" w:rsidRPr="00D909B6">
          <w:rPr>
            <w:rFonts w:ascii="Times New Roman" w:hAnsi="Times New Roman" w:cs="Times New Roman"/>
            <w:sz w:val="28"/>
            <w:szCs w:val="28"/>
          </w:rPr>
          <w:t>строке 12</w:t>
        </w:r>
        <w:r w:rsidR="007400BA" w:rsidRPr="00D909B6">
          <w:rPr>
            <w:rFonts w:ascii="Times New Roman" w:hAnsi="Times New Roman" w:cs="Times New Roman"/>
            <w:sz w:val="28"/>
            <w:szCs w:val="28"/>
          </w:rPr>
          <w:t>1</w:t>
        </w:r>
      </w:hyperlink>
      <w:r w:rsidR="007400BA" w:rsidRPr="00D909B6">
        <w:t xml:space="preserve"> </w:t>
      </w:r>
      <w:r w:rsidR="009B62BB" w:rsidRPr="00D909B6">
        <w:rPr>
          <w:rFonts w:ascii="Times New Roman" w:hAnsi="Times New Roman" w:cs="Times New Roman"/>
          <w:sz w:val="28"/>
          <w:szCs w:val="28"/>
        </w:rPr>
        <w:t>«</w:t>
      </w:r>
      <w:r w:rsidR="00154AE0" w:rsidRPr="00D909B6">
        <w:rPr>
          <w:rFonts w:ascii="Times New Roman" w:hAnsi="Times New Roman" w:cs="Times New Roman"/>
          <w:sz w:val="28"/>
          <w:szCs w:val="28"/>
        </w:rPr>
        <w:t>ВСЕГО</w:t>
      </w:r>
      <w:r w:rsidR="009B62BB" w:rsidRPr="00D909B6">
        <w:rPr>
          <w:rFonts w:ascii="Times New Roman" w:hAnsi="Times New Roman" w:cs="Times New Roman"/>
          <w:sz w:val="28"/>
          <w:szCs w:val="28"/>
        </w:rPr>
        <w:t>»</w:t>
      </w:r>
      <w:r w:rsidR="00154AE0"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154AE0" w:rsidRPr="00D909B6">
        <w:rPr>
          <w:rFonts w:ascii="Times New Roman" w:hAnsi="Times New Roman" w:cs="Times New Roman"/>
          <w:sz w:val="28"/>
          <w:szCs w:val="28"/>
        </w:rPr>
        <w:t xml:space="preserve"> общий размер денежных средств, необходимых для обеспечения ветеранов протезами</w:t>
      </w:r>
      <w:r w:rsidR="00DF4FAB" w:rsidRPr="00D909B6">
        <w:rPr>
          <w:rFonts w:ascii="Times New Roman" w:hAnsi="Times New Roman" w:cs="Times New Roman"/>
          <w:sz w:val="28"/>
          <w:szCs w:val="28"/>
        </w:rPr>
        <w:t xml:space="preserve"> (кроме зубных протезов)</w:t>
      </w:r>
      <w:r w:rsidR="00154AE0" w:rsidRPr="00D909B6">
        <w:rPr>
          <w:rFonts w:ascii="Times New Roman" w:hAnsi="Times New Roman" w:cs="Times New Roman"/>
          <w:sz w:val="28"/>
          <w:szCs w:val="28"/>
        </w:rPr>
        <w:t>, протезно-ортопедическими изделиями и услугами.</w:t>
      </w:r>
    </w:p>
    <w:p w:rsidR="00DF4436" w:rsidRPr="00D909B6" w:rsidRDefault="00154AE0" w:rsidP="007400BA">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8. В </w:t>
      </w:r>
      <w:hyperlink w:anchor="P4018" w:history="1">
        <w:r w:rsidR="00251F7C" w:rsidRPr="00D909B6">
          <w:rPr>
            <w:rFonts w:ascii="Times New Roman" w:hAnsi="Times New Roman" w:cs="Times New Roman"/>
            <w:sz w:val="28"/>
            <w:szCs w:val="28"/>
          </w:rPr>
          <w:t>разделе 3</w:t>
        </w:r>
      </w:hyperlink>
      <w:r w:rsidR="00757DD5">
        <w:t xml:space="preserve"> </w:t>
      </w:r>
      <w:r w:rsidRPr="00D909B6">
        <w:rPr>
          <w:rFonts w:ascii="Times New Roman" w:hAnsi="Times New Roman" w:cs="Times New Roman"/>
          <w:sz w:val="28"/>
          <w:szCs w:val="28"/>
        </w:rPr>
        <w:t>указывается:</w:t>
      </w:r>
    </w:p>
    <w:p w:rsidR="00B77C93" w:rsidRPr="00D909B6" w:rsidRDefault="00B77C93" w:rsidP="007400BA">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010</w:t>
        </w:r>
      </w:hyperlink>
      <w:r w:rsidR="00C06A81"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C06A81" w:rsidRPr="00D909B6">
        <w:rPr>
          <w:rFonts w:ascii="Times New Roman" w:hAnsi="Times New Roman" w:cs="Times New Roman"/>
          <w:sz w:val="28"/>
          <w:szCs w:val="28"/>
        </w:rPr>
        <w:t xml:space="preserve"> </w:t>
      </w:r>
      <w:r w:rsidR="00D12119" w:rsidRPr="00D909B6">
        <w:rPr>
          <w:rFonts w:ascii="Times New Roman" w:hAnsi="Times New Roman" w:cs="Times New Roman"/>
          <w:sz w:val="28"/>
          <w:szCs w:val="28"/>
        </w:rPr>
        <w:t xml:space="preserve">численность </w:t>
      </w:r>
      <w:r w:rsidR="00B16574">
        <w:rPr>
          <w:rFonts w:ascii="Times New Roman" w:hAnsi="Times New Roman" w:cs="Times New Roman"/>
          <w:sz w:val="28"/>
          <w:szCs w:val="28"/>
        </w:rPr>
        <w:t>сотрудников</w:t>
      </w:r>
      <w:r w:rsidR="00B16574" w:rsidRPr="00D909B6">
        <w:rPr>
          <w:rFonts w:ascii="Times New Roman" w:hAnsi="Times New Roman" w:cs="Times New Roman"/>
          <w:sz w:val="28"/>
          <w:szCs w:val="28"/>
        </w:rPr>
        <w:t xml:space="preserve"> </w:t>
      </w:r>
      <w:r w:rsidR="00D12119" w:rsidRPr="00D909B6">
        <w:rPr>
          <w:rFonts w:ascii="Times New Roman" w:hAnsi="Times New Roman" w:cs="Times New Roman"/>
          <w:sz w:val="28"/>
          <w:szCs w:val="28"/>
        </w:rPr>
        <w:t>органа исполнительной власти субъекта Российской Федерации;</w:t>
      </w:r>
    </w:p>
    <w:p w:rsidR="00B77C93" w:rsidRPr="00D909B6" w:rsidRDefault="00B77C93" w:rsidP="007400BA">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020</w:t>
        </w:r>
      </w:hyperlink>
      <w:r w:rsidR="00C06A81"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00C06A81" w:rsidRPr="00D909B6">
        <w:rPr>
          <w:rFonts w:ascii="Times New Roman" w:hAnsi="Times New Roman" w:cs="Times New Roman"/>
          <w:sz w:val="28"/>
          <w:szCs w:val="28"/>
        </w:rPr>
        <w:t xml:space="preserve"> </w:t>
      </w:r>
      <w:r w:rsidR="00D12119" w:rsidRPr="00D909B6">
        <w:rPr>
          <w:rFonts w:ascii="Times New Roman" w:hAnsi="Times New Roman" w:cs="Times New Roman"/>
          <w:sz w:val="28"/>
          <w:szCs w:val="28"/>
        </w:rPr>
        <w:t xml:space="preserve">затраты на содержание одного </w:t>
      </w:r>
      <w:r w:rsidR="00B16574">
        <w:rPr>
          <w:rFonts w:ascii="Times New Roman" w:hAnsi="Times New Roman" w:cs="Times New Roman"/>
          <w:sz w:val="28"/>
          <w:szCs w:val="28"/>
        </w:rPr>
        <w:t>сотрудника</w:t>
      </w:r>
      <w:r w:rsidR="00B16574" w:rsidRPr="00D909B6">
        <w:rPr>
          <w:rFonts w:ascii="Times New Roman" w:hAnsi="Times New Roman" w:cs="Times New Roman"/>
          <w:sz w:val="28"/>
          <w:szCs w:val="28"/>
        </w:rPr>
        <w:t xml:space="preserve"> </w:t>
      </w:r>
      <w:r w:rsidR="00251F7C" w:rsidRPr="00D909B6">
        <w:rPr>
          <w:rFonts w:ascii="Times New Roman" w:hAnsi="Times New Roman" w:cs="Times New Roman"/>
          <w:sz w:val="28"/>
          <w:szCs w:val="28"/>
        </w:rPr>
        <w:t>органа исполнительной власти субъекта Российской Федерации</w:t>
      </w:r>
      <w:r w:rsidR="00D12119" w:rsidRPr="00D909B6">
        <w:rPr>
          <w:rFonts w:ascii="Times New Roman" w:hAnsi="Times New Roman" w:cs="Times New Roman"/>
          <w:sz w:val="28"/>
          <w:szCs w:val="28"/>
        </w:rPr>
        <w:t>;</w:t>
      </w:r>
    </w:p>
    <w:p w:rsidR="00154AE0" w:rsidRPr="00D909B6" w:rsidRDefault="00154AE0" w:rsidP="007400BA">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37" w:history="1">
        <w:r w:rsidRPr="00D909B6">
          <w:rPr>
            <w:rFonts w:ascii="Times New Roman" w:hAnsi="Times New Roman" w:cs="Times New Roman"/>
            <w:sz w:val="28"/>
            <w:szCs w:val="28"/>
          </w:rPr>
          <w:t>строке 021</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расходы на оплату труда</w:t>
      </w:r>
      <w:r w:rsidR="00532C54" w:rsidRPr="00D909B6">
        <w:rPr>
          <w:rFonts w:ascii="Times New Roman" w:hAnsi="Times New Roman" w:cs="Times New Roman"/>
          <w:sz w:val="28"/>
          <w:szCs w:val="28"/>
        </w:rPr>
        <w:t xml:space="preserve"> </w:t>
      </w:r>
      <w:r w:rsidR="00B16574">
        <w:rPr>
          <w:rFonts w:ascii="Times New Roman" w:hAnsi="Times New Roman" w:cs="Times New Roman"/>
          <w:sz w:val="28"/>
          <w:szCs w:val="28"/>
        </w:rPr>
        <w:t>сотрудника</w:t>
      </w:r>
      <w:r w:rsidR="00B16574" w:rsidRPr="00D909B6">
        <w:rPr>
          <w:rFonts w:ascii="Times New Roman" w:hAnsi="Times New Roman" w:cs="Times New Roman"/>
          <w:sz w:val="28"/>
          <w:szCs w:val="28"/>
        </w:rPr>
        <w:t xml:space="preserve"> </w:t>
      </w:r>
      <w:r w:rsidR="00C06A81" w:rsidRPr="00D909B6">
        <w:rPr>
          <w:rFonts w:ascii="Times New Roman" w:hAnsi="Times New Roman" w:cs="Times New Roman"/>
          <w:sz w:val="28"/>
          <w:szCs w:val="28"/>
        </w:rPr>
        <w:t>органа исполнительной власти субъекта Российской Федерации</w:t>
      </w:r>
      <w:r w:rsidRPr="00D909B6">
        <w:rPr>
          <w:rFonts w:ascii="Times New Roman" w:hAnsi="Times New Roman" w:cs="Times New Roman"/>
          <w:sz w:val="28"/>
          <w:szCs w:val="28"/>
        </w:rPr>
        <w:t xml:space="preserve">, определяемые в соответствии с </w:t>
      </w:r>
      <w:hyperlink r:id="rId8" w:history="1">
        <w:r w:rsidRPr="00D909B6">
          <w:rPr>
            <w:rFonts w:ascii="Times New Roman" w:hAnsi="Times New Roman" w:cs="Times New Roman"/>
            <w:sz w:val="28"/>
            <w:szCs w:val="28"/>
          </w:rPr>
          <w:t>Указом</w:t>
        </w:r>
      </w:hyperlink>
      <w:r w:rsidRPr="00D909B6">
        <w:rPr>
          <w:rFonts w:ascii="Times New Roman" w:hAnsi="Times New Roman" w:cs="Times New Roman"/>
          <w:sz w:val="28"/>
          <w:szCs w:val="28"/>
        </w:rPr>
        <w:t xml:space="preserve"> Президента Российской Федерации от 25 июля 2006 г. </w:t>
      </w:r>
      <w:r w:rsidR="007C05DF" w:rsidRPr="00D909B6">
        <w:rPr>
          <w:rFonts w:ascii="Times New Roman" w:hAnsi="Times New Roman" w:cs="Times New Roman"/>
          <w:sz w:val="28"/>
          <w:szCs w:val="28"/>
        </w:rPr>
        <w:t>№</w:t>
      </w:r>
      <w:r w:rsidR="00643B9C" w:rsidRPr="00D909B6">
        <w:rPr>
          <w:rFonts w:ascii="Times New Roman" w:hAnsi="Times New Roman" w:cs="Times New Roman"/>
          <w:sz w:val="28"/>
          <w:szCs w:val="28"/>
        </w:rPr>
        <w:t xml:space="preserve"> </w:t>
      </w:r>
      <w:r w:rsidR="007C05DF" w:rsidRPr="00D909B6">
        <w:rPr>
          <w:rFonts w:ascii="Times New Roman" w:hAnsi="Times New Roman" w:cs="Times New Roman"/>
          <w:sz w:val="28"/>
          <w:szCs w:val="28"/>
        </w:rPr>
        <w:t>763 «О денежном содержании федеральных государственных гражданских служащих</w:t>
      </w:r>
      <w:r w:rsidR="003846EC" w:rsidRPr="00D909B6">
        <w:rPr>
          <w:rFonts w:ascii="Times New Roman" w:hAnsi="Times New Roman" w:cs="Times New Roman"/>
          <w:sz w:val="28"/>
          <w:szCs w:val="28"/>
        </w:rPr>
        <w:t>»</w:t>
      </w:r>
      <w:r w:rsidR="007C05DF" w:rsidRPr="00D909B6">
        <w:rPr>
          <w:rFonts w:ascii="Times New Roman" w:hAnsi="Times New Roman" w:cs="Times New Roman"/>
          <w:sz w:val="28"/>
          <w:szCs w:val="28"/>
        </w:rPr>
        <w:t xml:space="preserve"> (Собрание законодательства Российской Федерации, 2006, </w:t>
      </w:r>
      <w:r w:rsidR="0085383C" w:rsidRPr="00D909B6">
        <w:rPr>
          <w:rFonts w:ascii="Times New Roman" w:hAnsi="Times New Roman" w:cs="Times New Roman"/>
          <w:sz w:val="28"/>
          <w:szCs w:val="28"/>
        </w:rPr>
        <w:t>№</w:t>
      </w:r>
      <w:r w:rsidR="007C05DF" w:rsidRPr="00D909B6">
        <w:rPr>
          <w:rFonts w:ascii="Times New Roman" w:hAnsi="Times New Roman" w:cs="Times New Roman"/>
          <w:sz w:val="28"/>
          <w:szCs w:val="28"/>
        </w:rPr>
        <w:t xml:space="preserve"> 31, ст. 3459</w:t>
      </w:r>
      <w:r w:rsidR="00B80257">
        <w:rPr>
          <w:rFonts w:ascii="Times New Roman" w:hAnsi="Times New Roman" w:cs="Times New Roman"/>
          <w:sz w:val="28"/>
          <w:szCs w:val="28"/>
        </w:rPr>
        <w:t xml:space="preserve">; </w:t>
      </w:r>
      <w:r w:rsidR="00B80257" w:rsidRPr="00D909B6">
        <w:rPr>
          <w:rFonts w:ascii="Times New Roman" w:hAnsi="Times New Roman" w:cs="Times New Roman"/>
          <w:sz w:val="28"/>
          <w:szCs w:val="28"/>
        </w:rPr>
        <w:t>20</w:t>
      </w:r>
      <w:r w:rsidR="00B80257">
        <w:rPr>
          <w:rFonts w:ascii="Times New Roman" w:hAnsi="Times New Roman" w:cs="Times New Roman"/>
          <w:sz w:val="28"/>
          <w:szCs w:val="28"/>
        </w:rPr>
        <w:t>19</w:t>
      </w:r>
      <w:r w:rsidR="00B80257" w:rsidRPr="00D909B6">
        <w:rPr>
          <w:rFonts w:ascii="Times New Roman" w:hAnsi="Times New Roman" w:cs="Times New Roman"/>
          <w:sz w:val="28"/>
          <w:szCs w:val="28"/>
        </w:rPr>
        <w:t>, № 3</w:t>
      </w:r>
      <w:r w:rsidR="00B80257">
        <w:rPr>
          <w:rFonts w:ascii="Times New Roman" w:hAnsi="Times New Roman" w:cs="Times New Roman"/>
          <w:sz w:val="28"/>
          <w:szCs w:val="28"/>
        </w:rPr>
        <w:t>8</w:t>
      </w:r>
      <w:r w:rsidR="00B80257" w:rsidRPr="00D909B6">
        <w:rPr>
          <w:rFonts w:ascii="Times New Roman" w:hAnsi="Times New Roman" w:cs="Times New Roman"/>
          <w:sz w:val="28"/>
          <w:szCs w:val="28"/>
        </w:rPr>
        <w:t xml:space="preserve">, ст. </w:t>
      </w:r>
      <w:r w:rsidR="00B80257">
        <w:rPr>
          <w:rFonts w:ascii="Times New Roman" w:hAnsi="Times New Roman" w:cs="Times New Roman"/>
          <w:sz w:val="28"/>
          <w:szCs w:val="28"/>
        </w:rPr>
        <w:t>5285</w:t>
      </w:r>
      <w:r w:rsidR="007C05DF" w:rsidRPr="00D909B6">
        <w:rPr>
          <w:rFonts w:ascii="Times New Roman" w:hAnsi="Times New Roman" w:cs="Times New Roman"/>
          <w:sz w:val="28"/>
          <w:szCs w:val="28"/>
        </w:rPr>
        <w:t>)</w:t>
      </w:r>
      <w:r w:rsidRPr="00D909B6">
        <w:rPr>
          <w:rFonts w:ascii="Times New Roman" w:hAnsi="Times New Roman" w:cs="Times New Roman"/>
          <w:sz w:val="28"/>
          <w:szCs w:val="28"/>
        </w:rPr>
        <w:t>;</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022</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7D0E19" w:rsidRPr="00D909B6">
        <w:rPr>
          <w:rFonts w:ascii="Times New Roman" w:hAnsi="Times New Roman" w:cs="Times New Roman"/>
          <w:sz w:val="28"/>
          <w:szCs w:val="28"/>
        </w:rPr>
        <w:t>расходы на оплату аренды помещений;</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023</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7D0E19" w:rsidRPr="00D909B6">
        <w:rPr>
          <w:rFonts w:ascii="Times New Roman" w:hAnsi="Times New Roman" w:cs="Times New Roman"/>
          <w:sz w:val="28"/>
          <w:szCs w:val="28"/>
        </w:rPr>
        <w:t>расходы на оплату</w:t>
      </w:r>
      <w:r w:rsidR="007D0E19" w:rsidRPr="00D909B6">
        <w:t xml:space="preserve"> </w:t>
      </w:r>
      <w:r w:rsidR="007D0E19" w:rsidRPr="00D909B6">
        <w:rPr>
          <w:rFonts w:ascii="Times New Roman" w:hAnsi="Times New Roman" w:cs="Times New Roman"/>
          <w:sz w:val="28"/>
          <w:szCs w:val="28"/>
        </w:rPr>
        <w:t>услуг связи;</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024</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7D0E19" w:rsidRPr="00D909B6">
        <w:rPr>
          <w:rFonts w:ascii="Times New Roman" w:hAnsi="Times New Roman" w:cs="Times New Roman"/>
          <w:sz w:val="28"/>
          <w:szCs w:val="28"/>
        </w:rPr>
        <w:t>расходы на оплату</w:t>
      </w:r>
      <w:r w:rsidR="007D0E19" w:rsidRPr="00D909B6">
        <w:t xml:space="preserve"> </w:t>
      </w:r>
      <w:r w:rsidR="007D0E19" w:rsidRPr="00D909B6">
        <w:rPr>
          <w:rFonts w:ascii="Times New Roman" w:hAnsi="Times New Roman" w:cs="Times New Roman"/>
          <w:sz w:val="28"/>
          <w:szCs w:val="28"/>
        </w:rPr>
        <w:t>транспортных услуг;</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025</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7D0E19" w:rsidRPr="00D909B6">
        <w:rPr>
          <w:rFonts w:ascii="Times New Roman" w:hAnsi="Times New Roman" w:cs="Times New Roman"/>
          <w:sz w:val="28"/>
          <w:szCs w:val="28"/>
        </w:rPr>
        <w:t>расходы на оплату</w:t>
      </w:r>
      <w:r w:rsidR="007D0E19" w:rsidRPr="00D909B6">
        <w:t xml:space="preserve"> </w:t>
      </w:r>
      <w:r w:rsidR="007D0E19" w:rsidRPr="00D909B6">
        <w:rPr>
          <w:rFonts w:ascii="Times New Roman" w:hAnsi="Times New Roman" w:cs="Times New Roman"/>
          <w:sz w:val="28"/>
          <w:szCs w:val="28"/>
        </w:rPr>
        <w:t>коммунальных услуг;</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026</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7D0E19" w:rsidRPr="00D909B6">
        <w:rPr>
          <w:rFonts w:ascii="Times New Roman" w:hAnsi="Times New Roman" w:cs="Times New Roman"/>
          <w:sz w:val="28"/>
          <w:szCs w:val="28"/>
        </w:rPr>
        <w:t>расходы на оплату</w:t>
      </w:r>
      <w:r w:rsidR="007D0E19" w:rsidRPr="00D909B6">
        <w:t xml:space="preserve"> </w:t>
      </w:r>
      <w:r w:rsidR="007D0E19" w:rsidRPr="00D909B6">
        <w:rPr>
          <w:rFonts w:ascii="Times New Roman" w:hAnsi="Times New Roman" w:cs="Times New Roman"/>
          <w:sz w:val="28"/>
          <w:szCs w:val="28"/>
        </w:rPr>
        <w:t>командировочных расходов;</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027</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7D0E19" w:rsidRPr="00D909B6">
        <w:rPr>
          <w:rFonts w:ascii="Times New Roman" w:hAnsi="Times New Roman" w:cs="Times New Roman"/>
          <w:sz w:val="28"/>
          <w:szCs w:val="28"/>
        </w:rPr>
        <w:t>расходы на обеспечение мебелью, инвентарем, оргтехникой, средствами связи, расходными материалами;</w:t>
      </w:r>
    </w:p>
    <w:p w:rsidR="002E32DF" w:rsidRPr="00D909B6" w:rsidRDefault="002E32DF" w:rsidP="002E32DF">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028</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251F7C" w:rsidRPr="00D909B6">
        <w:rPr>
          <w:rFonts w:ascii="Times New Roman" w:hAnsi="Times New Roman" w:cs="Times New Roman"/>
          <w:sz w:val="28"/>
          <w:szCs w:val="28"/>
        </w:rPr>
        <w:t xml:space="preserve">сведения об оплате </w:t>
      </w:r>
      <w:r w:rsidR="007D0E19" w:rsidRPr="00D909B6">
        <w:rPr>
          <w:rFonts w:ascii="Times New Roman" w:hAnsi="Times New Roman" w:cs="Times New Roman"/>
          <w:sz w:val="28"/>
          <w:szCs w:val="28"/>
        </w:rPr>
        <w:t>иных расходов;</w:t>
      </w:r>
    </w:p>
    <w:p w:rsidR="00154AE0" w:rsidRPr="00D909B6" w:rsidRDefault="00154AE0" w:rsidP="00532C54">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030</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w:t>
      </w:r>
      <w:r w:rsidR="00532C54" w:rsidRPr="00D909B6">
        <w:rPr>
          <w:rFonts w:ascii="Times New Roman" w:hAnsi="Times New Roman" w:cs="Times New Roman"/>
          <w:sz w:val="28"/>
          <w:szCs w:val="28"/>
        </w:rPr>
        <w:t xml:space="preserve">размер денежных средств, </w:t>
      </w:r>
      <w:r w:rsidR="00251F7C" w:rsidRPr="00D909B6">
        <w:rPr>
          <w:rFonts w:ascii="Times New Roman" w:hAnsi="Times New Roman" w:cs="Times New Roman"/>
          <w:sz w:val="28"/>
          <w:szCs w:val="28"/>
        </w:rPr>
        <w:t xml:space="preserve">необходимых </w:t>
      </w:r>
      <w:r w:rsidR="00532C54" w:rsidRPr="00D909B6">
        <w:rPr>
          <w:rFonts w:ascii="Times New Roman" w:hAnsi="Times New Roman" w:cs="Times New Roman"/>
          <w:sz w:val="28"/>
          <w:szCs w:val="28"/>
        </w:rPr>
        <w:t>на административные расходы</w:t>
      </w:r>
      <w:r w:rsidRPr="00D909B6">
        <w:rPr>
          <w:rFonts w:ascii="Times New Roman" w:hAnsi="Times New Roman" w:cs="Times New Roman"/>
          <w:sz w:val="28"/>
          <w:szCs w:val="28"/>
        </w:rPr>
        <w:t xml:space="preserve">, который определяется как произведение численности </w:t>
      </w:r>
      <w:r w:rsidR="00B80257">
        <w:rPr>
          <w:rFonts w:ascii="Times New Roman" w:hAnsi="Times New Roman" w:cs="Times New Roman"/>
          <w:sz w:val="28"/>
          <w:szCs w:val="28"/>
        </w:rPr>
        <w:t>сотрудников</w:t>
      </w:r>
      <w:r w:rsidR="00B80257" w:rsidRPr="00D909B6">
        <w:rPr>
          <w:rFonts w:ascii="Times New Roman" w:hAnsi="Times New Roman" w:cs="Times New Roman"/>
          <w:sz w:val="28"/>
          <w:szCs w:val="28"/>
        </w:rPr>
        <w:t xml:space="preserve"> </w:t>
      </w:r>
      <w:r w:rsidRPr="00D909B6">
        <w:rPr>
          <w:rFonts w:ascii="Times New Roman" w:hAnsi="Times New Roman" w:cs="Times New Roman"/>
          <w:sz w:val="28"/>
          <w:szCs w:val="28"/>
        </w:rPr>
        <w:t>органа исполнительной власти субъекта Российской Федерации (</w:t>
      </w:r>
      <w:hyperlink w:anchor="P4028" w:history="1">
        <w:r w:rsidRPr="00D909B6">
          <w:rPr>
            <w:rFonts w:ascii="Times New Roman" w:hAnsi="Times New Roman" w:cs="Times New Roman"/>
            <w:sz w:val="28"/>
            <w:szCs w:val="28"/>
          </w:rPr>
          <w:t>строка 010</w:t>
        </w:r>
      </w:hyperlink>
      <w:r w:rsidRPr="00D909B6">
        <w:rPr>
          <w:rFonts w:ascii="Times New Roman" w:hAnsi="Times New Roman" w:cs="Times New Roman"/>
          <w:sz w:val="28"/>
          <w:szCs w:val="28"/>
        </w:rPr>
        <w:t xml:space="preserve">) </w:t>
      </w:r>
      <w:r w:rsidR="00251F7C" w:rsidRPr="00D909B6">
        <w:rPr>
          <w:rFonts w:ascii="Times New Roman" w:hAnsi="Times New Roman" w:cs="Times New Roman"/>
          <w:sz w:val="28"/>
          <w:szCs w:val="28"/>
        </w:rPr>
        <w:t xml:space="preserve">и суммы </w:t>
      </w:r>
      <w:r w:rsidRPr="00D909B6">
        <w:rPr>
          <w:rFonts w:ascii="Times New Roman" w:hAnsi="Times New Roman" w:cs="Times New Roman"/>
          <w:sz w:val="28"/>
          <w:szCs w:val="28"/>
        </w:rPr>
        <w:t xml:space="preserve">затрат на содержание одного </w:t>
      </w:r>
      <w:r w:rsidR="00B80257">
        <w:rPr>
          <w:rFonts w:ascii="Times New Roman" w:hAnsi="Times New Roman" w:cs="Times New Roman"/>
          <w:sz w:val="28"/>
          <w:szCs w:val="28"/>
        </w:rPr>
        <w:t>сотрудника</w:t>
      </w:r>
      <w:r w:rsidR="00B80257" w:rsidRPr="00D909B6">
        <w:rPr>
          <w:rFonts w:ascii="Times New Roman" w:hAnsi="Times New Roman" w:cs="Times New Roman"/>
          <w:sz w:val="28"/>
          <w:szCs w:val="28"/>
        </w:rPr>
        <w:t xml:space="preserve"> </w:t>
      </w:r>
      <w:r w:rsidR="005B745E" w:rsidRPr="00D909B6">
        <w:rPr>
          <w:rFonts w:ascii="Times New Roman" w:hAnsi="Times New Roman" w:cs="Times New Roman"/>
          <w:sz w:val="28"/>
          <w:szCs w:val="28"/>
        </w:rPr>
        <w:t>этого органа</w:t>
      </w:r>
      <w:r w:rsidRPr="00D909B6">
        <w:rPr>
          <w:rFonts w:ascii="Times New Roman" w:hAnsi="Times New Roman" w:cs="Times New Roman"/>
          <w:sz w:val="28"/>
          <w:szCs w:val="28"/>
        </w:rPr>
        <w:t xml:space="preserve"> (</w:t>
      </w:r>
      <w:hyperlink w:anchor="P4031" w:history="1">
        <w:r w:rsidRPr="00D909B6">
          <w:rPr>
            <w:rFonts w:ascii="Times New Roman" w:hAnsi="Times New Roman" w:cs="Times New Roman"/>
            <w:sz w:val="28"/>
            <w:szCs w:val="28"/>
          </w:rPr>
          <w:t>строка 020</w:t>
        </w:r>
      </w:hyperlink>
      <w:r w:rsidRPr="00D909B6">
        <w:rPr>
          <w:rFonts w:ascii="Times New Roman" w:hAnsi="Times New Roman" w:cs="Times New Roman"/>
          <w:sz w:val="28"/>
          <w:szCs w:val="28"/>
        </w:rPr>
        <w:t>). При этом указанный размер не может составлять более 4</w:t>
      </w:r>
      <w:r w:rsidR="00F154D1" w:rsidRPr="00D909B6">
        <w:rPr>
          <w:rFonts w:ascii="Times New Roman" w:hAnsi="Times New Roman" w:cs="Times New Roman"/>
          <w:sz w:val="28"/>
          <w:szCs w:val="28"/>
        </w:rPr>
        <w:t xml:space="preserve"> </w:t>
      </w:r>
      <w:r w:rsidRPr="00D909B6">
        <w:rPr>
          <w:rFonts w:ascii="Times New Roman" w:hAnsi="Times New Roman" w:cs="Times New Roman"/>
          <w:sz w:val="28"/>
          <w:szCs w:val="28"/>
        </w:rPr>
        <w:t xml:space="preserve">процентов общего размера субвенции, </w:t>
      </w:r>
      <w:r w:rsidR="00251F7C" w:rsidRPr="00D909B6">
        <w:rPr>
          <w:rFonts w:ascii="Times New Roman" w:hAnsi="Times New Roman" w:cs="Times New Roman"/>
          <w:sz w:val="28"/>
          <w:szCs w:val="28"/>
        </w:rPr>
        <w:t xml:space="preserve">необходимой </w:t>
      </w:r>
      <w:r w:rsidRPr="00D909B6">
        <w:rPr>
          <w:rFonts w:ascii="Times New Roman" w:hAnsi="Times New Roman" w:cs="Times New Roman"/>
          <w:sz w:val="28"/>
          <w:szCs w:val="28"/>
        </w:rPr>
        <w:t>органу исполнительной власти субъекта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w:t>
      </w:r>
      <w:r w:rsidR="00CC4822" w:rsidRPr="00D909B6">
        <w:rPr>
          <w:rFonts w:ascii="Times New Roman" w:hAnsi="Times New Roman" w:cs="Times New Roman"/>
          <w:sz w:val="28"/>
          <w:szCs w:val="28"/>
        </w:rPr>
        <w:t>;</w:t>
      </w:r>
    </w:p>
    <w:p w:rsidR="00CC4822" w:rsidRPr="00D909B6" w:rsidRDefault="00CC4822" w:rsidP="00CC4822">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040</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о</w:t>
      </w:r>
      <w:r w:rsidR="00154AE0" w:rsidRPr="00D909B6">
        <w:rPr>
          <w:rFonts w:ascii="Times New Roman" w:hAnsi="Times New Roman" w:cs="Times New Roman"/>
          <w:sz w:val="28"/>
          <w:szCs w:val="28"/>
        </w:rPr>
        <w:t>бщая сумма денежных средств, необходимых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 рассчитывается как сумма денежных средств, необходимых для обеспечения инвалидов техническими средствами реабилитации, услугами (</w:t>
      </w:r>
      <w:hyperlink w:anchor="P2936" w:history="1">
        <w:r w:rsidR="00154AE0" w:rsidRPr="00D909B6">
          <w:rPr>
            <w:rFonts w:ascii="Times New Roman" w:hAnsi="Times New Roman" w:cs="Times New Roman"/>
            <w:sz w:val="28"/>
            <w:szCs w:val="28"/>
          </w:rPr>
          <w:t xml:space="preserve">строка </w:t>
        </w:r>
        <w:r w:rsidR="00B63923" w:rsidRPr="00D909B6">
          <w:rPr>
            <w:rFonts w:ascii="Times New Roman" w:hAnsi="Times New Roman" w:cs="Times New Roman"/>
            <w:sz w:val="28"/>
            <w:szCs w:val="28"/>
          </w:rPr>
          <w:t>32</w:t>
        </w:r>
        <w:r w:rsidR="00B63923">
          <w:rPr>
            <w:rFonts w:ascii="Times New Roman" w:hAnsi="Times New Roman" w:cs="Times New Roman"/>
            <w:sz w:val="28"/>
            <w:szCs w:val="28"/>
          </w:rPr>
          <w:t>4</w:t>
        </w:r>
        <w:r w:rsidR="00B63923" w:rsidRPr="00D909B6">
          <w:rPr>
            <w:rFonts w:ascii="Times New Roman" w:hAnsi="Times New Roman" w:cs="Times New Roman"/>
            <w:sz w:val="28"/>
            <w:szCs w:val="28"/>
          </w:rPr>
          <w:t xml:space="preserve"> </w:t>
        </w:r>
        <w:r w:rsidR="00154AE0" w:rsidRPr="00D909B6">
          <w:rPr>
            <w:rFonts w:ascii="Times New Roman" w:hAnsi="Times New Roman" w:cs="Times New Roman"/>
            <w:sz w:val="28"/>
            <w:szCs w:val="28"/>
          </w:rPr>
          <w:t>раздела 1</w:t>
        </w:r>
      </w:hyperlink>
      <w:r w:rsidR="00154AE0" w:rsidRPr="00D909B6">
        <w:rPr>
          <w:rFonts w:ascii="Times New Roman" w:hAnsi="Times New Roman" w:cs="Times New Roman"/>
          <w:sz w:val="28"/>
          <w:szCs w:val="28"/>
        </w:rPr>
        <w:t>), ветеранов протезами</w:t>
      </w:r>
      <w:r w:rsidR="00D8391B" w:rsidRPr="00D909B6">
        <w:rPr>
          <w:rFonts w:ascii="Times New Roman" w:hAnsi="Times New Roman" w:cs="Times New Roman"/>
          <w:sz w:val="28"/>
          <w:szCs w:val="28"/>
        </w:rPr>
        <w:t xml:space="preserve"> (кроме зубных протезов)</w:t>
      </w:r>
      <w:r w:rsidR="00154AE0" w:rsidRPr="00D909B6">
        <w:rPr>
          <w:rFonts w:ascii="Times New Roman" w:hAnsi="Times New Roman" w:cs="Times New Roman"/>
          <w:sz w:val="28"/>
          <w:szCs w:val="28"/>
        </w:rPr>
        <w:t>, протезно-ортопедическими изделиями, услугами (</w:t>
      </w:r>
      <w:hyperlink w:anchor="P4009" w:history="1">
        <w:r w:rsidR="00154AE0" w:rsidRPr="00D909B6">
          <w:rPr>
            <w:rFonts w:ascii="Times New Roman" w:hAnsi="Times New Roman" w:cs="Times New Roman"/>
            <w:sz w:val="28"/>
            <w:szCs w:val="28"/>
          </w:rPr>
          <w:t>строка 12</w:t>
        </w:r>
        <w:r w:rsidR="007400BA" w:rsidRPr="00D909B6">
          <w:rPr>
            <w:rFonts w:ascii="Times New Roman" w:hAnsi="Times New Roman" w:cs="Times New Roman"/>
            <w:sz w:val="28"/>
            <w:szCs w:val="28"/>
          </w:rPr>
          <w:t>1</w:t>
        </w:r>
        <w:r w:rsidR="00154AE0" w:rsidRPr="00D909B6">
          <w:rPr>
            <w:rFonts w:ascii="Times New Roman" w:hAnsi="Times New Roman" w:cs="Times New Roman"/>
            <w:sz w:val="28"/>
            <w:szCs w:val="28"/>
          </w:rPr>
          <w:t xml:space="preserve"> раздела 2</w:t>
        </w:r>
      </w:hyperlink>
      <w:r w:rsidR="00643B9C" w:rsidRPr="00D909B6">
        <w:rPr>
          <w:rFonts w:ascii="Times New Roman" w:hAnsi="Times New Roman" w:cs="Times New Roman"/>
          <w:sz w:val="28"/>
          <w:szCs w:val="28"/>
        </w:rPr>
        <w:t xml:space="preserve">), </w:t>
      </w:r>
      <w:r w:rsidR="00154AE0" w:rsidRPr="00D909B6">
        <w:rPr>
          <w:rFonts w:ascii="Times New Roman" w:hAnsi="Times New Roman" w:cs="Times New Roman"/>
          <w:sz w:val="28"/>
          <w:szCs w:val="28"/>
        </w:rPr>
        <w:t>административны</w:t>
      </w:r>
      <w:r w:rsidR="00643B9C" w:rsidRPr="00D909B6">
        <w:rPr>
          <w:rFonts w:ascii="Times New Roman" w:hAnsi="Times New Roman" w:cs="Times New Roman"/>
          <w:sz w:val="28"/>
          <w:szCs w:val="28"/>
        </w:rPr>
        <w:t>х</w:t>
      </w:r>
      <w:r w:rsidR="00154AE0" w:rsidRPr="00D909B6">
        <w:rPr>
          <w:rFonts w:ascii="Times New Roman" w:hAnsi="Times New Roman" w:cs="Times New Roman"/>
          <w:sz w:val="28"/>
          <w:szCs w:val="28"/>
        </w:rPr>
        <w:t xml:space="preserve"> расход</w:t>
      </w:r>
      <w:r w:rsidR="00643B9C" w:rsidRPr="00D909B6">
        <w:rPr>
          <w:rFonts w:ascii="Times New Roman" w:hAnsi="Times New Roman" w:cs="Times New Roman"/>
          <w:sz w:val="28"/>
          <w:szCs w:val="28"/>
        </w:rPr>
        <w:t>ов</w:t>
      </w:r>
      <w:r w:rsidR="00154AE0" w:rsidRPr="00D909B6">
        <w:rPr>
          <w:rFonts w:ascii="Times New Roman" w:hAnsi="Times New Roman" w:cs="Times New Roman"/>
          <w:sz w:val="28"/>
          <w:szCs w:val="28"/>
        </w:rPr>
        <w:t xml:space="preserve"> </w:t>
      </w:r>
      <w:r w:rsidR="00643B9C" w:rsidRPr="00D909B6">
        <w:rPr>
          <w:rFonts w:ascii="Times New Roman" w:hAnsi="Times New Roman" w:cs="Times New Roman"/>
          <w:sz w:val="28"/>
          <w:szCs w:val="28"/>
        </w:rPr>
        <w:t>для осуществления функций в соответствии с переданными</w:t>
      </w:r>
      <w:r w:rsidR="00154AE0" w:rsidRPr="00D909B6">
        <w:rPr>
          <w:rFonts w:ascii="Times New Roman" w:hAnsi="Times New Roman" w:cs="Times New Roman"/>
          <w:sz w:val="28"/>
          <w:szCs w:val="28"/>
        </w:rPr>
        <w:t xml:space="preserve"> полномочи</w:t>
      </w:r>
      <w:r w:rsidR="00643B9C" w:rsidRPr="00D909B6">
        <w:rPr>
          <w:rFonts w:ascii="Times New Roman" w:hAnsi="Times New Roman" w:cs="Times New Roman"/>
          <w:sz w:val="28"/>
          <w:szCs w:val="28"/>
        </w:rPr>
        <w:t>ями</w:t>
      </w:r>
      <w:r w:rsidR="00154AE0" w:rsidRPr="00D909B6">
        <w:rPr>
          <w:rFonts w:ascii="Times New Roman" w:hAnsi="Times New Roman" w:cs="Times New Roman"/>
          <w:sz w:val="28"/>
          <w:szCs w:val="28"/>
        </w:rPr>
        <w:t xml:space="preserve"> (</w:t>
      </w:r>
      <w:hyperlink w:anchor="P4061" w:history="1">
        <w:r w:rsidR="00154AE0" w:rsidRPr="00D909B6">
          <w:rPr>
            <w:rFonts w:ascii="Times New Roman" w:hAnsi="Times New Roman" w:cs="Times New Roman"/>
            <w:sz w:val="28"/>
            <w:szCs w:val="28"/>
          </w:rPr>
          <w:t>строка 030 раздела 3</w:t>
        </w:r>
      </w:hyperlink>
      <w:r w:rsidR="00154AE0" w:rsidRPr="00D909B6">
        <w:rPr>
          <w:rFonts w:ascii="Times New Roman" w:hAnsi="Times New Roman" w:cs="Times New Roman"/>
          <w:sz w:val="28"/>
          <w:szCs w:val="28"/>
        </w:rPr>
        <w:t>)</w:t>
      </w:r>
      <w:r w:rsidRPr="00D909B6">
        <w:rPr>
          <w:rFonts w:ascii="Times New Roman" w:hAnsi="Times New Roman" w:cs="Times New Roman"/>
          <w:sz w:val="28"/>
          <w:szCs w:val="28"/>
        </w:rPr>
        <w:t>;</w:t>
      </w:r>
    </w:p>
    <w:p w:rsidR="00154AE0" w:rsidRPr="00183631" w:rsidRDefault="00CC4822" w:rsidP="00CC4822">
      <w:pPr>
        <w:pStyle w:val="ConsPlusNormal"/>
        <w:spacing w:before="220"/>
        <w:ind w:firstLine="540"/>
        <w:contextualSpacing/>
        <w:jc w:val="both"/>
        <w:rPr>
          <w:rFonts w:ascii="Times New Roman" w:hAnsi="Times New Roman" w:cs="Times New Roman"/>
          <w:sz w:val="28"/>
          <w:szCs w:val="28"/>
        </w:rPr>
      </w:pPr>
      <w:r w:rsidRPr="00D909B6">
        <w:rPr>
          <w:rFonts w:ascii="Times New Roman" w:hAnsi="Times New Roman" w:cs="Times New Roman"/>
          <w:sz w:val="28"/>
          <w:szCs w:val="28"/>
        </w:rPr>
        <w:t xml:space="preserve">по </w:t>
      </w:r>
      <w:hyperlink w:anchor="P4061" w:history="1">
        <w:r w:rsidRPr="00D909B6">
          <w:rPr>
            <w:rFonts w:ascii="Times New Roman" w:hAnsi="Times New Roman" w:cs="Times New Roman"/>
            <w:sz w:val="28"/>
            <w:szCs w:val="28"/>
          </w:rPr>
          <w:t>строке 050</w:t>
        </w:r>
      </w:hyperlink>
      <w:r w:rsidRPr="00D909B6">
        <w:rPr>
          <w:rFonts w:ascii="Times New Roman" w:hAnsi="Times New Roman" w:cs="Times New Roman"/>
          <w:sz w:val="28"/>
          <w:szCs w:val="28"/>
        </w:rPr>
        <w:t xml:space="preserve"> </w:t>
      </w:r>
      <w:r w:rsidR="00B80257" w:rsidRPr="00BD24C6">
        <w:rPr>
          <w:rFonts w:ascii="Times New Roman" w:hAnsi="Times New Roman" w:cs="Times New Roman"/>
          <w:sz w:val="28"/>
          <w:szCs w:val="28"/>
        </w:rPr>
        <w:t>–</w:t>
      </w:r>
      <w:r w:rsidRPr="00D909B6">
        <w:rPr>
          <w:rFonts w:ascii="Times New Roman" w:hAnsi="Times New Roman" w:cs="Times New Roman"/>
          <w:sz w:val="28"/>
          <w:szCs w:val="28"/>
        </w:rPr>
        <w:t xml:space="preserve"> доля административных расходов в общем объеме </w:t>
      </w:r>
      <w:r w:rsidR="00907AA7" w:rsidRPr="00D909B6">
        <w:rPr>
          <w:rFonts w:ascii="Times New Roman" w:hAnsi="Times New Roman" w:cs="Times New Roman"/>
          <w:sz w:val="28"/>
          <w:szCs w:val="28"/>
        </w:rPr>
        <w:t xml:space="preserve">субвенции, </w:t>
      </w:r>
      <w:r w:rsidRPr="00D909B6">
        <w:rPr>
          <w:rFonts w:ascii="Times New Roman" w:hAnsi="Times New Roman" w:cs="Times New Roman"/>
          <w:sz w:val="28"/>
          <w:szCs w:val="28"/>
        </w:rPr>
        <w:t>предоставляемой из федерального бюджета бюджету субъекта Российской Федерации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 рассчитывается как размер денежных средств, необходимых на административные расходы (</w:t>
      </w:r>
      <w:hyperlink w:anchor="P4061" w:history="1">
        <w:r w:rsidRPr="00D909B6">
          <w:rPr>
            <w:rFonts w:ascii="Times New Roman" w:hAnsi="Times New Roman" w:cs="Times New Roman"/>
            <w:sz w:val="28"/>
            <w:szCs w:val="28"/>
          </w:rPr>
          <w:t>строка 030</w:t>
        </w:r>
      </w:hyperlink>
      <w:r w:rsidRPr="00D909B6">
        <w:rPr>
          <w:rFonts w:ascii="Times New Roman" w:hAnsi="Times New Roman" w:cs="Times New Roman"/>
          <w:sz w:val="28"/>
          <w:szCs w:val="28"/>
        </w:rPr>
        <w:t>) отнесенный к общей сумме денежных средств, необходимых на осуществление переданных полномочий Российской Федерации по предоставлению мер социальной защиты инвалидам и отдельным категориям граждан из числа ветеранов</w:t>
      </w:r>
      <w:r w:rsidR="00E94B0B">
        <w:rPr>
          <w:rFonts w:ascii="Times New Roman" w:hAnsi="Times New Roman" w:cs="Times New Roman"/>
          <w:sz w:val="28"/>
          <w:szCs w:val="28"/>
        </w:rPr>
        <w:t xml:space="preserve"> (строка 040)</w:t>
      </w:r>
      <w:r w:rsidRPr="00D909B6">
        <w:rPr>
          <w:rFonts w:ascii="Times New Roman" w:hAnsi="Times New Roman" w:cs="Times New Roman"/>
          <w:sz w:val="28"/>
          <w:szCs w:val="28"/>
        </w:rPr>
        <w:t>, умноженный на 100</w:t>
      </w:r>
      <w:r w:rsidR="00B16574">
        <w:rPr>
          <w:rFonts w:ascii="Times New Roman" w:hAnsi="Times New Roman" w:cs="Times New Roman"/>
          <w:sz w:val="28"/>
          <w:szCs w:val="28"/>
        </w:rPr>
        <w:t>.</w:t>
      </w:r>
    </w:p>
    <w:p w:rsidR="00D2382A" w:rsidRPr="00183631" w:rsidRDefault="00D2382A" w:rsidP="007400BA">
      <w:pPr>
        <w:spacing w:line="240" w:lineRule="auto"/>
        <w:contextualSpacing/>
        <w:rPr>
          <w:rFonts w:ascii="Times New Roman" w:hAnsi="Times New Roman" w:cs="Times New Roman"/>
          <w:sz w:val="28"/>
          <w:szCs w:val="28"/>
        </w:rPr>
      </w:pPr>
      <w:bookmarkStart w:id="1" w:name="_GoBack"/>
      <w:bookmarkEnd w:id="1"/>
    </w:p>
    <w:sectPr w:rsidR="00D2382A" w:rsidRPr="00183631" w:rsidSect="00664CBA">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025" w:rsidRDefault="00954025" w:rsidP="00664CBA">
      <w:pPr>
        <w:spacing w:after="0" w:line="240" w:lineRule="auto"/>
      </w:pPr>
      <w:r>
        <w:separator/>
      </w:r>
    </w:p>
  </w:endnote>
  <w:endnote w:type="continuationSeparator" w:id="0">
    <w:p w:rsidR="00954025" w:rsidRDefault="00954025" w:rsidP="00664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025" w:rsidRDefault="00954025" w:rsidP="00664CBA">
      <w:pPr>
        <w:spacing w:after="0" w:line="240" w:lineRule="auto"/>
      </w:pPr>
      <w:r>
        <w:separator/>
      </w:r>
    </w:p>
  </w:footnote>
  <w:footnote w:type="continuationSeparator" w:id="0">
    <w:p w:rsidR="00954025" w:rsidRDefault="00954025" w:rsidP="00664C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969254"/>
      <w:docPartObj>
        <w:docPartGallery w:val="Page Numbers (Top of Page)"/>
        <w:docPartUnique/>
      </w:docPartObj>
    </w:sdtPr>
    <w:sdtEndPr/>
    <w:sdtContent>
      <w:p w:rsidR="00954025" w:rsidRDefault="00DF703A" w:rsidP="00664CBA">
        <w:pPr>
          <w:pStyle w:val="a5"/>
          <w:jc w:val="center"/>
        </w:pPr>
        <w:r>
          <w:rPr>
            <w:noProof/>
          </w:rPr>
          <w:fldChar w:fldCharType="begin"/>
        </w:r>
        <w:r w:rsidR="00954025">
          <w:rPr>
            <w:noProof/>
          </w:rPr>
          <w:instrText>PAGE   \* MERGEFORMAT</w:instrText>
        </w:r>
        <w:r>
          <w:rPr>
            <w:noProof/>
          </w:rPr>
          <w:fldChar w:fldCharType="separate"/>
        </w:r>
        <w:r w:rsidR="00E94B0B">
          <w:rPr>
            <w:noProof/>
          </w:rPr>
          <w:t>7</w:t>
        </w:r>
        <w:r>
          <w:rPr>
            <w:noProof/>
          </w:rPr>
          <w:fldChar w:fldCharType="end"/>
        </w:r>
      </w:p>
    </w:sdtContent>
  </w:sdt>
  <w:p w:rsidR="00954025" w:rsidRDefault="0095402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ED"/>
    <w:rsid w:val="00014548"/>
    <w:rsid w:val="00035BED"/>
    <w:rsid w:val="00056E47"/>
    <w:rsid w:val="00060C61"/>
    <w:rsid w:val="00066F8A"/>
    <w:rsid w:val="000722FE"/>
    <w:rsid w:val="0007240D"/>
    <w:rsid w:val="0007279F"/>
    <w:rsid w:val="00075CC0"/>
    <w:rsid w:val="000815B4"/>
    <w:rsid w:val="00083AA0"/>
    <w:rsid w:val="000920B5"/>
    <w:rsid w:val="000948C6"/>
    <w:rsid w:val="000F18FB"/>
    <w:rsid w:val="00111260"/>
    <w:rsid w:val="00153B3C"/>
    <w:rsid w:val="00154AE0"/>
    <w:rsid w:val="001713F3"/>
    <w:rsid w:val="00177271"/>
    <w:rsid w:val="00183631"/>
    <w:rsid w:val="001A0F9C"/>
    <w:rsid w:val="001A3C20"/>
    <w:rsid w:val="001A7781"/>
    <w:rsid w:val="001B0999"/>
    <w:rsid w:val="001C492B"/>
    <w:rsid w:val="001D6240"/>
    <w:rsid w:val="001D7F68"/>
    <w:rsid w:val="001E6A6C"/>
    <w:rsid w:val="001F09F1"/>
    <w:rsid w:val="001F7936"/>
    <w:rsid w:val="00207D51"/>
    <w:rsid w:val="00223C1C"/>
    <w:rsid w:val="00231DF7"/>
    <w:rsid w:val="00232A34"/>
    <w:rsid w:val="0024435F"/>
    <w:rsid w:val="0024778B"/>
    <w:rsid w:val="00251F7C"/>
    <w:rsid w:val="0026317D"/>
    <w:rsid w:val="002677D5"/>
    <w:rsid w:val="00282344"/>
    <w:rsid w:val="00287D51"/>
    <w:rsid w:val="00290F43"/>
    <w:rsid w:val="002B38B1"/>
    <w:rsid w:val="002C0974"/>
    <w:rsid w:val="002E2894"/>
    <w:rsid w:val="002E32DF"/>
    <w:rsid w:val="002F4DE7"/>
    <w:rsid w:val="00333DC5"/>
    <w:rsid w:val="00340A26"/>
    <w:rsid w:val="00341B9C"/>
    <w:rsid w:val="00347644"/>
    <w:rsid w:val="003846EC"/>
    <w:rsid w:val="00390D6B"/>
    <w:rsid w:val="00390E17"/>
    <w:rsid w:val="00391BDC"/>
    <w:rsid w:val="003A3D92"/>
    <w:rsid w:val="003A53E0"/>
    <w:rsid w:val="003D7426"/>
    <w:rsid w:val="003E7B9C"/>
    <w:rsid w:val="003E7F6E"/>
    <w:rsid w:val="00401BA2"/>
    <w:rsid w:val="00401E45"/>
    <w:rsid w:val="004038A3"/>
    <w:rsid w:val="00415070"/>
    <w:rsid w:val="004205E6"/>
    <w:rsid w:val="00424651"/>
    <w:rsid w:val="004278CC"/>
    <w:rsid w:val="00470FB9"/>
    <w:rsid w:val="0049465F"/>
    <w:rsid w:val="004A65AA"/>
    <w:rsid w:val="004C66F3"/>
    <w:rsid w:val="004D528D"/>
    <w:rsid w:val="004E04BE"/>
    <w:rsid w:val="004F5D28"/>
    <w:rsid w:val="0050162B"/>
    <w:rsid w:val="00503E9F"/>
    <w:rsid w:val="005060A2"/>
    <w:rsid w:val="005314EE"/>
    <w:rsid w:val="00532C54"/>
    <w:rsid w:val="00561880"/>
    <w:rsid w:val="005675C4"/>
    <w:rsid w:val="00574BE7"/>
    <w:rsid w:val="005A0A64"/>
    <w:rsid w:val="005B745E"/>
    <w:rsid w:val="005F4E45"/>
    <w:rsid w:val="005F65BC"/>
    <w:rsid w:val="00601F13"/>
    <w:rsid w:val="00603191"/>
    <w:rsid w:val="006064E2"/>
    <w:rsid w:val="0062347D"/>
    <w:rsid w:val="006277F6"/>
    <w:rsid w:val="006337E0"/>
    <w:rsid w:val="00643B9C"/>
    <w:rsid w:val="00646E83"/>
    <w:rsid w:val="00664CBA"/>
    <w:rsid w:val="0068631C"/>
    <w:rsid w:val="006A548F"/>
    <w:rsid w:val="006B2163"/>
    <w:rsid w:val="006E3361"/>
    <w:rsid w:val="006F1948"/>
    <w:rsid w:val="006F3729"/>
    <w:rsid w:val="007116E8"/>
    <w:rsid w:val="00731C34"/>
    <w:rsid w:val="00733DB3"/>
    <w:rsid w:val="007400BA"/>
    <w:rsid w:val="0074144E"/>
    <w:rsid w:val="00750A95"/>
    <w:rsid w:val="00754CA5"/>
    <w:rsid w:val="00757DD5"/>
    <w:rsid w:val="00765988"/>
    <w:rsid w:val="0078222C"/>
    <w:rsid w:val="0078620C"/>
    <w:rsid w:val="007942FC"/>
    <w:rsid w:val="007C05DF"/>
    <w:rsid w:val="007D048F"/>
    <w:rsid w:val="007D0E19"/>
    <w:rsid w:val="007D21BF"/>
    <w:rsid w:val="007D3B52"/>
    <w:rsid w:val="007F1A72"/>
    <w:rsid w:val="007F5750"/>
    <w:rsid w:val="007F7BE8"/>
    <w:rsid w:val="008003BE"/>
    <w:rsid w:val="008006AE"/>
    <w:rsid w:val="00805ED1"/>
    <w:rsid w:val="008208F1"/>
    <w:rsid w:val="00831039"/>
    <w:rsid w:val="00835884"/>
    <w:rsid w:val="008468B3"/>
    <w:rsid w:val="00850435"/>
    <w:rsid w:val="00851866"/>
    <w:rsid w:val="0085383C"/>
    <w:rsid w:val="00861EA0"/>
    <w:rsid w:val="008840B4"/>
    <w:rsid w:val="0089265C"/>
    <w:rsid w:val="008A3495"/>
    <w:rsid w:val="008B7C17"/>
    <w:rsid w:val="008C354A"/>
    <w:rsid w:val="008E6DC8"/>
    <w:rsid w:val="00902036"/>
    <w:rsid w:val="00907AA7"/>
    <w:rsid w:val="009111E7"/>
    <w:rsid w:val="0091576C"/>
    <w:rsid w:val="00917611"/>
    <w:rsid w:val="00931133"/>
    <w:rsid w:val="0094139C"/>
    <w:rsid w:val="00954025"/>
    <w:rsid w:val="009562E5"/>
    <w:rsid w:val="00983120"/>
    <w:rsid w:val="00984312"/>
    <w:rsid w:val="009A2D9B"/>
    <w:rsid w:val="009B17BF"/>
    <w:rsid w:val="009B62BB"/>
    <w:rsid w:val="009C62A2"/>
    <w:rsid w:val="009D3546"/>
    <w:rsid w:val="009D4227"/>
    <w:rsid w:val="009D5591"/>
    <w:rsid w:val="009F2E11"/>
    <w:rsid w:val="00A112E4"/>
    <w:rsid w:val="00A161C1"/>
    <w:rsid w:val="00A313D7"/>
    <w:rsid w:val="00A42396"/>
    <w:rsid w:val="00A4350A"/>
    <w:rsid w:val="00A570B0"/>
    <w:rsid w:val="00A62DD3"/>
    <w:rsid w:val="00A752D0"/>
    <w:rsid w:val="00A75752"/>
    <w:rsid w:val="00A765C6"/>
    <w:rsid w:val="00A9092C"/>
    <w:rsid w:val="00A91864"/>
    <w:rsid w:val="00AC1F38"/>
    <w:rsid w:val="00AC5EB3"/>
    <w:rsid w:val="00AD1BB1"/>
    <w:rsid w:val="00AD56DD"/>
    <w:rsid w:val="00AE6EE6"/>
    <w:rsid w:val="00AF5331"/>
    <w:rsid w:val="00B01D06"/>
    <w:rsid w:val="00B16574"/>
    <w:rsid w:val="00B40E86"/>
    <w:rsid w:val="00B62427"/>
    <w:rsid w:val="00B63923"/>
    <w:rsid w:val="00B66BC8"/>
    <w:rsid w:val="00B71BD7"/>
    <w:rsid w:val="00B77C93"/>
    <w:rsid w:val="00B80257"/>
    <w:rsid w:val="00B876F7"/>
    <w:rsid w:val="00BA5588"/>
    <w:rsid w:val="00BA647F"/>
    <w:rsid w:val="00BA761C"/>
    <w:rsid w:val="00BB0C63"/>
    <w:rsid w:val="00BB10FB"/>
    <w:rsid w:val="00BB45B0"/>
    <w:rsid w:val="00BC35E9"/>
    <w:rsid w:val="00BD1B34"/>
    <w:rsid w:val="00BD24C6"/>
    <w:rsid w:val="00BF4163"/>
    <w:rsid w:val="00C02E8A"/>
    <w:rsid w:val="00C049E3"/>
    <w:rsid w:val="00C06A81"/>
    <w:rsid w:val="00C16DFC"/>
    <w:rsid w:val="00C33A26"/>
    <w:rsid w:val="00C444A9"/>
    <w:rsid w:val="00C528C1"/>
    <w:rsid w:val="00C55CFD"/>
    <w:rsid w:val="00C605E1"/>
    <w:rsid w:val="00C60BE1"/>
    <w:rsid w:val="00C61EBA"/>
    <w:rsid w:val="00C83890"/>
    <w:rsid w:val="00C84C1F"/>
    <w:rsid w:val="00C85D23"/>
    <w:rsid w:val="00C923B3"/>
    <w:rsid w:val="00CB3401"/>
    <w:rsid w:val="00CC4822"/>
    <w:rsid w:val="00CF7FF8"/>
    <w:rsid w:val="00D00657"/>
    <w:rsid w:val="00D12119"/>
    <w:rsid w:val="00D15489"/>
    <w:rsid w:val="00D163F3"/>
    <w:rsid w:val="00D22812"/>
    <w:rsid w:val="00D2382A"/>
    <w:rsid w:val="00D448F3"/>
    <w:rsid w:val="00D57312"/>
    <w:rsid w:val="00D613A3"/>
    <w:rsid w:val="00D679EA"/>
    <w:rsid w:val="00D71197"/>
    <w:rsid w:val="00D767BB"/>
    <w:rsid w:val="00D82650"/>
    <w:rsid w:val="00D8391B"/>
    <w:rsid w:val="00D848AF"/>
    <w:rsid w:val="00D909B6"/>
    <w:rsid w:val="00D93E85"/>
    <w:rsid w:val="00D967EA"/>
    <w:rsid w:val="00DA57C4"/>
    <w:rsid w:val="00DC2ED7"/>
    <w:rsid w:val="00DE5E88"/>
    <w:rsid w:val="00DF4436"/>
    <w:rsid w:val="00DF4FAB"/>
    <w:rsid w:val="00DF6179"/>
    <w:rsid w:val="00DF703A"/>
    <w:rsid w:val="00E0350C"/>
    <w:rsid w:val="00E03ABE"/>
    <w:rsid w:val="00E066DE"/>
    <w:rsid w:val="00E17193"/>
    <w:rsid w:val="00E17659"/>
    <w:rsid w:val="00E4693F"/>
    <w:rsid w:val="00E47157"/>
    <w:rsid w:val="00E54FEE"/>
    <w:rsid w:val="00E77CCD"/>
    <w:rsid w:val="00E94B0B"/>
    <w:rsid w:val="00EA25C9"/>
    <w:rsid w:val="00EA3A1F"/>
    <w:rsid w:val="00EE5C11"/>
    <w:rsid w:val="00F0089D"/>
    <w:rsid w:val="00F11D0B"/>
    <w:rsid w:val="00F154D1"/>
    <w:rsid w:val="00F21609"/>
    <w:rsid w:val="00F44BBF"/>
    <w:rsid w:val="00F52591"/>
    <w:rsid w:val="00F771CA"/>
    <w:rsid w:val="00F808D3"/>
    <w:rsid w:val="00F91F66"/>
    <w:rsid w:val="00FA54C2"/>
    <w:rsid w:val="00FA7736"/>
    <w:rsid w:val="00FB505F"/>
    <w:rsid w:val="00FC5C01"/>
    <w:rsid w:val="00FC7B76"/>
    <w:rsid w:val="00FD1074"/>
    <w:rsid w:val="00FE26AC"/>
    <w:rsid w:val="00FF2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F16B9-9C25-42ED-B8D8-4A86831F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3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4A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54AE0"/>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1836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631"/>
    <w:rPr>
      <w:rFonts w:ascii="Tahoma" w:hAnsi="Tahoma" w:cs="Tahoma"/>
      <w:sz w:val="16"/>
      <w:szCs w:val="16"/>
    </w:rPr>
  </w:style>
  <w:style w:type="paragraph" w:styleId="a5">
    <w:name w:val="header"/>
    <w:basedOn w:val="a"/>
    <w:link w:val="a6"/>
    <w:uiPriority w:val="99"/>
    <w:unhideWhenUsed/>
    <w:rsid w:val="00664CB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64CBA"/>
  </w:style>
  <w:style w:type="paragraph" w:styleId="a7">
    <w:name w:val="footer"/>
    <w:basedOn w:val="a"/>
    <w:link w:val="a8"/>
    <w:uiPriority w:val="99"/>
    <w:unhideWhenUsed/>
    <w:rsid w:val="00664CB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64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054B4E17818416A6DE4D5F4617F859A2C13F90DDEF11FD6E443CD3A490561F994B7E51BB57C7D49B6FCF743EWEq3O" TargetMode="External"/><Relationship Id="rId3" Type="http://schemas.openxmlformats.org/officeDocument/2006/relationships/webSettings" Target="webSettings.xml"/><Relationship Id="rId7" Type="http://schemas.openxmlformats.org/officeDocument/2006/relationships/hyperlink" Target="consultantplus://offline/ref=A6054B4E17818416A6DE4D5F4617F859A2C03C9ED9EE11FD6E443CD3A490561F8B4B265FBF5A8D84DE24C07539F55FBA5C96A763W9q2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3199</Words>
  <Characters>18239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IvanovaAV</dc:creator>
  <cp:lastModifiedBy>Иванова Алла Викторовна</cp:lastModifiedBy>
  <cp:revision>17</cp:revision>
  <cp:lastPrinted>2019-12-11T16:18:00Z</cp:lastPrinted>
  <dcterms:created xsi:type="dcterms:W3CDTF">2019-12-10T07:29:00Z</dcterms:created>
  <dcterms:modified xsi:type="dcterms:W3CDTF">2020-01-24T13:08:00Z</dcterms:modified>
</cp:coreProperties>
</file>