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0F9" w:rsidRDefault="008B20F9">
      <w:pPr>
        <w:pStyle w:val="ConsPlusTitlePage"/>
      </w:pPr>
    </w:p>
    <w:p w:rsidR="008B20F9" w:rsidRDefault="008B20F9">
      <w:pPr>
        <w:pStyle w:val="ConsPlusNormal"/>
        <w:jc w:val="both"/>
        <w:outlineLvl w:val="0"/>
      </w:pPr>
    </w:p>
    <w:p w:rsidR="008B20F9" w:rsidRDefault="008B20F9">
      <w:pPr>
        <w:pStyle w:val="ConsPlusNormal"/>
        <w:outlineLvl w:val="0"/>
      </w:pPr>
      <w:r>
        <w:t>Зарегистрировано в Минюсте России 13 июля 2020 г. N 58922</w:t>
      </w:r>
    </w:p>
    <w:p w:rsidR="008B20F9" w:rsidRDefault="008B20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20F9" w:rsidRDefault="008B20F9">
      <w:pPr>
        <w:pStyle w:val="ConsPlusNormal"/>
        <w:jc w:val="both"/>
      </w:pPr>
    </w:p>
    <w:p w:rsidR="008B20F9" w:rsidRDefault="008B20F9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8B20F9" w:rsidRDefault="008B20F9">
      <w:pPr>
        <w:pStyle w:val="ConsPlusTitle"/>
        <w:jc w:val="center"/>
      </w:pPr>
    </w:p>
    <w:p w:rsidR="008B20F9" w:rsidRDefault="008B20F9">
      <w:pPr>
        <w:pStyle w:val="ConsPlusTitle"/>
        <w:jc w:val="center"/>
      </w:pPr>
      <w:r>
        <w:t>ПРИКАЗ</w:t>
      </w:r>
    </w:p>
    <w:p w:rsidR="008B20F9" w:rsidRDefault="008B20F9">
      <w:pPr>
        <w:pStyle w:val="ConsPlusTitle"/>
        <w:jc w:val="center"/>
      </w:pPr>
      <w:r>
        <w:t>от 8 июня 2020 г. N 316н</w:t>
      </w:r>
    </w:p>
    <w:p w:rsidR="008B20F9" w:rsidRDefault="008B20F9">
      <w:pPr>
        <w:pStyle w:val="ConsPlusTitle"/>
        <w:jc w:val="center"/>
      </w:pPr>
    </w:p>
    <w:p w:rsidR="008B20F9" w:rsidRDefault="008B20F9">
      <w:pPr>
        <w:pStyle w:val="ConsPlusTitle"/>
        <w:jc w:val="center"/>
      </w:pPr>
      <w:r>
        <w:t>ОБ УТВЕРЖДЕНИИ ФОРМ ОТЧЕТА</w:t>
      </w:r>
    </w:p>
    <w:p w:rsidR="008B20F9" w:rsidRDefault="008B20F9">
      <w:pPr>
        <w:pStyle w:val="ConsPlusTitle"/>
        <w:jc w:val="center"/>
      </w:pPr>
      <w:r>
        <w:t>О РЕАЛИЗАЦИИ ПИЛОТНОГО ПРОЕКТА ПО ВОВЛЕЧЕНИЮ ЧАСТНЫХ</w:t>
      </w:r>
    </w:p>
    <w:p w:rsidR="008B20F9" w:rsidRDefault="008B20F9">
      <w:pPr>
        <w:pStyle w:val="ConsPlusTitle"/>
        <w:jc w:val="center"/>
      </w:pPr>
      <w:r>
        <w:t>МЕДИЦИНСКИХ ОРГАНИЗАЦИЙ В ОКАЗАНИЕ МЕДИКО-СОЦИАЛЬНЫХ УСЛУГ</w:t>
      </w:r>
    </w:p>
    <w:p w:rsidR="008B20F9" w:rsidRDefault="008B20F9">
      <w:pPr>
        <w:pStyle w:val="ConsPlusTitle"/>
        <w:jc w:val="center"/>
      </w:pPr>
      <w:r>
        <w:t>ЛИЦАМ В ВОЗРАСТЕ 65 ЛЕТ И СТАРШЕ, ЯВЛЯЮЩИМСЯ ГРАЖДАНАМИ</w:t>
      </w:r>
    </w:p>
    <w:p w:rsidR="008B20F9" w:rsidRDefault="008B20F9">
      <w:pPr>
        <w:pStyle w:val="ConsPlusTitle"/>
        <w:jc w:val="center"/>
      </w:pPr>
      <w:r>
        <w:t>РОССИЙСКОЙ ФЕДЕРАЦИИ, В ТОМ ЧИСЛЕ ПРОЖИВАЮЩИМ В СЕЛЬСКОЙ</w:t>
      </w:r>
    </w:p>
    <w:p w:rsidR="008B20F9" w:rsidRDefault="008B20F9">
      <w:pPr>
        <w:pStyle w:val="ConsPlusTitle"/>
        <w:jc w:val="center"/>
      </w:pPr>
      <w:r>
        <w:t>МЕСТНОСТИ, И ОБ ОСУЩЕСТВЛЕНИИ РАСХОДОВ, ИСТОЧНИКОМ</w:t>
      </w:r>
    </w:p>
    <w:p w:rsidR="008B20F9" w:rsidRDefault="008B20F9">
      <w:pPr>
        <w:pStyle w:val="ConsPlusTitle"/>
        <w:jc w:val="center"/>
      </w:pPr>
      <w:r>
        <w:t>ФИНАНСОВОГО ОБЕСПЕЧЕНИЯ КОТОРЫХ ЯВЛЯЕТСЯ ГРАНТ В ФОРМЕ</w:t>
      </w:r>
    </w:p>
    <w:p w:rsidR="008B20F9" w:rsidRDefault="008B20F9">
      <w:pPr>
        <w:pStyle w:val="ConsPlusTitle"/>
        <w:jc w:val="center"/>
      </w:pPr>
      <w:r>
        <w:t>СУБСИДИЙ ИЗ ФЕДЕРАЛЬНОГО БЮДЖЕТА ЧАСТНЫМ МЕДИЦИНСКИМ</w:t>
      </w:r>
    </w:p>
    <w:p w:rsidR="008B20F9" w:rsidRDefault="008B20F9">
      <w:pPr>
        <w:pStyle w:val="ConsPlusTitle"/>
        <w:jc w:val="center"/>
      </w:pPr>
      <w:r>
        <w:t>ОРГАНИЗАЦИЯМ НА ОКАЗАНИЕ МЕДИКО-СОЦИАЛЬНЫХ УСЛУГ</w:t>
      </w:r>
    </w:p>
    <w:p w:rsidR="008B20F9" w:rsidRDefault="008B20F9">
      <w:pPr>
        <w:pStyle w:val="ConsPlusNormal"/>
        <w:jc w:val="both"/>
      </w:pPr>
    </w:p>
    <w:p w:rsidR="008B20F9" w:rsidRDefault="008B20F9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30</w:t>
        </w:r>
      </w:hyperlink>
      <w:r>
        <w:t xml:space="preserve"> Правил предоставления грантов в форме субсидий из федерального бюджета частным медицинским организациям на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утвержденных постановлением Правительства Российской Федерации от 27 декабря 2019 г. N 1915 "О реализации в субъектах Российской Федерации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местности" (Собрание законодательства Российской Федерации, 2020, N 1, ст. 99), приказываю:</w:t>
      </w:r>
    </w:p>
    <w:p w:rsidR="008B20F9" w:rsidRDefault="008B20F9">
      <w:pPr>
        <w:pStyle w:val="ConsPlusNormal"/>
        <w:spacing w:before="220"/>
        <w:ind w:firstLine="540"/>
        <w:jc w:val="both"/>
      </w:pPr>
      <w:r>
        <w:t>1. Утвердить:</w:t>
      </w:r>
    </w:p>
    <w:p w:rsidR="008B20F9" w:rsidRDefault="008B20F9">
      <w:pPr>
        <w:pStyle w:val="ConsPlusNormal"/>
        <w:spacing w:before="220"/>
        <w:ind w:firstLine="540"/>
        <w:jc w:val="both"/>
      </w:pPr>
      <w:r>
        <w:t xml:space="preserve">форму отчета о реализации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согласно </w:t>
      </w:r>
      <w:hyperlink w:anchor="P40" w:history="1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1</w:t>
        </w:r>
      </w:hyperlink>
      <w:r>
        <w:t>;</w:t>
      </w:r>
    </w:p>
    <w:p w:rsidR="008B20F9" w:rsidRDefault="008B20F9">
      <w:pPr>
        <w:pStyle w:val="ConsPlusNormal"/>
        <w:spacing w:before="220"/>
        <w:ind w:firstLine="540"/>
        <w:jc w:val="both"/>
      </w:pPr>
      <w:r>
        <w:t xml:space="preserve">форму отчета об осуществлении расходов, источником финансового обеспечения которых является грант в форме субсидий из федерального бюджета частным медицинским организациям на оказание медико-социальных услуг, согласно </w:t>
      </w:r>
      <w:hyperlink w:anchor="P142" w:history="1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2</w:t>
        </w:r>
      </w:hyperlink>
      <w:r>
        <w:t>.</w:t>
      </w:r>
    </w:p>
    <w:p w:rsidR="008B20F9" w:rsidRDefault="008B20F9">
      <w:pPr>
        <w:pStyle w:val="ConsPlusNormal"/>
        <w:spacing w:before="220"/>
        <w:ind w:firstLine="540"/>
        <w:jc w:val="both"/>
      </w:pPr>
      <w:r>
        <w:t xml:space="preserve">2. Контроль за исполнением настоящего приказа возложить на заместителя Министра труда и социальной защиты Российской Федерации О.Ю. </w:t>
      </w:r>
      <w:proofErr w:type="spellStart"/>
      <w:r>
        <w:t>Баталину</w:t>
      </w:r>
      <w:proofErr w:type="spellEnd"/>
      <w:r>
        <w:t>.</w:t>
      </w:r>
    </w:p>
    <w:p w:rsidR="008B20F9" w:rsidRDefault="008B20F9">
      <w:pPr>
        <w:pStyle w:val="ConsPlusNormal"/>
        <w:jc w:val="both"/>
      </w:pPr>
    </w:p>
    <w:p w:rsidR="008B20F9" w:rsidRDefault="008B20F9">
      <w:pPr>
        <w:pStyle w:val="ConsPlusNormal"/>
        <w:jc w:val="right"/>
      </w:pPr>
      <w:r>
        <w:t>Министр</w:t>
      </w:r>
    </w:p>
    <w:p w:rsidR="008B20F9" w:rsidRDefault="008B20F9">
      <w:pPr>
        <w:pStyle w:val="ConsPlusNormal"/>
        <w:jc w:val="right"/>
      </w:pPr>
      <w:r>
        <w:t>А.О.КОТЯКОВ</w:t>
      </w:r>
    </w:p>
    <w:p w:rsidR="008B20F9" w:rsidRDefault="008B20F9">
      <w:pPr>
        <w:pStyle w:val="ConsPlusNormal"/>
        <w:jc w:val="both"/>
      </w:pPr>
    </w:p>
    <w:p w:rsidR="008B20F9" w:rsidRDefault="008B20F9">
      <w:pPr>
        <w:pStyle w:val="ConsPlusNormal"/>
        <w:jc w:val="both"/>
      </w:pPr>
    </w:p>
    <w:p w:rsidR="008B20F9" w:rsidRDefault="008B20F9">
      <w:pPr>
        <w:pStyle w:val="ConsPlusNormal"/>
        <w:jc w:val="both"/>
      </w:pPr>
    </w:p>
    <w:p w:rsidR="008B20F9" w:rsidRDefault="008B20F9">
      <w:pPr>
        <w:pStyle w:val="ConsPlusNormal"/>
        <w:jc w:val="both"/>
      </w:pPr>
    </w:p>
    <w:p w:rsidR="008B20F9" w:rsidRDefault="008B20F9">
      <w:pPr>
        <w:pStyle w:val="ConsPlusNormal"/>
        <w:jc w:val="both"/>
      </w:pPr>
    </w:p>
    <w:p w:rsidR="008B20F9" w:rsidRDefault="008B20F9">
      <w:pPr>
        <w:pStyle w:val="ConsPlusNormal"/>
        <w:jc w:val="both"/>
      </w:pPr>
    </w:p>
    <w:p w:rsidR="008B20F9" w:rsidRDefault="008B20F9">
      <w:pPr>
        <w:pStyle w:val="ConsPlusNormal"/>
        <w:jc w:val="both"/>
      </w:pPr>
    </w:p>
    <w:p w:rsidR="008B20F9" w:rsidRDefault="008B20F9">
      <w:pPr>
        <w:pStyle w:val="ConsPlusNormal"/>
        <w:jc w:val="both"/>
      </w:pPr>
    </w:p>
    <w:p w:rsidR="008B20F9" w:rsidRDefault="008B20F9">
      <w:pPr>
        <w:pStyle w:val="ConsPlusNormal"/>
        <w:jc w:val="both"/>
      </w:pPr>
      <w:bookmarkStart w:id="0" w:name="_GoBack"/>
      <w:bookmarkEnd w:id="0"/>
    </w:p>
    <w:p w:rsidR="008B20F9" w:rsidRDefault="008B20F9">
      <w:pPr>
        <w:pStyle w:val="ConsPlusNormal"/>
        <w:jc w:val="both"/>
      </w:pPr>
    </w:p>
    <w:p w:rsidR="008B20F9" w:rsidRDefault="008B20F9">
      <w:pPr>
        <w:pStyle w:val="ConsPlusNormal"/>
        <w:jc w:val="right"/>
        <w:outlineLvl w:val="0"/>
      </w:pPr>
      <w:r>
        <w:t>Приложение N 1</w:t>
      </w:r>
    </w:p>
    <w:p w:rsidR="008B20F9" w:rsidRDefault="008B20F9">
      <w:pPr>
        <w:pStyle w:val="ConsPlusNormal"/>
        <w:jc w:val="right"/>
      </w:pPr>
      <w:r>
        <w:t>к приказу Министерства труда</w:t>
      </w:r>
    </w:p>
    <w:p w:rsidR="008B20F9" w:rsidRDefault="008B20F9">
      <w:pPr>
        <w:pStyle w:val="ConsPlusNormal"/>
        <w:jc w:val="right"/>
      </w:pPr>
      <w:r>
        <w:t>и социальной защиты</w:t>
      </w:r>
    </w:p>
    <w:p w:rsidR="008B20F9" w:rsidRDefault="008B20F9">
      <w:pPr>
        <w:pStyle w:val="ConsPlusNormal"/>
        <w:jc w:val="right"/>
      </w:pPr>
      <w:r>
        <w:t>Российской Федерации</w:t>
      </w:r>
    </w:p>
    <w:p w:rsidR="008B20F9" w:rsidRDefault="008B20F9">
      <w:pPr>
        <w:pStyle w:val="ConsPlusNormal"/>
        <w:jc w:val="right"/>
      </w:pPr>
      <w:r>
        <w:t>от 8 июня 2020 г. N 316н</w:t>
      </w:r>
    </w:p>
    <w:p w:rsidR="008B20F9" w:rsidRDefault="008B20F9">
      <w:pPr>
        <w:pStyle w:val="ConsPlusNormal"/>
        <w:jc w:val="both"/>
      </w:pPr>
    </w:p>
    <w:p w:rsidR="008B20F9" w:rsidRDefault="008B20F9">
      <w:pPr>
        <w:pStyle w:val="ConsPlusNormal"/>
        <w:jc w:val="right"/>
      </w:pPr>
      <w:r>
        <w:t>Форма</w:t>
      </w:r>
    </w:p>
    <w:p w:rsidR="008B20F9" w:rsidRDefault="008B20F9">
      <w:pPr>
        <w:pStyle w:val="ConsPlusNormal"/>
        <w:jc w:val="both"/>
      </w:pPr>
    </w:p>
    <w:p w:rsidR="008B20F9" w:rsidRDefault="008B20F9">
      <w:pPr>
        <w:pStyle w:val="ConsPlusNonformat"/>
        <w:jc w:val="both"/>
      </w:pPr>
      <w:bookmarkStart w:id="1" w:name="P40"/>
      <w:bookmarkEnd w:id="1"/>
      <w:r>
        <w:t xml:space="preserve">                                   ОТЧЕТ</w:t>
      </w:r>
    </w:p>
    <w:p w:rsidR="008B20F9" w:rsidRDefault="008B20F9">
      <w:pPr>
        <w:pStyle w:val="ConsPlusNonformat"/>
        <w:jc w:val="both"/>
      </w:pPr>
      <w:r>
        <w:t xml:space="preserve">               о реализации пилотного проекта по вовлечению</w:t>
      </w:r>
    </w:p>
    <w:p w:rsidR="008B20F9" w:rsidRDefault="008B20F9">
      <w:pPr>
        <w:pStyle w:val="ConsPlusNonformat"/>
        <w:jc w:val="both"/>
      </w:pPr>
      <w:r>
        <w:t xml:space="preserve">       частных медицинских организаций в оказание медико-социальных</w:t>
      </w:r>
    </w:p>
    <w:p w:rsidR="008B20F9" w:rsidRDefault="008B20F9">
      <w:pPr>
        <w:pStyle w:val="ConsPlusNonformat"/>
        <w:jc w:val="both"/>
      </w:pPr>
      <w:r>
        <w:t xml:space="preserve">            услуг лицам в возрасте 65 лет и старше, являющимся</w:t>
      </w:r>
    </w:p>
    <w:p w:rsidR="008B20F9" w:rsidRDefault="008B20F9">
      <w:pPr>
        <w:pStyle w:val="ConsPlusNonformat"/>
        <w:jc w:val="both"/>
      </w:pPr>
      <w:r>
        <w:t xml:space="preserve">               гражданами Российской Федерации, в том числе</w:t>
      </w:r>
    </w:p>
    <w:p w:rsidR="008B20F9" w:rsidRDefault="008B20F9">
      <w:pPr>
        <w:pStyle w:val="ConsPlusNonformat"/>
        <w:jc w:val="both"/>
      </w:pPr>
      <w:r>
        <w:t xml:space="preserve">                     проживающим в сельской местности</w:t>
      </w:r>
    </w:p>
    <w:p w:rsidR="008B20F9" w:rsidRDefault="008B20F9">
      <w:pPr>
        <w:pStyle w:val="ConsPlusNonformat"/>
        <w:jc w:val="both"/>
      </w:pPr>
    </w:p>
    <w:p w:rsidR="008B20F9" w:rsidRDefault="008B20F9">
      <w:pPr>
        <w:pStyle w:val="ConsPlusNonformat"/>
        <w:jc w:val="both"/>
      </w:pPr>
      <w:r>
        <w:t xml:space="preserve">                по состоянию на "__" __________ 20___ года</w:t>
      </w:r>
    </w:p>
    <w:p w:rsidR="008B20F9" w:rsidRDefault="008B20F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8"/>
      </w:tblGrid>
      <w:tr w:rsidR="008B20F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B20F9" w:rsidRDefault="008B20F9">
            <w:pPr>
              <w:pStyle w:val="ConsPlusNormal"/>
            </w:pPr>
            <w:r>
              <w:t>Наименование частной медицинской организации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0F9" w:rsidRDefault="008B20F9">
            <w:pPr>
              <w:pStyle w:val="ConsPlusNormal"/>
            </w:pPr>
            <w:r>
              <w:t>__________________________________</w:t>
            </w:r>
          </w:p>
        </w:tc>
      </w:tr>
      <w:tr w:rsidR="008B20F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B20F9" w:rsidRDefault="008B20F9">
            <w:pPr>
              <w:pStyle w:val="ConsPlusNormal"/>
            </w:pPr>
            <w:r>
              <w:t>Субъект Российской Федерации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8B20F9" w:rsidRDefault="008B20F9">
            <w:pPr>
              <w:pStyle w:val="ConsPlusNormal"/>
            </w:pPr>
            <w:r>
              <w:t>__________________________________</w:t>
            </w:r>
          </w:p>
        </w:tc>
      </w:tr>
      <w:tr w:rsidR="008B20F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B20F9" w:rsidRDefault="008B20F9">
            <w:pPr>
              <w:pStyle w:val="ConsPlusNormal"/>
              <w:jc w:val="both"/>
            </w:pPr>
            <w:r>
              <w:t>Периодичность представления: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8B20F9" w:rsidRDefault="008B20F9">
            <w:pPr>
              <w:pStyle w:val="ConsPlusNormal"/>
              <w:jc w:val="both"/>
            </w:pPr>
            <w:r>
              <w:t>ежемесячно, не позднее 10-го числа месяца, следующего за отчетным</w:t>
            </w:r>
          </w:p>
        </w:tc>
      </w:tr>
    </w:tbl>
    <w:p w:rsidR="008B20F9" w:rsidRDefault="008B20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4649"/>
        <w:gridCol w:w="1247"/>
        <w:gridCol w:w="1247"/>
      </w:tblGrid>
      <w:tr w:rsidR="008B20F9">
        <w:tc>
          <w:tcPr>
            <w:tcW w:w="6577" w:type="dxa"/>
            <w:gridSpan w:val="2"/>
          </w:tcPr>
          <w:p w:rsidR="008B20F9" w:rsidRDefault="008B20F9">
            <w:pPr>
              <w:pStyle w:val="ConsPlusNormal"/>
              <w:jc w:val="center"/>
            </w:pPr>
            <w:r>
              <w:t>Показатели реализации пилотного проекта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8B20F9">
        <w:tc>
          <w:tcPr>
            <w:tcW w:w="1928" w:type="dxa"/>
            <w:vMerge w:val="restart"/>
          </w:tcPr>
          <w:p w:rsidR="008B20F9" w:rsidRDefault="008B20F9">
            <w:pPr>
              <w:pStyle w:val="ConsPlusNormal"/>
            </w:pPr>
            <w:r>
              <w:t>1. Число обслуживаемых лиц в возрасте 65 лет и старше, которым оказывается медико-социальный патронаж</w:t>
            </w:r>
          </w:p>
        </w:tc>
        <w:tc>
          <w:tcPr>
            <w:tcW w:w="4649" w:type="dxa"/>
          </w:tcPr>
          <w:p w:rsidR="008B20F9" w:rsidRDefault="008B20F9">
            <w:pPr>
              <w:pStyle w:val="ConsPlusNormal"/>
              <w:jc w:val="both"/>
            </w:pPr>
            <w:r>
              <w:t>Плановое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  <w:r>
              <w:t>человек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</w:p>
        </w:tc>
      </w:tr>
      <w:tr w:rsidR="008B20F9">
        <w:tc>
          <w:tcPr>
            <w:tcW w:w="1928" w:type="dxa"/>
            <w:vMerge/>
          </w:tcPr>
          <w:p w:rsidR="008B20F9" w:rsidRDefault="008B20F9"/>
        </w:tc>
        <w:tc>
          <w:tcPr>
            <w:tcW w:w="4649" w:type="dxa"/>
          </w:tcPr>
          <w:p w:rsidR="008B20F9" w:rsidRDefault="008B20F9">
            <w:pPr>
              <w:pStyle w:val="ConsPlusNormal"/>
              <w:jc w:val="both"/>
            </w:pPr>
            <w:r>
              <w:t>Фактическое на отчетную дату (нарастающим итогом)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  <w:r>
              <w:t>человек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</w:p>
        </w:tc>
      </w:tr>
      <w:tr w:rsidR="008B20F9">
        <w:tc>
          <w:tcPr>
            <w:tcW w:w="6577" w:type="dxa"/>
            <w:gridSpan w:val="2"/>
          </w:tcPr>
          <w:p w:rsidR="008B20F9" w:rsidRDefault="008B20F9">
            <w:pPr>
              <w:pStyle w:val="ConsPlusNormal"/>
              <w:jc w:val="both"/>
            </w:pPr>
            <w:r>
              <w:t>2. Мероприятия по реализации пилотного проекта в отчетный период: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</w:p>
        </w:tc>
      </w:tr>
      <w:tr w:rsidR="008B20F9">
        <w:tc>
          <w:tcPr>
            <w:tcW w:w="1928" w:type="dxa"/>
            <w:vMerge w:val="restart"/>
          </w:tcPr>
          <w:p w:rsidR="008B20F9" w:rsidRDefault="008B20F9">
            <w:pPr>
              <w:pStyle w:val="ConsPlusNormal"/>
            </w:pPr>
            <w:r>
              <w:t>оказание лицам в возрасте 65 лет и старше медико-социального патронажа, включающего:</w:t>
            </w:r>
          </w:p>
        </w:tc>
        <w:tc>
          <w:tcPr>
            <w:tcW w:w="4649" w:type="dxa"/>
          </w:tcPr>
          <w:p w:rsidR="008B20F9" w:rsidRDefault="008B20F9">
            <w:pPr>
              <w:pStyle w:val="ConsPlusNormal"/>
              <w:jc w:val="both"/>
            </w:pPr>
            <w:r>
              <w:t>посещение на дому лиц 65 лет и старше с проведением медицинского осмотра таких лиц в целях оценки последующей тактики их ведения на дому или в иных условиях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  <w:r>
              <w:t>число раз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</w:p>
        </w:tc>
      </w:tr>
      <w:tr w:rsidR="008B20F9">
        <w:tc>
          <w:tcPr>
            <w:tcW w:w="1928" w:type="dxa"/>
            <w:vMerge/>
          </w:tcPr>
          <w:p w:rsidR="008B20F9" w:rsidRDefault="008B20F9"/>
        </w:tc>
        <w:tc>
          <w:tcPr>
            <w:tcW w:w="4649" w:type="dxa"/>
          </w:tcPr>
          <w:p w:rsidR="008B20F9" w:rsidRDefault="008B20F9">
            <w:pPr>
              <w:pStyle w:val="ConsPlusNormal"/>
              <w:jc w:val="both"/>
            </w:pPr>
            <w:r>
              <w:t>выполнение в отношении маломобильных лиц в возрасте 65 лет и старше на дому назначенных врачом медицинской организации медицинских манипуляций, в том числе выполненных на дому: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</w:p>
        </w:tc>
      </w:tr>
      <w:tr w:rsidR="008B20F9">
        <w:tc>
          <w:tcPr>
            <w:tcW w:w="1928" w:type="dxa"/>
            <w:vMerge/>
          </w:tcPr>
          <w:p w:rsidR="008B20F9" w:rsidRDefault="008B20F9"/>
        </w:tc>
        <w:tc>
          <w:tcPr>
            <w:tcW w:w="4649" w:type="dxa"/>
          </w:tcPr>
          <w:p w:rsidR="008B20F9" w:rsidRDefault="008B20F9">
            <w:pPr>
              <w:pStyle w:val="ConsPlusNormal"/>
              <w:jc w:val="both"/>
            </w:pPr>
            <w:r>
              <w:t>внутривенных инъекций лекарственных препаратов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  <w:r>
              <w:t>единиц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</w:p>
        </w:tc>
      </w:tr>
      <w:tr w:rsidR="008B20F9">
        <w:tc>
          <w:tcPr>
            <w:tcW w:w="1928" w:type="dxa"/>
            <w:vMerge/>
          </w:tcPr>
          <w:p w:rsidR="008B20F9" w:rsidRDefault="008B20F9"/>
        </w:tc>
        <w:tc>
          <w:tcPr>
            <w:tcW w:w="4649" w:type="dxa"/>
          </w:tcPr>
          <w:p w:rsidR="008B20F9" w:rsidRDefault="008B20F9">
            <w:pPr>
              <w:pStyle w:val="ConsPlusNormal"/>
              <w:jc w:val="both"/>
            </w:pPr>
            <w:r>
              <w:t>внутримышечных инъекций лекарственных препаратов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  <w:r>
              <w:t>единиц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</w:p>
        </w:tc>
      </w:tr>
      <w:tr w:rsidR="008B20F9">
        <w:tc>
          <w:tcPr>
            <w:tcW w:w="1928" w:type="dxa"/>
            <w:vMerge/>
          </w:tcPr>
          <w:p w:rsidR="008B20F9" w:rsidRDefault="008B20F9"/>
        </w:tc>
        <w:tc>
          <w:tcPr>
            <w:tcW w:w="4649" w:type="dxa"/>
          </w:tcPr>
          <w:p w:rsidR="008B20F9" w:rsidRDefault="008B20F9">
            <w:pPr>
              <w:pStyle w:val="ConsPlusNormal"/>
              <w:jc w:val="both"/>
            </w:pPr>
            <w:r>
              <w:t>подкожных инъекций лекарственных препаратов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  <w:r>
              <w:t>единиц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</w:p>
        </w:tc>
      </w:tr>
      <w:tr w:rsidR="008B20F9">
        <w:tc>
          <w:tcPr>
            <w:tcW w:w="1928" w:type="dxa"/>
            <w:vMerge/>
          </w:tcPr>
          <w:p w:rsidR="008B20F9" w:rsidRDefault="008B20F9"/>
        </w:tc>
        <w:tc>
          <w:tcPr>
            <w:tcW w:w="4649" w:type="dxa"/>
          </w:tcPr>
          <w:p w:rsidR="008B20F9" w:rsidRDefault="008B20F9">
            <w:pPr>
              <w:pStyle w:val="ConsPlusNormal"/>
              <w:jc w:val="both"/>
            </w:pPr>
            <w:r>
              <w:t>уход за уретральным катетером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  <w:r>
              <w:t>число раз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</w:p>
        </w:tc>
      </w:tr>
      <w:tr w:rsidR="008B20F9">
        <w:tc>
          <w:tcPr>
            <w:tcW w:w="1928" w:type="dxa"/>
            <w:vMerge/>
          </w:tcPr>
          <w:p w:rsidR="008B20F9" w:rsidRDefault="008B20F9"/>
        </w:tc>
        <w:tc>
          <w:tcPr>
            <w:tcW w:w="4649" w:type="dxa"/>
          </w:tcPr>
          <w:p w:rsidR="008B20F9" w:rsidRDefault="008B20F9">
            <w:pPr>
              <w:pStyle w:val="ConsPlusNormal"/>
              <w:jc w:val="both"/>
            </w:pPr>
            <w:r>
              <w:t xml:space="preserve">уход за наложенной </w:t>
            </w:r>
            <w:proofErr w:type="spellStart"/>
            <w:r>
              <w:t>стомой</w:t>
            </w:r>
            <w:proofErr w:type="spellEnd"/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  <w:r>
              <w:t>число раз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</w:p>
        </w:tc>
      </w:tr>
      <w:tr w:rsidR="008B20F9">
        <w:tc>
          <w:tcPr>
            <w:tcW w:w="1928" w:type="dxa"/>
            <w:vMerge/>
          </w:tcPr>
          <w:p w:rsidR="008B20F9" w:rsidRDefault="008B20F9"/>
        </w:tc>
        <w:tc>
          <w:tcPr>
            <w:tcW w:w="4649" w:type="dxa"/>
          </w:tcPr>
          <w:p w:rsidR="008B20F9" w:rsidRDefault="008B20F9">
            <w:pPr>
              <w:pStyle w:val="ConsPlusNormal"/>
              <w:jc w:val="both"/>
            </w:pPr>
            <w:r>
              <w:t>обработка пролежней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  <w:r>
              <w:t>число раз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</w:p>
        </w:tc>
      </w:tr>
      <w:tr w:rsidR="008B20F9">
        <w:tc>
          <w:tcPr>
            <w:tcW w:w="1928" w:type="dxa"/>
            <w:vMerge/>
          </w:tcPr>
          <w:p w:rsidR="008B20F9" w:rsidRDefault="008B20F9"/>
        </w:tc>
        <w:tc>
          <w:tcPr>
            <w:tcW w:w="4649" w:type="dxa"/>
          </w:tcPr>
          <w:p w:rsidR="008B20F9" w:rsidRDefault="008B20F9">
            <w:pPr>
              <w:pStyle w:val="ConsPlusNormal"/>
              <w:jc w:val="both"/>
            </w:pPr>
            <w:r>
              <w:t>осуществление в целях проведения 1-го этапа диспансеризации в случае соответствующих назначений врачом медицинской организации: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</w:p>
        </w:tc>
      </w:tr>
      <w:tr w:rsidR="008B20F9">
        <w:tc>
          <w:tcPr>
            <w:tcW w:w="1928" w:type="dxa"/>
            <w:vMerge/>
          </w:tcPr>
          <w:p w:rsidR="008B20F9" w:rsidRDefault="008B20F9"/>
        </w:tc>
        <w:tc>
          <w:tcPr>
            <w:tcW w:w="4649" w:type="dxa"/>
          </w:tcPr>
          <w:p w:rsidR="008B20F9" w:rsidRDefault="008B20F9">
            <w:pPr>
              <w:pStyle w:val="ConsPlusNormal"/>
              <w:jc w:val="both"/>
            </w:pPr>
            <w:r>
              <w:t>забор крови и мочи для проведения их клинического и биохимического анализа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  <w:r>
              <w:t>число раз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</w:p>
        </w:tc>
      </w:tr>
      <w:tr w:rsidR="008B20F9">
        <w:tc>
          <w:tcPr>
            <w:tcW w:w="1928" w:type="dxa"/>
            <w:vMerge/>
          </w:tcPr>
          <w:p w:rsidR="008B20F9" w:rsidRDefault="008B20F9"/>
        </w:tc>
        <w:tc>
          <w:tcPr>
            <w:tcW w:w="4649" w:type="dxa"/>
          </w:tcPr>
          <w:p w:rsidR="008B20F9" w:rsidRDefault="008B20F9">
            <w:pPr>
              <w:pStyle w:val="ConsPlusNormal"/>
              <w:jc w:val="both"/>
            </w:pPr>
            <w:r>
              <w:t>проведение на дому отдельных инструментальных исследований с использованием передвижных медицинских изделий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  <w:r>
              <w:t>число исследований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</w:p>
        </w:tc>
      </w:tr>
      <w:tr w:rsidR="008B20F9">
        <w:tc>
          <w:tcPr>
            <w:tcW w:w="6577" w:type="dxa"/>
            <w:gridSpan w:val="2"/>
          </w:tcPr>
          <w:p w:rsidR="008B20F9" w:rsidRDefault="008B20F9">
            <w:pPr>
              <w:pStyle w:val="ConsPlusNormal"/>
              <w:jc w:val="both"/>
            </w:pPr>
            <w:r>
              <w:t>организация записей лиц в возрасте 65 лет и старше на прием к врачам медицинской организации, для проведения в медицинской организации диагностических и инструментальных исследований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  <w:r>
              <w:t>число раз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</w:p>
        </w:tc>
      </w:tr>
      <w:tr w:rsidR="008B20F9">
        <w:tc>
          <w:tcPr>
            <w:tcW w:w="6577" w:type="dxa"/>
            <w:gridSpan w:val="2"/>
          </w:tcPr>
          <w:p w:rsidR="008B20F9" w:rsidRDefault="008B20F9">
            <w:pPr>
              <w:pStyle w:val="ConsPlusNormal"/>
              <w:jc w:val="both"/>
            </w:pPr>
            <w:r>
              <w:t>организация записей на вакцинацию и последующее наблюдение за состоянием здоровья лица в возрасте 65 лет и старше в течение 3 дней после проведения вакцинации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  <w:jc w:val="both"/>
            </w:pPr>
            <w:r>
              <w:t>число раз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</w:p>
        </w:tc>
      </w:tr>
      <w:tr w:rsidR="008B20F9">
        <w:tc>
          <w:tcPr>
            <w:tcW w:w="6577" w:type="dxa"/>
            <w:gridSpan w:val="2"/>
          </w:tcPr>
          <w:p w:rsidR="008B20F9" w:rsidRDefault="008B20F9">
            <w:pPr>
              <w:pStyle w:val="ConsPlusNormal"/>
              <w:jc w:val="both"/>
            </w:pPr>
            <w:r>
              <w:t>оказание содействия в получении лекарственных препаратов, включая организацию получения рецептурного бланка, получение лекарственного препарата в аптечной организации и контроль за приемом лицом в возрасте 65 лет и старше лекарственного препарата в соответствии с назначением врача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  <w:r>
              <w:t>число раз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</w:p>
        </w:tc>
      </w:tr>
      <w:tr w:rsidR="008B20F9">
        <w:tc>
          <w:tcPr>
            <w:tcW w:w="6577" w:type="dxa"/>
            <w:gridSpan w:val="2"/>
          </w:tcPr>
          <w:p w:rsidR="008B20F9" w:rsidRDefault="008B20F9">
            <w:pPr>
              <w:pStyle w:val="ConsPlusNormal"/>
              <w:jc w:val="both"/>
            </w:pPr>
            <w:r>
              <w:t>выявление показаний к оказанию паллиативной медицинской помощи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  <w:r>
              <w:t>число случаев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</w:p>
        </w:tc>
      </w:tr>
      <w:tr w:rsidR="008B20F9">
        <w:tc>
          <w:tcPr>
            <w:tcW w:w="6577" w:type="dxa"/>
            <w:gridSpan w:val="2"/>
          </w:tcPr>
          <w:p w:rsidR="008B20F9" w:rsidRDefault="008B20F9">
            <w:pPr>
              <w:pStyle w:val="ConsPlusNormal"/>
              <w:jc w:val="both"/>
            </w:pPr>
            <w:r>
              <w:t xml:space="preserve">выявление у обслуживаемых лиц в возрасте 65 лет и старше фактов, свидетельствующих о нуждаемости данных лиц в социальных услугах, предусмотренных Федеральным </w:t>
            </w:r>
            <w:hyperlink r:id="rId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"Об основах социального обслуживания граждан в Российской Федерации", или о необходимости корректировки перечня предоставляемых им социальных услуг, корректировки индивидуальных программ их реабилитации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  <w:r>
              <w:t>число случаев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</w:p>
        </w:tc>
      </w:tr>
      <w:tr w:rsidR="008B20F9">
        <w:tc>
          <w:tcPr>
            <w:tcW w:w="6577" w:type="dxa"/>
            <w:gridSpan w:val="2"/>
          </w:tcPr>
          <w:p w:rsidR="008B20F9" w:rsidRDefault="008B20F9">
            <w:pPr>
              <w:pStyle w:val="ConsPlusNormal"/>
              <w:jc w:val="both"/>
            </w:pPr>
            <w:r>
              <w:t>число лиц, которым проведен 1-ый этап диспансеризации с последующей передачей результатов 1-го этапа диспансеризации медицинской организации и их оплатой в рамках территориальной программы обязательного медицинского страхования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  <w:r>
              <w:t>человек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</w:p>
        </w:tc>
      </w:tr>
    </w:tbl>
    <w:p w:rsidR="008B20F9" w:rsidRDefault="008B20F9">
      <w:pPr>
        <w:pStyle w:val="ConsPlusNormal"/>
        <w:jc w:val="both"/>
      </w:pPr>
    </w:p>
    <w:p w:rsidR="008B20F9" w:rsidRDefault="008B20F9">
      <w:pPr>
        <w:pStyle w:val="ConsPlusNonformat"/>
        <w:jc w:val="both"/>
      </w:pPr>
      <w:r>
        <w:t>Руководитель</w:t>
      </w:r>
    </w:p>
    <w:p w:rsidR="008B20F9" w:rsidRDefault="008B20F9">
      <w:pPr>
        <w:pStyle w:val="ConsPlusNonformat"/>
        <w:jc w:val="both"/>
      </w:pPr>
      <w:r>
        <w:t>частной медицинской организации _____________ _____________________________</w:t>
      </w:r>
    </w:p>
    <w:p w:rsidR="008B20F9" w:rsidRDefault="008B20F9">
      <w:pPr>
        <w:pStyle w:val="ConsPlusNonformat"/>
        <w:jc w:val="both"/>
      </w:pPr>
      <w:r>
        <w:lastRenderedPageBreak/>
        <w:t xml:space="preserve">                                  (</w:t>
      </w:r>
      <w:proofErr w:type="gramStart"/>
      <w:r>
        <w:t xml:space="preserve">подпись)   </w:t>
      </w:r>
      <w:proofErr w:type="gramEnd"/>
      <w:r>
        <w:t xml:space="preserve">   (расшифровка подписи)</w:t>
      </w:r>
    </w:p>
    <w:p w:rsidR="008B20F9" w:rsidRDefault="008B20F9">
      <w:pPr>
        <w:pStyle w:val="ConsPlusNonformat"/>
        <w:jc w:val="both"/>
      </w:pPr>
      <w:r>
        <w:t>МП</w:t>
      </w:r>
    </w:p>
    <w:p w:rsidR="008B20F9" w:rsidRDefault="008B20F9">
      <w:pPr>
        <w:pStyle w:val="ConsPlusNonformat"/>
        <w:jc w:val="both"/>
      </w:pPr>
    </w:p>
    <w:p w:rsidR="008B20F9" w:rsidRDefault="008B20F9">
      <w:pPr>
        <w:pStyle w:val="ConsPlusNonformat"/>
        <w:jc w:val="both"/>
      </w:pPr>
      <w:r>
        <w:t>Исполнитель _________ _____________________   ______________________</w:t>
      </w:r>
    </w:p>
    <w:p w:rsidR="008B20F9" w:rsidRDefault="008B20F9">
      <w:pPr>
        <w:pStyle w:val="ConsPlusNonformat"/>
        <w:jc w:val="both"/>
      </w:pPr>
      <w:r>
        <w:t xml:space="preserve">            (подпись) (расшифровка </w:t>
      </w:r>
      <w:proofErr w:type="gramStart"/>
      <w:r>
        <w:t xml:space="preserve">подписи)   </w:t>
      </w:r>
      <w:proofErr w:type="gramEnd"/>
      <w:r>
        <w:t xml:space="preserve"> (контактный телефон)</w:t>
      </w:r>
    </w:p>
    <w:p w:rsidR="008B20F9" w:rsidRDefault="008B20F9">
      <w:pPr>
        <w:pStyle w:val="ConsPlusNormal"/>
        <w:jc w:val="both"/>
      </w:pPr>
    </w:p>
    <w:p w:rsidR="008B20F9" w:rsidRDefault="008B20F9">
      <w:pPr>
        <w:pStyle w:val="ConsPlusNormal"/>
        <w:jc w:val="both"/>
      </w:pPr>
    </w:p>
    <w:p w:rsidR="008B20F9" w:rsidRDefault="008B20F9">
      <w:pPr>
        <w:pStyle w:val="ConsPlusNormal"/>
        <w:jc w:val="both"/>
      </w:pPr>
    </w:p>
    <w:p w:rsidR="008B20F9" w:rsidRDefault="008B20F9">
      <w:pPr>
        <w:pStyle w:val="ConsPlusNormal"/>
        <w:jc w:val="both"/>
      </w:pPr>
    </w:p>
    <w:p w:rsidR="008B20F9" w:rsidRDefault="008B20F9">
      <w:pPr>
        <w:pStyle w:val="ConsPlusNormal"/>
        <w:jc w:val="both"/>
      </w:pPr>
    </w:p>
    <w:p w:rsidR="008B20F9" w:rsidRDefault="008B20F9">
      <w:pPr>
        <w:pStyle w:val="ConsPlusNormal"/>
        <w:jc w:val="right"/>
        <w:outlineLvl w:val="0"/>
      </w:pPr>
      <w:r>
        <w:t>Приложение N 2</w:t>
      </w:r>
    </w:p>
    <w:p w:rsidR="008B20F9" w:rsidRDefault="008B20F9">
      <w:pPr>
        <w:pStyle w:val="ConsPlusNormal"/>
        <w:jc w:val="right"/>
      </w:pPr>
      <w:r>
        <w:t>к приказу Министерства труда</w:t>
      </w:r>
    </w:p>
    <w:p w:rsidR="008B20F9" w:rsidRDefault="008B20F9">
      <w:pPr>
        <w:pStyle w:val="ConsPlusNormal"/>
        <w:jc w:val="right"/>
      </w:pPr>
      <w:r>
        <w:t>и социальной защиты</w:t>
      </w:r>
    </w:p>
    <w:p w:rsidR="008B20F9" w:rsidRDefault="008B20F9">
      <w:pPr>
        <w:pStyle w:val="ConsPlusNormal"/>
        <w:jc w:val="right"/>
      </w:pPr>
      <w:r>
        <w:t>Российской Федерации</w:t>
      </w:r>
    </w:p>
    <w:p w:rsidR="008B20F9" w:rsidRDefault="008B20F9">
      <w:pPr>
        <w:pStyle w:val="ConsPlusNormal"/>
        <w:jc w:val="right"/>
      </w:pPr>
      <w:r>
        <w:t>от 8 июня 2020 г. N 316н</w:t>
      </w:r>
    </w:p>
    <w:p w:rsidR="008B20F9" w:rsidRDefault="008B20F9">
      <w:pPr>
        <w:pStyle w:val="ConsPlusNormal"/>
        <w:jc w:val="both"/>
      </w:pPr>
    </w:p>
    <w:p w:rsidR="008B20F9" w:rsidRDefault="008B20F9">
      <w:pPr>
        <w:pStyle w:val="ConsPlusNormal"/>
        <w:jc w:val="right"/>
      </w:pPr>
      <w:r>
        <w:t>Форма</w:t>
      </w:r>
    </w:p>
    <w:p w:rsidR="008B20F9" w:rsidRDefault="008B20F9">
      <w:pPr>
        <w:pStyle w:val="ConsPlusNormal"/>
        <w:jc w:val="both"/>
      </w:pPr>
    </w:p>
    <w:p w:rsidR="008B20F9" w:rsidRDefault="008B20F9">
      <w:pPr>
        <w:pStyle w:val="ConsPlusNonformat"/>
        <w:jc w:val="both"/>
      </w:pPr>
      <w:bookmarkStart w:id="2" w:name="P142"/>
      <w:bookmarkEnd w:id="2"/>
      <w:r>
        <w:t xml:space="preserve">                                   ОТЧЕТ</w:t>
      </w:r>
    </w:p>
    <w:p w:rsidR="008B20F9" w:rsidRDefault="008B20F9">
      <w:pPr>
        <w:pStyle w:val="ConsPlusNonformat"/>
        <w:jc w:val="both"/>
      </w:pPr>
      <w:r>
        <w:t xml:space="preserve">             об осуществлении расходов, источником финансового</w:t>
      </w:r>
    </w:p>
    <w:p w:rsidR="008B20F9" w:rsidRDefault="008B20F9">
      <w:pPr>
        <w:pStyle w:val="ConsPlusNonformat"/>
        <w:jc w:val="both"/>
      </w:pPr>
      <w:r>
        <w:t xml:space="preserve">            обеспечения которых является грант в форме субсидий</w:t>
      </w:r>
    </w:p>
    <w:p w:rsidR="008B20F9" w:rsidRDefault="008B20F9">
      <w:pPr>
        <w:pStyle w:val="ConsPlusNonformat"/>
        <w:jc w:val="both"/>
      </w:pPr>
      <w:r>
        <w:t xml:space="preserve">         из федерального бюджета частным медицинским организациям</w:t>
      </w:r>
    </w:p>
    <w:p w:rsidR="008B20F9" w:rsidRDefault="008B20F9">
      <w:pPr>
        <w:pStyle w:val="ConsPlusNonformat"/>
        <w:jc w:val="both"/>
      </w:pPr>
      <w:r>
        <w:t xml:space="preserve">                    на оказание медико-социальных услуг</w:t>
      </w:r>
    </w:p>
    <w:p w:rsidR="008B20F9" w:rsidRDefault="008B20F9">
      <w:pPr>
        <w:pStyle w:val="ConsPlusNonformat"/>
        <w:jc w:val="both"/>
      </w:pPr>
      <w:r>
        <w:t xml:space="preserve">                по состоянию на "__" __________ 20___ года</w:t>
      </w:r>
    </w:p>
    <w:p w:rsidR="008B20F9" w:rsidRDefault="008B20F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8B20F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0F9" w:rsidRDefault="008B20F9">
            <w:pPr>
              <w:pStyle w:val="ConsPlusNormal"/>
            </w:pPr>
            <w:r>
              <w:t>Наименование частной медицинской организации</w:t>
            </w:r>
          </w:p>
        </w:tc>
      </w:tr>
      <w:tr w:rsidR="008B20F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0F9" w:rsidRDefault="008B20F9">
            <w:pPr>
              <w:pStyle w:val="ConsPlusNormal"/>
            </w:pPr>
            <w:r>
              <w:t>_________________________________________________________________</w:t>
            </w:r>
          </w:p>
        </w:tc>
      </w:tr>
      <w:tr w:rsidR="008B20F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B20F9" w:rsidRDefault="008B20F9">
            <w:pPr>
              <w:pStyle w:val="ConsPlusNormal"/>
            </w:pPr>
            <w:r>
              <w:t>Субъект Российской Федерации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B20F9" w:rsidRDefault="008B20F9">
            <w:pPr>
              <w:pStyle w:val="ConsPlusNormal"/>
            </w:pPr>
            <w:r>
              <w:t>_________________________________</w:t>
            </w:r>
          </w:p>
        </w:tc>
      </w:tr>
      <w:tr w:rsidR="008B20F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B20F9" w:rsidRDefault="008B20F9">
            <w:pPr>
              <w:pStyle w:val="ConsPlusNormal"/>
              <w:jc w:val="both"/>
            </w:pPr>
            <w:r>
              <w:t>Периодичность представления: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B20F9" w:rsidRDefault="008B20F9">
            <w:pPr>
              <w:pStyle w:val="ConsPlusNormal"/>
              <w:jc w:val="both"/>
            </w:pPr>
            <w:r>
              <w:t>ежемесячно, не позднее 10-го числа месяца, следующего за отчетным</w:t>
            </w:r>
          </w:p>
        </w:tc>
      </w:tr>
    </w:tbl>
    <w:p w:rsidR="008B20F9" w:rsidRDefault="008B20F9">
      <w:pPr>
        <w:pStyle w:val="ConsPlusNormal"/>
        <w:jc w:val="both"/>
      </w:pPr>
    </w:p>
    <w:p w:rsidR="008B20F9" w:rsidRDefault="008B20F9">
      <w:pPr>
        <w:sectPr w:rsidR="008B20F9" w:rsidSect="006B1A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417"/>
        <w:gridCol w:w="907"/>
        <w:gridCol w:w="1871"/>
        <w:gridCol w:w="1247"/>
        <w:gridCol w:w="1361"/>
      </w:tblGrid>
      <w:tr w:rsidR="008B20F9">
        <w:tc>
          <w:tcPr>
            <w:tcW w:w="2041" w:type="dxa"/>
            <w:vMerge w:val="restart"/>
          </w:tcPr>
          <w:p w:rsidR="008B20F9" w:rsidRDefault="008B20F9">
            <w:pPr>
              <w:pStyle w:val="ConsPlusNormal"/>
              <w:jc w:val="center"/>
            </w:pPr>
            <w:r>
              <w:lastRenderedPageBreak/>
              <w:t xml:space="preserve">Объем гранта в форме субсидий из федерального бюджета </w:t>
            </w:r>
            <w:hyperlink w:anchor="P18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18" w:type="dxa"/>
            <w:gridSpan w:val="2"/>
          </w:tcPr>
          <w:p w:rsidR="008B20F9" w:rsidRDefault="008B20F9">
            <w:pPr>
              <w:pStyle w:val="ConsPlusNormal"/>
              <w:jc w:val="center"/>
            </w:pPr>
            <w:r>
              <w:t xml:space="preserve">Расходы гранта на реализацию пилотного проекта по вовлечению частных медицинских организаций в оказание медико-социальных услуг лицам в возрасте 65 лет и старше </w:t>
            </w:r>
            <w:hyperlink w:anchor="P18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78" w:type="dxa"/>
            <w:gridSpan w:val="2"/>
          </w:tcPr>
          <w:p w:rsidR="008B20F9" w:rsidRDefault="008B20F9">
            <w:pPr>
              <w:pStyle w:val="ConsPlusNormal"/>
              <w:jc w:val="center"/>
            </w:pPr>
            <w:r>
              <w:t>Численность обслуживаемых лиц в возрасте 65 лет и старше</w:t>
            </w:r>
          </w:p>
          <w:p w:rsidR="008B20F9" w:rsidRDefault="008B20F9">
            <w:pPr>
              <w:pStyle w:val="ConsPlusNormal"/>
              <w:jc w:val="center"/>
            </w:pPr>
            <w:r>
              <w:t>(человек)</w:t>
            </w:r>
          </w:p>
        </w:tc>
        <w:tc>
          <w:tcPr>
            <w:tcW w:w="2608" w:type="dxa"/>
            <w:gridSpan w:val="2"/>
          </w:tcPr>
          <w:p w:rsidR="008B20F9" w:rsidRDefault="008B20F9">
            <w:pPr>
              <w:pStyle w:val="ConsPlusNormal"/>
              <w:jc w:val="center"/>
            </w:pPr>
            <w:r>
              <w:t>Количество оказанных услуг лицам в возрасте 65 лет и старше</w:t>
            </w:r>
          </w:p>
          <w:p w:rsidR="008B20F9" w:rsidRDefault="008B20F9">
            <w:pPr>
              <w:pStyle w:val="ConsPlusNormal"/>
              <w:jc w:val="center"/>
            </w:pPr>
            <w:r>
              <w:t>(человек)</w:t>
            </w:r>
          </w:p>
        </w:tc>
      </w:tr>
      <w:tr w:rsidR="008B20F9">
        <w:tc>
          <w:tcPr>
            <w:tcW w:w="2041" w:type="dxa"/>
            <w:vMerge/>
          </w:tcPr>
          <w:p w:rsidR="008B20F9" w:rsidRDefault="008B20F9"/>
        </w:tc>
        <w:tc>
          <w:tcPr>
            <w:tcW w:w="1701" w:type="dxa"/>
          </w:tcPr>
          <w:p w:rsidR="008B20F9" w:rsidRDefault="008B20F9">
            <w:pPr>
              <w:pStyle w:val="ConsPlusNormal"/>
              <w:jc w:val="center"/>
            </w:pPr>
            <w:r>
              <w:t>всего нарастающим итогом с начала года</w:t>
            </w:r>
          </w:p>
        </w:tc>
        <w:tc>
          <w:tcPr>
            <w:tcW w:w="1417" w:type="dxa"/>
          </w:tcPr>
          <w:p w:rsidR="008B20F9" w:rsidRDefault="008B20F9">
            <w:pPr>
              <w:pStyle w:val="ConsPlusNormal"/>
              <w:jc w:val="center"/>
            </w:pPr>
            <w:r>
              <w:t>в том числе в отчетном периоде</w:t>
            </w:r>
          </w:p>
        </w:tc>
        <w:tc>
          <w:tcPr>
            <w:tcW w:w="907" w:type="dxa"/>
          </w:tcPr>
          <w:p w:rsidR="008B20F9" w:rsidRDefault="008B20F9">
            <w:pPr>
              <w:pStyle w:val="ConsPlusNormal"/>
              <w:jc w:val="center"/>
            </w:pPr>
            <w:r>
              <w:t>Плановая</w:t>
            </w:r>
          </w:p>
        </w:tc>
        <w:tc>
          <w:tcPr>
            <w:tcW w:w="1871" w:type="dxa"/>
          </w:tcPr>
          <w:p w:rsidR="008B20F9" w:rsidRDefault="008B20F9">
            <w:pPr>
              <w:pStyle w:val="ConsPlusNormal"/>
              <w:jc w:val="center"/>
            </w:pPr>
            <w:r>
              <w:t>Фактическая на отчетную дату (нарастающим итогом)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  <w:jc w:val="center"/>
            </w:pPr>
            <w:r>
              <w:t>всего на конец отчетного года</w:t>
            </w:r>
          </w:p>
        </w:tc>
        <w:tc>
          <w:tcPr>
            <w:tcW w:w="1361" w:type="dxa"/>
          </w:tcPr>
          <w:p w:rsidR="008B20F9" w:rsidRDefault="008B20F9">
            <w:pPr>
              <w:pStyle w:val="ConsPlusNormal"/>
              <w:jc w:val="center"/>
            </w:pPr>
            <w:r>
              <w:t>в том числе в отчетном периоде</w:t>
            </w:r>
          </w:p>
        </w:tc>
      </w:tr>
      <w:tr w:rsidR="008B20F9">
        <w:tc>
          <w:tcPr>
            <w:tcW w:w="2041" w:type="dxa"/>
          </w:tcPr>
          <w:p w:rsidR="008B20F9" w:rsidRDefault="008B20F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B20F9" w:rsidRDefault="008B20F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B20F9" w:rsidRDefault="008B20F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8B20F9" w:rsidRDefault="008B20F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8B20F9" w:rsidRDefault="008B20F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8B20F9" w:rsidRDefault="008B20F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B20F9" w:rsidRDefault="008B20F9">
            <w:pPr>
              <w:pStyle w:val="ConsPlusNormal"/>
              <w:jc w:val="center"/>
            </w:pPr>
            <w:r>
              <w:t>7</w:t>
            </w:r>
          </w:p>
        </w:tc>
      </w:tr>
      <w:tr w:rsidR="008B20F9">
        <w:tc>
          <w:tcPr>
            <w:tcW w:w="2041" w:type="dxa"/>
          </w:tcPr>
          <w:p w:rsidR="008B20F9" w:rsidRDefault="008B20F9">
            <w:pPr>
              <w:pStyle w:val="ConsPlusNormal"/>
            </w:pPr>
          </w:p>
        </w:tc>
        <w:tc>
          <w:tcPr>
            <w:tcW w:w="1701" w:type="dxa"/>
          </w:tcPr>
          <w:p w:rsidR="008B20F9" w:rsidRDefault="008B20F9">
            <w:pPr>
              <w:pStyle w:val="ConsPlusNormal"/>
            </w:pPr>
          </w:p>
        </w:tc>
        <w:tc>
          <w:tcPr>
            <w:tcW w:w="1417" w:type="dxa"/>
          </w:tcPr>
          <w:p w:rsidR="008B20F9" w:rsidRDefault="008B20F9">
            <w:pPr>
              <w:pStyle w:val="ConsPlusNormal"/>
            </w:pPr>
          </w:p>
        </w:tc>
        <w:tc>
          <w:tcPr>
            <w:tcW w:w="907" w:type="dxa"/>
          </w:tcPr>
          <w:p w:rsidR="008B20F9" w:rsidRDefault="008B20F9">
            <w:pPr>
              <w:pStyle w:val="ConsPlusNormal"/>
            </w:pPr>
          </w:p>
        </w:tc>
        <w:tc>
          <w:tcPr>
            <w:tcW w:w="1871" w:type="dxa"/>
          </w:tcPr>
          <w:p w:rsidR="008B20F9" w:rsidRDefault="008B20F9">
            <w:pPr>
              <w:pStyle w:val="ConsPlusNormal"/>
            </w:pPr>
          </w:p>
        </w:tc>
        <w:tc>
          <w:tcPr>
            <w:tcW w:w="1247" w:type="dxa"/>
          </w:tcPr>
          <w:p w:rsidR="008B20F9" w:rsidRDefault="008B20F9">
            <w:pPr>
              <w:pStyle w:val="ConsPlusNormal"/>
            </w:pPr>
          </w:p>
        </w:tc>
        <w:tc>
          <w:tcPr>
            <w:tcW w:w="1361" w:type="dxa"/>
          </w:tcPr>
          <w:p w:rsidR="008B20F9" w:rsidRDefault="008B20F9">
            <w:pPr>
              <w:pStyle w:val="ConsPlusNormal"/>
            </w:pPr>
          </w:p>
        </w:tc>
      </w:tr>
    </w:tbl>
    <w:p w:rsidR="008B20F9" w:rsidRDefault="008B20F9">
      <w:pPr>
        <w:pStyle w:val="ConsPlusNormal"/>
        <w:jc w:val="both"/>
      </w:pPr>
    </w:p>
    <w:p w:rsidR="008B20F9" w:rsidRDefault="008B20F9">
      <w:pPr>
        <w:pStyle w:val="ConsPlusNonformat"/>
        <w:jc w:val="both"/>
      </w:pPr>
      <w:r>
        <w:t xml:space="preserve">    --------------------------------</w:t>
      </w:r>
    </w:p>
    <w:p w:rsidR="008B20F9" w:rsidRDefault="008B20F9">
      <w:pPr>
        <w:pStyle w:val="ConsPlusNonformat"/>
        <w:jc w:val="both"/>
      </w:pPr>
      <w:bookmarkStart w:id="3" w:name="P184"/>
      <w:bookmarkEnd w:id="3"/>
      <w:r>
        <w:t xml:space="preserve">    </w:t>
      </w:r>
      <w:hyperlink w:anchor="P184" w:history="1">
        <w:r>
          <w:rPr>
            <w:color w:val="0000FF"/>
          </w:rPr>
          <w:t>&lt;*&gt;</w:t>
        </w:r>
      </w:hyperlink>
      <w:r>
        <w:t xml:space="preserve"> Единица измерения - рубль (с точностью до второго десятичного знака</w:t>
      </w:r>
    </w:p>
    <w:p w:rsidR="008B20F9" w:rsidRDefault="008B20F9">
      <w:pPr>
        <w:pStyle w:val="ConsPlusNonformat"/>
        <w:jc w:val="both"/>
      </w:pPr>
      <w:r>
        <w:t>после запятой).</w:t>
      </w:r>
    </w:p>
    <w:p w:rsidR="008B20F9" w:rsidRDefault="008B20F9">
      <w:pPr>
        <w:pStyle w:val="ConsPlusNonformat"/>
        <w:jc w:val="both"/>
      </w:pPr>
    </w:p>
    <w:p w:rsidR="008B20F9" w:rsidRDefault="008B20F9">
      <w:pPr>
        <w:pStyle w:val="ConsPlusNonformat"/>
        <w:jc w:val="both"/>
      </w:pPr>
      <w:r>
        <w:t>Руководитель уполномоченного</w:t>
      </w:r>
    </w:p>
    <w:p w:rsidR="008B20F9" w:rsidRDefault="008B20F9">
      <w:pPr>
        <w:pStyle w:val="ConsPlusNonformat"/>
        <w:jc w:val="both"/>
      </w:pPr>
      <w:r>
        <w:t>органа исполнительной власти</w:t>
      </w:r>
    </w:p>
    <w:p w:rsidR="008B20F9" w:rsidRDefault="008B20F9">
      <w:pPr>
        <w:pStyle w:val="ConsPlusNonformat"/>
        <w:jc w:val="both"/>
      </w:pPr>
      <w:r>
        <w:t>субъекта Российской Федерации,</w:t>
      </w:r>
    </w:p>
    <w:p w:rsidR="008B20F9" w:rsidRDefault="008B20F9">
      <w:pPr>
        <w:pStyle w:val="ConsPlusNonformat"/>
        <w:jc w:val="both"/>
      </w:pPr>
      <w:r>
        <w:t>ответственного за получение</w:t>
      </w:r>
    </w:p>
    <w:p w:rsidR="008B20F9" w:rsidRDefault="008B20F9">
      <w:pPr>
        <w:pStyle w:val="ConsPlusNonformat"/>
        <w:jc w:val="both"/>
      </w:pPr>
      <w:r>
        <w:t>иного межбюджетного трансферта         ___________ ________________________</w:t>
      </w:r>
    </w:p>
    <w:p w:rsidR="008B20F9" w:rsidRDefault="008B20F9">
      <w:pPr>
        <w:pStyle w:val="ConsPlusNonformat"/>
        <w:jc w:val="both"/>
      </w:pPr>
      <w:r>
        <w:t xml:space="preserve">                                        (</w:t>
      </w:r>
      <w:proofErr w:type="gramStart"/>
      <w:r>
        <w:t xml:space="preserve">подпись)   </w:t>
      </w:r>
      <w:proofErr w:type="gramEnd"/>
      <w:r>
        <w:t>(расшифровка подписи)</w:t>
      </w:r>
    </w:p>
    <w:p w:rsidR="008B20F9" w:rsidRDefault="008B20F9">
      <w:pPr>
        <w:pStyle w:val="ConsPlusNonformat"/>
        <w:jc w:val="both"/>
      </w:pPr>
    </w:p>
    <w:p w:rsidR="008B20F9" w:rsidRDefault="008B20F9">
      <w:pPr>
        <w:pStyle w:val="ConsPlusNonformat"/>
        <w:jc w:val="both"/>
      </w:pPr>
      <w:r>
        <w:t>МП</w:t>
      </w:r>
    </w:p>
    <w:p w:rsidR="008B20F9" w:rsidRDefault="008B20F9">
      <w:pPr>
        <w:pStyle w:val="ConsPlusNonformat"/>
        <w:jc w:val="both"/>
      </w:pPr>
    </w:p>
    <w:p w:rsidR="008B20F9" w:rsidRDefault="008B20F9">
      <w:pPr>
        <w:pStyle w:val="ConsPlusNonformat"/>
        <w:jc w:val="both"/>
      </w:pPr>
      <w:r>
        <w:t>Главный бухгалтер</w:t>
      </w:r>
    </w:p>
    <w:p w:rsidR="008B20F9" w:rsidRDefault="008B20F9">
      <w:pPr>
        <w:pStyle w:val="ConsPlusNonformat"/>
        <w:jc w:val="both"/>
      </w:pPr>
      <w:r>
        <w:t>или иное уполномоченное лицо           ___________ ________________________</w:t>
      </w:r>
    </w:p>
    <w:p w:rsidR="008B20F9" w:rsidRDefault="008B20F9">
      <w:pPr>
        <w:pStyle w:val="ConsPlusNonformat"/>
        <w:jc w:val="both"/>
      </w:pPr>
      <w:r>
        <w:t xml:space="preserve">                                        (</w:t>
      </w:r>
      <w:proofErr w:type="gramStart"/>
      <w:r>
        <w:t xml:space="preserve">подпись)   </w:t>
      </w:r>
      <w:proofErr w:type="gramEnd"/>
      <w:r>
        <w:t>(расшифровка подписи)</w:t>
      </w:r>
    </w:p>
    <w:p w:rsidR="008B20F9" w:rsidRDefault="008B20F9">
      <w:pPr>
        <w:pStyle w:val="ConsPlusNonformat"/>
        <w:jc w:val="both"/>
      </w:pPr>
    </w:p>
    <w:p w:rsidR="008B20F9" w:rsidRDefault="008B20F9">
      <w:pPr>
        <w:pStyle w:val="ConsPlusNonformat"/>
        <w:jc w:val="both"/>
      </w:pPr>
      <w:r>
        <w:t>Исполнитель _____________ _______________________    ______________________</w:t>
      </w:r>
    </w:p>
    <w:p w:rsidR="008B20F9" w:rsidRDefault="008B20F9">
      <w:pPr>
        <w:pStyle w:val="ConsPlusNonformat"/>
        <w:jc w:val="both"/>
      </w:pPr>
      <w:r>
        <w:t xml:space="preserve">              (</w:t>
      </w:r>
      <w:proofErr w:type="gramStart"/>
      <w:r>
        <w:t xml:space="preserve">подпись)   </w:t>
      </w:r>
      <w:proofErr w:type="gramEnd"/>
      <w:r>
        <w:t xml:space="preserve"> (расшифровка подписи)      (контактный телефон)</w:t>
      </w:r>
    </w:p>
    <w:p w:rsidR="008B20F9" w:rsidRDefault="008B20F9">
      <w:pPr>
        <w:pStyle w:val="ConsPlusNormal"/>
        <w:jc w:val="both"/>
      </w:pPr>
    </w:p>
    <w:p w:rsidR="008B20F9" w:rsidRDefault="008B20F9">
      <w:pPr>
        <w:pStyle w:val="ConsPlusNormal"/>
        <w:jc w:val="both"/>
      </w:pPr>
    </w:p>
    <w:p w:rsidR="008B20F9" w:rsidRDefault="008B20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543D" w:rsidRDefault="00B9543D"/>
    <w:sectPr w:rsidR="00B9543D" w:rsidSect="00C0016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F9"/>
    <w:rsid w:val="008B20F9"/>
    <w:rsid w:val="00B9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C3B3E-4E7D-498F-928C-D3814E7E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20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20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20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20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30FE260EF748DC86C8BCD71FFF6484C462842CB0B21EF6940D8514F9560D4218CB5013E4ACF610A8B4E3C283523o9K" TargetMode="External"/><Relationship Id="rId4" Type="http://schemas.openxmlformats.org/officeDocument/2006/relationships/hyperlink" Target="consultantplus://offline/ref=A30FE260EF748DC86C8BCD71FFF6484C462847CC002CEF6940D8514F9560D4219EB5593248C97D038A5B6A79736C54ADFD7D9AD5AD2B5F3322o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Махина Елена Петровна</dc:creator>
  <cp:keywords/>
  <dc:description/>
  <cp:lastModifiedBy>Махина Елена Петровна</cp:lastModifiedBy>
  <cp:revision>1</cp:revision>
  <dcterms:created xsi:type="dcterms:W3CDTF">2020-10-26T10:40:00Z</dcterms:created>
  <dcterms:modified xsi:type="dcterms:W3CDTF">2020-10-26T10:41:00Z</dcterms:modified>
</cp:coreProperties>
</file>