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2C" w:rsidRPr="006D7D82" w:rsidRDefault="00E77E2C" w:rsidP="009F2F83">
      <w:pPr>
        <w:ind w:left="5670"/>
        <w:jc w:val="center"/>
        <w:rPr>
          <w:rFonts w:eastAsia="Times New Roman"/>
          <w:sz w:val="28"/>
          <w:szCs w:val="28"/>
        </w:rPr>
      </w:pPr>
      <w:bookmarkStart w:id="0" w:name="_Toc411415260"/>
      <w:bookmarkStart w:id="1" w:name="_Toc468179245"/>
      <w:bookmarkStart w:id="2" w:name="_Toc508710697"/>
      <w:r w:rsidRPr="006D7D82">
        <w:rPr>
          <w:rFonts w:eastAsia="Times New Roman"/>
          <w:sz w:val="28"/>
          <w:szCs w:val="28"/>
        </w:rPr>
        <w:t>УТВЕРЖДЕН</w:t>
      </w:r>
    </w:p>
    <w:p w:rsidR="00E77E2C" w:rsidRPr="006D7D82" w:rsidRDefault="00E77E2C" w:rsidP="009F2F83">
      <w:pPr>
        <w:ind w:left="5670"/>
        <w:jc w:val="center"/>
        <w:rPr>
          <w:rFonts w:eastAsia="Times New Roman"/>
          <w:sz w:val="28"/>
          <w:szCs w:val="28"/>
        </w:rPr>
      </w:pPr>
      <w:r w:rsidRPr="006D7D82">
        <w:rPr>
          <w:rFonts w:eastAsia="Times New Roman"/>
          <w:sz w:val="28"/>
          <w:szCs w:val="28"/>
        </w:rPr>
        <w:t>приказом Министерства</w:t>
      </w:r>
    </w:p>
    <w:p w:rsidR="00E77E2C" w:rsidRPr="006D7D82" w:rsidRDefault="00E77E2C" w:rsidP="009F2F83">
      <w:pPr>
        <w:ind w:left="5670"/>
        <w:jc w:val="center"/>
        <w:rPr>
          <w:rFonts w:eastAsia="Times New Roman"/>
          <w:sz w:val="28"/>
          <w:szCs w:val="28"/>
        </w:rPr>
      </w:pPr>
      <w:r w:rsidRPr="006D7D82">
        <w:rPr>
          <w:rFonts w:eastAsia="Times New Roman"/>
          <w:sz w:val="28"/>
          <w:szCs w:val="28"/>
        </w:rPr>
        <w:t>труда и социальной защиты Российской Федерации</w:t>
      </w:r>
    </w:p>
    <w:p w:rsidR="00E77E2C" w:rsidRPr="006D7D82" w:rsidRDefault="00AC09E3" w:rsidP="009F2F83">
      <w:pPr>
        <w:ind w:left="567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«31» июля </w:t>
      </w:r>
      <w:r w:rsidR="0011080F" w:rsidRPr="006D7D82">
        <w:rPr>
          <w:rFonts w:eastAsia="Times New Roman"/>
          <w:sz w:val="28"/>
          <w:szCs w:val="28"/>
        </w:rPr>
        <w:t>20</w:t>
      </w:r>
      <w:r w:rsidR="00A903EE" w:rsidRPr="006D7D82">
        <w:rPr>
          <w:rFonts w:eastAsia="Times New Roman"/>
          <w:sz w:val="28"/>
          <w:szCs w:val="28"/>
        </w:rPr>
        <w:t>20</w:t>
      </w:r>
      <w:r w:rsidR="002A4E72" w:rsidRPr="006D7D82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г. № 482н</w:t>
      </w:r>
      <w:bookmarkStart w:id="3" w:name="_GoBack"/>
      <w:bookmarkEnd w:id="3"/>
    </w:p>
    <w:p w:rsidR="00E77E2C" w:rsidRPr="006D7D82" w:rsidRDefault="00E77E2C" w:rsidP="009F2F83">
      <w:pPr>
        <w:ind w:left="5670"/>
        <w:rPr>
          <w:rFonts w:eastAsia="Times New Roman"/>
        </w:rPr>
      </w:pPr>
    </w:p>
    <w:p w:rsidR="00E77E2C" w:rsidRPr="006D7D82" w:rsidRDefault="00E77E2C" w:rsidP="009F2F83">
      <w:pPr>
        <w:suppressAutoHyphens/>
        <w:ind w:right="-5"/>
        <w:jc w:val="center"/>
        <w:rPr>
          <w:rFonts w:eastAsia="Times New Roman"/>
          <w:color w:val="000000"/>
          <w:sz w:val="52"/>
          <w:szCs w:val="20"/>
          <w:lang w:eastAsia="ar-SA"/>
        </w:rPr>
      </w:pPr>
      <w:r w:rsidRPr="006D7D82">
        <w:rPr>
          <w:rFonts w:eastAsia="Times New Roman"/>
          <w:color w:val="000000"/>
          <w:sz w:val="52"/>
          <w:szCs w:val="20"/>
          <w:lang w:eastAsia="ar-SA"/>
        </w:rPr>
        <w:t>ПРОФЕССИОНАЛЬНЫЙ СТАНДАРТ</w:t>
      </w:r>
    </w:p>
    <w:p w:rsidR="00E77E2C" w:rsidRPr="006D7D82" w:rsidRDefault="00E77E2C" w:rsidP="009F2F83">
      <w:pPr>
        <w:shd w:val="clear" w:color="auto" w:fill="FFFFFF"/>
        <w:suppressAutoHyphens/>
        <w:ind w:right="-6"/>
        <w:jc w:val="center"/>
        <w:rPr>
          <w:rFonts w:eastAsia="Times New Roman"/>
          <w:b/>
          <w:sz w:val="28"/>
          <w:szCs w:val="28"/>
          <w:lang w:eastAsia="ar-SA"/>
        </w:rPr>
      </w:pPr>
      <w:r w:rsidRPr="006D7D82">
        <w:rPr>
          <w:rFonts w:eastAsia="Times New Roman"/>
          <w:b/>
          <w:sz w:val="28"/>
          <w:szCs w:val="28"/>
          <w:lang w:eastAsia="ar-SA"/>
        </w:rPr>
        <w:t>Врач</w:t>
      </w:r>
      <w:bookmarkStart w:id="4" w:name="StdName"/>
      <w:bookmarkEnd w:id="4"/>
      <w:r w:rsidR="00A903EE" w:rsidRPr="006D7D82">
        <w:rPr>
          <w:rFonts w:eastAsia="Times New Roman"/>
          <w:b/>
          <w:sz w:val="28"/>
          <w:szCs w:val="28"/>
          <w:lang w:eastAsia="ar-SA"/>
        </w:rPr>
        <w:t xml:space="preserve"> – </w:t>
      </w:r>
      <w:r w:rsidRPr="006D7D82">
        <w:rPr>
          <w:rFonts w:eastAsia="Times New Roman"/>
          <w:b/>
          <w:sz w:val="28"/>
          <w:szCs w:val="28"/>
          <w:lang w:eastAsia="ar-SA"/>
        </w:rPr>
        <w:t>пластический хирург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77E2C" w:rsidRPr="006D7D82" w:rsidTr="003A14BE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650564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1326</w:t>
            </w:r>
          </w:p>
        </w:tc>
      </w:tr>
      <w:tr w:rsidR="00E77E2C" w:rsidRPr="006D7D82" w:rsidTr="003A14BE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77E2C" w:rsidRPr="006D7D82" w:rsidRDefault="00E77E2C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</w:t>
            </w:r>
          </w:p>
        </w:tc>
      </w:tr>
    </w:tbl>
    <w:p w:rsidR="00E77E2C" w:rsidRPr="006D7D82" w:rsidRDefault="00E77E2C" w:rsidP="00581630">
      <w:pPr>
        <w:jc w:val="center"/>
        <w:rPr>
          <w:lang w:eastAsia="ar-SA"/>
        </w:rPr>
      </w:pPr>
      <w:r w:rsidRPr="006D7D82">
        <w:rPr>
          <w:lang w:eastAsia="ar-SA"/>
        </w:rPr>
        <w:t>Содержание</w:t>
      </w:r>
    </w:p>
    <w:p w:rsidR="00B655A7" w:rsidRDefault="00DF04EB">
      <w:pPr>
        <w:pStyle w:val="1a"/>
        <w:rPr>
          <w:rFonts w:ascii="Calibri" w:eastAsia="Times New Roman" w:hAnsi="Calibri"/>
          <w:noProof/>
          <w:sz w:val="22"/>
          <w:szCs w:val="22"/>
          <w:lang w:eastAsia="ru-RU"/>
        </w:rPr>
      </w:pPr>
      <w:r>
        <w:rPr>
          <w:lang w:eastAsia="en-US"/>
        </w:rPr>
        <w:fldChar w:fldCharType="begin"/>
      </w:r>
      <w:r w:rsidR="00C739B3">
        <w:rPr>
          <w:lang w:eastAsia="en-US"/>
        </w:rPr>
        <w:instrText xml:space="preserve"> TOC \o "2-2" \t "Заголовок 1;1" </w:instrText>
      </w:r>
      <w:r>
        <w:rPr>
          <w:lang w:eastAsia="en-US"/>
        </w:rPr>
        <w:fldChar w:fldCharType="separate"/>
      </w:r>
      <w:r w:rsidR="00B655A7" w:rsidRPr="00057749">
        <w:rPr>
          <w:noProof/>
          <w:lang w:val="en-US"/>
        </w:rPr>
        <w:t>I</w:t>
      </w:r>
      <w:r w:rsidR="00B655A7">
        <w:rPr>
          <w:noProof/>
        </w:rPr>
        <w:t>. Общие сведения</w:t>
      </w:r>
      <w:r w:rsidR="00B655A7">
        <w:rPr>
          <w:noProof/>
        </w:rPr>
        <w:tab/>
      </w:r>
      <w:r>
        <w:rPr>
          <w:noProof/>
        </w:rPr>
        <w:fldChar w:fldCharType="begin"/>
      </w:r>
      <w:r w:rsidR="00B655A7">
        <w:rPr>
          <w:noProof/>
        </w:rPr>
        <w:instrText xml:space="preserve"> PAGEREF _Toc41589840 \h </w:instrText>
      </w:r>
      <w:r>
        <w:rPr>
          <w:noProof/>
        </w:rPr>
      </w:r>
      <w:r>
        <w:rPr>
          <w:noProof/>
        </w:rPr>
        <w:fldChar w:fldCharType="separate"/>
      </w:r>
      <w:r w:rsidR="00762164">
        <w:rPr>
          <w:noProof/>
        </w:rPr>
        <w:t>1</w:t>
      </w:r>
      <w:r>
        <w:rPr>
          <w:noProof/>
        </w:rPr>
        <w:fldChar w:fldCharType="end"/>
      </w:r>
    </w:p>
    <w:p w:rsidR="00B655A7" w:rsidRDefault="00B655A7">
      <w:pPr>
        <w:pStyle w:val="1a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057749">
        <w:rPr>
          <w:noProof/>
          <w:lang w:val="en-US"/>
        </w:rPr>
        <w:t>II</w:t>
      </w:r>
      <w:r>
        <w:rPr>
          <w:noProof/>
        </w:rPr>
        <w:t>.</w:t>
      </w:r>
      <w:r w:rsidRPr="00057749">
        <w:rPr>
          <w:noProof/>
          <w:lang w:val="en-US"/>
        </w:rPr>
        <w:t> </w:t>
      </w:r>
      <w:r>
        <w:rPr>
          <w:noProof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DF04EB">
        <w:rPr>
          <w:noProof/>
        </w:rPr>
        <w:fldChar w:fldCharType="begin"/>
      </w:r>
      <w:r>
        <w:rPr>
          <w:noProof/>
        </w:rPr>
        <w:instrText xml:space="preserve"> PAGEREF _Toc41589841 \h </w:instrText>
      </w:r>
      <w:r w:rsidR="00DF04EB">
        <w:rPr>
          <w:noProof/>
        </w:rPr>
      </w:r>
      <w:r w:rsidR="00DF04EB">
        <w:rPr>
          <w:noProof/>
        </w:rPr>
        <w:fldChar w:fldCharType="separate"/>
      </w:r>
      <w:r w:rsidR="00762164">
        <w:rPr>
          <w:noProof/>
        </w:rPr>
        <w:t>2</w:t>
      </w:r>
      <w:r w:rsidR="00DF04EB">
        <w:rPr>
          <w:noProof/>
        </w:rPr>
        <w:fldChar w:fldCharType="end"/>
      </w:r>
    </w:p>
    <w:p w:rsidR="00B655A7" w:rsidRDefault="00B655A7">
      <w:pPr>
        <w:pStyle w:val="1a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057749">
        <w:rPr>
          <w:noProof/>
          <w:lang w:val="en-US"/>
        </w:rPr>
        <w:t>III</w:t>
      </w:r>
      <w:r w:rsidRPr="00057749">
        <w:rPr>
          <w:noProof/>
        </w:rPr>
        <w:t>.</w:t>
      </w:r>
      <w:r w:rsidRPr="00057749">
        <w:rPr>
          <w:noProof/>
          <w:lang w:val="en-US"/>
        </w:rPr>
        <w:t> </w:t>
      </w:r>
      <w:r w:rsidRPr="00057749">
        <w:rPr>
          <w:noProof/>
        </w:rPr>
        <w:t>Характеристика обобщенных трудовых функций</w:t>
      </w:r>
      <w:r>
        <w:rPr>
          <w:noProof/>
        </w:rPr>
        <w:tab/>
      </w:r>
      <w:r w:rsidR="00DF04EB">
        <w:rPr>
          <w:noProof/>
        </w:rPr>
        <w:fldChar w:fldCharType="begin"/>
      </w:r>
      <w:r>
        <w:rPr>
          <w:noProof/>
        </w:rPr>
        <w:instrText xml:space="preserve"> PAGEREF _Toc41589842 \h </w:instrText>
      </w:r>
      <w:r w:rsidR="00DF04EB">
        <w:rPr>
          <w:noProof/>
        </w:rPr>
      </w:r>
      <w:r w:rsidR="00DF04EB">
        <w:rPr>
          <w:noProof/>
        </w:rPr>
        <w:fldChar w:fldCharType="separate"/>
      </w:r>
      <w:r w:rsidR="00762164">
        <w:rPr>
          <w:noProof/>
        </w:rPr>
        <w:t>4</w:t>
      </w:r>
      <w:r w:rsidR="00DF04EB">
        <w:rPr>
          <w:noProof/>
        </w:rPr>
        <w:fldChar w:fldCharType="end"/>
      </w:r>
    </w:p>
    <w:p w:rsidR="00B655A7" w:rsidRDefault="00B655A7" w:rsidP="0059686B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r>
        <w:rPr>
          <w:noProof/>
        </w:rPr>
        <w:t>3.1. Обобщенная трудовая функция</w:t>
      </w:r>
      <w:r w:rsidRPr="00B655A7">
        <w:rPr>
          <w:rStyle w:val="s11"/>
          <w:noProof/>
        </w:rPr>
        <w:t xml:space="preserve"> </w:t>
      </w:r>
      <w:r w:rsidRPr="006D7D82">
        <w:rPr>
          <w:rStyle w:val="s11"/>
          <w:noProof/>
        </w:rPr>
        <w:t xml:space="preserve">«Оказание первичной специализированной медико-санитарной помощи населению в амбулаторных условиях по профилю </w:t>
      </w:r>
      <w:r w:rsidR="0059686B" w:rsidRPr="0059686B">
        <w:rPr>
          <w:rStyle w:val="s11"/>
          <w:noProof/>
        </w:rPr>
        <w:t>«</w:t>
      </w:r>
      <w:r w:rsidRPr="006D7D82">
        <w:rPr>
          <w:rStyle w:val="s11"/>
          <w:noProof/>
        </w:rPr>
        <w:t>пластическая хирургия»</w:t>
      </w:r>
      <w:r>
        <w:rPr>
          <w:noProof/>
        </w:rPr>
        <w:tab/>
      </w:r>
      <w:r w:rsidR="00DF04EB">
        <w:rPr>
          <w:noProof/>
        </w:rPr>
        <w:fldChar w:fldCharType="begin"/>
      </w:r>
      <w:r>
        <w:rPr>
          <w:noProof/>
        </w:rPr>
        <w:instrText xml:space="preserve"> PAGEREF _Toc41589843 \h </w:instrText>
      </w:r>
      <w:r w:rsidR="00DF04EB">
        <w:rPr>
          <w:noProof/>
        </w:rPr>
      </w:r>
      <w:r w:rsidR="00DF04EB">
        <w:rPr>
          <w:noProof/>
        </w:rPr>
        <w:fldChar w:fldCharType="separate"/>
      </w:r>
      <w:r w:rsidR="00762164">
        <w:rPr>
          <w:noProof/>
        </w:rPr>
        <w:t>4</w:t>
      </w:r>
      <w:r w:rsidR="00DF04EB">
        <w:rPr>
          <w:noProof/>
        </w:rPr>
        <w:fldChar w:fldCharType="end"/>
      </w:r>
    </w:p>
    <w:p w:rsidR="00B655A7" w:rsidRDefault="00B655A7" w:rsidP="00C32CDA">
      <w:pPr>
        <w:pStyle w:val="21"/>
        <w:rPr>
          <w:rFonts w:ascii="Calibri" w:eastAsia="Times New Roman" w:hAnsi="Calibri"/>
          <w:noProof/>
          <w:sz w:val="22"/>
          <w:szCs w:val="22"/>
          <w:lang w:eastAsia="ru-RU"/>
        </w:rPr>
      </w:pPr>
      <w:r>
        <w:rPr>
          <w:noProof/>
        </w:rPr>
        <w:t>3.2. Обобщенная трудовая функция</w:t>
      </w:r>
      <w:r w:rsidRPr="00B655A7">
        <w:rPr>
          <w:rStyle w:val="s11"/>
          <w:noProof/>
          <w:color w:val="000000"/>
        </w:rPr>
        <w:t xml:space="preserve"> </w:t>
      </w:r>
      <w:r w:rsidRPr="006D7D82">
        <w:rPr>
          <w:rStyle w:val="s11"/>
          <w:noProof/>
          <w:color w:val="000000"/>
        </w:rPr>
        <w:t xml:space="preserve">«Оказание специализированной, за исключением высокотехнологичной, медицинской помощи населению в стационарных условиях по профилю </w:t>
      </w:r>
      <w:r w:rsidR="0059686B" w:rsidRPr="0059686B">
        <w:rPr>
          <w:rStyle w:val="s11"/>
          <w:noProof/>
          <w:color w:val="000000"/>
        </w:rPr>
        <w:t>«</w:t>
      </w:r>
      <w:r w:rsidRPr="006D7D82">
        <w:rPr>
          <w:rStyle w:val="s11"/>
          <w:noProof/>
          <w:color w:val="000000"/>
        </w:rPr>
        <w:t>пластическая хирургия»</w:t>
      </w:r>
      <w:r>
        <w:rPr>
          <w:noProof/>
        </w:rPr>
        <w:tab/>
      </w:r>
      <w:r w:rsidR="00DF04EB">
        <w:rPr>
          <w:noProof/>
        </w:rPr>
        <w:fldChar w:fldCharType="begin"/>
      </w:r>
      <w:r>
        <w:rPr>
          <w:noProof/>
        </w:rPr>
        <w:instrText xml:space="preserve"> PAGEREF _Toc41589844 \h </w:instrText>
      </w:r>
      <w:r w:rsidR="00DF04EB">
        <w:rPr>
          <w:noProof/>
        </w:rPr>
      </w:r>
      <w:r w:rsidR="00DF04EB">
        <w:rPr>
          <w:noProof/>
        </w:rPr>
        <w:fldChar w:fldCharType="separate"/>
      </w:r>
      <w:r w:rsidR="00762164">
        <w:rPr>
          <w:noProof/>
        </w:rPr>
        <w:t>21</w:t>
      </w:r>
      <w:r w:rsidR="00DF04EB">
        <w:rPr>
          <w:noProof/>
        </w:rPr>
        <w:fldChar w:fldCharType="end"/>
      </w:r>
    </w:p>
    <w:p w:rsidR="00B655A7" w:rsidRDefault="00B655A7">
      <w:pPr>
        <w:pStyle w:val="1a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057749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 w:rsidR="007633EF">
        <w:rPr>
          <w:noProof/>
        </w:rPr>
        <w:t>65</w:t>
      </w:r>
    </w:p>
    <w:p w:rsidR="00E77E2C" w:rsidRPr="006D7D82" w:rsidRDefault="00DF04EB" w:rsidP="00A903EE">
      <w:pPr>
        <w:rPr>
          <w:lang w:eastAsia="en-US"/>
        </w:rPr>
      </w:pPr>
      <w:r>
        <w:rPr>
          <w:lang w:eastAsia="en-US"/>
        </w:rPr>
        <w:fldChar w:fldCharType="end"/>
      </w:r>
    </w:p>
    <w:p w:rsidR="00E77E2C" w:rsidRPr="006D7D82" w:rsidRDefault="00581630" w:rsidP="00581630">
      <w:pPr>
        <w:pStyle w:val="1"/>
      </w:pPr>
      <w:bookmarkStart w:id="5" w:name="_Toc411415259"/>
      <w:bookmarkStart w:id="6" w:name="_Toc468179244"/>
      <w:bookmarkStart w:id="7" w:name="_Toc508710696"/>
      <w:bookmarkStart w:id="8" w:name="_Toc41589840"/>
      <w:r w:rsidRPr="006D7D82">
        <w:rPr>
          <w:lang w:val="en-US"/>
        </w:rPr>
        <w:t>I</w:t>
      </w:r>
      <w:r w:rsidRPr="006D7D82">
        <w:t xml:space="preserve">. </w:t>
      </w:r>
      <w:r w:rsidR="00E77E2C" w:rsidRPr="006D7D82">
        <w:t>Общие сведения</w:t>
      </w:r>
      <w:bookmarkEnd w:id="5"/>
      <w:bookmarkEnd w:id="6"/>
      <w:bookmarkEnd w:id="7"/>
      <w:bookmarkEnd w:id="8"/>
    </w:p>
    <w:p w:rsidR="00A903EE" w:rsidRPr="006D7D82" w:rsidRDefault="00A903EE" w:rsidP="00A903EE">
      <w:pPr>
        <w:rPr>
          <w:lang w:eastAsia="ar-S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8"/>
        <w:gridCol w:w="406"/>
        <w:gridCol w:w="1007"/>
      </w:tblGrid>
      <w:tr w:rsidR="00E77E2C" w:rsidRPr="006D7D82" w:rsidTr="00581630">
        <w:trPr>
          <w:trHeight w:val="437"/>
        </w:trPr>
        <w:tc>
          <w:tcPr>
            <w:tcW w:w="4322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7E2C" w:rsidRPr="006D7D82" w:rsidRDefault="00E77E2C" w:rsidP="009F2F8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Врачебная практика в пластической хирургии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77E2C" w:rsidRPr="006D7D82" w:rsidRDefault="00E77E2C" w:rsidP="009F2F83">
            <w:pPr>
              <w:shd w:val="clear" w:color="auto" w:fill="FFFFFF"/>
              <w:suppressAutoHyphens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650564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02.062</w:t>
            </w:r>
          </w:p>
        </w:tc>
      </w:tr>
      <w:tr w:rsidR="00E77E2C" w:rsidRPr="006D7D82" w:rsidTr="00581630">
        <w:tc>
          <w:tcPr>
            <w:tcW w:w="4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E2C" w:rsidRPr="006D7D82" w:rsidRDefault="00E77E2C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(наименование вида профессиональной деятельности)</w:t>
            </w:r>
          </w:p>
        </w:tc>
        <w:tc>
          <w:tcPr>
            <w:tcW w:w="48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77E2C" w:rsidRPr="006D7D82" w:rsidRDefault="00E77E2C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</w:tr>
    </w:tbl>
    <w:p w:rsidR="00581630" w:rsidRPr="006D7D82" w:rsidRDefault="00581630"/>
    <w:p w:rsidR="00581630" w:rsidRPr="006D7D82" w:rsidRDefault="00581630">
      <w:r w:rsidRPr="006D7D82">
        <w:rPr>
          <w:rFonts w:eastAsia="Times New Roman"/>
          <w:lang w:eastAsia="ar-SA"/>
        </w:rPr>
        <w:t>Основная цель вида профессиональной деятельности:</w:t>
      </w:r>
    </w:p>
    <w:p w:rsidR="00581630" w:rsidRPr="006D7D82" w:rsidRDefault="0058163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77E2C" w:rsidRPr="006D7D82" w:rsidTr="00581630">
        <w:trPr>
          <w:trHeight w:val="395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3372F" w:rsidP="00ED2AE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Устранение анатомических и (или) функциональных дефектов покровных и подлежащих тканей методами реконструктивной пластической хирургии</w:t>
            </w:r>
            <w:r w:rsidR="00B655A7">
              <w:rPr>
                <w:rFonts w:eastAsia="Times New Roman"/>
                <w:lang w:eastAsia="ar-SA"/>
              </w:rPr>
              <w:t>;</w:t>
            </w:r>
            <w:r w:rsidRPr="006D7D82">
              <w:rPr>
                <w:rFonts w:eastAsia="Times New Roman"/>
                <w:lang w:eastAsia="ar-SA"/>
              </w:rPr>
              <w:t xml:space="preserve"> изменение внешнего вида, формы и взаимосвязей анатомических структур человеческого тела, включая коррекцию возрастных изменений</w:t>
            </w:r>
            <w:r w:rsidR="00B655A7">
              <w:rPr>
                <w:rFonts w:eastAsia="Times New Roman"/>
                <w:lang w:eastAsia="ar-SA"/>
              </w:rPr>
              <w:t>,</w:t>
            </w:r>
            <w:r w:rsidRPr="006D7D82">
              <w:rPr>
                <w:rFonts w:eastAsia="Times New Roman"/>
                <w:lang w:eastAsia="ar-SA"/>
              </w:rPr>
              <w:t xml:space="preserve"> методами эстетической пластической хирургии</w:t>
            </w:r>
          </w:p>
        </w:tc>
      </w:tr>
    </w:tbl>
    <w:p w:rsidR="00581630" w:rsidRPr="006D7D82" w:rsidRDefault="00581630"/>
    <w:p w:rsidR="00581630" w:rsidRPr="006D7D82" w:rsidRDefault="00581630">
      <w:r w:rsidRPr="006D7D82">
        <w:rPr>
          <w:rFonts w:eastAsia="Times New Roman"/>
          <w:lang w:eastAsia="ar-SA"/>
        </w:rPr>
        <w:t>Группа занятий:</w:t>
      </w:r>
    </w:p>
    <w:p w:rsidR="00581630" w:rsidRPr="006D7D82" w:rsidRDefault="0058163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3547"/>
        <w:gridCol w:w="1882"/>
        <w:gridCol w:w="3472"/>
      </w:tblGrid>
      <w:tr w:rsidR="00581630" w:rsidRPr="006D7D82" w:rsidTr="00623D37">
        <w:trPr>
          <w:trHeight w:val="170"/>
        </w:trPr>
        <w:tc>
          <w:tcPr>
            <w:tcW w:w="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1630" w:rsidRPr="006D7D82" w:rsidRDefault="00581630" w:rsidP="009F2F83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2212</w:t>
            </w:r>
          </w:p>
        </w:tc>
        <w:tc>
          <w:tcPr>
            <w:tcW w:w="1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1630" w:rsidRPr="006D7D82" w:rsidRDefault="00581630" w:rsidP="009F2F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Врачи-специалисты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1630" w:rsidRPr="006D7D82" w:rsidRDefault="00581630" w:rsidP="009F2F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1630" w:rsidRPr="006D7D82" w:rsidRDefault="00581630" w:rsidP="009F2F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  <w:tr w:rsidR="00581630" w:rsidRPr="006D7D82" w:rsidTr="00623D37">
        <w:trPr>
          <w:trHeight w:val="17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581630" w:rsidRPr="006D7D82" w:rsidRDefault="00581630" w:rsidP="00581630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(код ОКЗ</w:t>
            </w:r>
            <w:r w:rsidRPr="006D7D82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endnoteReference w:id="1"/>
            </w: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</w:tcPr>
          <w:p w:rsidR="00581630" w:rsidRPr="006D7D82" w:rsidRDefault="00581630" w:rsidP="00581630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(наименование)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581630" w:rsidRPr="006D7D82" w:rsidRDefault="00581630" w:rsidP="00581630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(код ОКЗ)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581630" w:rsidRPr="006D7D82" w:rsidRDefault="00581630" w:rsidP="00581630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(наименование)</w:t>
            </w:r>
          </w:p>
        </w:tc>
      </w:tr>
    </w:tbl>
    <w:p w:rsidR="00581630" w:rsidRPr="006D7D82" w:rsidRDefault="00581630"/>
    <w:p w:rsidR="00581630" w:rsidRPr="006D7D82" w:rsidRDefault="00581630">
      <w:r w:rsidRPr="006D7D82">
        <w:rPr>
          <w:rFonts w:eastAsia="Times New Roman"/>
          <w:lang w:eastAsia="ar-SA"/>
        </w:rPr>
        <w:t>Отнесение к видам экономической деятельности:</w:t>
      </w:r>
    </w:p>
    <w:p w:rsidR="00581630" w:rsidRPr="006D7D82" w:rsidRDefault="0058163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8831"/>
      </w:tblGrid>
      <w:tr w:rsidR="00E77E2C" w:rsidRPr="006D7D82" w:rsidTr="00B655A7">
        <w:trPr>
          <w:trHeight w:val="317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9F2F8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86.1</w:t>
            </w:r>
            <w:r w:rsidR="00581630" w:rsidRPr="006D7D82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9F2F8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Деятельность больничных организаций</w:t>
            </w:r>
          </w:p>
        </w:tc>
      </w:tr>
      <w:tr w:rsidR="00E77E2C" w:rsidRPr="006D7D82" w:rsidTr="00B655A7">
        <w:trPr>
          <w:trHeight w:val="317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9F2F8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86.22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9F2F8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Специальная врачебная практика</w:t>
            </w:r>
          </w:p>
        </w:tc>
      </w:tr>
      <w:tr w:rsidR="00E77E2C" w:rsidRPr="00B655A7" w:rsidTr="00B655A7">
        <w:trPr>
          <w:trHeight w:val="244"/>
        </w:trPr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77E2C" w:rsidRPr="00B655A7" w:rsidRDefault="00E77E2C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655A7">
              <w:rPr>
                <w:rFonts w:eastAsia="Times New Roman"/>
                <w:sz w:val="20"/>
                <w:szCs w:val="20"/>
                <w:lang w:eastAsia="ar-SA"/>
              </w:rPr>
              <w:t>(код ОКВЭД</w:t>
            </w:r>
            <w:r w:rsidRPr="00B655A7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endnoteReference w:id="2"/>
            </w:r>
            <w:r w:rsidRPr="00B655A7"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23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77E2C" w:rsidRPr="00B655A7" w:rsidRDefault="00E77E2C" w:rsidP="009F2F83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655A7">
              <w:rPr>
                <w:rFonts w:eastAsia="Times New Roman"/>
                <w:sz w:val="20"/>
                <w:szCs w:val="20"/>
                <w:lang w:eastAsia="ar-SA"/>
              </w:rPr>
              <w:t>(наименование вида экономической деятельности)</w:t>
            </w:r>
          </w:p>
        </w:tc>
      </w:tr>
    </w:tbl>
    <w:p w:rsidR="00E77E2C" w:rsidRPr="006D7D82" w:rsidRDefault="00E77E2C" w:rsidP="009F2F83">
      <w:pPr>
        <w:shd w:val="clear" w:color="auto" w:fill="FFFFFF"/>
        <w:suppressAutoHyphens/>
        <w:rPr>
          <w:rFonts w:eastAsia="Times New Roman"/>
          <w:lang w:eastAsia="ar-SA"/>
        </w:rPr>
        <w:sectPr w:rsidR="00E77E2C" w:rsidRPr="006D7D82" w:rsidSect="00623E3E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E77E2C" w:rsidRPr="006D7D82" w:rsidRDefault="00E77E2C" w:rsidP="00581630">
      <w:pPr>
        <w:pStyle w:val="1"/>
        <w:jc w:val="center"/>
      </w:pPr>
      <w:bookmarkStart w:id="9" w:name="_Toc41589841"/>
      <w:r w:rsidRPr="006D7D82">
        <w:rPr>
          <w:lang w:val="en-US"/>
        </w:rPr>
        <w:lastRenderedPageBreak/>
        <w:t>II</w:t>
      </w:r>
      <w:r w:rsidRPr="006D7D82">
        <w:t>.</w:t>
      </w:r>
      <w:r w:rsidRPr="006D7D82">
        <w:rPr>
          <w:lang w:val="en-US"/>
        </w:rPr>
        <w:t> </w:t>
      </w:r>
      <w:r w:rsidRPr="006D7D82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0"/>
      <w:bookmarkEnd w:id="1"/>
      <w:bookmarkEnd w:id="2"/>
      <w:bookmarkEnd w:id="9"/>
    </w:p>
    <w:p w:rsidR="00581630" w:rsidRPr="006D7D82" w:rsidRDefault="00581630" w:rsidP="0058163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82"/>
        <w:gridCol w:w="3475"/>
        <w:gridCol w:w="1721"/>
        <w:gridCol w:w="5920"/>
        <w:gridCol w:w="1059"/>
        <w:gridCol w:w="2029"/>
      </w:tblGrid>
      <w:tr w:rsidR="00E77E2C" w:rsidRPr="006D7D82" w:rsidTr="00623D37">
        <w:trPr>
          <w:trHeight w:val="20"/>
        </w:trPr>
        <w:tc>
          <w:tcPr>
            <w:tcW w:w="1954" w:type="pct"/>
            <w:gridSpan w:val="3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Обобщенные трудовые функции</w:t>
            </w:r>
          </w:p>
        </w:tc>
        <w:tc>
          <w:tcPr>
            <w:tcW w:w="3046" w:type="pct"/>
            <w:gridSpan w:val="3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функции</w:t>
            </w:r>
          </w:p>
        </w:tc>
      </w:tr>
      <w:tr w:rsidR="00E77E2C" w:rsidRPr="006D7D82" w:rsidTr="006173B1">
        <w:trPr>
          <w:trHeight w:val="20"/>
        </w:trPr>
        <w:tc>
          <w:tcPr>
            <w:tcW w:w="197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код</w:t>
            </w:r>
          </w:p>
        </w:tc>
        <w:tc>
          <w:tcPr>
            <w:tcW w:w="1175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уровень квалификации</w:t>
            </w:r>
          </w:p>
        </w:tc>
        <w:tc>
          <w:tcPr>
            <w:tcW w:w="2002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</w:t>
            </w:r>
          </w:p>
        </w:tc>
        <w:tc>
          <w:tcPr>
            <w:tcW w:w="358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код</w:t>
            </w:r>
          </w:p>
        </w:tc>
        <w:tc>
          <w:tcPr>
            <w:tcW w:w="686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уровень (подуровень) квалификации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 w:val="restart"/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</w:p>
        </w:tc>
        <w:tc>
          <w:tcPr>
            <w:tcW w:w="1175" w:type="pct"/>
            <w:vMerge w:val="restart"/>
          </w:tcPr>
          <w:p w:rsidR="00581630" w:rsidRPr="006D7D82" w:rsidRDefault="00581630" w:rsidP="00B71BCD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Style w:val="s11"/>
              </w:rPr>
              <w:t>Оказание первичной специализированной медико-санитарной помощи населению в амбулаторных условиях по профилю «пластическая хирургия»</w:t>
            </w:r>
          </w:p>
        </w:tc>
        <w:tc>
          <w:tcPr>
            <w:tcW w:w="582" w:type="pct"/>
            <w:vMerge w:val="restart"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2002" w:type="pct"/>
            <w:tcBorders>
              <w:bottom w:val="single" w:sz="4" w:space="0" w:color="808080"/>
            </w:tcBorders>
          </w:tcPr>
          <w:p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Диагностика повреждений, врожденных и приобретенных дефектов и деформаций и (или) состояний у пациентов</w:t>
            </w:r>
          </w:p>
        </w:tc>
        <w:tc>
          <w:tcPr>
            <w:tcW w:w="358" w:type="pct"/>
            <w:tcBorders>
              <w:bottom w:val="single" w:sz="4" w:space="0" w:color="808080"/>
            </w:tcBorders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val="en-US" w:eastAsia="ar-SA"/>
              </w:rPr>
              <w:t>/01.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6" w:type="pct"/>
            <w:tcBorders>
              <w:bottom w:val="single" w:sz="4" w:space="0" w:color="808080"/>
            </w:tcBorders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581630" w:rsidP="006173B1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Назначение </w:t>
            </w:r>
            <w:r w:rsidR="006173B1">
              <w:rPr>
                <w:rFonts w:eastAsia="Times New Roman"/>
                <w:lang w:eastAsia="ar-SA"/>
              </w:rPr>
              <w:t xml:space="preserve">и проведение </w:t>
            </w:r>
            <w:r w:rsidRPr="006D7D82">
              <w:rPr>
                <w:rFonts w:eastAsia="Times New Roman"/>
                <w:lang w:eastAsia="ar-SA"/>
              </w:rPr>
              <w:t>лечения пациент</w:t>
            </w:r>
            <w:r w:rsidR="006173B1">
              <w:rPr>
                <w:rFonts w:eastAsia="Times New Roman"/>
                <w:lang w:eastAsia="ar-SA"/>
              </w:rPr>
              <w:t>ов</w:t>
            </w:r>
            <w:r w:rsidRPr="006D7D82">
              <w:rPr>
                <w:rFonts w:eastAsia="Times New Roman"/>
                <w:lang w:eastAsia="ar-SA"/>
              </w:rPr>
              <w:t xml:space="preserve"> с повреждениями, врожденными и приобретенными дефектами и деформациями и (или) состояни</w:t>
            </w:r>
            <w:r w:rsidR="00DC4665" w:rsidRPr="00B17173">
              <w:rPr>
                <w:rFonts w:eastAsia="Times New Roman"/>
                <w:lang w:eastAsia="ar-SA"/>
              </w:rPr>
              <w:t>ями</w:t>
            </w:r>
            <w:r w:rsidRPr="006D7D82">
              <w:rPr>
                <w:rFonts w:eastAsia="Times New Roman"/>
                <w:lang w:eastAsia="ar-SA"/>
              </w:rPr>
              <w:t>, контроль его эффективности и безопасности</w:t>
            </w:r>
          </w:p>
        </w:tc>
        <w:tc>
          <w:tcPr>
            <w:tcW w:w="358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2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6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и контроль эффективности медицинской реабилитации пациентов с повреждениями, врожденными и приобретенными дефектами и деформациями и (или) состояниями,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358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eastAsia="ar-SA"/>
              </w:rPr>
              <w:t>/03.8</w:t>
            </w:r>
          </w:p>
        </w:tc>
        <w:tc>
          <w:tcPr>
            <w:tcW w:w="686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медицинских экспертиз в отношении пациентов с повреждениями, врожденными и приобретенными дефектами и деформациями и (или) состояниями</w:t>
            </w:r>
          </w:p>
        </w:tc>
        <w:tc>
          <w:tcPr>
            <w:tcW w:w="358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eastAsia="ar-SA"/>
              </w:rPr>
              <w:t>/04.8</w:t>
            </w:r>
          </w:p>
        </w:tc>
        <w:tc>
          <w:tcPr>
            <w:tcW w:w="686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Проведение и контроль эффективности мероприятий по профилактике </w:t>
            </w:r>
            <w:r w:rsidR="00DC4665">
              <w:rPr>
                <w:rFonts w:eastAsia="Times New Roman"/>
                <w:lang w:eastAsia="ar-SA"/>
              </w:rPr>
              <w:t xml:space="preserve">и </w:t>
            </w:r>
            <w:r w:rsidRPr="006D7D82">
              <w:rPr>
                <w:rFonts w:eastAsia="Times New Roman"/>
                <w:lang w:eastAsia="ar-SA"/>
              </w:rPr>
              <w:t>формированию здорового образа жизни,</w:t>
            </w:r>
            <w:r w:rsidR="00C739B3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lang w:eastAsia="ar-SA"/>
              </w:rPr>
              <w:t>санитарно-гигиеническому просвещению</w:t>
            </w:r>
            <w:r w:rsidR="00F924A9">
              <w:rPr>
                <w:rFonts w:eastAsia="Times New Roman"/>
                <w:lang w:eastAsia="ar-SA"/>
              </w:rPr>
              <w:t xml:space="preserve"> населения</w:t>
            </w:r>
          </w:p>
        </w:tc>
        <w:tc>
          <w:tcPr>
            <w:tcW w:w="358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eastAsia="ar-SA"/>
              </w:rPr>
              <w:t>/05.8</w:t>
            </w:r>
          </w:p>
        </w:tc>
        <w:tc>
          <w:tcPr>
            <w:tcW w:w="686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58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6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6" w:type="pct"/>
            <w:tcBorders>
              <w:top w:val="single" w:sz="4" w:space="0" w:color="808080"/>
              <w:bottom w:val="single" w:sz="4" w:space="0" w:color="808080"/>
            </w:tcBorders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  <w:tcBorders>
              <w:top w:val="single" w:sz="4" w:space="0" w:color="808080"/>
            </w:tcBorders>
          </w:tcPr>
          <w:p w:rsidR="00581630" w:rsidRPr="006D7D82" w:rsidRDefault="00581630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Оказание медицинской помощи пациентам в экстренной форме</w:t>
            </w:r>
          </w:p>
        </w:tc>
        <w:tc>
          <w:tcPr>
            <w:tcW w:w="358" w:type="pct"/>
            <w:tcBorders>
              <w:top w:val="single" w:sz="4" w:space="0" w:color="808080"/>
            </w:tcBorders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7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6" w:type="pct"/>
            <w:tcBorders>
              <w:top w:val="single" w:sz="4" w:space="0" w:color="808080"/>
            </w:tcBorders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 w:val="restart"/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</w:p>
        </w:tc>
        <w:tc>
          <w:tcPr>
            <w:tcW w:w="1175" w:type="pct"/>
            <w:vMerge w:val="restart"/>
          </w:tcPr>
          <w:p w:rsidR="00581630" w:rsidRPr="006D7D82" w:rsidRDefault="00581630" w:rsidP="003C20D8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  <w:r w:rsidRPr="006D7D82">
              <w:rPr>
                <w:rStyle w:val="s11"/>
                <w:color w:val="000000"/>
              </w:rPr>
              <w:t xml:space="preserve">Оказание специализированной, </w:t>
            </w:r>
            <w:r w:rsidRPr="006D7D82">
              <w:rPr>
                <w:rStyle w:val="s11"/>
                <w:color w:val="000000"/>
              </w:rPr>
              <w:lastRenderedPageBreak/>
              <w:t>за исключением высокотехнологичной, медицинской помощи населению в стационарных условиях по профилю «пластическая хирургия»</w:t>
            </w:r>
          </w:p>
        </w:tc>
        <w:tc>
          <w:tcPr>
            <w:tcW w:w="582" w:type="pct"/>
            <w:vMerge w:val="restart"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lastRenderedPageBreak/>
              <w:t>8</w:t>
            </w:r>
          </w:p>
        </w:tc>
        <w:tc>
          <w:tcPr>
            <w:tcW w:w="2002" w:type="pct"/>
          </w:tcPr>
          <w:p w:rsidR="00581630" w:rsidRPr="006D7D82" w:rsidRDefault="006173B1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173B1">
              <w:rPr>
                <w:rFonts w:eastAsia="Times New Roman"/>
                <w:lang w:eastAsia="ar-SA"/>
              </w:rPr>
              <w:t xml:space="preserve">Проведение лечения пациентов с повреждениями </w:t>
            </w:r>
            <w:r w:rsidRPr="006173B1">
              <w:rPr>
                <w:rFonts w:eastAsia="Times New Roman"/>
                <w:lang w:eastAsia="ar-SA"/>
              </w:rPr>
              <w:lastRenderedPageBreak/>
              <w:t>врожденными и приобретенными дефектами и деформациями и(или) состояниям</w:t>
            </w:r>
            <w:r>
              <w:rPr>
                <w:rFonts w:eastAsia="Times New Roman"/>
                <w:lang w:eastAsia="ar-SA"/>
              </w:rPr>
              <w:t>и головы и шеи</w:t>
            </w:r>
          </w:p>
        </w:tc>
        <w:tc>
          <w:tcPr>
            <w:tcW w:w="358" w:type="pct"/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lastRenderedPageBreak/>
              <w:t>B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1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6" w:type="pct"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:rsidR="00581630" w:rsidRPr="006D7D82" w:rsidRDefault="00BF72C8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лечения пациентов с повреждениями врожденными и приобретенными дефектами и деформациями и(или) состояниями туловища и конечностей, за исключением кисти</w:t>
            </w:r>
          </w:p>
        </w:tc>
        <w:tc>
          <w:tcPr>
            <w:tcW w:w="358" w:type="pct"/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2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6" w:type="pct"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:rsidR="00581630" w:rsidRPr="006D7D82" w:rsidRDefault="006173B1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173B1">
              <w:rPr>
                <w:rFonts w:eastAsia="Times New Roman"/>
                <w:lang w:eastAsia="ar-SA"/>
              </w:rPr>
              <w:t xml:space="preserve">Проведение лечения пациентов с изолированными и синдромальными краниосинтозами и </w:t>
            </w:r>
            <w:r w:rsidR="002A09B9">
              <w:rPr>
                <w:rFonts w:eastAsia="Times New Roman"/>
                <w:lang w:eastAsia="ar-SA"/>
              </w:rPr>
              <w:t>врожденными пороками развития челюстно-лицевой области</w:t>
            </w:r>
          </w:p>
        </w:tc>
        <w:tc>
          <w:tcPr>
            <w:tcW w:w="358" w:type="pct"/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eastAsia="ar-SA"/>
              </w:rPr>
              <w:t>/03.8</w:t>
            </w:r>
          </w:p>
        </w:tc>
        <w:tc>
          <w:tcPr>
            <w:tcW w:w="686" w:type="pct"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:rsidR="00581630" w:rsidRPr="006D7D82" w:rsidRDefault="006173B1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173B1">
              <w:rPr>
                <w:rFonts w:eastAsia="Times New Roman"/>
                <w:lang w:eastAsia="ar-SA"/>
              </w:rPr>
              <w:t>Проведение лечения пациентов с повреждениями врожденными и приобретенными дефектами и деформациями и(или) состояниями кисти и нуждающихся в рем</w:t>
            </w:r>
            <w:r>
              <w:rPr>
                <w:rFonts w:eastAsia="Times New Roman"/>
                <w:lang w:eastAsia="ar-SA"/>
              </w:rPr>
              <w:t>плантации сегментов конечностей</w:t>
            </w:r>
          </w:p>
        </w:tc>
        <w:tc>
          <w:tcPr>
            <w:tcW w:w="358" w:type="pct"/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eastAsia="ar-SA"/>
              </w:rPr>
              <w:t>/04.8</w:t>
            </w:r>
          </w:p>
        </w:tc>
        <w:tc>
          <w:tcPr>
            <w:tcW w:w="686" w:type="pct"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:rsidR="00581630" w:rsidRPr="006D7D82" w:rsidRDefault="006173B1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173B1">
              <w:rPr>
                <w:rFonts w:eastAsia="Times New Roman"/>
                <w:lang w:eastAsia="ar-SA"/>
              </w:rPr>
              <w:t>Проведение лечения женщин с повреждениями врожденными и приобретенными дефектами и деформациями и(или) сос</w:t>
            </w:r>
            <w:r>
              <w:rPr>
                <w:rFonts w:eastAsia="Times New Roman"/>
                <w:lang w:eastAsia="ar-SA"/>
              </w:rPr>
              <w:t>тояниями урогенитальной области</w:t>
            </w:r>
            <w:r w:rsidRPr="006173B1">
              <w:rPr>
                <w:rFonts w:eastAsia="Times New Roman"/>
                <w:lang w:eastAsia="ar-SA"/>
              </w:rPr>
              <w:t>, в том числе при смене пола</w:t>
            </w:r>
          </w:p>
        </w:tc>
        <w:tc>
          <w:tcPr>
            <w:tcW w:w="358" w:type="pct"/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eastAsia="ar-SA"/>
              </w:rPr>
              <w:t>/05.8</w:t>
            </w:r>
          </w:p>
        </w:tc>
        <w:tc>
          <w:tcPr>
            <w:tcW w:w="686" w:type="pct"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  <w:tr w:rsidR="00581630" w:rsidRPr="006D7D82" w:rsidTr="006173B1">
        <w:trPr>
          <w:trHeight w:val="20"/>
        </w:trPr>
        <w:tc>
          <w:tcPr>
            <w:tcW w:w="197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</w:p>
        </w:tc>
        <w:tc>
          <w:tcPr>
            <w:tcW w:w="1175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rPr>
                <w:rStyle w:val="s11"/>
                <w:color w:val="000000"/>
              </w:rPr>
            </w:pPr>
          </w:p>
        </w:tc>
        <w:tc>
          <w:tcPr>
            <w:tcW w:w="582" w:type="pct"/>
            <w:vMerge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002" w:type="pct"/>
          </w:tcPr>
          <w:p w:rsidR="00581630" w:rsidRPr="006D7D82" w:rsidRDefault="006173B1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173B1">
              <w:rPr>
                <w:rFonts w:eastAsia="Times New Roman"/>
                <w:lang w:eastAsia="ar-SA"/>
              </w:rPr>
              <w:t>Проведение лечения мужчин с повреждениями врожденными и приобретенными дефектами и деформациями и(или) сос</w:t>
            </w:r>
            <w:r>
              <w:rPr>
                <w:rFonts w:eastAsia="Times New Roman"/>
                <w:lang w:eastAsia="ar-SA"/>
              </w:rPr>
              <w:t>тояниями урогенитальной области</w:t>
            </w:r>
            <w:r w:rsidRPr="006173B1">
              <w:rPr>
                <w:rFonts w:eastAsia="Times New Roman"/>
                <w:lang w:eastAsia="ar-SA"/>
              </w:rPr>
              <w:t>, в том числе при смене пола</w:t>
            </w:r>
          </w:p>
        </w:tc>
        <w:tc>
          <w:tcPr>
            <w:tcW w:w="358" w:type="pct"/>
          </w:tcPr>
          <w:p w:rsidR="00581630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581630" w:rsidRPr="006D7D82">
              <w:rPr>
                <w:rFonts w:eastAsia="Times New Roman"/>
                <w:lang w:val="en-US" w:eastAsia="ar-SA"/>
              </w:rPr>
              <w:t>/0</w:t>
            </w:r>
            <w:r w:rsidR="00581630" w:rsidRPr="006D7D82">
              <w:rPr>
                <w:rFonts w:eastAsia="Times New Roman"/>
                <w:lang w:eastAsia="ar-SA"/>
              </w:rPr>
              <w:t>6</w:t>
            </w:r>
            <w:r w:rsidR="00581630" w:rsidRPr="006D7D82">
              <w:rPr>
                <w:rFonts w:eastAsia="Times New Roman"/>
                <w:lang w:val="en-US" w:eastAsia="ar-SA"/>
              </w:rPr>
              <w:t>.</w:t>
            </w:r>
            <w:r w:rsidR="00581630" w:rsidRPr="006D7D8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686" w:type="pct"/>
          </w:tcPr>
          <w:p w:rsidR="00581630" w:rsidRPr="006D7D82" w:rsidRDefault="00581630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477A00">
      <w:pPr>
        <w:shd w:val="clear" w:color="auto" w:fill="FFFFFF"/>
        <w:suppressAutoHyphens/>
        <w:rPr>
          <w:rFonts w:eastAsia="Times New Roman"/>
          <w:b/>
          <w:lang w:val="en-US" w:eastAsia="ar-SA"/>
        </w:rPr>
        <w:sectPr w:rsidR="00E77E2C" w:rsidRPr="006D7D82" w:rsidSect="00623D37">
          <w:headerReference w:type="default" r:id="rId10"/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425" w:footer="709" w:gutter="0"/>
          <w:cols w:space="720"/>
          <w:docGrid w:linePitch="360"/>
        </w:sectPr>
      </w:pPr>
    </w:p>
    <w:p w:rsidR="00E77E2C" w:rsidRPr="00B655A7" w:rsidRDefault="00E77E2C" w:rsidP="00B655A7">
      <w:pPr>
        <w:pStyle w:val="1"/>
        <w:jc w:val="center"/>
        <w:rPr>
          <w:bCs w:val="0"/>
        </w:rPr>
      </w:pPr>
      <w:bookmarkStart w:id="10" w:name="_Toc411415261"/>
      <w:bookmarkStart w:id="11" w:name="_Toc468179246"/>
      <w:bookmarkStart w:id="12" w:name="_Toc508710698"/>
      <w:bookmarkStart w:id="13" w:name="_Toc41589842"/>
      <w:r w:rsidRPr="00B655A7">
        <w:rPr>
          <w:bCs w:val="0"/>
          <w:lang w:val="en-US"/>
        </w:rPr>
        <w:lastRenderedPageBreak/>
        <w:t>III</w:t>
      </w:r>
      <w:r w:rsidRPr="00B655A7">
        <w:rPr>
          <w:bCs w:val="0"/>
        </w:rPr>
        <w:t>.</w:t>
      </w:r>
      <w:r w:rsidRPr="00B655A7">
        <w:rPr>
          <w:bCs w:val="0"/>
          <w:lang w:val="en-US"/>
        </w:rPr>
        <w:t> </w:t>
      </w:r>
      <w:r w:rsidRPr="00B655A7">
        <w:rPr>
          <w:bCs w:val="0"/>
        </w:rPr>
        <w:t>Характеристика обобщенных трудовых функций</w:t>
      </w:r>
      <w:bookmarkEnd w:id="10"/>
      <w:bookmarkEnd w:id="11"/>
      <w:bookmarkEnd w:id="12"/>
      <w:bookmarkEnd w:id="13"/>
    </w:p>
    <w:p w:rsidR="00581630" w:rsidRPr="006D7D82" w:rsidRDefault="00581630" w:rsidP="00581630"/>
    <w:p w:rsidR="00E77E2C" w:rsidRPr="006D7D82" w:rsidRDefault="00E77E2C" w:rsidP="00581630">
      <w:pPr>
        <w:pStyle w:val="2"/>
      </w:pPr>
      <w:bookmarkStart w:id="14" w:name="_Toc411415262"/>
      <w:bookmarkStart w:id="15" w:name="_Toc468179247"/>
      <w:bookmarkStart w:id="16" w:name="_Toc508710699"/>
      <w:bookmarkStart w:id="17" w:name="_Toc41589843"/>
      <w:r w:rsidRPr="006D7D82">
        <w:t>3.1. Обобщенная трудовая функция</w:t>
      </w:r>
      <w:bookmarkEnd w:id="14"/>
      <w:bookmarkEnd w:id="15"/>
      <w:bookmarkEnd w:id="16"/>
      <w:bookmarkEnd w:id="17"/>
    </w:p>
    <w:p w:rsidR="00581630" w:rsidRPr="006D7D82" w:rsidRDefault="00581630" w:rsidP="00581630">
      <w:pPr>
        <w:rPr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0"/>
        <w:gridCol w:w="4308"/>
        <w:gridCol w:w="721"/>
        <w:gridCol w:w="775"/>
        <w:gridCol w:w="1647"/>
        <w:gridCol w:w="1090"/>
      </w:tblGrid>
      <w:tr w:rsidR="00E77E2C" w:rsidRPr="006D7D82" w:rsidTr="00623D37">
        <w:trPr>
          <w:trHeight w:val="278"/>
        </w:trPr>
        <w:tc>
          <w:tcPr>
            <w:tcW w:w="902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376CC4">
            <w:pPr>
              <w:shd w:val="clear" w:color="auto" w:fill="FFFFFF"/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bookmarkStart w:id="18" w:name="OLE_LINK31"/>
            <w:bookmarkStart w:id="19" w:name="OLE_LINK32"/>
            <w:r w:rsidRPr="006D7D82">
              <w:rPr>
                <w:rStyle w:val="s11"/>
              </w:rPr>
              <w:t xml:space="preserve">Оказание первичной специализированной медико-санитарной помощи </w:t>
            </w:r>
            <w:bookmarkEnd w:id="18"/>
            <w:bookmarkEnd w:id="19"/>
            <w:r w:rsidR="005E6FF6" w:rsidRPr="006D7D82">
              <w:rPr>
                <w:rStyle w:val="s11"/>
              </w:rPr>
              <w:t xml:space="preserve">населению </w:t>
            </w:r>
            <w:r w:rsidRPr="006D7D82">
              <w:rPr>
                <w:rStyle w:val="s11"/>
              </w:rPr>
              <w:t>в амбулаторных условиях по профилю «пластическая хирургия»</w:t>
            </w:r>
          </w:p>
        </w:tc>
        <w:tc>
          <w:tcPr>
            <w:tcW w:w="346" w:type="pct"/>
            <w:tcBorders>
              <w:lef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B655A7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</w:p>
        </w:tc>
        <w:tc>
          <w:tcPr>
            <w:tcW w:w="7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8"/>
        <w:gridCol w:w="1365"/>
        <w:gridCol w:w="598"/>
        <w:gridCol w:w="1592"/>
        <w:gridCol w:w="1398"/>
        <w:gridCol w:w="2730"/>
      </w:tblGrid>
      <w:tr w:rsidR="00E77E2C" w:rsidRPr="006D7D82" w:rsidTr="00623D37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623D37">
        <w:trPr>
          <w:trHeight w:val="479"/>
        </w:trPr>
        <w:tc>
          <w:tcPr>
            <w:tcW w:w="1313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10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16"/>
        <w:gridCol w:w="7605"/>
      </w:tblGrid>
      <w:tr w:rsidR="00E77E2C" w:rsidRPr="006D7D82" w:rsidTr="00623D37">
        <w:trPr>
          <w:trHeight w:val="308"/>
        </w:trPr>
        <w:tc>
          <w:tcPr>
            <w:tcW w:w="1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Возможные наименования должностей, профессий</w:t>
            </w:r>
          </w:p>
        </w:tc>
        <w:tc>
          <w:tcPr>
            <w:tcW w:w="3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Врач</w:t>
            </w:r>
            <w:r w:rsidR="00581630" w:rsidRPr="006D7D82">
              <w:rPr>
                <w:rFonts w:eastAsia="Times New Roman"/>
              </w:rPr>
              <w:t xml:space="preserve"> –</w:t>
            </w:r>
            <w:r w:rsidR="0037681B" w:rsidRPr="006D7D82">
              <w:rPr>
                <w:rFonts w:eastAsia="Times New Roman"/>
              </w:rPr>
              <w:t xml:space="preserve"> </w:t>
            </w:r>
            <w:r w:rsidRPr="006D7D82">
              <w:rPr>
                <w:rFonts w:eastAsia="Times New Roman"/>
              </w:rPr>
              <w:t>пластический хирург</w:t>
            </w:r>
            <w:r w:rsidRPr="006D7D82">
              <w:rPr>
                <w:rStyle w:val="a3"/>
                <w:rFonts w:eastAsia="Times New Roman"/>
              </w:rPr>
              <w:endnoteReference w:id="3"/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9"/>
        <w:gridCol w:w="7682"/>
      </w:tblGrid>
      <w:tr w:rsidR="00E77E2C" w:rsidRPr="006D7D82" w:rsidTr="00623D3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581630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581630">
            <w:pPr>
              <w:shd w:val="clear" w:color="auto" w:fill="FFFFFF"/>
            </w:pPr>
            <w:r w:rsidRPr="006D7D82">
              <w:t>Высшее образование – специалитет по специальности «Лечебное дело» или «Педиатрия» и подготовка в ординатуре по специальности «Пластическая хирургия»</w:t>
            </w:r>
            <w:r w:rsidRPr="006D7D82">
              <w:rPr>
                <w:rStyle w:val="a3"/>
              </w:rPr>
              <w:t xml:space="preserve"> </w:t>
            </w:r>
            <w:r w:rsidRPr="006D7D82">
              <w:rPr>
                <w:rStyle w:val="a3"/>
              </w:rPr>
              <w:endnoteReference w:id="4"/>
            </w:r>
          </w:p>
          <w:p w:rsidR="00ED2AEA" w:rsidRPr="006D7D82" w:rsidRDefault="00ED2AEA" w:rsidP="00581630">
            <w:pPr>
              <w:shd w:val="clear" w:color="auto" w:fill="FFFFFF"/>
            </w:pPr>
            <w:r w:rsidRPr="006D7D82">
              <w:t>и</w:t>
            </w:r>
            <w:r w:rsidR="00E77E2C" w:rsidRPr="006D7D82">
              <w:t>ли</w:t>
            </w:r>
          </w:p>
          <w:p w:rsidR="00E77E2C" w:rsidRPr="006D7D82" w:rsidRDefault="00ED2AEA" w:rsidP="00581630">
            <w:pPr>
              <w:shd w:val="clear" w:color="auto" w:fill="FFFFFF"/>
            </w:pPr>
            <w:r w:rsidRPr="006D7D82">
              <w:t>В</w:t>
            </w:r>
            <w:r w:rsidR="000828CD" w:rsidRPr="006D7D82">
              <w:t>ысшее образование – специалитет по специальности «Лечебное дело» или «Педиатрия» и освоение программы ординатуры по специальности «Пластическая хирургия» в части, касающейся профессиональных компетенций, соответствующих обобщенной трудовой функции кода А профессионального стандарта «Врач</w:t>
            </w:r>
            <w:r w:rsidR="00355370">
              <w:t xml:space="preserve"> – </w:t>
            </w:r>
            <w:r w:rsidR="000828CD" w:rsidRPr="006D7D82">
              <w:t>пластический хирург»</w:t>
            </w:r>
          </w:p>
          <w:p w:rsidR="000828CD" w:rsidRPr="006D7D82" w:rsidRDefault="00ED2AEA" w:rsidP="00581630">
            <w:pPr>
              <w:shd w:val="clear" w:color="auto" w:fill="FFFFFF"/>
            </w:pPr>
            <w:r w:rsidRPr="006D7D82">
              <w:t>или</w:t>
            </w:r>
          </w:p>
          <w:p w:rsidR="00E77E2C" w:rsidRPr="006D7D82" w:rsidRDefault="00E77E2C" w:rsidP="00581630">
            <w:pPr>
              <w:shd w:val="clear" w:color="auto" w:fill="FFFFFF"/>
              <w:suppressAutoHyphens/>
              <w:rPr>
                <w:rFonts w:eastAsia="Times New Roman"/>
                <w:b/>
                <w:iCs/>
                <w:kern w:val="32"/>
                <w:lang w:eastAsia="ar-SA"/>
              </w:rPr>
            </w:pPr>
            <w:r w:rsidRPr="006D7D82">
              <w:t>Высшее образование – специалитет по специальности</w:t>
            </w:r>
            <w:r w:rsidR="00C739B3">
              <w:t xml:space="preserve"> </w:t>
            </w:r>
            <w:r w:rsidRPr="006D7D82">
              <w:t>«Лечебное дело»</w:t>
            </w:r>
            <w:r w:rsidR="0002474B" w:rsidRPr="006D7D82">
              <w:t xml:space="preserve">, </w:t>
            </w:r>
            <w:r w:rsidRPr="006D7D82">
              <w:t>«Педиатрия»</w:t>
            </w:r>
            <w:r w:rsidR="0002474B" w:rsidRPr="006D7D82">
              <w:t xml:space="preserve"> или «Стоматология»</w:t>
            </w:r>
            <w:r w:rsidR="00E143D8" w:rsidRPr="006D7D82">
              <w:t>, подготовка в интернатуре и (или) ординатуре по одной из специальностей:</w:t>
            </w:r>
            <w:r w:rsidRPr="006D7D82">
              <w:t xml:space="preserve"> </w:t>
            </w:r>
            <w:r w:rsidR="00E143D8" w:rsidRPr="006D7D82">
              <w:t>«Акушерство и гинекология», «Детская хирургия», «Торакальная хирургия», «Травматология и ортопедия», «Урология», «Хирургия», «Челюстно-лицевая хирургия»</w:t>
            </w:r>
            <w:r w:rsidR="00ED0318" w:rsidRPr="006D7D82">
              <w:t xml:space="preserve"> и </w:t>
            </w:r>
            <w:r w:rsidRPr="006D7D82">
              <w:t>профессиональн</w:t>
            </w:r>
            <w:r w:rsidR="00E143D8" w:rsidRPr="006D7D82">
              <w:t>ая</w:t>
            </w:r>
            <w:r w:rsidRPr="006D7D82">
              <w:t xml:space="preserve"> переподготовк</w:t>
            </w:r>
            <w:r w:rsidR="00E143D8" w:rsidRPr="006D7D82">
              <w:t>а</w:t>
            </w:r>
            <w:r w:rsidRPr="006D7D82">
              <w:t xml:space="preserve"> по специальности «Пластическая хирургия»</w:t>
            </w:r>
            <w:r w:rsidR="004E70BF" w:rsidRPr="006D7D82">
              <w:t xml:space="preserve"> </w:t>
            </w:r>
            <w:r w:rsidR="00ED0318" w:rsidRPr="006D7D82">
              <w:t xml:space="preserve">при условии </w:t>
            </w:r>
            <w:r w:rsidR="00B52FAD" w:rsidRPr="006D7D82">
              <w:t>окончания</w:t>
            </w:r>
            <w:r w:rsidR="00ED0318" w:rsidRPr="006D7D82">
              <w:t xml:space="preserve"> </w:t>
            </w:r>
            <w:r w:rsidR="00B52FAD" w:rsidRPr="006D7D82">
              <w:t xml:space="preserve">обучения по программе </w:t>
            </w:r>
            <w:r w:rsidR="00ED0318" w:rsidRPr="006D7D82">
              <w:t>профессиональной переподготовки до</w:t>
            </w:r>
            <w:r w:rsidR="00ED2D96" w:rsidRPr="006D7D82">
              <w:t xml:space="preserve"> </w:t>
            </w:r>
            <w:r w:rsidR="00B52FAD" w:rsidRPr="006D7D82">
              <w:t>01.0</w:t>
            </w:r>
            <w:r w:rsidR="00E10A82" w:rsidRPr="006D7D82">
              <w:t>4</w:t>
            </w:r>
            <w:r w:rsidR="00B52FAD" w:rsidRPr="006D7D82">
              <w:t>.201</w:t>
            </w:r>
            <w:r w:rsidR="00E10A82" w:rsidRPr="006D7D82">
              <w:t>6</w:t>
            </w:r>
          </w:p>
        </w:tc>
      </w:tr>
      <w:tr w:rsidR="00E77E2C" w:rsidRPr="006D7D82" w:rsidTr="00623D3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581630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58163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  <w:tr w:rsidR="00E77E2C" w:rsidRPr="006D7D82" w:rsidTr="00623D3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581630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581630">
            <w:pPr>
              <w:shd w:val="clear" w:color="auto" w:fill="FFFFFF"/>
            </w:pPr>
            <w:r w:rsidRPr="006D7D82">
              <w:t>Сертификат специалиста</w:t>
            </w:r>
            <w:r w:rsidRPr="006D7D82">
              <w:rPr>
                <w:rStyle w:val="a3"/>
              </w:rPr>
              <w:endnoteReference w:id="5"/>
            </w:r>
            <w:r w:rsidRPr="006D7D82">
              <w:t xml:space="preserve"> или свидетельство об аккредитации специалиста по специальности</w:t>
            </w:r>
            <w:r w:rsidRPr="006D7D82">
              <w:rPr>
                <w:rStyle w:val="a3"/>
              </w:rPr>
              <w:endnoteReference w:id="6"/>
            </w:r>
            <w:r w:rsidRPr="006D7D82">
              <w:t xml:space="preserve"> «Пластическая хирургия»,</w:t>
            </w:r>
            <w:r w:rsidR="00A1470C" w:rsidRPr="006D7D82">
              <w:rPr>
                <w:color w:val="000000"/>
              </w:rPr>
              <w:t xml:space="preserve"> </w:t>
            </w:r>
            <w:r w:rsidR="00A1470C" w:rsidRPr="006D7D82">
              <w:t>в части, касающейся профессиональных компетенций, соответствующих обобщенной трудовой функции кода А профессионального стандарта «Врач</w:t>
            </w:r>
            <w:r w:rsidR="00355370">
              <w:t xml:space="preserve"> – </w:t>
            </w:r>
            <w:r w:rsidR="00A1470C" w:rsidRPr="006D7D82">
              <w:t>пластический хирург»</w:t>
            </w:r>
          </w:p>
          <w:p w:rsidR="00E77E2C" w:rsidRPr="006D7D82" w:rsidRDefault="00E77E2C" w:rsidP="00581630">
            <w:pPr>
              <w:pStyle w:val="a5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D7D82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="00355370">
              <w:rPr>
                <w:rFonts w:ascii="Times New Roman" w:hAnsi="Times New Roman"/>
                <w:sz w:val="24"/>
                <w:szCs w:val="24"/>
              </w:rPr>
              <w:t>(обследований)</w:t>
            </w:r>
            <w:r w:rsidRPr="006D7D82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Pr="006D7D82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35537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D7D82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Pr="006D7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E2C" w:rsidRPr="006D7D82" w:rsidRDefault="00E77E2C" w:rsidP="00581630">
            <w:pPr>
              <w:shd w:val="clear" w:color="auto" w:fill="FFFFFF"/>
              <w:suppressAutoHyphens/>
              <w:snapToGrid w:val="0"/>
            </w:pPr>
            <w:r w:rsidRPr="006D7D82"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r w:rsidRPr="006D7D82">
              <w:rPr>
                <w:rStyle w:val="a3"/>
              </w:rPr>
              <w:endnoteReference w:id="9"/>
            </w:r>
          </w:p>
        </w:tc>
      </w:tr>
      <w:tr w:rsidR="00E77E2C" w:rsidRPr="006D7D82" w:rsidTr="00623D37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581630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58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E77E2C" w:rsidRPr="006D7D82" w:rsidRDefault="00ED2AEA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дополнительное профессиональное образование (</w:t>
            </w:r>
            <w:r w:rsidR="00E77E2C" w:rsidRPr="006D7D82">
              <w:rPr>
                <w:rFonts w:ascii="Times New Roman" w:hAnsi="Times New Roman"/>
              </w:rPr>
              <w:t xml:space="preserve">программы </w:t>
            </w:r>
            <w:r w:rsidR="00E77E2C" w:rsidRPr="006D7D82">
              <w:rPr>
                <w:rFonts w:ascii="Times New Roman" w:hAnsi="Times New Roman"/>
              </w:rPr>
              <w:lastRenderedPageBreak/>
              <w:t>повышения квалификации</w:t>
            </w:r>
            <w:r w:rsidRPr="006D7D82">
              <w:rPr>
                <w:rFonts w:ascii="Times New Roman" w:hAnsi="Times New Roman"/>
              </w:rPr>
              <w:t>)</w:t>
            </w:r>
            <w:r w:rsidR="00E77E2C" w:rsidRPr="006D7D82">
              <w:rPr>
                <w:rFonts w:ascii="Times New Roman" w:hAnsi="Times New Roman"/>
              </w:rPr>
              <w:t>;</w:t>
            </w:r>
          </w:p>
          <w:p w:rsidR="00E77E2C" w:rsidRPr="006D7D82" w:rsidRDefault="00E77E2C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формирование профессиональных навыков через наставничество</w:t>
            </w:r>
            <w:r w:rsidR="00355370">
              <w:rPr>
                <w:rFonts w:ascii="Times New Roman" w:hAnsi="Times New Roman"/>
              </w:rPr>
              <w:t>;</w:t>
            </w:r>
            <w:r w:rsidRPr="006D7D82">
              <w:rPr>
                <w:rFonts w:ascii="Times New Roman" w:hAnsi="Times New Roman"/>
              </w:rPr>
              <w:t xml:space="preserve"> </w:t>
            </w:r>
          </w:p>
          <w:p w:rsidR="00E77E2C" w:rsidRPr="006D7D82" w:rsidRDefault="00E77E2C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стажировка;</w:t>
            </w:r>
          </w:p>
          <w:p w:rsidR="00E77E2C" w:rsidRPr="006D7D82" w:rsidRDefault="00E77E2C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использование дистанционных образовательных технологий (образовательный портал и вебинары);</w:t>
            </w:r>
          </w:p>
          <w:p w:rsidR="00E77E2C" w:rsidRPr="006D7D82" w:rsidRDefault="00E77E2C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тренинги в симуляционных центрах;</w:t>
            </w:r>
          </w:p>
          <w:p w:rsidR="00E77E2C" w:rsidRPr="006D7D82" w:rsidRDefault="00581630" w:rsidP="00355370">
            <w:pPr>
              <w:pStyle w:val="af6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у</w:t>
            </w:r>
            <w:r w:rsidR="00E77E2C" w:rsidRPr="006D7D82">
              <w:rPr>
                <w:rFonts w:ascii="Times New Roman" w:hAnsi="Times New Roman"/>
              </w:rPr>
              <w:t xml:space="preserve">частие в </w:t>
            </w:r>
            <w:r w:rsidR="0088225B">
              <w:rPr>
                <w:rFonts w:ascii="Times New Roman" w:hAnsi="Times New Roman"/>
              </w:rPr>
              <w:t>конгрессных мероприятиях</w:t>
            </w:r>
          </w:p>
          <w:p w:rsidR="00E77E2C" w:rsidRPr="006D7D82" w:rsidRDefault="00E77E2C" w:rsidP="0058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Соблюдение врачебной тайны</w:t>
            </w:r>
            <w:r w:rsidR="00A1470C" w:rsidRPr="006D7D82">
              <w:rPr>
                <w:rStyle w:val="a3"/>
              </w:rPr>
              <w:endnoteReference w:id="10"/>
            </w:r>
            <w:r w:rsidRPr="006D7D82">
              <w:rPr>
                <w:rFonts w:eastAsia="Times New Roman"/>
              </w:rPr>
              <w:t>, клятвы врача</w:t>
            </w:r>
            <w:r w:rsidRPr="006D7D82">
              <w:rPr>
                <w:rFonts w:eastAsia="Times New Roman"/>
                <w:vertAlign w:val="superscript"/>
              </w:rPr>
              <w:endnoteReference w:id="11"/>
            </w:r>
            <w:r w:rsidRPr="006D7D82">
              <w:rPr>
                <w:rFonts w:eastAsia="Times New Roman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E77E2C" w:rsidRPr="006D7D82" w:rsidRDefault="00E77E2C" w:rsidP="005816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t>Соблюдение нормативн</w:t>
            </w:r>
            <w:r w:rsidR="00ED2AEA" w:rsidRPr="006D7D82">
              <w:t xml:space="preserve">ых </w:t>
            </w:r>
            <w:r w:rsidRPr="006D7D82">
              <w:t>правовых актов в сфере охраны здоровья граждан, регулирующих деятельность медицинских организаций и медицинских работников, программ</w:t>
            </w:r>
            <w:r w:rsidR="00BB1FA9" w:rsidRPr="006D7D82">
              <w:t>ы</w:t>
            </w:r>
            <w:r w:rsidRPr="006D7D82">
              <w:t xml:space="preserve"> государственных гарантий бесплатного оказания гражданам медицинской помощи</w:t>
            </w:r>
          </w:p>
        </w:tc>
      </w:tr>
    </w:tbl>
    <w:p w:rsidR="00E77E2C" w:rsidRPr="006D7D82" w:rsidRDefault="00E77E2C" w:rsidP="00BB6B99">
      <w:pPr>
        <w:shd w:val="clear" w:color="auto" w:fill="FFFFFF"/>
        <w:suppressAutoHyphens/>
        <w:rPr>
          <w:rFonts w:eastAsia="Times New Roman"/>
          <w:lang w:eastAsia="ar-SA"/>
        </w:rPr>
      </w:pPr>
    </w:p>
    <w:p w:rsidR="00E77E2C" w:rsidRPr="006D7D82" w:rsidRDefault="00E77E2C" w:rsidP="00BB6B99">
      <w:pPr>
        <w:shd w:val="clear" w:color="auto" w:fill="FFFFFF"/>
        <w:suppressAutoHyphens/>
        <w:rPr>
          <w:rFonts w:eastAsia="Times New Roman"/>
          <w:lang w:eastAsia="ar-SA"/>
        </w:rPr>
      </w:pPr>
      <w:r w:rsidRPr="006D7D82">
        <w:rPr>
          <w:rFonts w:eastAsia="Times New Roman"/>
          <w:lang w:eastAsia="ar-SA"/>
        </w:rPr>
        <w:t>Дополнительные характеристики</w:t>
      </w:r>
    </w:p>
    <w:p w:rsidR="00581630" w:rsidRPr="006D7D82" w:rsidRDefault="00581630" w:rsidP="00BB6B99">
      <w:pPr>
        <w:shd w:val="clear" w:color="auto" w:fill="FFFFFF"/>
        <w:suppressAutoHyphens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16"/>
        <w:gridCol w:w="1507"/>
        <w:gridCol w:w="5898"/>
      </w:tblGrid>
      <w:tr w:rsidR="00E77E2C" w:rsidRPr="006D7D82" w:rsidTr="00623D37">
        <w:trPr>
          <w:trHeight w:val="20"/>
        </w:trPr>
        <w:tc>
          <w:tcPr>
            <w:tcW w:w="144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 документа</w:t>
            </w: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Код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E77E2C" w:rsidRPr="006D7D82" w:rsidTr="00623D37">
        <w:trPr>
          <w:trHeight w:val="20"/>
        </w:trPr>
        <w:tc>
          <w:tcPr>
            <w:tcW w:w="1447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ОКЗ</w:t>
            </w: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2212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Врачи-специалисты</w:t>
            </w:r>
          </w:p>
        </w:tc>
      </w:tr>
      <w:tr w:rsidR="00E77E2C" w:rsidRPr="006D7D82" w:rsidTr="00623D37">
        <w:trPr>
          <w:trHeight w:val="20"/>
        </w:trPr>
        <w:tc>
          <w:tcPr>
            <w:tcW w:w="1447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ЕКС</w:t>
            </w:r>
            <w:r w:rsidRPr="006D7D82">
              <w:rPr>
                <w:rFonts w:eastAsia="Times New Roman"/>
                <w:vertAlign w:val="superscript"/>
                <w:lang w:eastAsia="ar-SA"/>
              </w:rPr>
              <w:endnoteReference w:id="12"/>
            </w: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77E2C" w:rsidRPr="006D7D82" w:rsidRDefault="00E77E2C" w:rsidP="00ED2AE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Врач-</w:t>
            </w:r>
            <w:r w:rsidR="00ED2AEA" w:rsidRPr="006D7D82">
              <w:rPr>
                <w:rFonts w:eastAsia="Times New Roman"/>
                <w:lang w:eastAsia="ar-SA"/>
              </w:rPr>
              <w:t>специалист</w:t>
            </w:r>
          </w:p>
        </w:tc>
      </w:tr>
      <w:tr w:rsidR="00E77E2C" w:rsidRPr="006D7D82" w:rsidTr="00623D37">
        <w:trPr>
          <w:trHeight w:val="20"/>
        </w:trPr>
        <w:tc>
          <w:tcPr>
            <w:tcW w:w="1447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ОКПДТР</w:t>
            </w:r>
            <w:r w:rsidRPr="006D7D82">
              <w:rPr>
                <w:rFonts w:eastAsia="Times New Roman"/>
                <w:vertAlign w:val="superscript"/>
                <w:lang w:eastAsia="ar-SA"/>
              </w:rPr>
              <w:endnoteReference w:id="13"/>
            </w: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20463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Врач-специалист</w:t>
            </w:r>
          </w:p>
        </w:tc>
      </w:tr>
      <w:tr w:rsidR="00F2048A" w:rsidRPr="006D7D82" w:rsidTr="00623D37">
        <w:trPr>
          <w:trHeight w:val="20"/>
        </w:trPr>
        <w:tc>
          <w:tcPr>
            <w:tcW w:w="1447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ОКСО</w:t>
            </w:r>
            <w:r w:rsidRPr="006D7D82">
              <w:rPr>
                <w:rFonts w:eastAsia="Times New Roman"/>
                <w:vertAlign w:val="superscript"/>
                <w:lang w:eastAsia="ar-SA"/>
              </w:rPr>
              <w:endnoteReference w:id="14"/>
            </w: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2048A" w:rsidRPr="006D7D82" w:rsidRDefault="00F2048A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</w:rPr>
              <w:t>3.31.05.01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Лечебное дело</w:t>
            </w:r>
          </w:p>
        </w:tc>
      </w:tr>
      <w:tr w:rsidR="00F2048A" w:rsidRPr="006D7D82" w:rsidTr="00623D37">
        <w:trPr>
          <w:trHeight w:val="20"/>
        </w:trPr>
        <w:tc>
          <w:tcPr>
            <w:tcW w:w="1447" w:type="pct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2048A" w:rsidRPr="006D7D82" w:rsidRDefault="00F2048A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</w:rPr>
              <w:t>3.31.05.02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Педиатрия</w:t>
            </w:r>
          </w:p>
        </w:tc>
      </w:tr>
      <w:tr w:rsidR="00F2048A" w:rsidRPr="006D7D82" w:rsidTr="00623D37">
        <w:trPr>
          <w:trHeight w:val="20"/>
        </w:trPr>
        <w:tc>
          <w:tcPr>
            <w:tcW w:w="1447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72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2048A" w:rsidRPr="006D7D82" w:rsidRDefault="00F2048A" w:rsidP="00F2048A">
            <w:pPr>
              <w:shd w:val="clear" w:color="auto" w:fill="FFFFFF"/>
              <w:suppressAutoHyphens/>
              <w:snapToGri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3.31.05.03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2048A" w:rsidRPr="006D7D82" w:rsidRDefault="00F2048A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Стоматология</w:t>
            </w:r>
          </w:p>
        </w:tc>
      </w:tr>
    </w:tbl>
    <w:p w:rsidR="00E77E2C" w:rsidRPr="006D7D82" w:rsidRDefault="00E77E2C" w:rsidP="00623D37">
      <w:pPr>
        <w:rPr>
          <w:lang w:eastAsia="ar-SA"/>
        </w:rPr>
      </w:pPr>
      <w:bookmarkStart w:id="25" w:name="_Toc411415263"/>
    </w:p>
    <w:p w:rsidR="00E77E2C" w:rsidRPr="006D7D82" w:rsidRDefault="00E77E2C" w:rsidP="00623D37">
      <w:pPr>
        <w:rPr>
          <w:b/>
          <w:bCs/>
          <w:lang w:eastAsia="ar-SA"/>
        </w:rPr>
      </w:pPr>
      <w:bookmarkStart w:id="26" w:name="_Toc508710700"/>
      <w:r w:rsidRPr="006D7D82">
        <w:rPr>
          <w:b/>
          <w:bCs/>
          <w:lang w:eastAsia="ar-SA"/>
        </w:rPr>
        <w:t>3.1.1. Трудовая функция</w:t>
      </w:r>
      <w:bookmarkEnd w:id="25"/>
      <w:bookmarkEnd w:id="26"/>
    </w:p>
    <w:p w:rsidR="00623D37" w:rsidRPr="006D7D82" w:rsidRDefault="00623D37" w:rsidP="00623D37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3808"/>
        <w:gridCol w:w="982"/>
        <w:gridCol w:w="1196"/>
        <w:gridCol w:w="1634"/>
        <w:gridCol w:w="888"/>
      </w:tblGrid>
      <w:tr w:rsidR="00E77E2C" w:rsidRPr="006D7D82" w:rsidTr="00623D37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DC4665" w:rsidP="002A4E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Диагностика повреждений, врожденных и приобретенных дефектов и деформаций и (или) состояний у пациентов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/01.8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:rsidTr="00623D37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623D37">
        <w:trPr>
          <w:trHeight w:val="479"/>
        </w:trPr>
        <w:tc>
          <w:tcPr>
            <w:tcW w:w="1315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353"/>
        <w:gridCol w:w="8068"/>
      </w:tblGrid>
      <w:tr w:rsidR="00BE0DEE" w:rsidRPr="006D7D82" w:rsidTr="00623D37">
        <w:trPr>
          <w:trHeight w:val="20"/>
        </w:trPr>
        <w:tc>
          <w:tcPr>
            <w:tcW w:w="1129" w:type="pct"/>
            <w:vMerge w:val="restart"/>
          </w:tcPr>
          <w:p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71" w:type="pct"/>
          </w:tcPr>
          <w:p w:rsidR="00BE0DEE" w:rsidRPr="006D7D82" w:rsidRDefault="00BE0DEE" w:rsidP="00623D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Сбор жалоб, анамнеза жизни и заболевания у пациентов</w:t>
            </w:r>
            <w:r w:rsidR="002A4E72" w:rsidRPr="006D7D82">
              <w:rPr>
                <w:rFonts w:eastAsia="Times New Roman"/>
              </w:rPr>
              <w:t xml:space="preserve"> </w:t>
            </w:r>
            <w:r w:rsidRPr="006D7D82">
              <w:rPr>
                <w:rFonts w:eastAsia="Times New Roman"/>
              </w:rPr>
              <w:t>с повреждениями, врожденными и приобретенными дефектами и деформациями и (или) состояниями</w:t>
            </w:r>
            <w:r w:rsidR="002A4E72" w:rsidRPr="006D7D82">
              <w:rPr>
                <w:rFonts w:eastAsia="Times New Roman"/>
              </w:rPr>
              <w:t xml:space="preserve"> </w:t>
            </w:r>
            <w:r w:rsidR="00A34F8F" w:rsidRPr="006D7D82">
              <w:rPr>
                <w:rFonts w:eastAsia="Times New Roman"/>
                <w:color w:val="000000"/>
              </w:rPr>
              <w:t>(их законных представителей)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C232E8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F4719F" w:rsidRPr="006D7D82" w:rsidRDefault="00BE0DEE" w:rsidP="00623D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t xml:space="preserve">Интерпретация информации, полученной от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  <w:r w:rsidR="00144D70" w:rsidRPr="006D7D82">
              <w:rPr>
                <w:rFonts w:eastAsia="Times New Roman"/>
              </w:rPr>
              <w:t xml:space="preserve"> </w:t>
            </w:r>
            <w:r w:rsidR="00144D70" w:rsidRPr="006D7D82">
              <w:t>(их законных представителей)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BE0DEE" w:rsidRPr="006D7D82" w:rsidRDefault="00ED2D96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Осмотр и физикальное обследование</w:t>
            </w:r>
            <w:r w:rsidR="00BE0DEE" w:rsidRPr="006D7D82">
              <w:rPr>
                <w:rFonts w:eastAsia="Times New Roman"/>
                <w:lang w:eastAsia="ar-SA"/>
              </w:rPr>
              <w:t xml:space="preserve">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BE0DEE" w:rsidRPr="006D7D82" w:rsidRDefault="00BE0DE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Интерпретация результатов осмотра и физикального обследования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BE0DEE" w:rsidRPr="006D7D82" w:rsidRDefault="00BE0DE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Формулирование предварительного диагноза, определение состояния, формирование плана обследования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BE0DEE" w:rsidRPr="006D7D82" w:rsidRDefault="00BE0DE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Направление пациентов с повреждениями, врожденными и приобретенными дефектами и деформациями и (или) состояниями на </w:t>
            </w:r>
            <w:r w:rsidR="002A4E72" w:rsidRPr="006D7D82">
              <w:rPr>
                <w:rFonts w:eastAsia="Times New Roman"/>
                <w:lang w:eastAsia="ar-SA"/>
              </w:rPr>
              <w:t xml:space="preserve">лабораторные </w:t>
            </w:r>
            <w:r w:rsidRPr="006D7D82">
              <w:rPr>
                <w:rFonts w:eastAsia="Times New Roman"/>
                <w:lang w:eastAsia="ar-SA"/>
              </w:rPr>
              <w:t xml:space="preserve">и </w:t>
            </w:r>
            <w:r w:rsidR="002A4E72" w:rsidRPr="006D7D82">
              <w:rPr>
                <w:rFonts w:eastAsia="Times New Roman"/>
                <w:lang w:eastAsia="ar-SA"/>
              </w:rPr>
              <w:t xml:space="preserve">инструментальные обследования </w:t>
            </w:r>
            <w:r w:rsidRPr="006D7D82">
              <w:rPr>
                <w:rFonts w:eastAsia="Times New Roman"/>
                <w:lang w:eastAsia="ar-SA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C232E8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BE0DEE" w:rsidRPr="006D7D82" w:rsidRDefault="00BE0DE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Интерпретация результатов </w:t>
            </w:r>
            <w:r w:rsidR="002A4E72" w:rsidRPr="006D7D82">
              <w:t xml:space="preserve">лабораторных </w:t>
            </w:r>
            <w:r w:rsidRPr="006D7D82">
              <w:t xml:space="preserve">и </w:t>
            </w:r>
            <w:r w:rsidR="002A4E72" w:rsidRPr="006D7D82">
              <w:t xml:space="preserve">инструментальных </w:t>
            </w:r>
            <w:r w:rsidRPr="006D7D82">
              <w:t>обследовани</w:t>
            </w:r>
            <w:r w:rsidR="00ED2D96" w:rsidRPr="006D7D82">
              <w:t>й</w:t>
            </w:r>
            <w:r w:rsidRPr="006D7D82">
              <w:t xml:space="preserve">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BE0DEE" w:rsidRPr="006D7D82" w:rsidRDefault="00BE0DEE" w:rsidP="00623D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Направление пациентов с повреждениями, врожденными и приобретенными дефектами и деформациями и (или) состояниями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BE0DEE" w:rsidRPr="006D7D82" w:rsidRDefault="00BE0DEE" w:rsidP="00623D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Интерпретация результатов осмотров врачами-специалистами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CA52CD" w:rsidRPr="006D7D82" w:rsidTr="00623D37">
        <w:trPr>
          <w:trHeight w:val="20"/>
        </w:trPr>
        <w:tc>
          <w:tcPr>
            <w:tcW w:w="1129" w:type="pct"/>
            <w:vMerge/>
          </w:tcPr>
          <w:p w:rsidR="00CA52CD" w:rsidRPr="006D7D82" w:rsidRDefault="00CA52CD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CA52CD" w:rsidRPr="006D7D82" w:rsidRDefault="00CA52CD" w:rsidP="00592C79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Установление диагноза с учетом действующей международной классификации болезней (далее – МКБ)</w:t>
            </w:r>
          </w:p>
        </w:tc>
      </w:tr>
      <w:tr w:rsidR="00901FE6" w:rsidRPr="006D7D82" w:rsidTr="00623D37">
        <w:trPr>
          <w:trHeight w:val="20"/>
        </w:trPr>
        <w:tc>
          <w:tcPr>
            <w:tcW w:w="1129" w:type="pct"/>
            <w:vMerge/>
          </w:tcPr>
          <w:p w:rsidR="00901FE6" w:rsidRPr="006D7D82" w:rsidRDefault="00901FE6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901FE6" w:rsidRPr="006D7D82" w:rsidRDefault="00CA52CD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rPr>
                <w:rFonts w:eastAsia="Times New Roman"/>
                <w:bCs/>
                <w:lang w:eastAsia="ar-SA"/>
              </w:rPr>
              <w:t xml:space="preserve">Проведение диагностических манипуляций у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BE0DEE" w:rsidRPr="006D7D82" w:rsidRDefault="00CA52C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Применение для диагностических манипуляций при обследовании пациентов с повреждениями, врожденными и приобретенными дефектами и деформациями и (или) состояниями медицинских изделий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BE0DEE" w:rsidRPr="006D7D82" w:rsidRDefault="00CA52C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t>Обеспечение безопасности диагностических манипуляций</w:t>
            </w:r>
            <w:r w:rsidRPr="006D7D82" w:rsidDel="00CA52CD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BE0DEE" w:rsidRPr="006D7D82" w:rsidTr="00623D37">
        <w:trPr>
          <w:trHeight w:val="20"/>
        </w:trPr>
        <w:tc>
          <w:tcPr>
            <w:tcW w:w="1129" w:type="pct"/>
            <w:vMerge/>
          </w:tcPr>
          <w:p w:rsidR="00BE0DEE" w:rsidRPr="006D7D82" w:rsidRDefault="00BE0DE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BE0DEE" w:rsidRPr="006D7D82" w:rsidRDefault="00CA52C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обследований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 w:val="restart"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Осуществлять сбор жалоб, анамнеза жизни и заболевания у пациентов </w:t>
            </w:r>
            <w:r w:rsidR="00E04454" w:rsidRPr="006D7D82">
              <w:rPr>
                <w:rFonts w:eastAsia="Times New Roman"/>
                <w:lang w:eastAsia="ar-SA"/>
              </w:rPr>
              <w:t>с 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</w:t>
            </w:r>
            <w:r w:rsidR="00E04454" w:rsidRPr="006D7D82">
              <w:rPr>
                <w:rFonts w:eastAsia="Times New Roman"/>
                <w:lang w:eastAsia="ar-SA"/>
              </w:rPr>
              <w:t xml:space="preserve">врожденными </w:t>
            </w:r>
            <w:r w:rsidRPr="006D7D82">
              <w:rPr>
                <w:rFonts w:eastAsia="Times New Roman"/>
                <w:lang w:eastAsia="ar-SA"/>
              </w:rPr>
              <w:t xml:space="preserve">и </w:t>
            </w:r>
            <w:r w:rsidR="00E04454" w:rsidRPr="006D7D82">
              <w:rPr>
                <w:rFonts w:eastAsia="Times New Roman"/>
                <w:lang w:eastAsia="ar-SA"/>
              </w:rPr>
              <w:t xml:space="preserve">приобретенными дефектами </w:t>
            </w:r>
            <w:r w:rsidRPr="006D7D82">
              <w:rPr>
                <w:rFonts w:eastAsia="Times New Roman"/>
                <w:lang w:eastAsia="ar-SA"/>
              </w:rPr>
              <w:t xml:space="preserve">и </w:t>
            </w:r>
            <w:r w:rsidR="00E04454" w:rsidRPr="006D7D82">
              <w:rPr>
                <w:rFonts w:eastAsia="Times New Roman"/>
                <w:lang w:eastAsia="ar-SA"/>
              </w:rPr>
              <w:t xml:space="preserve">деформациями </w:t>
            </w:r>
            <w:r w:rsidRPr="006D7D82">
              <w:rPr>
                <w:rFonts w:eastAsia="Times New Roman"/>
                <w:lang w:eastAsia="ar-SA"/>
              </w:rPr>
              <w:t xml:space="preserve">и (или) </w:t>
            </w:r>
            <w:r w:rsidR="00E04454" w:rsidRPr="006D7D82">
              <w:rPr>
                <w:rFonts w:eastAsia="Times New Roman"/>
                <w:lang w:eastAsia="ar-SA"/>
              </w:rPr>
              <w:t>состояниями</w:t>
            </w:r>
            <w:r w:rsidR="00CA531B" w:rsidRPr="006D7D82">
              <w:rPr>
                <w:rFonts w:eastAsia="Times New Roman"/>
                <w:lang w:eastAsia="ar-SA"/>
              </w:rPr>
              <w:t xml:space="preserve"> </w:t>
            </w:r>
            <w:r w:rsidR="00ED2D96" w:rsidRPr="006D7D82">
              <w:rPr>
                <w:rFonts w:eastAsia="Times New Roman"/>
                <w:lang w:eastAsia="ar-SA"/>
              </w:rPr>
              <w:t>(их законных представителей)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F4719F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Интерпретировать и анализировать информацию, полученную от пациентов с повреждениями, врожденными и приобретенными дефектами и деформациями и (или) состояниями</w:t>
            </w:r>
            <w:r w:rsidR="00144D70" w:rsidRPr="006D7D82">
              <w:rPr>
                <w:rFonts w:eastAsia="Times New Roman"/>
                <w:bCs/>
                <w:lang w:eastAsia="ar-SA"/>
              </w:rPr>
              <w:t xml:space="preserve"> (их законных представителей)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88225B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Оценивать анатомо-функциональное состояние организма, его систем, покровных тканей в норме, при повреждениях, врожденных и приобретенных дефектах и деформациях и (или) состояниях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Интерпретировать и анализировать результаты </w:t>
            </w:r>
            <w:r w:rsidR="00ED2D96" w:rsidRPr="006D7D82">
              <w:rPr>
                <w:rFonts w:eastAsia="Times New Roman"/>
                <w:bCs/>
                <w:lang w:eastAsia="ar-SA"/>
              </w:rPr>
              <w:t>осмотра и физикального обследования пациентов</w:t>
            </w:r>
            <w:r w:rsidRPr="006D7D82">
              <w:rPr>
                <w:rFonts w:eastAsia="Times New Roman"/>
                <w:bCs/>
                <w:lang w:eastAsia="ar-SA"/>
              </w:rPr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Формулировать предварительный диагноз, определять состояние и алгоритм обследования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Обосновывать и планировать объем </w:t>
            </w:r>
            <w:r w:rsidR="00CA531B" w:rsidRPr="006D7D82">
              <w:rPr>
                <w:rFonts w:eastAsia="Times New Roman"/>
                <w:bCs/>
                <w:lang w:eastAsia="ar-SA"/>
              </w:rPr>
              <w:t xml:space="preserve">лабораторных </w:t>
            </w:r>
            <w:r w:rsidRPr="006D7D82">
              <w:rPr>
                <w:rFonts w:eastAsia="Times New Roman"/>
                <w:bCs/>
                <w:lang w:eastAsia="ar-SA"/>
              </w:rPr>
              <w:t>и</w:t>
            </w:r>
            <w:r w:rsidR="00E10A82" w:rsidRPr="006D7D82">
              <w:rPr>
                <w:rFonts w:eastAsia="Times New Roman"/>
                <w:bCs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t>инструментальн</w:t>
            </w:r>
            <w:r w:rsidR="00CA531B" w:rsidRPr="006D7D82">
              <w:rPr>
                <w:rFonts w:eastAsia="Times New Roman"/>
                <w:bCs/>
                <w:lang w:eastAsia="ar-SA"/>
              </w:rPr>
              <w:t>ых</w:t>
            </w:r>
            <w:r w:rsidRPr="006D7D82">
              <w:rPr>
                <w:rFonts w:eastAsia="Times New Roman"/>
                <w:bCs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lastRenderedPageBreak/>
              <w:t>обследовани</w:t>
            </w:r>
            <w:r w:rsidR="00ED2D96" w:rsidRPr="006D7D82">
              <w:rPr>
                <w:rFonts w:eastAsia="Times New Roman"/>
                <w:bCs/>
                <w:lang w:eastAsia="ar-SA"/>
              </w:rPr>
              <w:t>й</w:t>
            </w:r>
            <w:r w:rsidRPr="006D7D82">
              <w:rPr>
                <w:rFonts w:eastAsia="Times New Roman"/>
                <w:bCs/>
                <w:lang w:eastAsia="ar-SA"/>
              </w:rPr>
              <w:t xml:space="preserve"> пациентов с повреждениями, врожденными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Del="00E401C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t xml:space="preserve">Интерпретировать результаты </w:t>
            </w:r>
            <w:r w:rsidR="00CA531B" w:rsidRPr="006D7D82">
              <w:t xml:space="preserve">лабораторных </w:t>
            </w:r>
            <w:r w:rsidRPr="006D7D82">
              <w:t xml:space="preserve">и </w:t>
            </w:r>
            <w:r w:rsidR="00CA531B" w:rsidRPr="006D7D82">
              <w:t xml:space="preserve">инструментальных </w:t>
            </w:r>
            <w:r w:rsidRPr="006D7D82">
              <w:t>обследовани</w:t>
            </w:r>
            <w:r w:rsidR="00ED2D96" w:rsidRPr="006D7D82">
              <w:t>й</w:t>
            </w:r>
            <w:r w:rsidRPr="006D7D82">
              <w:t xml:space="preserve">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rPr>
                <w:rFonts w:eastAsia="Times New Roman"/>
                <w:bCs/>
                <w:lang w:eastAsia="ar-SA"/>
              </w:rPr>
              <w:t>Обосновывать и планировать</w:t>
            </w:r>
            <w:r w:rsidRPr="006D7D82">
              <w:t xml:space="preserve"> направление пациентов с повреждениями, врожденными и приобретенными дефектами и деформациями и (или) состояниями на консультацию к врачам-специалистам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 xml:space="preserve">Интерпретировать результаты осмотров врачами-специалистами пациентов с </w:t>
            </w:r>
            <w:r w:rsidRPr="006D7D82">
              <w:rPr>
                <w:rFonts w:eastAsia="Times New Roman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rPr>
                <w:rFonts w:eastAsia="Times New Roman"/>
                <w:lang w:eastAsia="ar-SA"/>
              </w:rPr>
              <w:t>Устанавливать диагноз с учетом МКБ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Проводить диагностические манипуляции </w:t>
            </w:r>
            <w:r w:rsidR="005A1B7E" w:rsidRPr="006D7D82">
              <w:rPr>
                <w:rFonts w:eastAsia="Times New Roman"/>
                <w:bCs/>
                <w:lang w:eastAsia="ar-SA"/>
              </w:rPr>
              <w:t>при обследовании</w:t>
            </w:r>
            <w:r w:rsidRPr="006D7D82">
              <w:rPr>
                <w:rFonts w:eastAsia="Times New Roman"/>
                <w:bCs/>
                <w:lang w:eastAsia="ar-SA"/>
              </w:rPr>
              <w:t xml:space="preserve"> пациентов с повреждениями, врожденными и приобретенными дефектами и деформациями и (или) состояниями</w:t>
            </w:r>
            <w:r w:rsidR="006643E2" w:rsidRPr="006D7D82">
              <w:rPr>
                <w:rFonts w:eastAsia="Times New Roman"/>
                <w:bCs/>
                <w:lang w:eastAsia="ar-SA"/>
              </w:rPr>
              <w:t>:</w:t>
            </w:r>
          </w:p>
          <w:p w:rsidR="006643E2" w:rsidRPr="006D7D82" w:rsidRDefault="006643E2" w:rsidP="00623D37">
            <w:pPr>
              <w:suppressAutoHyphens/>
              <w:jc w:val="both"/>
            </w:pPr>
            <w:r w:rsidRPr="006D7D82">
              <w:t>- биопси</w:t>
            </w:r>
            <w:r w:rsidR="00592C79">
              <w:t>ю</w:t>
            </w:r>
            <w:r w:rsidRPr="006D7D82">
              <w:t xml:space="preserve"> тканей: кожи, подкожной жировой клетчатки, мышц, костей</w:t>
            </w:r>
            <w:r w:rsidR="00ED0318" w:rsidRPr="006D7D82">
              <w:t>, в том числе под местной аппликационной анестезией</w:t>
            </w:r>
            <w:r w:rsidR="00ED2AEA" w:rsidRPr="006D7D82">
              <w:t>;</w:t>
            </w:r>
          </w:p>
          <w:p w:rsidR="006643E2" w:rsidRPr="006D7D82" w:rsidRDefault="006643E2" w:rsidP="00623D37">
            <w:pPr>
              <w:suppressAutoHyphens/>
              <w:jc w:val="both"/>
            </w:pPr>
            <w:r w:rsidRPr="006D7D82">
              <w:t>- диагностическ</w:t>
            </w:r>
            <w:r w:rsidR="00592C79">
              <w:t>ую</w:t>
            </w:r>
            <w:r w:rsidRPr="006D7D82">
              <w:t xml:space="preserve"> пункци</w:t>
            </w:r>
            <w:r w:rsidR="00592C79">
              <w:t>ю</w:t>
            </w:r>
            <w:r w:rsidRPr="006D7D82">
              <w:t xml:space="preserve"> образований мягких тканей: гематом</w:t>
            </w:r>
            <w:r w:rsidR="00592C79">
              <w:t>ы</w:t>
            </w:r>
            <w:r w:rsidRPr="006D7D82">
              <w:t>, абсцесса, кист</w:t>
            </w:r>
            <w:r w:rsidR="00ED2AEA" w:rsidRPr="006D7D82">
              <w:t>ы</w:t>
            </w:r>
            <w:r w:rsidRPr="006D7D82">
              <w:t>, воспалительн</w:t>
            </w:r>
            <w:r w:rsidR="00ED2AEA" w:rsidRPr="006D7D82">
              <w:t>ого</w:t>
            </w:r>
            <w:r w:rsidRPr="006D7D82">
              <w:t xml:space="preserve"> инфильтрат</w:t>
            </w:r>
            <w:r w:rsidR="00ED2AEA" w:rsidRPr="006D7D82">
              <w:t>а</w:t>
            </w:r>
            <w:r w:rsidR="00ED0318" w:rsidRPr="006D7D82">
              <w:t>, в том числе под местной аппликационной анестезией</w:t>
            </w:r>
            <w:r w:rsidR="00ED2AEA" w:rsidRPr="006D7D82">
              <w:t>;</w:t>
            </w:r>
          </w:p>
          <w:p w:rsidR="006643E2" w:rsidRPr="006D7D82" w:rsidRDefault="006643E2" w:rsidP="00623D37">
            <w:pPr>
              <w:suppressAutoHyphens/>
              <w:jc w:val="both"/>
            </w:pPr>
            <w:r w:rsidRPr="006D7D82">
              <w:t>- ультразвуковое исследование молочных желез</w:t>
            </w:r>
            <w:r w:rsidR="00ED2AEA" w:rsidRPr="006D7D82">
              <w:t>;</w:t>
            </w:r>
          </w:p>
          <w:p w:rsidR="006643E2" w:rsidRPr="006D7D82" w:rsidRDefault="006643E2" w:rsidP="00592C79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t>- ультразвуковое исследование мягких тканей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Применять для диагностических</w:t>
            </w:r>
            <w:r w:rsidR="00E10A82" w:rsidRPr="006D7D82">
              <w:rPr>
                <w:rFonts w:eastAsia="Times New Roman"/>
                <w:bCs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t>манипуляций при обследовании пациентов с повреждениями, врожденными и приобретенными дефектами и деформациями и (или) состояниями медицинские изделия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color w:val="000000"/>
              </w:rPr>
              <w:t>Обеспечивать безопасность диагностических манипуляций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Выявлять, определять и анализировать симптомы, синдромы, нозологические формы и группы</w:t>
            </w:r>
            <w:r w:rsidR="00E10A82" w:rsidRPr="006D7D82">
              <w:rPr>
                <w:rFonts w:eastAsia="Times New Roman"/>
                <w:bCs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t>врожденных</w:t>
            </w:r>
            <w:r w:rsidR="00E10A82" w:rsidRPr="006D7D82">
              <w:rPr>
                <w:rFonts w:eastAsia="Times New Roman"/>
                <w:bCs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t>и приобретенных дефектов и деформаций и состояний</w:t>
            </w:r>
            <w:r w:rsidRPr="006D7D82" w:rsidDel="008E2985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</w:tr>
      <w:tr w:rsidR="008E2985" w:rsidRPr="006D7D82" w:rsidTr="00623D37">
        <w:trPr>
          <w:trHeight w:val="20"/>
        </w:trPr>
        <w:tc>
          <w:tcPr>
            <w:tcW w:w="1129" w:type="pct"/>
            <w:vMerge/>
          </w:tcPr>
          <w:p w:rsidR="008E2985" w:rsidRPr="006D7D82" w:rsidRDefault="008E2985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  <w:shd w:val="clear" w:color="auto" w:fill="FFFFFF"/>
          </w:tcPr>
          <w:p w:rsidR="008E2985" w:rsidRPr="006D7D82" w:rsidRDefault="008E298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iCs/>
                <w:kern w:val="32"/>
                <w:lang w:eastAsia="ar-SA"/>
              </w:rPr>
            </w:pPr>
            <w:r w:rsidRPr="006D7D82">
              <w:rPr>
                <w:rFonts w:eastAsia="Times New Roman"/>
                <w:bCs/>
                <w:iCs/>
                <w:kern w:val="32"/>
                <w:lang w:eastAsia="ar-SA"/>
              </w:rPr>
              <w:t>Выявлять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 w:val="restart"/>
          </w:tcPr>
          <w:p w:rsidR="00E0524E" w:rsidRPr="006D7D82" w:rsidRDefault="00E0524E" w:rsidP="00592C79">
            <w:pPr>
              <w:widowControl w:val="0"/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Общие вопросы организации медицинской помощи населению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4D2506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88225B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Законодательство Российской Федерации в сфере </w:t>
            </w:r>
            <w:r w:rsidRPr="006D7D82">
              <w:rPr>
                <w:rFonts w:eastAsia="Times New Roman"/>
                <w:lang w:eastAsia="ar-SA"/>
              </w:rPr>
              <w:t>охраны здоровья, нормативные правовые акты, определяющие деятельность медицинских организаций и медицинских работников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4D2506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Оперативная хирургия головы, шеи, грудной клетки, передней брюшной стенки и брюшной полости, верхних и нижних конечностей, гениталий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4D2506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Анатомия и топографическая анатомия человека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4D2506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Вопросы асептики и антисептики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Порядок оказания медицинской помощи по профилю «пластическая хирургия»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Клинические рекомендации по вопросам оказания медицинской помощи пациентам с повреждениями, врожденными и приобретенными дефектами </w:t>
            </w:r>
            <w:r w:rsidRPr="006D7D82">
              <w:rPr>
                <w:rFonts w:eastAsia="Times New Roman"/>
                <w:lang w:eastAsia="ar-SA"/>
              </w:rPr>
              <w:lastRenderedPageBreak/>
              <w:t>и деформациями и (или) состояниями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Стандарты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Вопросы медицинской этики и деонтологии, психосоциальные аспекты пластической хирургии, функциональное и социальное значение внешнего вида для человека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Физиология и патологическая физиология организма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88225B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Методика сбора анамнеза жизни и жалоб у пациентов </w:t>
            </w:r>
            <w:r w:rsidR="0088225B" w:rsidRPr="006D7D82">
              <w:rPr>
                <w:rFonts w:eastAsia="Times New Roman"/>
                <w:lang w:eastAsia="ar-SA"/>
              </w:rPr>
              <w:t>(их законных представителей)</w:t>
            </w:r>
            <w:r w:rsidR="0088225B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lang w:eastAsia="ar-SA"/>
              </w:rPr>
              <w:t xml:space="preserve">с повреждениями, врожденными и приобретенными дефектами и деформациями и (или) состояниями 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Методика осмотра и физикального обследования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0524E" w:rsidRPr="006D7D82" w:rsidTr="00E0524E">
        <w:trPr>
          <w:trHeight w:val="413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Методы лабораторных и инструментальных исследований для диагностики повреждений, врожденных и приобретенных дефектов и деформаций и (или) состояний, медицинские показания к их проведению</w:t>
            </w:r>
          </w:p>
        </w:tc>
      </w:tr>
      <w:tr w:rsidR="00E0524E" w:rsidRPr="006D7D82" w:rsidTr="00623D37">
        <w:trPr>
          <w:trHeight w:val="412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Анатомо-функциональное состояние </w:t>
            </w:r>
            <w:r w:rsidRPr="006D7D82">
              <w:rPr>
                <w:rFonts w:eastAsia="Times New Roman"/>
                <w:lang w:eastAsia="ar-SA"/>
              </w:rPr>
              <w:t>костно-мышечной системы</w:t>
            </w:r>
            <w:r w:rsidRPr="006D7D82">
              <w:rPr>
                <w:rFonts w:eastAsia="Times New Roman"/>
                <w:bCs/>
                <w:lang w:eastAsia="ar-SA"/>
              </w:rPr>
              <w:t xml:space="preserve"> у пациентов с </w:t>
            </w:r>
            <w:r w:rsidRPr="006D7D82">
              <w:rPr>
                <w:rFonts w:eastAsia="Times New Roman"/>
                <w:shd w:val="clear" w:color="auto" w:fill="FFFFFF"/>
                <w:lang w:eastAsia="ar-SA"/>
              </w:rPr>
              <w:t xml:space="preserve">повреждениями, врожденными и приобретенными дефектами и деформациями и (или) состояниями </w:t>
            </w:r>
            <w:r w:rsidRPr="006D7D82">
              <w:rPr>
                <w:shd w:val="clear" w:color="auto" w:fill="FFFFFF"/>
              </w:rPr>
              <w:t>в различные возрастные периоды</w:t>
            </w:r>
          </w:p>
        </w:tc>
      </w:tr>
      <w:tr w:rsidR="00E0524E" w:rsidRPr="006D7D82" w:rsidTr="00E0524E">
        <w:trPr>
          <w:trHeight w:val="1883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327357">
              <w:rPr>
                <w:rFonts w:eastAsia="Times New Roman"/>
                <w:lang w:eastAsia="ar-SA"/>
              </w:rPr>
              <w:t>Классификации:</w:t>
            </w:r>
          </w:p>
          <w:p w:rsidR="00E0524E" w:rsidRPr="00327357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 повреждений;</w:t>
            </w:r>
          </w:p>
          <w:p w:rsidR="00E0524E" w:rsidRPr="00327357" w:rsidRDefault="00E0524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eastAsia="Times New Roman" w:hAnsi="Times New Roman"/>
              </w:rPr>
              <w:t>типов ран, травматических повреждений организма;</w:t>
            </w:r>
          </w:p>
          <w:p w:rsidR="00E0524E" w:rsidRPr="00327357" w:rsidRDefault="00E0524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eastAsia="Times New Roman" w:hAnsi="Times New Roman"/>
              </w:rPr>
              <w:t>рубцов и рубцовых деформаций;</w:t>
            </w:r>
          </w:p>
          <w:p w:rsidR="00E0524E" w:rsidRPr="00327357" w:rsidRDefault="00E0524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eastAsia="Times New Roman" w:hAnsi="Times New Roman"/>
              </w:rPr>
              <w:t xml:space="preserve">поверхностных дефектов и деформаций; </w:t>
            </w:r>
          </w:p>
          <w:p w:rsidR="00E0524E" w:rsidRPr="00327357" w:rsidRDefault="00E0524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eastAsia="Times New Roman" w:hAnsi="Times New Roman"/>
              </w:rPr>
              <w:t>дефектов и деформаций в области головы и шеи (врожденных, посттравматических, возрастных, после онкологических операций);</w:t>
            </w:r>
          </w:p>
          <w:p w:rsidR="00E0524E" w:rsidRPr="00327357" w:rsidRDefault="00E0524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hAnsi="Times New Roman"/>
              </w:rPr>
              <w:t>п</w:t>
            </w:r>
            <w:r w:rsidRPr="00327357">
              <w:rPr>
                <w:rFonts w:ascii="Times New Roman" w:eastAsia="Times New Roman" w:hAnsi="Times New Roman"/>
              </w:rPr>
              <w:t>ороков развития, дефектов и деформаций ушных раковин;</w:t>
            </w:r>
          </w:p>
          <w:p w:rsidR="00E0524E" w:rsidRPr="00327357" w:rsidRDefault="00E0524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hAnsi="Times New Roman"/>
              </w:rPr>
              <w:t>д</w:t>
            </w:r>
            <w:r w:rsidRPr="00327357">
              <w:rPr>
                <w:rFonts w:ascii="Times New Roman" w:eastAsia="Times New Roman" w:hAnsi="Times New Roman"/>
              </w:rPr>
              <w:t>ефектов и деформаций молочных желез;</w:t>
            </w:r>
          </w:p>
          <w:p w:rsidR="00E0524E" w:rsidRPr="00327357" w:rsidRDefault="00E0524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eastAsia="Times New Roman" w:hAnsi="Times New Roman"/>
              </w:rPr>
              <w:t>дефектов и деформаций передней брюшной стенки;</w:t>
            </w:r>
          </w:p>
          <w:p w:rsidR="00E0524E" w:rsidRPr="00327357" w:rsidRDefault="00E0524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hAnsi="Times New Roman"/>
              </w:rPr>
              <w:t>д</w:t>
            </w:r>
            <w:r w:rsidRPr="00327357">
              <w:rPr>
                <w:rFonts w:ascii="Times New Roman" w:eastAsia="Times New Roman" w:hAnsi="Times New Roman"/>
              </w:rPr>
              <w:t>ефектов и деформаций урогенитальной области у мужчин и женщин;</w:t>
            </w:r>
          </w:p>
          <w:p w:rsidR="00E0524E" w:rsidRPr="00327357" w:rsidRDefault="00E0524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hAnsi="Times New Roman"/>
              </w:rPr>
              <w:t>в</w:t>
            </w:r>
            <w:r w:rsidRPr="00327357">
              <w:rPr>
                <w:rFonts w:ascii="Times New Roman" w:eastAsia="Times New Roman" w:hAnsi="Times New Roman"/>
              </w:rPr>
              <w:t>рожденных и приобретенных дефектов и деформаций конечностей;</w:t>
            </w:r>
          </w:p>
          <w:p w:rsidR="00E0524E" w:rsidRPr="00327357" w:rsidRDefault="00E0524E" w:rsidP="00327357">
            <w:pPr>
              <w:pStyle w:val="af6"/>
              <w:numPr>
                <w:ilvl w:val="0"/>
                <w:numId w:val="80"/>
              </w:num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327357">
              <w:rPr>
                <w:rFonts w:ascii="Times New Roman" w:hAnsi="Times New Roman"/>
              </w:rPr>
              <w:t>т</w:t>
            </w:r>
            <w:r w:rsidRPr="00327357">
              <w:rPr>
                <w:rFonts w:ascii="Times New Roman" w:eastAsia="Times New Roman" w:hAnsi="Times New Roman"/>
              </w:rPr>
              <w:t>равматических ампутаций верхних и нижних конечностей</w:t>
            </w:r>
          </w:p>
        </w:tc>
      </w:tr>
      <w:tr w:rsidR="00E0524E" w:rsidRPr="006D7D82" w:rsidTr="00E0524E">
        <w:trPr>
          <w:trHeight w:val="7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327357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к реплантации сегментов конечностей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Патофизиология травмы, кровопотери, раневого процесса, свертывающей системы крови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Этиология и патогенез, патоморфология, клиническая картина</w:t>
            </w:r>
            <w:r>
              <w:rPr>
                <w:rFonts w:eastAsia="Times New Roman"/>
                <w:lang w:eastAsia="ar-SA"/>
              </w:rPr>
              <w:t>,</w:t>
            </w:r>
            <w:r w:rsidRPr="006D7D82">
              <w:rPr>
                <w:rFonts w:eastAsia="Times New Roman"/>
                <w:lang w:eastAsia="ar-SA"/>
              </w:rPr>
              <w:t xml:space="preserve"> дифференциальная диагностика, особенности течения, осложнения и исходы у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и медицинские противопоказания к использованию методов лабораторных и инструментальных обследований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Повреждения, врожденные и приобретенные дефекты и деформации и (или) состояния, требующие направления пациентов на консультацию к врачам-специалистам других специальностей 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623D37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МКБ</w:t>
            </w:r>
          </w:p>
        </w:tc>
      </w:tr>
      <w:tr w:rsidR="00E0524E" w:rsidRPr="006D7D82" w:rsidTr="00623D37">
        <w:trPr>
          <w:trHeight w:val="20"/>
        </w:trPr>
        <w:tc>
          <w:tcPr>
            <w:tcW w:w="1129" w:type="pct"/>
            <w:vMerge/>
          </w:tcPr>
          <w:p w:rsidR="00E0524E" w:rsidRPr="006D7D82" w:rsidRDefault="00E0524E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E0524E" w:rsidRPr="006D7D82" w:rsidRDefault="00E0524E" w:rsidP="0032735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повреждениями, врожденными и </w:t>
            </w:r>
            <w:r w:rsidRPr="006D7D82">
              <w:rPr>
                <w:rFonts w:eastAsia="Times New Roman"/>
                <w:lang w:eastAsia="ar-SA"/>
              </w:rPr>
              <w:lastRenderedPageBreak/>
              <w:t>приобретенными дефектами и деформациями и (или) состояниями</w:t>
            </w:r>
          </w:p>
        </w:tc>
      </w:tr>
      <w:tr w:rsidR="002A2149" w:rsidRPr="006D7D82" w:rsidTr="00327357">
        <w:trPr>
          <w:trHeight w:val="20"/>
        </w:trPr>
        <w:tc>
          <w:tcPr>
            <w:tcW w:w="1129" w:type="pct"/>
          </w:tcPr>
          <w:p w:rsidR="002A2149" w:rsidRPr="006D7D82" w:rsidRDefault="002A2149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lastRenderedPageBreak/>
              <w:t>Другие характеристики</w:t>
            </w:r>
          </w:p>
        </w:tc>
        <w:tc>
          <w:tcPr>
            <w:tcW w:w="3871" w:type="pct"/>
          </w:tcPr>
          <w:p w:rsidR="002A2149" w:rsidRPr="006D7D82" w:rsidRDefault="00327357" w:rsidP="00327357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</w:tr>
    </w:tbl>
    <w:p w:rsidR="00E77E2C" w:rsidRPr="006D7D82" w:rsidRDefault="00E77E2C" w:rsidP="00623D37">
      <w:pPr>
        <w:rPr>
          <w:lang w:eastAsia="ar-SA"/>
        </w:rPr>
      </w:pPr>
    </w:p>
    <w:p w:rsidR="00E77E2C" w:rsidRPr="006D7D82" w:rsidRDefault="00E77E2C" w:rsidP="00623D37">
      <w:pPr>
        <w:rPr>
          <w:b/>
          <w:bCs/>
          <w:lang w:eastAsia="ar-SA"/>
        </w:rPr>
      </w:pPr>
      <w:bookmarkStart w:id="27" w:name="_Toc508710701"/>
      <w:bookmarkStart w:id="28" w:name="_Toc411415264"/>
      <w:r w:rsidRPr="006D7D82">
        <w:rPr>
          <w:b/>
          <w:bCs/>
          <w:lang w:eastAsia="ar-SA"/>
        </w:rPr>
        <w:t>3.1.2. Трудовая функция</w:t>
      </w:r>
      <w:bookmarkEnd w:id="27"/>
    </w:p>
    <w:p w:rsidR="00623D37" w:rsidRPr="006D7D82" w:rsidRDefault="00623D37" w:rsidP="00623D37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3808"/>
        <w:gridCol w:w="982"/>
        <w:gridCol w:w="1196"/>
        <w:gridCol w:w="1634"/>
        <w:gridCol w:w="888"/>
      </w:tblGrid>
      <w:tr w:rsidR="00E77E2C" w:rsidRPr="006D7D82" w:rsidTr="00623D37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DC4665" w:rsidP="00623D37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Назначение </w:t>
            </w:r>
            <w:r w:rsidR="006173B1">
              <w:rPr>
                <w:rFonts w:eastAsia="Times New Roman"/>
                <w:lang w:eastAsia="ar-SA"/>
              </w:rPr>
              <w:t xml:space="preserve">и проведение </w:t>
            </w:r>
            <w:r w:rsidRPr="006D7D82">
              <w:rPr>
                <w:rFonts w:eastAsia="Times New Roman"/>
                <w:lang w:eastAsia="ar-SA"/>
              </w:rPr>
              <w:t>лечения пациент</w:t>
            </w:r>
            <w:r w:rsidR="006173B1">
              <w:rPr>
                <w:rFonts w:eastAsia="Times New Roman"/>
                <w:lang w:eastAsia="ar-SA"/>
              </w:rPr>
              <w:t>ов</w:t>
            </w:r>
            <w:r w:rsidRPr="006D7D82">
              <w:rPr>
                <w:rFonts w:eastAsia="Times New Roman"/>
                <w:lang w:eastAsia="ar-SA"/>
              </w:rPr>
              <w:t xml:space="preserve"> с повреждениями, врожденными и приобретенными дефектами и деформациями и (или) </w:t>
            </w:r>
            <w:r w:rsidRPr="00DC4665">
              <w:rPr>
                <w:rFonts w:eastAsia="Times New Roman"/>
                <w:lang w:eastAsia="ar-SA"/>
              </w:rPr>
              <w:t>состояниями,</w:t>
            </w:r>
            <w:r w:rsidRPr="006D7D82">
              <w:rPr>
                <w:rFonts w:eastAsia="Times New Roman"/>
                <w:lang w:eastAsia="ar-SA"/>
              </w:rPr>
              <w:t xml:space="preserve"> контроль его эффективности и безопасности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/02.8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71"/>
        <w:gridCol w:w="1075"/>
        <w:gridCol w:w="398"/>
        <w:gridCol w:w="1961"/>
        <w:gridCol w:w="1296"/>
        <w:gridCol w:w="3320"/>
      </w:tblGrid>
      <w:tr w:rsidR="00E77E2C" w:rsidRPr="006D7D82" w:rsidTr="00623D37">
        <w:trPr>
          <w:trHeight w:val="283"/>
        </w:trPr>
        <w:tc>
          <w:tcPr>
            <w:tcW w:w="1137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623D37">
        <w:trPr>
          <w:trHeight w:val="479"/>
        </w:trPr>
        <w:tc>
          <w:tcPr>
            <w:tcW w:w="1137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48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22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594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0"/>
        <w:gridCol w:w="7739"/>
      </w:tblGrid>
      <w:tr w:rsidR="00D85544" w:rsidRPr="006D7D82" w:rsidTr="00623D37">
        <w:trPr>
          <w:trHeight w:val="20"/>
        </w:trPr>
        <w:tc>
          <w:tcPr>
            <w:tcW w:w="1250" w:type="pct"/>
            <w:vMerge w:val="restart"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0" w:type="pct"/>
          </w:tcPr>
          <w:p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Оценка тяжести состояния пациента с 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:rsidTr="00623D37">
        <w:trPr>
          <w:trHeight w:val="20"/>
        </w:trPr>
        <w:tc>
          <w:tcPr>
            <w:tcW w:w="1250" w:type="pct"/>
            <w:vMerge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Разработка плана лечения пациентов с повреждениями, врожденными и приобретенными дефектами и деформациями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85544" w:rsidRPr="006D7D82" w:rsidTr="00623D37">
        <w:trPr>
          <w:trHeight w:val="20"/>
        </w:trPr>
        <w:tc>
          <w:tcPr>
            <w:tcW w:w="1250" w:type="pct"/>
            <w:vMerge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D85544" w:rsidRPr="00056474" w:rsidRDefault="00A05A14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 xml:space="preserve">Назначение </w:t>
            </w:r>
            <w:r w:rsidR="00F863EB" w:rsidRPr="00056474">
              <w:rPr>
                <w:rFonts w:eastAsia="Times New Roman"/>
                <w:lang w:eastAsia="ar-SA"/>
              </w:rPr>
              <w:t>лечения</w:t>
            </w:r>
            <w:r w:rsidRPr="00056474">
              <w:rPr>
                <w:rFonts w:eastAsia="Times New Roman"/>
                <w:lang w:eastAsia="ar-SA"/>
              </w:rPr>
              <w:t>, в том числе хирургического лечения,</w:t>
            </w:r>
            <w:r w:rsidR="00871412" w:rsidRPr="00056474">
              <w:rPr>
                <w:rFonts w:eastAsia="Times New Roman"/>
                <w:lang w:eastAsia="ar-SA"/>
              </w:rPr>
              <w:t xml:space="preserve"> немедикаментозного лечения (</w:t>
            </w:r>
            <w:r w:rsidR="00871412"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="00871412" w:rsidRPr="00056474">
              <w:rPr>
                <w:rFonts w:eastAsia="Times New Roman"/>
                <w:lang w:eastAsia="ar-SA"/>
              </w:rPr>
              <w:t>терапии),</w:t>
            </w:r>
            <w:r w:rsidRPr="00056474">
              <w:rPr>
                <w:rFonts w:eastAsia="Times New Roman"/>
                <w:lang w:eastAsia="ar-SA"/>
              </w:rPr>
              <w:t xml:space="preserve"> лекарственных препаратов, медицинских изделий, лечебного питания</w:t>
            </w:r>
            <w:r w:rsidR="00E07064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пациентам с повреждениями, врожденными и приобретенными дефектами и деформаци</w:t>
            </w:r>
            <w:r w:rsidR="00642F39" w:rsidRPr="00056474">
              <w:rPr>
                <w:rFonts w:eastAsia="Times New Roman"/>
                <w:lang w:eastAsia="ar-SA"/>
              </w:rPr>
              <w:t>ям</w:t>
            </w:r>
            <w:r w:rsidRPr="00056474">
              <w:rPr>
                <w:rFonts w:eastAsia="Times New Roman"/>
                <w:lang w:eastAsia="ar-SA"/>
              </w:rPr>
              <w:t>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07064" w:rsidRPr="006D7D82" w:rsidTr="00623D37">
        <w:trPr>
          <w:trHeight w:val="20"/>
        </w:trPr>
        <w:tc>
          <w:tcPr>
            <w:tcW w:w="1250" w:type="pct"/>
            <w:vMerge/>
          </w:tcPr>
          <w:p w:rsidR="00E07064" w:rsidRPr="006D7D82" w:rsidRDefault="00E0706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E07064" w:rsidRPr="00056474" w:rsidRDefault="00E07064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 xml:space="preserve">Оценка эффективности и безопасности </w:t>
            </w:r>
            <w:r w:rsidR="00F863EB" w:rsidRPr="00056474">
              <w:rPr>
                <w:rFonts w:eastAsia="Times New Roman"/>
                <w:lang w:eastAsia="ar-SA"/>
              </w:rPr>
              <w:t>лечения</w:t>
            </w:r>
            <w:r w:rsidRPr="00056474">
              <w:rPr>
                <w:rFonts w:eastAsia="Times New Roman"/>
                <w:lang w:eastAsia="ar-SA"/>
              </w:rPr>
              <w:t>, в том числе хирургического лечения,</w:t>
            </w:r>
            <w:r w:rsidR="00871412" w:rsidRPr="00056474">
              <w:rPr>
                <w:rFonts w:eastAsia="Times New Roman"/>
                <w:lang w:eastAsia="ar-SA"/>
              </w:rPr>
              <w:t xml:space="preserve"> немедикаментозного лечения (</w:t>
            </w:r>
            <w:r w:rsidR="00871412"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="00871412" w:rsidRPr="00056474">
              <w:rPr>
                <w:rFonts w:eastAsia="Times New Roman"/>
                <w:lang w:eastAsia="ar-SA"/>
              </w:rPr>
              <w:t>терапии),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:rsidTr="00623D37">
        <w:trPr>
          <w:trHeight w:val="20"/>
        </w:trPr>
        <w:tc>
          <w:tcPr>
            <w:tcW w:w="1250" w:type="pct"/>
            <w:vMerge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D85544" w:rsidRPr="00056474" w:rsidRDefault="00E15510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Профилактика и (или) устранение</w:t>
            </w:r>
            <w:r w:rsidRPr="00056474">
              <w:rPr>
                <w:rFonts w:eastAsia="Times New Roman"/>
                <w:lang w:eastAsia="ar-SA"/>
              </w:rPr>
              <w:t xml:space="preserve">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</w:t>
            </w:r>
            <w:r w:rsidR="00C739B3" w:rsidRPr="00056474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назначения лекарственных препаратов, медицинских изделий, лечебного питания</w:t>
            </w:r>
            <w:r w:rsidR="00EF3078" w:rsidRPr="00056474">
              <w:rPr>
                <w:rFonts w:eastAsia="Times New Roman"/>
                <w:lang w:eastAsia="ar-SA"/>
              </w:rPr>
              <w:t xml:space="preserve">, </w:t>
            </w:r>
            <w:r w:rsidR="00642F39" w:rsidRPr="00056474">
              <w:rPr>
                <w:rFonts w:eastAsia="Times New Roman"/>
                <w:lang w:eastAsia="ar-SA"/>
              </w:rPr>
              <w:t xml:space="preserve">у </w:t>
            </w:r>
            <w:r w:rsidR="00EF3078" w:rsidRPr="00056474">
              <w:rPr>
                <w:rFonts w:eastAsia="Times New Roman"/>
                <w:lang w:eastAsia="ar-SA"/>
              </w:rPr>
              <w:t>пациент</w:t>
            </w:r>
            <w:r w:rsidR="00642F39" w:rsidRPr="00056474">
              <w:rPr>
                <w:rFonts w:eastAsia="Times New Roman"/>
                <w:lang w:eastAsia="ar-SA"/>
              </w:rPr>
              <w:t>ов</w:t>
            </w:r>
            <w:r w:rsidR="00EF3078" w:rsidRPr="00056474">
              <w:rPr>
                <w:rFonts w:eastAsia="Times New Roman"/>
                <w:lang w:eastAsia="ar-SA"/>
              </w:rPr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:rsidTr="00623D37">
        <w:trPr>
          <w:trHeight w:val="20"/>
        </w:trPr>
        <w:tc>
          <w:tcPr>
            <w:tcW w:w="1250" w:type="pct"/>
            <w:vMerge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D85544" w:rsidRPr="00056474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>Наблюдение, контроль состояния пациентов с</w:t>
            </w:r>
            <w:r w:rsidRPr="00056474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:rsidTr="00623D37">
        <w:trPr>
          <w:trHeight w:val="20"/>
        </w:trPr>
        <w:tc>
          <w:tcPr>
            <w:tcW w:w="1250" w:type="pct"/>
            <w:vMerge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D85544" w:rsidRPr="00056474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 xml:space="preserve">Определение медицинских показаний и медицинских противопоказаний </w:t>
            </w:r>
            <w:r w:rsidRPr="00056474">
              <w:lastRenderedPageBreak/>
              <w:t xml:space="preserve">для </w:t>
            </w:r>
            <w:r w:rsidR="000928EA" w:rsidRPr="00056474">
              <w:t>назначения методов лечения</w:t>
            </w:r>
            <w:r w:rsidR="00E07064" w:rsidRPr="00056474">
              <w:t xml:space="preserve">, в том числе хирургического лечения, </w:t>
            </w:r>
            <w:r w:rsidR="00871412" w:rsidRPr="00056474">
              <w:t xml:space="preserve">немедикаментозного лечения (физиотерапевтических методов, лечебной физкультуры и иных методов терапии), </w:t>
            </w:r>
            <w:r w:rsidR="00E07064" w:rsidRPr="00056474">
              <w:t xml:space="preserve">лекарственных препаратов, медицинских изделий, лечебного питания </w:t>
            </w:r>
            <w:r w:rsidRPr="00056474">
              <w:rPr>
                <w:rFonts w:eastAsia="Times New Roman"/>
                <w:lang w:eastAsia="ar-SA"/>
              </w:rPr>
              <w:t>пациент</w:t>
            </w:r>
            <w:r w:rsidR="00642F39" w:rsidRPr="00056474">
              <w:rPr>
                <w:rFonts w:eastAsia="Times New Roman"/>
                <w:lang w:eastAsia="ar-SA"/>
              </w:rPr>
              <w:t>ам</w:t>
            </w:r>
            <w:r w:rsidRPr="00056474">
              <w:rPr>
                <w:rFonts w:eastAsia="Times New Roman"/>
                <w:lang w:eastAsia="ar-SA"/>
              </w:rPr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:rsidTr="00623D37">
        <w:trPr>
          <w:trHeight w:val="20"/>
        </w:trPr>
        <w:tc>
          <w:tcPr>
            <w:tcW w:w="1250" w:type="pct"/>
            <w:vMerge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 xml:space="preserve">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</w:t>
            </w:r>
            <w:r w:rsidRPr="006D7D82">
              <w:rPr>
                <w:rFonts w:eastAsia="Times New Roman"/>
                <w:lang w:eastAsia="en-US"/>
              </w:rPr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D85544" w:rsidRPr="006D7D82" w:rsidTr="00623D37">
        <w:trPr>
          <w:trHeight w:val="20"/>
        </w:trPr>
        <w:tc>
          <w:tcPr>
            <w:tcW w:w="1250" w:type="pct"/>
            <w:vMerge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 xml:space="preserve">Направление пациентов с </w:t>
            </w:r>
            <w:r w:rsidRPr="006D7D82">
              <w:rPr>
                <w:rFonts w:eastAsia="Times New Roman"/>
                <w:lang w:eastAsia="en-US"/>
              </w:rPr>
              <w:t>повреждениями, врожденными и приобретенными дефектами и деформациями и (или) состояниями</w:t>
            </w:r>
            <w:r w:rsidRPr="006D7D82">
              <w:t xml:space="preserve"> для оказания медицинской помощи в стационарных условиях при наличии медицинских показаний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85544" w:rsidRPr="006D7D82" w:rsidTr="00623D37">
        <w:trPr>
          <w:trHeight w:val="20"/>
        </w:trPr>
        <w:tc>
          <w:tcPr>
            <w:tcW w:w="1250" w:type="pct"/>
            <w:vMerge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>Проведение послеоперационных перевязок</w:t>
            </w:r>
          </w:p>
        </w:tc>
      </w:tr>
      <w:tr w:rsidR="00D85544" w:rsidRPr="006D7D82" w:rsidTr="00623D37">
        <w:trPr>
          <w:trHeight w:val="20"/>
        </w:trPr>
        <w:tc>
          <w:tcPr>
            <w:tcW w:w="1250" w:type="pct"/>
            <w:vMerge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>Проведение аппликационной анестезии</w:t>
            </w:r>
          </w:p>
        </w:tc>
      </w:tr>
      <w:tr w:rsidR="00D85544" w:rsidRPr="006D7D82" w:rsidTr="00623D37">
        <w:trPr>
          <w:trHeight w:val="20"/>
        </w:trPr>
        <w:tc>
          <w:tcPr>
            <w:tcW w:w="1250" w:type="pct"/>
            <w:vMerge/>
          </w:tcPr>
          <w:p w:rsidR="00D85544" w:rsidRPr="006D7D82" w:rsidRDefault="00D85544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D85544" w:rsidRPr="006D7D82" w:rsidRDefault="00D85544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rPr>
                <w:rFonts w:eastAsia="Times New Roman"/>
                <w:lang w:eastAsia="ar-SA"/>
              </w:rPr>
              <w:t>Оценка результатов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F3078" w:rsidRPr="006D7D82" w:rsidTr="00623D37">
        <w:trPr>
          <w:trHeight w:val="20"/>
        </w:trPr>
        <w:tc>
          <w:tcPr>
            <w:tcW w:w="1250" w:type="pct"/>
            <w:vMerge/>
          </w:tcPr>
          <w:p w:rsidR="00EF3078" w:rsidRPr="006D7D82" w:rsidRDefault="00EF3078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EF3078" w:rsidRPr="006D7D82" w:rsidRDefault="00EF3078" w:rsidP="00623D37">
            <w:pPr>
              <w:shd w:val="clear" w:color="auto" w:fill="FFFFFF"/>
              <w:suppressAutoHyphens/>
              <w:snapToGrid w:val="0"/>
              <w:jc w:val="both"/>
            </w:pPr>
            <w:r w:rsidRPr="006D7D82">
              <w:t>Разработка плана послеоперационного ведения пациентов с повреждениями, врожденными и приобретенными дефектами и деформациями и (или) состояниями, проведение профилактики или лечение послеоперационных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 w:val="restart"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0" w:type="pct"/>
          </w:tcPr>
          <w:p w:rsidR="001C7FAE" w:rsidRPr="006D7D82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Оценивать тяжесть состояния пациента с повреждениями, врожденными и приобретенными дефектами и деформациями и (или) состояниями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1C7FAE" w:rsidRPr="006D7D82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color w:val="000000"/>
                <w:shd w:val="clear" w:color="auto" w:fill="FFFFFF"/>
                <w:lang w:eastAsia="ar-SA"/>
              </w:rPr>
            </w:pPr>
            <w:r w:rsidRPr="006D7D82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6D7D82">
              <w:rPr>
                <w:rFonts w:eastAsia="Times New Roman"/>
                <w:lang w:eastAsia="ar-SA"/>
              </w:rPr>
              <w:t>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1C7FAE" w:rsidRPr="00056474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Назначать лечение, в том числе хирургическое лечение, немедикаментозное лечение (</w:t>
            </w:r>
            <w:r w:rsidRPr="00056474">
              <w:rPr>
                <w:rFonts w:eastAsia="Times New Roman"/>
              </w:rPr>
              <w:t xml:space="preserve">физиотерапевтические методы, лечебную физкультуру и иные методы </w:t>
            </w:r>
            <w:r w:rsidRPr="00056474">
              <w:rPr>
                <w:rFonts w:eastAsia="Times New Roman"/>
                <w:lang w:eastAsia="ar-SA"/>
              </w:rPr>
              <w:t>терапии), лекарственные препараты, медицинские изделия, лечебное питание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1C7FAE" w:rsidRPr="00056474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 xml:space="preserve">Оценивать эффективность и безопасность </w:t>
            </w:r>
            <w:r w:rsidRPr="00056474">
              <w:rPr>
                <w:rFonts w:eastAsia="Times New Roman"/>
                <w:lang w:eastAsia="ar-SA"/>
              </w:rPr>
              <w:t>медицинской помощи, в том числе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применения 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1C7FAE" w:rsidRPr="00056474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Профилактика и лечение</w:t>
            </w:r>
            <w:r w:rsidRPr="00056474">
              <w:rPr>
                <w:rFonts w:eastAsia="Times New Roman"/>
                <w:lang w:eastAsia="ar-SA"/>
              </w:rPr>
              <w:t xml:space="preserve"> осложнений, побочных действий, нежелательных реакций, в том числе непредвиденных, возникших в </w:t>
            </w:r>
            <w:r w:rsidRPr="00056474">
              <w:rPr>
                <w:rFonts w:eastAsia="Times New Roman"/>
                <w:lang w:eastAsia="ar-SA"/>
              </w:rPr>
              <w:lastRenderedPageBreak/>
              <w:t>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1C7FAE" w:rsidRPr="006D7D82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Наблюдать, контролировать состояние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1C7FAE" w:rsidRPr="00056474" w:rsidRDefault="001C7FAE" w:rsidP="00623D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6474">
              <w:t>Определять медицинские показания и медицинские противопоказания к назначению методов лечения</w:t>
            </w:r>
            <w:r w:rsidRPr="00056474">
              <w:rPr>
                <w:rFonts w:eastAsia="Times New Roman"/>
                <w:lang w:eastAsia="ar-SA"/>
              </w:rPr>
              <w:t>, в том числе проведения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назначению лекарственных препаратов, медицинских изделий, лечебного питания</w:t>
            </w:r>
            <w:r w:rsidRPr="00056474"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1C7FAE" w:rsidRPr="00056474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Выполнять рекомендации врачей-специалистов по применению лекарственных препаратов, медицинских изделий и лечебного питания, немедикаментозного лечения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1C7FAE" w:rsidRPr="00056474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Определять медицинские показания для направления пациентов с повреждениями, врожденными и приобретенными дефектами и деформациями и (или) состояниями для оказания медицинской помощи в стационарных условиях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1C7FAE" w:rsidRPr="00056474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Выполнять послеоперационные перевязки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1C7FAE" w:rsidRPr="006D7D82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Выполнять аппликационную анестезию</w:t>
            </w:r>
          </w:p>
        </w:tc>
      </w:tr>
      <w:tr w:rsidR="001C7FAE" w:rsidRPr="006D7D82" w:rsidTr="00623D37">
        <w:trPr>
          <w:trHeight w:val="2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1C7FAE" w:rsidRPr="006D7D82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Оценивать результаты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1C7FAE" w:rsidRPr="006D7D82" w:rsidTr="001C7FAE">
        <w:trPr>
          <w:trHeight w:val="69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1C7FAE" w:rsidRPr="006D7D82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Разрабатывать план послеоперационного ведения 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1C7FAE" w:rsidRPr="006D7D82" w:rsidTr="000E6B1F">
        <w:trPr>
          <w:trHeight w:val="690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1C7FAE" w:rsidRPr="006D7D82" w:rsidRDefault="001C7FAE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E6B1F">
              <w:rPr>
                <w:rFonts w:eastAsia="Times New Roman"/>
                <w:bCs/>
                <w:lang w:eastAsia="ar-SA"/>
              </w:rPr>
              <w:t>Применять лекарственные препараты, медицинские изделия и лечебное питание, немедикаментозное лечение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1C7FAE" w:rsidRPr="006D7D82" w:rsidTr="0088225B">
        <w:trPr>
          <w:trHeight w:val="906"/>
        </w:trPr>
        <w:tc>
          <w:tcPr>
            <w:tcW w:w="1250" w:type="pct"/>
            <w:vMerge/>
          </w:tcPr>
          <w:p w:rsidR="001C7FAE" w:rsidRPr="006D7D82" w:rsidRDefault="001C7FAE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  <w:vAlign w:val="center"/>
          </w:tcPr>
          <w:p w:rsidR="00E03CDD" w:rsidRPr="001517FB" w:rsidRDefault="0088225B" w:rsidP="0088225B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color w:val="FF0000"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Ассистировать врачу</w:t>
            </w:r>
            <w:r w:rsidR="001C7FAE" w:rsidRPr="0088225B">
              <w:rPr>
                <w:rFonts w:eastAsia="Times New Roman"/>
                <w:bCs/>
                <w:lang w:eastAsia="ar-SA"/>
              </w:rPr>
              <w:t xml:space="preserve"> при выполнении </w:t>
            </w:r>
            <w:r w:rsidRPr="0088225B">
              <w:rPr>
                <w:rFonts w:eastAsia="Times New Roman"/>
                <w:bCs/>
                <w:lang w:eastAsia="ar-SA"/>
              </w:rPr>
              <w:t>медицинских вмешательств, в том числе хирургических</w:t>
            </w:r>
            <w:r>
              <w:rPr>
                <w:rFonts w:eastAsia="Times New Roman"/>
                <w:bCs/>
                <w:lang w:eastAsia="ar-SA"/>
              </w:rPr>
              <w:t>,</w:t>
            </w:r>
            <w:r w:rsidRPr="0088225B">
              <w:rPr>
                <w:rFonts w:eastAsia="Times New Roman"/>
                <w:bCs/>
                <w:lang w:eastAsia="ar-SA"/>
              </w:rPr>
              <w:t xml:space="preserve"> </w:t>
            </w:r>
            <w:r w:rsidR="001C7FAE" w:rsidRPr="0088225B">
              <w:rPr>
                <w:rFonts w:eastAsia="Times New Roman"/>
                <w:bCs/>
                <w:lang w:eastAsia="ar-SA"/>
              </w:rPr>
              <w:t>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F10B18" w:rsidRPr="006D7D82" w:rsidTr="00623D37">
        <w:trPr>
          <w:trHeight w:val="20"/>
        </w:trPr>
        <w:tc>
          <w:tcPr>
            <w:tcW w:w="1250" w:type="pct"/>
            <w:vMerge w:val="restart"/>
          </w:tcPr>
          <w:p w:rsidR="00F10B18" w:rsidRPr="006D7D82" w:rsidRDefault="00F10B1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50" w:type="pct"/>
          </w:tcPr>
          <w:p w:rsidR="00F10B18" w:rsidRPr="006D7D82" w:rsidRDefault="00F10B18" w:rsidP="00623D3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Calibri"/>
              </w:rPr>
              <w:t>Порядок оказания медицинской помощи по профилю «пластическая хирургия»</w:t>
            </w:r>
            <w:r w:rsidRPr="006D7D82" w:rsidDel="00C726F7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F10B18" w:rsidRPr="006D7D82" w:rsidTr="00623D37">
        <w:trPr>
          <w:trHeight w:val="20"/>
        </w:trPr>
        <w:tc>
          <w:tcPr>
            <w:tcW w:w="1250" w:type="pct"/>
            <w:vMerge/>
          </w:tcPr>
          <w:p w:rsidR="00F10B18" w:rsidRPr="006D7D82" w:rsidRDefault="00F10B1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6D7D82" w:rsidRDefault="00F10B18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F10B18" w:rsidRPr="006D7D82" w:rsidTr="00623D37">
        <w:trPr>
          <w:trHeight w:val="20"/>
        </w:trPr>
        <w:tc>
          <w:tcPr>
            <w:tcW w:w="1250" w:type="pct"/>
            <w:vMerge/>
          </w:tcPr>
          <w:p w:rsidR="00F10B18" w:rsidRPr="006D7D82" w:rsidRDefault="00F10B1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6D7D82" w:rsidRDefault="00F10B1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Клинические рекомендации </w:t>
            </w:r>
            <w:r>
              <w:rPr>
                <w:rFonts w:eastAsia="Times New Roman"/>
                <w:lang w:eastAsia="ar-SA"/>
              </w:rPr>
              <w:t>по</w:t>
            </w:r>
            <w:r w:rsidRPr="006D7D82">
              <w:rPr>
                <w:rFonts w:eastAsia="Times New Roman"/>
                <w:lang w:eastAsia="ar-SA"/>
              </w:rPr>
              <w:t xml:space="preserve"> оказани</w:t>
            </w:r>
            <w:r>
              <w:rPr>
                <w:rFonts w:eastAsia="Times New Roman"/>
                <w:lang w:eastAsia="ar-SA"/>
              </w:rPr>
              <w:t>ю</w:t>
            </w:r>
            <w:r w:rsidRPr="006D7D82">
              <w:rPr>
                <w:rFonts w:eastAsia="Times New Roman"/>
                <w:lang w:eastAsia="ar-SA"/>
              </w:rPr>
              <w:t xml:space="preserve"> медицинской помощи</w:t>
            </w:r>
            <w:r w:rsidRPr="006D7D82" w:rsidDel="003B1842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lang w:eastAsia="ar-SA"/>
              </w:rPr>
              <w:lastRenderedPageBreak/>
              <w:t xml:space="preserve">пациентам с повреждениями, врожденными и приобретенными дефектами и деформациями и (или) состояниями </w:t>
            </w:r>
          </w:p>
        </w:tc>
      </w:tr>
      <w:tr w:rsidR="00F10B18" w:rsidRPr="006D7D82" w:rsidTr="00623D37">
        <w:trPr>
          <w:trHeight w:val="20"/>
        </w:trPr>
        <w:tc>
          <w:tcPr>
            <w:tcW w:w="1250" w:type="pct"/>
            <w:vMerge/>
          </w:tcPr>
          <w:p w:rsidR="00F10B18" w:rsidRPr="006D7D82" w:rsidRDefault="00F10B1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056474" w:rsidRDefault="00F10B1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Принципы и методы лечения, в том числе проведения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F10B18" w:rsidRPr="006D7D82" w:rsidTr="00623D37">
        <w:trPr>
          <w:trHeight w:val="20"/>
        </w:trPr>
        <w:tc>
          <w:tcPr>
            <w:tcW w:w="1250" w:type="pct"/>
            <w:vMerge/>
          </w:tcPr>
          <w:p w:rsidR="00F10B18" w:rsidRPr="006D7D82" w:rsidRDefault="00F10B1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056474" w:rsidRDefault="00F10B1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Механизм действия лекарственных препаратов,</w:t>
            </w:r>
            <w:r w:rsidRPr="00056474">
              <w:rPr>
                <w:rFonts w:eastAsia="Times New Roman"/>
                <w:bCs/>
                <w:lang w:eastAsia="ar-SA"/>
              </w:rPr>
              <w:t xml:space="preserve"> медицинских изделий и лечебного питания</w:t>
            </w:r>
            <w:r w:rsidRPr="00056474">
              <w:rPr>
                <w:rFonts w:eastAsia="Times New Roman"/>
              </w:rPr>
              <w:t>, применяемых в пластической хирургии</w:t>
            </w:r>
          </w:p>
        </w:tc>
      </w:tr>
      <w:tr w:rsidR="00F10B18" w:rsidRPr="006D7D82" w:rsidTr="00623D37">
        <w:trPr>
          <w:trHeight w:val="20"/>
        </w:trPr>
        <w:tc>
          <w:tcPr>
            <w:tcW w:w="1250" w:type="pct"/>
            <w:vMerge/>
          </w:tcPr>
          <w:p w:rsidR="00F10B18" w:rsidRPr="006D7D82" w:rsidRDefault="00F10B1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056474" w:rsidRDefault="00F10B1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  <w:lang w:eastAsia="ar-SA"/>
              </w:rPr>
              <w:t>Медицинские</w:t>
            </w:r>
            <w:r w:rsidRPr="00056474">
              <w:rPr>
                <w:rFonts w:eastAsia="Times New Roman"/>
              </w:rPr>
              <w:t xml:space="preserve"> показания и </w:t>
            </w:r>
            <w:r w:rsidRPr="00056474">
              <w:rPr>
                <w:rFonts w:eastAsia="Times New Roman"/>
                <w:lang w:eastAsia="ar-SA"/>
              </w:rPr>
              <w:t>медицинские</w:t>
            </w:r>
            <w:r w:rsidRPr="00056474">
              <w:rPr>
                <w:rFonts w:eastAsia="Times New Roman"/>
              </w:rPr>
              <w:t xml:space="preserve"> противопоказания к назначению методов лечения</w:t>
            </w:r>
            <w:r w:rsidRPr="00056474">
              <w:rPr>
                <w:rFonts w:eastAsia="Times New Roman"/>
                <w:lang w:eastAsia="ar-SA"/>
              </w:rPr>
              <w:t>, в том числе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 xml:space="preserve">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</w:t>
            </w:r>
          </w:p>
        </w:tc>
      </w:tr>
      <w:tr w:rsidR="00F10B18" w:rsidRPr="006D7D82" w:rsidTr="00623D37">
        <w:trPr>
          <w:trHeight w:val="20"/>
        </w:trPr>
        <w:tc>
          <w:tcPr>
            <w:tcW w:w="1250" w:type="pct"/>
            <w:vMerge/>
          </w:tcPr>
          <w:p w:rsidR="00F10B18" w:rsidRPr="006D7D82" w:rsidRDefault="00F10B1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056474" w:rsidRDefault="00F10B1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eastAsia="ar-SA"/>
              </w:rPr>
              <w:t>Возможные о</w:t>
            </w:r>
            <w:r w:rsidRPr="00056474">
              <w:rPr>
                <w:rFonts w:eastAsia="Times New Roman"/>
                <w:lang w:eastAsia="ar-SA"/>
              </w:rPr>
              <w:t>сложнения, побочные действия, нежелательные реакции, в том числе непредвиденные,</w:t>
            </w:r>
            <w:r w:rsidRPr="00056474">
              <w:rPr>
                <w:rFonts w:eastAsia="Times New Roman"/>
              </w:rPr>
              <w:t xml:space="preserve"> при </w:t>
            </w:r>
            <w:r w:rsidRPr="00056474">
              <w:rPr>
                <w:rFonts w:eastAsia="Times New Roman"/>
                <w:lang w:eastAsia="ar-SA"/>
              </w:rPr>
              <w:t>оказании медицинской помощи, в том числе проведении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 xml:space="preserve">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</w:t>
            </w:r>
          </w:p>
        </w:tc>
      </w:tr>
      <w:tr w:rsidR="00F10B18" w:rsidRPr="006D7D82" w:rsidTr="00623D37">
        <w:trPr>
          <w:trHeight w:val="20"/>
        </w:trPr>
        <w:tc>
          <w:tcPr>
            <w:tcW w:w="1250" w:type="pct"/>
            <w:vMerge/>
          </w:tcPr>
          <w:p w:rsidR="00F10B18" w:rsidRPr="006D7D82" w:rsidRDefault="00F10B18" w:rsidP="00D85544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056474" w:rsidRDefault="00F10B1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t xml:space="preserve">Основы лечебного питания, принципы диетотерапии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F10B18" w:rsidRPr="006D7D82" w:rsidTr="00623D37">
        <w:trPr>
          <w:trHeight w:val="20"/>
        </w:trPr>
        <w:tc>
          <w:tcPr>
            <w:tcW w:w="1250" w:type="pct"/>
            <w:vMerge/>
          </w:tcPr>
          <w:p w:rsidR="00F10B18" w:rsidRPr="006D7D82" w:rsidRDefault="00F10B18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056474" w:rsidRDefault="00F10B1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color w:val="000000"/>
                <w:lang w:eastAsia="ar-SA"/>
              </w:rPr>
            </w:pPr>
            <w:r w:rsidRPr="00056474">
              <w:rPr>
                <w:rFonts w:eastAsia="Times New Roman"/>
                <w:color w:val="000000"/>
                <w:lang w:eastAsia="ar-SA"/>
              </w:rPr>
              <w:t xml:space="preserve">Способы предотвращения или устранения осложнений, побочных действий, нежелательных реакций, в том числе непредвиденных, возникших при </w:t>
            </w:r>
            <w:r w:rsidRPr="00056474">
              <w:rPr>
                <w:rFonts w:eastAsia="Times New Roman"/>
                <w:lang w:eastAsia="ar-SA"/>
              </w:rPr>
              <w:t>оказании медицинской помощи, в том числе проведении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F10B18" w:rsidRPr="006D7D82" w:rsidTr="00623D37">
        <w:trPr>
          <w:trHeight w:val="20"/>
        </w:trPr>
        <w:tc>
          <w:tcPr>
            <w:tcW w:w="1250" w:type="pct"/>
            <w:vMerge/>
          </w:tcPr>
          <w:p w:rsidR="00F10B18" w:rsidRPr="006D7D82" w:rsidRDefault="00F10B18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6D7D82" w:rsidRDefault="00F10B18" w:rsidP="00623D37">
            <w:pPr>
              <w:shd w:val="clear" w:color="auto" w:fill="FFFFFF"/>
              <w:suppressAutoHyphens/>
              <w:snapToGrid w:val="0"/>
              <w:jc w:val="both"/>
              <w:rPr>
                <w:color w:val="000000"/>
              </w:rPr>
            </w:pPr>
            <w:r w:rsidRPr="006D7D82">
              <w:rPr>
                <w:color w:val="000000"/>
              </w:rPr>
              <w:t>Методы выполнения послеоперационных перевязок</w:t>
            </w:r>
          </w:p>
        </w:tc>
      </w:tr>
      <w:tr w:rsidR="00F10B18" w:rsidRPr="006D7D82" w:rsidTr="00F10B18">
        <w:trPr>
          <w:trHeight w:val="30"/>
        </w:trPr>
        <w:tc>
          <w:tcPr>
            <w:tcW w:w="1250" w:type="pct"/>
            <w:vMerge/>
          </w:tcPr>
          <w:p w:rsidR="00F10B18" w:rsidRPr="006D7D82" w:rsidRDefault="00F10B18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6D7D82" w:rsidRDefault="00F10B1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Принципы выбора метода обезболивания при оказании медицинской помощи, в том числе проведении хирургического лечения, проведении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F10B18" w:rsidRPr="006D7D82" w:rsidTr="00623D37">
        <w:trPr>
          <w:trHeight w:val="30"/>
        </w:trPr>
        <w:tc>
          <w:tcPr>
            <w:tcW w:w="1250" w:type="pct"/>
            <w:vMerge/>
          </w:tcPr>
          <w:p w:rsidR="00F10B18" w:rsidRPr="006D7D82" w:rsidRDefault="00F10B18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6D7D82" w:rsidDel="00F10B18" w:rsidRDefault="00F10B18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Принципы, методы и техника проведения местной аппликационной, инфильтрационной, проводниковой анестезии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F10B18" w:rsidRPr="006D7D82" w:rsidTr="00623D37">
        <w:trPr>
          <w:trHeight w:val="30"/>
        </w:trPr>
        <w:tc>
          <w:tcPr>
            <w:tcW w:w="1250" w:type="pct"/>
            <w:vMerge/>
          </w:tcPr>
          <w:p w:rsidR="00F10B18" w:rsidRPr="006D7D82" w:rsidRDefault="00F10B18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6D7D82" w:rsidDel="00F10B18" w:rsidRDefault="005B25A0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Принципы, методы и техника оказания медицинской помощи, в том числе проведения хирургического лечения, лечебных и диагностических </w:t>
            </w:r>
            <w:r w:rsidRPr="00AD44B9">
              <w:rPr>
                <w:rFonts w:eastAsia="Times New Roman"/>
                <w:lang w:eastAsia="ar-SA"/>
              </w:rPr>
              <w:lastRenderedPageBreak/>
              <w:t>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F10B18" w:rsidRPr="006D7D82" w:rsidTr="00623D37">
        <w:trPr>
          <w:trHeight w:val="30"/>
        </w:trPr>
        <w:tc>
          <w:tcPr>
            <w:tcW w:w="1250" w:type="pct"/>
            <w:vMerge/>
          </w:tcPr>
          <w:p w:rsidR="00F10B18" w:rsidRPr="006D7D82" w:rsidRDefault="00F10B18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6D7D82" w:rsidDel="00F10B18" w:rsidRDefault="005B25A0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Донорские зоны для взятия аутотрансплантатов при реконструкции врожденных и приобретенных дефектов и деформаций различной локализации</w:t>
            </w:r>
          </w:p>
        </w:tc>
      </w:tr>
      <w:tr w:rsidR="00F10B18" w:rsidRPr="006D7D82" w:rsidTr="00623D37">
        <w:trPr>
          <w:trHeight w:val="30"/>
        </w:trPr>
        <w:tc>
          <w:tcPr>
            <w:tcW w:w="1250" w:type="pct"/>
            <w:vMerge/>
          </w:tcPr>
          <w:p w:rsidR="00F10B18" w:rsidRPr="006D7D82" w:rsidRDefault="00F10B18" w:rsidP="00E23A3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F10B18" w:rsidRPr="006D7D82" w:rsidDel="00F10B18" w:rsidRDefault="005B25A0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медицинских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D0211" w:rsidRPr="006D7D82" w:rsidTr="00623D37">
        <w:trPr>
          <w:trHeight w:val="3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>принципы диагностики и клиническая картина гинекологических заболеваний;</w:t>
            </w:r>
          </w:p>
        </w:tc>
      </w:tr>
      <w:tr w:rsidR="00ED0211" w:rsidRPr="006D7D82" w:rsidTr="00623D37">
        <w:trPr>
          <w:trHeight w:val="3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>особенности строения женской урогенитальной области;</w:t>
            </w:r>
          </w:p>
        </w:tc>
      </w:tr>
      <w:tr w:rsidR="00ED0211" w:rsidRPr="006D7D82" w:rsidTr="00623D37">
        <w:trPr>
          <w:trHeight w:val="3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>особенности фармакологического действия анестетиков местного обезболивания и препаратов для общего обезболивания</w:t>
            </w:r>
            <w:r w:rsidRPr="00BC2830">
              <w:rPr>
                <w:rFonts w:eastAsia="Times New Roman"/>
                <w:lang w:eastAsia="ar-SA"/>
              </w:rPr>
              <w:t>;</w:t>
            </w:r>
          </w:p>
        </w:tc>
      </w:tr>
      <w:tr w:rsidR="00ED0211" w:rsidRPr="006D7D82" w:rsidTr="00623D37">
        <w:trPr>
          <w:trHeight w:val="3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>принципы реанимационных мероприятий при оказании медицинской помощи в экстренной и неотложной формах;</w:t>
            </w:r>
          </w:p>
        </w:tc>
      </w:tr>
      <w:tr w:rsidR="00ED0211" w:rsidRPr="006D7D82" w:rsidTr="00623D37">
        <w:trPr>
          <w:trHeight w:val="3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>особенности детского организма в различные возрастные периоды;</w:t>
            </w:r>
          </w:p>
        </w:tc>
      </w:tr>
      <w:tr w:rsidR="00ED0211" w:rsidRPr="006D7D82" w:rsidTr="00623D37">
        <w:trPr>
          <w:trHeight w:val="3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>принципы диагностики и клиническая картина детских хирургических заболеваний и деформаций врожденного и приобретенного характера;</w:t>
            </w:r>
          </w:p>
        </w:tc>
      </w:tr>
      <w:tr w:rsidR="00ED0211" w:rsidRPr="006D7D82" w:rsidTr="00623D37">
        <w:trPr>
          <w:trHeight w:val="3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 xml:space="preserve">особенности строения органов уха, горла и носа; 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диагностики и клиническая картина ЛОР-заболеваний;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 xml:space="preserve">теория развития злокачественных и доброкачественных опухолей; принципы диагностики в онкологии; 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 xml:space="preserve">клиническая картина доброкачественных образований кожи; 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клиническая картина и общие принципы лечения наиболее распространенных злокачественных образований;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строения органа зрения и придаточного аппарата глазного яблока;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диагностики и клиническая картина офтальмологических заболеваний;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лечения острых повреждений челюстно-лицевой области у взрослых и детей;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клинической картины и принципы лечения дисгнатий;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клинической картины и принципы лечения височно-нижнечелюстного сустава;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диагностики и клиническая картина урологических заболеваний;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строения мужской урогенитальной области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диагностики и клиническая картина гинекологических заболеваний;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строения женской урогенитальной области;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фармакологического действия анестетиков местного обезболивания и препаратов для общего обезболивания</w:t>
            </w:r>
            <w:r w:rsidRPr="00BC2830">
              <w:rPr>
                <w:rFonts w:eastAsia="Times New Roman"/>
                <w:lang w:eastAsia="ar-SA"/>
              </w:rPr>
              <w:t>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реанимационных мероприятий при оказании медицинской помощи в экстренной и неотложной формах;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детского организма в различные возрастные периоды;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Синтетические и искусственные материалы для пластической хирургии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6D7D82" w:rsidRDefault="00ED0211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Особенности клинического течения специфических поражений физическими факторами (ожог, обморожени</w:t>
            </w:r>
            <w:r>
              <w:rPr>
                <w:rFonts w:eastAsia="Times New Roman"/>
                <w:lang w:eastAsia="ar-SA"/>
              </w:rPr>
              <w:t>е</w:t>
            </w:r>
            <w:r w:rsidRPr="006D7D82">
              <w:rPr>
                <w:rFonts w:eastAsia="Times New Roman"/>
                <w:lang w:eastAsia="ar-SA"/>
              </w:rPr>
              <w:t>, электротравма, радиационное поражение)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6D7D82" w:rsidRDefault="00ED0211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Медицинские изделия, в том числе хирургический инструментарий, расходные материалы, применяемые при хирургических вмешательствах, </w:t>
            </w:r>
            <w:r w:rsidRPr="006D7D82">
              <w:rPr>
                <w:rFonts w:eastAsia="Times New Roman"/>
                <w:lang w:eastAsia="ar-SA"/>
              </w:rPr>
              <w:lastRenderedPageBreak/>
              <w:t>манипуляциях в пластической хирургии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6D7D82" w:rsidRDefault="00ED0211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Основы рентгенологии, радиологии, эндоскопии, ультразвуковой диагностики пациентов </w:t>
            </w:r>
            <w:r w:rsidRPr="006D7D82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ED0211" w:rsidRPr="006D7D82" w:rsidTr="00623D37">
        <w:trPr>
          <w:trHeight w:val="20"/>
        </w:trPr>
        <w:tc>
          <w:tcPr>
            <w:tcW w:w="1250" w:type="pct"/>
          </w:tcPr>
          <w:p w:rsidR="00ED0211" w:rsidRPr="006D7D82" w:rsidRDefault="00ED0211" w:rsidP="00ED0211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0" w:type="pct"/>
          </w:tcPr>
          <w:p w:rsidR="00ED0211" w:rsidRPr="006D7D82" w:rsidRDefault="00ED0211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-</w:t>
            </w:r>
          </w:p>
        </w:tc>
      </w:tr>
    </w:tbl>
    <w:p w:rsidR="00E77E2C" w:rsidRPr="006D7D82" w:rsidRDefault="00E77E2C" w:rsidP="00623D37">
      <w:pPr>
        <w:rPr>
          <w:b/>
          <w:bCs/>
          <w:lang w:eastAsia="ar-SA"/>
        </w:rPr>
      </w:pPr>
      <w:bookmarkStart w:id="29" w:name="_Toc508710702"/>
      <w:r w:rsidRPr="006D7D82">
        <w:rPr>
          <w:b/>
          <w:bCs/>
          <w:lang w:eastAsia="ar-SA"/>
        </w:rPr>
        <w:t>3.1.3. Трудовая функция</w:t>
      </w:r>
      <w:bookmarkEnd w:id="29"/>
    </w:p>
    <w:p w:rsidR="00623D37" w:rsidRPr="006D7D82" w:rsidRDefault="00623D37" w:rsidP="00623D37">
      <w:pPr>
        <w:rPr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8"/>
        <w:gridCol w:w="4405"/>
        <w:gridCol w:w="552"/>
        <w:gridCol w:w="933"/>
        <w:gridCol w:w="1466"/>
        <w:gridCol w:w="797"/>
      </w:tblGrid>
      <w:tr w:rsidR="00E77E2C" w:rsidRPr="006D7D82" w:rsidTr="00623D37">
        <w:trPr>
          <w:trHeight w:val="1723"/>
        </w:trPr>
        <w:tc>
          <w:tcPr>
            <w:tcW w:w="1090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F924A9">
            <w:pPr>
              <w:shd w:val="clear" w:color="auto" w:fill="FFFFFF"/>
              <w:suppressAutoHyphens/>
              <w:ind w:firstLine="567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DC4665" w:rsidP="00623D37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и контроль эффективности медицинской реабилитации пациентов с повреждениями, врожденными и приобретенными дефектами и деформациями и (или) состояниями,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/03.8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:rsidTr="00623D37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623D37">
        <w:trPr>
          <w:trHeight w:val="479"/>
        </w:trPr>
        <w:tc>
          <w:tcPr>
            <w:tcW w:w="1315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9"/>
        <w:gridCol w:w="7822"/>
      </w:tblGrid>
      <w:tr w:rsidR="00E92D05" w:rsidRPr="006D7D82" w:rsidTr="00623D37">
        <w:trPr>
          <w:trHeight w:val="20"/>
        </w:trPr>
        <w:tc>
          <w:tcPr>
            <w:tcW w:w="1247" w:type="pct"/>
            <w:vMerge w:val="restart"/>
          </w:tcPr>
          <w:p w:rsidR="00E92D05" w:rsidRPr="006D7D82" w:rsidRDefault="00E92D05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E92D05" w:rsidRPr="00C739B3" w:rsidRDefault="00E92D05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C739B3">
              <w:rPr>
                <w:rFonts w:eastAsia="Times New Roman"/>
                <w:lang w:eastAsia="ar-SA"/>
              </w:rPr>
              <w:t>Определение медицинских показаний и медицинских противопоказаний для проведения мероприятий медицинской реабилитации пациентов с повреждениями, врожденными и приобретенными дефектами и деформациями и (или) состояниями и их последствиями в соответствии с порядками организации медицинской реабилитации и санаторно-курортного лечения</w:t>
            </w:r>
          </w:p>
        </w:tc>
      </w:tr>
      <w:tr w:rsidR="00E92D05" w:rsidRPr="006D7D82" w:rsidTr="00623D37">
        <w:trPr>
          <w:trHeight w:val="20"/>
        </w:trPr>
        <w:tc>
          <w:tcPr>
            <w:tcW w:w="1247" w:type="pct"/>
            <w:vMerge/>
          </w:tcPr>
          <w:p w:rsidR="00E92D05" w:rsidRPr="006D7D82" w:rsidRDefault="00E92D05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E92D05" w:rsidRPr="00C739B3" w:rsidRDefault="00E92D05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C739B3">
              <w:rPr>
                <w:rFonts w:eastAsia="Times New Roman"/>
                <w:lang w:eastAsia="ar-SA"/>
              </w:rPr>
              <w:t>Проведение мероприятий медицинской реабилитации пациентов с повреждениями, врожденными и приобретенными дефектами и деформациями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</w:tc>
      </w:tr>
      <w:tr w:rsidR="00E92D05" w:rsidRPr="006D7D82" w:rsidTr="00623D37">
        <w:trPr>
          <w:trHeight w:val="20"/>
        </w:trPr>
        <w:tc>
          <w:tcPr>
            <w:tcW w:w="1247" w:type="pct"/>
            <w:vMerge/>
          </w:tcPr>
          <w:p w:rsidR="00E92D05" w:rsidRPr="006D7D82" w:rsidRDefault="00E92D05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E92D05" w:rsidRPr="00C739B3" w:rsidRDefault="00E92D05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C739B3">
              <w:rPr>
                <w:rFonts w:eastAsia="Times New Roman"/>
                <w:lang w:eastAsia="ar-SA"/>
              </w:rPr>
              <w:t>Составление плана мероприятий по медицинской реабилитации при повреждениях, врожденных и приобретенных дефектах и деформациях и (или) состояниях и их последствиях в соответствии с порядками организации медицинской реабилитации и санаторно-курортного лечения</w:t>
            </w:r>
          </w:p>
        </w:tc>
      </w:tr>
      <w:tr w:rsidR="00E92D05" w:rsidRPr="006D7D82" w:rsidTr="00623D37">
        <w:trPr>
          <w:trHeight w:val="20"/>
        </w:trPr>
        <w:tc>
          <w:tcPr>
            <w:tcW w:w="1247" w:type="pct"/>
            <w:vMerge/>
          </w:tcPr>
          <w:p w:rsidR="00E92D05" w:rsidRPr="006D7D82" w:rsidRDefault="00E92D05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E92D05" w:rsidRPr="006D7D82" w:rsidRDefault="00E92D05" w:rsidP="00C739B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Направление пациентов с повреждениями, врожденными и приобретенными дефектами и деформациями и (или) состояниями и их последствиями к врачам-специалистам </w:t>
            </w:r>
            <w:r w:rsidRPr="00C739B3">
              <w:rPr>
                <w:rFonts w:eastAsia="Times New Roman"/>
                <w:lang w:eastAsia="ar-SA"/>
              </w:rPr>
              <w:t>для назначения и проведения мероприятий медицинской реабилитации в соответствии</w:t>
            </w:r>
            <w:r w:rsidR="008D0663">
              <w:rPr>
                <w:rFonts w:eastAsia="Times New Roman"/>
                <w:lang w:eastAsia="ar-SA"/>
              </w:rPr>
              <w:t xml:space="preserve"> с</w:t>
            </w:r>
            <w:r w:rsidRPr="00C739B3">
              <w:rPr>
                <w:rFonts w:eastAsia="Times New Roman"/>
                <w:lang w:eastAsia="ar-SA"/>
              </w:rPr>
              <w:t xml:space="preserve"> порядками организации медицинской реабилитации и санаторно-курортного лечения </w:t>
            </w:r>
          </w:p>
        </w:tc>
      </w:tr>
      <w:tr w:rsidR="00E92D05" w:rsidRPr="006D7D82" w:rsidTr="00623D37">
        <w:trPr>
          <w:trHeight w:val="20"/>
        </w:trPr>
        <w:tc>
          <w:tcPr>
            <w:tcW w:w="1247" w:type="pct"/>
            <w:vMerge/>
          </w:tcPr>
          <w:p w:rsidR="00E92D05" w:rsidRPr="006D7D82" w:rsidRDefault="00E92D05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E92D05" w:rsidRPr="006D7D82" w:rsidRDefault="00E92D05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  <w:lang w:eastAsia="ar-SA"/>
              </w:rPr>
              <w:t xml:space="preserve">Оценка эффективности и безопасности мероприятий по медицинской реабилитации пациентов с </w:t>
            </w:r>
            <w:r w:rsidR="00696593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врожденными и приобретенными дефектами и деформациями и (или) состояниями и их последствиями </w:t>
            </w:r>
            <w:r w:rsidR="008D0663">
              <w:rPr>
                <w:rFonts w:eastAsia="Times New Roman"/>
                <w:bCs/>
              </w:rPr>
              <w:t xml:space="preserve">в соответствии с порядками </w:t>
            </w:r>
            <w:r w:rsidRPr="006D7D82">
              <w:rPr>
                <w:rFonts w:eastAsia="Times New Roman"/>
                <w:bCs/>
              </w:rPr>
              <w:t>организации медицинской реабилитации и санаторно-курортного лечения</w:t>
            </w:r>
          </w:p>
        </w:tc>
      </w:tr>
      <w:tr w:rsidR="00AB733F" w:rsidRPr="006D7D82" w:rsidTr="00623D37">
        <w:trPr>
          <w:trHeight w:val="20"/>
        </w:trPr>
        <w:tc>
          <w:tcPr>
            <w:tcW w:w="1247" w:type="pct"/>
            <w:vMerge w:val="restart"/>
          </w:tcPr>
          <w:p w:rsidR="00AB733F" w:rsidRPr="006D7D82" w:rsidRDefault="00AB733F" w:rsidP="00623D37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</w:tcPr>
          <w:p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Определять медицинские показания для проведения мероп</w:t>
            </w:r>
            <w:r w:rsidR="00C179D0" w:rsidRPr="006D7D82">
              <w:rPr>
                <w:rFonts w:eastAsia="Times New Roman"/>
                <w:lang w:eastAsia="ar-SA"/>
              </w:rPr>
              <w:t>риятий медицинской реабилитации</w:t>
            </w:r>
            <w:r w:rsidR="00F4719F" w:rsidRPr="006D7D82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lang w:eastAsia="ar-SA"/>
              </w:rPr>
              <w:t>пациент</w:t>
            </w:r>
            <w:r w:rsidR="00F4719F" w:rsidRPr="006D7D82">
              <w:rPr>
                <w:rFonts w:eastAsia="Times New Roman"/>
                <w:lang w:eastAsia="ar-SA"/>
              </w:rPr>
              <w:t>ов</w:t>
            </w:r>
            <w:r w:rsidRPr="006D7D82">
              <w:rPr>
                <w:rFonts w:eastAsia="Times New Roman"/>
                <w:lang w:eastAsia="ar-SA"/>
              </w:rPr>
              <w:t xml:space="preserve"> с повреждениями, врожденными и </w:t>
            </w:r>
            <w:r w:rsidRPr="006D7D82">
              <w:rPr>
                <w:rFonts w:eastAsia="Times New Roman"/>
                <w:lang w:eastAsia="ar-SA"/>
              </w:rPr>
              <w:lastRenderedPageBreak/>
              <w:t xml:space="preserve">приобретенными дефектами и деформациями и (или) состояниями и их последствиями </w:t>
            </w:r>
            <w:r w:rsidRPr="006D7D82">
              <w:rPr>
                <w:rFonts w:eastAsia="Times New Roman"/>
                <w:bCs/>
              </w:rPr>
              <w:t>в соответствии с действующим порядком организации медицинской реабилитации</w:t>
            </w:r>
          </w:p>
        </w:tc>
      </w:tr>
      <w:tr w:rsidR="00AB733F" w:rsidRPr="006D7D82" w:rsidTr="00623D37">
        <w:trPr>
          <w:trHeight w:val="20"/>
        </w:trPr>
        <w:tc>
          <w:tcPr>
            <w:tcW w:w="1247" w:type="pct"/>
            <w:vMerge/>
          </w:tcPr>
          <w:p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Проводить мероприятия медицинской реабилитации пациентов с повреждениями, врожденными и приобретенными дефектами и деформациями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</w:tc>
      </w:tr>
      <w:tr w:rsidR="00AB733F" w:rsidRPr="006D7D82" w:rsidTr="00623D37">
        <w:trPr>
          <w:trHeight w:val="20"/>
        </w:trPr>
        <w:tc>
          <w:tcPr>
            <w:tcW w:w="1247" w:type="pct"/>
            <w:vMerge/>
          </w:tcPr>
          <w:p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реабилитационных мероприятий у </w:t>
            </w:r>
            <w:r w:rsidRPr="006D7D82">
              <w:rPr>
                <w:rFonts w:eastAsia="Times New Roman"/>
                <w:lang w:eastAsia="ar-SA"/>
              </w:rPr>
              <w:t xml:space="preserve">пациентов с повреждениями, врожденными и приобретенными дефектами и деформациями и (или) состояниями и их последствиями </w:t>
            </w:r>
            <w:r w:rsidRPr="006D7D82">
              <w:rPr>
                <w:rFonts w:eastAsia="Times New Roman"/>
                <w:bCs/>
              </w:rPr>
              <w:t xml:space="preserve">в соответствии с порядками организации медицинской реабилитации и санаторно-курортного лечения </w:t>
            </w:r>
          </w:p>
        </w:tc>
      </w:tr>
      <w:tr w:rsidR="00AB733F" w:rsidRPr="006D7D82" w:rsidTr="00623D37">
        <w:trPr>
          <w:trHeight w:val="20"/>
        </w:trPr>
        <w:tc>
          <w:tcPr>
            <w:tcW w:w="1247" w:type="pct"/>
            <w:vMerge/>
          </w:tcPr>
          <w:p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Определять медицинские показания для направления пациентов с повреждениями, врожденными и приобретенными дефектами и деформациями и (или) состояниями и их последствиями к врачам-специалистам для назначения и проведения мероприятий по медицинской реабилитации </w:t>
            </w:r>
            <w:r w:rsidRPr="006D7D82">
              <w:rPr>
                <w:rFonts w:eastAsia="Times New Roman"/>
                <w:bCs/>
              </w:rPr>
              <w:t>в соответствии с порядками организации медицинской реабилитации и санаторно-курортного лечения</w:t>
            </w:r>
          </w:p>
        </w:tc>
      </w:tr>
      <w:tr w:rsidR="00AB733F" w:rsidRPr="006D7D82" w:rsidTr="00623D37">
        <w:trPr>
          <w:trHeight w:val="20"/>
        </w:trPr>
        <w:tc>
          <w:tcPr>
            <w:tcW w:w="1247" w:type="pct"/>
            <w:vMerge/>
          </w:tcPr>
          <w:p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Оценивать эффективность и безопасность мероприятий медицинской реабилитации пациентов с </w:t>
            </w:r>
            <w:r w:rsidR="00696593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>, врожденными и приобретенными дефектами и деформациями и (или) состояниями и их последствиями</w:t>
            </w:r>
          </w:p>
        </w:tc>
      </w:tr>
      <w:tr w:rsidR="00AB733F" w:rsidRPr="006D7D82" w:rsidTr="00623D37">
        <w:trPr>
          <w:trHeight w:val="20"/>
        </w:trPr>
        <w:tc>
          <w:tcPr>
            <w:tcW w:w="1247" w:type="pct"/>
            <w:vMerge/>
          </w:tcPr>
          <w:p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AB733F" w:rsidRPr="006D7D82" w:rsidRDefault="00AB733F" w:rsidP="00623D37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Назначать технические средства реабилитации, необходимые для медицинской реабилитации пациентов </w:t>
            </w:r>
            <w:r w:rsidRPr="006D7D82">
              <w:rPr>
                <w:rFonts w:eastAsia="Times New Roman"/>
                <w:lang w:eastAsia="ar-SA"/>
              </w:rPr>
              <w:t xml:space="preserve">с </w:t>
            </w:r>
            <w:r w:rsidR="00696593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>, врожденными и приобретенными дефектами и деформациями и (или) состояниями и их последствиями</w:t>
            </w:r>
          </w:p>
        </w:tc>
      </w:tr>
      <w:tr w:rsidR="00AB733F" w:rsidRPr="006D7D82" w:rsidTr="00623D37">
        <w:trPr>
          <w:trHeight w:val="20"/>
        </w:trPr>
        <w:tc>
          <w:tcPr>
            <w:tcW w:w="1247" w:type="pct"/>
            <w:vMerge/>
          </w:tcPr>
          <w:p w:rsidR="00AB733F" w:rsidRPr="006D7D82" w:rsidRDefault="00AB733F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AB733F" w:rsidRPr="006D7D82" w:rsidRDefault="00AB733F" w:rsidP="00623D37">
            <w:pPr>
              <w:shd w:val="clear" w:color="auto" w:fill="FFFFFF"/>
              <w:suppressAutoHyphens/>
              <w:jc w:val="both"/>
            </w:pPr>
            <w:r w:rsidRPr="006D7D82">
              <w:t xml:space="preserve">Выполнять работы по организации медицинской реабилитации или абилитации пациентов с </w:t>
            </w:r>
            <w:r w:rsidR="00696593" w:rsidRPr="006D7D82">
              <w:t>повреждениями</w:t>
            </w:r>
            <w:r w:rsidRPr="006D7D82">
              <w:t>, врожденными и приобретенными дефектами и деформациями и (или) состояниями и их последствиями</w:t>
            </w:r>
          </w:p>
        </w:tc>
      </w:tr>
      <w:tr w:rsidR="00B8720D" w:rsidRPr="006D7D82" w:rsidTr="00623D37">
        <w:trPr>
          <w:trHeight w:val="20"/>
        </w:trPr>
        <w:tc>
          <w:tcPr>
            <w:tcW w:w="1247" w:type="pct"/>
            <w:vMerge w:val="restart"/>
          </w:tcPr>
          <w:p w:rsidR="00B8720D" w:rsidRPr="006D7D82" w:rsidRDefault="00B8720D" w:rsidP="00623D37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Порядки организации </w:t>
            </w:r>
            <w:r w:rsidRPr="006D7D82">
              <w:rPr>
                <w:rFonts w:eastAsia="Times New Roman"/>
                <w:bCs/>
                <w:lang w:eastAsia="ar-SA"/>
              </w:rPr>
              <w:t xml:space="preserve">медицинской реабилитации </w:t>
            </w:r>
            <w:r w:rsidRPr="006D7D82">
              <w:rPr>
                <w:rFonts w:eastAsia="Times New Roman"/>
                <w:lang w:eastAsia="ar-SA"/>
              </w:rPr>
              <w:t xml:space="preserve">пациентов </w:t>
            </w:r>
            <w:r w:rsidRPr="006D7D82">
              <w:rPr>
                <w:rFonts w:eastAsia="Times New Roman"/>
                <w:bCs/>
              </w:rPr>
              <w:t>и санаторно-курортного лечения</w:t>
            </w:r>
          </w:p>
        </w:tc>
      </w:tr>
      <w:tr w:rsidR="00B8720D" w:rsidRPr="006D7D82" w:rsidTr="00623D37">
        <w:trPr>
          <w:trHeight w:val="20"/>
        </w:trPr>
        <w:tc>
          <w:tcPr>
            <w:tcW w:w="1247" w:type="pct"/>
            <w:vMerge/>
          </w:tcPr>
          <w:p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Методы медицинской реабилитации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B8720D" w:rsidRPr="006D7D82" w:rsidTr="00623D37">
        <w:trPr>
          <w:trHeight w:val="20"/>
        </w:trPr>
        <w:tc>
          <w:tcPr>
            <w:tcW w:w="1247" w:type="pct"/>
            <w:vMerge/>
          </w:tcPr>
          <w:p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B8720D" w:rsidRPr="006D7D82" w:rsidRDefault="00A51654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Медицинские показания и медицинские противопоказания к проведению </w:t>
            </w:r>
            <w:r w:rsidRPr="006D7D82">
              <w:rPr>
                <w:rFonts w:eastAsia="Times New Roman"/>
                <w:bCs/>
                <w:lang w:eastAsia="ar-SA"/>
              </w:rPr>
              <w:t xml:space="preserve">медицинской реабилитации </w:t>
            </w:r>
            <w:r w:rsidRPr="006D7D82">
              <w:rPr>
                <w:rFonts w:eastAsia="Times New Roman"/>
                <w:lang w:eastAsia="ar-SA"/>
              </w:rPr>
              <w:t>пациентов с поврежден</w:t>
            </w:r>
            <w:r w:rsidR="008D0663">
              <w:rPr>
                <w:rFonts w:eastAsia="Times New Roman"/>
                <w:lang w:eastAsia="ar-SA"/>
              </w:rPr>
              <w:t>и</w:t>
            </w:r>
            <w:r w:rsidRPr="006D7D82">
              <w:rPr>
                <w:rFonts w:eastAsia="Times New Roman"/>
                <w:lang w:eastAsia="ar-SA"/>
              </w:rPr>
              <w:t>ями, врожденными и приобретенными дефектами и деф</w:t>
            </w:r>
            <w:r w:rsidR="00ED2D96" w:rsidRPr="006D7D82">
              <w:rPr>
                <w:rFonts w:eastAsia="Times New Roman"/>
                <w:lang w:eastAsia="ar-SA"/>
              </w:rPr>
              <w:t>ормациями и (или) состояниями и их последствиями</w:t>
            </w:r>
          </w:p>
        </w:tc>
      </w:tr>
      <w:tr w:rsidR="00B8720D" w:rsidRPr="006D7D82" w:rsidTr="00623D37">
        <w:trPr>
          <w:trHeight w:val="20"/>
        </w:trPr>
        <w:tc>
          <w:tcPr>
            <w:tcW w:w="1247" w:type="pct"/>
            <w:vMerge/>
          </w:tcPr>
          <w:p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Механизм воздействия реабилитационных мероприятий на организм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B8720D" w:rsidRPr="006D7D82" w:rsidTr="00623D37">
        <w:trPr>
          <w:trHeight w:val="20"/>
        </w:trPr>
        <w:tc>
          <w:tcPr>
            <w:tcW w:w="1247" w:type="pct"/>
            <w:vMerge/>
          </w:tcPr>
          <w:p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для направления пациентов с повреждениями, врожденными и приобретенными дефектами и деформациями и (или) состояниями и их последствиями к врачам-специалистам для проведения мероприятий медицинской реабилитации</w:t>
            </w:r>
          </w:p>
        </w:tc>
      </w:tr>
      <w:tr w:rsidR="00B8720D" w:rsidRPr="006D7D82" w:rsidTr="00623D37">
        <w:trPr>
          <w:trHeight w:val="20"/>
        </w:trPr>
        <w:tc>
          <w:tcPr>
            <w:tcW w:w="1247" w:type="pct"/>
            <w:vMerge/>
          </w:tcPr>
          <w:p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Медицинские показания и медицинские противопоказания для </w:t>
            </w:r>
            <w:r w:rsidR="00F4719F" w:rsidRPr="006D7D82">
              <w:rPr>
                <w:rFonts w:eastAsia="Times New Roman"/>
                <w:lang w:eastAsia="ar-SA"/>
              </w:rPr>
              <w:t>применения</w:t>
            </w:r>
            <w:r w:rsidRPr="006D7D82">
              <w:rPr>
                <w:rFonts w:eastAsia="Times New Roman"/>
                <w:lang w:eastAsia="ar-SA"/>
              </w:rPr>
              <w:t xml:space="preserve"> технических средств реабилитации, необходимых для реабилитации пациентов с повреждениями, врожденными и приобретенными дефектами и деформациями и (или) состояниями и их последствиями, методы ухода за ними</w:t>
            </w:r>
          </w:p>
        </w:tc>
      </w:tr>
      <w:tr w:rsidR="00B8720D" w:rsidRPr="006D7D82" w:rsidTr="00623D37">
        <w:trPr>
          <w:trHeight w:val="20"/>
        </w:trPr>
        <w:tc>
          <w:tcPr>
            <w:tcW w:w="1247" w:type="pct"/>
            <w:vMerge/>
          </w:tcPr>
          <w:p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Основные программы медицинской реабилитации или абилитации пациентов </w:t>
            </w:r>
            <w:r w:rsidRPr="006D7D82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B8720D" w:rsidRPr="006D7D82" w:rsidTr="00623D37">
        <w:trPr>
          <w:trHeight w:val="20"/>
        </w:trPr>
        <w:tc>
          <w:tcPr>
            <w:tcW w:w="1247" w:type="pct"/>
            <w:vMerge/>
          </w:tcPr>
          <w:p w:rsidR="00B8720D" w:rsidRPr="006D7D82" w:rsidRDefault="00B8720D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B8720D" w:rsidRPr="006D7D82" w:rsidRDefault="00B8720D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реабилитации пациентов с повреждениями, врожденными и приобретенными дефектами и деформациями и (или) состояниями и их последствиями</w:t>
            </w:r>
          </w:p>
        </w:tc>
      </w:tr>
      <w:tr w:rsidR="00E77E2C" w:rsidRPr="006D7D82" w:rsidTr="00623D37">
        <w:trPr>
          <w:trHeight w:val="20"/>
        </w:trPr>
        <w:tc>
          <w:tcPr>
            <w:tcW w:w="1247" w:type="pct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3" w:type="pct"/>
            <w:vAlign w:val="center"/>
          </w:tcPr>
          <w:p w:rsidR="00E77E2C" w:rsidRPr="006D7D82" w:rsidRDefault="00E77E2C" w:rsidP="00623D37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:rsidR="00154E70" w:rsidRPr="006D7D82" w:rsidRDefault="00154E70" w:rsidP="00623D37">
      <w:pPr>
        <w:rPr>
          <w:lang w:eastAsia="ar-SA"/>
        </w:rPr>
      </w:pPr>
      <w:bookmarkStart w:id="30" w:name="_Toc508710703"/>
    </w:p>
    <w:p w:rsidR="00E77E2C" w:rsidRPr="006D7D82" w:rsidRDefault="00E77E2C" w:rsidP="00623D37">
      <w:pPr>
        <w:rPr>
          <w:b/>
          <w:bCs/>
          <w:lang w:eastAsia="ar-SA"/>
        </w:rPr>
      </w:pPr>
      <w:r w:rsidRPr="006D7D82">
        <w:rPr>
          <w:b/>
          <w:bCs/>
          <w:lang w:eastAsia="ar-SA"/>
        </w:rPr>
        <w:t>3.1.4. Трудовая функция</w:t>
      </w:r>
      <w:bookmarkEnd w:id="30"/>
    </w:p>
    <w:p w:rsidR="00623D37" w:rsidRPr="006D7D82" w:rsidRDefault="00623D37" w:rsidP="00623D37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31"/>
        <w:gridCol w:w="3978"/>
        <w:gridCol w:w="686"/>
        <w:gridCol w:w="959"/>
        <w:gridCol w:w="1644"/>
        <w:gridCol w:w="823"/>
      </w:tblGrid>
      <w:tr w:rsidR="00E77E2C" w:rsidRPr="006D7D82" w:rsidTr="00623D37">
        <w:trPr>
          <w:trHeight w:val="1566"/>
        </w:trPr>
        <w:tc>
          <w:tcPr>
            <w:tcW w:w="1118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623D37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23D37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Проведение медицинских экспертиз в отношении </w:t>
            </w:r>
            <w:r w:rsidRPr="006D7D82">
              <w:t>пациентов</w:t>
            </w:r>
            <w:r w:rsidRPr="006D7D82">
              <w:rPr>
                <w:rFonts w:eastAsia="Times New Roman"/>
                <w:lang w:eastAsia="ar-SA"/>
              </w:rPr>
              <w:t xml:space="preserve"> с </w:t>
            </w:r>
            <w:r w:rsidR="00D82AEC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врожденными и приобретенными дефектами и деформациями </w:t>
            </w:r>
            <w:r w:rsidR="000E5CE4" w:rsidRPr="006D7D82">
              <w:rPr>
                <w:rFonts w:eastAsia="Times New Roman"/>
                <w:lang w:eastAsia="ar-SA"/>
              </w:rPr>
              <w:t>и (или)</w:t>
            </w:r>
            <w:r w:rsidRPr="006D7D82">
              <w:rPr>
                <w:rFonts w:eastAsia="Times New Roman"/>
                <w:lang w:eastAsia="ar-SA"/>
              </w:rPr>
              <w:t xml:space="preserve"> состояниями</w:t>
            </w:r>
          </w:p>
        </w:tc>
        <w:tc>
          <w:tcPr>
            <w:tcW w:w="32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/04.8</w:t>
            </w:r>
          </w:p>
        </w:tc>
        <w:tc>
          <w:tcPr>
            <w:tcW w:w="78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1288"/>
        <w:gridCol w:w="546"/>
        <w:gridCol w:w="1822"/>
        <w:gridCol w:w="1676"/>
        <w:gridCol w:w="2826"/>
      </w:tblGrid>
      <w:tr w:rsidR="00E77E2C" w:rsidRPr="006D7D82" w:rsidTr="006D7D82">
        <w:trPr>
          <w:trHeight w:val="283"/>
        </w:trPr>
        <w:tc>
          <w:tcPr>
            <w:tcW w:w="1086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6D7D82">
        <w:trPr>
          <w:trHeight w:val="479"/>
        </w:trPr>
        <w:tc>
          <w:tcPr>
            <w:tcW w:w="1086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54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6" w:type="pct"/>
            <w:tcBorders>
              <w:top w:val="single" w:sz="4" w:space="0" w:color="808080"/>
              <w:left w:val="nil"/>
            </w:tcBorders>
          </w:tcPr>
          <w:p w:rsidR="00E77E2C" w:rsidRPr="006D7D82" w:rsidRDefault="00E77E2C" w:rsidP="00623D37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623D37" w:rsidRPr="006D7D82" w:rsidRDefault="00623D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66"/>
        <w:gridCol w:w="7955"/>
      </w:tblGrid>
      <w:tr w:rsidR="00E77E2C" w:rsidRPr="006D7D82" w:rsidTr="006D7D82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17" w:type="pct"/>
            <w:shd w:val="clear" w:color="auto" w:fill="FFFFFF"/>
          </w:tcPr>
          <w:p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 xml:space="preserve">Проведение экспертизы временной нетрудоспособности пациентов с </w:t>
            </w:r>
            <w:r w:rsidR="00D82AEC" w:rsidRPr="006D7D82">
              <w:rPr>
                <w:rFonts w:eastAsia="Times New Roman"/>
                <w:lang w:eastAsia="ar-SA"/>
              </w:rPr>
              <w:t>повреждениями</w:t>
            </w:r>
            <w:r w:rsidRPr="006D7D82">
              <w:rPr>
                <w:rFonts w:eastAsia="Times New Roman"/>
                <w:lang w:eastAsia="ar-SA"/>
              </w:rPr>
              <w:t xml:space="preserve">, врожденными и приобретенными дефектами и деформациями </w:t>
            </w:r>
            <w:r w:rsidR="000E5CE4" w:rsidRPr="006D7D82">
              <w:rPr>
                <w:rFonts w:eastAsia="Times New Roman"/>
                <w:lang w:eastAsia="ar-SA"/>
              </w:rPr>
              <w:t>и (или)</w:t>
            </w:r>
            <w:r w:rsidRPr="006D7D82">
              <w:rPr>
                <w:rFonts w:eastAsia="Times New Roman"/>
                <w:lang w:eastAsia="ar-SA"/>
              </w:rPr>
              <w:t xml:space="preserve"> состояниями </w:t>
            </w:r>
            <w:r w:rsidRPr="006D7D82">
              <w:rPr>
                <w:rFonts w:eastAsia="Times New Roman"/>
                <w:bCs/>
              </w:rPr>
              <w:t xml:space="preserve">и </w:t>
            </w:r>
            <w:r w:rsidR="008D0663">
              <w:rPr>
                <w:rFonts w:eastAsia="Times New Roman"/>
                <w:bCs/>
              </w:rPr>
              <w:t xml:space="preserve">работа по </w:t>
            </w:r>
            <w:r w:rsidRPr="006D7D82">
              <w:rPr>
                <w:rFonts w:eastAsia="Times New Roman"/>
                <w:bCs/>
              </w:rPr>
              <w:t xml:space="preserve">экспертизе временной нетрудоспособности, осуществляемой врачебной комиссией медицинской организации </w:t>
            </w:r>
          </w:p>
        </w:tc>
      </w:tr>
      <w:tr w:rsidR="00E77E2C" w:rsidRPr="006D7D82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6F5BF7" w:rsidRPr="006D7D82" w:rsidRDefault="00A51654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 xml:space="preserve">Подготовка необходимой медицинской документации для пациентов с </w:t>
            </w:r>
            <w:r w:rsidRPr="006D7D82">
              <w:rPr>
                <w:rFonts w:eastAsia="Times New Roman"/>
                <w:lang w:eastAsia="ar-SA"/>
              </w:rPr>
              <w:t xml:space="preserve">повреждениями, врожденными и приобретенными дефектами и деформациями и (или) состояниями </w:t>
            </w:r>
            <w:r w:rsidRPr="006D7D82">
              <w:rPr>
                <w:rFonts w:eastAsia="Times New Roman"/>
              </w:rPr>
              <w:t>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6F5BF7" w:rsidRPr="006D7D82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:rsidR="006F5BF7" w:rsidRPr="006D7D82" w:rsidRDefault="006F5BF7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6F5BF7" w:rsidRPr="006D7D82" w:rsidRDefault="006F5BF7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Выдача листка нетрудоспособности, в том числе лицам, осуществляющим уход за больным членом семьи</w:t>
            </w:r>
          </w:p>
        </w:tc>
      </w:tr>
      <w:tr w:rsidR="00E77E2C" w:rsidRPr="006D7D82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</w:rPr>
              <w:t>Направление пациентов</w:t>
            </w:r>
            <w:r w:rsidR="00BC2393" w:rsidRPr="006D7D82">
              <w:rPr>
                <w:rFonts w:eastAsia="Times New Roman"/>
              </w:rPr>
              <w:t xml:space="preserve"> с </w:t>
            </w:r>
            <w:r w:rsidR="00BC2393" w:rsidRPr="006D7D82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6D7D82">
              <w:t xml:space="preserve"> для прохождения медико-социальной экспертизы</w:t>
            </w:r>
          </w:p>
        </w:tc>
      </w:tr>
      <w:tr w:rsidR="001043A2" w:rsidRPr="006D7D82" w:rsidTr="006D7D82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:rsidR="001043A2" w:rsidRPr="006D7D82" w:rsidRDefault="001043A2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817" w:type="pct"/>
            <w:shd w:val="clear" w:color="auto" w:fill="FFFFFF"/>
          </w:tcPr>
          <w:p w:rsidR="001043A2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Определять признаки временной нетрудоспособности и признаки стойкого нарушения функции организма человека, </w:t>
            </w:r>
            <w:r w:rsidRPr="006D7D82">
              <w:t>обусловленного последствиями повреждений, врожденными и приобретенными дефектами и деформациями и (или) состояниями</w:t>
            </w:r>
            <w:r w:rsidR="006F5BF7" w:rsidRPr="006D7D82">
              <w:rPr>
                <w:color w:val="000000"/>
              </w:rPr>
              <w:t>, признаки необходимости ухода</w:t>
            </w:r>
          </w:p>
        </w:tc>
      </w:tr>
      <w:tr w:rsidR="001043A2" w:rsidRPr="006D7D82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:rsidR="001043A2" w:rsidRPr="006D7D82" w:rsidRDefault="001043A2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1043A2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Подготавливать необходимую медицинскую документацию пациентам </w:t>
            </w:r>
            <w:r w:rsidRPr="006D7D82">
              <w:rPr>
                <w:rFonts w:eastAsia="Times New Roman"/>
              </w:rPr>
              <w:t xml:space="preserve">с </w:t>
            </w:r>
            <w:r w:rsidRPr="006D7D82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6D7D82">
              <w:t xml:space="preserve"> для осуществления медико-социальной экспертизы в федеральных государственных учреждениях медико-социальной экспертизы</w:t>
            </w:r>
            <w:r w:rsidR="00ED2D96" w:rsidRPr="006D7D82">
              <w:t>, в том числе в форме электронных документов</w:t>
            </w:r>
          </w:p>
        </w:tc>
      </w:tr>
      <w:tr w:rsidR="001043A2" w:rsidRPr="006D7D82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:rsidR="001043A2" w:rsidRPr="006D7D82" w:rsidRDefault="001043A2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1043A2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t xml:space="preserve">Направлять пациентов </w:t>
            </w:r>
            <w:r w:rsidRPr="006D7D82">
              <w:rPr>
                <w:rFonts w:eastAsia="Times New Roman"/>
              </w:rPr>
              <w:t xml:space="preserve">с </w:t>
            </w:r>
            <w:r w:rsidRPr="006D7D82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6D7D82">
              <w:t xml:space="preserve"> на медико-социальную экспертизу</w:t>
            </w:r>
          </w:p>
        </w:tc>
      </w:tr>
      <w:tr w:rsidR="001043A2" w:rsidRPr="006D7D82" w:rsidTr="006D7D82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1043A2" w:rsidRPr="006D7D82" w:rsidRDefault="001043A2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1043A2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Формулировать медицинские заключения по результатам медицинских экспертиз, касающиеся наличия и (или) отсутствия повреждений, врожденных и приобретенных дефектов и деформаций и (или) состояний</w:t>
            </w:r>
          </w:p>
        </w:tc>
      </w:tr>
      <w:tr w:rsidR="001043A2" w:rsidRPr="006D7D82" w:rsidTr="006D7D82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1043A2" w:rsidRPr="006D7D82" w:rsidRDefault="001043A2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1043A2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Оформлять листок нетрудоспособности</w:t>
            </w:r>
          </w:p>
        </w:tc>
      </w:tr>
      <w:tr w:rsidR="00E77E2C" w:rsidRPr="006D7D82" w:rsidTr="006D7D82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817" w:type="pct"/>
            <w:shd w:val="clear" w:color="auto" w:fill="FFFFFF"/>
          </w:tcPr>
          <w:p w:rsidR="00E77E2C" w:rsidRPr="006D7D82" w:rsidRDefault="001043A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Нормативные правовые акты, регламентирующие порядки проведения медицинских экспертиз, выдачи листк</w:t>
            </w:r>
            <w:r w:rsidR="00680382" w:rsidRPr="006D7D82">
              <w:rPr>
                <w:rFonts w:eastAsia="Times New Roman"/>
                <w:lang w:eastAsia="ar-SA"/>
              </w:rPr>
              <w:t>а</w:t>
            </w:r>
            <w:r w:rsidRPr="006D7D82">
              <w:rPr>
                <w:rFonts w:eastAsia="Times New Roman"/>
                <w:lang w:eastAsia="ar-SA"/>
              </w:rPr>
              <w:t xml:space="preserve"> нетрудоспособности</w:t>
            </w:r>
          </w:p>
        </w:tc>
      </w:tr>
      <w:tr w:rsidR="00E77E2C" w:rsidRPr="006D7D82" w:rsidTr="006D7D82">
        <w:trPr>
          <w:trHeight w:val="20"/>
        </w:trPr>
        <w:tc>
          <w:tcPr>
            <w:tcW w:w="1183" w:type="pct"/>
            <w:vMerge/>
            <w:shd w:val="clear" w:color="auto" w:fill="FFFFFF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Медицинские </w:t>
            </w:r>
            <w:r w:rsidRPr="006D7D82">
              <w:rPr>
                <w:rFonts w:eastAsia="Times New Roman"/>
                <w:bCs/>
                <w:lang w:eastAsia="ar-SA"/>
              </w:rPr>
              <w:t xml:space="preserve">показания </w:t>
            </w:r>
            <w:r w:rsidRPr="006D7D82">
              <w:rPr>
                <w:rFonts w:eastAsia="Times New Roman"/>
                <w:lang w:eastAsia="ar-SA"/>
              </w:rPr>
              <w:t xml:space="preserve">для направления пациентов, имеющих стойкое нарушение функции, связанное с </w:t>
            </w:r>
            <w:r w:rsidR="006536BD" w:rsidRPr="006D7D82">
              <w:rPr>
                <w:rFonts w:eastAsia="Times New Roman"/>
                <w:lang w:eastAsia="ar-SA"/>
              </w:rPr>
              <w:t xml:space="preserve">повреждениями, </w:t>
            </w:r>
            <w:r w:rsidRPr="006D7D82">
              <w:rPr>
                <w:rFonts w:eastAsia="Times New Roman"/>
                <w:lang w:eastAsia="ar-SA"/>
              </w:rPr>
              <w:t xml:space="preserve">наличием врожденных и приобретенных дефектов и деформаций </w:t>
            </w:r>
            <w:r w:rsidR="006536BD" w:rsidRPr="006D7D82">
              <w:rPr>
                <w:rFonts w:eastAsia="Times New Roman"/>
                <w:lang w:eastAsia="ar-SA"/>
              </w:rPr>
              <w:t>и (или) состояний</w:t>
            </w:r>
            <w:r w:rsidRPr="006D7D82">
              <w:rPr>
                <w:rFonts w:eastAsia="Times New Roman"/>
                <w:lang w:eastAsia="ar-SA"/>
              </w:rPr>
              <w:t xml:space="preserve"> </w:t>
            </w:r>
            <w:r w:rsidRPr="006D7D82">
              <w:rPr>
                <w:rFonts w:eastAsia="Times New Roman"/>
                <w:bCs/>
                <w:lang w:eastAsia="ar-SA"/>
              </w:rPr>
              <w:t xml:space="preserve">на медико-социальную экспертизу, </w:t>
            </w:r>
            <w:r w:rsidRPr="006D7D82">
              <w:rPr>
                <w:rFonts w:eastAsia="Times New Roman"/>
                <w:lang w:eastAsia="ar-SA"/>
              </w:rPr>
              <w:t>требования к оформлению медицинской документации</w:t>
            </w:r>
          </w:p>
        </w:tc>
      </w:tr>
      <w:tr w:rsidR="00E77E2C" w:rsidRPr="006D7D82" w:rsidTr="006D7D82">
        <w:trPr>
          <w:trHeight w:val="20"/>
        </w:trPr>
        <w:tc>
          <w:tcPr>
            <w:tcW w:w="1183" w:type="pct"/>
            <w:shd w:val="clear" w:color="auto" w:fill="FFFFFF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817" w:type="pct"/>
            <w:shd w:val="clear" w:color="auto" w:fill="FFFFFF"/>
            <w:vAlign w:val="center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- </w:t>
            </w:r>
          </w:p>
        </w:tc>
      </w:tr>
    </w:tbl>
    <w:p w:rsidR="00E77E2C" w:rsidRPr="006D7D82" w:rsidRDefault="00E77E2C" w:rsidP="006D7D82">
      <w:pPr>
        <w:rPr>
          <w:lang w:eastAsia="ar-SA"/>
        </w:rPr>
      </w:pPr>
    </w:p>
    <w:p w:rsidR="00E77E2C" w:rsidRPr="006D7D82" w:rsidRDefault="00E77E2C" w:rsidP="006D7D82">
      <w:pPr>
        <w:rPr>
          <w:b/>
          <w:bCs/>
          <w:lang w:eastAsia="ar-SA"/>
        </w:rPr>
      </w:pPr>
      <w:bookmarkStart w:id="31" w:name="_Toc508710704"/>
      <w:r w:rsidRPr="006D7D82">
        <w:rPr>
          <w:b/>
          <w:bCs/>
          <w:lang w:eastAsia="ar-SA"/>
        </w:rPr>
        <w:t>3.1.5. Трудовая функция</w:t>
      </w:r>
      <w:bookmarkEnd w:id="31"/>
    </w:p>
    <w:p w:rsidR="006D7D82" w:rsidRPr="006D7D82" w:rsidRDefault="006D7D82" w:rsidP="006D7D82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48"/>
        <w:gridCol w:w="4379"/>
        <w:gridCol w:w="869"/>
        <w:gridCol w:w="1013"/>
        <w:gridCol w:w="1449"/>
        <w:gridCol w:w="863"/>
      </w:tblGrid>
      <w:tr w:rsidR="00E77E2C" w:rsidRPr="006D7D82" w:rsidTr="006D7D82">
        <w:trPr>
          <w:trHeight w:val="278"/>
        </w:trPr>
        <w:tc>
          <w:tcPr>
            <w:tcW w:w="887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ind w:firstLine="176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31B1F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t>П</w:t>
            </w:r>
            <w:r w:rsidR="00E77E2C" w:rsidRPr="006D7D82">
              <w:t>роведение и контроль эффективности мероприятий по профилактике</w:t>
            </w:r>
            <w:r w:rsidR="006631E2" w:rsidRPr="006D7D82">
              <w:rPr>
                <w:rFonts w:eastAsia="Times New Roman"/>
                <w:lang w:eastAsia="ar-SA"/>
              </w:rPr>
              <w:t xml:space="preserve"> </w:t>
            </w:r>
            <w:r w:rsidR="00E77E2C" w:rsidRPr="006D7D82">
              <w:t>и формированию здорового образа жизни</w:t>
            </w:r>
            <w:r w:rsidR="001043A2" w:rsidRPr="006D7D82">
              <w:t>,</w:t>
            </w:r>
            <w:r w:rsidR="00E77E2C" w:rsidRPr="006D7D82">
              <w:t xml:space="preserve"> санитарно-гигиеническому просвещению населения</w:t>
            </w:r>
          </w:p>
        </w:tc>
        <w:tc>
          <w:tcPr>
            <w:tcW w:w="41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/05.8</w:t>
            </w:r>
          </w:p>
        </w:tc>
        <w:tc>
          <w:tcPr>
            <w:tcW w:w="69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:rsidTr="006D7D82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6D7D82">
        <w:trPr>
          <w:trHeight w:val="479"/>
        </w:trPr>
        <w:tc>
          <w:tcPr>
            <w:tcW w:w="1315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0"/>
        <w:gridCol w:w="7841"/>
      </w:tblGrid>
      <w:tr w:rsidR="00E77E2C" w:rsidRPr="006D7D82" w:rsidTr="006D7D82">
        <w:trPr>
          <w:trHeight w:val="20"/>
        </w:trPr>
        <w:tc>
          <w:tcPr>
            <w:tcW w:w="1238" w:type="pct"/>
            <w:vMerge w:val="restart"/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62" w:type="pct"/>
            <w:shd w:val="clear" w:color="auto" w:fill="FFFFFF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Пропаганда здорового образа жизни, </w:t>
            </w:r>
            <w:r w:rsidRPr="006D7D82">
              <w:rPr>
                <w:rFonts w:eastAsia="Times New Roman"/>
                <w:shd w:val="clear" w:color="auto" w:fill="FFFFFF"/>
                <w:lang w:eastAsia="ar-SA"/>
              </w:rPr>
              <w:t xml:space="preserve">профилактика </w:t>
            </w:r>
            <w:r w:rsidR="00D82AEC" w:rsidRPr="006D7D82">
              <w:rPr>
                <w:rFonts w:eastAsia="Times New Roman"/>
                <w:shd w:val="clear" w:color="auto" w:fill="FFFFFF"/>
                <w:lang w:eastAsia="ar-SA"/>
              </w:rPr>
              <w:t>повреждений</w:t>
            </w:r>
            <w:r w:rsidRPr="006D7D82">
              <w:rPr>
                <w:rFonts w:eastAsia="Times New Roman"/>
                <w:shd w:val="clear" w:color="auto" w:fill="FFFFFF"/>
                <w:lang w:eastAsia="ar-SA"/>
              </w:rPr>
              <w:t>, заболеваний и (или) состояний, сопровождающихся врожденными и приобретенными дефектами и деформациями</w:t>
            </w:r>
          </w:p>
        </w:tc>
      </w:tr>
      <w:tr w:rsidR="00E77E2C" w:rsidRPr="006D7D82" w:rsidTr="006D7D82">
        <w:trPr>
          <w:trHeight w:val="20"/>
        </w:trPr>
        <w:tc>
          <w:tcPr>
            <w:tcW w:w="1238" w:type="pct"/>
            <w:vMerge/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  <w:shd w:val="clear" w:color="auto" w:fill="FFFFFF"/>
          </w:tcPr>
          <w:p w:rsidR="00E77E2C" w:rsidRPr="006D7D82" w:rsidRDefault="00FA738F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Формирование программ здорового образа жизни</w:t>
            </w:r>
          </w:p>
        </w:tc>
      </w:tr>
      <w:tr w:rsidR="00E77E2C" w:rsidRPr="006D7D82" w:rsidTr="006D7D82">
        <w:trPr>
          <w:trHeight w:val="20"/>
        </w:trPr>
        <w:tc>
          <w:tcPr>
            <w:tcW w:w="1238" w:type="pct"/>
            <w:vMerge/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E77E2C" w:rsidRPr="006D7D82" w:rsidRDefault="00E77E2C" w:rsidP="006D7D8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Назначение профилактических мероприятий пациентам с учетом факторов риска </w:t>
            </w:r>
            <w:r w:rsidR="007F475D" w:rsidRPr="006D7D82">
              <w:rPr>
                <w:rFonts w:eastAsia="Times New Roman"/>
                <w:lang w:eastAsia="ar-SA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77E2C" w:rsidRPr="006D7D82" w:rsidTr="006D7D82">
        <w:trPr>
          <w:trHeight w:val="20"/>
        </w:trPr>
        <w:tc>
          <w:tcPr>
            <w:tcW w:w="1238" w:type="pct"/>
            <w:vMerge/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E77E2C" w:rsidRPr="006D7D82" w:rsidRDefault="00E77E2C" w:rsidP="006D7D8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Контроль соблюдени</w:t>
            </w:r>
            <w:r w:rsidR="00470CC7">
              <w:rPr>
                <w:rFonts w:eastAsia="Times New Roman"/>
                <w:lang w:eastAsia="ar-SA"/>
              </w:rPr>
              <w:t>я</w:t>
            </w:r>
            <w:r w:rsidRPr="006D7D82">
              <w:rPr>
                <w:rFonts w:eastAsia="Times New Roman"/>
                <w:lang w:eastAsia="ar-SA"/>
              </w:rPr>
              <w:t xml:space="preserve"> профилактических мероприятий</w:t>
            </w:r>
          </w:p>
        </w:tc>
      </w:tr>
      <w:tr w:rsidR="00E77E2C" w:rsidRPr="006D7D82" w:rsidTr="006D7D82">
        <w:trPr>
          <w:trHeight w:val="20"/>
        </w:trPr>
        <w:tc>
          <w:tcPr>
            <w:tcW w:w="1238" w:type="pct"/>
            <w:vMerge/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E77E2C" w:rsidRPr="006D7D82" w:rsidRDefault="00E77E2C" w:rsidP="006D7D8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AD3014" w:rsidRPr="006D7D82" w:rsidTr="006D7D82">
        <w:trPr>
          <w:trHeight w:val="20"/>
        </w:trPr>
        <w:tc>
          <w:tcPr>
            <w:tcW w:w="1238" w:type="pct"/>
            <w:vMerge w:val="restart"/>
          </w:tcPr>
          <w:p w:rsidR="00AD3014" w:rsidRPr="006D7D82" w:rsidRDefault="00AD3014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62" w:type="pct"/>
          </w:tcPr>
          <w:p w:rsidR="00AD3014" w:rsidRPr="006D7D82" w:rsidRDefault="00AD3014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7D82">
              <w:rPr>
                <w:rFonts w:eastAsia="Times New Roman"/>
                <w:lang w:eastAsia="ar-SA"/>
              </w:rPr>
              <w:t xml:space="preserve">Проводить санитарно-просветительную работу по формированию здорового образа жизни, профилактике повреждений и заболеваний и (или) состояний, сопровождающихся врожденными и приобретенными дефектами и деформациями </w:t>
            </w:r>
          </w:p>
        </w:tc>
      </w:tr>
      <w:tr w:rsidR="00AD3014" w:rsidRPr="006D7D82" w:rsidTr="006D7D82">
        <w:trPr>
          <w:trHeight w:val="20"/>
        </w:trPr>
        <w:tc>
          <w:tcPr>
            <w:tcW w:w="1238" w:type="pct"/>
            <w:vMerge/>
          </w:tcPr>
          <w:p w:rsidR="00AD3014" w:rsidRPr="006D7D82" w:rsidRDefault="00AD3014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AD3014" w:rsidRPr="006D7D82" w:rsidDel="009330AE" w:rsidRDefault="00AD3014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D7D82">
              <w:rPr>
                <w:lang w:eastAsia="ar-SA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AD3014" w:rsidRPr="006D7D82" w:rsidTr="006D7D82">
        <w:trPr>
          <w:trHeight w:val="20"/>
        </w:trPr>
        <w:tc>
          <w:tcPr>
            <w:tcW w:w="1238" w:type="pct"/>
            <w:vMerge/>
          </w:tcPr>
          <w:p w:rsidR="00AD3014" w:rsidRPr="006D7D82" w:rsidRDefault="00AD3014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AD3014" w:rsidRPr="006D7D82" w:rsidRDefault="00AD3014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D7D82">
              <w:rPr>
                <w:lang w:eastAsia="ar-SA"/>
              </w:rPr>
              <w:t xml:space="preserve">Разрабатывать и назначать профилактические мероприятия пациентам с учетом факторов риска </w:t>
            </w:r>
            <w:r w:rsidR="007F475D" w:rsidRPr="006D7D82">
              <w:rPr>
                <w:lang w:eastAsia="ar-SA"/>
              </w:rPr>
              <w:t xml:space="preserve">в соответствии с действующими порядками оказания медицинской помощи, клиническими рекомендациями, с </w:t>
            </w:r>
            <w:r w:rsidR="007F475D" w:rsidRPr="006D7D82">
              <w:rPr>
                <w:lang w:eastAsia="ar-SA"/>
              </w:rPr>
              <w:lastRenderedPageBreak/>
              <w:t>учетом стандартов медицинской помощи</w:t>
            </w:r>
          </w:p>
        </w:tc>
      </w:tr>
      <w:tr w:rsidR="00AD3014" w:rsidRPr="006D7D82" w:rsidTr="006D7D82">
        <w:trPr>
          <w:trHeight w:val="20"/>
        </w:trPr>
        <w:tc>
          <w:tcPr>
            <w:tcW w:w="1238" w:type="pct"/>
            <w:vMerge/>
          </w:tcPr>
          <w:p w:rsidR="00AD3014" w:rsidRPr="006D7D82" w:rsidRDefault="00AD3014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AD3014" w:rsidRPr="006D7D82" w:rsidRDefault="00AD3014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D7D82">
              <w:rPr>
                <w:lang w:eastAsia="ar-SA"/>
              </w:rPr>
              <w:t>Контролировать соблюдение профилактических мероприятий</w:t>
            </w:r>
          </w:p>
        </w:tc>
      </w:tr>
      <w:tr w:rsidR="00AD3014" w:rsidRPr="006D7D82" w:rsidTr="006D7D82">
        <w:trPr>
          <w:trHeight w:val="20"/>
        </w:trPr>
        <w:tc>
          <w:tcPr>
            <w:tcW w:w="1238" w:type="pct"/>
            <w:vMerge/>
          </w:tcPr>
          <w:p w:rsidR="00AD3014" w:rsidRPr="006D7D82" w:rsidRDefault="00AD3014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AD3014" w:rsidRPr="006D7D82" w:rsidRDefault="002B48EB" w:rsidP="006D7D82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Оформлять и направлять в территориальный орган Федеральной службы по надзору в сфере защиты прав потребителей и благополучия человека экстренно</w:t>
            </w:r>
            <w:r w:rsidR="007C13C3">
              <w:rPr>
                <w:rFonts w:eastAsia="Times New Roman"/>
                <w:lang w:eastAsia="ar-SA"/>
              </w:rPr>
              <w:t>е</w:t>
            </w:r>
            <w:r w:rsidRPr="006D7D82">
              <w:rPr>
                <w:rFonts w:eastAsia="Times New Roman"/>
                <w:lang w:eastAsia="ar-SA"/>
              </w:rPr>
              <w:t xml:space="preserve"> извещени</w:t>
            </w:r>
            <w:r w:rsidR="007C13C3">
              <w:rPr>
                <w:rFonts w:eastAsia="Times New Roman"/>
                <w:lang w:eastAsia="ar-SA"/>
              </w:rPr>
              <w:t>е</w:t>
            </w:r>
            <w:r w:rsidRPr="006D7D82">
              <w:rPr>
                <w:rFonts w:eastAsia="Times New Roman"/>
                <w:lang w:eastAsia="ar-SA"/>
              </w:rPr>
              <w:t xml:space="preserve"> при выявлении инфекционного или профессионального заболевания</w:t>
            </w:r>
          </w:p>
        </w:tc>
      </w:tr>
      <w:tr w:rsidR="00946110" w:rsidRPr="006D7D82" w:rsidTr="006D7D82">
        <w:trPr>
          <w:trHeight w:val="20"/>
        </w:trPr>
        <w:tc>
          <w:tcPr>
            <w:tcW w:w="1238" w:type="pct"/>
            <w:vMerge w:val="restart"/>
          </w:tcPr>
          <w:p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62" w:type="pct"/>
          </w:tcPr>
          <w:p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6D7D82">
              <w:rPr>
                <w:rFonts w:eastAsia="Times New Roman"/>
                <w:lang w:eastAsia="ar-SA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46110" w:rsidRPr="006D7D82" w:rsidTr="006D7D82">
        <w:trPr>
          <w:trHeight w:val="20"/>
        </w:trPr>
        <w:tc>
          <w:tcPr>
            <w:tcW w:w="1238" w:type="pct"/>
            <w:vMerge/>
          </w:tcPr>
          <w:p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Основы здорового образа жизни, методы его формирования</w:t>
            </w:r>
          </w:p>
        </w:tc>
      </w:tr>
      <w:tr w:rsidR="00946110" w:rsidRPr="006D7D82" w:rsidTr="006D7D82">
        <w:trPr>
          <w:trHeight w:val="20"/>
        </w:trPr>
        <w:tc>
          <w:tcPr>
            <w:tcW w:w="1238" w:type="pct"/>
            <w:vMerge/>
          </w:tcPr>
          <w:p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F4719F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Формы и методы санитарно-просветительной работы </w:t>
            </w:r>
            <w:r w:rsidR="00A30C4E">
              <w:rPr>
                <w:rFonts w:eastAsia="Times New Roman"/>
                <w:lang w:eastAsia="ar-SA"/>
              </w:rPr>
              <w:t>среди пациентов (их законных представителей), медицинских работников по вопросам профилактики повреждений, заболеваний и (или) состояний, сопровождающихся врожденными и приобретенными дефектами и деформациями</w:t>
            </w:r>
          </w:p>
        </w:tc>
      </w:tr>
      <w:tr w:rsidR="00946110" w:rsidRPr="006D7D82" w:rsidTr="006D7D82">
        <w:trPr>
          <w:trHeight w:val="20"/>
        </w:trPr>
        <w:tc>
          <w:tcPr>
            <w:tcW w:w="1238" w:type="pct"/>
            <w:vMerge/>
          </w:tcPr>
          <w:p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Принципы и особенности профилактики возникновения или прогрессирования заболеваний и (или) состояний, сопровождающихся врожденными и приобретенными дефектами и деформациями</w:t>
            </w:r>
          </w:p>
        </w:tc>
      </w:tr>
      <w:tr w:rsidR="00946110" w:rsidRPr="006D7D82" w:rsidTr="006D7D82">
        <w:trPr>
          <w:trHeight w:val="20"/>
        </w:trPr>
        <w:tc>
          <w:tcPr>
            <w:tcW w:w="1238" w:type="pct"/>
            <w:vMerge/>
          </w:tcPr>
          <w:p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Медицинские показания и медицинские противопоказания к применению методов профилактики повреждений, заболеваний и (или) состояний, сопровождающихся врожденными и приобретенными дефектами и деформациями у пациентов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946110" w:rsidRPr="006D7D82" w:rsidTr="006D7D82">
        <w:trPr>
          <w:trHeight w:val="20"/>
        </w:trPr>
        <w:tc>
          <w:tcPr>
            <w:tcW w:w="1238" w:type="pct"/>
            <w:vMerge/>
          </w:tcPr>
          <w:p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Принципы оформления экстренного извещения при выявлении инфекционного или профессионального заболевания в территориальный орган Федеральной службы по надзору в сфере защиты прав потребителей и благополучия человека</w:t>
            </w:r>
          </w:p>
        </w:tc>
      </w:tr>
      <w:tr w:rsidR="00946110" w:rsidRPr="006D7D82" w:rsidTr="006D7D82">
        <w:trPr>
          <w:trHeight w:val="20"/>
        </w:trPr>
        <w:tc>
          <w:tcPr>
            <w:tcW w:w="1238" w:type="pct"/>
            <w:vMerge/>
          </w:tcPr>
          <w:p w:rsidR="00946110" w:rsidRPr="006D7D82" w:rsidRDefault="00946110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946110" w:rsidRPr="006D7D82" w:rsidRDefault="00946110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Принципы и особенности оздоровительных мероприятий среди пациентов с врожденными и приобретенными дефектами и деформациями и (или) состояниями </w:t>
            </w:r>
          </w:p>
        </w:tc>
      </w:tr>
      <w:tr w:rsidR="00E77E2C" w:rsidRPr="006D7D82" w:rsidTr="006D7D82">
        <w:trPr>
          <w:trHeight w:val="20"/>
        </w:trPr>
        <w:tc>
          <w:tcPr>
            <w:tcW w:w="1238" w:type="pct"/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62" w:type="pct"/>
          </w:tcPr>
          <w:p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-</w:t>
            </w:r>
          </w:p>
        </w:tc>
      </w:tr>
    </w:tbl>
    <w:p w:rsidR="00E77E2C" w:rsidRDefault="00E77E2C" w:rsidP="006D7D82">
      <w:pPr>
        <w:rPr>
          <w:lang w:eastAsia="ar-SA"/>
        </w:rPr>
      </w:pPr>
      <w:bookmarkStart w:id="32" w:name="_Toc508710705"/>
    </w:p>
    <w:p w:rsidR="00B17173" w:rsidRDefault="00B17173" w:rsidP="006D7D82">
      <w:pPr>
        <w:rPr>
          <w:lang w:eastAsia="ar-SA"/>
        </w:rPr>
      </w:pPr>
    </w:p>
    <w:p w:rsidR="00B17173" w:rsidRPr="006D7D82" w:rsidRDefault="00B17173" w:rsidP="006D7D82">
      <w:pPr>
        <w:rPr>
          <w:lang w:eastAsia="ar-SA"/>
        </w:rPr>
      </w:pPr>
    </w:p>
    <w:p w:rsidR="00E77E2C" w:rsidRPr="006D7D82" w:rsidRDefault="00E77E2C" w:rsidP="006D7D82">
      <w:pPr>
        <w:rPr>
          <w:b/>
          <w:bCs/>
          <w:lang w:eastAsia="ar-SA"/>
        </w:rPr>
      </w:pPr>
      <w:r w:rsidRPr="006D7D82">
        <w:rPr>
          <w:b/>
          <w:bCs/>
          <w:lang w:eastAsia="ar-SA"/>
        </w:rPr>
        <w:t>3.1.6. Трудовая функция</w:t>
      </w:r>
      <w:bookmarkEnd w:id="32"/>
    </w:p>
    <w:p w:rsidR="006D7D82" w:rsidRPr="006D7D82" w:rsidRDefault="006D7D82" w:rsidP="006D7D82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4152"/>
        <w:gridCol w:w="638"/>
        <w:gridCol w:w="1196"/>
        <w:gridCol w:w="1634"/>
        <w:gridCol w:w="888"/>
      </w:tblGrid>
      <w:tr w:rsidR="00E77E2C" w:rsidRPr="006D7D82" w:rsidTr="006D7D82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color w:val="FF0000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/06.8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:rsidTr="006D7D82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6D7D82">
        <w:trPr>
          <w:trHeight w:val="479"/>
        </w:trPr>
        <w:tc>
          <w:tcPr>
            <w:tcW w:w="1315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9"/>
        <w:gridCol w:w="7822"/>
      </w:tblGrid>
      <w:tr w:rsidR="00E77E2C" w:rsidRPr="006D7D82" w:rsidTr="006D7D82">
        <w:trPr>
          <w:cantSplit/>
          <w:trHeight w:val="20"/>
        </w:trPr>
        <w:tc>
          <w:tcPr>
            <w:tcW w:w="1247" w:type="pct"/>
            <w:vMerge w:val="restart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shd w:val="clear" w:color="auto" w:fill="FFFFFF"/>
                <w:lang w:eastAsia="ar-SA"/>
              </w:rPr>
              <w:t>Составление плана работы и отчета о своей работе</w:t>
            </w:r>
          </w:p>
        </w:tc>
      </w:tr>
      <w:tr w:rsidR="00E77E2C" w:rsidRPr="006D7D82" w:rsidTr="006D7D82">
        <w:trPr>
          <w:cantSplit/>
          <w:trHeight w:val="20"/>
        </w:trPr>
        <w:tc>
          <w:tcPr>
            <w:tcW w:w="1247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shd w:val="clear" w:color="auto" w:fill="FFFFFF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E77E2C" w:rsidRPr="006D7D82" w:rsidTr="006D7D82">
        <w:trPr>
          <w:cantSplit/>
          <w:trHeight w:val="20"/>
        </w:trPr>
        <w:tc>
          <w:tcPr>
            <w:tcW w:w="1247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Контроль </w:t>
            </w:r>
            <w:r w:rsidR="00A30C4E">
              <w:rPr>
                <w:rFonts w:eastAsia="Times New Roman"/>
                <w:lang w:eastAsia="ar-SA"/>
              </w:rPr>
              <w:t>выполнения должностных обязанностей находящимся в распоряжении медицинским персоналом</w:t>
            </w:r>
          </w:p>
        </w:tc>
      </w:tr>
      <w:tr w:rsidR="00E77E2C" w:rsidRPr="006D7D82" w:rsidTr="006D7D82">
        <w:trPr>
          <w:trHeight w:val="20"/>
        </w:trPr>
        <w:tc>
          <w:tcPr>
            <w:tcW w:w="1247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  <w:bottom w:val="single" w:sz="4" w:space="0" w:color="auto"/>
            </w:tcBorders>
          </w:tcPr>
          <w:p w:rsidR="00E77E2C" w:rsidRPr="006D7D82" w:rsidRDefault="00A30C4E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Проведение работы в соответствии с должностными обязанностями по обеспечению внутреннего </w:t>
            </w:r>
            <w:r w:rsidR="00E77E2C" w:rsidRPr="006D7D82">
              <w:rPr>
                <w:rFonts w:eastAsia="Times New Roman"/>
                <w:lang w:eastAsia="ar-SA"/>
              </w:rPr>
              <w:t>контроля качества и безопасности медицинской деятельности</w:t>
            </w:r>
          </w:p>
        </w:tc>
      </w:tr>
      <w:tr w:rsidR="009F1926" w:rsidRPr="006D7D82" w:rsidTr="006D7D82">
        <w:trPr>
          <w:trHeight w:val="20"/>
        </w:trPr>
        <w:tc>
          <w:tcPr>
            <w:tcW w:w="1247" w:type="pct"/>
            <w:vMerge w:val="restart"/>
          </w:tcPr>
          <w:p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1926" w:rsidRPr="006D7D82" w:rsidRDefault="009F1926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Составлять план работы и отчет о своей работе</w:t>
            </w:r>
          </w:p>
        </w:tc>
      </w:tr>
      <w:tr w:rsidR="009F1926" w:rsidRPr="006D7D82" w:rsidTr="006D7D82">
        <w:trPr>
          <w:trHeight w:val="20"/>
        </w:trPr>
        <w:tc>
          <w:tcPr>
            <w:tcW w:w="1247" w:type="pct"/>
            <w:vMerge/>
          </w:tcPr>
          <w:p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1926" w:rsidRPr="006D7D82" w:rsidRDefault="009F1926" w:rsidP="006D7D82">
            <w:pPr>
              <w:pStyle w:val="Bodytext20"/>
              <w:tabs>
                <w:tab w:val="left" w:pos="1519"/>
                <w:tab w:val="right" w:pos="2707"/>
                <w:tab w:val="left" w:pos="2858"/>
                <w:tab w:val="right" w:pos="760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  <w:lang w:eastAsia="ar-SA"/>
              </w:rPr>
              <w:t>Заполнять медицинскую документацию, в том числе в форме электронного документа</w:t>
            </w:r>
            <w:r w:rsidR="00A30C4E">
              <w:rPr>
                <w:sz w:val="24"/>
                <w:szCs w:val="24"/>
                <w:lang w:eastAsia="ar-SA"/>
              </w:rPr>
              <w:t>,</w:t>
            </w:r>
            <w:r w:rsidRPr="006D7D82">
              <w:rPr>
                <w:sz w:val="24"/>
                <w:szCs w:val="24"/>
              </w:rPr>
              <w:t xml:space="preserve"> и контролировать качество ее ведения </w:t>
            </w:r>
          </w:p>
        </w:tc>
      </w:tr>
      <w:tr w:rsidR="009F1926" w:rsidRPr="006D7D82" w:rsidTr="006D7D82">
        <w:trPr>
          <w:trHeight w:val="20"/>
        </w:trPr>
        <w:tc>
          <w:tcPr>
            <w:tcW w:w="1247" w:type="pct"/>
            <w:vMerge/>
          </w:tcPr>
          <w:p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9F1926" w:rsidRPr="006D7D82" w:rsidRDefault="009F1926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Проводить анализ медико-статистических показателей заболеваемости </w:t>
            </w:r>
            <w:r w:rsidRPr="006D7D82">
              <w:t>пациентов с повреждениями, врожденными и приобретенными дефектами и деформациями и (или) состояниями</w:t>
            </w:r>
            <w:r w:rsidRPr="006D7D82">
              <w:rPr>
                <w:rFonts w:eastAsia="Times New Roman"/>
                <w:lang w:eastAsia="ar-SA"/>
              </w:rPr>
              <w:t xml:space="preserve">, инвалидности для оценки здоровья прикрепленного населения </w:t>
            </w:r>
          </w:p>
        </w:tc>
      </w:tr>
      <w:tr w:rsidR="009F1926" w:rsidRPr="006D7D82" w:rsidTr="006D7D82">
        <w:trPr>
          <w:trHeight w:val="20"/>
        </w:trPr>
        <w:tc>
          <w:tcPr>
            <w:tcW w:w="1247" w:type="pct"/>
            <w:vMerge/>
          </w:tcPr>
          <w:p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9F1926" w:rsidRPr="006D7D82" w:rsidRDefault="00A30C4E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t xml:space="preserve">Осуществлять контроль выполнения должностных обязанностей </w:t>
            </w:r>
            <w:r w:rsidR="007C13C3">
              <w:t>находящимся в распоряжении медицинским персоналом</w:t>
            </w:r>
            <w:r w:rsidR="009F1926" w:rsidRPr="006D7D82">
              <w:t xml:space="preserve"> </w:t>
            </w:r>
          </w:p>
        </w:tc>
      </w:tr>
      <w:tr w:rsidR="009F1926" w:rsidRPr="006D7D82" w:rsidTr="006D7D82">
        <w:trPr>
          <w:trHeight w:val="20"/>
        </w:trPr>
        <w:tc>
          <w:tcPr>
            <w:tcW w:w="1247" w:type="pct"/>
            <w:vMerge/>
          </w:tcPr>
          <w:p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9F1926" w:rsidRPr="006D7D82" w:rsidRDefault="00A30C4E" w:rsidP="006D7D82">
            <w:pPr>
              <w:shd w:val="clear" w:color="auto" w:fill="FFFFFF"/>
              <w:suppressAutoHyphens/>
              <w:snapToGrid w:val="0"/>
              <w:jc w:val="both"/>
            </w:pPr>
            <w:r>
              <w:t>Проводить работу по</w:t>
            </w:r>
            <w:r w:rsidR="009F1926" w:rsidRPr="006D7D82">
              <w:t xml:space="preserve"> обеспечени</w:t>
            </w:r>
            <w:r>
              <w:t>ю</w:t>
            </w:r>
            <w:r w:rsidR="009F1926" w:rsidRPr="006D7D82">
              <w:t xml:space="preserve"> внутреннего контроля качества и безопасности медицинской деятельности</w:t>
            </w:r>
          </w:p>
        </w:tc>
      </w:tr>
      <w:tr w:rsidR="009F1926" w:rsidRPr="006D7D82" w:rsidTr="006D7D82">
        <w:trPr>
          <w:trHeight w:val="20"/>
        </w:trPr>
        <w:tc>
          <w:tcPr>
            <w:tcW w:w="1247" w:type="pct"/>
            <w:vMerge/>
          </w:tcPr>
          <w:p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9F1926" w:rsidRPr="006D7D82" w:rsidRDefault="009F1926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Использовать информационные системы </w:t>
            </w:r>
            <w:r w:rsidR="00946110" w:rsidRPr="006D7D82">
              <w:rPr>
                <w:rFonts w:eastAsia="Times New Roman"/>
                <w:lang w:eastAsia="ar-SA"/>
              </w:rPr>
              <w:t xml:space="preserve">в сфере здравоохранения </w:t>
            </w:r>
            <w:r w:rsidRPr="006D7D82">
              <w:rPr>
                <w:rFonts w:eastAsia="Times New Roman"/>
                <w:lang w:eastAsia="ar-SA"/>
              </w:rPr>
              <w:t xml:space="preserve">и информационно-телекоммуникационную сеть «Интернет» </w:t>
            </w:r>
          </w:p>
        </w:tc>
      </w:tr>
      <w:tr w:rsidR="009F1926" w:rsidRPr="006D7D82" w:rsidTr="006D7D82">
        <w:trPr>
          <w:trHeight w:val="20"/>
        </w:trPr>
        <w:tc>
          <w:tcPr>
            <w:tcW w:w="1247" w:type="pct"/>
            <w:vMerge/>
          </w:tcPr>
          <w:p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9F1926" w:rsidRPr="006D7D82" w:rsidRDefault="009F1926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t xml:space="preserve">Соблюдать правила внутреннего трудового распорядка, требования </w:t>
            </w:r>
            <w:r w:rsidR="00A30C4E">
              <w:t>пожарной безопасности</w:t>
            </w:r>
            <w:r w:rsidRPr="006D7D82">
              <w:t xml:space="preserve">, </w:t>
            </w:r>
            <w:r w:rsidR="007C13C3">
              <w:t>охраны труда</w:t>
            </w:r>
            <w:r w:rsidRPr="006D7D82">
              <w:t xml:space="preserve"> </w:t>
            </w:r>
          </w:p>
        </w:tc>
      </w:tr>
      <w:tr w:rsidR="009F1926" w:rsidRPr="006D7D82" w:rsidTr="006D7D82">
        <w:trPr>
          <w:trHeight w:val="20"/>
        </w:trPr>
        <w:tc>
          <w:tcPr>
            <w:tcW w:w="1247" w:type="pct"/>
            <w:vMerge/>
          </w:tcPr>
          <w:p w:rsidR="009F1926" w:rsidRPr="006D7D82" w:rsidRDefault="009F1926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9F1926" w:rsidRPr="006D7D82" w:rsidRDefault="009F1926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</w:rPr>
              <w:t xml:space="preserve">Использовать в работе персональные данные пациентов и сведения, составляющие врачебную тайну </w:t>
            </w:r>
          </w:p>
        </w:tc>
      </w:tr>
      <w:tr w:rsidR="00E77E2C" w:rsidRPr="006D7D82" w:rsidTr="006D7D82">
        <w:trPr>
          <w:trHeight w:val="20"/>
        </w:trPr>
        <w:tc>
          <w:tcPr>
            <w:tcW w:w="1247" w:type="pct"/>
            <w:vMerge w:val="restart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Правила оформления медицинской документации в медицинских организациях, оказывающих медицинскую помощь по профилю «пластическая хирургия», в том числе </w:t>
            </w:r>
            <w:r w:rsidR="00ED2AEA" w:rsidRPr="006D7D82">
              <w:rPr>
                <w:rFonts w:eastAsia="Times New Roman"/>
                <w:lang w:eastAsia="ar-SA"/>
              </w:rPr>
              <w:t>в форме электронного документа</w:t>
            </w:r>
          </w:p>
        </w:tc>
      </w:tr>
      <w:tr w:rsidR="00E77E2C" w:rsidRPr="006D7D82" w:rsidTr="006D7D82">
        <w:trPr>
          <w:trHeight w:val="20"/>
        </w:trPr>
        <w:tc>
          <w:tcPr>
            <w:tcW w:w="1247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 xml:space="preserve">Правила работы в информационных системах медицинской организации </w:t>
            </w:r>
            <w:r w:rsidR="005761C7" w:rsidRPr="006D7D82">
              <w:rPr>
                <w:rFonts w:eastAsia="Times New Roman"/>
                <w:bCs/>
                <w:lang w:eastAsia="ar-SA"/>
              </w:rPr>
              <w:t xml:space="preserve">в сфере здравоохранения </w:t>
            </w:r>
            <w:r w:rsidRPr="006D7D82">
              <w:rPr>
                <w:rFonts w:eastAsia="Times New Roman"/>
                <w:bCs/>
                <w:lang w:eastAsia="ar-SA"/>
              </w:rPr>
              <w:t>и информационно-телекоммуникационной сети «Интернет»</w:t>
            </w:r>
          </w:p>
        </w:tc>
      </w:tr>
      <w:tr w:rsidR="00E77E2C" w:rsidRPr="006D7D82" w:rsidTr="006D7D82">
        <w:trPr>
          <w:trHeight w:val="20"/>
        </w:trPr>
        <w:tc>
          <w:tcPr>
            <w:tcW w:w="1247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Должностные обязанности находящегося в распоряжении медицинского персонала в медицинских организациях</w:t>
            </w:r>
            <w:r w:rsidR="00DD7CB7" w:rsidRPr="006D7D82">
              <w:rPr>
                <w:rFonts w:eastAsia="Times New Roman"/>
                <w:lang w:eastAsia="ar-SA"/>
              </w:rPr>
              <w:t>, оказывающих медицинскую помощь по профилю «пластическая хирургия»</w:t>
            </w:r>
          </w:p>
        </w:tc>
      </w:tr>
      <w:tr w:rsidR="00E77E2C" w:rsidRPr="006D7D82" w:rsidTr="006D7D82">
        <w:trPr>
          <w:trHeight w:val="20"/>
        </w:trPr>
        <w:tc>
          <w:tcPr>
            <w:tcW w:w="1247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77E2C" w:rsidRPr="006D7D82" w:rsidRDefault="00E77E2C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6D7D82">
              <w:rPr>
                <w:sz w:val="24"/>
                <w:szCs w:val="24"/>
              </w:rPr>
              <w:t xml:space="preserve">Требования </w:t>
            </w:r>
            <w:r w:rsidR="00A30C4E">
              <w:rPr>
                <w:sz w:val="24"/>
                <w:szCs w:val="24"/>
              </w:rPr>
              <w:t>пожарной безопасности</w:t>
            </w:r>
            <w:r w:rsidRPr="006D7D82">
              <w:rPr>
                <w:sz w:val="24"/>
                <w:szCs w:val="24"/>
              </w:rPr>
              <w:t xml:space="preserve">, </w:t>
            </w:r>
            <w:r w:rsidR="00A30C4E">
              <w:rPr>
                <w:sz w:val="24"/>
                <w:szCs w:val="24"/>
              </w:rPr>
              <w:t>охраны труда, основы</w:t>
            </w:r>
            <w:r w:rsidRPr="006D7D82">
              <w:rPr>
                <w:sz w:val="24"/>
                <w:szCs w:val="24"/>
              </w:rPr>
              <w:t xml:space="preserve"> личной безопасности и конфликтологии, правила внутреннего трудового распорядка</w:t>
            </w:r>
          </w:p>
        </w:tc>
      </w:tr>
      <w:tr w:rsidR="00E77E2C" w:rsidRPr="006D7D82" w:rsidTr="006D7D82">
        <w:trPr>
          <w:trHeight w:val="20"/>
        </w:trPr>
        <w:tc>
          <w:tcPr>
            <w:tcW w:w="1247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77E2C" w:rsidRPr="006D7D82" w:rsidRDefault="00E77E2C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77E2C" w:rsidRPr="006D7D82" w:rsidTr="00B655A7">
        <w:trPr>
          <w:trHeight w:val="20"/>
        </w:trPr>
        <w:tc>
          <w:tcPr>
            <w:tcW w:w="1247" w:type="pct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3" w:type="pct"/>
          </w:tcPr>
          <w:p w:rsidR="00E77E2C" w:rsidRPr="006D7D82" w:rsidRDefault="00E77E2C" w:rsidP="00B655A7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:rsidR="00E77E2C" w:rsidRPr="006D7D82" w:rsidRDefault="00E77E2C" w:rsidP="006D7D82">
      <w:pPr>
        <w:rPr>
          <w:lang w:eastAsia="ar-SA"/>
        </w:rPr>
      </w:pPr>
      <w:bookmarkStart w:id="33" w:name="_Toc508710706"/>
      <w:bookmarkStart w:id="34" w:name="_Toc468179248"/>
      <w:bookmarkEnd w:id="28"/>
    </w:p>
    <w:p w:rsidR="00E77E2C" w:rsidRPr="006D7D82" w:rsidRDefault="00E77E2C" w:rsidP="006D7D82">
      <w:pPr>
        <w:rPr>
          <w:b/>
          <w:bCs/>
          <w:lang w:eastAsia="ar-SA"/>
        </w:rPr>
      </w:pPr>
      <w:r w:rsidRPr="006D7D82">
        <w:rPr>
          <w:b/>
          <w:bCs/>
          <w:lang w:eastAsia="ar-SA"/>
        </w:rPr>
        <w:t>3.1.7. Трудовая функция</w:t>
      </w:r>
      <w:bookmarkEnd w:id="33"/>
    </w:p>
    <w:p w:rsidR="006D7D82" w:rsidRPr="006D7D82" w:rsidRDefault="006D7D82" w:rsidP="006D7D82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24"/>
        <w:gridCol w:w="3837"/>
        <w:gridCol w:w="752"/>
        <w:gridCol w:w="1128"/>
        <w:gridCol w:w="1769"/>
        <w:gridCol w:w="1111"/>
      </w:tblGrid>
      <w:tr w:rsidR="00E77E2C" w:rsidRPr="006D7D82" w:rsidTr="006D7D82">
        <w:trPr>
          <w:trHeight w:val="680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Оказание медицинской помощи </w:t>
            </w:r>
            <w:r w:rsidRPr="006D7D82">
              <w:t>пациентам</w:t>
            </w:r>
            <w:r w:rsidRPr="006D7D82">
              <w:rPr>
                <w:rFonts w:eastAsia="Times New Roman"/>
                <w:lang w:eastAsia="ar-SA"/>
              </w:rPr>
              <w:t xml:space="preserve"> в экстренной форме</w:t>
            </w:r>
          </w:p>
        </w:tc>
        <w:tc>
          <w:tcPr>
            <w:tcW w:w="3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A</w:t>
            </w:r>
            <w:r w:rsidR="00E77E2C" w:rsidRPr="006D7D82">
              <w:rPr>
                <w:rFonts w:eastAsia="Times New Roman"/>
                <w:lang w:eastAsia="ar-SA"/>
              </w:rPr>
              <w:t>/07.8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1288"/>
        <w:gridCol w:w="550"/>
        <w:gridCol w:w="1820"/>
        <w:gridCol w:w="1678"/>
        <w:gridCol w:w="2822"/>
      </w:tblGrid>
      <w:tr w:rsidR="00E77E2C" w:rsidRPr="006D7D82" w:rsidTr="006D7D82">
        <w:trPr>
          <w:trHeight w:val="283"/>
        </w:trPr>
        <w:tc>
          <w:tcPr>
            <w:tcW w:w="1086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8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6D7D82">
        <w:trPr>
          <w:trHeight w:val="479"/>
        </w:trPr>
        <w:tc>
          <w:tcPr>
            <w:tcW w:w="1086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3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05" w:type="pct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4" w:type="pct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6D7D82" w:rsidRPr="006D7D82" w:rsidRDefault="006D7D82"/>
    <w:tbl>
      <w:tblPr>
        <w:tblW w:w="1017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764"/>
      </w:tblGrid>
      <w:tr w:rsidR="00E77E2C" w:rsidRPr="006D7D82" w:rsidTr="006D7D82">
        <w:trPr>
          <w:trHeight w:val="20"/>
        </w:trPr>
        <w:tc>
          <w:tcPr>
            <w:tcW w:w="1184" w:type="pct"/>
            <w:vMerge w:val="restart"/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16" w:type="pct"/>
          </w:tcPr>
          <w:p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6" w:type="pct"/>
          </w:tcPr>
          <w:p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</w:t>
            </w:r>
            <w:r w:rsidR="000D2B0E" w:rsidRPr="006D7D82">
              <w:rPr>
                <w:rFonts w:eastAsia="Times New Roman"/>
                <w:bCs/>
              </w:rPr>
              <w:t>)</w:t>
            </w:r>
            <w:r w:rsidRPr="006D7D82">
              <w:rPr>
                <w:rFonts w:eastAsia="Times New Roman"/>
                <w:bCs/>
              </w:rPr>
              <w:t>, требующих оказания медицинской помощи в экстренной форме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r w:rsidR="000D2B0E" w:rsidRPr="006D7D82">
              <w:rPr>
                <w:rFonts w:eastAsia="Times New Roman"/>
                <w:bCs/>
              </w:rPr>
              <w:t>)</w:t>
            </w:r>
            <w:r w:rsidR="00F55018">
              <w:rPr>
                <w:rFonts w:eastAsia="Times New Roman"/>
                <w:bCs/>
              </w:rPr>
              <w:t>,</w:t>
            </w:r>
            <w:r w:rsidR="00FA721E" w:rsidRPr="006D7D82">
              <w:rPr>
                <w:rFonts w:eastAsia="Times New Roman"/>
                <w:bCs/>
              </w:rPr>
              <w:t xml:space="preserve"> согласно действующим порядкам оказания медицинской помощи, с учетом стандартов медицинской помощи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6D7D82">
              <w:rPr>
                <w:rFonts w:eastAsia="Times New Roman"/>
                <w:bCs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6D7D82" w:rsidRPr="006D7D82" w:rsidTr="006D7D82">
        <w:trPr>
          <w:trHeight w:val="20"/>
        </w:trPr>
        <w:tc>
          <w:tcPr>
            <w:tcW w:w="1184" w:type="pct"/>
            <w:vMerge w:val="restart"/>
          </w:tcPr>
          <w:p w:rsidR="006D7D82" w:rsidRPr="006D7D82" w:rsidRDefault="006D7D82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816" w:type="pct"/>
            <w:vAlign w:val="center"/>
          </w:tcPr>
          <w:p w:rsidR="006D7D82" w:rsidRPr="006D7D82" w:rsidRDefault="006D7D82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6D7D82" w:rsidRPr="006D7D82" w:rsidTr="006D7D82">
        <w:trPr>
          <w:trHeight w:val="20"/>
        </w:trPr>
        <w:tc>
          <w:tcPr>
            <w:tcW w:w="1184" w:type="pct"/>
            <w:vMerge/>
          </w:tcPr>
          <w:p w:rsidR="006D7D82" w:rsidRPr="006D7D82" w:rsidRDefault="006D7D82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6D7D82" w:rsidRPr="006D7D82" w:rsidRDefault="006D7D82" w:rsidP="006D7D82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6D7D82">
              <w:rPr>
                <w:bCs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дыхания))</w:t>
            </w:r>
          </w:p>
        </w:tc>
      </w:tr>
      <w:tr w:rsidR="006D7D82" w:rsidRPr="006D7D82" w:rsidTr="006D7D82">
        <w:trPr>
          <w:trHeight w:val="20"/>
        </w:trPr>
        <w:tc>
          <w:tcPr>
            <w:tcW w:w="1184" w:type="pct"/>
            <w:vMerge/>
          </w:tcPr>
          <w:p w:rsidR="006D7D82" w:rsidRPr="006D7D82" w:rsidRDefault="006D7D82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6D7D82" w:rsidRPr="006D7D82" w:rsidRDefault="006D7D82" w:rsidP="006D7D82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6D7D82">
              <w:rPr>
                <w:bCs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6D7D82" w:rsidRPr="006D7D82" w:rsidTr="006D7D82">
        <w:trPr>
          <w:trHeight w:val="20"/>
        </w:trPr>
        <w:tc>
          <w:tcPr>
            <w:tcW w:w="1184" w:type="pct"/>
            <w:vMerge/>
          </w:tcPr>
          <w:p w:rsidR="006D7D82" w:rsidRPr="006D7D82" w:rsidRDefault="006D7D82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6D7D82" w:rsidRPr="006D7D82" w:rsidRDefault="006D7D82" w:rsidP="006D7D82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6D7D82"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 w:val="restart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816" w:type="pct"/>
            <w:vAlign w:val="center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Методика сбора жалоб, анамнеза жизни и анамнеза заболевания у пациенто</w:t>
            </w:r>
            <w:r w:rsidRPr="006D7D82">
              <w:rPr>
                <w:rFonts w:eastAsia="Times New Roman"/>
                <w:bCs/>
                <w:lang w:eastAsia="ar-SA"/>
              </w:rPr>
              <w:t>в (их законных представителей)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Правила проведения базовой сердечно-легочной реанимации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E77E2C" w:rsidRPr="006D7D82" w:rsidRDefault="002A2149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</w:rPr>
              <w:t>М</w:t>
            </w:r>
            <w:r w:rsidR="00E77E2C" w:rsidRPr="006D7D82">
              <w:rPr>
                <w:sz w:val="24"/>
                <w:szCs w:val="24"/>
              </w:rPr>
              <w:t>етод</w:t>
            </w:r>
            <w:r w:rsidRPr="006D7D82">
              <w:rPr>
                <w:sz w:val="24"/>
                <w:szCs w:val="24"/>
              </w:rPr>
              <w:t>ы</w:t>
            </w:r>
            <w:r w:rsidR="00E77E2C" w:rsidRPr="006D7D82">
              <w:rPr>
                <w:sz w:val="24"/>
                <w:szCs w:val="24"/>
              </w:rPr>
              <w:t xml:space="preserve"> лабораторн</w:t>
            </w:r>
            <w:r w:rsidR="003C12B4" w:rsidRPr="006D7D82">
              <w:rPr>
                <w:sz w:val="24"/>
                <w:szCs w:val="24"/>
              </w:rPr>
              <w:t>ого</w:t>
            </w:r>
            <w:r w:rsidR="00E77E2C" w:rsidRPr="006D7D82">
              <w:rPr>
                <w:sz w:val="24"/>
                <w:szCs w:val="24"/>
              </w:rPr>
              <w:t xml:space="preserve"> и инструментальн</w:t>
            </w:r>
            <w:r w:rsidR="003C12B4" w:rsidRPr="006D7D82">
              <w:rPr>
                <w:sz w:val="24"/>
                <w:szCs w:val="24"/>
              </w:rPr>
              <w:t>ого</w:t>
            </w:r>
            <w:r w:rsidR="00E77E2C" w:rsidRPr="006D7D82">
              <w:rPr>
                <w:sz w:val="24"/>
                <w:szCs w:val="24"/>
              </w:rPr>
              <w:t xml:space="preserve"> исследовани</w:t>
            </w:r>
            <w:r w:rsidR="003C12B4" w:rsidRPr="006D7D82">
              <w:rPr>
                <w:sz w:val="24"/>
                <w:szCs w:val="24"/>
              </w:rPr>
              <w:t>я</w:t>
            </w:r>
            <w:r w:rsidR="00E77E2C" w:rsidRPr="006D7D82">
              <w:rPr>
                <w:sz w:val="24"/>
                <w:szCs w:val="24"/>
              </w:rPr>
              <w:t xml:space="preserve">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E77E2C" w:rsidRPr="006D7D82" w:rsidRDefault="009F1926" w:rsidP="006D7D82">
            <w:pPr>
              <w:pStyle w:val="Bodytext20"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6D7D82">
              <w:rPr>
                <w:sz w:val="24"/>
                <w:szCs w:val="24"/>
                <w:lang w:eastAsia="ar-SA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E77E2C" w:rsidRPr="006D7D82" w:rsidRDefault="009F1926" w:rsidP="006D7D82">
            <w:pPr>
              <w:pStyle w:val="Bodytext20"/>
              <w:spacing w:after="0" w:line="240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6D7D82">
              <w:rPr>
                <w:sz w:val="24"/>
                <w:szCs w:val="24"/>
              </w:rPr>
              <w:t xml:space="preserve">Принципы и методы оказания медицинской помощи пациентам в экстренной форме </w:t>
            </w:r>
            <w:r w:rsidR="007F475D" w:rsidRPr="006D7D82">
              <w:rPr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E77E2C" w:rsidRPr="006D7D82" w:rsidRDefault="00E77E2C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</w:rPr>
              <w:t>Принципы действия приборов наружной электроимпульсной терапии (дефибрилляции)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  <w:vMerge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6" w:type="pct"/>
            <w:vAlign w:val="center"/>
          </w:tcPr>
          <w:p w:rsidR="00E77E2C" w:rsidRPr="006D7D82" w:rsidRDefault="00E77E2C" w:rsidP="006D7D82">
            <w:pPr>
              <w:pStyle w:val="Bodytext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D82">
              <w:rPr>
                <w:sz w:val="24"/>
                <w:szCs w:val="24"/>
              </w:rPr>
              <w:t>Правила выполнения наружной электроимпульсной терапии (дефибрилляции) при внезапном прекращении кровообращения и/или дыхания</w:t>
            </w:r>
          </w:p>
        </w:tc>
      </w:tr>
      <w:tr w:rsidR="00E77E2C" w:rsidRPr="006D7D82" w:rsidTr="006D7D82">
        <w:trPr>
          <w:trHeight w:val="20"/>
        </w:trPr>
        <w:tc>
          <w:tcPr>
            <w:tcW w:w="1184" w:type="pct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816" w:type="pct"/>
            <w:vAlign w:val="center"/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:rsidR="00E77E2C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p w:rsidR="00E77E2C" w:rsidRPr="006D7D82" w:rsidRDefault="00E77E2C" w:rsidP="003F70FD">
      <w:pPr>
        <w:pStyle w:val="2"/>
        <w:shd w:val="clear" w:color="auto" w:fill="FFFFFF"/>
      </w:pPr>
      <w:bookmarkStart w:id="35" w:name="_Toc508710715"/>
      <w:bookmarkStart w:id="36" w:name="_Toc41589844"/>
      <w:r w:rsidRPr="006D7D82">
        <w:lastRenderedPageBreak/>
        <w:t>3.2. Обобщенная трудовая функция</w:t>
      </w:r>
      <w:bookmarkEnd w:id="35"/>
      <w:bookmarkEnd w:id="36"/>
    </w:p>
    <w:p w:rsidR="006D7D82" w:rsidRPr="006D7D82" w:rsidRDefault="006D7D82" w:rsidP="006D7D82">
      <w:pPr>
        <w:rPr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34"/>
        <w:gridCol w:w="4456"/>
        <w:gridCol w:w="721"/>
        <w:gridCol w:w="775"/>
        <w:gridCol w:w="1647"/>
        <w:gridCol w:w="1088"/>
      </w:tblGrid>
      <w:tr w:rsidR="00E77E2C" w:rsidRPr="006D7D82" w:rsidTr="006D7D82">
        <w:trPr>
          <w:trHeight w:val="278"/>
        </w:trPr>
        <w:tc>
          <w:tcPr>
            <w:tcW w:w="832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2A2149" w:rsidP="00720F8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bookmarkStart w:id="37" w:name="_Hlk10200431"/>
            <w:r w:rsidRPr="006D7D82">
              <w:rPr>
                <w:rStyle w:val="s11"/>
              </w:rPr>
              <w:t>Оказание специализированной</w:t>
            </w:r>
            <w:r w:rsidR="006856F7" w:rsidRPr="006D7D82">
              <w:rPr>
                <w:rStyle w:val="s11"/>
              </w:rPr>
              <w:t xml:space="preserve">, </w:t>
            </w:r>
            <w:r w:rsidR="00720F80" w:rsidRPr="006D7D82">
              <w:rPr>
                <w:rStyle w:val="s11"/>
              </w:rPr>
              <w:t>за исключением</w:t>
            </w:r>
            <w:r w:rsidR="006856F7" w:rsidRPr="006D7D82">
              <w:rPr>
                <w:rStyle w:val="s11"/>
              </w:rPr>
              <w:t xml:space="preserve"> высокотехнологичной</w:t>
            </w:r>
            <w:r w:rsidR="00A628B4" w:rsidRPr="006D7D82">
              <w:rPr>
                <w:rStyle w:val="s11"/>
              </w:rPr>
              <w:t>,</w:t>
            </w:r>
            <w:r w:rsidR="006856F7" w:rsidRPr="006D7D82">
              <w:rPr>
                <w:rStyle w:val="s11"/>
              </w:rPr>
              <w:t xml:space="preserve"> </w:t>
            </w:r>
            <w:r w:rsidR="00E77E2C" w:rsidRPr="006D7D82">
              <w:rPr>
                <w:rStyle w:val="s11"/>
              </w:rPr>
              <w:t>медицинско</w:t>
            </w:r>
            <w:r w:rsidRPr="006D7D82">
              <w:rPr>
                <w:rStyle w:val="s11"/>
              </w:rPr>
              <w:t xml:space="preserve">й помощи </w:t>
            </w:r>
            <w:r w:rsidR="00A628B4" w:rsidRPr="006D7D82">
              <w:rPr>
                <w:rStyle w:val="s11"/>
              </w:rPr>
              <w:t xml:space="preserve">населению </w:t>
            </w:r>
            <w:r w:rsidRPr="006D7D82">
              <w:rPr>
                <w:rStyle w:val="s11"/>
              </w:rPr>
              <w:t xml:space="preserve">в стационарных </w:t>
            </w:r>
            <w:r w:rsidR="00E77E2C" w:rsidRPr="006D7D82">
              <w:rPr>
                <w:rStyle w:val="s11"/>
              </w:rPr>
              <w:t>условиях по профилю «пластическая хирургия»</w:t>
            </w:r>
            <w:bookmarkEnd w:id="37"/>
          </w:p>
        </w:tc>
        <w:tc>
          <w:tcPr>
            <w:tcW w:w="346" w:type="pct"/>
            <w:tcBorders>
              <w:lef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</w:p>
        </w:tc>
        <w:tc>
          <w:tcPr>
            <w:tcW w:w="79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8"/>
        <w:gridCol w:w="1365"/>
        <w:gridCol w:w="598"/>
        <w:gridCol w:w="1592"/>
        <w:gridCol w:w="1398"/>
        <w:gridCol w:w="2730"/>
      </w:tblGrid>
      <w:tr w:rsidR="00E77E2C" w:rsidRPr="006D7D82" w:rsidTr="006D7D82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6D7D82">
        <w:trPr>
          <w:trHeight w:val="479"/>
        </w:trPr>
        <w:tc>
          <w:tcPr>
            <w:tcW w:w="1313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10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16"/>
        <w:gridCol w:w="7605"/>
      </w:tblGrid>
      <w:tr w:rsidR="00E77E2C" w:rsidRPr="006D7D82" w:rsidTr="006D7D82">
        <w:trPr>
          <w:trHeight w:val="308"/>
        </w:trPr>
        <w:tc>
          <w:tcPr>
            <w:tcW w:w="1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Возможные наименования должностей, профессий</w:t>
            </w:r>
          </w:p>
        </w:tc>
        <w:tc>
          <w:tcPr>
            <w:tcW w:w="3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shd w:val="clear" w:color="auto" w:fill="FFFFFF"/>
                <w:lang w:eastAsia="ar-SA"/>
              </w:rPr>
            </w:pPr>
            <w:r w:rsidRPr="006D7D82">
              <w:rPr>
                <w:rFonts w:eastAsia="Times New Roman"/>
              </w:rPr>
              <w:t>Врач</w:t>
            </w:r>
            <w:r w:rsidR="006D7D82" w:rsidRPr="006D7D82">
              <w:rPr>
                <w:rFonts w:eastAsia="Times New Roman"/>
              </w:rPr>
              <w:t xml:space="preserve"> – </w:t>
            </w:r>
            <w:r w:rsidRPr="006D7D82">
              <w:rPr>
                <w:rFonts w:eastAsia="Times New Roman"/>
              </w:rPr>
              <w:t>пластический хирург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39"/>
        <w:gridCol w:w="7682"/>
      </w:tblGrid>
      <w:tr w:rsidR="00E77E2C" w:rsidRPr="006D7D82" w:rsidTr="006D7D82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B37" w:rsidRPr="006D7D82" w:rsidRDefault="006F7B37" w:rsidP="006D7D82">
            <w:pPr>
              <w:shd w:val="clear" w:color="auto" w:fill="FFFFFF"/>
            </w:pPr>
            <w:r w:rsidRPr="006D7D82">
              <w:t>Высшее образование – специалитет по специальности «Лечебное дело» или «Педиатрия» и подготовка в ординатуре по специальности «Пластическая хирургия»</w:t>
            </w:r>
          </w:p>
          <w:p w:rsidR="00ED2AEA" w:rsidRPr="006D7D82" w:rsidRDefault="00ED2AEA" w:rsidP="006D7D82">
            <w:pPr>
              <w:shd w:val="clear" w:color="auto" w:fill="FFFFFF"/>
            </w:pPr>
            <w:r w:rsidRPr="006D7D82">
              <w:t>и</w:t>
            </w:r>
            <w:r w:rsidR="006F7B37" w:rsidRPr="006D7D82">
              <w:t xml:space="preserve">ли </w:t>
            </w:r>
          </w:p>
          <w:p w:rsidR="006F7B37" w:rsidRPr="006D7D82" w:rsidRDefault="00ED2AEA" w:rsidP="006D7D82">
            <w:pPr>
              <w:shd w:val="clear" w:color="auto" w:fill="FFFFFF"/>
            </w:pPr>
            <w:r w:rsidRPr="006D7D82">
              <w:t>В</w:t>
            </w:r>
            <w:r w:rsidR="006F7B37" w:rsidRPr="006D7D82">
              <w:t xml:space="preserve">ысшее образование – специалитет по специальности «Лечебное дело» или «Педиатрия» и освоение программы ординатуры по специальности «Пластическая хирургия» в части, касающейся профессиональных компетенций, соответствующих обобщенной трудовой функции кода </w:t>
            </w:r>
            <w:r w:rsidR="006F7B37" w:rsidRPr="006D7D82">
              <w:rPr>
                <w:lang w:val="en-US"/>
              </w:rPr>
              <w:t>B</w:t>
            </w:r>
            <w:r w:rsidR="006F7B37" w:rsidRPr="006D7D82">
              <w:t xml:space="preserve"> профессионального стандарта «Врач</w:t>
            </w:r>
            <w:r w:rsidR="00F55018">
              <w:t xml:space="preserve"> – </w:t>
            </w:r>
            <w:r w:rsidR="006F7B37" w:rsidRPr="006D7D82">
              <w:t>пластический хирург»</w:t>
            </w:r>
          </w:p>
          <w:p w:rsidR="006F7B37" w:rsidRPr="006D7D82" w:rsidRDefault="00ED2AEA" w:rsidP="006D7D82">
            <w:pPr>
              <w:shd w:val="clear" w:color="auto" w:fill="FFFFFF"/>
            </w:pPr>
            <w:r w:rsidRPr="006D7D82">
              <w:t>или</w:t>
            </w:r>
          </w:p>
          <w:p w:rsidR="00E77E2C" w:rsidRPr="006D7D82" w:rsidRDefault="00ED0318" w:rsidP="006D7D82">
            <w:pPr>
              <w:shd w:val="clear" w:color="auto" w:fill="FFFFFF"/>
              <w:suppressAutoHyphens/>
              <w:rPr>
                <w:rFonts w:eastAsia="Times New Roman"/>
                <w:b/>
                <w:iCs/>
                <w:kern w:val="32"/>
                <w:lang w:eastAsia="ar-SA"/>
              </w:rPr>
            </w:pPr>
            <w:r w:rsidRPr="006D7D82">
              <w:t>Высшее образование – специалитет по специальности</w:t>
            </w:r>
            <w:r w:rsidR="00C739B3">
              <w:t xml:space="preserve"> </w:t>
            </w:r>
            <w:r w:rsidRPr="006D7D82">
              <w:t xml:space="preserve">«Лечебное дело», «Педиатрия» или «Стоматология», подготовка в интернатуре и (или) ординатуре по одной из специальностей: «Акушерство и гинекология», «Детская хирургия», «Торакальная хирургия», «Травматология и ортопедия», «Урология», «Хирургия», «Челюстно-лицевая хирургия», профессиональная переподготовка по специальности «Пластическая хирургия» </w:t>
            </w:r>
            <w:r w:rsidR="00B52FAD" w:rsidRPr="006D7D82">
              <w:t>при условии окончания обучения по программе профессиональной переподготовки до 01.0</w:t>
            </w:r>
            <w:r w:rsidR="0086520D" w:rsidRPr="006D7D82">
              <w:t>4</w:t>
            </w:r>
            <w:r w:rsidR="00B52FAD" w:rsidRPr="006D7D82">
              <w:t>.201</w:t>
            </w:r>
            <w:r w:rsidR="0086520D" w:rsidRPr="006D7D82">
              <w:t>6</w:t>
            </w:r>
          </w:p>
        </w:tc>
      </w:tr>
      <w:tr w:rsidR="00E77E2C" w:rsidRPr="006D7D82" w:rsidTr="006D7D82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6D7D82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lang w:eastAsia="ar-SA"/>
              </w:rPr>
              <w:t>-</w:t>
            </w:r>
          </w:p>
        </w:tc>
      </w:tr>
      <w:tr w:rsidR="00E77E2C" w:rsidRPr="006D7D82" w:rsidTr="006D7D82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D7D82">
            <w:pPr>
              <w:shd w:val="clear" w:color="auto" w:fill="FFFFFF"/>
            </w:pPr>
            <w:r w:rsidRPr="006D7D82">
              <w:t xml:space="preserve">Сертификат специалиста или свидетельство об аккредитации специалиста по специальности «Пластическая хирургия», в части, касающейся профессиональных компетенций, соответствующих обобщенной трудовой функции кода </w:t>
            </w:r>
            <w:r w:rsidRPr="006D7D82">
              <w:rPr>
                <w:lang w:val="en-US"/>
              </w:rPr>
              <w:t>B</w:t>
            </w:r>
            <w:r w:rsidRPr="006D7D82">
              <w:t xml:space="preserve"> профессионального стандарта «Врач</w:t>
            </w:r>
            <w:r w:rsidR="00B17173">
              <w:t xml:space="preserve"> – </w:t>
            </w:r>
            <w:r w:rsidRPr="006D7D82">
              <w:t>пластический</w:t>
            </w:r>
            <w:r w:rsidRPr="006D7D82">
              <w:rPr>
                <w:rFonts w:eastAsia="Times New Roman"/>
              </w:rPr>
              <w:t xml:space="preserve"> хирург</w:t>
            </w:r>
            <w:r w:rsidRPr="006D7D82">
              <w:t>»</w:t>
            </w:r>
          </w:p>
          <w:p w:rsidR="00E77E2C" w:rsidRPr="006D7D82" w:rsidRDefault="00E77E2C" w:rsidP="006D7D82">
            <w:pPr>
              <w:pStyle w:val="a5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D7D82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="00355370">
              <w:rPr>
                <w:rFonts w:ascii="Times New Roman" w:hAnsi="Times New Roman"/>
                <w:sz w:val="24"/>
                <w:szCs w:val="24"/>
              </w:rPr>
              <w:t>(обследований)</w:t>
            </w:r>
          </w:p>
          <w:p w:rsidR="00E77E2C" w:rsidRPr="006D7D82" w:rsidRDefault="00E77E2C" w:rsidP="006D7D8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E77E2C" w:rsidRPr="006D7D82" w:rsidTr="006D7D82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D7D8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дополнительное профессиональное образование (программы повышения квалификации);</w:t>
            </w:r>
          </w:p>
          <w:p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 xml:space="preserve">формирование профессиональных навыков через наставничество; </w:t>
            </w:r>
          </w:p>
          <w:p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lastRenderedPageBreak/>
              <w:t>стажировка;</w:t>
            </w:r>
          </w:p>
          <w:p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использование современных дистанционных образовательных технологий (образовательный портал и вебинары);</w:t>
            </w:r>
          </w:p>
          <w:p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>тренинги в симуляционных центрах;</w:t>
            </w:r>
          </w:p>
          <w:p w:rsidR="00E77E2C" w:rsidRPr="006D7D82" w:rsidRDefault="00E77E2C" w:rsidP="006D7D82">
            <w:pPr>
              <w:pStyle w:val="af6"/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D82">
              <w:rPr>
                <w:rFonts w:ascii="Times New Roman" w:hAnsi="Times New Roman"/>
              </w:rPr>
              <w:t xml:space="preserve">участие в съездах, конгрессах, конференциях, мастер-классах </w:t>
            </w:r>
          </w:p>
          <w:p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Соблюдение врачебной тайны</w:t>
            </w:r>
            <w:r w:rsidR="00ED2D96" w:rsidRPr="006D7D82">
              <w:rPr>
                <w:rFonts w:eastAsia="Times New Roman"/>
              </w:rPr>
              <w:t>, клятвы врача,</w:t>
            </w:r>
            <w:r w:rsidRPr="006D7D82">
              <w:rPr>
                <w:rFonts w:eastAsia="Times New Roman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:rsidR="00E77E2C" w:rsidRPr="006D7D82" w:rsidRDefault="00E77E2C" w:rsidP="006D7D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t>Соблюдение нормативн</w:t>
            </w:r>
            <w:r w:rsidR="00ED2AEA" w:rsidRPr="006D7D82">
              <w:t xml:space="preserve">ых </w:t>
            </w:r>
            <w:r w:rsidRPr="006D7D82">
              <w:t>правовых актов в сфере охраны здоровья граждан, регулирующих деятельность медицинских организаций</w:t>
            </w:r>
            <w:r w:rsidRPr="006D7D82">
              <w:rPr>
                <w:shd w:val="clear" w:color="auto" w:fill="FFFFFF"/>
              </w:rPr>
              <w:t xml:space="preserve"> и медицинских работников, </w:t>
            </w:r>
            <w:r w:rsidRPr="006D7D82">
              <w:t>програм</w:t>
            </w:r>
            <w:r w:rsidR="00BB1FA9" w:rsidRPr="006D7D82">
              <w:t>м</w:t>
            </w:r>
            <w:r w:rsidR="00F55018">
              <w:t>ы</w:t>
            </w:r>
            <w:r w:rsidRPr="006D7D82">
              <w:t xml:space="preserve"> государственных гарантий бесплатного оказания гражданам медицинской помощи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pacing w:before="240" w:after="240"/>
        <w:ind w:left="-142"/>
        <w:rPr>
          <w:rFonts w:eastAsia="Times New Roman"/>
          <w:lang w:eastAsia="ar-SA"/>
        </w:rPr>
      </w:pPr>
      <w:r w:rsidRPr="006D7D82">
        <w:rPr>
          <w:rFonts w:eastAsia="Times New Roman"/>
          <w:lang w:eastAsia="ar-SA"/>
        </w:rPr>
        <w:lastRenderedPageBreak/>
        <w:t>Дополнительные характеристики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2"/>
        <w:gridCol w:w="1651"/>
        <w:gridCol w:w="5898"/>
      </w:tblGrid>
      <w:tr w:rsidR="00E77E2C" w:rsidRPr="006D7D82" w:rsidTr="006D7D82">
        <w:trPr>
          <w:trHeight w:val="20"/>
        </w:trPr>
        <w:tc>
          <w:tcPr>
            <w:tcW w:w="13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 документа</w:t>
            </w: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Код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E77E2C" w:rsidRPr="006D7D82" w:rsidTr="006D7D82">
        <w:trPr>
          <w:trHeight w:val="20"/>
        </w:trPr>
        <w:tc>
          <w:tcPr>
            <w:tcW w:w="137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ОКЗ</w:t>
            </w: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2212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Врачи-специалисты</w:t>
            </w:r>
          </w:p>
        </w:tc>
      </w:tr>
      <w:tr w:rsidR="00E77E2C" w:rsidRPr="006D7D82" w:rsidTr="006D7D82">
        <w:trPr>
          <w:trHeight w:val="20"/>
        </w:trPr>
        <w:tc>
          <w:tcPr>
            <w:tcW w:w="137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77E2C" w:rsidRPr="006D7D82" w:rsidRDefault="00E77E2C" w:rsidP="0071476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ЕКС</w:t>
            </w: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77E2C" w:rsidRPr="006D7D82" w:rsidRDefault="00E77E2C" w:rsidP="00ED2AE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Врач-</w:t>
            </w:r>
            <w:r w:rsidR="00ED2AEA" w:rsidRPr="006D7D82">
              <w:rPr>
                <w:rFonts w:eastAsia="Times New Roman"/>
                <w:lang w:eastAsia="ar-SA"/>
              </w:rPr>
              <w:t>специалист</w:t>
            </w:r>
          </w:p>
        </w:tc>
      </w:tr>
      <w:tr w:rsidR="00E77E2C" w:rsidRPr="006D7D82" w:rsidTr="006D7D82">
        <w:trPr>
          <w:trHeight w:val="20"/>
        </w:trPr>
        <w:tc>
          <w:tcPr>
            <w:tcW w:w="1378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77E2C" w:rsidRPr="006D7D82" w:rsidRDefault="00E77E2C" w:rsidP="0071476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ОКПДТР</w:t>
            </w: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20463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Врач-специалист</w:t>
            </w:r>
          </w:p>
        </w:tc>
      </w:tr>
      <w:tr w:rsidR="006D7D82" w:rsidRPr="006D7D82" w:rsidTr="006D7D82">
        <w:trPr>
          <w:trHeight w:val="20"/>
        </w:trPr>
        <w:tc>
          <w:tcPr>
            <w:tcW w:w="1378" w:type="pct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6D7D82" w:rsidRPr="006D7D82" w:rsidRDefault="006D7D82" w:rsidP="00714769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ОКСО</w:t>
            </w: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</w:rPr>
              <w:t>3.31.05.01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7D82" w:rsidRPr="006D7D82" w:rsidRDefault="006D7D82" w:rsidP="009A7972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Лечебное дело</w:t>
            </w:r>
          </w:p>
        </w:tc>
      </w:tr>
      <w:tr w:rsidR="006D7D82" w:rsidRPr="006D7D82" w:rsidTr="006D7D82">
        <w:trPr>
          <w:trHeight w:val="20"/>
        </w:trPr>
        <w:tc>
          <w:tcPr>
            <w:tcW w:w="1378" w:type="pct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</w:rPr>
              <w:t>3.31.05.02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7D82" w:rsidRPr="006D7D82" w:rsidRDefault="006D7D82" w:rsidP="00BE5513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Педиатрия</w:t>
            </w:r>
          </w:p>
        </w:tc>
      </w:tr>
      <w:tr w:rsidR="006D7D82" w:rsidRPr="006D7D82" w:rsidTr="006D7D82">
        <w:trPr>
          <w:trHeight w:val="20"/>
        </w:trPr>
        <w:tc>
          <w:tcPr>
            <w:tcW w:w="1378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79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3.31.05.03</w:t>
            </w:r>
          </w:p>
        </w:tc>
        <w:tc>
          <w:tcPr>
            <w:tcW w:w="28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7D82" w:rsidRPr="006D7D82" w:rsidRDefault="006D7D82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Стоматология</w:t>
            </w:r>
          </w:p>
        </w:tc>
      </w:tr>
    </w:tbl>
    <w:p w:rsidR="00E77E2C" w:rsidRPr="006D7D82" w:rsidRDefault="00E77E2C" w:rsidP="006D7D82">
      <w:pPr>
        <w:rPr>
          <w:lang w:eastAsia="ar-SA"/>
        </w:rPr>
      </w:pPr>
      <w:bookmarkStart w:id="38" w:name="_Toc508710716"/>
    </w:p>
    <w:p w:rsidR="00B655A7" w:rsidRPr="00AD44B9" w:rsidRDefault="00B655A7" w:rsidP="00B655A7">
      <w:pPr>
        <w:rPr>
          <w:b/>
          <w:bCs/>
          <w:lang w:eastAsia="ar-SA"/>
        </w:rPr>
      </w:pPr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.1. Трудовая функция</w:t>
      </w:r>
    </w:p>
    <w:p w:rsidR="00B655A7" w:rsidRPr="006D7D82" w:rsidRDefault="00B655A7" w:rsidP="00B655A7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4025"/>
        <w:gridCol w:w="765"/>
        <w:gridCol w:w="1196"/>
        <w:gridCol w:w="1634"/>
        <w:gridCol w:w="888"/>
      </w:tblGrid>
      <w:tr w:rsidR="00B655A7" w:rsidRPr="006D7D82" w:rsidTr="00C35E1A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55A7" w:rsidRPr="006D7D82" w:rsidRDefault="005B25A0" w:rsidP="00C35E1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5B25A0">
              <w:rPr>
                <w:rFonts w:eastAsia="Times New Roman"/>
                <w:lang w:eastAsia="ar-SA"/>
              </w:rPr>
              <w:t>Проведение лечения пациентов с повреждениями врожденными и приобретенными дефектами и деформациями и(или) состояниями головы и шеи</w:t>
            </w: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Pr="006D7D82">
              <w:rPr>
                <w:rFonts w:eastAsia="Times New Roman"/>
                <w:lang w:eastAsia="ar-SA"/>
              </w:rPr>
              <w:t>/01.8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B655A7" w:rsidRPr="006D7D82" w:rsidRDefault="00B655A7" w:rsidP="00B655A7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B655A7" w:rsidRPr="006D7D82" w:rsidTr="00C35E1A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B655A7" w:rsidRPr="006D7D82" w:rsidTr="00C35E1A">
        <w:trPr>
          <w:trHeight w:val="479"/>
        </w:trPr>
        <w:tc>
          <w:tcPr>
            <w:tcW w:w="1315" w:type="pct"/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B655A7" w:rsidRPr="006D7D82" w:rsidRDefault="00B655A7" w:rsidP="00C35E1A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B655A7" w:rsidRPr="006D7D82" w:rsidRDefault="00B655A7" w:rsidP="00C35E1A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:rsidR="00B655A7" w:rsidRPr="006D7D82" w:rsidRDefault="00B655A7" w:rsidP="00C35E1A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B655A7" w:rsidRPr="00B655A7" w:rsidRDefault="00B655A7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353"/>
        <w:gridCol w:w="8068"/>
      </w:tblGrid>
      <w:tr w:rsidR="00494D4C" w:rsidRPr="006D7D82" w:rsidTr="00AD44B9">
        <w:trPr>
          <w:trHeight w:val="20"/>
        </w:trPr>
        <w:tc>
          <w:tcPr>
            <w:tcW w:w="1129" w:type="pct"/>
            <w:vMerge w:val="restar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71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D44B9">
              <w:rPr>
                <w:rFonts w:eastAsia="Times New Roman"/>
                <w:lang w:eastAsia="ar-SA"/>
              </w:rPr>
              <w:t xml:space="preserve">Оценка тяжести состояния пациента с повреждениями, врожденными и приобретенными дефектами и деформациями и (или) состояниями 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D44B9">
              <w:rPr>
                <w:rFonts w:eastAsia="Times New Roman"/>
                <w:lang w:eastAsia="ar-SA"/>
              </w:rPr>
              <w:t>Разработка плана лечения пациентов с повреждениями, врожденными и приобретенными дефектами и деформациями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Назначение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</w:t>
            </w:r>
            <w:r>
              <w:rPr>
                <w:rFonts w:eastAsia="Times New Roman"/>
                <w:lang w:eastAsia="ar-SA"/>
              </w:rPr>
              <w:t xml:space="preserve">медицинских изделий, лечебного питания пациентам </w:t>
            </w:r>
            <w:r w:rsidRPr="00AD44B9">
              <w:rPr>
                <w:rFonts w:eastAsia="Times New Roman"/>
                <w:lang w:eastAsia="ar-SA"/>
              </w:rPr>
              <w:t xml:space="preserve">с повреждениями, врожденными и приобретенными дефектами и деформации и (или) состояниями в соответствии с действующими порядками оказания медицинской помощи, клиническими рекомендациями, с учетом стандартов </w:t>
            </w:r>
            <w:r w:rsidRPr="00AD44B9">
              <w:rPr>
                <w:rFonts w:eastAsia="Times New Roman"/>
                <w:lang w:eastAsia="ar-SA"/>
              </w:rPr>
              <w:lastRenderedPageBreak/>
              <w:t>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Оценка эффективности и безопасности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питания,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Профилактика и (или) устранение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Наблюдение, контроль состояния пациентов с</w:t>
            </w:r>
            <w:r w:rsidRPr="00056474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Определение медицинских показаний и медицинских противопоказаний для назначения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 пациент</w:t>
            </w:r>
            <w:r>
              <w:t>ам</w:t>
            </w:r>
            <w:r w:rsidRPr="00AD44B9"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Проведение послеоперационных перевязок</w:t>
            </w:r>
            <w:r w:rsidRPr="00AD44B9" w:rsidDel="007E7E64">
              <w:t xml:space="preserve"> 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Del="00FA4D05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Выбор метода обезболивания при оказании медицинской помощи, в том числе проведении хирургического лечения,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Проведение местной аппликационной, инфильтрационной и проводниковой анестезии при оказании медицинской помощи, в том числе проведении хирургического лечения, проведении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Проведение хирургического лечения, немедикаментозного лечения (физиотерапевтических методов, лечебной физкультуры и иных методов терапии), выполнение лечебных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Оценка результатов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29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rPr>
                <w:rFonts w:eastAsia="Times New Roman"/>
                <w:lang w:eastAsia="ar-SA"/>
              </w:rPr>
              <w:t xml:space="preserve">Разработка плана послеоперационного ведения пациентов с повреждениями, врожденными и приобретенными дефектами и деформациями и (или) состояниями, проводить профилактику или лечение осложнений в соответствии с действующими порядками оказания медицинской помощи, клиническими рекомендациями, с учетом стандартов </w:t>
            </w:r>
            <w:r w:rsidRPr="00056474">
              <w:rPr>
                <w:rFonts w:eastAsia="Times New Roman"/>
                <w:lang w:eastAsia="ar-SA"/>
              </w:rPr>
              <w:lastRenderedPageBreak/>
              <w:t>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 w:val="restart"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bCs/>
                <w:lang w:eastAsia="ar-SA"/>
              </w:rPr>
              <w:lastRenderedPageBreak/>
              <w:t>Необходимые умения</w:t>
            </w: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Оценивать тяжесть состояния пациента с повреждениями, врожденными и приобретенными дефектами и деформациями и (или) состояниями</w:t>
            </w:r>
            <w:r w:rsidRPr="00702BDF" w:rsidDel="00A05A14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 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702BDF">
              <w:rPr>
                <w:rFonts w:eastAsia="Times New Roman"/>
                <w:lang w:eastAsia="ar-SA"/>
              </w:rPr>
              <w:t>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Назначать лечение, в том числе хирургическое лечение, немедикаментозное лечение (физиотерапевтические методы, лечебную физкультуру и иные методы терапии), лекарственные препараты, медицинские изделия, лечебное питание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Оценивать эффективность и безопасность лечения, в том числе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Профилактика и лечение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t>Наблюдать, контролировать состояние пациентов с</w:t>
            </w:r>
            <w:r w:rsidRPr="00702BDF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t>Определять медицинские показания и медицинские противопоказания к назначению методов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Применять лекарственные препараты, медицинские изделия и лечебное питание, немедикаментозное лечение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Выполнять послеоперационные перевязки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Выбирать метод обезболивания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B64B13" w:rsidRDefault="00BC2830" w:rsidP="00B64B13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BC2830">
              <w:rPr>
                <w:rFonts w:eastAsia="Times New Roman"/>
                <w:lang w:eastAsia="ar-SA"/>
              </w:rPr>
              <w:t xml:space="preserve">Проводить местную аппликационную, инфильтрационную, проводниковую анестезию при проведении лечения, в том числе хирургического лечения, лечебных и диагностических манипуляций у пациентов </w:t>
            </w:r>
            <w:r w:rsidR="00DF57BA" w:rsidRPr="00DF57BA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Выполнять у пациентов с повреждениями, врожденными и приобретенными дефектами и деформациями и (или) состояниями</w:t>
            </w:r>
            <w:r w:rsidRPr="00C01D87" w:rsidDel="00BC1AD3">
              <w:rPr>
                <w:rFonts w:ascii="Times New Roman" w:hAnsi="Times New Roman"/>
              </w:rPr>
              <w:t xml:space="preserve"> </w:t>
            </w:r>
            <w:r w:rsidRPr="00C01D87">
              <w:rPr>
                <w:rFonts w:ascii="Times New Roman" w:hAnsi="Times New Roman"/>
              </w:rPr>
              <w:t>медицинские вмешательства, в том числе хирургические:</w:t>
            </w:r>
          </w:p>
          <w:p w:rsidR="00DF57BA" w:rsidRPr="00C01D87" w:rsidRDefault="00E846B4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хирургическая обработка раны или инфицированной ткани</w:t>
            </w:r>
            <w:r w:rsidR="00DF57BA"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первичных швов;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восстановление поврежденных мягких тканей;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ревизия послеоперационной раны; 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вторичных швов;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пункция полостных образований (гематом, сером, абсцессов);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нитевая (лигатурная) имплантация;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контурная пластика безоболочечными филлерами;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плазмотерапия аутоплазмой поверхности кожи, раневых дефектов, рубцов и рубцовых деформаций;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гиперактивности мимической мускулатуры, рубцовых деформаций и гипергидроза ботулотоксинами типа А;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V-пластика, Y-пластика, лоскуты на ножке, интерполированные лоскуты);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дистантными кожными лоскутами;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свободными расщепленными кожными трансплантатами;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хирургическая коррекция поверхностных дефектов свободными полнослойными кожными трансплантатами; </w:t>
            </w:r>
          </w:p>
          <w:p w:rsidR="00DF57BA" w:rsidRPr="00C01D87" w:rsidRDefault="00E846B4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кожная пластика дерматомным перфорированным лоскутом</w:t>
            </w:r>
            <w:r w:rsidR="00DF57BA"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раннее тангенциальное иссечение и пересадка расщепленных кожных аутотрансплантатов;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отсроченная хирургическая обработка и пересадка расщепленных кожных аутотрансплантатов;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и деформаций методом дерматензии (тканевой экспансии);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при дефектах методом свободной пересадки твердых тканей (аутокость, аллокость, аутохрящ, аллохрящ);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взятие свободных аутотрансплантатов твердых тканей (ребра, реберного хряща, подвздошной кости, малой берцовой кости, свода черепа, хряща ушной раковины);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свободная микрохирургическая пересадка </w:t>
            </w:r>
            <w:r w:rsidRPr="003156BE">
              <w:rPr>
                <w:rFonts w:ascii="Times New Roman" w:hAnsi="Times New Roman"/>
              </w:rPr>
              <w:t>реваскуляризированных осевых и перфорантных аутотрансплантатов (кожных, кожно-жировых, кожно-фасциальных, кожно-костных, костных, мышечных) при дефектах и деформациях (взятие, позиционирование, фиксаци</w:t>
            </w:r>
            <w:r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);</w:t>
            </w:r>
          </w:p>
          <w:p w:rsidR="00DF57BA" w:rsidRPr="00C01D87" w:rsidRDefault="00E846B4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новообразований и поражений кожи и подкожной клетчатки (кроме злокачественных) с первичным закрытием дефекта местными тканями (локальными лоскутами)</w:t>
            </w:r>
            <w:r w:rsidR="00DF57BA"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E846B4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новообразований и поражений кожи и подкожной клетчатки (кроме злокачественных) с первичным закрытием дефекта дистантными лоскутами (микрохирургическими аутотрансплантатами)</w:t>
            </w:r>
            <w:r w:rsidR="00DF57BA"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гемангиом, лимфангиом и сосудистых мальформаций различной локализации;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склерозирующая терапия гемангиом различной локализации;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удаление новообразований кожи методом электрокоагуляции, </w:t>
            </w:r>
            <w:r w:rsidRPr="003156BE">
              <w:rPr>
                <w:rFonts w:ascii="Times New Roman" w:hAnsi="Times New Roman"/>
              </w:rPr>
              <w:lastRenderedPageBreak/>
              <w:t xml:space="preserve">радиочастотной термоабляции, лазерной абляции, криохирургическим методом, </w:t>
            </w:r>
            <w:r w:rsidRPr="00C01D87">
              <w:rPr>
                <w:rFonts w:ascii="Times New Roman" w:hAnsi="Times New Roman"/>
              </w:rPr>
              <w:t>другими</w:t>
            </w:r>
            <w:r w:rsidRPr="003156BE">
              <w:rPr>
                <w:rFonts w:ascii="Times New Roman" w:hAnsi="Times New Roman"/>
              </w:rPr>
              <w:t xml:space="preserve"> физическими методами;</w:t>
            </w:r>
            <w:r w:rsidRPr="00C01D87">
              <w:rPr>
                <w:rFonts w:ascii="Times New Roman" w:hAnsi="Times New Roman"/>
              </w:rPr>
              <w:t xml:space="preserve"> 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рубцов (атрофических, нормотрофических, гипертрофических, келоидных) с первичным закрытием дефекта местными тканями (локальными лоскутами);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рубцовых деформаций и контрактур с первичным закрытием дефекта местными тканями (локальными лоскутами);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рубцов, рубцовых деформаций и контрактур методом пересадки собственной жировой ткани (липофилинг, липотрансфер);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 и рубцовых деформаций методом дермабразии, лазерной абляции, лазерного фракционирования, инъекционной фармакотерапии;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хирургическая коррекция дефектов мягких тканей </w:t>
            </w:r>
            <w:r w:rsidR="00AA7A59">
              <w:rPr>
                <w:rFonts w:ascii="Times New Roman" w:hAnsi="Times New Roman"/>
              </w:rPr>
              <w:t>при</w:t>
            </w:r>
            <w:r w:rsidRPr="00C01D87">
              <w:rPr>
                <w:rFonts w:ascii="Times New Roman" w:hAnsi="Times New Roman"/>
              </w:rPr>
              <w:t xml:space="preserve"> сложных, хронических ранах, рубцовых дефектах (все виды: аутодермопластика, пластика местными тканями, локальными лоскутами, дистантными лоскутами, микрохирургическими реваскуляризированными аутотрансплантатами, методом дерматензии);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контуров и объема поверхностных дефектов и деформаций методом пересадки собственной жировой ткани (липофилинг);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первичное прямое восстановление нерва (шов нерва); 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освобождение и декомпрессия нервных стволов (сплетений) различной локализации из рубцов и сращений (невролиз);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невротизация;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пластика аутонервом;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освобождение мышцы из рубцов и сращений (миолиз);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транспозиция мышцы;</w:t>
            </w:r>
          </w:p>
          <w:p w:rsidR="00DF57BA" w:rsidRPr="003156BE" w:rsidRDefault="000D3A0C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сшивание сосуда</w:t>
            </w:r>
            <w:r w:rsidR="00DF57BA" w:rsidRPr="003156BE">
              <w:rPr>
                <w:rFonts w:ascii="Times New Roman" w:hAnsi="Times New Roman"/>
              </w:rPr>
              <w:t>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пластика аутовенозной вставк</w:t>
            </w:r>
            <w:r w:rsidR="00AA7A59">
              <w:rPr>
                <w:rFonts w:ascii="Times New Roman" w:hAnsi="Times New Roman"/>
              </w:rPr>
              <w:t>ой</w:t>
            </w:r>
            <w:r w:rsidRPr="003156BE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первичное восстановление (репозиция) при переломах костей лица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остеотомия верхней челюсти;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остеотомия нижней челюсти;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остеотомия лицевых костей;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</w:t>
            </w:r>
            <w:r>
              <w:rPr>
                <w:rFonts w:ascii="Times New Roman" w:hAnsi="Times New Roman"/>
              </w:rPr>
              <w:t>о</w:t>
            </w:r>
            <w:r w:rsidRPr="00C01D87">
              <w:rPr>
                <w:rFonts w:ascii="Times New Roman" w:hAnsi="Times New Roman"/>
              </w:rPr>
              <w:t>томическая ментопластика;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остеосинтез костей лица и свода черепа металлоконструкциями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остеосинтез костей лица и свода черепа биодеградируемыми материалами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резекция верхней челюсти;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резекция нижней челюсти;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резекция лицевых костей;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остеонекрэктомия;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контурная (опорно-контурная) костная пластика костей лица при дефектах и деформациях любой этиологии (аутокость, аллокость); 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контурная (опорно-контурная) пластика костей лица имплантатами при дефектах и деформациях любой этиологии; 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костей свода черепа при дефектах и деформациях любой этиологии ауто-, аллотрансплантатами и имплантатами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стенок орбиты при дефектах и деформациях любой этиологии ауто- аллотрансплантатами и имплантатами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трансплантата и (или) имплантата орбиты;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lastRenderedPageBreak/>
              <w:t>реконструкция в области слезоотводящих органов (в том числе дакриоцисториностомия, каналикулориностомия) различными доступами</w:t>
            </w:r>
            <w:r w:rsidR="004477F0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санация околоносовых придаточных пазух;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лобно-глазничного комплекса при повреждениях, посттравматических и послеоперационных дефектах и деформациях;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скуло-лобно-глазничного комплекса при повреждениях, посттравматических и послеоперационных дефектах и деформациях;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лобно-носо-глазничного комплекса при повреждениях, посттравматических и послеоперационных дефектах и деформациях;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скуло-лобно-носо-глазничного комплекса при повреждениях, посттравматических и послеоперационных дефектах и деформациях</w:t>
            </w:r>
            <w:r w:rsidR="00973789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при комбинированных дефектах лица при повреждениях, пост</w:t>
            </w:r>
            <w:r>
              <w:rPr>
                <w:rFonts w:ascii="Times New Roman" w:hAnsi="Times New Roman"/>
              </w:rPr>
              <w:t>т</w:t>
            </w:r>
            <w:r w:rsidRPr="00C01D87">
              <w:rPr>
                <w:rFonts w:ascii="Times New Roman" w:hAnsi="Times New Roman"/>
              </w:rPr>
              <w:t>равматических и послеоперационных дефектах и деформациях;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аллотрансплантация лица с использованием микрохирургической техники;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статическая коррекция при повреждении лицевого нерва;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транспозиция ветвей лицевого нерва с использованием микрохирургической техники;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транспозиция невротизированной мышцы с использованием микрохирургической техники;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коррекция</w:t>
            </w:r>
            <w:r w:rsidRPr="00C01D87">
              <w:rPr>
                <w:rFonts w:ascii="Times New Roman" w:hAnsi="Times New Roman"/>
              </w:rPr>
              <w:t xml:space="preserve"> дефектов ушной раковины;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</w:t>
            </w:r>
            <w:r w:rsidRPr="003156BE">
              <w:rPr>
                <w:rFonts w:ascii="Times New Roman" w:hAnsi="Times New Roman"/>
              </w:rPr>
              <w:t xml:space="preserve"> ушной раковины при анотии или микротии любой этиологии;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выступающих (оттопыренных) ушных раковин;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при макротии;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дополнительных бугорков и ножек ушной раковины;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сложенной ушной раковины;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дефектов и деформаций мочки ушной раковины;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блефароптоза;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верхних век чрескожным доступом (верхняя блефаропластика);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нижних век чрескожным доступом (нижняя блефаропластика);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нижних век чрескожным доступом расширенн</w:t>
            </w:r>
            <w:r>
              <w:rPr>
                <w:rFonts w:ascii="Times New Roman" w:hAnsi="Times New Roman"/>
              </w:rPr>
              <w:t>ая</w:t>
            </w:r>
            <w:r w:rsidRPr="003156BE">
              <w:rPr>
                <w:rFonts w:ascii="Times New Roman" w:hAnsi="Times New Roman"/>
              </w:rPr>
              <w:t xml:space="preserve"> (нижняя блефаропластика расширенная);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нижних век трансконъюнктивальным доступом;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кантопексия медиальная, латеральная;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миопексия круговой мышцы глаза;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тарзопексия нижнего века;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наружного угла глазной щели латеральная, медиальная;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ятрогенных осложнений в области век с использованием армирующих аутотрансплантатов и имплантатов-спейсеров;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ятрогенных осложнений в области век с использованием местных тканей;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хирургическая коррекция век при поражении лицевого нерва любой </w:t>
            </w:r>
            <w:r w:rsidRPr="00C01D87">
              <w:rPr>
                <w:rFonts w:ascii="Times New Roman" w:hAnsi="Times New Roman"/>
              </w:rPr>
              <w:lastRenderedPageBreak/>
              <w:t>этиологии;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эпикантальных складок (эпикантопластик</w:t>
            </w:r>
            <w:r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>);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удаление ксантелазм век;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удаление новообразований век;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блефарорафия;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рассечение симблефарона</w:t>
            </w:r>
            <w:r w:rsidR="004477F0">
              <w:rPr>
                <w:rFonts w:ascii="Times New Roman" w:hAnsi="Times New Roman"/>
              </w:rPr>
              <w:t>*</w:t>
            </w:r>
            <w:r w:rsidRPr="003156BE">
              <w:rPr>
                <w:rFonts w:ascii="Times New Roman" w:hAnsi="Times New Roman"/>
              </w:rPr>
              <w:t>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эктропиона;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энтропиона;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устранение дислокации слезной железы;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верхнего века ориентального типа (европеизация верхних век);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птоза бровей (бровпексия) всеми видами доступа;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птоза и возрастных изменений мягких тканей верхней зоны лица (лобно-височной) с вид</w:t>
            </w:r>
            <w:r>
              <w:rPr>
                <w:rFonts w:ascii="Times New Roman" w:hAnsi="Times New Roman"/>
              </w:rPr>
              <w:t>е</w:t>
            </w:r>
            <w:r w:rsidRPr="003156BE">
              <w:rPr>
                <w:rFonts w:ascii="Times New Roman" w:hAnsi="Times New Roman"/>
              </w:rPr>
              <w:t>оассистенцией или без вид</w:t>
            </w:r>
            <w:r>
              <w:rPr>
                <w:rFonts w:ascii="Times New Roman" w:hAnsi="Times New Roman"/>
              </w:rPr>
              <w:t>е</w:t>
            </w:r>
            <w:r w:rsidRPr="003156BE">
              <w:rPr>
                <w:rFonts w:ascii="Times New Roman" w:hAnsi="Times New Roman"/>
              </w:rPr>
              <w:t xml:space="preserve">оассистенции всеми видами доступа; </w:t>
            </w:r>
          </w:p>
          <w:p w:rsidR="00DF57BA" w:rsidRPr="003156BE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птоза и возрастных изменений мягких тканей средней зоны лица (инфра</w:t>
            </w:r>
            <w:r>
              <w:rPr>
                <w:rFonts w:ascii="Times New Roman" w:hAnsi="Times New Roman"/>
              </w:rPr>
              <w:t>-</w:t>
            </w:r>
            <w:r w:rsidRPr="003156BE">
              <w:rPr>
                <w:rFonts w:ascii="Times New Roman" w:hAnsi="Times New Roman"/>
              </w:rPr>
              <w:t>орбитально-скуловой) с вид</w:t>
            </w:r>
            <w:r>
              <w:rPr>
                <w:rFonts w:ascii="Times New Roman" w:hAnsi="Times New Roman"/>
              </w:rPr>
              <w:t>е</w:t>
            </w:r>
            <w:r w:rsidRPr="003156BE">
              <w:rPr>
                <w:rFonts w:ascii="Times New Roman" w:hAnsi="Times New Roman"/>
              </w:rPr>
              <w:t>оассистенцией или без вид</w:t>
            </w:r>
            <w:r>
              <w:rPr>
                <w:rFonts w:ascii="Times New Roman" w:hAnsi="Times New Roman"/>
              </w:rPr>
              <w:t>е</w:t>
            </w:r>
            <w:r w:rsidRPr="003156BE">
              <w:rPr>
                <w:rFonts w:ascii="Times New Roman" w:hAnsi="Times New Roman"/>
              </w:rPr>
              <w:t>оассистенции всеми видами доступа;</w:t>
            </w:r>
          </w:p>
          <w:p w:rsidR="00DF57BA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хирургическая коррекция птоза и возрастных изменений мягких тканей нижней зоны </w:t>
            </w:r>
            <w:r w:rsidRPr="00C01D87">
              <w:rPr>
                <w:rFonts w:ascii="Times New Roman" w:hAnsi="Times New Roman"/>
              </w:rPr>
              <w:t>лица (щечно-шейной) в пределах кожи (ритидектомия);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 хирургическая коррекция птоза и возрастных изменений мягких тканей нижней зоны лица (щечно-шейной) в пределах поверхностной мышечно-фасциальной системы (ПМФС) с мобилизацией или без мобилизации ПМФС;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хирургическая коррекция подкожной мышцы шеи (платизмопластика) боковой, передней; 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резекция передней доли подчелюстной слюнной железы;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мягких тканей подбородочной области (ментопластика) местными тканями;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объема жирового тела щеки (резекция комков Биша);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периоральной области (корнерлифт);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верхней губы;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красной каймы губ;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трансплантация волосяных фолликулов;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тампонада носа передняя, задняя;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репозиция костей носа открытая, закрытая;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носа (ринопластика): хрящевого отдела, костного отдела, полная реконструкция носа, с вид</w:t>
            </w:r>
            <w:r>
              <w:rPr>
                <w:rFonts w:ascii="Times New Roman" w:hAnsi="Times New Roman"/>
              </w:rPr>
              <w:t>е</w:t>
            </w:r>
            <w:r w:rsidRPr="00C01D87">
              <w:rPr>
                <w:rFonts w:ascii="Times New Roman" w:hAnsi="Times New Roman"/>
              </w:rPr>
              <w:t>оассистенцией или без видеоассистенции;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носа и носовой перегородки (риносептопластика) с вид</w:t>
            </w:r>
            <w:r>
              <w:rPr>
                <w:rFonts w:ascii="Times New Roman" w:hAnsi="Times New Roman"/>
              </w:rPr>
              <w:t>е</w:t>
            </w:r>
            <w:r w:rsidRPr="00C01D87">
              <w:rPr>
                <w:rFonts w:ascii="Times New Roman" w:hAnsi="Times New Roman"/>
              </w:rPr>
              <w:t>оассистенцией или без видеоассистенции;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носовых раковин;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устранение перфорации перегородки носа;</w:t>
            </w:r>
          </w:p>
          <w:p w:rsidR="00DF57BA" w:rsidRPr="00C01D87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крыльев носа изолированная;</w:t>
            </w:r>
          </w:p>
          <w:p w:rsidR="00DF57BA" w:rsidRPr="00AD44B9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4B9">
              <w:rPr>
                <w:rFonts w:ascii="Times New Roman" w:hAnsi="Times New Roman"/>
              </w:rPr>
              <w:t>контурная пластика носа всеми видами имплантатов и трансплантатов;</w:t>
            </w:r>
          </w:p>
          <w:p w:rsidR="00DF57BA" w:rsidRPr="00AD44B9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4B9">
              <w:rPr>
                <w:rFonts w:ascii="Times New Roman" w:hAnsi="Times New Roman"/>
              </w:rPr>
              <w:t xml:space="preserve">удаление ринофимы; </w:t>
            </w:r>
          </w:p>
          <w:p w:rsidR="00DF57BA" w:rsidRDefault="00DF57BA" w:rsidP="00DF57BA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наружного носа местными тканями на сосудистой ножке и реваскуляризируемым аутотрансплантатом;</w:t>
            </w:r>
          </w:p>
          <w:p w:rsidR="00DF57BA" w:rsidRDefault="00D36F1D" w:rsidP="00E8700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lastRenderedPageBreak/>
              <w:t>реконструкция при мышечно-реберном дефекте;</w:t>
            </w:r>
            <w:r w:rsidR="00E8700C" w:rsidRPr="003156BE">
              <w:rPr>
                <w:rFonts w:ascii="Times New Roman" w:hAnsi="Times New Roman"/>
              </w:rPr>
              <w:t>вылущивание невриномы;</w:t>
            </w:r>
          </w:p>
          <w:p w:rsidR="00D6089D" w:rsidRPr="000D3A0C" w:rsidRDefault="00D6089D" w:rsidP="00B64B1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</w:pPr>
            <w:r w:rsidRPr="003156BE">
              <w:rPr>
                <w:rFonts w:ascii="Times New Roman" w:hAnsi="Times New Roman"/>
              </w:rPr>
              <w:t>поднадкостничная костно-пластическая орбитотоми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rPr>
                <w:rFonts w:eastAsia="Times New Roman"/>
                <w:lang w:eastAsia="ar-SA"/>
              </w:rPr>
              <w:t>Оценивать результаты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t xml:space="preserve">Разрабатывать план послеоперационного ведения пациентов с </w:t>
            </w:r>
            <w:r w:rsidRPr="00AD44B9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AD44B9"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 w:val="restart"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Порядок оказания медицинской помощи по профилю «пластическая хирургии»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Стандарты первичной специализированной медико-санитарной помощи, специализированной, в том числе высокотехнологичной</w:t>
            </w:r>
            <w:r>
              <w:rPr>
                <w:rFonts w:eastAsia="Times New Roman"/>
                <w:lang w:eastAsia="ar-SA"/>
              </w:rPr>
              <w:t>,</w:t>
            </w:r>
            <w:r w:rsidRPr="00AD44B9">
              <w:rPr>
                <w:rFonts w:eastAsia="Times New Roman"/>
                <w:lang w:eastAsia="ar-SA"/>
              </w:rPr>
              <w:t xml:space="preserve">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Клинические рекомендации по вопросам оказания медицинской помощи</w:t>
            </w:r>
            <w:r w:rsidRPr="00056474" w:rsidDel="003B1842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Принципы и методы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Механизм действия лекарственных препаратов,</w:t>
            </w:r>
            <w:r w:rsidRPr="00056474">
              <w:rPr>
                <w:rFonts w:eastAsia="Times New Roman"/>
                <w:bCs/>
                <w:lang w:eastAsia="ar-SA"/>
              </w:rPr>
              <w:t xml:space="preserve"> медицинских изделий и лечебного питания</w:t>
            </w:r>
            <w:r w:rsidRPr="00056474">
              <w:rPr>
                <w:rFonts w:eastAsia="Times New Roman"/>
              </w:rPr>
              <w:t>, применяемых в пластической хирургии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Медицинские показания и медицинские противопоказания к назначению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 xml:space="preserve">Возможные </w:t>
            </w:r>
            <w:r w:rsidRPr="00056474">
              <w:rPr>
                <w:rFonts w:eastAsia="Times New Roman"/>
                <w:lang w:eastAsia="ar-SA"/>
              </w:rPr>
              <w:t>осложнения, побочные действия, нежелательные реакции, в том числе непредвиденные,</w:t>
            </w:r>
            <w:r w:rsidRPr="00056474">
              <w:rPr>
                <w:rFonts w:eastAsia="Times New Roman"/>
              </w:rPr>
              <w:t xml:space="preserve"> при </w:t>
            </w:r>
            <w:r w:rsidRPr="00056474">
              <w:rPr>
                <w:rFonts w:eastAsia="Times New Roman"/>
                <w:lang w:eastAsia="ar-SA"/>
              </w:rPr>
              <w:t>оказании медицинской помощи, в том числе проведении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Основы лечебного питания, принципы диетотерапии при </w:t>
            </w:r>
            <w:r w:rsidRPr="00056474">
              <w:rPr>
                <w:rFonts w:eastAsia="Times New Roman"/>
                <w:lang w:eastAsia="ar-SA"/>
              </w:rPr>
              <w:t>повреждениях, врожденных и приобретенных дефектах и деформациях и (или) состояниях</w:t>
            </w:r>
          </w:p>
        </w:tc>
      </w:tr>
      <w:tr w:rsidR="00DF57BA" w:rsidRPr="006D7D82" w:rsidTr="00AA7A5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Способы предотвращения или устранения осложнений, побочных действий, нежелательных реакций, в том числе непредвиденных, возникших при оказании медицинской помощи, в том числе проведении хирургического лечения, немедикаментозного лечения (физиотерапевтических методов, лечебной физкультуры и иных методов терапии), назначении лекарственных препаратов, медицинских изделий, лечебного питания </w:t>
            </w:r>
            <w:r w:rsidRPr="00056474">
              <w:lastRenderedPageBreak/>
              <w:t>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color w:val="000000"/>
              </w:rPr>
              <w:t>Методы выполнения послеоперационных перевязок</w:t>
            </w:r>
          </w:p>
        </w:tc>
      </w:tr>
      <w:tr w:rsidR="00DF57BA" w:rsidRPr="006D7D82" w:rsidTr="00AA7A5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Принципы выбора метода обезболивания при оказании медицинской помощи, в том числе проведении хирургического лечения, проведении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Принципы, методы и техника проведения местной аппликационной, инфильтрационной, проводниковой анестезии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и методы предоперационной подготовки и послеоперационного ведения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Требования асептики и антисептики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pStyle w:val="af6"/>
              <w:numPr>
                <w:ilvl w:val="0"/>
                <w:numId w:val="81"/>
              </w:numPr>
              <w:jc w:val="both"/>
              <w:rPr>
                <w:rFonts w:eastAsia="Times New Roman"/>
              </w:rPr>
            </w:pPr>
            <w:r w:rsidRPr="00B64B13">
              <w:rPr>
                <w:rFonts w:ascii="Times New Roman" w:eastAsia="Times New Roman" w:hAnsi="Times New Roman"/>
              </w:rPr>
              <w:t>Принципы, методы и техника оказания медицинской помощи, в том числе проведения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widowControl w:val="0"/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раневого процесса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рубцового процесса и условия формирования оптимального рубца, патологическое рубцевание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аллопластических материалов для реконструкции областей различной локализации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аутопластических материалов для реконструкции областей различной локализации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Условия оптимального приживления трансплантатов</w:t>
            </w:r>
          </w:p>
        </w:tc>
      </w:tr>
      <w:tr w:rsidR="00DF57BA" w:rsidRPr="006D7D82" w:rsidTr="00AD44B9">
        <w:trPr>
          <w:trHeight w:val="20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Синтетические и искусственные материалы для пластической хирургии</w:t>
            </w:r>
          </w:p>
        </w:tc>
      </w:tr>
      <w:tr w:rsidR="00DF57BA" w:rsidRPr="006D7D82" w:rsidTr="00DF57BA">
        <w:trPr>
          <w:trHeight w:val="65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Особенности клинического течения специфических поражений физическими факторами (ожог, обморожени</w:t>
            </w:r>
            <w:r>
              <w:rPr>
                <w:rFonts w:eastAsia="Times New Roman"/>
                <w:lang w:eastAsia="ar-SA"/>
              </w:rPr>
              <w:t>е</w:t>
            </w:r>
            <w:r w:rsidRPr="00AD44B9">
              <w:rPr>
                <w:rFonts w:eastAsia="Times New Roman"/>
                <w:lang w:eastAsia="ar-SA"/>
              </w:rPr>
              <w:t>, электротравма, радиационное поражение)</w:t>
            </w:r>
          </w:p>
        </w:tc>
      </w:tr>
      <w:tr w:rsidR="00DF57BA" w:rsidRPr="006D7D82" w:rsidTr="00AD44B9">
        <w:trPr>
          <w:trHeight w:val="55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Донорские зоны для взятия аутотрансплантатов при реконструкции врожденных и приобретенных дефектов и деформаций различной локализации</w:t>
            </w:r>
          </w:p>
        </w:tc>
      </w:tr>
      <w:tr w:rsidR="00DF57BA" w:rsidRPr="006D7D82" w:rsidTr="00AD44B9">
        <w:trPr>
          <w:trHeight w:val="55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медицинских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 xml:space="preserve">особенности фармакологического действия анестетиков местного обезболивания и препаратов для общего обезболивания; 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принципы реанимационных мероприятий при оказании медицинской помощи в экстренной и неотложной формах;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особенности детского организма в различные возрастные периоды;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принципы диагностики и клиническая картина детских хирургических заболеваний и деформаций врожденного и приобретенного характера;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 xml:space="preserve">особенности строения органов уха, горла и носа; 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принципы диагностики и клиническая картина ЛОР-заболеваний;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 xml:space="preserve">теория развития злокачественных и доброкачественных опухолей; принципы диагностики в онкологии; 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 xml:space="preserve">клиническая картина доброкачественных образований кожи; 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клиническая картина и общие принципы лечения наиболее распространенных злокачественных образований;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особенности строения органа зрения и придаточного аппарата глазного яблока;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принципы диагностики и клиническая картина офтальмологических заболеваний;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принципы лечения острых повреждений челюстно-лицевой области у взрослых и детей;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 xml:space="preserve">принципы диагностики и лечения воспалительных заболеваний челюстно-лицевой области; 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особенности клинической картины и принципы лечения дисгнатий;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особенности клинической картины и принципы лечения височно-нижнечелюстного сустава;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принципы диагностики и клиническая картина урологических заболеваний;</w:t>
            </w:r>
          </w:p>
        </w:tc>
      </w:tr>
      <w:tr w:rsidR="00CF1D8B" w:rsidRPr="006D7D82" w:rsidTr="00AD44B9">
        <w:trPr>
          <w:trHeight w:val="55"/>
        </w:trPr>
        <w:tc>
          <w:tcPr>
            <w:tcW w:w="1129" w:type="pct"/>
            <w:vMerge/>
          </w:tcPr>
          <w:p w:rsidR="00CF1D8B" w:rsidRPr="00AD44B9" w:rsidRDefault="00CF1D8B" w:rsidP="00CF1D8B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CF1D8B" w:rsidRPr="00CF1D8B" w:rsidRDefault="00BC2830" w:rsidP="00CF1D8B">
            <w:pPr>
              <w:shd w:val="clear" w:color="auto" w:fill="FFFFFF"/>
              <w:suppressAutoHyphens/>
              <w:jc w:val="both"/>
            </w:pPr>
            <w:r w:rsidRPr="00BC2830">
              <w:t>особенности строения мужской урогенитальной области</w:t>
            </w:r>
          </w:p>
        </w:tc>
      </w:tr>
      <w:tr w:rsidR="00DF57BA" w:rsidRPr="006D7D82" w:rsidTr="00AD44B9">
        <w:trPr>
          <w:trHeight w:val="55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в пластической хирургии</w:t>
            </w:r>
          </w:p>
        </w:tc>
      </w:tr>
      <w:tr w:rsidR="00DF57BA" w:rsidRPr="006D7D82" w:rsidTr="00AD44B9">
        <w:trPr>
          <w:trHeight w:val="55"/>
        </w:trPr>
        <w:tc>
          <w:tcPr>
            <w:tcW w:w="1129" w:type="pct"/>
            <w:vMerge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Основы рентгенологии, радиологии, эндоскопии, ультразвуковой диагностики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B655A7">
        <w:trPr>
          <w:trHeight w:val="20"/>
        </w:trPr>
        <w:tc>
          <w:tcPr>
            <w:tcW w:w="1129" w:type="pct"/>
          </w:tcPr>
          <w:p w:rsidR="00DF57BA" w:rsidRPr="00AD44B9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871" w:type="pct"/>
          </w:tcPr>
          <w:p w:rsidR="00DF57BA" w:rsidRPr="006D7D82" w:rsidRDefault="00DF57BA" w:rsidP="00DF57BA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:rsidR="00AD44B9" w:rsidRDefault="00AD44B9" w:rsidP="00AD44B9">
      <w:pPr>
        <w:rPr>
          <w:lang w:eastAsia="ar-SA"/>
        </w:rPr>
      </w:pPr>
    </w:p>
    <w:p w:rsidR="00E77E2C" w:rsidRPr="00AD44B9" w:rsidRDefault="00E77E2C" w:rsidP="00AD44B9">
      <w:pPr>
        <w:rPr>
          <w:b/>
          <w:bCs/>
          <w:lang w:eastAsia="ar-SA"/>
        </w:rPr>
      </w:pPr>
      <w:bookmarkStart w:id="39" w:name="_Toc508710717"/>
      <w:bookmarkStart w:id="40" w:name="OLE_LINK35"/>
      <w:bookmarkStart w:id="41" w:name="OLE_LINK36"/>
      <w:bookmarkEnd w:id="38"/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.2. Трудовая функция</w:t>
      </w:r>
      <w:bookmarkEnd w:id="39"/>
    </w:p>
    <w:p w:rsidR="00AD44B9" w:rsidRPr="00AD44B9" w:rsidRDefault="00AD44B9" w:rsidP="00AD44B9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3808"/>
        <w:gridCol w:w="982"/>
        <w:gridCol w:w="1196"/>
        <w:gridCol w:w="1634"/>
        <w:gridCol w:w="888"/>
      </w:tblGrid>
      <w:tr w:rsidR="00E77E2C" w:rsidRPr="006D7D82" w:rsidTr="00AD44B9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BF72C8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лечения пациентов с повреждениями врожденными и приобретенными дефектами и деформациями и(или) состояниями туловища и конечностей, за исключением кисти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/02.8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:rsidTr="00AD44B9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AD44B9">
        <w:trPr>
          <w:trHeight w:val="479"/>
        </w:trPr>
        <w:tc>
          <w:tcPr>
            <w:tcW w:w="1315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494D4C" w:rsidRPr="00AD44B9" w:rsidTr="00AD44B9">
        <w:trPr>
          <w:trHeight w:val="20"/>
        </w:trPr>
        <w:tc>
          <w:tcPr>
            <w:tcW w:w="1250" w:type="pct"/>
            <w:vMerge w:val="restart"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Оценка тяжести состояния пациента с повреждениями, врожденными и приобретенными дефектами и деформациями и (или) состояниями 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Разработка плана лечения пациентов с повреждениями, врожденными и приобретенными дефектами и деформациями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Назначение лечения, в том числе хирургического лечения, немедикаментозного лечения (физиотерапевтических методов, лечебной </w:t>
            </w:r>
            <w:r w:rsidRPr="00AD44B9">
              <w:rPr>
                <w:rFonts w:eastAsia="Times New Roman"/>
                <w:lang w:eastAsia="ar-SA"/>
              </w:rPr>
              <w:lastRenderedPageBreak/>
              <w:t xml:space="preserve">физкультуры и иных методов терапии), лекарственных препаратов, </w:t>
            </w:r>
            <w:r>
              <w:rPr>
                <w:rFonts w:eastAsia="Times New Roman"/>
                <w:lang w:eastAsia="ar-SA"/>
              </w:rPr>
              <w:t xml:space="preserve">медицинских изделий, лечебного питания пациентам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Оценка эффективности и безопасности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питания,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Профилактика и (или) устранение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t>Наблюдение, контроль состояния пациентов с</w:t>
            </w:r>
            <w:r w:rsidRPr="00056474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44B9">
              <w:t>Определение медицинских показаний и медицинских противопоказаний для назначения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 пациент</w:t>
            </w:r>
            <w:r>
              <w:t>ам</w:t>
            </w:r>
            <w:r w:rsidRPr="00AD44B9"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t xml:space="preserve">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t>Проведение послеоперационных перевязок</w:t>
            </w:r>
            <w:r w:rsidRPr="00AD44B9" w:rsidDel="007E7E64">
              <w:t xml:space="preserve"> 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 xml:space="preserve">Выбор метода обезболивания при оказании медицинской помощи, в том числе проведении хирургического лечения,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 xml:space="preserve">Проведение местной аппликационной, инфильтрационной и проводниковой анестезии при оказании медицинской помощи, в том числе проведении хирургического лечения, проведении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Проведение хирургического лечения, немедикаментозного лечения (физиотерапевтических методов, лечебной физкультуры и иных методов терапии), выполнение лечебных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 xml:space="preserve">Оценка результатов хирургических вмешательств у пациентов с </w:t>
            </w:r>
            <w:r w:rsidRPr="00056474">
              <w:rPr>
                <w:rFonts w:eastAsia="Times New Roman"/>
                <w:lang w:eastAsia="ar-SA"/>
              </w:rPr>
              <w:lastRenderedPageBreak/>
              <w:t>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Разработка плана послеоперационного ведения пациентов с повреждениями, врожденными и приобретенными дефектами и деформациями и (или) состояниями, проводить профилактику или лечение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 w:val="restart"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bookmarkStart w:id="42" w:name="OLE_LINK34"/>
            <w:r w:rsidRPr="00AD44B9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0" w:type="pct"/>
          </w:tcPr>
          <w:p w:rsidR="00494D4C" w:rsidRPr="00702BDF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Оценивать тяжесть состояния пациента с повреждениями, врожденными и приобретенными дефектами и деформациями и (или) состояниями</w:t>
            </w:r>
            <w:r w:rsidRPr="00702BDF" w:rsidDel="00A05A14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702BDF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color w:val="000000"/>
                <w:shd w:val="clear" w:color="auto" w:fill="FFFFFF"/>
                <w:lang w:eastAsia="ar-SA"/>
              </w:rPr>
            </w:pPr>
            <w:r w:rsidRPr="00702BDF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702BDF">
              <w:rPr>
                <w:rFonts w:eastAsia="Times New Roman"/>
                <w:lang w:eastAsia="ar-SA"/>
              </w:rPr>
              <w:t>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702BDF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Назначать лечение, в том числе хирургическое лечение, немедикаментозное лечение (физиотерапевтические методы, лечебную физкультуру и иные методы терапии), лекарственные препараты, медицинские изделия, лечебное питание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bookmarkEnd w:id="42"/>
      <w:tr w:rsidR="00494D4C" w:rsidRPr="00AD44B9" w:rsidTr="002C6ACD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:rsidR="00494D4C" w:rsidRPr="00702BDF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Оценивать эффективность и безопасность лечения, в том числе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2C6ACD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:rsidR="00494D4C" w:rsidRPr="00702BDF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Профилактика и лечение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2C6ACD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:rsidR="00494D4C" w:rsidRPr="00702BDF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t>Наблюдать, контролировать состояние пациентов с</w:t>
            </w:r>
            <w:r w:rsidRPr="00702BDF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2C6ACD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:rsidR="00494D4C" w:rsidRPr="00702BDF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702BDF">
              <w:t>Определять медицинские показания и медицинские противопоказания к назначению методов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2C6ACD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auto"/>
          </w:tcPr>
          <w:p w:rsidR="00494D4C" w:rsidRPr="00702BDF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Применять лекарственные препараты, медицинские изделия и лечебное питание, немедикаментозное лечение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C35E1A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Выполнять послеоперационные перевязки</w:t>
            </w:r>
          </w:p>
        </w:tc>
      </w:tr>
      <w:tr w:rsidR="00494D4C" w:rsidRPr="00AD44B9" w:rsidTr="00C35E1A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Выбирать метод обезболивания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494D4C" w:rsidRPr="00AD44B9" w:rsidTr="00C35E1A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bCs/>
                <w:shd w:val="clear" w:color="auto" w:fill="FFFFFF"/>
                <w:lang w:eastAsia="ar-SA"/>
              </w:rPr>
              <w:t>Проводить местную аппликационную, инфильтрационную, проводниковую анестезию</w:t>
            </w:r>
            <w:r w:rsidRPr="00AD44B9">
              <w:rPr>
                <w:rFonts w:eastAsia="Times New Roman"/>
                <w:bCs/>
                <w:lang w:eastAsia="ar-SA"/>
              </w:rPr>
              <w:t xml:space="preserve"> </w:t>
            </w:r>
            <w:r w:rsidRPr="00AD44B9">
              <w:t xml:space="preserve">при проведении лечения, в том числе хирургического лечения, лечебных и диагностических манипуляций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shd w:val="clear" w:color="auto" w:fill="FFFFFF"/>
          </w:tcPr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Выполнять у пациентов с повреждениями, врожденными и приобретенными дефектами и деформациями и (или) состояниями</w:t>
            </w:r>
            <w:r w:rsidRPr="00C01D87" w:rsidDel="00BC1AD3">
              <w:rPr>
                <w:rFonts w:ascii="Times New Roman" w:hAnsi="Times New Roman"/>
              </w:rPr>
              <w:t xml:space="preserve"> </w:t>
            </w:r>
            <w:r w:rsidRPr="00C01D87">
              <w:rPr>
                <w:rFonts w:ascii="Times New Roman" w:hAnsi="Times New Roman"/>
              </w:rPr>
              <w:t>медицинские вмешательства, в том числе хирургические: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хирургическая обработка раны или инфицированной ткани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первичных швов;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восстановление поврежденных мягких тканей;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ревизия послеоперационной раны;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вторичных швов;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пункция полостных образований (гематом, сером, абсцессов);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нитевая (лигатурная) имплантация;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контурная пластика безоболочечными филлерами;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плазмотерапия аутоплазмой поверхности кожи, раневых дефектов, рубцов и рубцовых деформаций;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гиперактивности мимической мускулатуры, рубцовых деформаций и гипергидроза ботулотоксинами типа А;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V-пластика, Y-пластика, лоскуты на ножке, интерполированные лоскуты);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дистантными кожными лоскутами;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свободными расщепленными кожными трансплантатами;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хирургическая коррекция поверхностных дефектов свободными полнослойными кожными трансплантатами; 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кожная пластика дерматомным перфорированным лоскутом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раннее тангенциальное иссечение и пересадка расщепленных кожных аутотрансплантатов;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отсроченная хирургическая обработка и пересадка расщепленных кожных аутотрансплантатов;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и деформаций методом дерматензии (тканевой экспансии);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при дефектах методом свободной пересадки твердых тканей (аутокость, аллокость, аутохрящ, аллохрящ);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взятие свободных аутотрансплантатов твердых тканей (ребра, реберного хряща, подвздошной кости, малой берцовой кости, свода черепа, хряща ушной раковины);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при мышечно-реберном дефекте;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остеотомия ребра;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свободная микрохирургическая пересадка </w:t>
            </w:r>
            <w:r w:rsidRPr="003156BE">
              <w:rPr>
                <w:rFonts w:ascii="Times New Roman" w:hAnsi="Times New Roman"/>
              </w:rPr>
              <w:t xml:space="preserve">реваскуляризированных осевых и перфорантных аутотрансплантатов (кожных, кожно-жировых, </w:t>
            </w:r>
            <w:r w:rsidRPr="003156BE">
              <w:rPr>
                <w:rFonts w:ascii="Times New Roman" w:hAnsi="Times New Roman"/>
              </w:rPr>
              <w:lastRenderedPageBreak/>
              <w:t>кожно-фасциальных, кожно-костных, костных, мышечных) при дефектах и деформациях (взятие, позиционирование, фиксаци</w:t>
            </w:r>
            <w:r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);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свободная микрохирургическая пересадка лимфатического лоскута при хроническом лимфатическом отеке</w:t>
            </w:r>
            <w:r w:rsidR="00BF72C8">
              <w:rPr>
                <w:rFonts w:ascii="Times New Roman" w:hAnsi="Times New Roman"/>
              </w:rPr>
              <w:t>*</w:t>
            </w:r>
            <w:r w:rsidRPr="003156BE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микрохирургическое восстановление лимфооттока (лимфовенозные, лимфонодулярные анастомозы)</w:t>
            </w:r>
            <w:r w:rsidR="00BF72C8">
              <w:rPr>
                <w:rFonts w:ascii="Times New Roman" w:hAnsi="Times New Roman"/>
              </w:rPr>
              <w:t>*</w:t>
            </w:r>
            <w:r w:rsidRPr="003156BE">
              <w:rPr>
                <w:rFonts w:ascii="Times New Roman" w:hAnsi="Times New Roman"/>
              </w:rPr>
              <w:t>;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новообразований и поражений кожи и подкожной клетчатки (кроме злокачественных) с первичным закрытием дефекта местными тканями (локальными лоскутами)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новообразований и поражений кожи и подкожной клетчатки (кроме злокачественных) с первичным закрытием дефекта дистантными лоскутами (микрохирургическими аутотрансплантатами)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гемангиом, лимфангиом и сосудистых мальформаций различной локализации;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склерозирующая терапия гемангиом различной локализации;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удаление новообразований кожи методом электрокоагуляции, радиочастотной термоабляции, лазерной абляции, криохирургическим методом, </w:t>
            </w:r>
            <w:r w:rsidRPr="00C01D87">
              <w:rPr>
                <w:rFonts w:ascii="Times New Roman" w:hAnsi="Times New Roman"/>
              </w:rPr>
              <w:t>другими</w:t>
            </w:r>
            <w:r w:rsidRPr="003156BE">
              <w:rPr>
                <w:rFonts w:ascii="Times New Roman" w:hAnsi="Times New Roman"/>
              </w:rPr>
              <w:t xml:space="preserve"> физическими методами;</w:t>
            </w:r>
            <w:r w:rsidRPr="00C01D87">
              <w:rPr>
                <w:rFonts w:ascii="Times New Roman" w:hAnsi="Times New Roman"/>
              </w:rPr>
              <w:t xml:space="preserve">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рубцов (атрофических, нормотрофических, гипертрофических, келоидных) с первичным закрытием дефекта местными тканями (локальными лоскутами);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рубцовых деформаций и контрактур с первичным закрытием дефекта местными тканями (локальными лоскутами);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рубцов, рубцовых деформаций и контрактур методом пересадки собственной жировой ткани (липофилинг, липотрансфер);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 и рубцовых деформаций методом дермабразии, лазерной абляции, лазерного фракционирования, инъекционной фармакотерапии;</w:t>
            </w:r>
          </w:p>
          <w:p w:rsidR="00203A65" w:rsidRPr="00DC4282" w:rsidRDefault="00494D4C" w:rsidP="00B64B13">
            <w:pPr>
              <w:pStyle w:val="af6"/>
              <w:shd w:val="clear" w:color="auto" w:fill="FFFFFF"/>
              <w:ind w:left="0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дефектов мягких тканей при пролежнях, сложных, хронических ранах, рубцовых дефектах (все виды: аутодермопластика, пластика местными тканями, локальными лоскутами, дистантными лоскутами, микрохирургическими реваскуляризированными аутотрансплантатами, методом дерматензии);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контуров и объема поверхностных дефектов и деформаций методом пересадки собственной жировой ткани (липофилинг);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транспозиция мышцы;</w:t>
            </w:r>
          </w:p>
          <w:p w:rsidR="00494D4C" w:rsidRPr="003156BE" w:rsidRDefault="000D3A0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сшивание сосуда</w:t>
            </w:r>
            <w:r w:rsidR="00494D4C" w:rsidRPr="003156BE">
              <w:rPr>
                <w:rFonts w:ascii="Times New Roman" w:hAnsi="Times New Roman"/>
              </w:rPr>
              <w:t>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пластика аутовенозной вставк</w:t>
            </w:r>
            <w:r w:rsidR="00E720FB">
              <w:rPr>
                <w:rFonts w:ascii="Times New Roman" w:hAnsi="Times New Roman"/>
              </w:rPr>
              <w:t>ой</w:t>
            </w:r>
            <w:r w:rsidRPr="003156BE">
              <w:rPr>
                <w:rFonts w:ascii="Times New Roman" w:hAnsi="Times New Roman"/>
              </w:rPr>
              <w:t>;</w:t>
            </w:r>
          </w:p>
          <w:p w:rsidR="00494D4C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фасциотомия;</w:t>
            </w:r>
          </w:p>
          <w:p w:rsidR="007226B3" w:rsidRPr="007226B3" w:rsidRDefault="007226B3" w:rsidP="007226B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6B3">
              <w:rPr>
                <w:rFonts w:ascii="Times New Roman" w:hAnsi="Times New Roman"/>
              </w:rPr>
              <w:t>хирургическая коррекция объема молочных желез увеличивающая, при помощи имплантатов всеми видами доступов;</w:t>
            </w:r>
          </w:p>
          <w:p w:rsidR="007226B3" w:rsidRPr="007226B3" w:rsidRDefault="007226B3" w:rsidP="007226B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6B3">
              <w:rPr>
                <w:rFonts w:ascii="Times New Roman" w:hAnsi="Times New Roman"/>
              </w:rPr>
              <w:t>хирургическая коррекция объема молочных желез уменьшающая (редукционная) с использованием любых видов питающих ножек;</w:t>
            </w:r>
          </w:p>
          <w:p w:rsidR="007226B3" w:rsidRPr="003156BE" w:rsidRDefault="007226B3" w:rsidP="007226B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6B3">
              <w:rPr>
                <w:rFonts w:ascii="Times New Roman" w:hAnsi="Times New Roman"/>
              </w:rPr>
              <w:t>хирургическая коррекция птоза молочных желез (мастопексия) всеми видами доступов;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тубулярной деформации молочных желез с использованием или без использования имплантатов;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сосково-ареолярного комплекса;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молочной железы после утраты органа</w:t>
            </w:r>
            <w:r w:rsidR="00BF72C8">
              <w:rPr>
                <w:rFonts w:ascii="Times New Roman" w:hAnsi="Times New Roman"/>
              </w:rPr>
              <w:t xml:space="preserve"> </w:t>
            </w:r>
            <w:r w:rsidRPr="00C01D87">
              <w:rPr>
                <w:rFonts w:ascii="Times New Roman" w:hAnsi="Times New Roman"/>
              </w:rPr>
              <w:t xml:space="preserve">с помощью </w:t>
            </w:r>
            <w:r w:rsidRPr="00C01D87">
              <w:rPr>
                <w:rFonts w:ascii="Times New Roman" w:hAnsi="Times New Roman"/>
              </w:rPr>
              <w:lastRenderedPageBreak/>
              <w:t>тканевой экспансии, имплантатов, биоматериалов;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молочной железы после утраты органа с помощью лоскутов и аутотрансплантатов;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гинекомастии;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молочных желез при хирургической смене пола (маскулинизирующая маммопластика);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молочной железы отсроченная;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профилактическая подкожная мастэктомия с одномоментной реконструкцией с помощью лоску</w:t>
            </w:r>
            <w:r>
              <w:rPr>
                <w:rFonts w:ascii="Times New Roman" w:hAnsi="Times New Roman"/>
              </w:rPr>
              <w:t>т</w:t>
            </w:r>
            <w:r w:rsidRPr="00C01D87">
              <w:rPr>
                <w:rFonts w:ascii="Times New Roman" w:hAnsi="Times New Roman"/>
              </w:rPr>
              <w:t>ов и биоматериалов с использованием или без использования имплантатов;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сосково-ареолярного комплекса;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контуров тела методом вакуумной липоаспирации любой локализации всеми видами липоаспирации;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хирургическая коррекция деформаций передней брюшной стенки (абдоминопластика); </w:t>
            </w:r>
          </w:p>
          <w:p w:rsidR="00494D4C" w:rsidRDefault="000D3A0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лечение пупочной грыжи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0D3A0C" w:rsidRDefault="000D3A0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лечение пупочной грыжи с использованием видеоэндоскопических технологий;</w:t>
            </w:r>
          </w:p>
          <w:p w:rsidR="000D3A0C" w:rsidRDefault="000D3A0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D3A0C">
              <w:rPr>
                <w:rFonts w:ascii="Times New Roman" w:hAnsi="Times New Roman"/>
              </w:rPr>
              <w:t>перативное лечение пупочной грыжи с использованием сетчатых имплантов</w:t>
            </w:r>
            <w:r>
              <w:rPr>
                <w:rFonts w:ascii="Times New Roman" w:hAnsi="Times New Roman"/>
              </w:rPr>
              <w:t>;</w:t>
            </w:r>
          </w:p>
          <w:p w:rsidR="000D3A0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D3A0C">
              <w:rPr>
                <w:rFonts w:ascii="Times New Roman" w:hAnsi="Times New Roman"/>
              </w:rPr>
              <w:t>перативное лечение околопупочной грыжи</w:t>
            </w:r>
            <w:r>
              <w:rPr>
                <w:rFonts w:ascii="Times New Roman" w:hAnsi="Times New Roman"/>
              </w:rPr>
              <w:t>;</w:t>
            </w:r>
          </w:p>
          <w:p w:rsidR="00494D4C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D3A0C">
              <w:rPr>
                <w:rFonts w:ascii="Times New Roman" w:hAnsi="Times New Roman"/>
              </w:rPr>
              <w:t>оперативное лечение пахово-бедренной грыжи</w:t>
            </w:r>
            <w:r w:rsidRPr="00C01D87">
              <w:rPr>
                <w:rFonts w:ascii="Times New Roman" w:hAnsi="Times New Roman"/>
              </w:rPr>
              <w:t>;</w:t>
            </w:r>
          </w:p>
          <w:p w:rsidR="000D3A0C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D3A0C">
              <w:rPr>
                <w:rFonts w:ascii="Times New Roman" w:hAnsi="Times New Roman"/>
              </w:rPr>
              <w:t>оперативное лечение пахово-бедренной грыжи с использованием видеоэндоскопических технологий</w:t>
            </w:r>
            <w:r>
              <w:rPr>
                <w:rFonts w:ascii="Times New Roman" w:hAnsi="Times New Roman"/>
              </w:rPr>
              <w:t>;</w:t>
            </w:r>
          </w:p>
          <w:p w:rsidR="000D3A0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D3A0C">
              <w:rPr>
                <w:rFonts w:ascii="Times New Roman" w:hAnsi="Times New Roman"/>
              </w:rPr>
              <w:t>оперативное лечение пахово-бедренной грыжи с использованием сетчатых имплантов</w:t>
            </w:r>
            <w:r>
              <w:rPr>
                <w:rFonts w:ascii="Times New Roman" w:hAnsi="Times New Roman"/>
              </w:rPr>
              <w:t>;</w:t>
            </w:r>
          </w:p>
          <w:p w:rsidR="00494D4C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D3A0C">
              <w:rPr>
                <w:rFonts w:ascii="Times New Roman" w:hAnsi="Times New Roman"/>
              </w:rPr>
              <w:t>перативное лечение грыжи передней брюшной стенки</w:t>
            </w:r>
            <w:r w:rsidRPr="00C01D87">
              <w:rPr>
                <w:rFonts w:ascii="Times New Roman" w:hAnsi="Times New Roman"/>
              </w:rPr>
              <w:t>;</w:t>
            </w:r>
          </w:p>
          <w:p w:rsidR="000D3A0C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D3A0C">
              <w:rPr>
                <w:rFonts w:ascii="Times New Roman" w:hAnsi="Times New Roman"/>
              </w:rPr>
              <w:t>грыжесечение при грыже белой линии живота</w:t>
            </w:r>
            <w:r>
              <w:rPr>
                <w:rFonts w:ascii="Times New Roman" w:hAnsi="Times New Roman"/>
              </w:rPr>
              <w:t>;</w:t>
            </w:r>
          </w:p>
          <w:p w:rsidR="000D3A0C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D3A0C">
              <w:rPr>
                <w:rFonts w:ascii="Times New Roman" w:hAnsi="Times New Roman"/>
              </w:rPr>
              <w:t>пластика при диастазе прямых мышц живота</w:t>
            </w:r>
            <w:r>
              <w:rPr>
                <w:rFonts w:ascii="Times New Roman" w:hAnsi="Times New Roman"/>
              </w:rPr>
              <w:t>;</w:t>
            </w:r>
          </w:p>
          <w:p w:rsidR="000D3A0C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D3A0C">
              <w:rPr>
                <w:rFonts w:ascii="Times New Roman" w:hAnsi="Times New Roman"/>
              </w:rPr>
              <w:t>операция при малой и средней послеоперационной грыже</w:t>
            </w:r>
            <w:r>
              <w:rPr>
                <w:rFonts w:ascii="Times New Roman" w:hAnsi="Times New Roman"/>
              </w:rPr>
              <w:t>;</w:t>
            </w:r>
          </w:p>
          <w:p w:rsidR="000D3A0C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846B4">
              <w:rPr>
                <w:rFonts w:ascii="Times New Roman" w:hAnsi="Times New Roman"/>
              </w:rPr>
              <w:t>операция при большой послеоперационной грыже</w:t>
            </w:r>
            <w:r w:rsidR="00BF72C8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;</w:t>
            </w:r>
          </w:p>
          <w:p w:rsidR="00E846B4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846B4">
              <w:rPr>
                <w:rFonts w:ascii="Times New Roman" w:hAnsi="Times New Roman"/>
              </w:rPr>
              <w:t>лапароскопическая пластика передней брюшной стенки при грыжах</w:t>
            </w:r>
            <w:r>
              <w:rPr>
                <w:rFonts w:ascii="Times New Roman" w:hAnsi="Times New Roman"/>
              </w:rPr>
              <w:t>;</w:t>
            </w:r>
          </w:p>
          <w:p w:rsidR="00E846B4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846B4">
              <w:rPr>
                <w:rFonts w:ascii="Times New Roman" w:hAnsi="Times New Roman"/>
              </w:rPr>
              <w:t>оперативное лечение грыжи передней брюшной стенки с использованием сетчатых имплантов</w:t>
            </w:r>
            <w:r>
              <w:rPr>
                <w:rFonts w:ascii="Times New Roman" w:hAnsi="Times New Roman"/>
              </w:rPr>
              <w:t>;</w:t>
            </w:r>
          </w:p>
          <w:p w:rsidR="00E846B4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846B4">
              <w:rPr>
                <w:rFonts w:ascii="Times New Roman" w:hAnsi="Times New Roman"/>
              </w:rPr>
              <w:t>оперативное лечение послеоперационной грыжи с использованием сетчатых имплантов</w:t>
            </w:r>
            <w:r>
              <w:rPr>
                <w:rFonts w:ascii="Times New Roman" w:hAnsi="Times New Roman"/>
              </w:rPr>
              <w:t>;</w:t>
            </w:r>
          </w:p>
          <w:p w:rsidR="00E846B4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846B4">
              <w:rPr>
                <w:rFonts w:ascii="Times New Roman" w:hAnsi="Times New Roman"/>
              </w:rPr>
              <w:t>операция при большой послеоперационной грыже с использованием видеоэндоскопических технологий</w:t>
            </w:r>
            <w:r w:rsidR="00BF72C8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;</w:t>
            </w:r>
          </w:p>
          <w:p w:rsidR="00E846B4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846B4">
              <w:rPr>
                <w:rFonts w:ascii="Times New Roman" w:hAnsi="Times New Roman"/>
              </w:rPr>
              <w:t>операция при большой послеоперационной грыже с использованием сетчатых имплантов</w:t>
            </w:r>
            <w:r w:rsidR="00BF72C8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пупочного кольца изолированн</w:t>
            </w:r>
            <w:r w:rsidR="007226B3">
              <w:rPr>
                <w:rFonts w:ascii="Times New Roman" w:hAnsi="Times New Roman"/>
              </w:rPr>
              <w:t>ая</w:t>
            </w:r>
            <w:r w:rsidRPr="00C01D87">
              <w:rPr>
                <w:rFonts w:ascii="Times New Roman" w:hAnsi="Times New Roman"/>
              </w:rPr>
              <w:t xml:space="preserve"> (умбиликопластика);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контуров тела после массивного снижения массы тела (торсопластика);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избытков кожи и подкожной жировой клетчатки (дермолипэктомия) любой локализации;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объема и формы ягодичных областей (глютеопластика) с использованием или без использования имплантатов;</w:t>
            </w:r>
          </w:p>
          <w:p w:rsidR="00494D4C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объема и формы голеней и бедер с использованием или без использования имплантатов;</w:t>
            </w:r>
          </w:p>
          <w:p w:rsidR="00E8700C" w:rsidRPr="00E8700C" w:rsidRDefault="00E8700C" w:rsidP="00E8700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lastRenderedPageBreak/>
              <w:t>освобождение мышцы из рубцов и сращений (миолиз)</w:t>
            </w:r>
          </w:p>
        </w:tc>
      </w:tr>
      <w:tr w:rsidR="00494D4C" w:rsidRPr="00AD44B9" w:rsidTr="00C35E1A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jc w:val="both"/>
            </w:pPr>
            <w:r w:rsidRPr="00AD44B9">
              <w:rPr>
                <w:rFonts w:eastAsia="Times New Roman"/>
                <w:lang w:eastAsia="ar-SA"/>
              </w:rPr>
              <w:t>Оценивать результаты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Разрабатывать план послеоперационного ведения пациентов с </w:t>
            </w:r>
            <w:r w:rsidRPr="00AD44B9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AD44B9"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 w:val="restart"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Порядок оказания медицинской помощи по профилю «пластическая хирургии»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Стандарты первичной специализированной медико-санитарной помощи, специализированной, в том числе высокотехнологичной</w:t>
            </w:r>
            <w:r>
              <w:rPr>
                <w:rFonts w:eastAsia="Times New Roman"/>
                <w:lang w:eastAsia="ar-SA"/>
              </w:rPr>
              <w:t>,</w:t>
            </w:r>
            <w:r w:rsidRPr="00AD44B9">
              <w:rPr>
                <w:rFonts w:eastAsia="Times New Roman"/>
                <w:lang w:eastAsia="ar-SA"/>
              </w:rPr>
              <w:t xml:space="preserve">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Клинические рекомендации по вопросам оказания медицинской помощи</w:t>
            </w:r>
            <w:r w:rsidRPr="00056474" w:rsidDel="003B1842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Принципы и методы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Механизм действия лекарственных препаратов,</w:t>
            </w:r>
            <w:r w:rsidRPr="00056474">
              <w:rPr>
                <w:rFonts w:eastAsia="Times New Roman"/>
                <w:bCs/>
                <w:lang w:eastAsia="ar-SA"/>
              </w:rPr>
              <w:t xml:space="preserve"> медицинских изделий и лечебного питания</w:t>
            </w:r>
            <w:r w:rsidRPr="00056474">
              <w:rPr>
                <w:rFonts w:eastAsia="Times New Roman"/>
              </w:rPr>
              <w:t>, применяемых в пластической хирургии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</w:rPr>
              <w:t>Медицинские показания и медицинские противопоказания к назначению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</w:rPr>
              <w:t xml:space="preserve">Возможные </w:t>
            </w:r>
            <w:r w:rsidRPr="00056474">
              <w:rPr>
                <w:rFonts w:eastAsia="Times New Roman"/>
                <w:lang w:eastAsia="ar-SA"/>
              </w:rPr>
              <w:t>осложнения, побочные действия, нежелательные реакции, в том числе непредвиденные,</w:t>
            </w:r>
            <w:r w:rsidRPr="00056474">
              <w:rPr>
                <w:rFonts w:eastAsia="Times New Roman"/>
              </w:rPr>
              <w:t xml:space="preserve"> при </w:t>
            </w:r>
            <w:r w:rsidRPr="00056474">
              <w:rPr>
                <w:rFonts w:eastAsia="Times New Roman"/>
                <w:lang w:eastAsia="ar-SA"/>
              </w:rPr>
              <w:t>оказании медицинской помощи, в том числе проведении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t xml:space="preserve">Основы лечебного питания, принципы диетотерапии при </w:t>
            </w:r>
            <w:r w:rsidRPr="00056474">
              <w:rPr>
                <w:rFonts w:eastAsia="Times New Roman"/>
                <w:lang w:eastAsia="ar-SA"/>
              </w:rPr>
              <w:t>повреждениях, врожденных и приобретенных дефектах и деформациях и (или) состояниях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 xml:space="preserve">Способы предотвращения или устранения осложнений, побочных действий, нежелательных реакций, в том числе непредвиденных, возникших при оказании медицинской помощи, в том числе проведении хирургического лечения, немедикаментозного лечения (физиотерапевтических методов, лечебной физкультуры и иных методов терапии), назначении лекарственных препаратов, медицинских изделий, </w:t>
            </w:r>
            <w:r w:rsidRPr="00056474">
              <w:lastRenderedPageBreak/>
              <w:t>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rPr>
                <w:color w:val="000000"/>
              </w:rPr>
              <w:t>Методы выполнения послеоперационных перевязок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:rsidR="00494D4C" w:rsidRPr="00056474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t>Принципы выбора метода обезболивания при оказании медицинской помощи, в том числе проведении хирургического лечения, проведении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t>Принципы, методы и техника проведения местной аппликационной, инфильтрационной, проводниковой анестезии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rPr>
                <w:rFonts w:eastAsia="Times New Roman"/>
                <w:lang w:eastAsia="ar-SA"/>
              </w:rPr>
              <w:t>Принципы и методы предоперационной подготовки и послеоперационного ведения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  <w:vAlign w:val="bottom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rPr>
                <w:rFonts w:eastAsia="Times New Roman"/>
                <w:lang w:eastAsia="ar-SA"/>
              </w:rPr>
              <w:t>Требования асептики и антисептики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оказания медицинской помощи, в том числе проведения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раневого процесса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рубцового процесса и условия формирования оптимального рубца, патологическое рубцевание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аллопластических материалов для реконструкции областей различной локализации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аутопластических материалов для реконструкции областей различной локализации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Условия оптимального приживления трансплантатов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Синтетические и искусственные материалы для пластической хирургии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Особенности клинического течения специфических поражений физическими факторами (ожог, обморожени</w:t>
            </w:r>
            <w:r>
              <w:rPr>
                <w:rFonts w:eastAsia="Times New Roman"/>
                <w:lang w:eastAsia="ar-SA"/>
              </w:rPr>
              <w:t>е</w:t>
            </w:r>
            <w:r w:rsidRPr="00AD44B9">
              <w:rPr>
                <w:rFonts w:eastAsia="Times New Roman"/>
                <w:lang w:eastAsia="ar-SA"/>
              </w:rPr>
              <w:t>, электротравма, радиационное поражение)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Донорские зоны для взятия аутотрансплантатов при реконструкции врожденных и приобретенных дефектов и деформаций различной локализации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медицинских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D0211" w:rsidRPr="00AD44B9" w:rsidTr="00AD44B9">
        <w:trPr>
          <w:trHeight w:val="20"/>
        </w:trPr>
        <w:tc>
          <w:tcPr>
            <w:tcW w:w="1250" w:type="pct"/>
            <w:vMerge/>
          </w:tcPr>
          <w:p w:rsidR="00ED0211" w:rsidRPr="00AD44B9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фармакологического действия анестетиков местного обезболивания и препаратов для общего обезболивания;</w:t>
            </w:r>
          </w:p>
        </w:tc>
      </w:tr>
      <w:tr w:rsidR="00ED0211" w:rsidRPr="00AD44B9" w:rsidTr="00AD44B9">
        <w:trPr>
          <w:trHeight w:val="20"/>
        </w:trPr>
        <w:tc>
          <w:tcPr>
            <w:tcW w:w="1250" w:type="pct"/>
            <w:vMerge/>
          </w:tcPr>
          <w:p w:rsidR="00ED0211" w:rsidRPr="00AD44B9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реанимационных мероприятий при оказании медицинской помощи в экстренной и неотложной формах;</w:t>
            </w:r>
          </w:p>
        </w:tc>
      </w:tr>
      <w:tr w:rsidR="00ED0211" w:rsidRPr="00AD44B9" w:rsidTr="00AD44B9">
        <w:trPr>
          <w:trHeight w:val="20"/>
        </w:trPr>
        <w:tc>
          <w:tcPr>
            <w:tcW w:w="1250" w:type="pct"/>
            <w:vMerge/>
          </w:tcPr>
          <w:p w:rsidR="00ED0211" w:rsidRPr="00AD44B9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детского организма в различные возрастные периоды;</w:t>
            </w:r>
          </w:p>
        </w:tc>
      </w:tr>
      <w:tr w:rsidR="00ED0211" w:rsidRPr="00AD44B9" w:rsidTr="00AD44B9">
        <w:trPr>
          <w:trHeight w:val="20"/>
        </w:trPr>
        <w:tc>
          <w:tcPr>
            <w:tcW w:w="1250" w:type="pct"/>
            <w:vMerge/>
          </w:tcPr>
          <w:p w:rsidR="00ED0211" w:rsidRPr="00AD44B9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диагностики и клиническая картина детских хирургических заболеваний и деформаций врожденного и приобретенного характера;</w:t>
            </w:r>
          </w:p>
        </w:tc>
      </w:tr>
      <w:tr w:rsidR="00ED0211" w:rsidRPr="00AD44B9" w:rsidTr="00AD44B9">
        <w:trPr>
          <w:trHeight w:val="20"/>
        </w:trPr>
        <w:tc>
          <w:tcPr>
            <w:tcW w:w="1250" w:type="pct"/>
            <w:vMerge/>
          </w:tcPr>
          <w:p w:rsidR="00ED0211" w:rsidRPr="00AD44B9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 xml:space="preserve">особенности строения органов уха, горла и носа; </w:t>
            </w:r>
          </w:p>
        </w:tc>
      </w:tr>
      <w:tr w:rsidR="00ED0211" w:rsidRPr="00AD44B9" w:rsidTr="00AD44B9">
        <w:trPr>
          <w:trHeight w:val="20"/>
        </w:trPr>
        <w:tc>
          <w:tcPr>
            <w:tcW w:w="1250" w:type="pct"/>
            <w:vMerge/>
          </w:tcPr>
          <w:p w:rsidR="00ED0211" w:rsidRPr="00AD44B9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диагностики и клиническая картина ЛОР-заболеваний;</w:t>
            </w:r>
          </w:p>
        </w:tc>
      </w:tr>
      <w:tr w:rsidR="00ED0211" w:rsidRPr="00AD44B9" w:rsidTr="00AD44B9">
        <w:trPr>
          <w:trHeight w:val="20"/>
        </w:trPr>
        <w:tc>
          <w:tcPr>
            <w:tcW w:w="1250" w:type="pct"/>
            <w:vMerge/>
          </w:tcPr>
          <w:p w:rsidR="00ED0211" w:rsidRPr="00AD44B9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теория развития злокачественных и доброкачественных опухолей; принципы диагностики в онкологии;</w:t>
            </w:r>
          </w:p>
        </w:tc>
      </w:tr>
      <w:tr w:rsidR="00ED0211" w:rsidRPr="00AD44B9" w:rsidTr="00AD44B9">
        <w:trPr>
          <w:trHeight w:val="20"/>
        </w:trPr>
        <w:tc>
          <w:tcPr>
            <w:tcW w:w="1250" w:type="pct"/>
            <w:vMerge/>
          </w:tcPr>
          <w:p w:rsidR="00ED0211" w:rsidRPr="00AD44B9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клиническая картина доброкачественных образований кожи;</w:t>
            </w:r>
          </w:p>
        </w:tc>
      </w:tr>
      <w:tr w:rsidR="00ED0211" w:rsidRPr="00AD44B9" w:rsidTr="00AD44B9">
        <w:trPr>
          <w:trHeight w:val="20"/>
        </w:trPr>
        <w:tc>
          <w:tcPr>
            <w:tcW w:w="1250" w:type="pct"/>
            <w:vMerge/>
          </w:tcPr>
          <w:p w:rsidR="00ED0211" w:rsidRPr="00AD44B9" w:rsidRDefault="00ED0211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ED0211" w:rsidRPr="00CF1D8B" w:rsidRDefault="00BC2830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клиническая картина и общие принципы лечения наиболее распространенных злокачественных образований;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в пластической хирургии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  <w:vMerge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Основы рентгенологии, радиологии, эндоскопии, ультразвуковой диагностики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AD44B9" w:rsidTr="00AD44B9">
        <w:trPr>
          <w:trHeight w:val="20"/>
        </w:trPr>
        <w:tc>
          <w:tcPr>
            <w:tcW w:w="12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0" w:type="pct"/>
          </w:tcPr>
          <w:p w:rsidR="00494D4C" w:rsidRPr="00AD44B9" w:rsidRDefault="00494D4C" w:rsidP="00494D4C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-</w:t>
            </w:r>
          </w:p>
        </w:tc>
      </w:tr>
    </w:tbl>
    <w:p w:rsidR="00E77E2C" w:rsidRPr="006D7D82" w:rsidRDefault="00E77E2C" w:rsidP="00AD44B9">
      <w:pPr>
        <w:rPr>
          <w:lang w:eastAsia="ar-SA"/>
        </w:rPr>
      </w:pPr>
      <w:bookmarkStart w:id="43" w:name="_Toc508710718"/>
      <w:bookmarkEnd w:id="40"/>
      <w:bookmarkEnd w:id="41"/>
    </w:p>
    <w:p w:rsidR="00E77E2C" w:rsidRPr="00AD44B9" w:rsidRDefault="00E77E2C" w:rsidP="00AD44B9">
      <w:pPr>
        <w:rPr>
          <w:b/>
          <w:bCs/>
          <w:lang w:eastAsia="ar-SA"/>
        </w:rPr>
      </w:pPr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.3. Трудовая функция</w:t>
      </w:r>
      <w:bookmarkEnd w:id="43"/>
    </w:p>
    <w:p w:rsidR="00AD44B9" w:rsidRPr="006D7D82" w:rsidRDefault="00AD44B9" w:rsidP="00AD44B9">
      <w:pPr>
        <w:rPr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3"/>
        <w:gridCol w:w="4704"/>
        <w:gridCol w:w="565"/>
        <w:gridCol w:w="886"/>
        <w:gridCol w:w="1478"/>
        <w:gridCol w:w="905"/>
      </w:tblGrid>
      <w:tr w:rsidR="00E77E2C" w:rsidRPr="006D7D82" w:rsidTr="00AD44B9">
        <w:trPr>
          <w:trHeight w:val="1815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5B25A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5B25A0">
              <w:rPr>
                <w:rFonts w:eastAsia="Times New Roman"/>
                <w:lang w:eastAsia="ar-SA"/>
              </w:rPr>
              <w:t xml:space="preserve">Проведение лечения пациентов с изолированными и синдромальными краниосинтозами и </w:t>
            </w:r>
            <w:r w:rsidR="002A09B9">
              <w:rPr>
                <w:rFonts w:eastAsia="Times New Roman"/>
                <w:lang w:eastAsia="ar-SA"/>
              </w:rPr>
              <w:t>врожденными пороками развития челюстно-лицевой области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/03.8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1"/>
        <w:gridCol w:w="1367"/>
        <w:gridCol w:w="598"/>
        <w:gridCol w:w="1599"/>
        <w:gridCol w:w="1965"/>
        <w:gridCol w:w="2151"/>
      </w:tblGrid>
      <w:tr w:rsidR="00E77E2C" w:rsidRPr="006D7D82" w:rsidTr="00AD44B9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AD44B9">
        <w:trPr>
          <w:trHeight w:val="479"/>
        </w:trPr>
        <w:tc>
          <w:tcPr>
            <w:tcW w:w="1315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99"/>
        <w:gridCol w:w="7822"/>
      </w:tblGrid>
      <w:tr w:rsidR="00494D4C" w:rsidRPr="006D7D82" w:rsidTr="00AD44B9">
        <w:trPr>
          <w:trHeight w:val="20"/>
        </w:trPr>
        <w:tc>
          <w:tcPr>
            <w:tcW w:w="1247" w:type="pct"/>
            <w:vMerge w:val="restart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Оценка тяжести состояния пациента с повреждениями, врожденными и приобретенными дефектами и деформациями и (или) состояниями 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color w:val="000000"/>
              </w:rPr>
            </w:pPr>
            <w:r w:rsidRPr="00AD44B9">
              <w:rPr>
                <w:rFonts w:eastAsia="Times New Roman"/>
                <w:lang w:eastAsia="ar-SA"/>
              </w:rPr>
              <w:t>Разработка плана лечения пациентов с повреждениями, врожденными и приобретенными дефектами и деформациями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Назначение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</w:t>
            </w:r>
            <w:r>
              <w:rPr>
                <w:rFonts w:eastAsia="Times New Roman"/>
                <w:lang w:eastAsia="ar-SA"/>
              </w:rPr>
              <w:t xml:space="preserve">медицинских изделий, лечебного питания пациентам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Оценка эффективности и безопасности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питания,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494D4C">
        <w:trPr>
          <w:trHeight w:val="13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  <w:bCs/>
                <w:lang w:eastAsia="ar-SA"/>
              </w:rPr>
              <w:t xml:space="preserve">Профилактика и (или) устранение осложнений, побочных действий, нежелательных реакций, в том числе непредвиденных, возникших в </w:t>
            </w:r>
            <w:r w:rsidRPr="00056474">
              <w:rPr>
                <w:rFonts w:eastAsia="Times New Roman"/>
                <w:bCs/>
                <w:lang w:eastAsia="ar-SA"/>
              </w:rPr>
              <w:lastRenderedPageBreak/>
              <w:t>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13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Наблюдение, контроль состояния пациентов с</w:t>
            </w:r>
            <w:r w:rsidRPr="00056474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13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Определение медицинских показаний и медицинских противопоказаний для назначения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 пациент</w:t>
            </w:r>
            <w:r>
              <w:t>ам</w:t>
            </w:r>
            <w:r w:rsidRPr="00AD44B9"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13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13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Проведение послеоперационных перевязок</w:t>
            </w:r>
            <w:r w:rsidRPr="00AD44B9" w:rsidDel="007E7E64">
              <w:t xml:space="preserve"> </w:t>
            </w:r>
          </w:p>
        </w:tc>
      </w:tr>
      <w:tr w:rsidR="00494D4C" w:rsidRPr="006D7D82" w:rsidTr="00AD44B9">
        <w:trPr>
          <w:trHeight w:val="13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Выбор метода обезболивания при оказании медицинской помощи, в том числе проведении хирургического лечения,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13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Проведение местной аппликационной, инфильтрационной и проводниковой анестезии при оказании медицинской помощи, в том числе проведении хирургического лечения, проведении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13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Проведение хирургического лечения, немедикаментозного лечения (физиотерапевтических методов, лечебной физкультуры и иных методов терапии), выполнение лечебных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494D4C">
        <w:trPr>
          <w:trHeight w:val="27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Оценка результатов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7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Разработка плана послеоперационного ведения пациентов с повреждениями, врожденными и приобретенными дефектами и деформациями и (или) состояниями, проводить профилактику или лечение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 w:val="restart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Оценивать тяжесть состояния пациента с повреждениями, врожденными и приобретенными дефектами и деформациями и (или) состояниями</w:t>
            </w:r>
            <w:r w:rsidRPr="00702BDF" w:rsidDel="00A05A14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702BDF">
              <w:rPr>
                <w:rFonts w:eastAsia="Times New Roman"/>
                <w:lang w:eastAsia="ar-SA"/>
              </w:rPr>
              <w:t xml:space="preserve">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</w:t>
            </w:r>
            <w:r w:rsidRPr="00702BDF">
              <w:rPr>
                <w:rFonts w:eastAsia="Times New Roman"/>
                <w:lang w:eastAsia="ar-SA"/>
              </w:rPr>
              <w:lastRenderedPageBreak/>
              <w:t>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Назначать лечение, в том числе хирургическое лечение, немедикаментозное лечение (физиотерапевтические методы, лечебную физкультуру и иные методы терапии), лекарственные препараты, медицинские изделия, лечебное питание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Оценивать эффективность и безопасность лечения, в том числе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Профилактика и лечение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702BDF">
              <w:t>Наблюдать, контролировать состояние пациентов с</w:t>
            </w:r>
            <w:r w:rsidRPr="00702BDF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494D4C">
        <w:trPr>
          <w:trHeight w:val="65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702BDF">
              <w:t>Определять медицинские показания и медицинские противопоказания к назначению методов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5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</w:pPr>
            <w:r w:rsidRPr="00702BDF">
              <w:rPr>
                <w:rFonts w:eastAsia="Times New Roman"/>
                <w:bCs/>
                <w:lang w:eastAsia="ar-SA"/>
              </w:rPr>
              <w:t>Применять лекарственные препараты, медицинские изделия и лечебное питание, немедикаментозное лечение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5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</w:pPr>
            <w:r w:rsidRPr="00AD44B9">
              <w:rPr>
                <w:rFonts w:eastAsia="Times New Roman"/>
                <w:lang w:eastAsia="ar-SA"/>
              </w:rPr>
              <w:t>Выполнять послеоперационные перевязки</w:t>
            </w:r>
          </w:p>
        </w:tc>
      </w:tr>
      <w:tr w:rsidR="00494D4C" w:rsidRPr="006D7D82" w:rsidTr="00AD44B9">
        <w:trPr>
          <w:trHeight w:val="55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</w:pPr>
            <w:r w:rsidRPr="00AD44B9">
              <w:rPr>
                <w:rFonts w:eastAsia="Times New Roman"/>
                <w:lang w:eastAsia="ar-SA"/>
              </w:rPr>
              <w:t xml:space="preserve">Выбирать метод обезболивания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494D4C" w:rsidRPr="006D7D82" w:rsidTr="00AD44B9">
        <w:trPr>
          <w:trHeight w:val="55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</w:pPr>
            <w:r w:rsidRPr="00AD44B9">
              <w:rPr>
                <w:rFonts w:eastAsia="Times New Roman"/>
                <w:bCs/>
                <w:shd w:val="clear" w:color="auto" w:fill="FFFFFF"/>
                <w:lang w:eastAsia="ar-SA"/>
              </w:rPr>
              <w:t>Проводить местную аппликационную, инфильтрационную, проводниковую анестезию</w:t>
            </w:r>
            <w:r w:rsidRPr="00AD44B9">
              <w:rPr>
                <w:rFonts w:eastAsia="Times New Roman"/>
                <w:bCs/>
                <w:lang w:eastAsia="ar-SA"/>
              </w:rPr>
              <w:t xml:space="preserve"> </w:t>
            </w:r>
            <w:r w:rsidRPr="00AD44B9">
              <w:t xml:space="preserve">при проведении лечения, в том числе хирургического лечения, лечебных и диагностических манипуляций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5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Выполнять у пациентов с повреждениями, врожденными и приобретенными дефектами и деформациями и (или) состояниями</w:t>
            </w:r>
            <w:r w:rsidRPr="00C01D87" w:rsidDel="00BC1AD3">
              <w:rPr>
                <w:rFonts w:ascii="Times New Roman" w:hAnsi="Times New Roman"/>
              </w:rPr>
              <w:t xml:space="preserve"> </w:t>
            </w:r>
            <w:r w:rsidRPr="00C01D87">
              <w:rPr>
                <w:rFonts w:ascii="Times New Roman" w:hAnsi="Times New Roman"/>
              </w:rPr>
              <w:t>медицинские вмешательства, в том числе хирургические: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хирургическая обработка раны или инфицированной ткани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lastRenderedPageBreak/>
              <w:t>наложение первичных швов;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восстановление поврежденных мягких тканей;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ревизия послеоперационной раны;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вторичных швов;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пункция полостных образований (гематом, сером, абсцессов);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нитевая (лигатурная) имплантация;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гиперактивности мимической мускулатуры, рубцовых деформаций и ботулотоксинами типа А;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V-пластика, Y-пластика, лоскуты на ножке, интерполированные лоскуты);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дистантными кожными лоскутами;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свободными расщепленными кожными трансплантатами;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хирургическая коррекция поверхностных дефектов свободными полнослойными кожными трансплантатами; 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кожная пластика дерматомным перфорированным лоскутом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раннее тангенциальное иссечение и пересадка расщепленных кожных аутотрансплантатов;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отсроченная хирургическая обработка и пересадка расщепленных кожных аутотрансплантатов;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и деформаций методом дерматензии (тканевой экспансии);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при дефектах методом свободной пересадки твердых тканей (аутокость, аллокость, аутохрящ, аллохрящ);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взятие свободных аутотрансплантатов твердых тканей (ребра, реберного хряща, подвздошной кости, малой берцовой кости, свода черепа, хряща ушной раковины);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рубцов (атрофических, нормотрофических, гипертрофических, келоидных) с первичным закрытием дефекта местными тканями (локальными лоскутами);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 и рубцовых деформаций методом дермабразии, лазерной абляции, лазерного фракционирования, инъекционной фармакотерапии;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транспозиция мышцы;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первичное восстановление (репозиция) при переломах костей лица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остеотомия верхней челюсти;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остеотомия нижней челюсти;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остеотомия лицевых костей;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</w:t>
            </w:r>
            <w:r>
              <w:rPr>
                <w:rFonts w:ascii="Times New Roman" w:hAnsi="Times New Roman"/>
              </w:rPr>
              <w:t>о</w:t>
            </w:r>
            <w:r w:rsidRPr="00C01D87">
              <w:rPr>
                <w:rFonts w:ascii="Times New Roman" w:hAnsi="Times New Roman"/>
              </w:rPr>
              <w:t>томическая ментопластика;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остеосинтез костей лица и свода черепа металлоконструкциями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остеосинтез костей лица и свода черепа биодеградируемыми материалами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резекция верхней челюсти;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резекция нижней челюсти;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резекция лицевых костей;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остеонекрэктомия;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контурная (опорно-контурная) костная пластика костей лица при </w:t>
            </w:r>
            <w:r w:rsidRPr="003156BE">
              <w:rPr>
                <w:rFonts w:ascii="Times New Roman" w:hAnsi="Times New Roman"/>
              </w:rPr>
              <w:lastRenderedPageBreak/>
              <w:t xml:space="preserve">дефектах и деформациях любой этиологии (аутокость, аллокость); 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контурная (опорно-контурная) пластика костей лица имплантатами при дефектах и деформациях любой этиологии;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костей свода черепа при дефектах и деформациях любой этиологии ауто-, аллотрансплантатами и имплантатами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стенок орбиты при дефектах и деформациях любой этиологии ауто- аллотрансплантатами и имплантатами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трансплантата и (или) имплантата орбиты;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хейлопластика при расщелинах лица;</w:t>
            </w:r>
          </w:p>
          <w:p w:rsidR="00494D4C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хейлоринопластика при расщелинах лица;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уранопластика при расщелинах лица</w:t>
            </w:r>
            <w:r w:rsidR="00BF72C8">
              <w:rPr>
                <w:rFonts w:ascii="Times New Roman" w:hAnsi="Times New Roman"/>
              </w:rPr>
              <w:t>*</w:t>
            </w:r>
            <w:r w:rsidRPr="003156BE">
              <w:rPr>
                <w:rFonts w:ascii="Times New Roman" w:hAnsi="Times New Roman"/>
              </w:rPr>
              <w:t>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</w:t>
            </w:r>
            <w:r>
              <w:rPr>
                <w:rFonts w:ascii="Times New Roman" w:hAnsi="Times New Roman"/>
              </w:rPr>
              <w:t>а</w:t>
            </w:r>
            <w:r w:rsidRPr="003156BE">
              <w:rPr>
                <w:rFonts w:ascii="Times New Roman" w:hAnsi="Times New Roman"/>
              </w:rPr>
              <w:t>я коррекция костей свода черепа изолированных краниосиностозах</w:t>
            </w:r>
            <w:r w:rsidR="00973789">
              <w:rPr>
                <w:rFonts w:ascii="Times New Roman" w:hAnsi="Times New Roman"/>
              </w:rPr>
              <w:t>*</w:t>
            </w:r>
            <w:r w:rsidRPr="003156BE">
              <w:rPr>
                <w:rFonts w:ascii="Times New Roman" w:hAnsi="Times New Roman"/>
              </w:rPr>
              <w:t>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костей лица и свода черепа при синдромальных краниосиностозах</w:t>
            </w:r>
            <w:r w:rsidR="00973789">
              <w:rPr>
                <w:rFonts w:ascii="Times New Roman" w:hAnsi="Times New Roman"/>
              </w:rPr>
              <w:t>*</w:t>
            </w:r>
            <w:r w:rsidRPr="003156BE">
              <w:rPr>
                <w:rFonts w:ascii="Times New Roman" w:hAnsi="Times New Roman"/>
              </w:rPr>
              <w:t>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поднадкостничная костно-пластическая орбитотоми</w:t>
            </w:r>
            <w:r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коррекция</w:t>
            </w:r>
            <w:r w:rsidRPr="00C01D87">
              <w:rPr>
                <w:rFonts w:ascii="Times New Roman" w:hAnsi="Times New Roman"/>
              </w:rPr>
              <w:t xml:space="preserve"> дефектов ушной раковины;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</w:t>
            </w:r>
            <w:r w:rsidRPr="003156BE">
              <w:rPr>
                <w:rFonts w:ascii="Times New Roman" w:hAnsi="Times New Roman"/>
              </w:rPr>
              <w:t xml:space="preserve"> ушной раковины при анотии или микротии;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кантопексия медиальная, латеральная;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объема жирового тела щеки (резекция комков Биша);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тампонада носа передняя, задняя;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носа (ринопластика): хрящевого отдела, костного отдела, полная реконструкция носа, с вид</w:t>
            </w:r>
            <w:r>
              <w:rPr>
                <w:rFonts w:ascii="Times New Roman" w:hAnsi="Times New Roman"/>
              </w:rPr>
              <w:t>е</w:t>
            </w:r>
            <w:r w:rsidRPr="00C01D87">
              <w:rPr>
                <w:rFonts w:ascii="Times New Roman" w:hAnsi="Times New Roman"/>
              </w:rPr>
              <w:t>оассистенцией или без видеоассистенции;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носа и носовой перегородки (риносептопластика) с вид</w:t>
            </w:r>
            <w:r>
              <w:rPr>
                <w:rFonts w:ascii="Times New Roman" w:hAnsi="Times New Roman"/>
              </w:rPr>
              <w:t>е</w:t>
            </w:r>
            <w:r w:rsidRPr="00C01D87">
              <w:rPr>
                <w:rFonts w:ascii="Times New Roman" w:hAnsi="Times New Roman"/>
              </w:rPr>
              <w:t>оассистенцией или без видеоассистенции;</w:t>
            </w:r>
          </w:p>
          <w:p w:rsidR="00B80018" w:rsidRDefault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</w:pPr>
            <w:r w:rsidRPr="00C01D87">
              <w:rPr>
                <w:rFonts w:ascii="Times New Roman" w:hAnsi="Times New Roman"/>
              </w:rPr>
              <w:t>хирургическая коррекция носовых раковин</w:t>
            </w:r>
          </w:p>
        </w:tc>
      </w:tr>
      <w:tr w:rsidR="00494D4C" w:rsidRPr="006D7D82" w:rsidTr="00AD44B9">
        <w:trPr>
          <w:trHeight w:val="55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</w:pPr>
            <w:r w:rsidRPr="00AD44B9">
              <w:rPr>
                <w:rFonts w:eastAsia="Times New Roman"/>
                <w:lang w:eastAsia="ar-SA"/>
              </w:rPr>
              <w:t>Оценивать результаты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5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jc w:val="both"/>
            </w:pPr>
            <w:r w:rsidRPr="00AD44B9">
              <w:t xml:space="preserve">Разрабатывать план послеоперационного ведения пациентов с </w:t>
            </w:r>
            <w:r w:rsidRPr="00AD44B9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AD44B9"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 w:val="restart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Порядок оказания медицинской помощи по профилю «пластическая хирургии»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Стандарты первичной специализированной медико-санитарной помощи, специализированной, в том числе высокотехнологичной</w:t>
            </w:r>
            <w:r>
              <w:rPr>
                <w:rFonts w:eastAsia="Times New Roman"/>
                <w:lang w:eastAsia="ar-SA"/>
              </w:rPr>
              <w:t>,</w:t>
            </w:r>
            <w:r w:rsidRPr="00AD44B9">
              <w:rPr>
                <w:rFonts w:eastAsia="Times New Roman"/>
                <w:lang w:eastAsia="ar-SA"/>
              </w:rPr>
              <w:t xml:space="preserve">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Клинические рекомендации по вопросам оказания медицинской помощи</w:t>
            </w:r>
            <w:r w:rsidRPr="00056474" w:rsidDel="003B1842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 xml:space="preserve">Принципы и методы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в соответствии с </w:t>
            </w:r>
            <w:r w:rsidRPr="00056474">
              <w:rPr>
                <w:rFonts w:eastAsia="Times New Roman"/>
                <w:lang w:eastAsia="ar-SA"/>
              </w:rPr>
              <w:lastRenderedPageBreak/>
              <w:t>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Механизм действия лекарственных препаратов,</w:t>
            </w:r>
            <w:r w:rsidRPr="00056474">
              <w:rPr>
                <w:rFonts w:eastAsia="Times New Roman"/>
                <w:bCs/>
                <w:lang w:eastAsia="ar-SA"/>
              </w:rPr>
              <w:t xml:space="preserve"> медицинских изделий и лечебного питания</w:t>
            </w:r>
            <w:r w:rsidRPr="00056474">
              <w:rPr>
                <w:rFonts w:eastAsia="Times New Roman"/>
              </w:rPr>
              <w:t>, применяемых в пластической хирургии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Медицинские показания и медицинские противопоказания к назначению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 xml:space="preserve">Возможные </w:t>
            </w:r>
            <w:r w:rsidRPr="00056474">
              <w:rPr>
                <w:rFonts w:eastAsia="Times New Roman"/>
                <w:lang w:eastAsia="ar-SA"/>
              </w:rPr>
              <w:t>осложнения, побочные действия, нежелательные реакции, в том числе непредвиденные,</w:t>
            </w:r>
            <w:r w:rsidRPr="00056474">
              <w:rPr>
                <w:rFonts w:eastAsia="Times New Roman"/>
              </w:rPr>
              <w:t xml:space="preserve"> при </w:t>
            </w:r>
            <w:r w:rsidRPr="00056474">
              <w:rPr>
                <w:rFonts w:eastAsia="Times New Roman"/>
                <w:lang w:eastAsia="ar-SA"/>
              </w:rPr>
              <w:t>оказании медицинской помощи, в том числе проведении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Основы лечебного питания, принципы диетотерапии при </w:t>
            </w:r>
            <w:r w:rsidRPr="00056474">
              <w:rPr>
                <w:rFonts w:eastAsia="Times New Roman"/>
                <w:lang w:eastAsia="ar-SA"/>
              </w:rPr>
              <w:t>повреждениях, врожденных и приобретенных дефектах и деформациях и (или) состояниях</w:t>
            </w:r>
          </w:p>
        </w:tc>
      </w:tr>
      <w:tr w:rsidR="00DF57BA" w:rsidRPr="006D7D82" w:rsidTr="00AA7A59">
        <w:trPr>
          <w:trHeight w:val="138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Способы предотвращения или устранения осложнений, побочных действий, нежелательных реакций, в том числе непредвиденных, возникших при оказании медицинской помощи, в том числе проведении хирургического лечения, немедикаментозного лечения (физиотерапевтических методов, лечебной физкультуры и иных методов 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138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color w:val="000000"/>
              </w:rPr>
              <w:t>Методы выполнения послеоперационных перевязок</w:t>
            </w:r>
          </w:p>
        </w:tc>
      </w:tr>
      <w:tr w:rsidR="00DF57BA" w:rsidRPr="006D7D82" w:rsidTr="00AA7A59">
        <w:trPr>
          <w:trHeight w:val="138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Принципы выбора метода обезболивания при оказании медицинской помощи, в том числе проведении хирургического лечения, проведении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138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Принципы, методы и техника проведения местной аппликационной, инфильтрационной, проводниковой анестезии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138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и методы предоперационной подготовки и послеоперационного ведения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138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Требования асептики и антисептики</w:t>
            </w:r>
          </w:p>
        </w:tc>
      </w:tr>
      <w:tr w:rsidR="00DF57BA" w:rsidRPr="006D7D82" w:rsidTr="00DF57BA">
        <w:trPr>
          <w:trHeight w:val="27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оказания медицинской помощи, в том числе проведения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7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раневого процесса</w:t>
            </w:r>
          </w:p>
        </w:tc>
      </w:tr>
      <w:tr w:rsidR="00DF57BA" w:rsidRPr="006D7D82" w:rsidTr="00AD44B9">
        <w:trPr>
          <w:trHeight w:val="27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Принципы течения рубцового процесса и условия формирования </w:t>
            </w:r>
            <w:r w:rsidRPr="00AD44B9">
              <w:rPr>
                <w:rFonts w:eastAsia="Times New Roman"/>
                <w:lang w:eastAsia="ar-SA"/>
              </w:rPr>
              <w:lastRenderedPageBreak/>
              <w:t>оптимального рубца, патологическое рубцевание</w:t>
            </w:r>
          </w:p>
        </w:tc>
      </w:tr>
      <w:tr w:rsidR="00DF57BA" w:rsidRPr="006D7D82" w:rsidTr="00AD44B9">
        <w:trPr>
          <w:trHeight w:val="27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аллопластических материалов для реконструкции областей различной локализации</w:t>
            </w:r>
          </w:p>
        </w:tc>
      </w:tr>
      <w:tr w:rsidR="00DF57BA" w:rsidRPr="006D7D82" w:rsidTr="00AD44B9">
        <w:trPr>
          <w:trHeight w:val="27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аутопластических материалов для реконструкции областей различной локализации</w:t>
            </w:r>
          </w:p>
        </w:tc>
      </w:tr>
      <w:tr w:rsidR="00DF57BA" w:rsidRPr="006D7D82" w:rsidTr="00AD44B9">
        <w:trPr>
          <w:trHeight w:val="27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Условия оптимального приживления трансплантатов</w:t>
            </w:r>
          </w:p>
        </w:tc>
      </w:tr>
      <w:tr w:rsidR="00DF57BA" w:rsidRPr="006D7D82" w:rsidTr="00AD44B9">
        <w:trPr>
          <w:trHeight w:val="27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Синтетические и искусственные материалы для пластической хирургии</w:t>
            </w:r>
          </w:p>
        </w:tc>
      </w:tr>
      <w:tr w:rsidR="00DF57BA" w:rsidRPr="006D7D82" w:rsidTr="00AD44B9">
        <w:trPr>
          <w:trHeight w:val="27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Особенности клинического течения специфических поражений физическими факторами (ожог, обморожени</w:t>
            </w:r>
            <w:r>
              <w:rPr>
                <w:rFonts w:eastAsia="Times New Roman"/>
                <w:lang w:eastAsia="ar-SA"/>
              </w:rPr>
              <w:t>е</w:t>
            </w:r>
            <w:r w:rsidRPr="00AD44B9">
              <w:rPr>
                <w:rFonts w:eastAsia="Times New Roman"/>
                <w:lang w:eastAsia="ar-SA"/>
              </w:rPr>
              <w:t>, электротравма, радиационное поражение)</w:t>
            </w:r>
          </w:p>
        </w:tc>
      </w:tr>
      <w:tr w:rsidR="00DF57BA" w:rsidRPr="006D7D82" w:rsidTr="00AD44B9">
        <w:trPr>
          <w:trHeight w:val="27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Донорские зоны для взятия аутотрансплантатов при реконструкции врожденных и приобретенных дефектов и деформаций различной локализации</w:t>
            </w:r>
          </w:p>
        </w:tc>
      </w:tr>
      <w:tr w:rsidR="00DF57BA" w:rsidRPr="006D7D82" w:rsidTr="00AD44B9">
        <w:trPr>
          <w:trHeight w:val="27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медицинских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 xml:space="preserve">особенности фармакологического действия анестетиков местного обезболивания и препаратов для общего обезболивания; 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>принципы реанимационных мероприятий при оказании медицинской помощи в экстренной и неотложной формах;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>особенности детского организма в различные возрастные периоды;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>принципы диагностики и клиническая картина детских хирургических заболеваний и деформаций врожденного и приобретенного характера;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 xml:space="preserve">особенности строения органов уха, горла и носа; 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>принципы диагностики и клиническая картина ЛОР-заболеваний;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>особенности строения органа зрения и придаточного аппарата глазного яблока;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>принципы диагностики и клиническая картина офтальмологических заболеваний;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>принципы лечения острых повреждений челюстно-лицевой области у взрослых и детей;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 xml:space="preserve">принципы диагностики и лечения воспалительных заболеваний челюстно-лицевой области; 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</w:pPr>
            <w:r w:rsidRPr="00BC2830">
              <w:t>особенности клинической картины и принципы лечения дисгнатий;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AD44B9" w:rsidRDefault="00ED0211" w:rsidP="00DF57BA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rPr>
                <w:rFonts w:eastAsia="Times New Roman"/>
                <w:lang w:eastAsia="ar-SA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в пластической хирургии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Основы рентгенологии, радиологии, эндоскопии, ультразвуковой диагностики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414EB8">
        <w:trPr>
          <w:trHeight w:val="20"/>
        </w:trPr>
        <w:tc>
          <w:tcPr>
            <w:tcW w:w="1247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:rsidR="00056474" w:rsidRPr="006D7D82" w:rsidRDefault="00056474" w:rsidP="00AD44B9">
      <w:pPr>
        <w:rPr>
          <w:lang w:eastAsia="ar-SA"/>
        </w:rPr>
      </w:pPr>
      <w:bookmarkStart w:id="44" w:name="_Toc508710719"/>
    </w:p>
    <w:p w:rsidR="00E77E2C" w:rsidRPr="00AD44B9" w:rsidRDefault="00E77E2C" w:rsidP="00AD44B9">
      <w:pPr>
        <w:rPr>
          <w:b/>
          <w:bCs/>
          <w:lang w:eastAsia="ar-SA"/>
        </w:rPr>
      </w:pPr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.4. Трудовая функция</w:t>
      </w:r>
      <w:bookmarkEnd w:id="44"/>
    </w:p>
    <w:p w:rsidR="009D7314" w:rsidRPr="006D7D82" w:rsidRDefault="009D7314" w:rsidP="00AD44B9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90"/>
        <w:gridCol w:w="4110"/>
        <w:gridCol w:w="565"/>
        <w:gridCol w:w="957"/>
        <w:gridCol w:w="1778"/>
        <w:gridCol w:w="821"/>
      </w:tblGrid>
      <w:tr w:rsidR="00E77E2C" w:rsidRPr="006D7D82" w:rsidTr="00AD44B9">
        <w:trPr>
          <w:trHeight w:val="1417"/>
        </w:trPr>
        <w:tc>
          <w:tcPr>
            <w:tcW w:w="1051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AD44B9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5B25A0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5B25A0">
              <w:rPr>
                <w:rFonts w:eastAsia="Times New Roman"/>
                <w:lang w:eastAsia="ar-SA"/>
              </w:rPr>
              <w:t>Проведение лечения пациентов с повреждениями врожденными и приобретенными дефектами и деформациями и(или) состояниями кисти и нуждающихся в реплантации сегментов конечностей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/04.8</w:t>
            </w:r>
          </w:p>
        </w:tc>
        <w:tc>
          <w:tcPr>
            <w:tcW w:w="85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1288"/>
        <w:gridCol w:w="546"/>
        <w:gridCol w:w="1822"/>
        <w:gridCol w:w="1676"/>
        <w:gridCol w:w="2826"/>
      </w:tblGrid>
      <w:tr w:rsidR="00E77E2C" w:rsidRPr="006D7D82" w:rsidTr="00AD44B9">
        <w:trPr>
          <w:trHeight w:val="283"/>
        </w:trPr>
        <w:tc>
          <w:tcPr>
            <w:tcW w:w="1086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1E77BB">
        <w:trPr>
          <w:trHeight w:val="737"/>
        </w:trPr>
        <w:tc>
          <w:tcPr>
            <w:tcW w:w="1086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54" w:type="pct"/>
            <w:gridSpan w:val="3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04" w:type="pct"/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356" w:type="pct"/>
          </w:tcPr>
          <w:p w:rsidR="00E77E2C" w:rsidRPr="006D7D82" w:rsidRDefault="00E77E2C" w:rsidP="00AD44B9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AD44B9" w:rsidRDefault="00AD44B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66"/>
        <w:gridCol w:w="7955"/>
      </w:tblGrid>
      <w:tr w:rsidR="00494D4C" w:rsidRPr="006D7D82" w:rsidTr="00AD44B9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D44B9">
              <w:rPr>
                <w:rFonts w:eastAsia="Times New Roman"/>
                <w:lang w:eastAsia="ar-SA"/>
              </w:rPr>
              <w:t xml:space="preserve">Оценка тяжести состояния пациента с повреждениями, врожденными и приобретенными дефектами и деформациями и (или) состояниями 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D44B9">
              <w:rPr>
                <w:rFonts w:eastAsia="Times New Roman"/>
                <w:lang w:eastAsia="ar-SA"/>
              </w:rPr>
              <w:t>Разработка плана лечения пациентов с повреждениями, врожденными и приобретенными дефектами и деформациями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494D4C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D44B9">
              <w:rPr>
                <w:rFonts w:eastAsia="Times New Roman"/>
                <w:lang w:eastAsia="ar-SA"/>
              </w:rPr>
              <w:t xml:space="preserve">Назначение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</w:t>
            </w:r>
            <w:r>
              <w:rPr>
                <w:rFonts w:eastAsia="Times New Roman"/>
                <w:lang w:eastAsia="ar-SA"/>
              </w:rPr>
              <w:t xml:space="preserve">медицинских изделий, лечебного питания пациентам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  <w:bCs/>
                <w:lang w:eastAsia="ar-SA"/>
              </w:rPr>
              <w:t>Оценка эффективности и безопасности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питания,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  <w:bCs/>
                <w:lang w:eastAsia="ar-SA"/>
              </w:rPr>
              <w:t>Профилактика и (или) устранение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56474">
              <w:t>Наблюдение, контроль состояния пациентов с</w:t>
            </w:r>
            <w:r w:rsidRPr="00056474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D44B9">
              <w:t>Определение медицинских показаний и медицинских противопоказаний для назначения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 пациент</w:t>
            </w:r>
            <w:r>
              <w:t>ам</w:t>
            </w:r>
            <w:r w:rsidRPr="00AD44B9"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D44B9">
              <w:t xml:space="preserve">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D44B9">
              <w:t>Проведение послеоперационных перевязок</w:t>
            </w:r>
            <w:r w:rsidRPr="00AD44B9" w:rsidDel="007E7E64">
              <w:t xml:space="preserve"> 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56474">
              <w:t xml:space="preserve">Выбор метода обезболивания при оказании медицинской помощи, в том числе проведении хирургического лечения,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56474">
              <w:t xml:space="preserve">Проведение местной аппликационной, инфильтрационной и проводниковой анестезии при оказании медицинской помощи, в том числе проведении хирургического лечения, проведении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  <w:lang w:eastAsia="ar-SA"/>
              </w:rPr>
              <w:t>Проведение хирургического лечения, немедикаментозного лечения (физиотерапевтических методов, лечебной физкультуры и иных методов терапии), выполнение лечебных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  <w:lang w:eastAsia="ar-SA"/>
              </w:rPr>
              <w:t>Оценка результатов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41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056474">
              <w:rPr>
                <w:rFonts w:eastAsia="Times New Roman"/>
                <w:lang w:eastAsia="ar-SA"/>
              </w:rPr>
              <w:t>Разработка плана послеоперационного ведения пациентов с повреждениями, врожденными и приобретенными дефектами и деформациями и (или) состояниями, проводить профилактику или лечение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Оценивать тяжесть состояния пациента с повреждениями, врожденными и приобретенными дефектами и деформациями и (или) состояниями</w:t>
            </w:r>
            <w:r w:rsidRPr="00702BDF" w:rsidDel="00A05A14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702BDF">
              <w:rPr>
                <w:rFonts w:eastAsia="Times New Roman"/>
                <w:lang w:eastAsia="ar-SA"/>
              </w:rPr>
              <w:t>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Назначать лечение, в том числе хирургическое лечение, немедикаментозное лечение (физиотерапевтические методы, лечебную физкультуру и иные методы терапии), лекарственные препараты, медицинские изделия, лечебное питание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2BDF">
              <w:rPr>
                <w:rFonts w:eastAsia="Times New Roman"/>
                <w:bCs/>
                <w:lang w:eastAsia="ar-SA"/>
              </w:rPr>
              <w:t>Оценивать эффективность и безопасность лечения, в том числе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494D4C">
        <w:trPr>
          <w:trHeight w:val="3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702BDF">
              <w:rPr>
                <w:rFonts w:eastAsia="Times New Roman"/>
                <w:bCs/>
                <w:lang w:eastAsia="ar-SA"/>
              </w:rPr>
              <w:t xml:space="preserve">Профилактика и лечение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пациентам с повреждениями, врожденными и приобретенными дефектами и </w:t>
            </w:r>
            <w:r w:rsidRPr="00702BDF">
              <w:rPr>
                <w:rFonts w:eastAsia="Times New Roman"/>
                <w:bCs/>
                <w:lang w:eastAsia="ar-SA"/>
              </w:rPr>
              <w:lastRenderedPageBreak/>
              <w:t>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702BDF">
              <w:t>Наблюдать, контролировать состояние пациентов с</w:t>
            </w:r>
            <w:r w:rsidRPr="00702BDF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702BDF">
              <w:t>Определять медицинские показания и медицинские противопоказания к назначению методов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Применять лекарственные препараты, медицинские изделия и лечебное питание, немедикаментозное лечение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D44B9">
              <w:rPr>
                <w:rFonts w:eastAsia="Times New Roman"/>
                <w:lang w:eastAsia="ar-SA"/>
              </w:rPr>
              <w:t>Выполнять послеоперационные перевязки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D44B9">
              <w:rPr>
                <w:rFonts w:eastAsia="Times New Roman"/>
                <w:lang w:eastAsia="ar-SA"/>
              </w:rPr>
              <w:t xml:space="preserve">Выбирать метод обезболивания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D44B9">
              <w:rPr>
                <w:rFonts w:eastAsia="Times New Roman"/>
                <w:bCs/>
                <w:shd w:val="clear" w:color="auto" w:fill="FFFFFF"/>
                <w:lang w:eastAsia="ar-SA"/>
              </w:rPr>
              <w:t>Проводить местную аппликационную, инфильтрационную, проводниковую анестезию</w:t>
            </w:r>
            <w:r w:rsidRPr="00AD44B9">
              <w:rPr>
                <w:rFonts w:eastAsia="Times New Roman"/>
                <w:bCs/>
                <w:lang w:eastAsia="ar-SA"/>
              </w:rPr>
              <w:t xml:space="preserve"> </w:t>
            </w:r>
            <w:r w:rsidRPr="00AD44B9">
              <w:t xml:space="preserve">при проведении лечения, в том числе хирургического лечения, лечебных и диагностических манипуляций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Выполнять у пациентов с повреждениями, врожденными и приобретенными дефектами и деформациями и (или) состояниями</w:t>
            </w:r>
            <w:r w:rsidRPr="00C01D87" w:rsidDel="00BC1AD3">
              <w:rPr>
                <w:rFonts w:ascii="Times New Roman" w:hAnsi="Times New Roman"/>
              </w:rPr>
              <w:t xml:space="preserve"> </w:t>
            </w:r>
            <w:r w:rsidRPr="00C01D87">
              <w:rPr>
                <w:rFonts w:ascii="Times New Roman" w:hAnsi="Times New Roman"/>
              </w:rPr>
              <w:t>медицинские вмешательства, в том числе хирургические: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хирургическая обработка раны или инфицированной ткани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первичных швов;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восстановление поврежденных мягких тканей;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ревизия послеоперационной раны;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вторичных швов;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пункция полостных образований (гематом, сером, абсцессов);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плазмотерапия аутоплазмой поверхности кожи, раневых дефектов, рубцов и рубцовых деформаций;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V-пластика, Y-пластика, лоскуты на ножке, интерполированные лоскуты);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дистантными кожными лоскутами;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свободными расщепленными кожными трансплантатами;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хирургическая коррекция поверхностных дефектов свободными полнослойными кожными трансплантатами; 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кожная пластика дерматомным перфорированным лоскутом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раннее тангенциальное иссечение и пересадка расщепленных кожных аутотрансплантатов;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отсроченная хирургическая обработка и пересадка расщепленных кожных аутотрансплантатов;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lastRenderedPageBreak/>
              <w:t>хирургическая коррекция поверхностных дефектов и деформаций методом дерматензии (тканевой экспансии);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при дефектах методом свободной пересадки твердых тканей (аутокость, аллокость, аутохрящ, аллохрящ);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взятие свободных аутотрансплантатов твердых тканей (ребра, реберного хряща, подвздошной кости, малой берцовой кости, свода черепа, хряща ушной раковины);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свободная микрохирургическая пересадка </w:t>
            </w:r>
            <w:r w:rsidRPr="003156BE">
              <w:rPr>
                <w:rFonts w:ascii="Times New Roman" w:hAnsi="Times New Roman"/>
              </w:rPr>
              <w:t>реваскуляризированных осевых и перфорантных аутотрансплантатов (кожных, кожно-жировых, кожно-фасциальных, кожно-костных, костных, мышечных) при дефектах и деформациях (взятие, позиционирование, фиксаци</w:t>
            </w:r>
            <w:r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);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новообразований и поражений кожи и подкожной клетчатки (кроме злокачественных) с первичным закрытием дефекта местными тканями (локальными лоскутами)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новообразований и поражений кожи и подкожной клетчатки (кроме злокачественных) с первичным закрытием дефекта дистантными лоскутами (микрохирургическими аутотрансплантатами)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гемангиом, лимфангиом и сосудистых мальформаций различной локализации;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склерозирующая терапия гемангиом различной локализации;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удаление новообразований кожи методом электрокоагуляции, радиочастотной термоабляции, лазерной абляции, криохирургическим методом, </w:t>
            </w:r>
            <w:r w:rsidRPr="00C01D87">
              <w:rPr>
                <w:rFonts w:ascii="Times New Roman" w:hAnsi="Times New Roman"/>
              </w:rPr>
              <w:t>другими</w:t>
            </w:r>
            <w:r w:rsidRPr="003156BE">
              <w:rPr>
                <w:rFonts w:ascii="Times New Roman" w:hAnsi="Times New Roman"/>
              </w:rPr>
              <w:t xml:space="preserve"> физическими методами;</w:t>
            </w:r>
            <w:r w:rsidRPr="00C01D87">
              <w:rPr>
                <w:rFonts w:ascii="Times New Roman" w:hAnsi="Times New Roman"/>
              </w:rPr>
              <w:t xml:space="preserve">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рубцов (атрофических, нормотрофических, гипертрофических, келоидных) с первичным закрытием дефекта местными тканями (локальными лоскутами);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рубцовых деформаций и контрактур с первичным закрытием дефекта местными тканями (локальными лоскутами);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рубцов, рубцовых деформаций и контрактур методом пересадки собственной жировой ткани (липофилинг, липотрансфер);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дефектов мягких тканей при пролежнях, сложных, хронических ранах, рубцовых дефектах (все виды: аутодермопластика, пластика местными тканями, локальными лоскутами, дистантными лоскутами, микрохирургическими реваскуляризированными аутотрансплантатами, методом дерматензии);</w:t>
            </w:r>
          </w:p>
          <w:p w:rsidR="00494D4C" w:rsidRPr="00C01D87" w:rsidRDefault="000D3A0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наложение шва сухожилья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освобождение сухожилия из рубцов и сращений (тенолиз);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тенодез;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реконструкция и (или) протезирование сухожилий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трансплантация сухожилий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первичное прямое восстановление нерва (шов нерва); 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освобождение и декомпрессия нервных стволов (сплетений) различной локализации из рубцов и сращений (невролиз);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невротизация;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вылущивание невриномы;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пластика аутонервом;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освобождение мышцы из рубцов и сращений (миолиз);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транспозиция мышцы;</w:t>
            </w:r>
          </w:p>
          <w:p w:rsidR="00494D4C" w:rsidRPr="003156BE" w:rsidRDefault="000D3A0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сшивание сосуда</w:t>
            </w:r>
            <w:r w:rsidR="00494D4C" w:rsidRPr="003156BE">
              <w:rPr>
                <w:rFonts w:ascii="Times New Roman" w:hAnsi="Times New Roman"/>
              </w:rPr>
              <w:t>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lastRenderedPageBreak/>
              <w:t>пластика аутовенозной вставк</w:t>
            </w:r>
            <w:r w:rsidR="00051A68">
              <w:rPr>
                <w:rFonts w:ascii="Times New Roman" w:hAnsi="Times New Roman"/>
              </w:rPr>
              <w:t>ой</w:t>
            </w:r>
            <w:r w:rsidRPr="003156BE">
              <w:rPr>
                <w:rFonts w:ascii="Times New Roman" w:hAnsi="Times New Roman"/>
              </w:rPr>
              <w:t>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реплантация (реваскуляризация) сегментов конечностей с использованием микрохирургической техники</w:t>
            </w:r>
            <w:r w:rsidR="00BF72C8">
              <w:rPr>
                <w:rFonts w:ascii="Times New Roman" w:hAnsi="Times New Roman"/>
              </w:rPr>
              <w:t>*</w:t>
            </w:r>
            <w:r w:rsidRPr="003156BE">
              <w:rPr>
                <w:rFonts w:ascii="Times New Roman" w:hAnsi="Times New Roman"/>
              </w:rPr>
              <w:t>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реплантация (реваскуляризация) пальцев и сегментов кисти с использованием микрохирургической техники</w:t>
            </w:r>
            <w:r w:rsidR="00BF72C8">
              <w:rPr>
                <w:rFonts w:ascii="Times New Roman" w:hAnsi="Times New Roman"/>
              </w:rPr>
              <w:t>*</w:t>
            </w:r>
            <w:r w:rsidRPr="003156BE">
              <w:rPr>
                <w:rFonts w:ascii="Times New Roman" w:hAnsi="Times New Roman"/>
              </w:rPr>
              <w:t>;</w:t>
            </w:r>
          </w:p>
          <w:p w:rsidR="00494D4C" w:rsidRPr="003156BE" w:rsidRDefault="000D3A0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ампутация одного или нескольких пальцев</w:t>
            </w:r>
            <w:r w:rsidR="00BF72C8">
              <w:rPr>
                <w:rFonts w:ascii="Times New Roman" w:hAnsi="Times New Roman"/>
              </w:rPr>
              <w:t>*</w:t>
            </w:r>
            <w:r w:rsidR="00494D4C" w:rsidRPr="003156BE">
              <w:rPr>
                <w:rFonts w:ascii="Times New Roman" w:hAnsi="Times New Roman"/>
              </w:rPr>
              <w:t>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реваскуляризирующая остеоперфорация;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рассечение блоковидной связки сухожилия сгибателя на кисти;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ревизия сухожильного канала;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рассечение кольцевидной связки;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фасциотомия;</w:t>
            </w:r>
          </w:p>
          <w:p w:rsidR="00494D4C" w:rsidRDefault="000D3A0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иссечение контрактуры Дюпюитрена</w:t>
            </w:r>
            <w:r w:rsidR="00494D4C" w:rsidRPr="003156BE">
              <w:rPr>
                <w:rFonts w:ascii="Times New Roman" w:hAnsi="Times New Roman"/>
              </w:rPr>
              <w:t>;</w:t>
            </w:r>
          </w:p>
          <w:p w:rsidR="000D3A0C" w:rsidRPr="003156BE" w:rsidRDefault="000D3A0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иссечение тяжа ладонного апоневроза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синдактилии;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хирургическая коррекция полидактилии;</w:t>
            </w:r>
          </w:p>
          <w:p w:rsidR="00B80018" w:rsidRPr="00D6089D" w:rsidRDefault="00494D4C" w:rsidP="00D6089D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eastAsia="Times New Roman"/>
                <w:bCs/>
              </w:rPr>
            </w:pPr>
            <w:r w:rsidRPr="003156BE">
              <w:rPr>
                <w:rFonts w:ascii="Times New Roman" w:hAnsi="Times New Roman"/>
              </w:rPr>
              <w:t>транспозиция невротизированной мышцы с использованием микрохирургической техники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D44B9">
              <w:rPr>
                <w:rFonts w:eastAsia="Times New Roman"/>
                <w:lang w:eastAsia="ar-SA"/>
              </w:rPr>
              <w:t>Оценивать результаты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183" w:type="pct"/>
            <w:vMerge/>
            <w:shd w:val="clear" w:color="auto" w:fill="FFFF00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AD44B9">
              <w:t xml:space="preserve">Разрабатывать план послеоперационного ведения пациентов с </w:t>
            </w:r>
            <w:r w:rsidRPr="00AD44B9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AD44B9"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183" w:type="pct"/>
            <w:vMerge w:val="restar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Порядок оказания медицинской помощи по профилю «пластическая хирургии»</w:t>
            </w:r>
          </w:p>
        </w:tc>
      </w:tr>
      <w:tr w:rsidR="00DF57BA" w:rsidRPr="006D7D82" w:rsidTr="00DF57BA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Стандарты первичной специализированной медико-санитарной помощи, специализированной, в том числе высокотехнологичной</w:t>
            </w:r>
            <w:r>
              <w:rPr>
                <w:rFonts w:eastAsia="Times New Roman"/>
                <w:lang w:eastAsia="ar-SA"/>
              </w:rPr>
              <w:t>,</w:t>
            </w:r>
            <w:r w:rsidRPr="00AD44B9">
              <w:rPr>
                <w:rFonts w:eastAsia="Times New Roman"/>
                <w:lang w:eastAsia="ar-SA"/>
              </w:rPr>
              <w:t xml:space="preserve">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Клинические рекомендации по вопросам оказания медицинской помощи</w:t>
            </w:r>
            <w:r w:rsidRPr="00056474" w:rsidDel="003B1842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Принципы и методы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Механизм действия лекарственных препаратов,</w:t>
            </w:r>
            <w:r w:rsidRPr="00056474">
              <w:rPr>
                <w:rFonts w:eastAsia="Times New Roman"/>
                <w:bCs/>
                <w:lang w:eastAsia="ar-SA"/>
              </w:rPr>
              <w:t xml:space="preserve"> медицинских изделий и лечебного питания</w:t>
            </w:r>
            <w:r w:rsidRPr="00056474">
              <w:rPr>
                <w:rFonts w:eastAsia="Times New Roman"/>
              </w:rPr>
              <w:t>, применяемых в пластической хирургии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Медицинские показания и медицинские противопоказания к назначению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 xml:space="preserve">Возможные </w:t>
            </w:r>
            <w:r w:rsidRPr="00056474">
              <w:rPr>
                <w:rFonts w:eastAsia="Times New Roman"/>
                <w:lang w:eastAsia="ar-SA"/>
              </w:rPr>
              <w:t>осложнения, побочные действия, нежелательные реакции, в том числе непредвиденные,</w:t>
            </w:r>
            <w:r w:rsidRPr="00056474">
              <w:rPr>
                <w:rFonts w:eastAsia="Times New Roman"/>
              </w:rPr>
              <w:t xml:space="preserve"> при </w:t>
            </w:r>
            <w:r w:rsidRPr="00056474">
              <w:rPr>
                <w:rFonts w:eastAsia="Times New Roman"/>
                <w:lang w:eastAsia="ar-SA"/>
              </w:rPr>
              <w:t>оказании медицинской помощи, в том числе проведении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Основы лечебного питания, принципы диетотерапии при </w:t>
            </w:r>
            <w:r w:rsidRPr="00056474">
              <w:rPr>
                <w:rFonts w:eastAsia="Times New Roman"/>
                <w:lang w:eastAsia="ar-SA"/>
              </w:rPr>
              <w:t>повреждениях, врожденных и приобретенных дефектах и деформациях и (или) состояниях</w:t>
            </w:r>
          </w:p>
        </w:tc>
      </w:tr>
      <w:tr w:rsidR="00DF57BA" w:rsidRPr="006D7D82" w:rsidTr="00AA7A5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Способы предотвращения или устранения осложнений, побочных действий, нежелательных реакций, в том числе непредвиденных, возникших при оказании медицинской помощи, в том числе проведении хирургического лечения, немедикаментозного лечения (физиотерапевтических методов, лечебной физкультуры и иных методов 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color w:val="000000"/>
              </w:rPr>
              <w:t>Методы выполнения послеоперационных перевязок</w:t>
            </w:r>
          </w:p>
        </w:tc>
      </w:tr>
      <w:tr w:rsidR="00DF57BA" w:rsidRPr="006D7D82" w:rsidTr="00AA7A5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Принципы выбора метода обезболивания при оказании медицинской помощи, в том числе проведении хирургического лечения, проведении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Принципы, методы и техника проведения местной аппликационной, инфильтрационной, проводниковой анестезии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и методы предоперационной подготовки и послеоперационного ведения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Требования асептики и антисептики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оказания медицинской помощи, в том числе проведения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раневого процесса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рубцового процесса и условия формирования оптимального рубца, патологическое рубцевание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аллопластических материалов для реконструкции областей различной локализации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аутопластических материалов для реконструкции областей различной локализации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Условия оптимального приживления трансплантатов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Синтетические и искусственные материалы для пластической хирургии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Особенности клинического течения специфических поражений физическими факторами (ожог, обморожени</w:t>
            </w:r>
            <w:r>
              <w:rPr>
                <w:rFonts w:eastAsia="Times New Roman"/>
                <w:lang w:eastAsia="ar-SA"/>
              </w:rPr>
              <w:t>е</w:t>
            </w:r>
            <w:r w:rsidRPr="00AD44B9">
              <w:rPr>
                <w:rFonts w:eastAsia="Times New Roman"/>
                <w:lang w:eastAsia="ar-SA"/>
              </w:rPr>
              <w:t>, электротравма, радиационное поражение)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Донорские зоны для взятия аутотрансплантатов при реконструкции врожденных и приобретенных дефектов и деформаций различной </w:t>
            </w:r>
            <w:r w:rsidRPr="00AD44B9">
              <w:rPr>
                <w:rFonts w:eastAsia="Times New Roman"/>
                <w:lang w:eastAsia="ar-SA"/>
              </w:rPr>
              <w:lastRenderedPageBreak/>
              <w:t>локализации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медицинских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D0211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 xml:space="preserve">особенности фармакологического действия анестетиков местного обезболивания и препаратов для общего обезболивания; </w:t>
            </w:r>
          </w:p>
        </w:tc>
      </w:tr>
      <w:tr w:rsidR="00ED0211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реанимационных мероприятий при оказании медицинской помощи в экстренной и неотложной формах;</w:t>
            </w:r>
          </w:p>
        </w:tc>
      </w:tr>
      <w:tr w:rsidR="00ED0211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детского организма в различные возрастные периоды;</w:t>
            </w:r>
          </w:p>
        </w:tc>
      </w:tr>
      <w:tr w:rsidR="00ED0211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диагностики и клиническая картина детских хирургических заболеваний и деформаций врожденного и приобретенного характера;</w:t>
            </w:r>
          </w:p>
        </w:tc>
      </w:tr>
      <w:tr w:rsidR="00ED0211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топогафо-анатомические строения верхних и нижних конечностей;</w:t>
            </w:r>
          </w:p>
        </w:tc>
      </w:tr>
      <w:tr w:rsidR="00ED0211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rPr>
                <w:rFonts w:eastAsia="Times New Roman"/>
                <w:lang w:eastAsia="ar-SA"/>
              </w:rPr>
              <w:t>принципы диагностики и лечения повреждений конечностей;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в пластической хирургии</w:t>
            </w:r>
          </w:p>
        </w:tc>
      </w:tr>
      <w:tr w:rsidR="00DF57BA" w:rsidRPr="006D7D82" w:rsidTr="00AD44B9">
        <w:trPr>
          <w:trHeight w:val="46"/>
        </w:trPr>
        <w:tc>
          <w:tcPr>
            <w:tcW w:w="1183" w:type="pct"/>
            <w:vMerge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Основы рентгенологии, радиологии, эндоскопии, ультразвуковой диагностики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183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817" w:type="pct"/>
            <w:shd w:val="clear" w:color="auto" w:fill="FFFFFF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:rsidR="00E77E2C" w:rsidRPr="00AD44B9" w:rsidRDefault="00E77E2C" w:rsidP="00AD44B9">
      <w:pPr>
        <w:rPr>
          <w:lang w:eastAsia="ar-SA"/>
        </w:rPr>
      </w:pPr>
    </w:p>
    <w:p w:rsidR="00E77E2C" w:rsidRPr="00AD44B9" w:rsidRDefault="00E77E2C" w:rsidP="00AD44B9">
      <w:pPr>
        <w:rPr>
          <w:b/>
          <w:bCs/>
          <w:lang w:eastAsia="ar-SA"/>
        </w:rPr>
      </w:pPr>
      <w:bookmarkStart w:id="45" w:name="_Toc508710720"/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.5. Трудовая функция</w:t>
      </w:r>
      <w:bookmarkEnd w:id="45"/>
    </w:p>
    <w:p w:rsidR="00AD44B9" w:rsidRPr="00AD44B9" w:rsidRDefault="00AD44B9" w:rsidP="00AD44B9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14"/>
        <w:gridCol w:w="4854"/>
        <w:gridCol w:w="571"/>
        <w:gridCol w:w="1142"/>
        <w:gridCol w:w="1713"/>
        <w:gridCol w:w="427"/>
      </w:tblGrid>
      <w:tr w:rsidR="00E77E2C" w:rsidRPr="006D7D82" w:rsidTr="00AD44B9">
        <w:trPr>
          <w:trHeight w:val="278"/>
        </w:trPr>
        <w:tc>
          <w:tcPr>
            <w:tcW w:w="822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AD44B9">
            <w:pPr>
              <w:shd w:val="clear" w:color="auto" w:fill="FFFFFF"/>
              <w:suppressAutoHyphens/>
              <w:ind w:left="35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5B25A0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5B25A0">
              <w:t>Проведение лечения женщин с повреждениями врожденными и приобретенными дефектами и деформациями и(или) состояниями урогенитальной области, в том числе при смене пола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/05.8</w:t>
            </w:r>
          </w:p>
        </w:tc>
        <w:tc>
          <w:tcPr>
            <w:tcW w:w="8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22" w:type="pct"/>
        <w:tblLook w:val="0000" w:firstRow="0" w:lastRow="0" w:firstColumn="0" w:lastColumn="0" w:noHBand="0" w:noVBand="0"/>
      </w:tblPr>
      <w:tblGrid>
        <w:gridCol w:w="2753"/>
        <w:gridCol w:w="1373"/>
        <w:gridCol w:w="601"/>
        <w:gridCol w:w="1606"/>
        <w:gridCol w:w="1974"/>
        <w:gridCol w:w="2160"/>
      </w:tblGrid>
      <w:tr w:rsidR="00E77E2C" w:rsidRPr="006D7D82" w:rsidTr="002C6ACD">
        <w:trPr>
          <w:trHeight w:val="338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581630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E77E2C" w:rsidRPr="006D7D82" w:rsidTr="002C6ACD">
        <w:trPr>
          <w:trHeight w:val="572"/>
        </w:trPr>
        <w:tc>
          <w:tcPr>
            <w:tcW w:w="1315" w:type="pct"/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0" w:type="pct"/>
            <w:gridSpan w:val="3"/>
            <w:tcBorders>
              <w:left w:val="nil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1032" w:type="pct"/>
            <w:tcBorders>
              <w:left w:val="nil"/>
            </w:tcBorders>
          </w:tcPr>
          <w:p w:rsidR="00E77E2C" w:rsidRPr="006D7D82" w:rsidRDefault="00E77E2C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0"/>
        <w:gridCol w:w="7841"/>
      </w:tblGrid>
      <w:tr w:rsidR="00494D4C" w:rsidRPr="006D7D82" w:rsidTr="00AD44B9">
        <w:trPr>
          <w:trHeight w:val="20"/>
        </w:trPr>
        <w:tc>
          <w:tcPr>
            <w:tcW w:w="1238" w:type="pct"/>
            <w:vMerge w:val="restart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Оценка тяжести состояния пациента с повреждениями, врожденными и приобретенными дефектами и деформациями и (или) состояниями </w:t>
            </w:r>
          </w:p>
        </w:tc>
      </w:tr>
      <w:tr w:rsidR="00494D4C" w:rsidRPr="006D7D82" w:rsidTr="00AD44B9">
        <w:trPr>
          <w:trHeight w:val="20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Разработка плана лечения пациентов с повреждениями, врожденными и приобретенными дефектами и деформациями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Назначение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</w:t>
            </w:r>
            <w:r>
              <w:rPr>
                <w:rFonts w:eastAsia="Times New Roman"/>
                <w:lang w:eastAsia="ar-SA"/>
              </w:rPr>
              <w:t xml:space="preserve">медицинских изделий, лечебного питания пациентам </w:t>
            </w:r>
            <w:r w:rsidRPr="00AD44B9">
              <w:rPr>
                <w:rFonts w:eastAsia="Times New Roman"/>
                <w:lang w:eastAsia="ar-SA"/>
              </w:rPr>
              <w:t xml:space="preserve">с повреждениями, врожденными и приобретенными дефектами и деформации и (или) состояниями в соответствии с действующими порядками оказания </w:t>
            </w:r>
            <w:r w:rsidRPr="00AD44B9">
              <w:rPr>
                <w:rFonts w:eastAsia="Times New Roman"/>
                <w:lang w:eastAsia="ar-SA"/>
              </w:rPr>
              <w:lastRenderedPageBreak/>
              <w:t>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Оценка эффективности и безопасности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питания,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494D4C">
        <w:trPr>
          <w:trHeight w:val="83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Профилактика и (или) устранение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79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Наблюдение, контроль состояния пациентов с</w:t>
            </w:r>
            <w:r w:rsidRPr="00056474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79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Определение медицинских показаний и медицинских противопоказаний для назначения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 пациент</w:t>
            </w:r>
            <w:r>
              <w:t>ам</w:t>
            </w:r>
            <w:r w:rsidRPr="00AD44B9"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79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79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Проведение послеоперационных перевязок</w:t>
            </w:r>
            <w:r w:rsidRPr="00AD44B9" w:rsidDel="007E7E64">
              <w:t xml:space="preserve"> </w:t>
            </w:r>
          </w:p>
        </w:tc>
      </w:tr>
      <w:tr w:rsidR="00494D4C" w:rsidRPr="006D7D82" w:rsidTr="00AD44B9">
        <w:trPr>
          <w:trHeight w:val="79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Выбор метода обезболивания при оказании медицинской помощи, в том числе проведении хирургического лечения,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79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Проведение местной аппликационной, инфильтрационной и проводниковой анестезии при оказании медицинской помощи, в том числе проведении хирургического лечения, проведении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79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Проведение хирургического лечения, немедикаментозного лечения (физиотерапевтических методов, лечебной физкультуры и иных методов терапии), выполнение лечебных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79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Оценка результатов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79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 xml:space="preserve">Разработка плана послеоперационного ведения пациентов с повреждениями, врожденными и приобретенными дефектами и </w:t>
            </w:r>
            <w:r w:rsidRPr="00056474">
              <w:rPr>
                <w:rFonts w:eastAsia="Times New Roman"/>
                <w:lang w:eastAsia="ar-SA"/>
              </w:rPr>
              <w:lastRenderedPageBreak/>
              <w:t>деформациями и (или) состояниями, проводить профилактику или лечение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38" w:type="pct"/>
            <w:vMerge w:val="restart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lastRenderedPageBreak/>
              <w:t>Необходимые умения</w:t>
            </w:r>
          </w:p>
        </w:tc>
        <w:tc>
          <w:tcPr>
            <w:tcW w:w="3762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Оценивать тяжесть состояния пациента с повреждениями, врожденными и приобретенными дефектами и деформациями и (или) состояниями</w:t>
            </w:r>
            <w:r w:rsidRPr="00702BDF" w:rsidDel="00A05A14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94D4C" w:rsidRPr="006D7D82" w:rsidTr="00AD44B9">
        <w:trPr>
          <w:trHeight w:val="20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702BDF">
              <w:rPr>
                <w:rFonts w:eastAsia="Times New Roman"/>
                <w:lang w:eastAsia="ar-SA"/>
              </w:rPr>
              <w:t>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Назначать лечение, в том числе хирургическое лечение, немедикаментозное лечение (физиотерапевтические методы, лечебную физкультуру и иные методы терапии), лекарственные препараты, медицинские изделия, лечебное питание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2BDF">
              <w:rPr>
                <w:rFonts w:eastAsia="Times New Roman"/>
                <w:bCs/>
                <w:lang w:eastAsia="ar-SA"/>
              </w:rPr>
              <w:t>Оценивать эффективность и безопасность лечения, в том числе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494D4C">
        <w:trPr>
          <w:trHeight w:val="70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Профилактика и лечение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65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702BDF">
              <w:t>Наблюдать, контролировать состояние пациентов с</w:t>
            </w:r>
            <w:r w:rsidRPr="00702BDF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65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702BDF">
              <w:t>Определять медицинские показания и медицинские противопоказания к назначению методов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65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Применять лекарственные препараты, медицинские изделия и лечебное питание, немедикаментозное лечение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65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Выполнять послеоперационные перевязки</w:t>
            </w:r>
          </w:p>
        </w:tc>
      </w:tr>
      <w:tr w:rsidR="00494D4C" w:rsidRPr="006D7D82" w:rsidTr="00AD44B9">
        <w:trPr>
          <w:trHeight w:val="65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Выбирать метод обезболивания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</w:t>
            </w:r>
            <w:r w:rsidRPr="00AD44B9">
              <w:rPr>
                <w:rFonts w:eastAsia="Times New Roman"/>
                <w:lang w:eastAsia="ar-SA"/>
              </w:rPr>
              <w:lastRenderedPageBreak/>
              <w:t xml:space="preserve">состояниями </w:t>
            </w:r>
          </w:p>
        </w:tc>
      </w:tr>
      <w:tr w:rsidR="00494D4C" w:rsidRPr="006D7D82" w:rsidTr="00AD44B9">
        <w:trPr>
          <w:trHeight w:val="65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bCs/>
                <w:shd w:val="clear" w:color="auto" w:fill="FFFFFF"/>
                <w:lang w:eastAsia="ar-SA"/>
              </w:rPr>
              <w:t>Проводить местную аппликационную, инфильтрационную, проводниковую анестезию</w:t>
            </w:r>
            <w:r w:rsidRPr="00AD44B9">
              <w:rPr>
                <w:rFonts w:eastAsia="Times New Roman"/>
                <w:bCs/>
                <w:lang w:eastAsia="ar-SA"/>
              </w:rPr>
              <w:t xml:space="preserve"> </w:t>
            </w:r>
            <w:r w:rsidRPr="00AD44B9">
              <w:t xml:space="preserve">при проведении лечения, в том числе хирургического лечения, лечебных и диагностических манипуляций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65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Выполнять у пациентов с повреждениями, врожденными и приобретенными дефектами и деформациями и (или) состояниями</w:t>
            </w:r>
            <w:r w:rsidRPr="00C01D87" w:rsidDel="00BC1AD3">
              <w:rPr>
                <w:rFonts w:ascii="Times New Roman" w:hAnsi="Times New Roman"/>
              </w:rPr>
              <w:t xml:space="preserve"> </w:t>
            </w:r>
            <w:r w:rsidRPr="00C01D87">
              <w:rPr>
                <w:rFonts w:ascii="Times New Roman" w:hAnsi="Times New Roman"/>
              </w:rPr>
              <w:t>медицинские вмешательства, в том числе хирургические: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хирургическая обработка раны или инфицированной ткани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первичных швов;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восстановление поврежденных мягких тканей;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ревизия послеоперационной раны;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вторичных швов;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пункция полостных образований (гематом, сером, абсцессов);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нитевая (лигатурная) имплантация;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контурная пластика безоболочечными филлерами;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плазмотерапия аутоплазмой поверхности кожи, раневых дефектов, рубцов и рубцовых деформаций;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V-пластика, Y-пластика, лоскуты на ножке, интерполированные лоскуты);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свободными расщепленными кожными трансплантатами;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хирургическая коррекция поверхностных дефектов свободными полнослойными кожными трансплантатами;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отсроченная хирургическая обработка и пересадка расщепленных кожных аутотрансплантатов;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с первичным закрытием дефекта местными тканями (локальными лоскутами);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рубцов (атрофических, нормотрофических, гипертрофических, келоидных) с первичным закрытием дефекта местными тканями (локальными лоскутами);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рубцов, рубцовых деформаций и контрактур методом пересадки собственной жировой ткани (липофилинг, липотрансфер);</w:t>
            </w:r>
          </w:p>
          <w:p w:rsidR="00214AF3" w:rsidRPr="00B64B13" w:rsidRDefault="00494D4C" w:rsidP="00214AF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eastAsia="Times New Roman"/>
              </w:rPr>
            </w:pPr>
            <w:r w:rsidRPr="00C01D87">
              <w:rPr>
                <w:rFonts w:ascii="Times New Roman" w:hAnsi="Times New Roman"/>
              </w:rPr>
              <w:t>коррекция контуров и объема поверхностных дефектов и деформаций методом пересадки собственной жировой ткани (липофилинг);</w:t>
            </w:r>
          </w:p>
          <w:p w:rsidR="00214AF3" w:rsidRPr="00B64B13" w:rsidRDefault="00214AF3" w:rsidP="00214AF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64B13">
              <w:rPr>
                <w:rFonts w:ascii="Times New Roman" w:hAnsi="Times New Roman"/>
              </w:rPr>
              <w:t>хирургическая коррекция малых половых губ;</w:t>
            </w:r>
          </w:p>
          <w:p w:rsidR="00214AF3" w:rsidRPr="00B64B13" w:rsidRDefault="00214AF3" w:rsidP="00214AF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64B13">
              <w:rPr>
                <w:rFonts w:ascii="Times New Roman" w:hAnsi="Times New Roman"/>
              </w:rPr>
              <w:t>хирургическая коррекция больших половых губ;</w:t>
            </w:r>
          </w:p>
          <w:p w:rsidR="00214AF3" w:rsidRPr="00B64B13" w:rsidRDefault="00214AF3" w:rsidP="00214AF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64B13">
              <w:rPr>
                <w:rFonts w:ascii="Times New Roman" w:hAnsi="Times New Roman"/>
              </w:rPr>
              <w:t>хирургическая коррекция влагалища;</w:t>
            </w:r>
          </w:p>
          <w:p w:rsidR="00214AF3" w:rsidRPr="00B64B13" w:rsidRDefault="00214AF3" w:rsidP="00214AF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64B13">
              <w:rPr>
                <w:rFonts w:ascii="Times New Roman" w:hAnsi="Times New Roman"/>
              </w:rPr>
              <w:t>инъекционная коррекция влагалища;</w:t>
            </w:r>
          </w:p>
          <w:p w:rsidR="00214AF3" w:rsidRPr="00B64B13" w:rsidRDefault="00214AF3" w:rsidP="00214AF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64B13">
              <w:rPr>
                <w:rFonts w:ascii="Times New Roman" w:hAnsi="Times New Roman"/>
              </w:rPr>
              <w:t>хирургическая коррекция капюшона клитора;</w:t>
            </w:r>
          </w:p>
          <w:p w:rsidR="00214AF3" w:rsidRPr="00B64B13" w:rsidRDefault="00214AF3" w:rsidP="00214AF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64B13">
              <w:rPr>
                <w:rFonts w:ascii="Times New Roman" w:hAnsi="Times New Roman"/>
              </w:rPr>
              <w:t>реконструкция вульварного кольца и мягких тканей промежности</w:t>
            </w:r>
            <w:r w:rsidR="00BF72C8">
              <w:rPr>
                <w:rFonts w:ascii="Times New Roman" w:hAnsi="Times New Roman"/>
              </w:rPr>
              <w:t>*</w:t>
            </w:r>
            <w:r w:rsidRPr="00B64B13">
              <w:rPr>
                <w:rFonts w:ascii="Times New Roman" w:hAnsi="Times New Roman"/>
              </w:rPr>
              <w:t>;</w:t>
            </w:r>
          </w:p>
          <w:p w:rsidR="00214AF3" w:rsidRPr="00B64B13" w:rsidRDefault="00214AF3" w:rsidP="00214AF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64B13">
              <w:rPr>
                <w:rFonts w:ascii="Times New Roman" w:hAnsi="Times New Roman"/>
              </w:rPr>
              <w:t>феминизирующая трансформация при хирургической смене пола (неовагинопластика)*;</w:t>
            </w:r>
          </w:p>
          <w:p w:rsidR="00214AF3" w:rsidRPr="00B64B13" w:rsidRDefault="00214AF3">
            <w:pPr>
              <w:pStyle w:val="af6"/>
              <w:numPr>
                <w:ilvl w:val="0"/>
                <w:numId w:val="82"/>
              </w:numPr>
              <w:rPr>
                <w:rFonts w:eastAsia="Times New Roman"/>
              </w:rPr>
            </w:pPr>
            <w:r w:rsidRPr="00B64B13">
              <w:rPr>
                <w:rFonts w:ascii="Times New Roman" w:hAnsi="Times New Roman"/>
              </w:rPr>
              <w:t>мускулинизирующая трансформация при хирургической смене пола (неофаллопластика, неоуретропластика, уретропластика, скротопластика, препуциопластика)*;</w:t>
            </w:r>
          </w:p>
          <w:p w:rsidR="007B63BE" w:rsidRPr="00B108B4" w:rsidRDefault="007B63BE" w:rsidP="00B108B4">
            <w:pPr>
              <w:pStyle w:val="af6"/>
              <w:numPr>
                <w:ilvl w:val="0"/>
                <w:numId w:val="82"/>
              </w:numPr>
              <w:jc w:val="both"/>
              <w:rPr>
                <w:rFonts w:ascii="Times New Roman" w:eastAsia="Times New Roman" w:hAnsi="Times New Roman"/>
              </w:rPr>
            </w:pPr>
            <w:r w:rsidRPr="00B108B4">
              <w:rPr>
                <w:rFonts w:ascii="Times New Roman" w:eastAsia="Times New Roman" w:hAnsi="Times New Roman"/>
              </w:rPr>
              <w:lastRenderedPageBreak/>
              <w:t>хирургическая коррекция поверхностных дефектов дистантными кожными лоскутами;</w:t>
            </w:r>
          </w:p>
          <w:p w:rsidR="00D36F1D" w:rsidRPr="00B108B4" w:rsidRDefault="00E846B4" w:rsidP="00B108B4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108B4">
              <w:rPr>
                <w:rFonts w:ascii="Times New Roman" w:hAnsi="Times New Roman"/>
              </w:rPr>
              <w:t>свободная кожная пластика дерматомным перфорированным лоскутом</w:t>
            </w:r>
            <w:r w:rsidR="00D36F1D" w:rsidRPr="00B108B4">
              <w:rPr>
                <w:rFonts w:ascii="Times New Roman" w:hAnsi="Times New Roman"/>
              </w:rPr>
              <w:t>;</w:t>
            </w:r>
          </w:p>
          <w:p w:rsidR="007B63BE" w:rsidRDefault="00D36F1D" w:rsidP="00B108B4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108B4">
              <w:rPr>
                <w:rFonts w:ascii="Times New Roman" w:hAnsi="Times New Roman"/>
              </w:rPr>
              <w:t>раннее тангенциальное</w:t>
            </w:r>
            <w:r w:rsidRPr="00C01D87">
              <w:rPr>
                <w:rFonts w:ascii="Times New Roman" w:hAnsi="Times New Roman"/>
              </w:rPr>
              <w:t xml:space="preserve"> иссечение и пересадка расщепленных кожных аутотрансплантатов;</w:t>
            </w:r>
          </w:p>
          <w:p w:rsidR="00D36F1D" w:rsidRDefault="00D36F1D" w:rsidP="00D36F1D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36F1D">
              <w:rPr>
                <w:rFonts w:ascii="Times New Roman" w:hAnsi="Times New Roman"/>
              </w:rPr>
              <w:t>свободная микрохирургическая пересадка реваскуляризированных осевых и перфорантных аутотрансплантатов (кожных, кожно-жировых, кожно-фасциальных, кожно-костных, костных, мышечных) при дефектах и деформациях (взятие, позиционирование, фиксация);</w:t>
            </w:r>
          </w:p>
          <w:p w:rsidR="00D36F1D" w:rsidRDefault="00E846B4" w:rsidP="00D36F1D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новообразований и поражений кожи и подкожной клетчатки (кроме злокачественных) с первичным закрытием дефекта дистантными лоскутами (микрохирургическими аутотрансплантатами)</w:t>
            </w:r>
            <w:r w:rsidR="00D36F1D" w:rsidRPr="00C01D87">
              <w:rPr>
                <w:rFonts w:ascii="Times New Roman" w:hAnsi="Times New Roman"/>
              </w:rPr>
              <w:t>;</w:t>
            </w:r>
          </w:p>
          <w:p w:rsidR="00BF72C8" w:rsidRPr="00051A68" w:rsidRDefault="00BF72C8" w:rsidP="00051A68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новообразований и поражений кожи и подкожной клетчатки (кроме злокачественных) с первичным закрытием дефекта местными тканями (локальными лоскутами)</w:t>
            </w:r>
            <w:r w:rsidRPr="00C01D87">
              <w:rPr>
                <w:rFonts w:ascii="Times New Roman" w:hAnsi="Times New Roman"/>
              </w:rPr>
              <w:t>;</w:t>
            </w:r>
          </w:p>
          <w:p w:rsidR="00D36F1D" w:rsidRDefault="00D36F1D" w:rsidP="00D36F1D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удаление новообразований кожи методом электрокоагуляции, радиочастотной термоабляции, лазерной абляции, криохирургическим методом, </w:t>
            </w:r>
            <w:r w:rsidRPr="00C01D87">
              <w:rPr>
                <w:rFonts w:ascii="Times New Roman" w:hAnsi="Times New Roman"/>
              </w:rPr>
              <w:t>другими</w:t>
            </w:r>
            <w:r w:rsidRPr="003156BE">
              <w:rPr>
                <w:rFonts w:ascii="Times New Roman" w:hAnsi="Times New Roman"/>
              </w:rPr>
              <w:t xml:space="preserve"> физическими методами;</w:t>
            </w:r>
          </w:p>
          <w:p w:rsidR="00D36F1D" w:rsidRDefault="00D36F1D" w:rsidP="00D36F1D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36F1D">
              <w:rPr>
                <w:rFonts w:ascii="Times New Roman" w:hAnsi="Times New Roman"/>
              </w:rPr>
              <w:t>удаление новообразований кожи методом электрокоагуляции, радиочастотной термоабляции, лазерной абляции, криохирургическим методом, другими физическими методами;</w:t>
            </w:r>
          </w:p>
          <w:p w:rsidR="00D36F1D" w:rsidRDefault="00D36F1D" w:rsidP="00D36F1D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рубцовых деформаций и контрактур с первичным закрытием дефекта местными тканями (локальными лоскутами);</w:t>
            </w:r>
          </w:p>
          <w:p w:rsidR="00E8700C" w:rsidRDefault="00E8700C" w:rsidP="00E8700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 и рубцовых деформаций методом дермабразии, лазерной абляции, лазерного фракционирования, инъекционной фармакотерапии;</w:t>
            </w:r>
          </w:p>
          <w:p w:rsidR="00E8700C" w:rsidRPr="00B64B13" w:rsidRDefault="00E8700C" w:rsidP="00E8700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транспозиция мышцы</w:t>
            </w:r>
          </w:p>
        </w:tc>
      </w:tr>
      <w:tr w:rsidR="00494D4C" w:rsidRPr="006D7D82" w:rsidTr="00AD44B9">
        <w:trPr>
          <w:trHeight w:val="65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Оценивать результаты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65"/>
        </w:trPr>
        <w:tc>
          <w:tcPr>
            <w:tcW w:w="1238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494D4C" w:rsidRPr="006D7D82" w:rsidRDefault="00494D4C" w:rsidP="00494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Разрабатывать план послеоперационного ведения пациентов с </w:t>
            </w:r>
            <w:r w:rsidRPr="00AD44B9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AD44B9"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238" w:type="pct"/>
            <w:vMerge w:val="restart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Порядок оказания медицинской помощи по профилю «пластическая хирургии»</w:t>
            </w:r>
          </w:p>
        </w:tc>
      </w:tr>
      <w:tr w:rsidR="00DF57BA" w:rsidRPr="006D7D82" w:rsidTr="00AD44B9">
        <w:trPr>
          <w:trHeight w:val="20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Стандарты первичной специализированной медико-санитарной помощи, специализированной, в том числе высокотехнологичной</w:t>
            </w:r>
            <w:r>
              <w:rPr>
                <w:rFonts w:eastAsia="Times New Roman"/>
                <w:lang w:eastAsia="ar-SA"/>
              </w:rPr>
              <w:t>,</w:t>
            </w:r>
            <w:r w:rsidRPr="00AD44B9">
              <w:rPr>
                <w:rFonts w:eastAsia="Times New Roman"/>
                <w:lang w:eastAsia="ar-SA"/>
              </w:rPr>
              <w:t xml:space="preserve">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Клинические рекомендации по вопросам оказания медицинской помощи</w:t>
            </w:r>
            <w:r w:rsidRPr="00056474" w:rsidDel="003B1842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 xml:space="preserve">Принципы и методы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в соответствии с </w:t>
            </w:r>
            <w:r w:rsidRPr="00056474">
              <w:rPr>
                <w:rFonts w:eastAsia="Times New Roman"/>
                <w:lang w:eastAsia="ar-SA"/>
              </w:rPr>
              <w:lastRenderedPageBreak/>
              <w:t>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Механизм действия лекарственных препаратов,</w:t>
            </w:r>
            <w:r w:rsidRPr="00056474">
              <w:rPr>
                <w:rFonts w:eastAsia="Times New Roman"/>
                <w:bCs/>
                <w:lang w:eastAsia="ar-SA"/>
              </w:rPr>
              <w:t xml:space="preserve"> медицинских изделий и лечебного питания</w:t>
            </w:r>
            <w:r w:rsidRPr="00056474">
              <w:rPr>
                <w:rFonts w:eastAsia="Times New Roman"/>
              </w:rPr>
              <w:t>, применяемых в пластической хирургии</w:t>
            </w:r>
          </w:p>
        </w:tc>
      </w:tr>
      <w:tr w:rsidR="00DF57BA" w:rsidRPr="006D7D82" w:rsidTr="00AD44B9">
        <w:trPr>
          <w:trHeight w:val="20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Медицинские показания и медицинские противопоказания к назначению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DF57BA">
        <w:trPr>
          <w:trHeight w:val="42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 xml:space="preserve">Возможные </w:t>
            </w:r>
            <w:r w:rsidRPr="00056474">
              <w:rPr>
                <w:rFonts w:eastAsia="Times New Roman"/>
                <w:lang w:eastAsia="ar-SA"/>
              </w:rPr>
              <w:t>осложнения, побочные действия, нежелательные реакции, в том числе непредвиденные,</w:t>
            </w:r>
            <w:r w:rsidRPr="00056474">
              <w:rPr>
                <w:rFonts w:eastAsia="Times New Roman"/>
              </w:rPr>
              <w:t xml:space="preserve"> при </w:t>
            </w:r>
            <w:r w:rsidRPr="00056474">
              <w:rPr>
                <w:rFonts w:eastAsia="Times New Roman"/>
                <w:lang w:eastAsia="ar-SA"/>
              </w:rPr>
              <w:t>оказании медицинской помощи, в том числе проведении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Основы лечебного питания, принципы диетотерапии при </w:t>
            </w:r>
            <w:r w:rsidRPr="00056474">
              <w:rPr>
                <w:rFonts w:eastAsia="Times New Roman"/>
                <w:lang w:eastAsia="ar-SA"/>
              </w:rPr>
              <w:t>повреждениях, врожденных и приобретенных дефектах и деформациях и (или) состояниях</w:t>
            </w:r>
          </w:p>
        </w:tc>
      </w:tr>
      <w:tr w:rsidR="00DF57BA" w:rsidRPr="006D7D82" w:rsidTr="00AA7A5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Способы предотвращения или устранения осложнений, побочных действий, нежелательных реакций, в том числе непредвиденных, возникших при оказании медицинской помощи, в том числе проведении хирургического лечения, немедикаментозного лечения (физиотерапевтических методов, лечебной физкультуры и иных методов 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color w:val="000000"/>
              </w:rPr>
              <w:t>Методы выполнения послеоперационных перевязок</w:t>
            </w:r>
          </w:p>
        </w:tc>
      </w:tr>
      <w:tr w:rsidR="00DF57BA" w:rsidRPr="006D7D82" w:rsidTr="00AA7A5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Принципы выбора метода обезболивания при оказании медицинской помощи, в том числе проведении хирургического лечения, проведении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Принципы, методы и техника проведения местной аппликационной, инфильтрационной, проводниковой анестезии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и методы предоперационной подготовки и послеоперационного ведения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Требования асептики и антисептики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оказания медицинской помощи, в том числе проведения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раневого процесса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Принципы течения рубцового процесса и условия формирования </w:t>
            </w:r>
            <w:r w:rsidRPr="00AD44B9">
              <w:rPr>
                <w:rFonts w:eastAsia="Times New Roman"/>
                <w:lang w:eastAsia="ar-SA"/>
              </w:rPr>
              <w:lastRenderedPageBreak/>
              <w:t>оптимального рубца, патологическое рубцевание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аллопластических материалов для реконструкции областей различной локализации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аутопластических материалов для реконструкции областей различной локализации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Условия оптимального приживления трансплантатов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Синтетические и искусственные материалы для пластической хирургии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Особенности клинического течения специфических поражений физическими факторами (ожог, обморожени</w:t>
            </w:r>
            <w:r>
              <w:rPr>
                <w:rFonts w:eastAsia="Times New Roman"/>
                <w:lang w:eastAsia="ar-SA"/>
              </w:rPr>
              <w:t>е</w:t>
            </w:r>
            <w:r w:rsidRPr="00AD44B9">
              <w:rPr>
                <w:rFonts w:eastAsia="Times New Roman"/>
                <w:lang w:eastAsia="ar-SA"/>
              </w:rPr>
              <w:t>, электротравма, радиационное поражение)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Донорские зоны для взятия аутотрансплантатов при реконструкции врожденных и приобретенных дефектов и деформаций различной локализации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медицинских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D0211" w:rsidRPr="006D7D82" w:rsidTr="00AD44B9">
        <w:trPr>
          <w:trHeight w:val="27"/>
        </w:trPr>
        <w:tc>
          <w:tcPr>
            <w:tcW w:w="1238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>принципы диагностики и клиническая картина гинекологических заболеваний;</w:t>
            </w:r>
          </w:p>
        </w:tc>
      </w:tr>
      <w:tr w:rsidR="00ED0211" w:rsidRPr="006D7D82" w:rsidTr="00AD44B9">
        <w:trPr>
          <w:trHeight w:val="27"/>
        </w:trPr>
        <w:tc>
          <w:tcPr>
            <w:tcW w:w="1238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>особенности строения женской урогенитальной области;</w:t>
            </w:r>
          </w:p>
        </w:tc>
      </w:tr>
      <w:tr w:rsidR="00ED0211" w:rsidRPr="006D7D82" w:rsidTr="00AD44B9">
        <w:trPr>
          <w:trHeight w:val="27"/>
        </w:trPr>
        <w:tc>
          <w:tcPr>
            <w:tcW w:w="1238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 xml:space="preserve">особенности фармакологического действия анестетиков местного обезболивания и препаратов для общего обезболивания; </w:t>
            </w:r>
          </w:p>
        </w:tc>
      </w:tr>
      <w:tr w:rsidR="00ED0211" w:rsidRPr="006D7D82" w:rsidTr="00AD44B9">
        <w:trPr>
          <w:trHeight w:val="27"/>
        </w:trPr>
        <w:tc>
          <w:tcPr>
            <w:tcW w:w="1238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>принципы реанимационных мероприятий при оказании медицинской помощи в экстренной и неотложной формах;</w:t>
            </w:r>
          </w:p>
        </w:tc>
      </w:tr>
      <w:tr w:rsidR="00ED0211" w:rsidRPr="006D7D82" w:rsidTr="00AD44B9">
        <w:trPr>
          <w:trHeight w:val="27"/>
        </w:trPr>
        <w:tc>
          <w:tcPr>
            <w:tcW w:w="1238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jc w:val="both"/>
            </w:pPr>
            <w:r w:rsidRPr="00BC2830">
              <w:t>особенности строения мужской урогенитальной области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в пластической хирургии</w:t>
            </w:r>
          </w:p>
        </w:tc>
      </w:tr>
      <w:tr w:rsidR="00DF57BA" w:rsidRPr="006D7D82" w:rsidTr="00AD44B9">
        <w:trPr>
          <w:trHeight w:val="27"/>
        </w:trPr>
        <w:tc>
          <w:tcPr>
            <w:tcW w:w="1238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62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Основы рентгенологии, радиологии, эндоскопии, ультразвуковой диагностики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7C13C3">
        <w:trPr>
          <w:trHeight w:val="20"/>
        </w:trPr>
        <w:tc>
          <w:tcPr>
            <w:tcW w:w="1238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62" w:type="pct"/>
          </w:tcPr>
          <w:p w:rsidR="00DF57BA" w:rsidRPr="006D7D82" w:rsidRDefault="00DF57BA" w:rsidP="00DF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D7D82">
              <w:rPr>
                <w:rFonts w:eastAsia="Times New Roman"/>
              </w:rPr>
              <w:t>-</w:t>
            </w:r>
          </w:p>
        </w:tc>
      </w:tr>
    </w:tbl>
    <w:p w:rsidR="00E77E2C" w:rsidRDefault="00E77E2C" w:rsidP="00AD44B9">
      <w:pPr>
        <w:rPr>
          <w:lang w:eastAsia="ar-SA"/>
        </w:rPr>
      </w:pPr>
      <w:bookmarkStart w:id="46" w:name="_Toc508710721"/>
    </w:p>
    <w:p w:rsidR="00E14C2D" w:rsidRPr="006D7D82" w:rsidRDefault="00E14C2D" w:rsidP="00AD44B9">
      <w:pPr>
        <w:rPr>
          <w:lang w:eastAsia="ar-SA"/>
        </w:rPr>
      </w:pPr>
    </w:p>
    <w:p w:rsidR="00E77E2C" w:rsidRPr="00AD44B9" w:rsidRDefault="00E77E2C" w:rsidP="00AD44B9">
      <w:pPr>
        <w:rPr>
          <w:b/>
          <w:bCs/>
          <w:lang w:eastAsia="ar-SA"/>
        </w:rPr>
      </w:pPr>
      <w:r w:rsidRPr="00AD44B9">
        <w:rPr>
          <w:b/>
          <w:bCs/>
          <w:lang w:eastAsia="ar-SA"/>
        </w:rPr>
        <w:t>3.</w:t>
      </w:r>
      <w:r w:rsidRPr="00AD44B9">
        <w:rPr>
          <w:b/>
          <w:bCs/>
          <w:lang w:val="en-US" w:eastAsia="ar-SA"/>
        </w:rPr>
        <w:t>2</w:t>
      </w:r>
      <w:r w:rsidRPr="00AD44B9">
        <w:rPr>
          <w:b/>
          <w:bCs/>
          <w:lang w:eastAsia="ar-SA"/>
        </w:rPr>
        <w:t>.6. Трудовая функция</w:t>
      </w:r>
      <w:bookmarkEnd w:id="46"/>
    </w:p>
    <w:p w:rsidR="00AD44B9" w:rsidRPr="006D7D82" w:rsidRDefault="00AD44B9" w:rsidP="00AD44B9">
      <w:pPr>
        <w:rPr>
          <w:lang w:val="en-US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13"/>
        <w:gridCol w:w="4152"/>
        <w:gridCol w:w="638"/>
        <w:gridCol w:w="1196"/>
        <w:gridCol w:w="1634"/>
        <w:gridCol w:w="888"/>
      </w:tblGrid>
      <w:tr w:rsidR="00E77E2C" w:rsidRPr="006D7D82" w:rsidTr="00AD44B9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E2C" w:rsidRPr="006D7D82" w:rsidRDefault="005B25A0" w:rsidP="00AD44B9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5B25A0">
              <w:rPr>
                <w:rFonts w:eastAsia="Times New Roman"/>
                <w:lang w:eastAsia="ar-SA"/>
              </w:rPr>
              <w:t>Проведение лечения мужчин с повреждениями врожденными и приобретенными дефектами и деформациями и(или) состояниями урогенитальной области, в том числе при смене пола</w:t>
            </w:r>
          </w:p>
        </w:tc>
        <w:tc>
          <w:tcPr>
            <w:tcW w:w="30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B655A7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</w:t>
            </w:r>
            <w:r w:rsidR="00E77E2C" w:rsidRPr="006D7D82">
              <w:rPr>
                <w:rFonts w:eastAsia="Times New Roman"/>
                <w:lang w:eastAsia="ar-SA"/>
              </w:rPr>
              <w:t>/06.8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E2C" w:rsidRPr="006D7D82" w:rsidRDefault="00E77E2C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8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1"/>
        <w:gridCol w:w="1107"/>
        <w:gridCol w:w="461"/>
        <w:gridCol w:w="1430"/>
        <w:gridCol w:w="1611"/>
        <w:gridCol w:w="1611"/>
        <w:gridCol w:w="1940"/>
      </w:tblGrid>
      <w:tr w:rsidR="00D36F1D" w:rsidRPr="006D7D82" w:rsidTr="00B64B13">
        <w:trPr>
          <w:trHeight w:val="283"/>
        </w:trPr>
        <w:tc>
          <w:tcPr>
            <w:tcW w:w="1085" w:type="pct"/>
            <w:tcBorders>
              <w:right w:val="single" w:sz="4" w:space="0" w:color="808080"/>
            </w:tcBorders>
            <w:vAlign w:val="center"/>
          </w:tcPr>
          <w:p w:rsidR="00D36F1D" w:rsidRPr="006D7D82" w:rsidRDefault="00D36F1D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6F1D" w:rsidRPr="006D7D82" w:rsidRDefault="00D36F1D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F1D" w:rsidRPr="006D7D82" w:rsidRDefault="00D36F1D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D7D82">
              <w:rPr>
                <w:rFonts w:eastAsia="Times New Roman"/>
                <w:szCs w:val="20"/>
                <w:lang w:val="en-US" w:eastAsia="ar-SA"/>
              </w:rPr>
              <w:t>X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F1D" w:rsidRPr="006D7D82" w:rsidRDefault="00D36F1D" w:rsidP="009A7972">
            <w:pPr>
              <w:shd w:val="clear" w:color="auto" w:fill="FFFFFF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6F1D" w:rsidRPr="006D7D82" w:rsidRDefault="00D36F1D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F1D" w:rsidRPr="006D7D82" w:rsidRDefault="00D36F1D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F1D" w:rsidRPr="006D7D82" w:rsidRDefault="00D36F1D" w:rsidP="009A7972">
            <w:p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D36F1D" w:rsidRPr="006D7D82" w:rsidTr="00B64B13">
        <w:trPr>
          <w:trHeight w:val="479"/>
        </w:trPr>
        <w:tc>
          <w:tcPr>
            <w:tcW w:w="1085" w:type="pct"/>
            <w:vAlign w:val="center"/>
          </w:tcPr>
          <w:p w:rsidR="00D36F1D" w:rsidRPr="006D7D82" w:rsidRDefault="00D36F1D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38" w:type="pct"/>
            <w:gridSpan w:val="3"/>
            <w:tcBorders>
              <w:left w:val="nil"/>
            </w:tcBorders>
            <w:vAlign w:val="center"/>
          </w:tcPr>
          <w:p w:rsidR="00D36F1D" w:rsidRPr="006D7D82" w:rsidRDefault="00D36F1D" w:rsidP="009A7972">
            <w:pPr>
              <w:shd w:val="clear" w:color="auto" w:fill="FFFFFF"/>
              <w:suppressAutoHyphens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D36F1D" w:rsidRPr="006D7D82" w:rsidRDefault="00D36F1D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73" w:type="pct"/>
            <w:tcBorders>
              <w:left w:val="nil"/>
            </w:tcBorders>
          </w:tcPr>
          <w:p w:rsidR="00D36F1D" w:rsidRPr="006D7D82" w:rsidRDefault="00D36F1D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Код оригинала</w:t>
            </w:r>
          </w:p>
        </w:tc>
        <w:tc>
          <w:tcPr>
            <w:tcW w:w="932" w:type="pct"/>
            <w:tcBorders>
              <w:left w:val="nil"/>
            </w:tcBorders>
          </w:tcPr>
          <w:p w:rsidR="00D36F1D" w:rsidRPr="006D7D82" w:rsidRDefault="00D36F1D" w:rsidP="009A7972">
            <w:pPr>
              <w:shd w:val="clear" w:color="auto" w:fill="FFFFFF"/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D7D82">
              <w:rPr>
                <w:rFonts w:eastAsia="Times New Roman"/>
                <w:sz w:val="20"/>
                <w:szCs w:val="20"/>
                <w:lang w:eastAsia="ar-SA"/>
              </w:rPr>
              <w:t>Регистрационный номер профессионального стандарта</w:t>
            </w:r>
          </w:p>
        </w:tc>
      </w:tr>
    </w:tbl>
    <w:p w:rsidR="00E77E2C" w:rsidRPr="006D7D82" w:rsidRDefault="00E77E2C" w:rsidP="009A7972">
      <w:pPr>
        <w:shd w:val="clear" w:color="auto" w:fill="FFFFFF"/>
        <w:suppressAutoHyphens/>
        <w:snapToGrid w:val="0"/>
        <w:rPr>
          <w:rFonts w:eastAsia="Times New Roman"/>
          <w:lang w:eastAsia="ar-SA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636"/>
      </w:tblGrid>
      <w:tr w:rsidR="00494D4C" w:rsidRPr="006D7D82" w:rsidTr="00AD44B9">
        <w:trPr>
          <w:trHeight w:val="20"/>
        </w:trPr>
        <w:tc>
          <w:tcPr>
            <w:tcW w:w="1247" w:type="pct"/>
            <w:vMerge w:val="restart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Трудовые действия</w:t>
            </w: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Оценка тяжести состояния пациента с повреждениями, врожденными и приобретенными дефектами и деформациями и (или) состояниями 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shd w:val="clear" w:color="auto" w:fill="FFFFFF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Разработка плана лечения пациентов с повреждениями, врожденными и приобретенными дефектами и деформациями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Назначение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</w:t>
            </w:r>
            <w:r>
              <w:rPr>
                <w:rFonts w:eastAsia="Times New Roman"/>
                <w:lang w:eastAsia="ar-SA"/>
              </w:rPr>
              <w:t xml:space="preserve">медицинских изделий, лечебного питания пациентам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494D4C">
        <w:trPr>
          <w:trHeight w:val="71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Оценка эффективности и безопасности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питания,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bCs/>
                <w:lang w:eastAsia="ar-SA"/>
              </w:rPr>
              <w:t>Профилактика и (или) устранение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>Наблюдение, контроль состояния пациентов с</w:t>
            </w:r>
            <w:r w:rsidRPr="00056474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Определение медицинских показаний и медицинских противопоказаний для назначения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лекарственных препаратов, медицинских изделий, лечебного питания пациент</w:t>
            </w:r>
            <w:r>
              <w:t>ам</w:t>
            </w:r>
            <w:r w:rsidRPr="00AD44B9">
              <w:t xml:space="preserve">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>Проведение послеоперационных перевязок</w:t>
            </w:r>
            <w:r w:rsidRPr="00AD44B9" w:rsidDel="007E7E64">
              <w:t xml:space="preserve"> </w:t>
            </w:r>
          </w:p>
        </w:tc>
      </w:tr>
      <w:tr w:rsidR="00494D4C" w:rsidRPr="006D7D82" w:rsidTr="00AD44B9">
        <w:trPr>
          <w:trHeight w:val="5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Выбор метода обезболивания при оказании медицинской помощи, в том числе проведении хирургического лечения,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t xml:space="preserve">Проведение местной аппликационной, инфильтрационной и проводниковой анестезии при оказании медицинской помощи, в том </w:t>
            </w:r>
            <w:r w:rsidRPr="00056474">
              <w:lastRenderedPageBreak/>
              <w:t xml:space="preserve">числе проведении хирургического лечения, проведении лечебных и диагностических манипуляций у пациентов </w:t>
            </w:r>
            <w:r w:rsidRPr="00056474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Проведение хирургического лечения, немедикаментозного лечения (физиотерапевтических методов, лечебной физкультуры и иных методов терапии), выполнение лечебных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Оценка результатов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58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3753" w:type="pct"/>
          </w:tcPr>
          <w:p w:rsidR="00494D4C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Разработка плана послеоперационного ведения пациентов с повреждениями, врожденными и приобретенными дефектами и деформациями и (или) состояниями, проводить профилактику или лечение осложнений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 w:val="restart"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умения</w:t>
            </w: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Оценивать тяжесть состояния пациента с повреждениями, врожденными и приобретенными дефектами и деформациями и (или) состояниями</w:t>
            </w:r>
            <w:r w:rsidRPr="00702BDF" w:rsidDel="00A05A14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color w:val="000000"/>
                <w:shd w:val="clear" w:color="auto" w:fill="FFFFFF"/>
                <w:lang w:eastAsia="ar-SA"/>
              </w:rPr>
              <w:t xml:space="preserve">Разрабатывать план лечения </w:t>
            </w:r>
            <w:r w:rsidRPr="00702BDF">
              <w:rPr>
                <w:rFonts w:eastAsia="Times New Roman"/>
                <w:lang w:eastAsia="ar-SA"/>
              </w:rPr>
              <w:t>пациентов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lang w:eastAsia="ar-SA"/>
              </w:rPr>
              <w:t>Назначать лечение, в том числе хирургическое лечение, немедикаментозное лечение (физиотерапевтические методы, лечебную физкультуру и иные методы терапии), лекарственные препараты, медицинские изделия, лечебное питание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Оценивать эффективность и безопасность лечения, в том числе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Профилактика и лечение осложнений, побочных действий, нежелательных реакций, в том числе непредвиденных, возникших в результате оказания медицинской помощи,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применения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t>Наблюдать, контролировать состояние пациентов с</w:t>
            </w:r>
            <w:r w:rsidRPr="00702BDF">
              <w:rPr>
                <w:rFonts w:eastAsia="Times New Roman"/>
                <w:lang w:eastAsia="en-US"/>
              </w:rPr>
              <w:t xml:space="preserve"> повреждениями, врожденными и приобретенными дефектами и деформациями и (или) </w:t>
            </w:r>
            <w:r w:rsidRPr="00702BDF">
              <w:rPr>
                <w:rFonts w:eastAsia="Times New Roman"/>
                <w:lang w:eastAsia="en-US"/>
              </w:rPr>
              <w:lastRenderedPageBreak/>
              <w:t>состояниями</w:t>
            </w:r>
          </w:p>
        </w:tc>
      </w:tr>
      <w:tr w:rsidR="00494D4C" w:rsidRPr="006D7D82" w:rsidTr="00AD44B9">
        <w:trPr>
          <w:trHeight w:val="20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t>Определять медицинские показания и медицинские противопоказания к назначению методов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494D4C">
        <w:trPr>
          <w:trHeight w:val="33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702BDF">
              <w:rPr>
                <w:rFonts w:eastAsia="Times New Roman"/>
                <w:bCs/>
                <w:lang w:eastAsia="ar-SA"/>
              </w:rPr>
              <w:t>Применять лекарственные препараты, медицинские изделия и лечебное питание, немедикаментозное лечение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9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Выполнять послеоперационные перевязки</w:t>
            </w:r>
          </w:p>
        </w:tc>
      </w:tr>
      <w:tr w:rsidR="00494D4C" w:rsidRPr="006D7D82" w:rsidTr="00AD44B9">
        <w:trPr>
          <w:trHeight w:val="29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 xml:space="preserve">Выбирать метод обезболивания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 </w:t>
            </w:r>
          </w:p>
        </w:tc>
      </w:tr>
      <w:tr w:rsidR="00494D4C" w:rsidRPr="006D7D82" w:rsidTr="00AD44B9">
        <w:trPr>
          <w:trHeight w:val="29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bCs/>
                <w:shd w:val="clear" w:color="auto" w:fill="FFFFFF"/>
                <w:lang w:eastAsia="ar-SA"/>
              </w:rPr>
              <w:t>Проводить местную аппликационную, инфильтрационную, проводниковую анестезию</w:t>
            </w:r>
            <w:r w:rsidRPr="00AD44B9">
              <w:rPr>
                <w:rFonts w:eastAsia="Times New Roman"/>
                <w:bCs/>
                <w:lang w:eastAsia="ar-SA"/>
              </w:rPr>
              <w:t xml:space="preserve"> </w:t>
            </w:r>
            <w:r w:rsidRPr="00AD44B9">
              <w:t xml:space="preserve">при проведении лечения, в том числе хирургического лечения, лечебных и диагностических манипуляций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9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Выполнять у пациентов с повреждениями, врожденными и приобретенными дефектами и деформациями и (или) состояниями</w:t>
            </w:r>
            <w:r w:rsidRPr="00C01D87" w:rsidDel="00BC1AD3">
              <w:rPr>
                <w:rFonts w:ascii="Times New Roman" w:hAnsi="Times New Roman"/>
              </w:rPr>
              <w:t xml:space="preserve"> </w:t>
            </w:r>
            <w:r w:rsidRPr="00C01D87">
              <w:rPr>
                <w:rFonts w:ascii="Times New Roman" w:hAnsi="Times New Roman"/>
              </w:rPr>
              <w:t>медицинские вмешательства, в том числе хирургические: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хирургическая обработка раны или инфицированной ткани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первичных швов;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восстановление поврежденных мягких тканей;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ревизия послеоперационной раны;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наложение вторичных швов;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пункция полостных образований (гематом, сером, абсцессов);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контурная пластика безоболочечными филлерами;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плазмотерапия аутоплазмой поверхности кожи, раневых дефектов, рубцов и рубцовых деформаций;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коррекция </w:t>
            </w:r>
            <w:r w:rsidR="00392CB1">
              <w:rPr>
                <w:rFonts w:ascii="Times New Roman" w:hAnsi="Times New Roman"/>
              </w:rPr>
              <w:t xml:space="preserve">гиперактивности мышц урогенитальной области, </w:t>
            </w:r>
            <w:r w:rsidRPr="00C01D87">
              <w:rPr>
                <w:rFonts w:ascii="Times New Roman" w:hAnsi="Times New Roman"/>
              </w:rPr>
              <w:t>рубцовых деформаций и гипергидроза ботулотоксинами типа А;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V-пластика, Y-пластика, лоскуты на ножке, интерполированные лоскуты);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дистантными кожными лоскутами;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свободными расщепленными кожными трансплантатами;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хирургическая коррекция поверхностных дефектов свободными полнослойными кожными трансплантатами; 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кожная пластика дерматомным перфорированным лоскутом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lastRenderedPageBreak/>
              <w:t>раннее тангенциальное иссечение и пересадка расщепленных кожных аутотрансплантатов;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отсроченная хирургическая обработка и пересадка расщепленных кожных аутотрансплантатов;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поверхностных дефектов и деформаций методом дерматензии (тканевой экспансии);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 xml:space="preserve">свободная микрохирургическая пересадка </w:t>
            </w:r>
            <w:r w:rsidRPr="003156BE">
              <w:rPr>
                <w:rFonts w:ascii="Times New Roman" w:hAnsi="Times New Roman"/>
              </w:rPr>
              <w:t>реваскуляризированных осевых и перфорантных аутотрансплантатов (кожных, кожно-жировых, кожно-фасциальных, кожно-костных, костных, мышечных) при дефектах и деформациях (взятие, позиционирование, фиксаци</w:t>
            </w:r>
            <w:r>
              <w:rPr>
                <w:rFonts w:ascii="Times New Roman" w:hAnsi="Times New Roman"/>
              </w:rPr>
              <w:t>я</w:t>
            </w:r>
            <w:r w:rsidRPr="003156BE">
              <w:rPr>
                <w:rFonts w:ascii="Times New Roman" w:hAnsi="Times New Roman"/>
              </w:rPr>
              <w:t>);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новообразований и поражений кожи и подкожной клетчатки (кроме злокачественных) с первичным закрытием дефекта местными тканями (локальными лоскутами)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E846B4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новообразований и поражений кожи и подкожной клетчатки (кроме злокачественных) с первичным закрытием дефекта дистантными лоскутами (микрохирургическими аутотрансплантатами)</w:t>
            </w:r>
            <w:r w:rsidR="00494D4C" w:rsidRPr="00C01D87">
              <w:rPr>
                <w:rFonts w:ascii="Times New Roman" w:hAnsi="Times New Roman"/>
              </w:rPr>
              <w:t>;</w:t>
            </w:r>
          </w:p>
          <w:p w:rsidR="00494D4C" w:rsidRPr="003156BE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 xml:space="preserve">удаление новообразований кожи методом электрокоагуляции, радиочастотной термоабляции, лазерной абляции, криохирургическим методом, </w:t>
            </w:r>
            <w:r w:rsidRPr="00C01D87">
              <w:rPr>
                <w:rFonts w:ascii="Times New Roman" w:hAnsi="Times New Roman"/>
              </w:rPr>
              <w:t>другими</w:t>
            </w:r>
            <w:r w:rsidRPr="003156BE">
              <w:rPr>
                <w:rFonts w:ascii="Times New Roman" w:hAnsi="Times New Roman"/>
              </w:rPr>
              <w:t xml:space="preserve"> физическими методами;</w:t>
            </w:r>
            <w:r w:rsidRPr="00C01D87">
              <w:rPr>
                <w:rFonts w:ascii="Times New Roman" w:hAnsi="Times New Roman"/>
              </w:rPr>
              <w:t xml:space="preserve"> 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удаление рубцов (атрофических, нормотрофических, гипертрофических, келоидных) с первичным закрытием дефекта местными тканями (локальными лоскутами);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рубцов, рубцовых деформаций и контрактур методом пересадки собственной жировой ткани (липофилинг, липотрансфер);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(устранение) рубцов и рубцовых деформаций методом дермабразии, лазерной абляции, лазерного фракционирования, инъекционной фармакотерапии;</w:t>
            </w:r>
          </w:p>
          <w:p w:rsidR="00494D4C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коррекция контуров и объема поверхностных дефектов и деформаций методом пересадки собственной жировой ткани (липофилинг);</w:t>
            </w:r>
          </w:p>
          <w:p w:rsidR="003D1A7B" w:rsidRPr="003D1A7B" w:rsidRDefault="003D1A7B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D1A7B">
              <w:rPr>
                <w:rFonts w:ascii="Times New Roman" w:hAnsi="Times New Roman"/>
              </w:rPr>
              <w:t>мускулинизирующая трансформация при хирургической смене пола (неофаллопластика, неоуретропластика, уретропластика, скротопластика, препуциопластика)</w:t>
            </w:r>
            <w:r w:rsidR="00973789">
              <w:rPr>
                <w:rFonts w:ascii="Times New Roman" w:hAnsi="Times New Roman"/>
              </w:rPr>
              <w:t>*</w:t>
            </w:r>
            <w:r w:rsidRPr="003D1A7B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феминизирующая трансформация при хирургической смене пола (неовагинопластика)</w:t>
            </w:r>
            <w:r w:rsidR="00973789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фаллопротезирование</w:t>
            </w:r>
            <w:r w:rsidR="00BF72C8">
              <w:rPr>
                <w:rFonts w:ascii="Times New Roman" w:hAnsi="Times New Roman"/>
              </w:rPr>
              <w:t>*</w:t>
            </w:r>
            <w:r w:rsidRPr="00C01D87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протезирование яичка;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обрезание крайней плоти;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хирургическая коррекция (реконструкция) при врожденных пороках развития мочеполовой системы (эписпадии, гипоспадии)</w:t>
            </w:r>
            <w:r w:rsidR="004477F0">
              <w:rPr>
                <w:rFonts w:ascii="Times New Roman" w:hAnsi="Times New Roman"/>
              </w:rPr>
              <w:t>*</w:t>
            </w:r>
            <w:r w:rsidR="00BF72C8">
              <w:rPr>
                <w:rFonts w:ascii="Times New Roman" w:hAnsi="Times New Roman"/>
              </w:rPr>
              <w:t>;</w:t>
            </w:r>
          </w:p>
          <w:p w:rsidR="00494D4C" w:rsidRPr="00C01D87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реконструктивно-пластические вмешательства при дефектах и деформациях наружных половых органов с использованием микрохирургической техники: фаллопластика, уретропластика, скротопластика, препуциопластика;</w:t>
            </w:r>
          </w:p>
          <w:p w:rsidR="004477F0" w:rsidRDefault="00494D4C" w:rsidP="00494D4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1D87">
              <w:rPr>
                <w:rFonts w:ascii="Times New Roman" w:hAnsi="Times New Roman"/>
              </w:rPr>
              <w:t>реваскуляризация полового члена;</w:t>
            </w:r>
          </w:p>
          <w:p w:rsidR="00494D4C" w:rsidRPr="00B64B13" w:rsidRDefault="00494D4C" w:rsidP="007B63BE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64B13">
              <w:rPr>
                <w:rFonts w:ascii="Times New Roman" w:hAnsi="Times New Roman"/>
              </w:rPr>
              <w:t>реконструктивно-пластические операции на половом члене и мошонке</w:t>
            </w:r>
            <w:r w:rsidR="00D36F1D" w:rsidRPr="00B64B13">
              <w:rPr>
                <w:rFonts w:ascii="Times New Roman" w:hAnsi="Times New Roman"/>
              </w:rPr>
              <w:t>;</w:t>
            </w:r>
          </w:p>
          <w:p w:rsidR="00D36F1D" w:rsidRDefault="00D36F1D" w:rsidP="00D36F1D">
            <w:pPr>
              <w:pStyle w:val="af6"/>
              <w:numPr>
                <w:ilvl w:val="0"/>
                <w:numId w:val="82"/>
              </w:numPr>
              <w:rPr>
                <w:rFonts w:ascii="Times New Roman" w:hAnsi="Times New Roman"/>
              </w:rPr>
            </w:pPr>
            <w:r w:rsidRPr="00D36F1D">
              <w:rPr>
                <w:rFonts w:ascii="Times New Roman" w:hAnsi="Times New Roman"/>
              </w:rPr>
              <w:t>коррекция (устранение) рубцовых деформаций и контрактур с первичным закрытием дефекта местными тканями (локальными лоскутами);</w:t>
            </w:r>
          </w:p>
          <w:p w:rsidR="00E8700C" w:rsidRDefault="00E8700C" w:rsidP="00E8700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t>освобождение мышцы из рубцов и сращений (миолиз);</w:t>
            </w:r>
          </w:p>
          <w:p w:rsidR="00E8700C" w:rsidRDefault="00E8700C" w:rsidP="00E8700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56BE">
              <w:rPr>
                <w:rFonts w:ascii="Times New Roman" w:hAnsi="Times New Roman"/>
              </w:rPr>
              <w:lastRenderedPageBreak/>
              <w:t>транспозиция мышцы;</w:t>
            </w:r>
          </w:p>
          <w:p w:rsidR="00E8700C" w:rsidRDefault="000D3A0C" w:rsidP="00E8700C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сшивание сосуда</w:t>
            </w:r>
            <w:r w:rsidR="00E8700C" w:rsidRPr="003156BE">
              <w:rPr>
                <w:rFonts w:ascii="Times New Roman" w:hAnsi="Times New Roman"/>
              </w:rPr>
              <w:t>;</w:t>
            </w:r>
          </w:p>
          <w:p w:rsidR="00D6089D" w:rsidRPr="00B64B13" w:rsidRDefault="00D6089D" w:rsidP="00B64B13">
            <w:pPr>
              <w:pStyle w:val="af6"/>
              <w:numPr>
                <w:ilvl w:val="0"/>
                <w:numId w:val="82"/>
              </w:numPr>
              <w:shd w:val="clear" w:color="auto" w:fill="FFFFFF"/>
              <w:jc w:val="both"/>
            </w:pPr>
            <w:r w:rsidRPr="003156BE">
              <w:rPr>
                <w:rFonts w:ascii="Times New Roman" w:hAnsi="Times New Roman"/>
              </w:rPr>
              <w:t>пластика аутовенозной вставк</w:t>
            </w:r>
            <w:r>
              <w:rPr>
                <w:rFonts w:ascii="Times New Roman" w:hAnsi="Times New Roman"/>
              </w:rPr>
              <w:t>ой</w:t>
            </w:r>
          </w:p>
        </w:tc>
      </w:tr>
      <w:tr w:rsidR="00494D4C" w:rsidRPr="006D7D82" w:rsidTr="00AD44B9">
        <w:trPr>
          <w:trHeight w:val="29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Оценивать результаты хирургических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494D4C" w:rsidRPr="006D7D82" w:rsidTr="00AD44B9">
        <w:trPr>
          <w:trHeight w:val="29"/>
        </w:trPr>
        <w:tc>
          <w:tcPr>
            <w:tcW w:w="1247" w:type="pct"/>
            <w:vMerge/>
          </w:tcPr>
          <w:p w:rsidR="00494D4C" w:rsidRPr="006D7D82" w:rsidRDefault="00494D4C" w:rsidP="00494D4C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494D4C" w:rsidRPr="006D7D82" w:rsidRDefault="00494D4C" w:rsidP="00494D4C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t xml:space="preserve">Разрабатывать план послеоперационного ведения пациентов с </w:t>
            </w:r>
            <w:r w:rsidRPr="00AD44B9">
              <w:rPr>
                <w:rFonts w:eastAsia="Times New Roman"/>
                <w:lang w:eastAsia="ar-SA"/>
              </w:rPr>
              <w:t>повреждениями, врожденными и приобретенными дефектами и деформациями и (или) состояниями</w:t>
            </w:r>
            <w:r w:rsidRPr="00AD44B9">
              <w:t xml:space="preserve">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 w:val="restart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Необходимые знания</w:t>
            </w: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Порядок оказания медицинской помощи по профилю «пластическая хирургии»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</w:pPr>
            <w:r w:rsidRPr="00AD44B9">
              <w:rPr>
                <w:rFonts w:eastAsia="Times New Roman"/>
                <w:lang w:eastAsia="ar-SA"/>
              </w:rPr>
              <w:t>Стандарты первичной специализированной медико-санитарной помощи, специализированной, в том числе высокотехнологичной</w:t>
            </w:r>
            <w:r>
              <w:rPr>
                <w:rFonts w:eastAsia="Times New Roman"/>
                <w:lang w:eastAsia="ar-SA"/>
              </w:rPr>
              <w:t>,</w:t>
            </w:r>
            <w:r w:rsidRPr="00AD44B9">
              <w:rPr>
                <w:rFonts w:eastAsia="Times New Roman"/>
                <w:lang w:eastAsia="ar-SA"/>
              </w:rPr>
              <w:t xml:space="preserve"> медицинской помощи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</w:pPr>
            <w:r w:rsidRPr="00056474">
              <w:rPr>
                <w:rFonts w:eastAsia="Times New Roman"/>
                <w:lang w:eastAsia="ar-SA"/>
              </w:rPr>
              <w:t>Клинические рекомендации по вопросам оказания медицинской помощи</w:t>
            </w:r>
            <w:r w:rsidRPr="00056474" w:rsidDel="003B1842">
              <w:rPr>
                <w:rFonts w:eastAsia="Times New Roman"/>
                <w:lang w:eastAsia="ar-SA"/>
              </w:rPr>
              <w:t xml:space="preserve"> </w:t>
            </w:r>
            <w:r w:rsidRPr="00056474">
              <w:rPr>
                <w:rFonts w:eastAsia="Times New Roman"/>
                <w:lang w:eastAsia="ar-SA"/>
              </w:rPr>
              <w:t>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  <w:lang w:eastAsia="ar-SA"/>
              </w:rPr>
              <w:t>Принципы и методы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назначения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</w:r>
          </w:p>
        </w:tc>
      </w:tr>
      <w:tr w:rsidR="00DF57BA" w:rsidRPr="006D7D82" w:rsidTr="00DF57BA">
        <w:trPr>
          <w:trHeight w:val="35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056474">
              <w:rPr>
                <w:rFonts w:eastAsia="Times New Roman"/>
              </w:rPr>
              <w:t>Механизм действия лекарственных препаратов,</w:t>
            </w:r>
            <w:r w:rsidRPr="00056474">
              <w:rPr>
                <w:rFonts w:eastAsia="Times New Roman"/>
                <w:bCs/>
                <w:lang w:eastAsia="ar-SA"/>
              </w:rPr>
              <w:t xml:space="preserve"> медицинских изделий и лечебного питания</w:t>
            </w:r>
            <w:r w:rsidRPr="00056474">
              <w:rPr>
                <w:rFonts w:eastAsia="Times New Roman"/>
              </w:rPr>
              <w:t>, применяемых в пластической хирургии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</w:rPr>
              <w:t>Медицинские показания и медицинские противопоказания к назначению методов лечения, в том числе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rFonts w:eastAsia="Times New Roman"/>
              </w:rPr>
              <w:t xml:space="preserve">Возможные </w:t>
            </w:r>
            <w:r w:rsidRPr="00056474">
              <w:rPr>
                <w:rFonts w:eastAsia="Times New Roman"/>
                <w:lang w:eastAsia="ar-SA"/>
              </w:rPr>
              <w:t>осложнения, побочные действия, нежелательные реакции, в том числе непредвиденные,</w:t>
            </w:r>
            <w:r w:rsidRPr="00056474">
              <w:rPr>
                <w:rFonts w:eastAsia="Times New Roman"/>
              </w:rPr>
              <w:t xml:space="preserve"> при </w:t>
            </w:r>
            <w:r w:rsidRPr="00056474">
              <w:rPr>
                <w:rFonts w:eastAsia="Times New Roman"/>
                <w:lang w:eastAsia="ar-SA"/>
              </w:rPr>
              <w:t>оказании медицинской помощи, в том числе проведении хирургического лечения, немедикаментозного лечения (</w:t>
            </w:r>
            <w:r w:rsidRPr="00056474">
              <w:rPr>
                <w:rFonts w:eastAsia="Times New Roman"/>
              </w:rPr>
              <w:t xml:space="preserve">физиотерапевтических методов, лечебной физкультуры и иных методов </w:t>
            </w:r>
            <w:r w:rsidRPr="00056474">
              <w:rPr>
                <w:rFonts w:eastAsia="Times New Roman"/>
                <w:lang w:eastAsia="ar-SA"/>
              </w:rPr>
              <w:t>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t xml:space="preserve">Основы лечебного питания, принципы диетотерапии при </w:t>
            </w:r>
            <w:r w:rsidRPr="00056474">
              <w:rPr>
                <w:rFonts w:eastAsia="Times New Roman"/>
                <w:lang w:eastAsia="ar-SA"/>
              </w:rPr>
              <w:t>повреждениях, врожденных и приобретенных дефектах и деформациях и (или) состояниях</w:t>
            </w:r>
          </w:p>
        </w:tc>
      </w:tr>
      <w:tr w:rsidR="00DF57BA" w:rsidRPr="006D7D82" w:rsidTr="00AA7A5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t xml:space="preserve">Способы предотвращения или устранения осложнений, побочных действий, нежелательных реакций, в том числе непредвиденных, возникших при оказании медицинской помощи, в том числе </w:t>
            </w:r>
            <w:r w:rsidRPr="00056474">
              <w:lastRenderedPageBreak/>
              <w:t>проведении хирургического лечения, немедикаментозного лечения (физиотерапевтических методов, лечебной физкультуры и иных методов терапии), назначении лекарственных препаратов, медицинских изделий, лечебного питания пациентам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rPr>
                <w:color w:val="000000"/>
              </w:rPr>
              <w:t>Методы выполнения послеоперационных перевязок</w:t>
            </w:r>
          </w:p>
        </w:tc>
      </w:tr>
      <w:tr w:rsidR="00DF57BA" w:rsidRPr="006D7D82" w:rsidTr="00AA7A5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056474">
              <w:t>Принципы выбора метода обезболивания при оказании медицинской помощи, в том числе проведении хирургического лечения, проведении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t>Принципы, методы и техника проведения местной аппликационной, инфильтрационной, проводниковой анестезии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и методы предоперационной подготовки и послеоперационного ведения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A7A5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  <w:vAlign w:val="bottom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Требования асептики и антисептики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оказания медицинской помощи, в том числе проведения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раневого процесса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 течения рубцового процесса и условия формирования оптимального рубца, патологическое рубцевание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аллопластических материалов для реконструкции областей различной локализации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Основные виды, особенности применения аутопластических материалов для реконструкции областей различной локализации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Условия оптимального приживления трансплантатов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Синтетические и искусственные материалы для пластической хирургии</w:t>
            </w:r>
          </w:p>
        </w:tc>
      </w:tr>
      <w:tr w:rsidR="00DF57BA" w:rsidRPr="006D7D82" w:rsidTr="00DF57BA">
        <w:trPr>
          <w:trHeight w:val="3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Особенности клинического течения специфических поражений физическими факторами (ожог, обморожени</w:t>
            </w:r>
            <w:r>
              <w:rPr>
                <w:rFonts w:eastAsia="Times New Roman"/>
                <w:lang w:eastAsia="ar-SA"/>
              </w:rPr>
              <w:t>е</w:t>
            </w:r>
            <w:r w:rsidRPr="00AD44B9">
              <w:rPr>
                <w:rFonts w:eastAsia="Times New Roman"/>
                <w:lang w:eastAsia="ar-SA"/>
              </w:rPr>
              <w:t>, электротравма, радиационное поражение)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Донорские зоны для взятия аутотрансплантатов при реконструкции врожденных и приобретенных дефектов и деформаций различной локализации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Принципы, методы и техника медицинских вмешательств у пациентов с повреждениями, врожденными и приобретенными дефектами и деформациями и (или) состояниями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строения женской урогенитальной области;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 xml:space="preserve">особенности фармакологического действия анестетиков местного обезболивания и препаратов для общего обезболивания; 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реанимационных мероприятий при оказании медицинской помощи в экстренной и неотложной формах;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детского организма в различные возрастные периоды;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диагностики и клиническая картина детских хирургических заболеваний и деформаций врожденного и приобретенного характера;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 xml:space="preserve">теория развития злокачественных и доброкачественных опухолей; принципы диагностики в онкологии; 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 xml:space="preserve">клиническая картина доброкачественных образований кожи; 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клиническая картина и общие принципы лечения наиболее распространенных злокачественных образований;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принципы диагностики и клиническая картина урологических заболеваний;</w:t>
            </w:r>
          </w:p>
        </w:tc>
      </w:tr>
      <w:tr w:rsidR="00ED0211" w:rsidRPr="006D7D82" w:rsidTr="00AD44B9">
        <w:trPr>
          <w:trHeight w:val="20"/>
        </w:trPr>
        <w:tc>
          <w:tcPr>
            <w:tcW w:w="1247" w:type="pct"/>
            <w:vMerge/>
          </w:tcPr>
          <w:p w:rsidR="00ED0211" w:rsidRPr="006D7D82" w:rsidRDefault="00ED0211" w:rsidP="00ED0211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ED0211" w:rsidRPr="00CF1D8B" w:rsidRDefault="00BC2830" w:rsidP="00ED0211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BC2830">
              <w:t>особенности строения мужской урогенитальной области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rPr>
                <w:rFonts w:eastAsia="Times New Roman"/>
                <w:lang w:eastAsia="ar-SA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в пластической хирургии</w:t>
            </w:r>
          </w:p>
        </w:tc>
      </w:tr>
      <w:tr w:rsidR="00DF57BA" w:rsidRPr="006D7D82" w:rsidTr="00AD44B9">
        <w:trPr>
          <w:trHeight w:val="20"/>
        </w:trPr>
        <w:tc>
          <w:tcPr>
            <w:tcW w:w="1247" w:type="pct"/>
            <w:vMerge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bCs/>
                <w:lang w:eastAsia="ar-SA"/>
              </w:rPr>
            </w:pPr>
            <w:r w:rsidRPr="00AD44B9">
              <w:t xml:space="preserve">Основы рентгенологии, радиологии, эндоскопии, ультразвуковой диагностики у пациентов </w:t>
            </w:r>
            <w:r w:rsidRPr="00AD44B9">
              <w:rPr>
                <w:rFonts w:eastAsia="Times New Roman"/>
                <w:lang w:eastAsia="ar-SA"/>
              </w:rPr>
              <w:t>с повреждениями, врожденными и приобретенными дефектами и деформациями и (или) состояниями</w:t>
            </w:r>
          </w:p>
        </w:tc>
      </w:tr>
      <w:tr w:rsidR="00DF57BA" w:rsidRPr="006D7D82" w:rsidTr="00C739B3">
        <w:trPr>
          <w:trHeight w:val="20"/>
        </w:trPr>
        <w:tc>
          <w:tcPr>
            <w:tcW w:w="1247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rPr>
                <w:rFonts w:eastAsia="Times New Roman"/>
                <w:bCs/>
                <w:lang w:eastAsia="ar-SA"/>
              </w:rPr>
            </w:pPr>
            <w:r w:rsidRPr="006D7D82">
              <w:rPr>
                <w:rFonts w:eastAsia="Times New Roman"/>
                <w:bCs/>
                <w:lang w:eastAsia="ar-SA"/>
              </w:rPr>
              <w:t>Другие характеристики</w:t>
            </w:r>
          </w:p>
        </w:tc>
        <w:tc>
          <w:tcPr>
            <w:tcW w:w="3753" w:type="pct"/>
          </w:tcPr>
          <w:p w:rsidR="00DF57BA" w:rsidRPr="006D7D82" w:rsidRDefault="00DF57BA" w:rsidP="00DF57BA">
            <w:pPr>
              <w:shd w:val="clear" w:color="auto" w:fill="FFFFFF"/>
              <w:suppressAutoHyphens/>
              <w:snapToGrid w:val="0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-</w:t>
            </w:r>
          </w:p>
        </w:tc>
      </w:tr>
    </w:tbl>
    <w:p w:rsidR="00E77E2C" w:rsidRPr="006D7D82" w:rsidRDefault="00E77E2C" w:rsidP="00C739B3">
      <w:pPr>
        <w:rPr>
          <w:lang w:eastAsia="ar-SA"/>
        </w:rPr>
      </w:pPr>
      <w:bookmarkStart w:id="47" w:name="_Toc508710722"/>
    </w:p>
    <w:bookmarkEnd w:id="47"/>
    <w:p w:rsidR="00E77E2C" w:rsidRDefault="00E77E2C" w:rsidP="00C739B3">
      <w:pPr>
        <w:rPr>
          <w:lang w:val="en-US" w:eastAsia="ar-SA"/>
        </w:rPr>
      </w:pPr>
    </w:p>
    <w:p w:rsidR="00E77E2C" w:rsidRPr="006D7D82" w:rsidRDefault="00E77E2C" w:rsidP="00C739B3">
      <w:pPr>
        <w:pStyle w:val="1"/>
        <w:jc w:val="center"/>
      </w:pPr>
      <w:bookmarkStart w:id="48" w:name="_Toc410222261"/>
      <w:bookmarkStart w:id="49" w:name="_Toc508710735"/>
      <w:bookmarkStart w:id="50" w:name="_Toc41589845"/>
      <w:bookmarkEnd w:id="34"/>
      <w:r w:rsidRPr="006D7D82">
        <w:rPr>
          <w:lang w:val="en-US"/>
        </w:rPr>
        <w:t>IV</w:t>
      </w:r>
      <w:r w:rsidRPr="006D7D82">
        <w:t>. Сведения об организациях – разработчиках профессионального стандарта</w:t>
      </w:r>
      <w:bookmarkEnd w:id="48"/>
      <w:bookmarkEnd w:id="49"/>
      <w:bookmarkEnd w:id="50"/>
    </w:p>
    <w:p w:rsidR="00E77E2C" w:rsidRPr="006D7D82" w:rsidRDefault="00E77E2C" w:rsidP="002A6DF3">
      <w:pPr>
        <w:shd w:val="clear" w:color="auto" w:fill="FFFFFF"/>
        <w:suppressAutoHyphens/>
        <w:ind w:right="140"/>
        <w:rPr>
          <w:rFonts w:eastAsia="Times New Roman"/>
          <w:lang w:eastAsia="ar-SA"/>
        </w:rPr>
      </w:pPr>
    </w:p>
    <w:p w:rsidR="00C739B3" w:rsidRDefault="00C739B3">
      <w:bookmarkStart w:id="51" w:name="_Toc508710736"/>
      <w:r w:rsidRPr="006D7D82">
        <w:rPr>
          <w:rFonts w:eastAsia="Times New Roman"/>
          <w:b/>
          <w:bCs/>
          <w:lang w:val="en-US" w:eastAsia="ar-SA"/>
        </w:rPr>
        <w:t>4.1.</w:t>
      </w:r>
      <w:r w:rsidRPr="006D7D82">
        <w:rPr>
          <w:rFonts w:eastAsia="Times New Roman"/>
          <w:b/>
          <w:bCs/>
          <w:lang w:eastAsia="ar-SA"/>
        </w:rPr>
        <w:t xml:space="preserve"> Ответственная организация-разработчик</w:t>
      </w:r>
      <w:bookmarkEnd w:id="51"/>
    </w:p>
    <w:p w:rsidR="00C739B3" w:rsidRDefault="00C739B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9"/>
        <w:gridCol w:w="5036"/>
      </w:tblGrid>
      <w:tr w:rsidR="00E77E2C" w:rsidRPr="006D7D82" w:rsidTr="00F924A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E77E2C" w:rsidRPr="006D7D82" w:rsidRDefault="00E77E2C" w:rsidP="00917BFE">
            <w:pPr>
              <w:shd w:val="clear" w:color="auto" w:fill="FFFFFF"/>
              <w:suppressAutoHyphens/>
              <w:snapToGrid w:val="0"/>
              <w:ind w:left="147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Общероссийская общественная организация </w:t>
            </w:r>
            <w:r w:rsidRPr="006D7D82">
              <w:t>«Российское общество пластических, реконструктивных и эстетических хирургов»</w:t>
            </w:r>
            <w:r w:rsidRPr="006D7D82">
              <w:rPr>
                <w:rFonts w:eastAsia="Times New Roman"/>
                <w:lang w:eastAsia="ar-SA"/>
              </w:rPr>
              <w:t>, город Москва</w:t>
            </w:r>
          </w:p>
        </w:tc>
      </w:tr>
      <w:tr w:rsidR="00E77E2C" w:rsidRPr="006D7D82" w:rsidTr="00F924A9">
        <w:trPr>
          <w:trHeight w:val="567"/>
        </w:trPr>
        <w:tc>
          <w:tcPr>
            <w:tcW w:w="2535" w:type="pct"/>
            <w:tcBorders>
              <w:right w:val="nil"/>
            </w:tcBorders>
            <w:vAlign w:val="center"/>
          </w:tcPr>
          <w:p w:rsidR="00E77E2C" w:rsidRPr="006D7D82" w:rsidRDefault="00E77E2C" w:rsidP="00917BFE">
            <w:pPr>
              <w:shd w:val="clear" w:color="auto" w:fill="FFFFFF"/>
              <w:suppressAutoHyphens/>
              <w:snapToGrid w:val="0"/>
              <w:ind w:left="147" w:right="57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Президент</w:t>
            </w:r>
          </w:p>
        </w:tc>
        <w:tc>
          <w:tcPr>
            <w:tcW w:w="2465" w:type="pct"/>
            <w:tcBorders>
              <w:left w:val="nil"/>
              <w:right w:val="single" w:sz="4" w:space="0" w:color="auto"/>
            </w:tcBorders>
            <w:vAlign w:val="center"/>
          </w:tcPr>
          <w:p w:rsidR="00E77E2C" w:rsidRPr="006D7D82" w:rsidRDefault="00AE0552" w:rsidP="009A7972">
            <w:pPr>
              <w:shd w:val="clear" w:color="auto" w:fill="FFFFFF"/>
              <w:suppressAutoHyphens/>
              <w:snapToGrid w:val="0"/>
              <w:ind w:right="57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Мантурова Наталья Евгеньевна</w:t>
            </w:r>
          </w:p>
        </w:tc>
      </w:tr>
    </w:tbl>
    <w:p w:rsidR="00C739B3" w:rsidRDefault="00C739B3"/>
    <w:p w:rsidR="00C739B3" w:rsidRDefault="00C739B3">
      <w:bookmarkStart w:id="52" w:name="_Toc508710737"/>
      <w:r w:rsidRPr="006D7D82">
        <w:rPr>
          <w:rFonts w:eastAsia="Times New Roman"/>
          <w:b/>
          <w:bCs/>
          <w:lang w:eastAsia="ar-SA"/>
        </w:rPr>
        <w:t>4.2. Наименования организаций-разработчиков</w:t>
      </w:r>
      <w:bookmarkEnd w:id="52"/>
    </w:p>
    <w:p w:rsidR="00C739B3" w:rsidRDefault="00C739B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9723"/>
      </w:tblGrid>
      <w:tr w:rsidR="00E77E2C" w:rsidRPr="006D7D82" w:rsidTr="00C739B3">
        <w:trPr>
          <w:trHeight w:val="114"/>
        </w:trPr>
        <w:tc>
          <w:tcPr>
            <w:tcW w:w="241" w:type="pct"/>
          </w:tcPr>
          <w:p w:rsidR="00E77E2C" w:rsidRPr="006D7D82" w:rsidRDefault="00E77E2C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:rsidR="00E77E2C" w:rsidRPr="006D7D82" w:rsidRDefault="00B80018" w:rsidP="002B43DF">
            <w:pPr>
              <w:shd w:val="clear" w:color="auto" w:fill="FFFFFF"/>
              <w:suppressAutoHyphens/>
              <w:snapToGrid w:val="0"/>
              <w:ind w:left="82" w:right="142"/>
              <w:rPr>
                <w:rFonts w:eastAsia="Times New Roman"/>
                <w:lang w:eastAsia="ar-SA"/>
              </w:rPr>
            </w:pPr>
            <w:r w:rsidRPr="006D7D82">
              <w:rPr>
                <w:color w:val="000000"/>
              </w:rPr>
              <w:t>Союз медицинского сообщества «Национальная Медицинская Палата», город Москва</w:t>
            </w:r>
            <w:r w:rsidRPr="006D7D82" w:rsidDel="00B80018"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B80018" w:rsidRPr="006D7D82" w:rsidTr="00C739B3">
        <w:trPr>
          <w:trHeight w:val="114"/>
        </w:trPr>
        <w:tc>
          <w:tcPr>
            <w:tcW w:w="241" w:type="pct"/>
          </w:tcPr>
          <w:p w:rsidR="00B80018" w:rsidRPr="006D7D82" w:rsidRDefault="00B80018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:rsidR="00B80018" w:rsidRPr="006D7D82" w:rsidRDefault="00B80018" w:rsidP="002B43DF">
            <w:pPr>
              <w:shd w:val="clear" w:color="auto" w:fill="FFFFFF"/>
              <w:suppressAutoHyphens/>
              <w:snapToGrid w:val="0"/>
              <w:ind w:left="82" w:right="142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>АО «Институт пластической хирургии и косметологии», город Москва</w:t>
            </w:r>
          </w:p>
        </w:tc>
      </w:tr>
      <w:tr w:rsidR="00E77E2C" w:rsidRPr="006D7D82" w:rsidTr="00C739B3">
        <w:trPr>
          <w:trHeight w:val="114"/>
        </w:trPr>
        <w:tc>
          <w:tcPr>
            <w:tcW w:w="241" w:type="pct"/>
          </w:tcPr>
          <w:p w:rsidR="00E77E2C" w:rsidRPr="006D7D82" w:rsidRDefault="00E77E2C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:rsidR="00E77E2C" w:rsidRPr="006D7D82" w:rsidRDefault="00E77E2C" w:rsidP="002B43DF">
            <w:pPr>
              <w:shd w:val="clear" w:color="auto" w:fill="FFFFFF"/>
              <w:suppressAutoHyphens/>
              <w:snapToGrid w:val="0"/>
              <w:ind w:left="82" w:right="142"/>
              <w:rPr>
                <w:rFonts w:eastAsia="Times New Roman"/>
                <w:lang w:eastAsia="ar-SA"/>
              </w:rPr>
            </w:pPr>
            <w:r w:rsidRPr="006D7D82">
              <w:rPr>
                <w:rFonts w:eastAsia="Times New Roman"/>
                <w:lang w:eastAsia="ar-SA"/>
              </w:rPr>
              <w:t xml:space="preserve">ФГБОУ ВО </w:t>
            </w:r>
            <w:r w:rsidR="009C2996" w:rsidRPr="006D7D82">
              <w:rPr>
                <w:rFonts w:eastAsia="Times New Roman"/>
                <w:lang w:eastAsia="ar-SA"/>
              </w:rPr>
              <w:t>«</w:t>
            </w:r>
            <w:r w:rsidRPr="006D7D82">
              <w:rPr>
                <w:rFonts w:eastAsia="Times New Roman"/>
                <w:lang w:eastAsia="ar-SA"/>
              </w:rPr>
              <w:t>Российский научн</w:t>
            </w:r>
            <w:r w:rsidR="00C739B3">
              <w:rPr>
                <w:rFonts w:eastAsia="Times New Roman"/>
                <w:lang w:eastAsia="ar-SA"/>
              </w:rPr>
              <w:t>о-</w:t>
            </w:r>
            <w:r w:rsidRPr="006D7D82">
              <w:rPr>
                <w:rFonts w:eastAsia="Times New Roman"/>
                <w:lang w:eastAsia="ar-SA"/>
              </w:rPr>
              <w:t>исследовательский медицинский университет им</w:t>
            </w:r>
            <w:r w:rsidR="00C739B3">
              <w:rPr>
                <w:rFonts w:eastAsia="Times New Roman"/>
                <w:lang w:eastAsia="ar-SA"/>
              </w:rPr>
              <w:t>ени</w:t>
            </w:r>
            <w:r w:rsidRPr="006D7D82">
              <w:rPr>
                <w:rFonts w:eastAsia="Times New Roman"/>
                <w:lang w:eastAsia="ar-SA"/>
              </w:rPr>
              <w:t xml:space="preserve"> Н.</w:t>
            </w:r>
            <w:r w:rsidR="00C739B3">
              <w:rPr>
                <w:rFonts w:eastAsia="Times New Roman"/>
                <w:lang w:eastAsia="ar-SA"/>
              </w:rPr>
              <w:t> </w:t>
            </w:r>
            <w:r w:rsidRPr="006D7D82">
              <w:rPr>
                <w:rFonts w:eastAsia="Times New Roman"/>
                <w:lang w:eastAsia="ar-SA"/>
              </w:rPr>
              <w:t>И.</w:t>
            </w:r>
            <w:r w:rsidR="00C739B3">
              <w:rPr>
                <w:rFonts w:eastAsia="Times New Roman"/>
                <w:lang w:eastAsia="ar-SA"/>
              </w:rPr>
              <w:t> </w:t>
            </w:r>
            <w:r w:rsidRPr="006D7D82">
              <w:rPr>
                <w:rFonts w:eastAsia="Times New Roman"/>
                <w:lang w:eastAsia="ar-SA"/>
              </w:rPr>
              <w:t>Пирогова</w:t>
            </w:r>
            <w:r w:rsidR="00E80184" w:rsidRPr="006D7D82">
              <w:rPr>
                <w:rFonts w:eastAsia="Times New Roman"/>
                <w:lang w:eastAsia="ar-SA"/>
              </w:rPr>
              <w:t>»</w:t>
            </w:r>
            <w:r w:rsidRPr="006D7D82">
              <w:rPr>
                <w:rFonts w:eastAsia="Times New Roman"/>
                <w:lang w:eastAsia="ar-SA"/>
              </w:rPr>
              <w:t xml:space="preserve"> </w:t>
            </w:r>
            <w:r w:rsidR="00C739B3" w:rsidRPr="006D7D82">
              <w:t>Минздрава России</w:t>
            </w:r>
            <w:r w:rsidR="00E80184" w:rsidRPr="006D7D82">
              <w:rPr>
                <w:rFonts w:eastAsia="Times New Roman"/>
                <w:lang w:eastAsia="ar-SA"/>
              </w:rPr>
              <w:t>, город Москва</w:t>
            </w:r>
          </w:p>
        </w:tc>
      </w:tr>
      <w:tr w:rsidR="00E77E2C" w:rsidRPr="006D7D82" w:rsidTr="00C739B3">
        <w:trPr>
          <w:trHeight w:val="114"/>
        </w:trPr>
        <w:tc>
          <w:tcPr>
            <w:tcW w:w="241" w:type="pct"/>
          </w:tcPr>
          <w:p w:rsidR="00E77E2C" w:rsidRPr="006D7D82" w:rsidRDefault="00E77E2C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:rsidR="00E77E2C" w:rsidRPr="006D7D82" w:rsidRDefault="00E77E2C" w:rsidP="002B43DF">
            <w:pPr>
              <w:shd w:val="clear" w:color="auto" w:fill="FFFFFF"/>
              <w:suppressAutoHyphens/>
              <w:snapToGrid w:val="0"/>
              <w:ind w:left="82" w:right="142"/>
            </w:pPr>
            <w:r w:rsidRPr="006D7D82">
              <w:t xml:space="preserve">ФГАОУ ВО </w:t>
            </w:r>
            <w:r w:rsidR="00C739B3">
              <w:t>«</w:t>
            </w:r>
            <w:r w:rsidRPr="006D7D82">
              <w:t>Первый М</w:t>
            </w:r>
            <w:r w:rsidR="00C739B3">
              <w:t>осковский государственный медицинский университет</w:t>
            </w:r>
            <w:r w:rsidRPr="006D7D82">
              <w:t xml:space="preserve"> им</w:t>
            </w:r>
            <w:r w:rsidR="00C739B3">
              <w:t>ени</w:t>
            </w:r>
            <w:r w:rsidRPr="006D7D82">
              <w:t xml:space="preserve"> И.</w:t>
            </w:r>
            <w:r w:rsidR="00C739B3">
              <w:t> </w:t>
            </w:r>
            <w:r w:rsidRPr="006D7D82">
              <w:t>М.</w:t>
            </w:r>
            <w:r w:rsidR="00C739B3">
              <w:t> </w:t>
            </w:r>
            <w:r w:rsidRPr="006D7D82">
              <w:t>Сеченова</w:t>
            </w:r>
            <w:r w:rsidR="00C739B3">
              <w:t>»</w:t>
            </w:r>
            <w:r w:rsidRPr="006D7D82">
              <w:t xml:space="preserve"> Минздрава России</w:t>
            </w:r>
            <w:r w:rsidR="00E80184" w:rsidRPr="006D7D82">
              <w:rPr>
                <w:rFonts w:eastAsia="Times New Roman"/>
                <w:lang w:eastAsia="ar-SA"/>
              </w:rPr>
              <w:t>, город Москва</w:t>
            </w:r>
          </w:p>
        </w:tc>
      </w:tr>
      <w:tr w:rsidR="00917BFE" w:rsidRPr="006D7D82" w:rsidTr="00C739B3">
        <w:trPr>
          <w:trHeight w:val="114"/>
        </w:trPr>
        <w:tc>
          <w:tcPr>
            <w:tcW w:w="241" w:type="pct"/>
          </w:tcPr>
          <w:p w:rsidR="00917BFE" w:rsidRPr="006D7D82" w:rsidRDefault="00917BFE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:rsidR="00917BFE" w:rsidRPr="00B80018" w:rsidDel="00B80018" w:rsidRDefault="00917BFE" w:rsidP="002B43DF">
            <w:pPr>
              <w:shd w:val="clear" w:color="auto" w:fill="FFFFFF"/>
              <w:suppressAutoHyphens/>
              <w:snapToGrid w:val="0"/>
              <w:ind w:left="82" w:right="142"/>
              <w:rPr>
                <w:color w:val="000000"/>
              </w:rPr>
            </w:pPr>
            <w:r w:rsidRPr="00B80018">
              <w:rPr>
                <w:rFonts w:eastAsia="Times New Roman"/>
                <w:color w:val="000000"/>
              </w:rPr>
              <w:t>Общероссийская общественная организация «Российское общество хирургов»</w:t>
            </w:r>
            <w:r>
              <w:rPr>
                <w:rFonts w:eastAsia="Times New Roman"/>
                <w:color w:val="000000"/>
              </w:rPr>
              <w:t>, город Москва</w:t>
            </w:r>
          </w:p>
        </w:tc>
      </w:tr>
      <w:tr w:rsidR="00917BFE" w:rsidRPr="006D7D82" w:rsidTr="00C739B3">
        <w:trPr>
          <w:trHeight w:val="114"/>
        </w:trPr>
        <w:tc>
          <w:tcPr>
            <w:tcW w:w="241" w:type="pct"/>
          </w:tcPr>
          <w:p w:rsidR="00917BFE" w:rsidRPr="00B80018" w:rsidRDefault="00917BFE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:rsidR="00917BFE" w:rsidRPr="00B80018" w:rsidDel="00B80018" w:rsidRDefault="00917BFE" w:rsidP="002B43DF">
            <w:pPr>
              <w:shd w:val="clear" w:color="auto" w:fill="FFFFFF"/>
              <w:suppressAutoHyphens/>
              <w:snapToGrid w:val="0"/>
              <w:ind w:left="82" w:right="142"/>
              <w:rPr>
                <w:color w:val="000000"/>
              </w:rPr>
            </w:pPr>
            <w:r w:rsidRPr="00B80018">
              <w:rPr>
                <w:rFonts w:eastAsia="Times New Roman"/>
                <w:color w:val="000000"/>
              </w:rPr>
              <w:t>Общероссийская общественная организация «Российское общество урологов»</w:t>
            </w:r>
            <w:r>
              <w:rPr>
                <w:rFonts w:eastAsia="Times New Roman"/>
                <w:color w:val="000000"/>
              </w:rPr>
              <w:t>, город Москва</w:t>
            </w:r>
          </w:p>
        </w:tc>
      </w:tr>
      <w:tr w:rsidR="00917BFE" w:rsidRPr="006D7D82" w:rsidTr="00C739B3">
        <w:trPr>
          <w:trHeight w:val="114"/>
        </w:trPr>
        <w:tc>
          <w:tcPr>
            <w:tcW w:w="241" w:type="pct"/>
          </w:tcPr>
          <w:p w:rsidR="00917BFE" w:rsidRPr="00B80018" w:rsidRDefault="00917BFE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:rsidR="00917BFE" w:rsidRPr="00B80018" w:rsidDel="00B80018" w:rsidRDefault="00917BFE" w:rsidP="002B43DF">
            <w:pPr>
              <w:shd w:val="clear" w:color="auto" w:fill="FFFFFF"/>
              <w:suppressAutoHyphens/>
              <w:snapToGrid w:val="0"/>
              <w:ind w:left="82" w:right="142"/>
              <w:rPr>
                <w:color w:val="000000"/>
              </w:rPr>
            </w:pPr>
            <w:r w:rsidRPr="00B80018">
              <w:rPr>
                <w:rFonts w:eastAsia="Times New Roman"/>
                <w:color w:val="000000"/>
              </w:rPr>
              <w:t>Общероссийская общественная организация «</w:t>
            </w:r>
            <w:r w:rsidRPr="00B80018">
              <w:rPr>
                <w:color w:val="000000"/>
                <w:shd w:val="clear" w:color="auto" w:fill="FFFFFF"/>
              </w:rPr>
              <w:t>Ассоциация нейрохирургов России»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rFonts w:eastAsia="Times New Roman"/>
                <w:color w:val="000000"/>
              </w:rPr>
              <w:t>город Москва</w:t>
            </w:r>
          </w:p>
        </w:tc>
      </w:tr>
      <w:tr w:rsidR="00917BFE" w:rsidRPr="006D7D82" w:rsidTr="00E14A3B">
        <w:trPr>
          <w:trHeight w:val="459"/>
        </w:trPr>
        <w:tc>
          <w:tcPr>
            <w:tcW w:w="241" w:type="pct"/>
          </w:tcPr>
          <w:p w:rsidR="00917BFE" w:rsidRPr="00B80018" w:rsidRDefault="00917BFE" w:rsidP="005E0B12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ind w:left="57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:rsidR="00917BFE" w:rsidRPr="00B80018" w:rsidDel="00B80018" w:rsidRDefault="00917BFE" w:rsidP="005E0B12">
            <w:pPr>
              <w:pStyle w:val="afa"/>
              <w:spacing w:before="0" w:beforeAutospacing="0" w:after="0" w:afterAutospacing="0"/>
              <w:ind w:left="57"/>
              <w:rPr>
                <w:rFonts w:eastAsia="MS Mincho"/>
                <w:color w:val="000000"/>
                <w:shd w:val="clear" w:color="auto" w:fill="FFFFFF"/>
              </w:rPr>
            </w:pPr>
            <w:r w:rsidRPr="00B80018">
              <w:rPr>
                <w:rFonts w:eastAsia="MS Mincho"/>
                <w:color w:val="000000"/>
                <w:shd w:val="clear" w:color="auto" w:fill="FFFFFF"/>
              </w:rPr>
              <w:t xml:space="preserve">Общероссийской общественной организации </w:t>
            </w:r>
            <w:r>
              <w:rPr>
                <w:color w:val="000000"/>
                <w:shd w:val="clear" w:color="auto" w:fill="FFFFFF"/>
              </w:rPr>
              <w:t>«</w:t>
            </w:r>
            <w:r w:rsidRPr="00B80018">
              <w:rPr>
                <w:color w:val="000000"/>
                <w:shd w:val="clear" w:color="auto" w:fill="FFFFFF"/>
              </w:rPr>
              <w:t>Российская ассоциация детских хирургов</w:t>
            </w:r>
            <w:r>
              <w:rPr>
                <w:color w:val="000000"/>
                <w:shd w:val="clear" w:color="auto" w:fill="FFFFFF"/>
              </w:rPr>
              <w:t xml:space="preserve">», </w:t>
            </w:r>
            <w:r>
              <w:rPr>
                <w:color w:val="000000"/>
              </w:rPr>
              <w:t>город Москва</w:t>
            </w:r>
          </w:p>
        </w:tc>
      </w:tr>
      <w:tr w:rsidR="00917BFE" w:rsidRPr="006D7D82" w:rsidTr="00C739B3">
        <w:trPr>
          <w:trHeight w:val="114"/>
        </w:trPr>
        <w:tc>
          <w:tcPr>
            <w:tcW w:w="241" w:type="pct"/>
          </w:tcPr>
          <w:p w:rsidR="00917BFE" w:rsidRPr="00B80018" w:rsidRDefault="00917BFE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59" w:type="pct"/>
          </w:tcPr>
          <w:p w:rsidR="00917BFE" w:rsidRPr="00B80018" w:rsidDel="00B80018" w:rsidRDefault="00917BFE" w:rsidP="002B43DF">
            <w:pPr>
              <w:shd w:val="clear" w:color="auto" w:fill="FFFFFF"/>
              <w:suppressAutoHyphens/>
              <w:snapToGrid w:val="0"/>
              <w:ind w:left="82" w:right="142"/>
              <w:rPr>
                <w:color w:val="000000"/>
                <w:shd w:val="clear" w:color="auto" w:fill="FFFFFF"/>
              </w:rPr>
            </w:pPr>
            <w:r w:rsidRPr="00B80018">
              <w:rPr>
                <w:color w:val="000000"/>
                <w:shd w:val="clear" w:color="auto" w:fill="FFFFFF"/>
              </w:rPr>
              <w:t>Общероссийская Общественная Организация «Ассоциация травматологов – ортопедов России»</w:t>
            </w:r>
            <w:r>
              <w:rPr>
                <w:color w:val="000000"/>
                <w:shd w:val="clear" w:color="auto" w:fill="FFFFFF"/>
              </w:rPr>
              <w:t>, город Москва</w:t>
            </w:r>
          </w:p>
        </w:tc>
      </w:tr>
      <w:tr w:rsidR="00917BFE" w:rsidRPr="006D7D82" w:rsidTr="00C739B3">
        <w:trPr>
          <w:trHeight w:val="114"/>
        </w:trPr>
        <w:tc>
          <w:tcPr>
            <w:tcW w:w="241" w:type="pct"/>
          </w:tcPr>
          <w:p w:rsidR="00917BFE" w:rsidRPr="00B80018" w:rsidRDefault="00917BFE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759" w:type="pct"/>
          </w:tcPr>
          <w:p w:rsidR="00917BFE" w:rsidRPr="00B80018" w:rsidRDefault="00917BFE" w:rsidP="002B43DF">
            <w:pPr>
              <w:shd w:val="clear" w:color="auto" w:fill="FFFFFF"/>
              <w:suppressAutoHyphens/>
              <w:snapToGrid w:val="0"/>
              <w:ind w:left="82" w:right="142"/>
              <w:rPr>
                <w:color w:val="000000"/>
                <w:shd w:val="clear" w:color="auto" w:fill="FFFFFF"/>
              </w:rPr>
            </w:pPr>
            <w:r w:rsidRPr="00B80018">
              <w:rPr>
                <w:rFonts w:eastAsia="Times New Roman"/>
                <w:color w:val="000000"/>
              </w:rPr>
              <w:t>Общероссийская общественная организация</w:t>
            </w:r>
            <w:r>
              <w:rPr>
                <w:rFonts w:eastAsia="Times New Roman"/>
                <w:color w:val="000000"/>
              </w:rPr>
              <w:t xml:space="preserve"> «Общество специалистов в области челюстно-лицевой хирургии», город Москва</w:t>
            </w:r>
          </w:p>
        </w:tc>
      </w:tr>
      <w:tr w:rsidR="00917BFE" w:rsidRPr="006D7D82" w:rsidTr="00C739B3">
        <w:trPr>
          <w:trHeight w:val="114"/>
        </w:trPr>
        <w:tc>
          <w:tcPr>
            <w:tcW w:w="241" w:type="pct"/>
          </w:tcPr>
          <w:p w:rsidR="00917BFE" w:rsidRPr="00B80018" w:rsidRDefault="00917BFE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759" w:type="pct"/>
          </w:tcPr>
          <w:p w:rsidR="00917BFE" w:rsidRPr="00B80018" w:rsidRDefault="00917BFE" w:rsidP="002B43DF">
            <w:pPr>
              <w:shd w:val="clear" w:color="auto" w:fill="FFFFFF"/>
              <w:suppressAutoHyphens/>
              <w:snapToGrid w:val="0"/>
              <w:ind w:left="82" w:right="142"/>
              <w:rPr>
                <w:color w:val="000000"/>
                <w:shd w:val="clear" w:color="auto" w:fill="FFFFFF"/>
              </w:rPr>
            </w:pPr>
            <w:r w:rsidRPr="002B3348">
              <w:rPr>
                <w:rFonts w:eastAsia="Times New Roman"/>
                <w:color w:val="000000"/>
              </w:rPr>
              <w:t>Общероссийская общественная организация «Российское общество дерматовенерологов и косметологов»</w:t>
            </w:r>
            <w:r>
              <w:rPr>
                <w:rFonts w:eastAsia="Times New Roman"/>
                <w:color w:val="000000"/>
              </w:rPr>
              <w:t>, город Москва</w:t>
            </w:r>
          </w:p>
        </w:tc>
      </w:tr>
      <w:tr w:rsidR="00917BFE" w:rsidRPr="006D7D82" w:rsidTr="00C739B3">
        <w:trPr>
          <w:trHeight w:val="114"/>
        </w:trPr>
        <w:tc>
          <w:tcPr>
            <w:tcW w:w="241" w:type="pct"/>
          </w:tcPr>
          <w:p w:rsidR="00917BFE" w:rsidRPr="00B80018" w:rsidRDefault="00917BFE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759" w:type="pct"/>
          </w:tcPr>
          <w:p w:rsidR="00917BFE" w:rsidRPr="00B80018" w:rsidRDefault="00917BFE" w:rsidP="002B43DF">
            <w:pPr>
              <w:shd w:val="clear" w:color="auto" w:fill="FFFFFF"/>
              <w:suppressAutoHyphens/>
              <w:snapToGrid w:val="0"/>
              <w:ind w:left="82" w:right="14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ФГБУ «Национальный медицинский исследовательский центр оториноларингологии медико-биологического агентства», город Москва</w:t>
            </w:r>
          </w:p>
        </w:tc>
      </w:tr>
      <w:tr w:rsidR="00917BFE" w:rsidRPr="006D7D82" w:rsidTr="00C739B3">
        <w:trPr>
          <w:trHeight w:val="114"/>
        </w:trPr>
        <w:tc>
          <w:tcPr>
            <w:tcW w:w="241" w:type="pct"/>
          </w:tcPr>
          <w:p w:rsidR="00917BFE" w:rsidRPr="00B80018" w:rsidRDefault="00917BFE" w:rsidP="00C739B3">
            <w:pPr>
              <w:numPr>
                <w:ilvl w:val="0"/>
                <w:numId w:val="79"/>
              </w:numPr>
              <w:shd w:val="clear" w:color="auto" w:fill="FFFFFF"/>
              <w:suppressAutoHyphens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759" w:type="pct"/>
          </w:tcPr>
          <w:p w:rsidR="00917BFE" w:rsidRPr="002B43DF" w:rsidDel="00B80018" w:rsidRDefault="00917BFE" w:rsidP="002B43DF">
            <w:pPr>
              <w:shd w:val="clear" w:color="auto" w:fill="FFFFFF"/>
              <w:ind w:left="82"/>
              <w:rPr>
                <w:rFonts w:eastAsia="Times New Roman"/>
                <w:color w:val="000000"/>
              </w:rPr>
            </w:pPr>
            <w:r w:rsidRPr="00B80018">
              <w:rPr>
                <w:rFonts w:eastAsia="Times New Roman"/>
                <w:color w:val="000000"/>
              </w:rPr>
              <w:t>Общероссийская общественная организация содействия охране материнства и детства «Российское общество акушеров-гинекологов»</w:t>
            </w:r>
            <w:r>
              <w:rPr>
                <w:rFonts w:eastAsia="Times New Roman"/>
                <w:color w:val="000000"/>
              </w:rPr>
              <w:t>, город Москва</w:t>
            </w:r>
          </w:p>
        </w:tc>
      </w:tr>
    </w:tbl>
    <w:p w:rsidR="00E77E2C" w:rsidRPr="006D7D82" w:rsidRDefault="00E77E2C" w:rsidP="00C739B3"/>
    <w:sectPr w:rsidR="00E77E2C" w:rsidRPr="006D7D82" w:rsidSect="00623D37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92" w:rsidRDefault="00A74992" w:rsidP="008040F6">
      <w:r>
        <w:separator/>
      </w:r>
    </w:p>
  </w:endnote>
  <w:endnote w:type="continuationSeparator" w:id="0">
    <w:p w:rsidR="00A74992" w:rsidRDefault="00A74992" w:rsidP="008040F6">
      <w:r>
        <w:continuationSeparator/>
      </w:r>
    </w:p>
  </w:endnote>
  <w:endnote w:id="1">
    <w:p w:rsidR="00917BFE" w:rsidRPr="00C739B3" w:rsidRDefault="00917BFE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917BFE" w:rsidRPr="00C739B3" w:rsidRDefault="00917BFE" w:rsidP="00C739B3">
      <w:pPr>
        <w:pStyle w:val="a5"/>
        <w:jc w:val="both"/>
        <w:rPr>
          <w:rFonts w:ascii="Times New Roman" w:hAnsi="Times New Roman"/>
        </w:rPr>
      </w:pPr>
      <w:r w:rsidRPr="00C739B3">
        <w:rPr>
          <w:rFonts w:ascii="Times New Roman" w:hAnsi="Times New Roman"/>
          <w:vertAlign w:val="superscript"/>
        </w:rPr>
        <w:endnoteRef/>
      </w:r>
      <w:r w:rsidRPr="00C739B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:rsidR="00917BFE" w:rsidRPr="00C739B3" w:rsidRDefault="00917BFE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</w:t>
      </w:r>
      <w:r w:rsidRPr="003A6C7B">
        <w:rPr>
          <w:rFonts w:ascii="Times New Roman" w:hAnsi="Times New Roman"/>
        </w:rPr>
        <w:t>Приказ Минздрава России от 20 декабря 2012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1183н «Об утверждении Номенклатуры должностей медицинских работников и фармацевтических работников» (зарегистрирован Минюстом России 18 марта 2013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27723), с изменениями, внесенными приказом Минздрава России от 1 августа 2014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420н (зарегистрирован Минюстом России 14 августа 2014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33591).</w:t>
      </w:r>
    </w:p>
  </w:endnote>
  <w:endnote w:id="4">
    <w:p w:rsidR="00917BFE" w:rsidRPr="00C739B3" w:rsidRDefault="00917BFE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</w:t>
      </w:r>
      <w:r w:rsidRPr="003A6C7B">
        <w:rPr>
          <w:rFonts w:ascii="Times New Roman" w:hAnsi="Times New Roman"/>
        </w:rPr>
        <w:t>Приказ Минздрава России от 8 октября 2015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707н «Об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Fonts w:ascii="Times New Roman" w:hAnsi="Times New Roman"/>
        </w:rPr>
        <w:t>«</w:t>
      </w:r>
      <w:r w:rsidRPr="003A6C7B">
        <w:rPr>
          <w:rFonts w:ascii="Times New Roman" w:hAnsi="Times New Roman"/>
        </w:rPr>
        <w:t>Здравоохранение и медицинские науки» (зарегистрирован Минюстом России 23 октября 2015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39438), с изменениями, внесенными приказом Минздрава России от 15 июня 2017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328н (зарегистрирован Минюстом России 3 июля 2017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47273).</w:t>
      </w:r>
    </w:p>
  </w:endnote>
  <w:endnote w:id="5">
    <w:p w:rsidR="00917BFE" w:rsidRPr="00C739B3" w:rsidRDefault="00917BFE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</w:t>
      </w:r>
      <w:r w:rsidRPr="003D466D">
        <w:rPr>
          <w:rFonts w:ascii="Times New Roman" w:hAnsi="Times New Roman"/>
        </w:rPr>
        <w:t>Приказ Минздрава России от 29 ноября 2012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27918)</w:t>
      </w:r>
      <w:r>
        <w:rPr>
          <w:rFonts w:ascii="Times New Roman" w:hAnsi="Times New Roman"/>
        </w:rPr>
        <w:t>,</w:t>
      </w:r>
      <w:r w:rsidRPr="003D466D">
        <w:rPr>
          <w:rFonts w:ascii="Times New Roman" w:hAnsi="Times New Roman"/>
        </w:rPr>
        <w:t xml:space="preserve"> с изменениями, внесенными приказами Минздрава России от 31 июля 2013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515н (зарегистрирован Минюстом России 30 августа 2013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29853), от 23 октября 2014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658н (зарегистрирован Минюстом России 17 ноября 2014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34729) и от 10 февраля 2016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82н (зарегистрирован Минюстом России 11 марта 2016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41389).</w:t>
      </w:r>
    </w:p>
  </w:endnote>
  <w:endnote w:id="6">
    <w:p w:rsidR="00917BFE" w:rsidRPr="00C739B3" w:rsidRDefault="00917BFE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</w:t>
      </w:r>
      <w:bookmarkStart w:id="20" w:name="_Hlk35971590"/>
      <w:r w:rsidRPr="003A6C7B">
        <w:rPr>
          <w:rFonts w:ascii="Times New Roman" w:hAnsi="Times New Roman"/>
        </w:rPr>
        <w:t>Приказ Минздрава России от 6 июня 2016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</w:t>
      </w:r>
      <w:r>
        <w:rPr>
          <w:rFonts w:ascii="Times New Roman" w:hAnsi="Times New Roman"/>
        </w:rPr>
        <w:t xml:space="preserve"> </w:t>
      </w:r>
      <w:r w:rsidRPr="003D466D">
        <w:rPr>
          <w:rFonts w:ascii="Times New Roman" w:hAnsi="Times New Roman"/>
        </w:rPr>
        <w:t>(зарегистрирован Минюстом России 4 июля 2016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42742)</w:t>
      </w:r>
      <w:r>
        <w:rPr>
          <w:rFonts w:ascii="Times New Roman" w:hAnsi="Times New Roman"/>
        </w:rPr>
        <w:t xml:space="preserve">, с изменениями, внесенными приказом Минздрава России </w:t>
      </w:r>
      <w:r w:rsidRPr="003D466D">
        <w:rPr>
          <w:rFonts w:ascii="Times New Roman" w:hAnsi="Times New Roman"/>
        </w:rPr>
        <w:t>от 31 июля 2019</w:t>
      </w:r>
      <w:r>
        <w:rPr>
          <w:rFonts w:ascii="Times New Roman" w:hAnsi="Times New Roman"/>
        </w:rPr>
        <w:t> г.</w:t>
      </w:r>
      <w:r w:rsidRPr="003D4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D466D">
        <w:rPr>
          <w:rFonts w:ascii="Times New Roman" w:hAnsi="Times New Roman"/>
        </w:rPr>
        <w:t>586н</w:t>
      </w:r>
      <w:r w:rsidRPr="003A6C7B">
        <w:rPr>
          <w:rFonts w:ascii="Times New Roman" w:hAnsi="Times New Roman"/>
        </w:rPr>
        <w:t xml:space="preserve"> (зарегистрирован Минюстом России </w:t>
      </w:r>
      <w:r>
        <w:rPr>
          <w:rFonts w:ascii="Times New Roman" w:hAnsi="Times New Roman"/>
        </w:rPr>
        <w:t>3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3A6C7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 г.</w:t>
      </w:r>
      <w:r w:rsidRPr="003A6C7B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56127</w:t>
      </w:r>
      <w:r w:rsidRPr="003A6C7B">
        <w:rPr>
          <w:rFonts w:ascii="Times New Roman" w:hAnsi="Times New Roman"/>
        </w:rPr>
        <w:t>).</w:t>
      </w:r>
      <w:bookmarkEnd w:id="20"/>
    </w:p>
  </w:endnote>
  <w:endnote w:id="7">
    <w:p w:rsidR="00917BFE" w:rsidRPr="00C739B3" w:rsidRDefault="00917BFE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 xml:space="preserve"> </w:t>
      </w:r>
      <w:bookmarkStart w:id="21" w:name="_Hlk36662029"/>
      <w:bookmarkStart w:id="22" w:name="_Hlk41135026"/>
      <w:r w:rsidR="006A0EB8">
        <w:rPr>
          <w:rFonts w:ascii="Times New Roman" w:hAnsi="Times New Roman"/>
          <w:szCs w:val="18"/>
        </w:rPr>
        <w:t>С</w:t>
      </w:r>
      <w:r w:rsidR="006A0EB8" w:rsidRPr="00854127">
        <w:rPr>
          <w:rFonts w:ascii="Times New Roman" w:hAnsi="Times New Roman"/>
          <w:szCs w:val="18"/>
        </w:rPr>
        <w:t xml:space="preserve">татья 213 </w:t>
      </w:r>
      <w:r w:rsidRPr="00854127">
        <w:rPr>
          <w:rFonts w:ascii="Times New Roman" w:hAnsi="Times New Roman"/>
          <w:szCs w:val="18"/>
        </w:rPr>
        <w:t>Труд</w:t>
      </w:r>
      <w:r w:rsidR="006A0EB8">
        <w:rPr>
          <w:rFonts w:ascii="Times New Roman" w:hAnsi="Times New Roman"/>
          <w:szCs w:val="18"/>
        </w:rPr>
        <w:t>ового</w:t>
      </w:r>
      <w:r w:rsidRPr="00854127">
        <w:rPr>
          <w:rFonts w:ascii="Times New Roman" w:hAnsi="Times New Roman"/>
          <w:szCs w:val="18"/>
        </w:rPr>
        <w:t xml:space="preserve"> кодекс</w:t>
      </w:r>
      <w:r w:rsidR="006A0EB8">
        <w:rPr>
          <w:rFonts w:ascii="Times New Roman" w:hAnsi="Times New Roman"/>
          <w:szCs w:val="18"/>
        </w:rPr>
        <w:t>а</w:t>
      </w:r>
      <w:r w:rsidRPr="00854127">
        <w:rPr>
          <w:rFonts w:ascii="Times New Roman" w:hAnsi="Times New Roman"/>
          <w:szCs w:val="18"/>
        </w:rPr>
        <w:t xml:space="preserve"> Российской Федерации (Собрание законодательства Российской Федерации, 2002, </w:t>
      </w:r>
      <w:r>
        <w:rPr>
          <w:rFonts w:ascii="Times New Roman" w:hAnsi="Times New Roman"/>
          <w:szCs w:val="18"/>
        </w:rPr>
        <w:t>№ </w:t>
      </w:r>
      <w:r w:rsidRPr="00854127">
        <w:rPr>
          <w:rFonts w:ascii="Times New Roman" w:hAnsi="Times New Roman"/>
          <w:szCs w:val="18"/>
        </w:rPr>
        <w:t>1,</w:t>
      </w:r>
      <w:r>
        <w:rPr>
          <w:rFonts w:ascii="Times New Roman" w:hAnsi="Times New Roman"/>
          <w:szCs w:val="18"/>
        </w:rPr>
        <w:t xml:space="preserve"> </w:t>
      </w:r>
      <w:bookmarkEnd w:id="21"/>
      <w:r w:rsidRPr="00854127">
        <w:rPr>
          <w:rFonts w:ascii="Times New Roman" w:hAnsi="Times New Roman"/>
          <w:szCs w:val="18"/>
        </w:rPr>
        <w:t xml:space="preserve">2015, </w:t>
      </w:r>
      <w:r>
        <w:rPr>
          <w:rFonts w:ascii="Times New Roman" w:hAnsi="Times New Roman"/>
          <w:szCs w:val="18"/>
        </w:rPr>
        <w:t>№ </w:t>
      </w:r>
      <w:r w:rsidRPr="00854127">
        <w:rPr>
          <w:rFonts w:ascii="Times New Roman" w:hAnsi="Times New Roman"/>
          <w:szCs w:val="18"/>
        </w:rPr>
        <w:t>29,</w:t>
      </w:r>
      <w:r>
        <w:rPr>
          <w:rFonts w:ascii="Times New Roman" w:hAnsi="Times New Roman"/>
          <w:szCs w:val="18"/>
        </w:rPr>
        <w:t xml:space="preserve"> ст. </w:t>
      </w:r>
      <w:r w:rsidRPr="00854127">
        <w:rPr>
          <w:rFonts w:ascii="Times New Roman" w:hAnsi="Times New Roman"/>
          <w:szCs w:val="18"/>
        </w:rPr>
        <w:t>4356).</w:t>
      </w:r>
      <w:bookmarkEnd w:id="22"/>
    </w:p>
  </w:endnote>
  <w:endnote w:id="8">
    <w:p w:rsidR="00917BFE" w:rsidRPr="00C739B3" w:rsidRDefault="00917BFE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52260A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35848), приказом Минтруда России, Минздрава России от 6 февраля 2018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62н/49н (зарегистрирован Минюстом России 2 марта 2018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50237), приказом Минздрава России от 13 декабря 2019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1032н</w:t>
      </w:r>
      <w:r>
        <w:rPr>
          <w:rFonts w:ascii="Times New Roman" w:hAnsi="Times New Roman"/>
        </w:rPr>
        <w:t xml:space="preserve"> </w:t>
      </w:r>
      <w:r w:rsidRPr="0052260A">
        <w:rPr>
          <w:rFonts w:ascii="Times New Roman" w:hAnsi="Times New Roman"/>
        </w:rPr>
        <w:t>(зарегистрирован Минюстом России 24 декабря 2019</w:t>
      </w:r>
      <w:r>
        <w:rPr>
          <w:rFonts w:ascii="Times New Roman" w:hAnsi="Times New Roman"/>
        </w:rPr>
        <w:t> г.</w:t>
      </w:r>
      <w:r w:rsidRPr="0052260A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52260A">
        <w:rPr>
          <w:rFonts w:ascii="Times New Roman" w:hAnsi="Times New Roman"/>
        </w:rPr>
        <w:t>56976</w:t>
      </w:r>
      <w:r>
        <w:rPr>
          <w:rFonts w:ascii="Times New Roman" w:hAnsi="Times New Roman"/>
        </w:rPr>
        <w:t xml:space="preserve">), </w:t>
      </w:r>
      <w:r w:rsidRPr="002E3199">
        <w:rPr>
          <w:rFonts w:ascii="Times New Roman" w:hAnsi="Times New Roman"/>
        </w:rPr>
        <w:t>приказом Минтруда России</w:t>
      </w:r>
      <w:r>
        <w:rPr>
          <w:rFonts w:ascii="Times New Roman" w:hAnsi="Times New Roman"/>
        </w:rPr>
        <w:t>,</w:t>
      </w:r>
      <w:r w:rsidRPr="002E3199">
        <w:rPr>
          <w:rFonts w:ascii="Times New Roman" w:hAnsi="Times New Roman"/>
        </w:rPr>
        <w:t xml:space="preserve"> Минздрава России</w:t>
      </w:r>
      <w:r>
        <w:rPr>
          <w:rFonts w:ascii="Times New Roman" w:hAnsi="Times New Roman"/>
        </w:rPr>
        <w:t xml:space="preserve"> </w:t>
      </w:r>
      <w:r w:rsidRPr="002E3199">
        <w:rPr>
          <w:rFonts w:ascii="Times New Roman" w:hAnsi="Times New Roman"/>
        </w:rPr>
        <w:t>от 3 апреля 2020</w:t>
      </w:r>
      <w:r>
        <w:rPr>
          <w:rFonts w:ascii="Times New Roman" w:hAnsi="Times New Roman"/>
        </w:rPr>
        <w:t> г. № </w:t>
      </w:r>
      <w:r w:rsidRPr="002E3199">
        <w:rPr>
          <w:rFonts w:ascii="Times New Roman" w:hAnsi="Times New Roman"/>
        </w:rPr>
        <w:t>187н</w:t>
      </w:r>
      <w:r>
        <w:rPr>
          <w:rFonts w:ascii="Times New Roman" w:hAnsi="Times New Roman"/>
        </w:rPr>
        <w:t>/</w:t>
      </w:r>
      <w:r w:rsidRPr="002E3199">
        <w:rPr>
          <w:rFonts w:ascii="Times New Roman" w:hAnsi="Times New Roman"/>
        </w:rPr>
        <w:t>268н (зарегистрирован Минюстом России 12 мая 2020</w:t>
      </w:r>
      <w:r>
        <w:rPr>
          <w:rFonts w:ascii="Times New Roman" w:hAnsi="Times New Roman"/>
        </w:rPr>
        <w:t> г.</w:t>
      </w:r>
      <w:r w:rsidRPr="002E3199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2E3199">
        <w:rPr>
          <w:rFonts w:ascii="Times New Roman" w:hAnsi="Times New Roman"/>
        </w:rPr>
        <w:t>58320)</w:t>
      </w:r>
      <w:r>
        <w:rPr>
          <w:rFonts w:ascii="Times New Roman" w:hAnsi="Times New Roman"/>
        </w:rPr>
        <w:t xml:space="preserve">, </w:t>
      </w:r>
      <w:r w:rsidRPr="00F57FD6">
        <w:rPr>
          <w:rFonts w:ascii="Times New Roman" w:hAnsi="Times New Roman"/>
        </w:rPr>
        <w:t>приказом Минздрава России от 18 мая 2020 г. № 455н (зарегистрирован Минюстом России 22 мая 2020 г., регистрационный № 58430).</w:t>
      </w:r>
    </w:p>
  </w:endnote>
  <w:endnote w:id="9">
    <w:p w:rsidR="00917BFE" w:rsidRPr="00C739B3" w:rsidRDefault="00917BFE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bookmarkStart w:id="23" w:name="_Hlk35971808"/>
      <w:r w:rsidR="00E54115">
        <w:rPr>
          <w:rFonts w:ascii="Times New Roman" w:hAnsi="Times New Roman"/>
        </w:rPr>
        <w:t>С</w:t>
      </w:r>
      <w:r w:rsidR="00E54115" w:rsidRPr="003A6C7B">
        <w:rPr>
          <w:rFonts w:ascii="Times New Roman" w:hAnsi="Times New Roman"/>
        </w:rPr>
        <w:t xml:space="preserve">татья 351.1 </w:t>
      </w:r>
      <w:r w:rsidRPr="003A6C7B">
        <w:rPr>
          <w:rFonts w:ascii="Times New Roman" w:hAnsi="Times New Roman"/>
        </w:rPr>
        <w:t>Трудово</w:t>
      </w:r>
      <w:r w:rsidR="00E54115">
        <w:rPr>
          <w:rFonts w:ascii="Times New Roman" w:hAnsi="Times New Roman"/>
        </w:rPr>
        <w:t>го</w:t>
      </w:r>
      <w:r w:rsidRPr="003A6C7B">
        <w:rPr>
          <w:rFonts w:ascii="Times New Roman" w:hAnsi="Times New Roman"/>
        </w:rPr>
        <w:t xml:space="preserve"> кодекс</w:t>
      </w:r>
      <w:r w:rsidR="00E54115">
        <w:rPr>
          <w:rFonts w:ascii="Times New Roman" w:hAnsi="Times New Roman"/>
        </w:rPr>
        <w:t>а</w:t>
      </w:r>
      <w:r w:rsidR="006A0EB8">
        <w:rPr>
          <w:rFonts w:ascii="Times New Roman" w:hAnsi="Times New Roman"/>
        </w:rPr>
        <w:t xml:space="preserve"> Российской Федерации</w:t>
      </w:r>
      <w:r w:rsidRPr="003A6C7B">
        <w:rPr>
          <w:rFonts w:ascii="Times New Roman" w:hAnsi="Times New Roman"/>
        </w:rPr>
        <w:t xml:space="preserve"> </w:t>
      </w:r>
      <w:r w:rsidRPr="00A7548E">
        <w:rPr>
          <w:rFonts w:ascii="Times New Roman" w:hAnsi="Times New Roman"/>
        </w:rPr>
        <w:t xml:space="preserve">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A7548E">
        <w:rPr>
          <w:rFonts w:ascii="Times New Roman" w:hAnsi="Times New Roman"/>
        </w:rPr>
        <w:t>1,</w:t>
      </w:r>
      <w:r>
        <w:rPr>
          <w:rFonts w:ascii="Times New Roman" w:hAnsi="Times New Roman"/>
        </w:rPr>
        <w:t xml:space="preserve"> ст. </w:t>
      </w:r>
      <w:r w:rsidRPr="00A7548E">
        <w:rPr>
          <w:rFonts w:ascii="Times New Roman" w:hAnsi="Times New Roman"/>
        </w:rPr>
        <w:t xml:space="preserve">3; 2015, </w:t>
      </w:r>
      <w:r>
        <w:rPr>
          <w:rFonts w:ascii="Times New Roman" w:hAnsi="Times New Roman"/>
        </w:rPr>
        <w:t>№ </w:t>
      </w:r>
      <w:r w:rsidRPr="00A7548E">
        <w:rPr>
          <w:rFonts w:ascii="Times New Roman" w:hAnsi="Times New Roman"/>
        </w:rPr>
        <w:t>29,</w:t>
      </w:r>
      <w:r>
        <w:rPr>
          <w:rFonts w:ascii="Times New Roman" w:hAnsi="Times New Roman"/>
        </w:rPr>
        <w:t xml:space="preserve"> ст. </w:t>
      </w:r>
      <w:r w:rsidRPr="00A7548E">
        <w:rPr>
          <w:rFonts w:ascii="Times New Roman" w:hAnsi="Times New Roman"/>
        </w:rPr>
        <w:t>4363).</w:t>
      </w:r>
      <w:bookmarkEnd w:id="23"/>
    </w:p>
  </w:endnote>
  <w:endnote w:id="10">
    <w:p w:rsidR="00917BFE" w:rsidRPr="0059686B" w:rsidRDefault="00917BFE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bookmarkStart w:id="24" w:name="_Hlk41135496"/>
      <w:r w:rsidR="00C767CD">
        <w:rPr>
          <w:rFonts w:ascii="Times New Roman" w:hAnsi="Times New Roman"/>
        </w:rPr>
        <w:t>С</w:t>
      </w:r>
      <w:r w:rsidR="00C767CD" w:rsidRPr="003A6C7B">
        <w:rPr>
          <w:rFonts w:ascii="Times New Roman" w:hAnsi="Times New Roman"/>
        </w:rPr>
        <w:t xml:space="preserve">татья 13 </w:t>
      </w:r>
      <w:r w:rsidRPr="003A6C7B">
        <w:rPr>
          <w:rFonts w:ascii="Times New Roman" w:hAnsi="Times New Roman"/>
        </w:rPr>
        <w:t>Федеральн</w:t>
      </w:r>
      <w:r w:rsidR="00C767CD">
        <w:rPr>
          <w:rFonts w:ascii="Times New Roman" w:hAnsi="Times New Roman"/>
        </w:rPr>
        <w:t xml:space="preserve">ого </w:t>
      </w:r>
      <w:r w:rsidRPr="003A6C7B">
        <w:rPr>
          <w:rFonts w:ascii="Times New Roman" w:hAnsi="Times New Roman"/>
        </w:rPr>
        <w:t>закон</w:t>
      </w:r>
      <w:r w:rsidR="00C767CD">
        <w:rPr>
          <w:rFonts w:ascii="Times New Roman" w:hAnsi="Times New Roman"/>
        </w:rPr>
        <w:t>а</w:t>
      </w:r>
      <w:r w:rsidRPr="003A6C7B">
        <w:rPr>
          <w:rFonts w:ascii="Times New Roman" w:hAnsi="Times New Roman"/>
        </w:rPr>
        <w:t xml:space="preserve"> от 21 ноября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323-ФЗ «Об основах охраны здоровья граждан в Российской Федерации» (Собрание законодательства Российской Федерации, </w:t>
      </w:r>
      <w:r w:rsidRPr="0059686B">
        <w:rPr>
          <w:rFonts w:ascii="Times New Roman" w:hAnsi="Times New Roman"/>
        </w:rPr>
        <w:t>2011, № 48, ст. 6724;</w:t>
      </w:r>
      <w:r w:rsidRPr="00AF1999">
        <w:rPr>
          <w:rFonts w:ascii="Times New Roman" w:hAnsi="Times New Roman"/>
        </w:rPr>
        <w:t xml:space="preserve"> </w:t>
      </w:r>
      <w:r w:rsidRPr="0059686B">
        <w:rPr>
          <w:rFonts w:ascii="Times New Roman" w:hAnsi="Times New Roman"/>
        </w:rPr>
        <w:t>2020, № 14, ст. 2023</w:t>
      </w:r>
      <w:r w:rsidRPr="00AF1999">
        <w:rPr>
          <w:rFonts w:ascii="Times New Roman" w:hAnsi="Times New Roman"/>
        </w:rPr>
        <w:t>).</w:t>
      </w:r>
      <w:bookmarkEnd w:id="24"/>
    </w:p>
  </w:endnote>
  <w:endnote w:id="11">
    <w:p w:rsidR="00917BFE" w:rsidRPr="0059686B" w:rsidRDefault="00917BFE" w:rsidP="00C739B3">
      <w:pPr>
        <w:pStyle w:val="a7"/>
        <w:jc w:val="both"/>
        <w:rPr>
          <w:rFonts w:ascii="Times New Roman" w:hAnsi="Times New Roman"/>
        </w:rPr>
      </w:pPr>
      <w:r w:rsidRPr="00AF1999">
        <w:rPr>
          <w:rStyle w:val="a3"/>
          <w:rFonts w:ascii="Times New Roman" w:hAnsi="Times New Roman"/>
        </w:rPr>
        <w:endnoteRef/>
      </w:r>
      <w:r w:rsidRPr="00AF1999">
        <w:rPr>
          <w:rFonts w:ascii="Times New Roman" w:hAnsi="Times New Roman"/>
        </w:rPr>
        <w:t> </w:t>
      </w:r>
      <w:r w:rsidR="00C767CD">
        <w:rPr>
          <w:rFonts w:ascii="Times New Roman" w:hAnsi="Times New Roman"/>
        </w:rPr>
        <w:t>С</w:t>
      </w:r>
      <w:r w:rsidR="00C767CD" w:rsidRPr="0059686B">
        <w:rPr>
          <w:rFonts w:ascii="Times New Roman" w:hAnsi="Times New Roman"/>
        </w:rPr>
        <w:t xml:space="preserve">татья 71 </w:t>
      </w:r>
      <w:r w:rsidR="00C767CD">
        <w:rPr>
          <w:rFonts w:ascii="Times New Roman" w:hAnsi="Times New Roman"/>
        </w:rPr>
        <w:t>Федерального</w:t>
      </w:r>
      <w:r w:rsidRPr="0059686B">
        <w:rPr>
          <w:rFonts w:ascii="Times New Roman" w:hAnsi="Times New Roman"/>
        </w:rPr>
        <w:t xml:space="preserve"> закон</w:t>
      </w:r>
      <w:r w:rsidR="00C767CD">
        <w:rPr>
          <w:rFonts w:ascii="Times New Roman" w:hAnsi="Times New Roman"/>
        </w:rPr>
        <w:t>а</w:t>
      </w:r>
      <w:r w:rsidRPr="0059686B">
        <w:rPr>
          <w:rFonts w:ascii="Times New Roman" w:hAnsi="Times New Roman"/>
        </w:rPr>
        <w:t xml:space="preserve"> от 21 ноября 2011 г. № 323-ФЗ «Об основах охраны здоровья </w:t>
      </w:r>
      <w:r w:rsidR="00C767CD">
        <w:rPr>
          <w:rFonts w:ascii="Times New Roman" w:hAnsi="Times New Roman"/>
        </w:rPr>
        <w:t>граждан в Российской Федерации»</w:t>
      </w:r>
      <w:r w:rsidRPr="0059686B">
        <w:rPr>
          <w:rFonts w:ascii="Times New Roman" w:hAnsi="Times New Roman"/>
        </w:rPr>
        <w:t xml:space="preserve"> (Собрание законодательства Российской Федерации, 2011, № 48, ст. 6724</w:t>
      </w:r>
      <w:r w:rsidRPr="00AF1999">
        <w:rPr>
          <w:rFonts w:ascii="Times New Roman" w:hAnsi="Times New Roman"/>
        </w:rPr>
        <w:t xml:space="preserve">; </w:t>
      </w:r>
      <w:r w:rsidRPr="0059686B">
        <w:rPr>
          <w:rFonts w:ascii="Times New Roman" w:hAnsi="Times New Roman"/>
        </w:rPr>
        <w:t>2013, № 27, ст. 3477</w:t>
      </w:r>
      <w:r w:rsidRPr="00AF1999">
        <w:rPr>
          <w:rFonts w:ascii="Times New Roman" w:hAnsi="Times New Roman"/>
        </w:rPr>
        <w:t>).</w:t>
      </w:r>
    </w:p>
  </w:endnote>
  <w:endnote w:id="12">
    <w:p w:rsidR="00917BFE" w:rsidRPr="00C739B3" w:rsidRDefault="00917BFE" w:rsidP="00C739B3">
      <w:pPr>
        <w:pStyle w:val="a7"/>
        <w:jc w:val="both"/>
        <w:rPr>
          <w:rFonts w:ascii="Times New Roman" w:hAnsi="Times New Roman"/>
        </w:rPr>
      </w:pPr>
      <w:r w:rsidRPr="00AF1999">
        <w:rPr>
          <w:rStyle w:val="a3"/>
          <w:rFonts w:ascii="Times New Roman" w:hAnsi="Times New Roman"/>
        </w:rPr>
        <w:endnoteRef/>
      </w:r>
      <w:r w:rsidRPr="00AF1999">
        <w:rPr>
          <w:rFonts w:ascii="Times New Roman" w:hAnsi="Times New Roman"/>
        </w:rPr>
        <w:t> Единый квалификационный справочник должностей руководителей, специалистов и служащих.</w:t>
      </w:r>
    </w:p>
  </w:endnote>
  <w:endnote w:id="13">
    <w:p w:rsidR="00917BFE" w:rsidRPr="00C739B3" w:rsidRDefault="00917BFE" w:rsidP="00C739B3">
      <w:pPr>
        <w:pStyle w:val="a7"/>
        <w:jc w:val="both"/>
        <w:rPr>
          <w:rFonts w:ascii="Times New Roman" w:hAnsi="Times New Roman"/>
        </w:rPr>
      </w:pPr>
      <w:r w:rsidRPr="00C739B3">
        <w:rPr>
          <w:rStyle w:val="a3"/>
          <w:rFonts w:ascii="Times New Roman" w:hAnsi="Times New Roman"/>
        </w:rPr>
        <w:endnoteRef/>
      </w:r>
      <w:r w:rsidRPr="00C739B3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4">
    <w:p w:rsidR="00917BFE" w:rsidRPr="009C2030" w:rsidRDefault="00917BFE" w:rsidP="00C739B3">
      <w:pPr>
        <w:pStyle w:val="a7"/>
        <w:jc w:val="both"/>
        <w:rPr>
          <w:rFonts w:ascii="Times New Roman" w:hAnsi="Times New Roman"/>
        </w:rPr>
      </w:pPr>
      <w:r w:rsidRPr="009C2030">
        <w:rPr>
          <w:rStyle w:val="a3"/>
          <w:rFonts w:ascii="Times New Roman" w:hAnsi="Times New Roman"/>
        </w:rPr>
        <w:endnoteRef/>
      </w:r>
      <w:r w:rsidRPr="009C2030">
        <w:rPr>
          <w:rFonts w:ascii="Times New Roman" w:hAnsi="Times New Roman"/>
        </w:rPr>
        <w:t> Общероссийский классификатор специальностей по образованию.</w:t>
      </w:r>
    </w:p>
    <w:p w:rsidR="00917BFE" w:rsidRPr="00E03CDD" w:rsidRDefault="00917BFE" w:rsidP="00C739B3">
      <w:pPr>
        <w:pStyle w:val="a7"/>
        <w:jc w:val="both"/>
        <w:rPr>
          <w:rFonts w:ascii="Times New Roman" w:hAnsi="Times New Roman"/>
          <w:color w:val="FF0000"/>
        </w:rPr>
      </w:pPr>
      <w:r w:rsidRPr="009C2030">
        <w:rPr>
          <w:rFonts w:ascii="Times New Roman" w:hAnsi="Times New Roman"/>
        </w:rPr>
        <w:t>* В том числе, при участии врачей-специалистов смежных специальностей.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92" w:rsidRDefault="00A74992" w:rsidP="008040F6">
      <w:r>
        <w:separator/>
      </w:r>
    </w:p>
  </w:footnote>
  <w:footnote w:type="continuationSeparator" w:id="0">
    <w:p w:rsidR="00A74992" w:rsidRDefault="00A74992" w:rsidP="0080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FE" w:rsidRPr="0083552A" w:rsidRDefault="00917BFE" w:rsidP="008040F6">
    <w:pPr>
      <w:pStyle w:val="ab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FE" w:rsidRPr="001137AC" w:rsidRDefault="00917BFE" w:rsidP="001137AC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FE" w:rsidRPr="0083552A" w:rsidRDefault="00917BFE" w:rsidP="008040F6">
    <w:pPr>
      <w:pStyle w:val="ab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AC09E3"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FE" w:rsidRPr="001137AC" w:rsidRDefault="00917BFE" w:rsidP="00113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6E36C5"/>
    <w:multiLevelType w:val="hybridMultilevel"/>
    <w:tmpl w:val="AE102BE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2023"/>
    <w:multiLevelType w:val="hybridMultilevel"/>
    <w:tmpl w:val="31A623D6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F3CAD"/>
    <w:multiLevelType w:val="hybridMultilevel"/>
    <w:tmpl w:val="160E88B0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13F0"/>
    <w:multiLevelType w:val="hybridMultilevel"/>
    <w:tmpl w:val="36C80CD2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11AA"/>
    <w:multiLevelType w:val="hybridMultilevel"/>
    <w:tmpl w:val="A970BE1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E071D6"/>
    <w:multiLevelType w:val="hybridMultilevel"/>
    <w:tmpl w:val="EA4AC83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D34EA"/>
    <w:multiLevelType w:val="hybridMultilevel"/>
    <w:tmpl w:val="6C34984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E6887"/>
    <w:multiLevelType w:val="hybridMultilevel"/>
    <w:tmpl w:val="A13C0D6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F0213"/>
    <w:multiLevelType w:val="hybridMultilevel"/>
    <w:tmpl w:val="A6B877F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46985"/>
    <w:multiLevelType w:val="hybridMultilevel"/>
    <w:tmpl w:val="DBC25B7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67F17"/>
    <w:multiLevelType w:val="hybridMultilevel"/>
    <w:tmpl w:val="B20CE37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A62CE"/>
    <w:multiLevelType w:val="hybridMultilevel"/>
    <w:tmpl w:val="92FEBE1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3C5907"/>
    <w:multiLevelType w:val="hybridMultilevel"/>
    <w:tmpl w:val="437682B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31B30"/>
    <w:multiLevelType w:val="hybridMultilevel"/>
    <w:tmpl w:val="8A7E7400"/>
    <w:lvl w:ilvl="0" w:tplc="135E6C8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E90386"/>
    <w:multiLevelType w:val="hybridMultilevel"/>
    <w:tmpl w:val="B5C284DC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42D01"/>
    <w:multiLevelType w:val="hybridMultilevel"/>
    <w:tmpl w:val="796A6C6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34041"/>
    <w:multiLevelType w:val="hybridMultilevel"/>
    <w:tmpl w:val="5982213A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A029AE"/>
    <w:multiLevelType w:val="hybridMultilevel"/>
    <w:tmpl w:val="7194D9D2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6705AA"/>
    <w:multiLevelType w:val="hybridMultilevel"/>
    <w:tmpl w:val="DF2071EC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07DF1"/>
    <w:multiLevelType w:val="hybridMultilevel"/>
    <w:tmpl w:val="B96AC4BA"/>
    <w:lvl w:ilvl="0" w:tplc="70C2318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43AC"/>
    <w:multiLevelType w:val="hybridMultilevel"/>
    <w:tmpl w:val="B720B49A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6F3173"/>
    <w:multiLevelType w:val="hybridMultilevel"/>
    <w:tmpl w:val="8FDA451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354B51"/>
    <w:multiLevelType w:val="hybridMultilevel"/>
    <w:tmpl w:val="417ED8A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D70625"/>
    <w:multiLevelType w:val="hybridMultilevel"/>
    <w:tmpl w:val="B90EF1E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F363F0"/>
    <w:multiLevelType w:val="hybridMultilevel"/>
    <w:tmpl w:val="7104070E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8CF5446"/>
    <w:multiLevelType w:val="hybridMultilevel"/>
    <w:tmpl w:val="87B490BC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8C4DA2"/>
    <w:multiLevelType w:val="hybridMultilevel"/>
    <w:tmpl w:val="F18E6650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6F4D74"/>
    <w:multiLevelType w:val="hybridMultilevel"/>
    <w:tmpl w:val="268400E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1039FC"/>
    <w:multiLevelType w:val="hybridMultilevel"/>
    <w:tmpl w:val="617C468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A0E72"/>
    <w:multiLevelType w:val="hybridMultilevel"/>
    <w:tmpl w:val="89226A92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97693D"/>
    <w:multiLevelType w:val="hybridMultilevel"/>
    <w:tmpl w:val="533205F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C147D0"/>
    <w:multiLevelType w:val="hybridMultilevel"/>
    <w:tmpl w:val="34C012AA"/>
    <w:lvl w:ilvl="0" w:tplc="C980C8C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84BB7"/>
    <w:multiLevelType w:val="hybridMultilevel"/>
    <w:tmpl w:val="C1C8BB02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E24265"/>
    <w:multiLevelType w:val="hybridMultilevel"/>
    <w:tmpl w:val="D60AC3E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06988"/>
    <w:multiLevelType w:val="hybridMultilevel"/>
    <w:tmpl w:val="9AA89A18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9C4121"/>
    <w:multiLevelType w:val="hybridMultilevel"/>
    <w:tmpl w:val="C6E6007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957B0D"/>
    <w:multiLevelType w:val="hybridMultilevel"/>
    <w:tmpl w:val="EBF24FB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E070D4"/>
    <w:multiLevelType w:val="hybridMultilevel"/>
    <w:tmpl w:val="A49C638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714C1F"/>
    <w:multiLevelType w:val="hybridMultilevel"/>
    <w:tmpl w:val="AEC8BF04"/>
    <w:lvl w:ilvl="0" w:tplc="1620287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DC61ED"/>
    <w:multiLevelType w:val="hybridMultilevel"/>
    <w:tmpl w:val="27E01590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E57DE0"/>
    <w:multiLevelType w:val="hybridMultilevel"/>
    <w:tmpl w:val="30DE3BC2"/>
    <w:lvl w:ilvl="0" w:tplc="D9F4153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7F19FA"/>
    <w:multiLevelType w:val="hybridMultilevel"/>
    <w:tmpl w:val="667ACA76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4D788B"/>
    <w:multiLevelType w:val="hybridMultilevel"/>
    <w:tmpl w:val="8E9C853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FD3F97"/>
    <w:multiLevelType w:val="hybridMultilevel"/>
    <w:tmpl w:val="ADC61E5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184955"/>
    <w:multiLevelType w:val="hybridMultilevel"/>
    <w:tmpl w:val="F086DB72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EF62B4"/>
    <w:multiLevelType w:val="hybridMultilevel"/>
    <w:tmpl w:val="DC8A498A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4E1759"/>
    <w:multiLevelType w:val="hybridMultilevel"/>
    <w:tmpl w:val="B9DCB51C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1D0DE5"/>
    <w:multiLevelType w:val="hybridMultilevel"/>
    <w:tmpl w:val="8D94D77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4056AA"/>
    <w:multiLevelType w:val="hybridMultilevel"/>
    <w:tmpl w:val="DAE4E84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3960C8"/>
    <w:multiLevelType w:val="hybridMultilevel"/>
    <w:tmpl w:val="6E0E972C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A736708"/>
    <w:multiLevelType w:val="hybridMultilevel"/>
    <w:tmpl w:val="F8384618"/>
    <w:lvl w:ilvl="0" w:tplc="4A94901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BA41F09"/>
    <w:multiLevelType w:val="hybridMultilevel"/>
    <w:tmpl w:val="A44678D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0278DD"/>
    <w:multiLevelType w:val="hybridMultilevel"/>
    <w:tmpl w:val="28C2EC2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5F6D77"/>
    <w:multiLevelType w:val="hybridMultilevel"/>
    <w:tmpl w:val="58423AC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35134C"/>
    <w:multiLevelType w:val="hybridMultilevel"/>
    <w:tmpl w:val="0C509642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766894"/>
    <w:multiLevelType w:val="hybridMultilevel"/>
    <w:tmpl w:val="AAEE1432"/>
    <w:lvl w:ilvl="0" w:tplc="70C2318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AF2E8C"/>
    <w:multiLevelType w:val="hybridMultilevel"/>
    <w:tmpl w:val="C6C64E00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D3620D"/>
    <w:multiLevelType w:val="hybridMultilevel"/>
    <w:tmpl w:val="BCCC5F1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3345FB"/>
    <w:multiLevelType w:val="hybridMultilevel"/>
    <w:tmpl w:val="EE721848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9486D5E"/>
    <w:multiLevelType w:val="hybridMultilevel"/>
    <w:tmpl w:val="D6F2BEA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9502212"/>
    <w:multiLevelType w:val="hybridMultilevel"/>
    <w:tmpl w:val="675A742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F34897"/>
    <w:multiLevelType w:val="hybridMultilevel"/>
    <w:tmpl w:val="3A14A380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047447D"/>
    <w:multiLevelType w:val="hybridMultilevel"/>
    <w:tmpl w:val="7D8CC76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B53975"/>
    <w:multiLevelType w:val="hybridMultilevel"/>
    <w:tmpl w:val="0722F978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3D1C01"/>
    <w:multiLevelType w:val="hybridMultilevel"/>
    <w:tmpl w:val="F91EAE84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3044F43"/>
    <w:multiLevelType w:val="hybridMultilevel"/>
    <w:tmpl w:val="2304C28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8E0B62"/>
    <w:multiLevelType w:val="hybridMultilevel"/>
    <w:tmpl w:val="A350C66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F33233"/>
    <w:multiLevelType w:val="hybridMultilevel"/>
    <w:tmpl w:val="0EF05904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4550A9"/>
    <w:multiLevelType w:val="hybridMultilevel"/>
    <w:tmpl w:val="3118EC7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9A524F"/>
    <w:multiLevelType w:val="hybridMultilevel"/>
    <w:tmpl w:val="AD90DB1A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A56C6F"/>
    <w:multiLevelType w:val="hybridMultilevel"/>
    <w:tmpl w:val="5E567188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1D7B3D"/>
    <w:multiLevelType w:val="hybridMultilevel"/>
    <w:tmpl w:val="68C24124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5190D37"/>
    <w:multiLevelType w:val="hybridMultilevel"/>
    <w:tmpl w:val="3454F4A0"/>
    <w:lvl w:ilvl="0" w:tplc="70C2318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5" w15:restartNumberingAfterBreak="0">
    <w:nsid w:val="75917F16"/>
    <w:multiLevelType w:val="hybridMultilevel"/>
    <w:tmpl w:val="64F8DF2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A9091A"/>
    <w:multiLevelType w:val="hybridMultilevel"/>
    <w:tmpl w:val="9278B3B2"/>
    <w:lvl w:ilvl="0" w:tplc="70C23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8524550"/>
    <w:multiLevelType w:val="hybridMultilevel"/>
    <w:tmpl w:val="ADCE5A40"/>
    <w:lvl w:ilvl="0" w:tplc="A378CD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A4A3C70"/>
    <w:multiLevelType w:val="hybridMultilevel"/>
    <w:tmpl w:val="B9020C58"/>
    <w:lvl w:ilvl="0" w:tplc="70C23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6B04BA"/>
    <w:multiLevelType w:val="hybridMultilevel"/>
    <w:tmpl w:val="58067826"/>
    <w:lvl w:ilvl="0" w:tplc="A378CD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E24FF3"/>
    <w:multiLevelType w:val="hybridMultilevel"/>
    <w:tmpl w:val="D3F88FC2"/>
    <w:lvl w:ilvl="0" w:tplc="93D26A8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4A1439"/>
    <w:multiLevelType w:val="hybridMultilevel"/>
    <w:tmpl w:val="033A3E7E"/>
    <w:lvl w:ilvl="0" w:tplc="70C2318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2"/>
  </w:num>
  <w:num w:numId="4">
    <w:abstractNumId w:val="79"/>
  </w:num>
  <w:num w:numId="5">
    <w:abstractNumId w:val="77"/>
  </w:num>
  <w:num w:numId="6">
    <w:abstractNumId w:val="35"/>
  </w:num>
  <w:num w:numId="7">
    <w:abstractNumId w:val="73"/>
  </w:num>
  <w:num w:numId="8">
    <w:abstractNumId w:val="67"/>
  </w:num>
  <w:num w:numId="9">
    <w:abstractNumId w:val="20"/>
  </w:num>
  <w:num w:numId="10">
    <w:abstractNumId w:val="55"/>
  </w:num>
  <w:num w:numId="11">
    <w:abstractNumId w:val="70"/>
  </w:num>
  <w:num w:numId="12">
    <w:abstractNumId w:val="25"/>
  </w:num>
  <w:num w:numId="13">
    <w:abstractNumId w:val="23"/>
  </w:num>
  <w:num w:numId="14">
    <w:abstractNumId w:val="68"/>
  </w:num>
  <w:num w:numId="15">
    <w:abstractNumId w:val="27"/>
  </w:num>
  <w:num w:numId="16">
    <w:abstractNumId w:val="16"/>
  </w:num>
  <w:num w:numId="17">
    <w:abstractNumId w:val="56"/>
  </w:num>
  <w:num w:numId="18">
    <w:abstractNumId w:val="37"/>
  </w:num>
  <w:num w:numId="19">
    <w:abstractNumId w:val="64"/>
  </w:num>
  <w:num w:numId="20">
    <w:abstractNumId w:val="72"/>
  </w:num>
  <w:num w:numId="21">
    <w:abstractNumId w:val="3"/>
  </w:num>
  <w:num w:numId="22">
    <w:abstractNumId w:val="59"/>
  </w:num>
  <w:num w:numId="23">
    <w:abstractNumId w:val="32"/>
  </w:num>
  <w:num w:numId="24">
    <w:abstractNumId w:val="1"/>
  </w:num>
  <w:num w:numId="25">
    <w:abstractNumId w:val="53"/>
  </w:num>
  <w:num w:numId="26">
    <w:abstractNumId w:val="44"/>
  </w:num>
  <w:num w:numId="27">
    <w:abstractNumId w:val="6"/>
  </w:num>
  <w:num w:numId="28">
    <w:abstractNumId w:val="71"/>
  </w:num>
  <w:num w:numId="29">
    <w:abstractNumId w:val="61"/>
  </w:num>
  <w:num w:numId="30">
    <w:abstractNumId w:val="75"/>
  </w:num>
  <w:num w:numId="31">
    <w:abstractNumId w:val="49"/>
  </w:num>
  <w:num w:numId="32">
    <w:abstractNumId w:val="45"/>
  </w:num>
  <w:num w:numId="33">
    <w:abstractNumId w:val="2"/>
  </w:num>
  <w:num w:numId="34">
    <w:abstractNumId w:val="41"/>
  </w:num>
  <w:num w:numId="35">
    <w:abstractNumId w:val="7"/>
  </w:num>
  <w:num w:numId="36">
    <w:abstractNumId w:val="43"/>
  </w:num>
  <w:num w:numId="37">
    <w:abstractNumId w:val="63"/>
  </w:num>
  <w:num w:numId="38">
    <w:abstractNumId w:val="81"/>
  </w:num>
  <w:num w:numId="39">
    <w:abstractNumId w:val="12"/>
  </w:num>
  <w:num w:numId="40">
    <w:abstractNumId w:val="62"/>
  </w:num>
  <w:num w:numId="41">
    <w:abstractNumId w:val="8"/>
  </w:num>
  <w:num w:numId="42">
    <w:abstractNumId w:val="24"/>
  </w:num>
  <w:num w:numId="43">
    <w:abstractNumId w:val="69"/>
  </w:num>
  <w:num w:numId="44">
    <w:abstractNumId w:val="5"/>
  </w:num>
  <w:num w:numId="45">
    <w:abstractNumId w:val="13"/>
  </w:num>
  <w:num w:numId="46">
    <w:abstractNumId w:val="34"/>
  </w:num>
  <w:num w:numId="47">
    <w:abstractNumId w:val="51"/>
  </w:num>
  <w:num w:numId="48">
    <w:abstractNumId w:val="22"/>
  </w:num>
  <w:num w:numId="49">
    <w:abstractNumId w:val="17"/>
  </w:num>
  <w:num w:numId="50">
    <w:abstractNumId w:val="26"/>
  </w:num>
  <w:num w:numId="51">
    <w:abstractNumId w:val="30"/>
  </w:num>
  <w:num w:numId="52">
    <w:abstractNumId w:val="57"/>
  </w:num>
  <w:num w:numId="53">
    <w:abstractNumId w:val="21"/>
  </w:num>
  <w:num w:numId="54">
    <w:abstractNumId w:val="54"/>
  </w:num>
  <w:num w:numId="55">
    <w:abstractNumId w:val="46"/>
  </w:num>
  <w:num w:numId="56">
    <w:abstractNumId w:val="65"/>
  </w:num>
  <w:num w:numId="57">
    <w:abstractNumId w:val="29"/>
  </w:num>
  <w:num w:numId="58">
    <w:abstractNumId w:val="36"/>
  </w:num>
  <w:num w:numId="59">
    <w:abstractNumId w:val="47"/>
  </w:num>
  <w:num w:numId="60">
    <w:abstractNumId w:val="39"/>
  </w:num>
  <w:num w:numId="61">
    <w:abstractNumId w:val="19"/>
  </w:num>
  <w:num w:numId="62">
    <w:abstractNumId w:val="76"/>
  </w:num>
  <w:num w:numId="63">
    <w:abstractNumId w:val="66"/>
  </w:num>
  <w:num w:numId="64">
    <w:abstractNumId w:val="18"/>
  </w:num>
  <w:num w:numId="65">
    <w:abstractNumId w:val="11"/>
  </w:num>
  <w:num w:numId="66">
    <w:abstractNumId w:val="78"/>
  </w:num>
  <w:num w:numId="67">
    <w:abstractNumId w:val="48"/>
  </w:num>
  <w:num w:numId="68">
    <w:abstractNumId w:val="58"/>
  </w:num>
  <w:num w:numId="69">
    <w:abstractNumId w:val="4"/>
  </w:num>
  <w:num w:numId="70">
    <w:abstractNumId w:val="28"/>
  </w:num>
  <w:num w:numId="71">
    <w:abstractNumId w:val="38"/>
  </w:num>
  <w:num w:numId="72">
    <w:abstractNumId w:val="31"/>
  </w:num>
  <w:num w:numId="73">
    <w:abstractNumId w:val="74"/>
  </w:num>
  <w:num w:numId="74">
    <w:abstractNumId w:val="60"/>
  </w:num>
  <w:num w:numId="75">
    <w:abstractNumId w:val="10"/>
  </w:num>
  <w:num w:numId="76">
    <w:abstractNumId w:val="50"/>
  </w:num>
  <w:num w:numId="77">
    <w:abstractNumId w:val="9"/>
  </w:num>
  <w:num w:numId="78">
    <w:abstractNumId w:val="33"/>
  </w:num>
  <w:num w:numId="79">
    <w:abstractNumId w:val="52"/>
  </w:num>
  <w:num w:numId="80">
    <w:abstractNumId w:val="40"/>
  </w:num>
  <w:num w:numId="81">
    <w:abstractNumId w:val="14"/>
  </w:num>
  <w:num w:numId="82">
    <w:abstractNumId w:val="8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SortMethod w:val="00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040F6"/>
    <w:rsid w:val="00001BEE"/>
    <w:rsid w:val="00002560"/>
    <w:rsid w:val="0000293C"/>
    <w:rsid w:val="00002B5F"/>
    <w:rsid w:val="00004373"/>
    <w:rsid w:val="000046A6"/>
    <w:rsid w:val="000049EA"/>
    <w:rsid w:val="00004E12"/>
    <w:rsid w:val="000053BE"/>
    <w:rsid w:val="00005DF5"/>
    <w:rsid w:val="000062F6"/>
    <w:rsid w:val="00006BD5"/>
    <w:rsid w:val="00007112"/>
    <w:rsid w:val="00007623"/>
    <w:rsid w:val="000076A5"/>
    <w:rsid w:val="000110C8"/>
    <w:rsid w:val="00011231"/>
    <w:rsid w:val="000114D7"/>
    <w:rsid w:val="000116CE"/>
    <w:rsid w:val="00012D72"/>
    <w:rsid w:val="00014B59"/>
    <w:rsid w:val="00015EE8"/>
    <w:rsid w:val="00021D01"/>
    <w:rsid w:val="00021EB7"/>
    <w:rsid w:val="00022A61"/>
    <w:rsid w:val="0002474B"/>
    <w:rsid w:val="00024FDA"/>
    <w:rsid w:val="00025C09"/>
    <w:rsid w:val="00026989"/>
    <w:rsid w:val="0002725D"/>
    <w:rsid w:val="00027B35"/>
    <w:rsid w:val="0003050A"/>
    <w:rsid w:val="00031354"/>
    <w:rsid w:val="000319E7"/>
    <w:rsid w:val="000329B7"/>
    <w:rsid w:val="0003303C"/>
    <w:rsid w:val="000348E5"/>
    <w:rsid w:val="00034A75"/>
    <w:rsid w:val="00035E61"/>
    <w:rsid w:val="0003708E"/>
    <w:rsid w:val="0003789D"/>
    <w:rsid w:val="0004043A"/>
    <w:rsid w:val="00040C6B"/>
    <w:rsid w:val="00042B39"/>
    <w:rsid w:val="0004440A"/>
    <w:rsid w:val="000447EA"/>
    <w:rsid w:val="0004614B"/>
    <w:rsid w:val="00047135"/>
    <w:rsid w:val="000476B2"/>
    <w:rsid w:val="00051574"/>
    <w:rsid w:val="00051A68"/>
    <w:rsid w:val="0005308A"/>
    <w:rsid w:val="00056474"/>
    <w:rsid w:val="0005771A"/>
    <w:rsid w:val="00057AD2"/>
    <w:rsid w:val="00061E2E"/>
    <w:rsid w:val="000626F9"/>
    <w:rsid w:val="00062DC3"/>
    <w:rsid w:val="000642BF"/>
    <w:rsid w:val="00064D18"/>
    <w:rsid w:val="00064D4A"/>
    <w:rsid w:val="0006588A"/>
    <w:rsid w:val="000659EF"/>
    <w:rsid w:val="00066CDE"/>
    <w:rsid w:val="00067F75"/>
    <w:rsid w:val="0007338D"/>
    <w:rsid w:val="00074A19"/>
    <w:rsid w:val="0007566F"/>
    <w:rsid w:val="0007662B"/>
    <w:rsid w:val="000801FB"/>
    <w:rsid w:val="00080394"/>
    <w:rsid w:val="00080A3C"/>
    <w:rsid w:val="00080AA8"/>
    <w:rsid w:val="00081B49"/>
    <w:rsid w:val="0008245A"/>
    <w:rsid w:val="000827FD"/>
    <w:rsid w:val="000828CD"/>
    <w:rsid w:val="00083952"/>
    <w:rsid w:val="0008439B"/>
    <w:rsid w:val="000844A5"/>
    <w:rsid w:val="00085F41"/>
    <w:rsid w:val="00086751"/>
    <w:rsid w:val="00087554"/>
    <w:rsid w:val="00087762"/>
    <w:rsid w:val="0009025C"/>
    <w:rsid w:val="0009049B"/>
    <w:rsid w:val="00090C60"/>
    <w:rsid w:val="000928EA"/>
    <w:rsid w:val="00092A7D"/>
    <w:rsid w:val="00094927"/>
    <w:rsid w:val="00094959"/>
    <w:rsid w:val="00095F9A"/>
    <w:rsid w:val="00096CEC"/>
    <w:rsid w:val="0009784E"/>
    <w:rsid w:val="000A0700"/>
    <w:rsid w:val="000A0AEA"/>
    <w:rsid w:val="000A1635"/>
    <w:rsid w:val="000A19E3"/>
    <w:rsid w:val="000A1E97"/>
    <w:rsid w:val="000A1F08"/>
    <w:rsid w:val="000A2099"/>
    <w:rsid w:val="000A27A8"/>
    <w:rsid w:val="000A2AFA"/>
    <w:rsid w:val="000A2FC2"/>
    <w:rsid w:val="000A6B8D"/>
    <w:rsid w:val="000B22CF"/>
    <w:rsid w:val="000B380A"/>
    <w:rsid w:val="000B3EE2"/>
    <w:rsid w:val="000B400B"/>
    <w:rsid w:val="000B4A2A"/>
    <w:rsid w:val="000B5608"/>
    <w:rsid w:val="000B61E7"/>
    <w:rsid w:val="000B7279"/>
    <w:rsid w:val="000C07B3"/>
    <w:rsid w:val="000C1830"/>
    <w:rsid w:val="000C1D30"/>
    <w:rsid w:val="000C3258"/>
    <w:rsid w:val="000C4408"/>
    <w:rsid w:val="000C4A02"/>
    <w:rsid w:val="000C4B27"/>
    <w:rsid w:val="000C5111"/>
    <w:rsid w:val="000C53D0"/>
    <w:rsid w:val="000C5DD6"/>
    <w:rsid w:val="000C60AC"/>
    <w:rsid w:val="000C6C46"/>
    <w:rsid w:val="000D099A"/>
    <w:rsid w:val="000D1BBC"/>
    <w:rsid w:val="000D2B0E"/>
    <w:rsid w:val="000D3A0C"/>
    <w:rsid w:val="000D3E20"/>
    <w:rsid w:val="000D4B27"/>
    <w:rsid w:val="000D5AD6"/>
    <w:rsid w:val="000D674B"/>
    <w:rsid w:val="000D6E9E"/>
    <w:rsid w:val="000E01F2"/>
    <w:rsid w:val="000E07EC"/>
    <w:rsid w:val="000E0D2C"/>
    <w:rsid w:val="000E117A"/>
    <w:rsid w:val="000E16B5"/>
    <w:rsid w:val="000E2447"/>
    <w:rsid w:val="000E30D9"/>
    <w:rsid w:val="000E4D83"/>
    <w:rsid w:val="000E5CE4"/>
    <w:rsid w:val="000E6204"/>
    <w:rsid w:val="000E63C0"/>
    <w:rsid w:val="000E674C"/>
    <w:rsid w:val="000E6B1F"/>
    <w:rsid w:val="000E6CF0"/>
    <w:rsid w:val="000E725C"/>
    <w:rsid w:val="000E72E9"/>
    <w:rsid w:val="000F08DE"/>
    <w:rsid w:val="000F177E"/>
    <w:rsid w:val="000F1830"/>
    <w:rsid w:val="000F187D"/>
    <w:rsid w:val="000F1A89"/>
    <w:rsid w:val="000F1FBC"/>
    <w:rsid w:val="000F35D6"/>
    <w:rsid w:val="000F3AD9"/>
    <w:rsid w:val="000F493A"/>
    <w:rsid w:val="000F6994"/>
    <w:rsid w:val="000F7F08"/>
    <w:rsid w:val="00100332"/>
    <w:rsid w:val="001012AC"/>
    <w:rsid w:val="001012C7"/>
    <w:rsid w:val="00102845"/>
    <w:rsid w:val="00102E2B"/>
    <w:rsid w:val="00103053"/>
    <w:rsid w:val="001043A2"/>
    <w:rsid w:val="001044FA"/>
    <w:rsid w:val="00105C35"/>
    <w:rsid w:val="0011080F"/>
    <w:rsid w:val="00111D8F"/>
    <w:rsid w:val="00111FBC"/>
    <w:rsid w:val="001137AC"/>
    <w:rsid w:val="00114FC7"/>
    <w:rsid w:val="001156A2"/>
    <w:rsid w:val="001157F2"/>
    <w:rsid w:val="00115C97"/>
    <w:rsid w:val="0011600F"/>
    <w:rsid w:val="0011693F"/>
    <w:rsid w:val="001213C2"/>
    <w:rsid w:val="00121C56"/>
    <w:rsid w:val="001233CD"/>
    <w:rsid w:val="00123418"/>
    <w:rsid w:val="00123BBA"/>
    <w:rsid w:val="00123E7E"/>
    <w:rsid w:val="00123FCB"/>
    <w:rsid w:val="00124812"/>
    <w:rsid w:val="0013288C"/>
    <w:rsid w:val="0013338A"/>
    <w:rsid w:val="001335E4"/>
    <w:rsid w:val="00134205"/>
    <w:rsid w:val="0013730F"/>
    <w:rsid w:val="00141AE7"/>
    <w:rsid w:val="00144D70"/>
    <w:rsid w:val="00145965"/>
    <w:rsid w:val="00147961"/>
    <w:rsid w:val="001517FB"/>
    <w:rsid w:val="00151CFC"/>
    <w:rsid w:val="00152E58"/>
    <w:rsid w:val="001541EE"/>
    <w:rsid w:val="00154E70"/>
    <w:rsid w:val="00155160"/>
    <w:rsid w:val="001558D6"/>
    <w:rsid w:val="00157384"/>
    <w:rsid w:val="0016180D"/>
    <w:rsid w:val="00161A62"/>
    <w:rsid w:val="00162086"/>
    <w:rsid w:val="001647C7"/>
    <w:rsid w:val="00164B22"/>
    <w:rsid w:val="001652B8"/>
    <w:rsid w:val="001657CB"/>
    <w:rsid w:val="00165B14"/>
    <w:rsid w:val="00165E25"/>
    <w:rsid w:val="00170915"/>
    <w:rsid w:val="00170A14"/>
    <w:rsid w:val="0017178E"/>
    <w:rsid w:val="00171BA2"/>
    <w:rsid w:val="001725A1"/>
    <w:rsid w:val="0017466E"/>
    <w:rsid w:val="00175206"/>
    <w:rsid w:val="0017535E"/>
    <w:rsid w:val="001766B3"/>
    <w:rsid w:val="001769EA"/>
    <w:rsid w:val="00176BD1"/>
    <w:rsid w:val="00176DED"/>
    <w:rsid w:val="0018057D"/>
    <w:rsid w:val="001812C4"/>
    <w:rsid w:val="00181914"/>
    <w:rsid w:val="0018459E"/>
    <w:rsid w:val="0018648C"/>
    <w:rsid w:val="00186C4B"/>
    <w:rsid w:val="00187172"/>
    <w:rsid w:val="00193278"/>
    <w:rsid w:val="00194396"/>
    <w:rsid w:val="00194AC8"/>
    <w:rsid w:val="0019678D"/>
    <w:rsid w:val="001A149B"/>
    <w:rsid w:val="001A299D"/>
    <w:rsid w:val="001A3967"/>
    <w:rsid w:val="001A5B98"/>
    <w:rsid w:val="001A5D54"/>
    <w:rsid w:val="001A6B90"/>
    <w:rsid w:val="001A6F4C"/>
    <w:rsid w:val="001B0423"/>
    <w:rsid w:val="001B05AA"/>
    <w:rsid w:val="001B1408"/>
    <w:rsid w:val="001B1B0B"/>
    <w:rsid w:val="001B4639"/>
    <w:rsid w:val="001B58F7"/>
    <w:rsid w:val="001B69D0"/>
    <w:rsid w:val="001B6CAC"/>
    <w:rsid w:val="001B7CFB"/>
    <w:rsid w:val="001C1114"/>
    <w:rsid w:val="001C26A9"/>
    <w:rsid w:val="001C67D5"/>
    <w:rsid w:val="001C6832"/>
    <w:rsid w:val="001C738A"/>
    <w:rsid w:val="001C7FAE"/>
    <w:rsid w:val="001D0F44"/>
    <w:rsid w:val="001D2040"/>
    <w:rsid w:val="001D27CF"/>
    <w:rsid w:val="001D48E7"/>
    <w:rsid w:val="001D49DD"/>
    <w:rsid w:val="001D5337"/>
    <w:rsid w:val="001D69B0"/>
    <w:rsid w:val="001E0A9C"/>
    <w:rsid w:val="001E2638"/>
    <w:rsid w:val="001E2907"/>
    <w:rsid w:val="001E3212"/>
    <w:rsid w:val="001E4934"/>
    <w:rsid w:val="001E4ACE"/>
    <w:rsid w:val="001E4C88"/>
    <w:rsid w:val="001E67E1"/>
    <w:rsid w:val="001E6B53"/>
    <w:rsid w:val="001E6CC2"/>
    <w:rsid w:val="001E6F2A"/>
    <w:rsid w:val="001E6FE2"/>
    <w:rsid w:val="001E77BB"/>
    <w:rsid w:val="001F2684"/>
    <w:rsid w:val="001F3B4D"/>
    <w:rsid w:val="001F3C7D"/>
    <w:rsid w:val="001F4128"/>
    <w:rsid w:val="001F574A"/>
    <w:rsid w:val="001F578A"/>
    <w:rsid w:val="001F6807"/>
    <w:rsid w:val="001F75C0"/>
    <w:rsid w:val="001F75E6"/>
    <w:rsid w:val="00200A4A"/>
    <w:rsid w:val="00201277"/>
    <w:rsid w:val="0020160B"/>
    <w:rsid w:val="00202644"/>
    <w:rsid w:val="00203479"/>
    <w:rsid w:val="002036D6"/>
    <w:rsid w:val="00203A65"/>
    <w:rsid w:val="00203BF0"/>
    <w:rsid w:val="00204CD3"/>
    <w:rsid w:val="0021109A"/>
    <w:rsid w:val="00211AEB"/>
    <w:rsid w:val="00212090"/>
    <w:rsid w:val="00213347"/>
    <w:rsid w:val="0021347F"/>
    <w:rsid w:val="0021376C"/>
    <w:rsid w:val="0021401D"/>
    <w:rsid w:val="00214973"/>
    <w:rsid w:val="00214AF3"/>
    <w:rsid w:val="00215B8C"/>
    <w:rsid w:val="00216149"/>
    <w:rsid w:val="0021764D"/>
    <w:rsid w:val="00220687"/>
    <w:rsid w:val="00220B4D"/>
    <w:rsid w:val="00220F7D"/>
    <w:rsid w:val="00221561"/>
    <w:rsid w:val="00222998"/>
    <w:rsid w:val="002238CF"/>
    <w:rsid w:val="00225626"/>
    <w:rsid w:val="0022622E"/>
    <w:rsid w:val="00230043"/>
    <w:rsid w:val="0023011D"/>
    <w:rsid w:val="002308B9"/>
    <w:rsid w:val="0023276C"/>
    <w:rsid w:val="002334C0"/>
    <w:rsid w:val="0023417C"/>
    <w:rsid w:val="002350C5"/>
    <w:rsid w:val="00235D15"/>
    <w:rsid w:val="00236437"/>
    <w:rsid w:val="002403B1"/>
    <w:rsid w:val="00240CD2"/>
    <w:rsid w:val="00240E4B"/>
    <w:rsid w:val="00241237"/>
    <w:rsid w:val="002419CC"/>
    <w:rsid w:val="00241D68"/>
    <w:rsid w:val="0024358C"/>
    <w:rsid w:val="0024393D"/>
    <w:rsid w:val="00245011"/>
    <w:rsid w:val="00245F74"/>
    <w:rsid w:val="0024750B"/>
    <w:rsid w:val="00253361"/>
    <w:rsid w:val="00254880"/>
    <w:rsid w:val="00254A4D"/>
    <w:rsid w:val="002557BA"/>
    <w:rsid w:val="002559F9"/>
    <w:rsid w:val="002602D5"/>
    <w:rsid w:val="002617C5"/>
    <w:rsid w:val="00261CC8"/>
    <w:rsid w:val="002632D9"/>
    <w:rsid w:val="00264C7A"/>
    <w:rsid w:val="00265052"/>
    <w:rsid w:val="002650E0"/>
    <w:rsid w:val="002675EA"/>
    <w:rsid w:val="002677B9"/>
    <w:rsid w:val="00267C90"/>
    <w:rsid w:val="00271F75"/>
    <w:rsid w:val="00272452"/>
    <w:rsid w:val="002726D3"/>
    <w:rsid w:val="002726F5"/>
    <w:rsid w:val="00272B10"/>
    <w:rsid w:val="002736F6"/>
    <w:rsid w:val="00273F1C"/>
    <w:rsid w:val="002744E6"/>
    <w:rsid w:val="00274875"/>
    <w:rsid w:val="00274DF7"/>
    <w:rsid w:val="0027662D"/>
    <w:rsid w:val="002801CD"/>
    <w:rsid w:val="00281F72"/>
    <w:rsid w:val="00282C14"/>
    <w:rsid w:val="00283834"/>
    <w:rsid w:val="002839AF"/>
    <w:rsid w:val="0028634E"/>
    <w:rsid w:val="00292902"/>
    <w:rsid w:val="002947FA"/>
    <w:rsid w:val="00295021"/>
    <w:rsid w:val="00295076"/>
    <w:rsid w:val="0029580F"/>
    <w:rsid w:val="00296CB4"/>
    <w:rsid w:val="002A09B9"/>
    <w:rsid w:val="002A1E93"/>
    <w:rsid w:val="002A1EE6"/>
    <w:rsid w:val="002A2149"/>
    <w:rsid w:val="002A2435"/>
    <w:rsid w:val="002A3514"/>
    <w:rsid w:val="002A379B"/>
    <w:rsid w:val="002A39DB"/>
    <w:rsid w:val="002A4E72"/>
    <w:rsid w:val="002A4EBE"/>
    <w:rsid w:val="002A5030"/>
    <w:rsid w:val="002A6364"/>
    <w:rsid w:val="002A6DF3"/>
    <w:rsid w:val="002B0329"/>
    <w:rsid w:val="002B0EA5"/>
    <w:rsid w:val="002B0F8D"/>
    <w:rsid w:val="002B27A2"/>
    <w:rsid w:val="002B27E1"/>
    <w:rsid w:val="002B3348"/>
    <w:rsid w:val="002B43DF"/>
    <w:rsid w:val="002B48EB"/>
    <w:rsid w:val="002B522B"/>
    <w:rsid w:val="002B64C3"/>
    <w:rsid w:val="002B69F6"/>
    <w:rsid w:val="002B6B05"/>
    <w:rsid w:val="002B6CD8"/>
    <w:rsid w:val="002B7DE5"/>
    <w:rsid w:val="002B7E64"/>
    <w:rsid w:val="002C0A0B"/>
    <w:rsid w:val="002C1959"/>
    <w:rsid w:val="002C1A48"/>
    <w:rsid w:val="002C1B62"/>
    <w:rsid w:val="002C3942"/>
    <w:rsid w:val="002C4DED"/>
    <w:rsid w:val="002C6ACD"/>
    <w:rsid w:val="002C70F1"/>
    <w:rsid w:val="002C7CEA"/>
    <w:rsid w:val="002D1C7A"/>
    <w:rsid w:val="002D443D"/>
    <w:rsid w:val="002D4BB4"/>
    <w:rsid w:val="002D4C4B"/>
    <w:rsid w:val="002D5084"/>
    <w:rsid w:val="002D6116"/>
    <w:rsid w:val="002D63ED"/>
    <w:rsid w:val="002D6E60"/>
    <w:rsid w:val="002D7D72"/>
    <w:rsid w:val="002E37DB"/>
    <w:rsid w:val="002E44BB"/>
    <w:rsid w:val="002E72BB"/>
    <w:rsid w:val="002E7A24"/>
    <w:rsid w:val="002F0BC2"/>
    <w:rsid w:val="002F19CC"/>
    <w:rsid w:val="002F33E1"/>
    <w:rsid w:val="002F6430"/>
    <w:rsid w:val="00301697"/>
    <w:rsid w:val="00301FBA"/>
    <w:rsid w:val="00302D96"/>
    <w:rsid w:val="003030B8"/>
    <w:rsid w:val="00303517"/>
    <w:rsid w:val="00305B77"/>
    <w:rsid w:val="00305C12"/>
    <w:rsid w:val="0030711C"/>
    <w:rsid w:val="00310E4D"/>
    <w:rsid w:val="00311F17"/>
    <w:rsid w:val="003130A0"/>
    <w:rsid w:val="0031567A"/>
    <w:rsid w:val="003156BE"/>
    <w:rsid w:val="003162DB"/>
    <w:rsid w:val="00317006"/>
    <w:rsid w:val="00317FFC"/>
    <w:rsid w:val="00321359"/>
    <w:rsid w:val="003216AE"/>
    <w:rsid w:val="00322684"/>
    <w:rsid w:val="00322811"/>
    <w:rsid w:val="00322B36"/>
    <w:rsid w:val="00323DBB"/>
    <w:rsid w:val="00324239"/>
    <w:rsid w:val="00325C23"/>
    <w:rsid w:val="00325FEC"/>
    <w:rsid w:val="00326F3B"/>
    <w:rsid w:val="00327357"/>
    <w:rsid w:val="00327798"/>
    <w:rsid w:val="00331A52"/>
    <w:rsid w:val="00332DBE"/>
    <w:rsid w:val="0033467C"/>
    <w:rsid w:val="00334D6F"/>
    <w:rsid w:val="003360C3"/>
    <w:rsid w:val="00336316"/>
    <w:rsid w:val="00342670"/>
    <w:rsid w:val="00343056"/>
    <w:rsid w:val="0034331D"/>
    <w:rsid w:val="003439F9"/>
    <w:rsid w:val="0034549B"/>
    <w:rsid w:val="00346192"/>
    <w:rsid w:val="003461BA"/>
    <w:rsid w:val="003467C6"/>
    <w:rsid w:val="00346DAF"/>
    <w:rsid w:val="00347FDD"/>
    <w:rsid w:val="00351B5A"/>
    <w:rsid w:val="00351E56"/>
    <w:rsid w:val="00352BD1"/>
    <w:rsid w:val="00353ACA"/>
    <w:rsid w:val="00355370"/>
    <w:rsid w:val="003560B7"/>
    <w:rsid w:val="003564AA"/>
    <w:rsid w:val="00356AE8"/>
    <w:rsid w:val="003608DF"/>
    <w:rsid w:val="00360E00"/>
    <w:rsid w:val="00361361"/>
    <w:rsid w:val="00361CF9"/>
    <w:rsid w:val="00361F7C"/>
    <w:rsid w:val="00362443"/>
    <w:rsid w:val="00363853"/>
    <w:rsid w:val="00363A9D"/>
    <w:rsid w:val="003654D3"/>
    <w:rsid w:val="00367136"/>
    <w:rsid w:val="00367698"/>
    <w:rsid w:val="00370A2C"/>
    <w:rsid w:val="0037187B"/>
    <w:rsid w:val="00372593"/>
    <w:rsid w:val="00373F93"/>
    <w:rsid w:val="003749DB"/>
    <w:rsid w:val="00374EB1"/>
    <w:rsid w:val="003751CB"/>
    <w:rsid w:val="00375402"/>
    <w:rsid w:val="00375C34"/>
    <w:rsid w:val="0037681B"/>
    <w:rsid w:val="00376CC4"/>
    <w:rsid w:val="003773EB"/>
    <w:rsid w:val="00377FFA"/>
    <w:rsid w:val="00380FBC"/>
    <w:rsid w:val="003810CD"/>
    <w:rsid w:val="00381662"/>
    <w:rsid w:val="00381D85"/>
    <w:rsid w:val="0038316D"/>
    <w:rsid w:val="003834B3"/>
    <w:rsid w:val="00383D64"/>
    <w:rsid w:val="00384695"/>
    <w:rsid w:val="003846DC"/>
    <w:rsid w:val="00384BA2"/>
    <w:rsid w:val="00385191"/>
    <w:rsid w:val="003862A0"/>
    <w:rsid w:val="003873F6"/>
    <w:rsid w:val="003902A7"/>
    <w:rsid w:val="00390EEF"/>
    <w:rsid w:val="003925D4"/>
    <w:rsid w:val="00392CB1"/>
    <w:rsid w:val="00395641"/>
    <w:rsid w:val="00397098"/>
    <w:rsid w:val="003A14BE"/>
    <w:rsid w:val="003A1EF0"/>
    <w:rsid w:val="003A2475"/>
    <w:rsid w:val="003A3B2E"/>
    <w:rsid w:val="003A6B1B"/>
    <w:rsid w:val="003A718F"/>
    <w:rsid w:val="003A7C2A"/>
    <w:rsid w:val="003B0B82"/>
    <w:rsid w:val="003B1842"/>
    <w:rsid w:val="003B1C73"/>
    <w:rsid w:val="003B23E7"/>
    <w:rsid w:val="003B3EB3"/>
    <w:rsid w:val="003B4D37"/>
    <w:rsid w:val="003B5A3A"/>
    <w:rsid w:val="003B65C6"/>
    <w:rsid w:val="003B67A2"/>
    <w:rsid w:val="003B78DC"/>
    <w:rsid w:val="003C0C4E"/>
    <w:rsid w:val="003C12B4"/>
    <w:rsid w:val="003C20D8"/>
    <w:rsid w:val="003C340E"/>
    <w:rsid w:val="003C4066"/>
    <w:rsid w:val="003C4928"/>
    <w:rsid w:val="003C4C83"/>
    <w:rsid w:val="003C4E32"/>
    <w:rsid w:val="003C5D2A"/>
    <w:rsid w:val="003C6092"/>
    <w:rsid w:val="003C7323"/>
    <w:rsid w:val="003C768F"/>
    <w:rsid w:val="003C7B7D"/>
    <w:rsid w:val="003C7D27"/>
    <w:rsid w:val="003D0027"/>
    <w:rsid w:val="003D04FF"/>
    <w:rsid w:val="003D1492"/>
    <w:rsid w:val="003D1A7B"/>
    <w:rsid w:val="003D214D"/>
    <w:rsid w:val="003D25B6"/>
    <w:rsid w:val="003D3B18"/>
    <w:rsid w:val="003D435D"/>
    <w:rsid w:val="003D443C"/>
    <w:rsid w:val="003D4D74"/>
    <w:rsid w:val="003D5192"/>
    <w:rsid w:val="003E0939"/>
    <w:rsid w:val="003E1F1E"/>
    <w:rsid w:val="003E245E"/>
    <w:rsid w:val="003E293B"/>
    <w:rsid w:val="003E2B2F"/>
    <w:rsid w:val="003E2D12"/>
    <w:rsid w:val="003E54D2"/>
    <w:rsid w:val="003E586F"/>
    <w:rsid w:val="003E6130"/>
    <w:rsid w:val="003E6BA2"/>
    <w:rsid w:val="003E7523"/>
    <w:rsid w:val="003F0F92"/>
    <w:rsid w:val="003F17AC"/>
    <w:rsid w:val="003F1AA3"/>
    <w:rsid w:val="003F2038"/>
    <w:rsid w:val="003F235D"/>
    <w:rsid w:val="003F39CD"/>
    <w:rsid w:val="003F480E"/>
    <w:rsid w:val="003F4BA5"/>
    <w:rsid w:val="003F4BB5"/>
    <w:rsid w:val="003F59BE"/>
    <w:rsid w:val="003F5C1D"/>
    <w:rsid w:val="003F5E3D"/>
    <w:rsid w:val="003F6135"/>
    <w:rsid w:val="003F6C5F"/>
    <w:rsid w:val="003F6D05"/>
    <w:rsid w:val="003F6E02"/>
    <w:rsid w:val="003F70FD"/>
    <w:rsid w:val="00401350"/>
    <w:rsid w:val="004020A0"/>
    <w:rsid w:val="00405468"/>
    <w:rsid w:val="00405C44"/>
    <w:rsid w:val="0041249A"/>
    <w:rsid w:val="004139F9"/>
    <w:rsid w:val="00413D1F"/>
    <w:rsid w:val="00414EB8"/>
    <w:rsid w:val="00414F28"/>
    <w:rsid w:val="00416AEF"/>
    <w:rsid w:val="00416B2D"/>
    <w:rsid w:val="0042004C"/>
    <w:rsid w:val="0042005F"/>
    <w:rsid w:val="0042104F"/>
    <w:rsid w:val="00421329"/>
    <w:rsid w:val="00421B81"/>
    <w:rsid w:val="00421E64"/>
    <w:rsid w:val="00423866"/>
    <w:rsid w:val="004257F9"/>
    <w:rsid w:val="004262CA"/>
    <w:rsid w:val="00427816"/>
    <w:rsid w:val="0043005A"/>
    <w:rsid w:val="00430303"/>
    <w:rsid w:val="00432A80"/>
    <w:rsid w:val="00433046"/>
    <w:rsid w:val="00433E8B"/>
    <w:rsid w:val="00436065"/>
    <w:rsid w:val="0043704F"/>
    <w:rsid w:val="00437672"/>
    <w:rsid w:val="00440949"/>
    <w:rsid w:val="00440B12"/>
    <w:rsid w:val="004414D3"/>
    <w:rsid w:val="00443993"/>
    <w:rsid w:val="00443F0D"/>
    <w:rsid w:val="004446FE"/>
    <w:rsid w:val="00444E16"/>
    <w:rsid w:val="004450A0"/>
    <w:rsid w:val="00445254"/>
    <w:rsid w:val="00446315"/>
    <w:rsid w:val="00446330"/>
    <w:rsid w:val="00447723"/>
    <w:rsid w:val="004477F0"/>
    <w:rsid w:val="00447B07"/>
    <w:rsid w:val="00447D8F"/>
    <w:rsid w:val="00451A7C"/>
    <w:rsid w:val="00451E33"/>
    <w:rsid w:val="00452452"/>
    <w:rsid w:val="00454A51"/>
    <w:rsid w:val="004550A6"/>
    <w:rsid w:val="004551C7"/>
    <w:rsid w:val="00455B2B"/>
    <w:rsid w:val="00455C19"/>
    <w:rsid w:val="0045679B"/>
    <w:rsid w:val="0045690D"/>
    <w:rsid w:val="0046026F"/>
    <w:rsid w:val="00461812"/>
    <w:rsid w:val="00462F27"/>
    <w:rsid w:val="004634DF"/>
    <w:rsid w:val="004649CD"/>
    <w:rsid w:val="00467522"/>
    <w:rsid w:val="00467B8B"/>
    <w:rsid w:val="00467E1B"/>
    <w:rsid w:val="00470A6C"/>
    <w:rsid w:val="00470BF9"/>
    <w:rsid w:val="00470CC7"/>
    <w:rsid w:val="0047338C"/>
    <w:rsid w:val="004741A1"/>
    <w:rsid w:val="004751B0"/>
    <w:rsid w:val="00475D81"/>
    <w:rsid w:val="00477A00"/>
    <w:rsid w:val="00477FA4"/>
    <w:rsid w:val="00480C11"/>
    <w:rsid w:val="00480EC3"/>
    <w:rsid w:val="00481E21"/>
    <w:rsid w:val="00482708"/>
    <w:rsid w:val="004827AE"/>
    <w:rsid w:val="00483240"/>
    <w:rsid w:val="00486264"/>
    <w:rsid w:val="004866A1"/>
    <w:rsid w:val="00486783"/>
    <w:rsid w:val="004868C7"/>
    <w:rsid w:val="004907A2"/>
    <w:rsid w:val="00491BDB"/>
    <w:rsid w:val="004932CA"/>
    <w:rsid w:val="00493A76"/>
    <w:rsid w:val="00493D2C"/>
    <w:rsid w:val="00494290"/>
    <w:rsid w:val="00494D4C"/>
    <w:rsid w:val="00496527"/>
    <w:rsid w:val="00497610"/>
    <w:rsid w:val="004A0634"/>
    <w:rsid w:val="004A1249"/>
    <w:rsid w:val="004A13B4"/>
    <w:rsid w:val="004A48DB"/>
    <w:rsid w:val="004A6E90"/>
    <w:rsid w:val="004A774F"/>
    <w:rsid w:val="004A7DB5"/>
    <w:rsid w:val="004B0691"/>
    <w:rsid w:val="004B2BCF"/>
    <w:rsid w:val="004B33B5"/>
    <w:rsid w:val="004B4608"/>
    <w:rsid w:val="004B5ECC"/>
    <w:rsid w:val="004B5ED4"/>
    <w:rsid w:val="004B749A"/>
    <w:rsid w:val="004C141B"/>
    <w:rsid w:val="004C1CB6"/>
    <w:rsid w:val="004C2AF7"/>
    <w:rsid w:val="004C36C8"/>
    <w:rsid w:val="004C699B"/>
    <w:rsid w:val="004D1B97"/>
    <w:rsid w:val="004D2506"/>
    <w:rsid w:val="004D388A"/>
    <w:rsid w:val="004D3ABA"/>
    <w:rsid w:val="004D4BEF"/>
    <w:rsid w:val="004D6721"/>
    <w:rsid w:val="004D6AFA"/>
    <w:rsid w:val="004D7FDA"/>
    <w:rsid w:val="004E1037"/>
    <w:rsid w:val="004E1402"/>
    <w:rsid w:val="004E1F60"/>
    <w:rsid w:val="004E3B0F"/>
    <w:rsid w:val="004E40A0"/>
    <w:rsid w:val="004E4117"/>
    <w:rsid w:val="004E51D9"/>
    <w:rsid w:val="004E5219"/>
    <w:rsid w:val="004E5A27"/>
    <w:rsid w:val="004E5D55"/>
    <w:rsid w:val="004E6584"/>
    <w:rsid w:val="004E70BF"/>
    <w:rsid w:val="004F058A"/>
    <w:rsid w:val="004F2E8D"/>
    <w:rsid w:val="004F35DE"/>
    <w:rsid w:val="004F7536"/>
    <w:rsid w:val="00500756"/>
    <w:rsid w:val="005007EB"/>
    <w:rsid w:val="00500B06"/>
    <w:rsid w:val="005011C9"/>
    <w:rsid w:val="00502D1F"/>
    <w:rsid w:val="00503902"/>
    <w:rsid w:val="00503AF3"/>
    <w:rsid w:val="00503D98"/>
    <w:rsid w:val="00506265"/>
    <w:rsid w:val="00506906"/>
    <w:rsid w:val="00506D63"/>
    <w:rsid w:val="00507FFE"/>
    <w:rsid w:val="0051208A"/>
    <w:rsid w:val="005159E2"/>
    <w:rsid w:val="00517910"/>
    <w:rsid w:val="00517DF1"/>
    <w:rsid w:val="00520394"/>
    <w:rsid w:val="005211E1"/>
    <w:rsid w:val="00522BC3"/>
    <w:rsid w:val="00522E9F"/>
    <w:rsid w:val="00523BED"/>
    <w:rsid w:val="00523F3A"/>
    <w:rsid w:val="00525931"/>
    <w:rsid w:val="005260B9"/>
    <w:rsid w:val="00527C1B"/>
    <w:rsid w:val="0053088A"/>
    <w:rsid w:val="005316D5"/>
    <w:rsid w:val="00532895"/>
    <w:rsid w:val="00533ABC"/>
    <w:rsid w:val="00534693"/>
    <w:rsid w:val="00534745"/>
    <w:rsid w:val="005349E0"/>
    <w:rsid w:val="00534EEE"/>
    <w:rsid w:val="00535143"/>
    <w:rsid w:val="00535937"/>
    <w:rsid w:val="00535DBE"/>
    <w:rsid w:val="00536150"/>
    <w:rsid w:val="005404F5"/>
    <w:rsid w:val="00540706"/>
    <w:rsid w:val="00542EFB"/>
    <w:rsid w:val="00543B65"/>
    <w:rsid w:val="00544E0B"/>
    <w:rsid w:val="0054679A"/>
    <w:rsid w:val="0054721A"/>
    <w:rsid w:val="00547E58"/>
    <w:rsid w:val="005504E5"/>
    <w:rsid w:val="005513E9"/>
    <w:rsid w:val="00552556"/>
    <w:rsid w:val="00552C7F"/>
    <w:rsid w:val="005537AE"/>
    <w:rsid w:val="00554515"/>
    <w:rsid w:val="00554E3E"/>
    <w:rsid w:val="005560AE"/>
    <w:rsid w:val="00556394"/>
    <w:rsid w:val="0055727B"/>
    <w:rsid w:val="00560091"/>
    <w:rsid w:val="0056284F"/>
    <w:rsid w:val="0056289D"/>
    <w:rsid w:val="00562B52"/>
    <w:rsid w:val="005638F0"/>
    <w:rsid w:val="00564BF4"/>
    <w:rsid w:val="005655C8"/>
    <w:rsid w:val="0056773C"/>
    <w:rsid w:val="005711B2"/>
    <w:rsid w:val="00571F4C"/>
    <w:rsid w:val="00572E36"/>
    <w:rsid w:val="00574576"/>
    <w:rsid w:val="00575C4A"/>
    <w:rsid w:val="005761C7"/>
    <w:rsid w:val="005764C2"/>
    <w:rsid w:val="00576BAF"/>
    <w:rsid w:val="00577A1E"/>
    <w:rsid w:val="00577B28"/>
    <w:rsid w:val="00580F8E"/>
    <w:rsid w:val="0058119A"/>
    <w:rsid w:val="00581402"/>
    <w:rsid w:val="00581630"/>
    <w:rsid w:val="005817FC"/>
    <w:rsid w:val="00581CD6"/>
    <w:rsid w:val="00582786"/>
    <w:rsid w:val="00582D96"/>
    <w:rsid w:val="005833C8"/>
    <w:rsid w:val="00583F55"/>
    <w:rsid w:val="0058425F"/>
    <w:rsid w:val="00584580"/>
    <w:rsid w:val="0058483F"/>
    <w:rsid w:val="00585643"/>
    <w:rsid w:val="00585958"/>
    <w:rsid w:val="00586C59"/>
    <w:rsid w:val="0059117C"/>
    <w:rsid w:val="005918F0"/>
    <w:rsid w:val="00591AD8"/>
    <w:rsid w:val="00591BD7"/>
    <w:rsid w:val="00592C79"/>
    <w:rsid w:val="005947AC"/>
    <w:rsid w:val="00594B09"/>
    <w:rsid w:val="00594F43"/>
    <w:rsid w:val="00595883"/>
    <w:rsid w:val="005960D2"/>
    <w:rsid w:val="0059686B"/>
    <w:rsid w:val="005979E7"/>
    <w:rsid w:val="00597FDF"/>
    <w:rsid w:val="005A0A02"/>
    <w:rsid w:val="005A16FD"/>
    <w:rsid w:val="005A19F5"/>
    <w:rsid w:val="005A1B7E"/>
    <w:rsid w:val="005A267B"/>
    <w:rsid w:val="005A31B6"/>
    <w:rsid w:val="005A3D2C"/>
    <w:rsid w:val="005A4979"/>
    <w:rsid w:val="005A5903"/>
    <w:rsid w:val="005A6ABF"/>
    <w:rsid w:val="005A7820"/>
    <w:rsid w:val="005B25A0"/>
    <w:rsid w:val="005B29D7"/>
    <w:rsid w:val="005B3583"/>
    <w:rsid w:val="005B3871"/>
    <w:rsid w:val="005B3DA2"/>
    <w:rsid w:val="005B4EED"/>
    <w:rsid w:val="005B528F"/>
    <w:rsid w:val="005B5BD8"/>
    <w:rsid w:val="005B745F"/>
    <w:rsid w:val="005C025E"/>
    <w:rsid w:val="005C1072"/>
    <w:rsid w:val="005C16F6"/>
    <w:rsid w:val="005C20C2"/>
    <w:rsid w:val="005C22A6"/>
    <w:rsid w:val="005C2F8F"/>
    <w:rsid w:val="005C4498"/>
    <w:rsid w:val="005C4B56"/>
    <w:rsid w:val="005C6911"/>
    <w:rsid w:val="005C7A15"/>
    <w:rsid w:val="005D08B5"/>
    <w:rsid w:val="005D186E"/>
    <w:rsid w:val="005D22B8"/>
    <w:rsid w:val="005D3E05"/>
    <w:rsid w:val="005D4625"/>
    <w:rsid w:val="005D4E41"/>
    <w:rsid w:val="005D667C"/>
    <w:rsid w:val="005E048A"/>
    <w:rsid w:val="005E0B12"/>
    <w:rsid w:val="005E1917"/>
    <w:rsid w:val="005E4070"/>
    <w:rsid w:val="005E456C"/>
    <w:rsid w:val="005E4B9B"/>
    <w:rsid w:val="005E51B8"/>
    <w:rsid w:val="005E522A"/>
    <w:rsid w:val="005E618B"/>
    <w:rsid w:val="005E6485"/>
    <w:rsid w:val="005E6FF6"/>
    <w:rsid w:val="005F0967"/>
    <w:rsid w:val="005F09CD"/>
    <w:rsid w:val="005F2064"/>
    <w:rsid w:val="005F41B8"/>
    <w:rsid w:val="005F4692"/>
    <w:rsid w:val="005F49CD"/>
    <w:rsid w:val="005F5D56"/>
    <w:rsid w:val="005F6AC7"/>
    <w:rsid w:val="005F6D7B"/>
    <w:rsid w:val="005F6F96"/>
    <w:rsid w:val="006011A8"/>
    <w:rsid w:val="0060555E"/>
    <w:rsid w:val="00605A7B"/>
    <w:rsid w:val="0060687E"/>
    <w:rsid w:val="00606ED7"/>
    <w:rsid w:val="0061177B"/>
    <w:rsid w:val="00612E85"/>
    <w:rsid w:val="006131A2"/>
    <w:rsid w:val="006167A6"/>
    <w:rsid w:val="00616B0C"/>
    <w:rsid w:val="006173B1"/>
    <w:rsid w:val="00617CFB"/>
    <w:rsid w:val="00617F81"/>
    <w:rsid w:val="00620427"/>
    <w:rsid w:val="006204B5"/>
    <w:rsid w:val="0062267B"/>
    <w:rsid w:val="00623D37"/>
    <w:rsid w:val="00623E3E"/>
    <w:rsid w:val="00623FC2"/>
    <w:rsid w:val="0062469B"/>
    <w:rsid w:val="00624EBD"/>
    <w:rsid w:val="006254B1"/>
    <w:rsid w:val="006262E7"/>
    <w:rsid w:val="0063022D"/>
    <w:rsid w:val="00631189"/>
    <w:rsid w:val="006347ED"/>
    <w:rsid w:val="00634A16"/>
    <w:rsid w:val="006350F0"/>
    <w:rsid w:val="006352B1"/>
    <w:rsid w:val="00635EAC"/>
    <w:rsid w:val="0063664A"/>
    <w:rsid w:val="00636991"/>
    <w:rsid w:val="00637725"/>
    <w:rsid w:val="00637A94"/>
    <w:rsid w:val="0064043D"/>
    <w:rsid w:val="00640F95"/>
    <w:rsid w:val="0064108E"/>
    <w:rsid w:val="00641204"/>
    <w:rsid w:val="00641846"/>
    <w:rsid w:val="00641D48"/>
    <w:rsid w:val="00642E95"/>
    <w:rsid w:val="00642F39"/>
    <w:rsid w:val="006466B4"/>
    <w:rsid w:val="0064677B"/>
    <w:rsid w:val="00646B6B"/>
    <w:rsid w:val="00650564"/>
    <w:rsid w:val="00652A35"/>
    <w:rsid w:val="00653147"/>
    <w:rsid w:val="006536BD"/>
    <w:rsid w:val="00657168"/>
    <w:rsid w:val="00657498"/>
    <w:rsid w:val="00660AD5"/>
    <w:rsid w:val="00660BAB"/>
    <w:rsid w:val="00662E8C"/>
    <w:rsid w:val="006631E2"/>
    <w:rsid w:val="00663986"/>
    <w:rsid w:val="00663E88"/>
    <w:rsid w:val="00663F9B"/>
    <w:rsid w:val="006643E2"/>
    <w:rsid w:val="00664A7F"/>
    <w:rsid w:val="0066551D"/>
    <w:rsid w:val="0066604C"/>
    <w:rsid w:val="006660A6"/>
    <w:rsid w:val="006672D5"/>
    <w:rsid w:val="00667D9C"/>
    <w:rsid w:val="0067147D"/>
    <w:rsid w:val="00671F36"/>
    <w:rsid w:val="006736A8"/>
    <w:rsid w:val="00673728"/>
    <w:rsid w:val="00675C88"/>
    <w:rsid w:val="00676D49"/>
    <w:rsid w:val="00677245"/>
    <w:rsid w:val="006801D5"/>
    <w:rsid w:val="00680382"/>
    <w:rsid w:val="00680903"/>
    <w:rsid w:val="00680D75"/>
    <w:rsid w:val="00682409"/>
    <w:rsid w:val="0068390B"/>
    <w:rsid w:val="006856F7"/>
    <w:rsid w:val="006902D9"/>
    <w:rsid w:val="00690858"/>
    <w:rsid w:val="00690C52"/>
    <w:rsid w:val="00691118"/>
    <w:rsid w:val="00693ABE"/>
    <w:rsid w:val="00694600"/>
    <w:rsid w:val="00694D6C"/>
    <w:rsid w:val="00694F98"/>
    <w:rsid w:val="006954A7"/>
    <w:rsid w:val="006959B3"/>
    <w:rsid w:val="00696593"/>
    <w:rsid w:val="006965C3"/>
    <w:rsid w:val="0069772F"/>
    <w:rsid w:val="006A0D1C"/>
    <w:rsid w:val="006A0EB8"/>
    <w:rsid w:val="006A1A52"/>
    <w:rsid w:val="006A31FF"/>
    <w:rsid w:val="006A6EF5"/>
    <w:rsid w:val="006A6FCE"/>
    <w:rsid w:val="006A744C"/>
    <w:rsid w:val="006A7BC3"/>
    <w:rsid w:val="006A7DB4"/>
    <w:rsid w:val="006A7DCB"/>
    <w:rsid w:val="006B0E0C"/>
    <w:rsid w:val="006B1233"/>
    <w:rsid w:val="006B123E"/>
    <w:rsid w:val="006B175C"/>
    <w:rsid w:val="006B24FD"/>
    <w:rsid w:val="006B35D7"/>
    <w:rsid w:val="006B3BFE"/>
    <w:rsid w:val="006B4F60"/>
    <w:rsid w:val="006B53A7"/>
    <w:rsid w:val="006B6538"/>
    <w:rsid w:val="006B704D"/>
    <w:rsid w:val="006B7476"/>
    <w:rsid w:val="006C153B"/>
    <w:rsid w:val="006C316E"/>
    <w:rsid w:val="006C355B"/>
    <w:rsid w:val="006C5526"/>
    <w:rsid w:val="006D33B5"/>
    <w:rsid w:val="006D3503"/>
    <w:rsid w:val="006D3CC4"/>
    <w:rsid w:val="006D592D"/>
    <w:rsid w:val="006D6383"/>
    <w:rsid w:val="006D6C0D"/>
    <w:rsid w:val="006D7181"/>
    <w:rsid w:val="006D7686"/>
    <w:rsid w:val="006D7D82"/>
    <w:rsid w:val="006E0526"/>
    <w:rsid w:val="006E2C2A"/>
    <w:rsid w:val="006E36B9"/>
    <w:rsid w:val="006E5ABB"/>
    <w:rsid w:val="006E6D16"/>
    <w:rsid w:val="006F1A2B"/>
    <w:rsid w:val="006F212D"/>
    <w:rsid w:val="006F25D2"/>
    <w:rsid w:val="006F2848"/>
    <w:rsid w:val="006F2D0B"/>
    <w:rsid w:val="006F2EF1"/>
    <w:rsid w:val="006F35AC"/>
    <w:rsid w:val="006F3797"/>
    <w:rsid w:val="006F5BF7"/>
    <w:rsid w:val="006F604C"/>
    <w:rsid w:val="006F7576"/>
    <w:rsid w:val="006F7B37"/>
    <w:rsid w:val="00700A9E"/>
    <w:rsid w:val="00700CB7"/>
    <w:rsid w:val="00702BDF"/>
    <w:rsid w:val="00704617"/>
    <w:rsid w:val="00706354"/>
    <w:rsid w:val="00707934"/>
    <w:rsid w:val="00707DC5"/>
    <w:rsid w:val="00707F82"/>
    <w:rsid w:val="00710B42"/>
    <w:rsid w:val="00710F57"/>
    <w:rsid w:val="0071238B"/>
    <w:rsid w:val="00712670"/>
    <w:rsid w:val="00713D08"/>
    <w:rsid w:val="00714769"/>
    <w:rsid w:val="00714F06"/>
    <w:rsid w:val="007160D7"/>
    <w:rsid w:val="0071752B"/>
    <w:rsid w:val="00717681"/>
    <w:rsid w:val="00717740"/>
    <w:rsid w:val="00720F80"/>
    <w:rsid w:val="00722237"/>
    <w:rsid w:val="007226B3"/>
    <w:rsid w:val="00722C69"/>
    <w:rsid w:val="00723558"/>
    <w:rsid w:val="007238EF"/>
    <w:rsid w:val="00723C93"/>
    <w:rsid w:val="007254E9"/>
    <w:rsid w:val="00725A9C"/>
    <w:rsid w:val="00726C3D"/>
    <w:rsid w:val="00727040"/>
    <w:rsid w:val="00727872"/>
    <w:rsid w:val="00727970"/>
    <w:rsid w:val="00730CEC"/>
    <w:rsid w:val="00733B4E"/>
    <w:rsid w:val="00734712"/>
    <w:rsid w:val="00735B9A"/>
    <w:rsid w:val="007360F5"/>
    <w:rsid w:val="007371BC"/>
    <w:rsid w:val="0074101B"/>
    <w:rsid w:val="0074134C"/>
    <w:rsid w:val="00742A17"/>
    <w:rsid w:val="00742AA1"/>
    <w:rsid w:val="00742FF0"/>
    <w:rsid w:val="00743C07"/>
    <w:rsid w:val="0074625D"/>
    <w:rsid w:val="0075286D"/>
    <w:rsid w:val="007536D3"/>
    <w:rsid w:val="007537DA"/>
    <w:rsid w:val="00754315"/>
    <w:rsid w:val="007549A0"/>
    <w:rsid w:val="00754B2B"/>
    <w:rsid w:val="00756533"/>
    <w:rsid w:val="0075789D"/>
    <w:rsid w:val="00757A09"/>
    <w:rsid w:val="00757CC3"/>
    <w:rsid w:val="007611FA"/>
    <w:rsid w:val="007615DB"/>
    <w:rsid w:val="00761D54"/>
    <w:rsid w:val="00762164"/>
    <w:rsid w:val="007633EF"/>
    <w:rsid w:val="00763422"/>
    <w:rsid w:val="00763EEF"/>
    <w:rsid w:val="00764256"/>
    <w:rsid w:val="007656FA"/>
    <w:rsid w:val="00765AD9"/>
    <w:rsid w:val="0076670A"/>
    <w:rsid w:val="007668F6"/>
    <w:rsid w:val="007716EB"/>
    <w:rsid w:val="007721BC"/>
    <w:rsid w:val="0077236A"/>
    <w:rsid w:val="00774294"/>
    <w:rsid w:val="00774405"/>
    <w:rsid w:val="00775542"/>
    <w:rsid w:val="00775750"/>
    <w:rsid w:val="0077667F"/>
    <w:rsid w:val="00776DD1"/>
    <w:rsid w:val="0077767E"/>
    <w:rsid w:val="007814F9"/>
    <w:rsid w:val="00781CAB"/>
    <w:rsid w:val="00781E3B"/>
    <w:rsid w:val="00782001"/>
    <w:rsid w:val="00782651"/>
    <w:rsid w:val="00782CCA"/>
    <w:rsid w:val="007833C2"/>
    <w:rsid w:val="007852AC"/>
    <w:rsid w:val="00786B30"/>
    <w:rsid w:val="00787042"/>
    <w:rsid w:val="007870A7"/>
    <w:rsid w:val="0078765C"/>
    <w:rsid w:val="0078779B"/>
    <w:rsid w:val="00787C2E"/>
    <w:rsid w:val="0079233F"/>
    <w:rsid w:val="00794059"/>
    <w:rsid w:val="00794904"/>
    <w:rsid w:val="00796229"/>
    <w:rsid w:val="007965D0"/>
    <w:rsid w:val="007A02FA"/>
    <w:rsid w:val="007A0FFB"/>
    <w:rsid w:val="007A1A88"/>
    <w:rsid w:val="007A1B3E"/>
    <w:rsid w:val="007A2D9F"/>
    <w:rsid w:val="007A3743"/>
    <w:rsid w:val="007A41A1"/>
    <w:rsid w:val="007A436F"/>
    <w:rsid w:val="007A612D"/>
    <w:rsid w:val="007A6917"/>
    <w:rsid w:val="007A6C0F"/>
    <w:rsid w:val="007A6C34"/>
    <w:rsid w:val="007A7483"/>
    <w:rsid w:val="007A79BA"/>
    <w:rsid w:val="007A7F80"/>
    <w:rsid w:val="007B0459"/>
    <w:rsid w:val="007B08F3"/>
    <w:rsid w:val="007B1680"/>
    <w:rsid w:val="007B1B47"/>
    <w:rsid w:val="007B4435"/>
    <w:rsid w:val="007B5080"/>
    <w:rsid w:val="007B63BE"/>
    <w:rsid w:val="007B66CA"/>
    <w:rsid w:val="007B678D"/>
    <w:rsid w:val="007C09A0"/>
    <w:rsid w:val="007C13C3"/>
    <w:rsid w:val="007C181C"/>
    <w:rsid w:val="007C1D60"/>
    <w:rsid w:val="007C1FC8"/>
    <w:rsid w:val="007C24ED"/>
    <w:rsid w:val="007C2FCA"/>
    <w:rsid w:val="007C4F47"/>
    <w:rsid w:val="007C5082"/>
    <w:rsid w:val="007C59DB"/>
    <w:rsid w:val="007C62FC"/>
    <w:rsid w:val="007C7ED0"/>
    <w:rsid w:val="007D060B"/>
    <w:rsid w:val="007D083C"/>
    <w:rsid w:val="007D146C"/>
    <w:rsid w:val="007D1EC0"/>
    <w:rsid w:val="007D2C27"/>
    <w:rsid w:val="007D3956"/>
    <w:rsid w:val="007D43D7"/>
    <w:rsid w:val="007D4FE3"/>
    <w:rsid w:val="007D5038"/>
    <w:rsid w:val="007D6999"/>
    <w:rsid w:val="007D6A51"/>
    <w:rsid w:val="007D7C1B"/>
    <w:rsid w:val="007E0B8B"/>
    <w:rsid w:val="007E1042"/>
    <w:rsid w:val="007E1748"/>
    <w:rsid w:val="007E343C"/>
    <w:rsid w:val="007E3970"/>
    <w:rsid w:val="007E4FAE"/>
    <w:rsid w:val="007E6E9C"/>
    <w:rsid w:val="007E6FF0"/>
    <w:rsid w:val="007E7E09"/>
    <w:rsid w:val="007E7E64"/>
    <w:rsid w:val="007F0CCA"/>
    <w:rsid w:val="007F13FE"/>
    <w:rsid w:val="007F1469"/>
    <w:rsid w:val="007F224D"/>
    <w:rsid w:val="007F268C"/>
    <w:rsid w:val="007F4080"/>
    <w:rsid w:val="007F475D"/>
    <w:rsid w:val="007F776B"/>
    <w:rsid w:val="007F7AF9"/>
    <w:rsid w:val="00801F10"/>
    <w:rsid w:val="00801F54"/>
    <w:rsid w:val="00803504"/>
    <w:rsid w:val="008038E7"/>
    <w:rsid w:val="00803FE7"/>
    <w:rsid w:val="008040F6"/>
    <w:rsid w:val="00805356"/>
    <w:rsid w:val="008055BF"/>
    <w:rsid w:val="00806D25"/>
    <w:rsid w:val="00807EF6"/>
    <w:rsid w:val="00810D95"/>
    <w:rsid w:val="008121A6"/>
    <w:rsid w:val="008124B3"/>
    <w:rsid w:val="00812D1B"/>
    <w:rsid w:val="00812E52"/>
    <w:rsid w:val="00813543"/>
    <w:rsid w:val="0081441F"/>
    <w:rsid w:val="0081481E"/>
    <w:rsid w:val="00814C6C"/>
    <w:rsid w:val="00814D03"/>
    <w:rsid w:val="00816806"/>
    <w:rsid w:val="008170C1"/>
    <w:rsid w:val="00820B57"/>
    <w:rsid w:val="00824EA7"/>
    <w:rsid w:val="0082504A"/>
    <w:rsid w:val="00825371"/>
    <w:rsid w:val="008263A6"/>
    <w:rsid w:val="00826539"/>
    <w:rsid w:val="00826B6B"/>
    <w:rsid w:val="00830B8E"/>
    <w:rsid w:val="00831828"/>
    <w:rsid w:val="00832A29"/>
    <w:rsid w:val="00833967"/>
    <w:rsid w:val="00833FDE"/>
    <w:rsid w:val="0083480C"/>
    <w:rsid w:val="008348B1"/>
    <w:rsid w:val="0083552A"/>
    <w:rsid w:val="0083598E"/>
    <w:rsid w:val="00835AE9"/>
    <w:rsid w:val="00837D28"/>
    <w:rsid w:val="00842A12"/>
    <w:rsid w:val="00844955"/>
    <w:rsid w:val="008455D4"/>
    <w:rsid w:val="00845EE5"/>
    <w:rsid w:val="00846842"/>
    <w:rsid w:val="008468B8"/>
    <w:rsid w:val="00846C32"/>
    <w:rsid w:val="00850282"/>
    <w:rsid w:val="0085109A"/>
    <w:rsid w:val="008512A2"/>
    <w:rsid w:val="008516BB"/>
    <w:rsid w:val="008543FC"/>
    <w:rsid w:val="00855051"/>
    <w:rsid w:val="00856BD9"/>
    <w:rsid w:val="008576F4"/>
    <w:rsid w:val="00864127"/>
    <w:rsid w:val="0086520D"/>
    <w:rsid w:val="008656E8"/>
    <w:rsid w:val="0087046B"/>
    <w:rsid w:val="0087060D"/>
    <w:rsid w:val="008711FB"/>
    <w:rsid w:val="00871288"/>
    <w:rsid w:val="00871412"/>
    <w:rsid w:val="00871484"/>
    <w:rsid w:val="00873651"/>
    <w:rsid w:val="008737FF"/>
    <w:rsid w:val="00875322"/>
    <w:rsid w:val="00876671"/>
    <w:rsid w:val="0087689E"/>
    <w:rsid w:val="00880D95"/>
    <w:rsid w:val="008811B1"/>
    <w:rsid w:val="0088155F"/>
    <w:rsid w:val="00881907"/>
    <w:rsid w:val="00881D2A"/>
    <w:rsid w:val="00882038"/>
    <w:rsid w:val="0088225B"/>
    <w:rsid w:val="008843AC"/>
    <w:rsid w:val="008852C3"/>
    <w:rsid w:val="00885D27"/>
    <w:rsid w:val="00887DA5"/>
    <w:rsid w:val="0089138F"/>
    <w:rsid w:val="008930AE"/>
    <w:rsid w:val="00895C94"/>
    <w:rsid w:val="00896598"/>
    <w:rsid w:val="00897ED0"/>
    <w:rsid w:val="008A022D"/>
    <w:rsid w:val="008A0461"/>
    <w:rsid w:val="008A0930"/>
    <w:rsid w:val="008A0BC4"/>
    <w:rsid w:val="008A1FA8"/>
    <w:rsid w:val="008A313C"/>
    <w:rsid w:val="008A43D9"/>
    <w:rsid w:val="008A5372"/>
    <w:rsid w:val="008A69F2"/>
    <w:rsid w:val="008A7170"/>
    <w:rsid w:val="008A76BE"/>
    <w:rsid w:val="008B05AE"/>
    <w:rsid w:val="008B195F"/>
    <w:rsid w:val="008B6576"/>
    <w:rsid w:val="008B678D"/>
    <w:rsid w:val="008B7580"/>
    <w:rsid w:val="008B7849"/>
    <w:rsid w:val="008C0051"/>
    <w:rsid w:val="008C30A6"/>
    <w:rsid w:val="008C4966"/>
    <w:rsid w:val="008C4C7C"/>
    <w:rsid w:val="008C5153"/>
    <w:rsid w:val="008C5265"/>
    <w:rsid w:val="008C5385"/>
    <w:rsid w:val="008C6D46"/>
    <w:rsid w:val="008C6DEC"/>
    <w:rsid w:val="008C6FEE"/>
    <w:rsid w:val="008D01E6"/>
    <w:rsid w:val="008D0663"/>
    <w:rsid w:val="008D1392"/>
    <w:rsid w:val="008D19B7"/>
    <w:rsid w:val="008D1D51"/>
    <w:rsid w:val="008D1DEE"/>
    <w:rsid w:val="008D1FAC"/>
    <w:rsid w:val="008D2AA7"/>
    <w:rsid w:val="008D2EB7"/>
    <w:rsid w:val="008D3E98"/>
    <w:rsid w:val="008D79A6"/>
    <w:rsid w:val="008D7BCA"/>
    <w:rsid w:val="008E0212"/>
    <w:rsid w:val="008E1C6F"/>
    <w:rsid w:val="008E2985"/>
    <w:rsid w:val="008E2C2D"/>
    <w:rsid w:val="008E3541"/>
    <w:rsid w:val="008E3AA3"/>
    <w:rsid w:val="008E4100"/>
    <w:rsid w:val="008E4932"/>
    <w:rsid w:val="008E6409"/>
    <w:rsid w:val="008E6A38"/>
    <w:rsid w:val="008E744A"/>
    <w:rsid w:val="008E7738"/>
    <w:rsid w:val="008F00B5"/>
    <w:rsid w:val="008F0910"/>
    <w:rsid w:val="008F09C1"/>
    <w:rsid w:val="008F1398"/>
    <w:rsid w:val="008F141B"/>
    <w:rsid w:val="008F168B"/>
    <w:rsid w:val="008F16A4"/>
    <w:rsid w:val="008F4304"/>
    <w:rsid w:val="008F68D2"/>
    <w:rsid w:val="00900021"/>
    <w:rsid w:val="00901593"/>
    <w:rsid w:val="00901FE6"/>
    <w:rsid w:val="0090458E"/>
    <w:rsid w:val="00904F25"/>
    <w:rsid w:val="0090544B"/>
    <w:rsid w:val="00906FBA"/>
    <w:rsid w:val="00907486"/>
    <w:rsid w:val="00912196"/>
    <w:rsid w:val="0091269F"/>
    <w:rsid w:val="00912EB7"/>
    <w:rsid w:val="00913AB3"/>
    <w:rsid w:val="009146F7"/>
    <w:rsid w:val="00915FE0"/>
    <w:rsid w:val="00917BFE"/>
    <w:rsid w:val="00917DDF"/>
    <w:rsid w:val="009224A1"/>
    <w:rsid w:val="00923E8D"/>
    <w:rsid w:val="00924320"/>
    <w:rsid w:val="009243D6"/>
    <w:rsid w:val="009243D7"/>
    <w:rsid w:val="009258BE"/>
    <w:rsid w:val="009313CA"/>
    <w:rsid w:val="00931D73"/>
    <w:rsid w:val="00932D73"/>
    <w:rsid w:val="00932EC8"/>
    <w:rsid w:val="009330AE"/>
    <w:rsid w:val="009338AC"/>
    <w:rsid w:val="00933F4E"/>
    <w:rsid w:val="00935DAE"/>
    <w:rsid w:val="00935DB6"/>
    <w:rsid w:val="009377E3"/>
    <w:rsid w:val="00940F46"/>
    <w:rsid w:val="00941A92"/>
    <w:rsid w:val="00941DCA"/>
    <w:rsid w:val="00942006"/>
    <w:rsid w:val="00942B61"/>
    <w:rsid w:val="00944720"/>
    <w:rsid w:val="00945043"/>
    <w:rsid w:val="00945875"/>
    <w:rsid w:val="00945BA2"/>
    <w:rsid w:val="00946110"/>
    <w:rsid w:val="009464FB"/>
    <w:rsid w:val="009476BC"/>
    <w:rsid w:val="0095098D"/>
    <w:rsid w:val="00951E65"/>
    <w:rsid w:val="009530FD"/>
    <w:rsid w:val="009561B4"/>
    <w:rsid w:val="00956785"/>
    <w:rsid w:val="00956811"/>
    <w:rsid w:val="00956A3A"/>
    <w:rsid w:val="0096248F"/>
    <w:rsid w:val="00962500"/>
    <w:rsid w:val="00963ECC"/>
    <w:rsid w:val="00964199"/>
    <w:rsid w:val="00966452"/>
    <w:rsid w:val="00966A1E"/>
    <w:rsid w:val="0096726A"/>
    <w:rsid w:val="009678D1"/>
    <w:rsid w:val="00967EBF"/>
    <w:rsid w:val="00970888"/>
    <w:rsid w:val="00971ED2"/>
    <w:rsid w:val="009729DB"/>
    <w:rsid w:val="00973789"/>
    <w:rsid w:val="00974D38"/>
    <w:rsid w:val="009759E3"/>
    <w:rsid w:val="00976E9C"/>
    <w:rsid w:val="00977A6E"/>
    <w:rsid w:val="00980A15"/>
    <w:rsid w:val="009821C4"/>
    <w:rsid w:val="00984149"/>
    <w:rsid w:val="00985756"/>
    <w:rsid w:val="00985BD7"/>
    <w:rsid w:val="00986454"/>
    <w:rsid w:val="00986BE3"/>
    <w:rsid w:val="00986E09"/>
    <w:rsid w:val="00987476"/>
    <w:rsid w:val="0099006C"/>
    <w:rsid w:val="00990AF3"/>
    <w:rsid w:val="00990F6A"/>
    <w:rsid w:val="0099105F"/>
    <w:rsid w:val="0099298E"/>
    <w:rsid w:val="009929F1"/>
    <w:rsid w:val="00992BF7"/>
    <w:rsid w:val="009930D8"/>
    <w:rsid w:val="00993F8A"/>
    <w:rsid w:val="00994F41"/>
    <w:rsid w:val="00994F72"/>
    <w:rsid w:val="0099698F"/>
    <w:rsid w:val="009974BC"/>
    <w:rsid w:val="009A06A3"/>
    <w:rsid w:val="009A128D"/>
    <w:rsid w:val="009A12D0"/>
    <w:rsid w:val="009A15B1"/>
    <w:rsid w:val="009A275C"/>
    <w:rsid w:val="009A5B5D"/>
    <w:rsid w:val="009A6065"/>
    <w:rsid w:val="009A64A1"/>
    <w:rsid w:val="009A7823"/>
    <w:rsid w:val="009A7972"/>
    <w:rsid w:val="009B0118"/>
    <w:rsid w:val="009B087D"/>
    <w:rsid w:val="009B0CE3"/>
    <w:rsid w:val="009B0D94"/>
    <w:rsid w:val="009B1BC6"/>
    <w:rsid w:val="009B1E78"/>
    <w:rsid w:val="009B2C87"/>
    <w:rsid w:val="009B3B97"/>
    <w:rsid w:val="009B42CC"/>
    <w:rsid w:val="009B507B"/>
    <w:rsid w:val="009B5564"/>
    <w:rsid w:val="009B6998"/>
    <w:rsid w:val="009B6D18"/>
    <w:rsid w:val="009B6F38"/>
    <w:rsid w:val="009C0A63"/>
    <w:rsid w:val="009C158B"/>
    <w:rsid w:val="009C2030"/>
    <w:rsid w:val="009C2996"/>
    <w:rsid w:val="009C2B23"/>
    <w:rsid w:val="009C3426"/>
    <w:rsid w:val="009C7203"/>
    <w:rsid w:val="009D001E"/>
    <w:rsid w:val="009D1E58"/>
    <w:rsid w:val="009D3CF1"/>
    <w:rsid w:val="009D528E"/>
    <w:rsid w:val="009D57AB"/>
    <w:rsid w:val="009D5FD9"/>
    <w:rsid w:val="009D62F0"/>
    <w:rsid w:val="009D6A46"/>
    <w:rsid w:val="009D7314"/>
    <w:rsid w:val="009D7F5A"/>
    <w:rsid w:val="009E01E9"/>
    <w:rsid w:val="009E04E4"/>
    <w:rsid w:val="009E0F1F"/>
    <w:rsid w:val="009E149B"/>
    <w:rsid w:val="009E168E"/>
    <w:rsid w:val="009E18BA"/>
    <w:rsid w:val="009E1E30"/>
    <w:rsid w:val="009E25C3"/>
    <w:rsid w:val="009E29FA"/>
    <w:rsid w:val="009E37BD"/>
    <w:rsid w:val="009E3BBA"/>
    <w:rsid w:val="009E5DE5"/>
    <w:rsid w:val="009F0C5A"/>
    <w:rsid w:val="009F1926"/>
    <w:rsid w:val="009F24CE"/>
    <w:rsid w:val="009F24D3"/>
    <w:rsid w:val="009F2F83"/>
    <w:rsid w:val="009F30A1"/>
    <w:rsid w:val="009F3129"/>
    <w:rsid w:val="009F3490"/>
    <w:rsid w:val="009F50BA"/>
    <w:rsid w:val="009F70A0"/>
    <w:rsid w:val="00A01773"/>
    <w:rsid w:val="00A0249F"/>
    <w:rsid w:val="00A026D1"/>
    <w:rsid w:val="00A0288A"/>
    <w:rsid w:val="00A03A2E"/>
    <w:rsid w:val="00A05718"/>
    <w:rsid w:val="00A05A14"/>
    <w:rsid w:val="00A100AD"/>
    <w:rsid w:val="00A10EBA"/>
    <w:rsid w:val="00A1228A"/>
    <w:rsid w:val="00A12886"/>
    <w:rsid w:val="00A12B77"/>
    <w:rsid w:val="00A12E89"/>
    <w:rsid w:val="00A1470C"/>
    <w:rsid w:val="00A156D9"/>
    <w:rsid w:val="00A16EA5"/>
    <w:rsid w:val="00A20186"/>
    <w:rsid w:val="00A21C07"/>
    <w:rsid w:val="00A2322A"/>
    <w:rsid w:val="00A23CDA"/>
    <w:rsid w:val="00A24296"/>
    <w:rsid w:val="00A24A72"/>
    <w:rsid w:val="00A25283"/>
    <w:rsid w:val="00A252D5"/>
    <w:rsid w:val="00A25898"/>
    <w:rsid w:val="00A274CB"/>
    <w:rsid w:val="00A27CDB"/>
    <w:rsid w:val="00A30C4E"/>
    <w:rsid w:val="00A311ED"/>
    <w:rsid w:val="00A3251A"/>
    <w:rsid w:val="00A32915"/>
    <w:rsid w:val="00A330B0"/>
    <w:rsid w:val="00A34F8F"/>
    <w:rsid w:val="00A366AE"/>
    <w:rsid w:val="00A3795B"/>
    <w:rsid w:val="00A407F1"/>
    <w:rsid w:val="00A41E1F"/>
    <w:rsid w:val="00A4214D"/>
    <w:rsid w:val="00A444A7"/>
    <w:rsid w:val="00A463CA"/>
    <w:rsid w:val="00A4723F"/>
    <w:rsid w:val="00A47527"/>
    <w:rsid w:val="00A51010"/>
    <w:rsid w:val="00A51654"/>
    <w:rsid w:val="00A51B21"/>
    <w:rsid w:val="00A53147"/>
    <w:rsid w:val="00A54EAF"/>
    <w:rsid w:val="00A553FD"/>
    <w:rsid w:val="00A55E12"/>
    <w:rsid w:val="00A55E46"/>
    <w:rsid w:val="00A564F6"/>
    <w:rsid w:val="00A60FF3"/>
    <w:rsid w:val="00A61455"/>
    <w:rsid w:val="00A61D84"/>
    <w:rsid w:val="00A622BE"/>
    <w:rsid w:val="00A628B4"/>
    <w:rsid w:val="00A641E0"/>
    <w:rsid w:val="00A64F5C"/>
    <w:rsid w:val="00A653DE"/>
    <w:rsid w:val="00A661EE"/>
    <w:rsid w:val="00A6704D"/>
    <w:rsid w:val="00A675C6"/>
    <w:rsid w:val="00A67CC6"/>
    <w:rsid w:val="00A70F68"/>
    <w:rsid w:val="00A711FF"/>
    <w:rsid w:val="00A7216B"/>
    <w:rsid w:val="00A722B8"/>
    <w:rsid w:val="00A72B55"/>
    <w:rsid w:val="00A72DA1"/>
    <w:rsid w:val="00A7353C"/>
    <w:rsid w:val="00A73553"/>
    <w:rsid w:val="00A73D14"/>
    <w:rsid w:val="00A7451B"/>
    <w:rsid w:val="00A74992"/>
    <w:rsid w:val="00A74FFE"/>
    <w:rsid w:val="00A763E6"/>
    <w:rsid w:val="00A765E5"/>
    <w:rsid w:val="00A77195"/>
    <w:rsid w:val="00A81B0E"/>
    <w:rsid w:val="00A82268"/>
    <w:rsid w:val="00A8238A"/>
    <w:rsid w:val="00A82625"/>
    <w:rsid w:val="00A854B2"/>
    <w:rsid w:val="00A85C04"/>
    <w:rsid w:val="00A860FA"/>
    <w:rsid w:val="00A862E7"/>
    <w:rsid w:val="00A863CA"/>
    <w:rsid w:val="00A86D88"/>
    <w:rsid w:val="00A8712F"/>
    <w:rsid w:val="00A873F1"/>
    <w:rsid w:val="00A903EE"/>
    <w:rsid w:val="00A91ED7"/>
    <w:rsid w:val="00A9236F"/>
    <w:rsid w:val="00A95B0F"/>
    <w:rsid w:val="00A96F3B"/>
    <w:rsid w:val="00A96FED"/>
    <w:rsid w:val="00A97A52"/>
    <w:rsid w:val="00A97C63"/>
    <w:rsid w:val="00AA0C81"/>
    <w:rsid w:val="00AA1991"/>
    <w:rsid w:val="00AA1EE3"/>
    <w:rsid w:val="00AA2326"/>
    <w:rsid w:val="00AA2F7D"/>
    <w:rsid w:val="00AA40A7"/>
    <w:rsid w:val="00AA4301"/>
    <w:rsid w:val="00AA48B2"/>
    <w:rsid w:val="00AA4A1C"/>
    <w:rsid w:val="00AA4C73"/>
    <w:rsid w:val="00AA6785"/>
    <w:rsid w:val="00AA7A59"/>
    <w:rsid w:val="00AA7C7F"/>
    <w:rsid w:val="00AB0511"/>
    <w:rsid w:val="00AB158D"/>
    <w:rsid w:val="00AB18D1"/>
    <w:rsid w:val="00AB2111"/>
    <w:rsid w:val="00AB2801"/>
    <w:rsid w:val="00AB3B50"/>
    <w:rsid w:val="00AB424F"/>
    <w:rsid w:val="00AB52A3"/>
    <w:rsid w:val="00AB5BEC"/>
    <w:rsid w:val="00AB733F"/>
    <w:rsid w:val="00AB7981"/>
    <w:rsid w:val="00AC0516"/>
    <w:rsid w:val="00AC09E3"/>
    <w:rsid w:val="00AC282E"/>
    <w:rsid w:val="00AC377F"/>
    <w:rsid w:val="00AC37D6"/>
    <w:rsid w:val="00AC42F4"/>
    <w:rsid w:val="00AC47D0"/>
    <w:rsid w:val="00AC4B28"/>
    <w:rsid w:val="00AC55D9"/>
    <w:rsid w:val="00AC5641"/>
    <w:rsid w:val="00AC76C9"/>
    <w:rsid w:val="00AD1358"/>
    <w:rsid w:val="00AD221F"/>
    <w:rsid w:val="00AD2F13"/>
    <w:rsid w:val="00AD3014"/>
    <w:rsid w:val="00AD3E4E"/>
    <w:rsid w:val="00AD44B9"/>
    <w:rsid w:val="00AD4938"/>
    <w:rsid w:val="00AD49ED"/>
    <w:rsid w:val="00AD5CA5"/>
    <w:rsid w:val="00AD6035"/>
    <w:rsid w:val="00AE0077"/>
    <w:rsid w:val="00AE04F7"/>
    <w:rsid w:val="00AE0552"/>
    <w:rsid w:val="00AE147E"/>
    <w:rsid w:val="00AE16BE"/>
    <w:rsid w:val="00AE38C1"/>
    <w:rsid w:val="00AE50E0"/>
    <w:rsid w:val="00AE5F28"/>
    <w:rsid w:val="00AE6152"/>
    <w:rsid w:val="00AE6F55"/>
    <w:rsid w:val="00AE76AB"/>
    <w:rsid w:val="00AE7EE4"/>
    <w:rsid w:val="00AF14CB"/>
    <w:rsid w:val="00AF1999"/>
    <w:rsid w:val="00AF28AC"/>
    <w:rsid w:val="00AF2BCA"/>
    <w:rsid w:val="00AF4CD3"/>
    <w:rsid w:val="00AF6512"/>
    <w:rsid w:val="00B02860"/>
    <w:rsid w:val="00B05478"/>
    <w:rsid w:val="00B0551D"/>
    <w:rsid w:val="00B0614E"/>
    <w:rsid w:val="00B06C40"/>
    <w:rsid w:val="00B108B4"/>
    <w:rsid w:val="00B10A68"/>
    <w:rsid w:val="00B11810"/>
    <w:rsid w:val="00B15A6B"/>
    <w:rsid w:val="00B1690D"/>
    <w:rsid w:val="00B17173"/>
    <w:rsid w:val="00B174E4"/>
    <w:rsid w:val="00B20A9E"/>
    <w:rsid w:val="00B22315"/>
    <w:rsid w:val="00B228EC"/>
    <w:rsid w:val="00B23E06"/>
    <w:rsid w:val="00B275AE"/>
    <w:rsid w:val="00B276A6"/>
    <w:rsid w:val="00B276CD"/>
    <w:rsid w:val="00B27D9F"/>
    <w:rsid w:val="00B300A8"/>
    <w:rsid w:val="00B305D5"/>
    <w:rsid w:val="00B307C0"/>
    <w:rsid w:val="00B33846"/>
    <w:rsid w:val="00B349D7"/>
    <w:rsid w:val="00B35241"/>
    <w:rsid w:val="00B35A09"/>
    <w:rsid w:val="00B37F08"/>
    <w:rsid w:val="00B40C06"/>
    <w:rsid w:val="00B4110A"/>
    <w:rsid w:val="00B415CA"/>
    <w:rsid w:val="00B46354"/>
    <w:rsid w:val="00B47610"/>
    <w:rsid w:val="00B505E7"/>
    <w:rsid w:val="00B509C8"/>
    <w:rsid w:val="00B50A18"/>
    <w:rsid w:val="00B50D5B"/>
    <w:rsid w:val="00B515DB"/>
    <w:rsid w:val="00B5188B"/>
    <w:rsid w:val="00B52CB6"/>
    <w:rsid w:val="00B52FAD"/>
    <w:rsid w:val="00B55137"/>
    <w:rsid w:val="00B55183"/>
    <w:rsid w:val="00B56097"/>
    <w:rsid w:val="00B561B9"/>
    <w:rsid w:val="00B56AED"/>
    <w:rsid w:val="00B57331"/>
    <w:rsid w:val="00B615EB"/>
    <w:rsid w:val="00B632F7"/>
    <w:rsid w:val="00B6362D"/>
    <w:rsid w:val="00B63A03"/>
    <w:rsid w:val="00B6434E"/>
    <w:rsid w:val="00B64B13"/>
    <w:rsid w:val="00B64F26"/>
    <w:rsid w:val="00B650F0"/>
    <w:rsid w:val="00B650FB"/>
    <w:rsid w:val="00B65357"/>
    <w:rsid w:val="00B655A7"/>
    <w:rsid w:val="00B6584A"/>
    <w:rsid w:val="00B65DCA"/>
    <w:rsid w:val="00B6689A"/>
    <w:rsid w:val="00B66AEC"/>
    <w:rsid w:val="00B66EA3"/>
    <w:rsid w:val="00B674F3"/>
    <w:rsid w:val="00B701E9"/>
    <w:rsid w:val="00B71224"/>
    <w:rsid w:val="00B716E6"/>
    <w:rsid w:val="00B71BCD"/>
    <w:rsid w:val="00B74470"/>
    <w:rsid w:val="00B7554A"/>
    <w:rsid w:val="00B75626"/>
    <w:rsid w:val="00B76294"/>
    <w:rsid w:val="00B7789E"/>
    <w:rsid w:val="00B80018"/>
    <w:rsid w:val="00B80251"/>
    <w:rsid w:val="00B80288"/>
    <w:rsid w:val="00B80712"/>
    <w:rsid w:val="00B80FA5"/>
    <w:rsid w:val="00B814E1"/>
    <w:rsid w:val="00B8287D"/>
    <w:rsid w:val="00B82E2D"/>
    <w:rsid w:val="00B83773"/>
    <w:rsid w:val="00B83CDE"/>
    <w:rsid w:val="00B847B4"/>
    <w:rsid w:val="00B85185"/>
    <w:rsid w:val="00B85C13"/>
    <w:rsid w:val="00B85E83"/>
    <w:rsid w:val="00B86086"/>
    <w:rsid w:val="00B86E8D"/>
    <w:rsid w:val="00B8720D"/>
    <w:rsid w:val="00B9106B"/>
    <w:rsid w:val="00B93306"/>
    <w:rsid w:val="00B9427B"/>
    <w:rsid w:val="00B96CD0"/>
    <w:rsid w:val="00B96F0A"/>
    <w:rsid w:val="00B97A4B"/>
    <w:rsid w:val="00BA052E"/>
    <w:rsid w:val="00BA15AE"/>
    <w:rsid w:val="00BA16BA"/>
    <w:rsid w:val="00BA1748"/>
    <w:rsid w:val="00BA1B37"/>
    <w:rsid w:val="00BA1DFC"/>
    <w:rsid w:val="00BA280D"/>
    <w:rsid w:val="00BA28F2"/>
    <w:rsid w:val="00BA2E8A"/>
    <w:rsid w:val="00BA30D5"/>
    <w:rsid w:val="00BA4BD0"/>
    <w:rsid w:val="00BA53C1"/>
    <w:rsid w:val="00BA5CE0"/>
    <w:rsid w:val="00BA760D"/>
    <w:rsid w:val="00BA7BDD"/>
    <w:rsid w:val="00BB115E"/>
    <w:rsid w:val="00BB17E2"/>
    <w:rsid w:val="00BB1983"/>
    <w:rsid w:val="00BB1FA9"/>
    <w:rsid w:val="00BB23B0"/>
    <w:rsid w:val="00BB24AD"/>
    <w:rsid w:val="00BB2647"/>
    <w:rsid w:val="00BB38F3"/>
    <w:rsid w:val="00BB3D99"/>
    <w:rsid w:val="00BB4567"/>
    <w:rsid w:val="00BB47E1"/>
    <w:rsid w:val="00BB607F"/>
    <w:rsid w:val="00BB6B99"/>
    <w:rsid w:val="00BB6B9A"/>
    <w:rsid w:val="00BB7289"/>
    <w:rsid w:val="00BB7F25"/>
    <w:rsid w:val="00BC178C"/>
    <w:rsid w:val="00BC1AD3"/>
    <w:rsid w:val="00BC21B0"/>
    <w:rsid w:val="00BC2393"/>
    <w:rsid w:val="00BC2675"/>
    <w:rsid w:val="00BC2830"/>
    <w:rsid w:val="00BC3651"/>
    <w:rsid w:val="00BC4D23"/>
    <w:rsid w:val="00BC5AAC"/>
    <w:rsid w:val="00BC6927"/>
    <w:rsid w:val="00BC7BB2"/>
    <w:rsid w:val="00BD0234"/>
    <w:rsid w:val="00BD064C"/>
    <w:rsid w:val="00BD0777"/>
    <w:rsid w:val="00BD101A"/>
    <w:rsid w:val="00BD103A"/>
    <w:rsid w:val="00BD2C21"/>
    <w:rsid w:val="00BD2CEF"/>
    <w:rsid w:val="00BD2EF7"/>
    <w:rsid w:val="00BD3A00"/>
    <w:rsid w:val="00BD3E5E"/>
    <w:rsid w:val="00BD41D0"/>
    <w:rsid w:val="00BD53E4"/>
    <w:rsid w:val="00BD597A"/>
    <w:rsid w:val="00BD7E24"/>
    <w:rsid w:val="00BE0386"/>
    <w:rsid w:val="00BE0B27"/>
    <w:rsid w:val="00BE0DEE"/>
    <w:rsid w:val="00BE26E2"/>
    <w:rsid w:val="00BE5513"/>
    <w:rsid w:val="00BE6467"/>
    <w:rsid w:val="00BE6685"/>
    <w:rsid w:val="00BE6D59"/>
    <w:rsid w:val="00BE74FA"/>
    <w:rsid w:val="00BF14F3"/>
    <w:rsid w:val="00BF1E91"/>
    <w:rsid w:val="00BF2C71"/>
    <w:rsid w:val="00BF4513"/>
    <w:rsid w:val="00BF489E"/>
    <w:rsid w:val="00BF67C5"/>
    <w:rsid w:val="00BF6B33"/>
    <w:rsid w:val="00BF7023"/>
    <w:rsid w:val="00BF72C8"/>
    <w:rsid w:val="00BF736F"/>
    <w:rsid w:val="00C00BBC"/>
    <w:rsid w:val="00C01161"/>
    <w:rsid w:val="00C01D87"/>
    <w:rsid w:val="00C01FAB"/>
    <w:rsid w:val="00C0269C"/>
    <w:rsid w:val="00C02ACF"/>
    <w:rsid w:val="00C0309C"/>
    <w:rsid w:val="00C05B26"/>
    <w:rsid w:val="00C0659A"/>
    <w:rsid w:val="00C06CC8"/>
    <w:rsid w:val="00C06E1F"/>
    <w:rsid w:val="00C06F80"/>
    <w:rsid w:val="00C0730B"/>
    <w:rsid w:val="00C103BF"/>
    <w:rsid w:val="00C13608"/>
    <w:rsid w:val="00C13D70"/>
    <w:rsid w:val="00C15404"/>
    <w:rsid w:val="00C155C1"/>
    <w:rsid w:val="00C168C9"/>
    <w:rsid w:val="00C179D0"/>
    <w:rsid w:val="00C232E8"/>
    <w:rsid w:val="00C318BD"/>
    <w:rsid w:val="00C32197"/>
    <w:rsid w:val="00C3236B"/>
    <w:rsid w:val="00C32CDA"/>
    <w:rsid w:val="00C33D10"/>
    <w:rsid w:val="00C33EEC"/>
    <w:rsid w:val="00C35173"/>
    <w:rsid w:val="00C353E5"/>
    <w:rsid w:val="00C35E1A"/>
    <w:rsid w:val="00C365D8"/>
    <w:rsid w:val="00C3686D"/>
    <w:rsid w:val="00C37C50"/>
    <w:rsid w:val="00C42EC3"/>
    <w:rsid w:val="00C4368D"/>
    <w:rsid w:val="00C445BB"/>
    <w:rsid w:val="00C449E3"/>
    <w:rsid w:val="00C46450"/>
    <w:rsid w:val="00C46862"/>
    <w:rsid w:val="00C46E23"/>
    <w:rsid w:val="00C4703D"/>
    <w:rsid w:val="00C50409"/>
    <w:rsid w:val="00C51CD1"/>
    <w:rsid w:val="00C51F51"/>
    <w:rsid w:val="00C52697"/>
    <w:rsid w:val="00C52A9D"/>
    <w:rsid w:val="00C52C2D"/>
    <w:rsid w:val="00C542D2"/>
    <w:rsid w:val="00C603C2"/>
    <w:rsid w:val="00C609CE"/>
    <w:rsid w:val="00C61EE3"/>
    <w:rsid w:val="00C628F1"/>
    <w:rsid w:val="00C63978"/>
    <w:rsid w:val="00C6494C"/>
    <w:rsid w:val="00C64C37"/>
    <w:rsid w:val="00C64CE2"/>
    <w:rsid w:val="00C6501D"/>
    <w:rsid w:val="00C658C7"/>
    <w:rsid w:val="00C66FCD"/>
    <w:rsid w:val="00C726F7"/>
    <w:rsid w:val="00C733CA"/>
    <w:rsid w:val="00C739B3"/>
    <w:rsid w:val="00C75EBD"/>
    <w:rsid w:val="00C767CD"/>
    <w:rsid w:val="00C76F71"/>
    <w:rsid w:val="00C80CD7"/>
    <w:rsid w:val="00C813EA"/>
    <w:rsid w:val="00C81BE9"/>
    <w:rsid w:val="00C8274A"/>
    <w:rsid w:val="00C83623"/>
    <w:rsid w:val="00C8603F"/>
    <w:rsid w:val="00C87399"/>
    <w:rsid w:val="00C87475"/>
    <w:rsid w:val="00C87761"/>
    <w:rsid w:val="00C903A1"/>
    <w:rsid w:val="00C9148B"/>
    <w:rsid w:val="00C926D2"/>
    <w:rsid w:val="00C92C93"/>
    <w:rsid w:val="00C92D0F"/>
    <w:rsid w:val="00C92D84"/>
    <w:rsid w:val="00C9363E"/>
    <w:rsid w:val="00C93B30"/>
    <w:rsid w:val="00C95E8B"/>
    <w:rsid w:val="00C96854"/>
    <w:rsid w:val="00C96DB7"/>
    <w:rsid w:val="00C97570"/>
    <w:rsid w:val="00CA16BC"/>
    <w:rsid w:val="00CA1DC6"/>
    <w:rsid w:val="00CA27C0"/>
    <w:rsid w:val="00CA52CD"/>
    <w:rsid w:val="00CA531B"/>
    <w:rsid w:val="00CA575E"/>
    <w:rsid w:val="00CA6398"/>
    <w:rsid w:val="00CA68BF"/>
    <w:rsid w:val="00CA720E"/>
    <w:rsid w:val="00CA7F39"/>
    <w:rsid w:val="00CB00A1"/>
    <w:rsid w:val="00CB1DED"/>
    <w:rsid w:val="00CB3827"/>
    <w:rsid w:val="00CB5113"/>
    <w:rsid w:val="00CB5ADD"/>
    <w:rsid w:val="00CB7117"/>
    <w:rsid w:val="00CC0046"/>
    <w:rsid w:val="00CC23D7"/>
    <w:rsid w:val="00CC35FA"/>
    <w:rsid w:val="00CC3CCC"/>
    <w:rsid w:val="00CC5FFF"/>
    <w:rsid w:val="00CC6A66"/>
    <w:rsid w:val="00CC6B7A"/>
    <w:rsid w:val="00CC7213"/>
    <w:rsid w:val="00CC76B0"/>
    <w:rsid w:val="00CD4CDC"/>
    <w:rsid w:val="00CD4F27"/>
    <w:rsid w:val="00CD78B4"/>
    <w:rsid w:val="00CE2BA1"/>
    <w:rsid w:val="00CE34CC"/>
    <w:rsid w:val="00CE34F6"/>
    <w:rsid w:val="00CE3770"/>
    <w:rsid w:val="00CE4BD0"/>
    <w:rsid w:val="00CE52BC"/>
    <w:rsid w:val="00CE53A2"/>
    <w:rsid w:val="00CE67A5"/>
    <w:rsid w:val="00CE6C1E"/>
    <w:rsid w:val="00CF18BB"/>
    <w:rsid w:val="00CF1D8B"/>
    <w:rsid w:val="00CF33F7"/>
    <w:rsid w:val="00CF3A83"/>
    <w:rsid w:val="00CF411C"/>
    <w:rsid w:val="00CF46AB"/>
    <w:rsid w:val="00CF7219"/>
    <w:rsid w:val="00D01C53"/>
    <w:rsid w:val="00D0200A"/>
    <w:rsid w:val="00D020D0"/>
    <w:rsid w:val="00D03E18"/>
    <w:rsid w:val="00D0504C"/>
    <w:rsid w:val="00D05599"/>
    <w:rsid w:val="00D0703C"/>
    <w:rsid w:val="00D106EF"/>
    <w:rsid w:val="00D110B8"/>
    <w:rsid w:val="00D157D1"/>
    <w:rsid w:val="00D1736A"/>
    <w:rsid w:val="00D175A1"/>
    <w:rsid w:val="00D23337"/>
    <w:rsid w:val="00D23D69"/>
    <w:rsid w:val="00D259F5"/>
    <w:rsid w:val="00D25B2D"/>
    <w:rsid w:val="00D262A7"/>
    <w:rsid w:val="00D26BD1"/>
    <w:rsid w:val="00D274F4"/>
    <w:rsid w:val="00D304D6"/>
    <w:rsid w:val="00D30850"/>
    <w:rsid w:val="00D31CE8"/>
    <w:rsid w:val="00D330F1"/>
    <w:rsid w:val="00D33B7E"/>
    <w:rsid w:val="00D3424C"/>
    <w:rsid w:val="00D3464B"/>
    <w:rsid w:val="00D36F1D"/>
    <w:rsid w:val="00D377B1"/>
    <w:rsid w:val="00D41715"/>
    <w:rsid w:val="00D43167"/>
    <w:rsid w:val="00D4326D"/>
    <w:rsid w:val="00D435B8"/>
    <w:rsid w:val="00D43D0E"/>
    <w:rsid w:val="00D43EE0"/>
    <w:rsid w:val="00D44173"/>
    <w:rsid w:val="00D44352"/>
    <w:rsid w:val="00D45B41"/>
    <w:rsid w:val="00D505E6"/>
    <w:rsid w:val="00D50C4C"/>
    <w:rsid w:val="00D51E46"/>
    <w:rsid w:val="00D5221A"/>
    <w:rsid w:val="00D52B4C"/>
    <w:rsid w:val="00D53529"/>
    <w:rsid w:val="00D537DD"/>
    <w:rsid w:val="00D5543B"/>
    <w:rsid w:val="00D56614"/>
    <w:rsid w:val="00D57517"/>
    <w:rsid w:val="00D6058E"/>
    <w:rsid w:val="00D6089D"/>
    <w:rsid w:val="00D60D7B"/>
    <w:rsid w:val="00D6240A"/>
    <w:rsid w:val="00D63752"/>
    <w:rsid w:val="00D63DE3"/>
    <w:rsid w:val="00D644C6"/>
    <w:rsid w:val="00D64819"/>
    <w:rsid w:val="00D648BA"/>
    <w:rsid w:val="00D6580C"/>
    <w:rsid w:val="00D662E6"/>
    <w:rsid w:val="00D727EB"/>
    <w:rsid w:val="00D73BF7"/>
    <w:rsid w:val="00D75E14"/>
    <w:rsid w:val="00D761A4"/>
    <w:rsid w:val="00D7713F"/>
    <w:rsid w:val="00D77631"/>
    <w:rsid w:val="00D80896"/>
    <w:rsid w:val="00D80948"/>
    <w:rsid w:val="00D81AC1"/>
    <w:rsid w:val="00D82AEC"/>
    <w:rsid w:val="00D83AEC"/>
    <w:rsid w:val="00D8407B"/>
    <w:rsid w:val="00D851FB"/>
    <w:rsid w:val="00D85544"/>
    <w:rsid w:val="00D86794"/>
    <w:rsid w:val="00D8698D"/>
    <w:rsid w:val="00D91CB2"/>
    <w:rsid w:val="00D9457D"/>
    <w:rsid w:val="00D95488"/>
    <w:rsid w:val="00D9553D"/>
    <w:rsid w:val="00D9561E"/>
    <w:rsid w:val="00D95B71"/>
    <w:rsid w:val="00D96CEE"/>
    <w:rsid w:val="00D97624"/>
    <w:rsid w:val="00DA2527"/>
    <w:rsid w:val="00DA3F91"/>
    <w:rsid w:val="00DA4E7B"/>
    <w:rsid w:val="00DA4F3B"/>
    <w:rsid w:val="00DA595F"/>
    <w:rsid w:val="00DA66F4"/>
    <w:rsid w:val="00DA6891"/>
    <w:rsid w:val="00DA7AC8"/>
    <w:rsid w:val="00DB07D3"/>
    <w:rsid w:val="00DB09C8"/>
    <w:rsid w:val="00DB0ABB"/>
    <w:rsid w:val="00DB151E"/>
    <w:rsid w:val="00DB19C6"/>
    <w:rsid w:val="00DB1D65"/>
    <w:rsid w:val="00DB3CC2"/>
    <w:rsid w:val="00DB4260"/>
    <w:rsid w:val="00DB4376"/>
    <w:rsid w:val="00DB4CC8"/>
    <w:rsid w:val="00DB693B"/>
    <w:rsid w:val="00DB7071"/>
    <w:rsid w:val="00DB7322"/>
    <w:rsid w:val="00DC1ACD"/>
    <w:rsid w:val="00DC2EA4"/>
    <w:rsid w:val="00DC3B4D"/>
    <w:rsid w:val="00DC4282"/>
    <w:rsid w:val="00DC4665"/>
    <w:rsid w:val="00DC59DF"/>
    <w:rsid w:val="00DC6B95"/>
    <w:rsid w:val="00DC7D46"/>
    <w:rsid w:val="00DC7F5F"/>
    <w:rsid w:val="00DD5C66"/>
    <w:rsid w:val="00DD61EF"/>
    <w:rsid w:val="00DD7CB7"/>
    <w:rsid w:val="00DE0043"/>
    <w:rsid w:val="00DE0830"/>
    <w:rsid w:val="00DE0BC2"/>
    <w:rsid w:val="00DE1805"/>
    <w:rsid w:val="00DE1C86"/>
    <w:rsid w:val="00DE1D92"/>
    <w:rsid w:val="00DE288A"/>
    <w:rsid w:val="00DE497E"/>
    <w:rsid w:val="00DE5972"/>
    <w:rsid w:val="00DE747C"/>
    <w:rsid w:val="00DE7B95"/>
    <w:rsid w:val="00DF01D9"/>
    <w:rsid w:val="00DF04EB"/>
    <w:rsid w:val="00DF0834"/>
    <w:rsid w:val="00DF13CB"/>
    <w:rsid w:val="00DF15FB"/>
    <w:rsid w:val="00DF1E9C"/>
    <w:rsid w:val="00DF34BE"/>
    <w:rsid w:val="00DF4E44"/>
    <w:rsid w:val="00DF4EDA"/>
    <w:rsid w:val="00DF57BA"/>
    <w:rsid w:val="00DF5E95"/>
    <w:rsid w:val="00E00116"/>
    <w:rsid w:val="00E02B8F"/>
    <w:rsid w:val="00E03866"/>
    <w:rsid w:val="00E03CDD"/>
    <w:rsid w:val="00E04454"/>
    <w:rsid w:val="00E0482E"/>
    <w:rsid w:val="00E049BF"/>
    <w:rsid w:val="00E0524E"/>
    <w:rsid w:val="00E05C4D"/>
    <w:rsid w:val="00E07064"/>
    <w:rsid w:val="00E10A82"/>
    <w:rsid w:val="00E111D5"/>
    <w:rsid w:val="00E11249"/>
    <w:rsid w:val="00E1205C"/>
    <w:rsid w:val="00E12079"/>
    <w:rsid w:val="00E1332A"/>
    <w:rsid w:val="00E13AA5"/>
    <w:rsid w:val="00E143D8"/>
    <w:rsid w:val="00E14A3B"/>
    <w:rsid w:val="00E14C2D"/>
    <w:rsid w:val="00E14E33"/>
    <w:rsid w:val="00E14F27"/>
    <w:rsid w:val="00E1516A"/>
    <w:rsid w:val="00E15510"/>
    <w:rsid w:val="00E228BC"/>
    <w:rsid w:val="00E23A3C"/>
    <w:rsid w:val="00E23D3D"/>
    <w:rsid w:val="00E26F1D"/>
    <w:rsid w:val="00E276ED"/>
    <w:rsid w:val="00E30174"/>
    <w:rsid w:val="00E303F4"/>
    <w:rsid w:val="00E30B69"/>
    <w:rsid w:val="00E30CFE"/>
    <w:rsid w:val="00E31109"/>
    <w:rsid w:val="00E312B0"/>
    <w:rsid w:val="00E31B1F"/>
    <w:rsid w:val="00E330C5"/>
    <w:rsid w:val="00E3372F"/>
    <w:rsid w:val="00E3487C"/>
    <w:rsid w:val="00E3526E"/>
    <w:rsid w:val="00E35934"/>
    <w:rsid w:val="00E366EA"/>
    <w:rsid w:val="00E401C2"/>
    <w:rsid w:val="00E44251"/>
    <w:rsid w:val="00E4430E"/>
    <w:rsid w:val="00E4576A"/>
    <w:rsid w:val="00E4622E"/>
    <w:rsid w:val="00E47D21"/>
    <w:rsid w:val="00E50916"/>
    <w:rsid w:val="00E50B00"/>
    <w:rsid w:val="00E50F46"/>
    <w:rsid w:val="00E516E0"/>
    <w:rsid w:val="00E5236A"/>
    <w:rsid w:val="00E53304"/>
    <w:rsid w:val="00E54115"/>
    <w:rsid w:val="00E572FB"/>
    <w:rsid w:val="00E602BB"/>
    <w:rsid w:val="00E618B6"/>
    <w:rsid w:val="00E61A17"/>
    <w:rsid w:val="00E630B2"/>
    <w:rsid w:val="00E64DAE"/>
    <w:rsid w:val="00E655AD"/>
    <w:rsid w:val="00E65D4A"/>
    <w:rsid w:val="00E6657A"/>
    <w:rsid w:val="00E670C0"/>
    <w:rsid w:val="00E6711F"/>
    <w:rsid w:val="00E67CBC"/>
    <w:rsid w:val="00E67D56"/>
    <w:rsid w:val="00E70BC0"/>
    <w:rsid w:val="00E720FB"/>
    <w:rsid w:val="00E73209"/>
    <w:rsid w:val="00E73A1C"/>
    <w:rsid w:val="00E73C31"/>
    <w:rsid w:val="00E73FB5"/>
    <w:rsid w:val="00E751F3"/>
    <w:rsid w:val="00E7533B"/>
    <w:rsid w:val="00E76665"/>
    <w:rsid w:val="00E771D1"/>
    <w:rsid w:val="00E77451"/>
    <w:rsid w:val="00E77E2C"/>
    <w:rsid w:val="00E80184"/>
    <w:rsid w:val="00E81125"/>
    <w:rsid w:val="00E81379"/>
    <w:rsid w:val="00E8153B"/>
    <w:rsid w:val="00E823C5"/>
    <w:rsid w:val="00E827C5"/>
    <w:rsid w:val="00E82B2E"/>
    <w:rsid w:val="00E82B76"/>
    <w:rsid w:val="00E846B4"/>
    <w:rsid w:val="00E864C3"/>
    <w:rsid w:val="00E8700C"/>
    <w:rsid w:val="00E874B1"/>
    <w:rsid w:val="00E87E5F"/>
    <w:rsid w:val="00E901D8"/>
    <w:rsid w:val="00E90367"/>
    <w:rsid w:val="00E904AB"/>
    <w:rsid w:val="00E905E2"/>
    <w:rsid w:val="00E90D85"/>
    <w:rsid w:val="00E926D8"/>
    <w:rsid w:val="00E92D05"/>
    <w:rsid w:val="00E92DFC"/>
    <w:rsid w:val="00E92F57"/>
    <w:rsid w:val="00E935A5"/>
    <w:rsid w:val="00E955B4"/>
    <w:rsid w:val="00E95FE5"/>
    <w:rsid w:val="00E96590"/>
    <w:rsid w:val="00E9685C"/>
    <w:rsid w:val="00E971FB"/>
    <w:rsid w:val="00EA079A"/>
    <w:rsid w:val="00EA0A0E"/>
    <w:rsid w:val="00EA1635"/>
    <w:rsid w:val="00EA18A9"/>
    <w:rsid w:val="00EA209B"/>
    <w:rsid w:val="00EA223C"/>
    <w:rsid w:val="00EA2635"/>
    <w:rsid w:val="00EA2830"/>
    <w:rsid w:val="00EA2C66"/>
    <w:rsid w:val="00EA3635"/>
    <w:rsid w:val="00EA46F8"/>
    <w:rsid w:val="00EA5AF7"/>
    <w:rsid w:val="00EA686A"/>
    <w:rsid w:val="00EA6A4F"/>
    <w:rsid w:val="00EB06AC"/>
    <w:rsid w:val="00EB2081"/>
    <w:rsid w:val="00EB2588"/>
    <w:rsid w:val="00EB4865"/>
    <w:rsid w:val="00EB62A3"/>
    <w:rsid w:val="00EB69DA"/>
    <w:rsid w:val="00EC1298"/>
    <w:rsid w:val="00EC1DAB"/>
    <w:rsid w:val="00EC2235"/>
    <w:rsid w:val="00EC4839"/>
    <w:rsid w:val="00EC5D6B"/>
    <w:rsid w:val="00EC747C"/>
    <w:rsid w:val="00ED01DD"/>
    <w:rsid w:val="00ED0211"/>
    <w:rsid w:val="00ED0318"/>
    <w:rsid w:val="00ED11D4"/>
    <w:rsid w:val="00ED2AEA"/>
    <w:rsid w:val="00ED2D96"/>
    <w:rsid w:val="00ED2D9D"/>
    <w:rsid w:val="00ED39C0"/>
    <w:rsid w:val="00ED3D63"/>
    <w:rsid w:val="00ED43BE"/>
    <w:rsid w:val="00ED57E5"/>
    <w:rsid w:val="00ED5F2D"/>
    <w:rsid w:val="00ED6125"/>
    <w:rsid w:val="00ED712E"/>
    <w:rsid w:val="00ED72A2"/>
    <w:rsid w:val="00EE11B3"/>
    <w:rsid w:val="00EE1E1C"/>
    <w:rsid w:val="00EE5F98"/>
    <w:rsid w:val="00EE79A2"/>
    <w:rsid w:val="00EE7F2F"/>
    <w:rsid w:val="00EF0AAD"/>
    <w:rsid w:val="00EF18FF"/>
    <w:rsid w:val="00EF2F85"/>
    <w:rsid w:val="00EF3078"/>
    <w:rsid w:val="00EF4DFC"/>
    <w:rsid w:val="00EF5215"/>
    <w:rsid w:val="00EF6051"/>
    <w:rsid w:val="00EF6108"/>
    <w:rsid w:val="00EF7529"/>
    <w:rsid w:val="00F00345"/>
    <w:rsid w:val="00F030B0"/>
    <w:rsid w:val="00F0388A"/>
    <w:rsid w:val="00F04E87"/>
    <w:rsid w:val="00F05693"/>
    <w:rsid w:val="00F10B18"/>
    <w:rsid w:val="00F15627"/>
    <w:rsid w:val="00F16036"/>
    <w:rsid w:val="00F1699F"/>
    <w:rsid w:val="00F16BF5"/>
    <w:rsid w:val="00F203A4"/>
    <w:rsid w:val="00F2048A"/>
    <w:rsid w:val="00F2049F"/>
    <w:rsid w:val="00F20DB0"/>
    <w:rsid w:val="00F210F4"/>
    <w:rsid w:val="00F21541"/>
    <w:rsid w:val="00F216B8"/>
    <w:rsid w:val="00F23502"/>
    <w:rsid w:val="00F24B32"/>
    <w:rsid w:val="00F25AA3"/>
    <w:rsid w:val="00F26073"/>
    <w:rsid w:val="00F26647"/>
    <w:rsid w:val="00F30E9D"/>
    <w:rsid w:val="00F313A2"/>
    <w:rsid w:val="00F3224B"/>
    <w:rsid w:val="00F34E49"/>
    <w:rsid w:val="00F351A0"/>
    <w:rsid w:val="00F359CE"/>
    <w:rsid w:val="00F3645D"/>
    <w:rsid w:val="00F3750E"/>
    <w:rsid w:val="00F40C8B"/>
    <w:rsid w:val="00F40CA0"/>
    <w:rsid w:val="00F414CB"/>
    <w:rsid w:val="00F424CA"/>
    <w:rsid w:val="00F42775"/>
    <w:rsid w:val="00F42E4F"/>
    <w:rsid w:val="00F43304"/>
    <w:rsid w:val="00F437B2"/>
    <w:rsid w:val="00F43C80"/>
    <w:rsid w:val="00F4471E"/>
    <w:rsid w:val="00F45D1A"/>
    <w:rsid w:val="00F4614F"/>
    <w:rsid w:val="00F4719F"/>
    <w:rsid w:val="00F51B95"/>
    <w:rsid w:val="00F51DAE"/>
    <w:rsid w:val="00F52A15"/>
    <w:rsid w:val="00F53C86"/>
    <w:rsid w:val="00F53F39"/>
    <w:rsid w:val="00F54B1B"/>
    <w:rsid w:val="00F55018"/>
    <w:rsid w:val="00F5543C"/>
    <w:rsid w:val="00F554B1"/>
    <w:rsid w:val="00F56144"/>
    <w:rsid w:val="00F56D7C"/>
    <w:rsid w:val="00F57654"/>
    <w:rsid w:val="00F57FD6"/>
    <w:rsid w:val="00F6166C"/>
    <w:rsid w:val="00F61CD0"/>
    <w:rsid w:val="00F62BEF"/>
    <w:rsid w:val="00F63CCE"/>
    <w:rsid w:val="00F64B91"/>
    <w:rsid w:val="00F65455"/>
    <w:rsid w:val="00F65465"/>
    <w:rsid w:val="00F65543"/>
    <w:rsid w:val="00F66E9F"/>
    <w:rsid w:val="00F67790"/>
    <w:rsid w:val="00F677F7"/>
    <w:rsid w:val="00F679DE"/>
    <w:rsid w:val="00F713C4"/>
    <w:rsid w:val="00F717F6"/>
    <w:rsid w:val="00F71FA9"/>
    <w:rsid w:val="00F7218B"/>
    <w:rsid w:val="00F72391"/>
    <w:rsid w:val="00F72464"/>
    <w:rsid w:val="00F734AB"/>
    <w:rsid w:val="00F739D5"/>
    <w:rsid w:val="00F75194"/>
    <w:rsid w:val="00F7683D"/>
    <w:rsid w:val="00F7694D"/>
    <w:rsid w:val="00F77610"/>
    <w:rsid w:val="00F77A73"/>
    <w:rsid w:val="00F77C70"/>
    <w:rsid w:val="00F80CA8"/>
    <w:rsid w:val="00F839F3"/>
    <w:rsid w:val="00F8551E"/>
    <w:rsid w:val="00F863EB"/>
    <w:rsid w:val="00F86B0D"/>
    <w:rsid w:val="00F873E4"/>
    <w:rsid w:val="00F90CC4"/>
    <w:rsid w:val="00F924A9"/>
    <w:rsid w:val="00F92550"/>
    <w:rsid w:val="00F93DD2"/>
    <w:rsid w:val="00F9492B"/>
    <w:rsid w:val="00F95699"/>
    <w:rsid w:val="00FA0120"/>
    <w:rsid w:val="00FA279F"/>
    <w:rsid w:val="00FA3AB5"/>
    <w:rsid w:val="00FA3C82"/>
    <w:rsid w:val="00FA4D05"/>
    <w:rsid w:val="00FA4DE4"/>
    <w:rsid w:val="00FA5027"/>
    <w:rsid w:val="00FA50B5"/>
    <w:rsid w:val="00FA64F6"/>
    <w:rsid w:val="00FA68B5"/>
    <w:rsid w:val="00FA6DEF"/>
    <w:rsid w:val="00FA721E"/>
    <w:rsid w:val="00FA730A"/>
    <w:rsid w:val="00FA738F"/>
    <w:rsid w:val="00FA7BF5"/>
    <w:rsid w:val="00FA7D3E"/>
    <w:rsid w:val="00FB1044"/>
    <w:rsid w:val="00FB1A16"/>
    <w:rsid w:val="00FB229A"/>
    <w:rsid w:val="00FB25B2"/>
    <w:rsid w:val="00FB2F6D"/>
    <w:rsid w:val="00FB3DD2"/>
    <w:rsid w:val="00FB3F2A"/>
    <w:rsid w:val="00FB466C"/>
    <w:rsid w:val="00FB4B32"/>
    <w:rsid w:val="00FB5608"/>
    <w:rsid w:val="00FB5C16"/>
    <w:rsid w:val="00FB6900"/>
    <w:rsid w:val="00FC1384"/>
    <w:rsid w:val="00FC22D0"/>
    <w:rsid w:val="00FC2D4C"/>
    <w:rsid w:val="00FC585E"/>
    <w:rsid w:val="00FC5CEC"/>
    <w:rsid w:val="00FC6715"/>
    <w:rsid w:val="00FD010D"/>
    <w:rsid w:val="00FD01FF"/>
    <w:rsid w:val="00FD2229"/>
    <w:rsid w:val="00FD3593"/>
    <w:rsid w:val="00FD4432"/>
    <w:rsid w:val="00FD50B7"/>
    <w:rsid w:val="00FD519C"/>
    <w:rsid w:val="00FD5630"/>
    <w:rsid w:val="00FD59D7"/>
    <w:rsid w:val="00FD72EF"/>
    <w:rsid w:val="00FD735E"/>
    <w:rsid w:val="00FD79FE"/>
    <w:rsid w:val="00FD7B47"/>
    <w:rsid w:val="00FE0B07"/>
    <w:rsid w:val="00FE1963"/>
    <w:rsid w:val="00FE2187"/>
    <w:rsid w:val="00FE2E7D"/>
    <w:rsid w:val="00FE48AF"/>
    <w:rsid w:val="00FE72E1"/>
    <w:rsid w:val="00FE7E77"/>
    <w:rsid w:val="00FF043B"/>
    <w:rsid w:val="00FF243F"/>
    <w:rsid w:val="00FF2BC2"/>
    <w:rsid w:val="00FF3381"/>
    <w:rsid w:val="00FF43E8"/>
    <w:rsid w:val="00FF45E0"/>
    <w:rsid w:val="00FF47A4"/>
    <w:rsid w:val="00FF5868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C5ACD8-F0AD-4866-B7DC-E5EAD5F6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EE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630"/>
    <w:pPr>
      <w:suppressAutoHyphens/>
      <w:outlineLvl w:val="0"/>
    </w:pPr>
    <w:rPr>
      <w:rFonts w:eastAsia="Times New Roman"/>
      <w:b/>
      <w:bCs/>
      <w:sz w:val="28"/>
      <w:szCs w:val="28"/>
      <w:lang w:eastAsia="ar-SA"/>
    </w:rPr>
  </w:style>
  <w:style w:type="paragraph" w:styleId="2">
    <w:name w:val="heading 2"/>
    <w:aliases w:val="Заголовок 2 стандарта"/>
    <w:basedOn w:val="11"/>
    <w:next w:val="a"/>
    <w:link w:val="20"/>
    <w:uiPriority w:val="99"/>
    <w:qFormat/>
    <w:rsid w:val="00581630"/>
    <w:pPr>
      <w:spacing w:before="0" w:after="0"/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040F6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163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aliases w:val="Заголовок 2 стандарта Знак"/>
    <w:link w:val="2"/>
    <w:uiPriority w:val="99"/>
    <w:locked/>
    <w:rsid w:val="00581630"/>
    <w:rPr>
      <w:rFonts w:ascii="Times New Roman" w:hAnsi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9"/>
    <w:locked/>
    <w:rsid w:val="008040F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styleId="a3">
    <w:name w:val="endnote reference"/>
    <w:rsid w:val="008040F6"/>
    <w:rPr>
      <w:rFonts w:cs="Times New Roman"/>
      <w:vertAlign w:val="superscript"/>
    </w:rPr>
  </w:style>
  <w:style w:type="paragraph" w:customStyle="1" w:styleId="12">
    <w:name w:val="Название1"/>
    <w:basedOn w:val="a"/>
    <w:next w:val="a"/>
    <w:link w:val="13"/>
    <w:uiPriority w:val="99"/>
    <w:qFormat/>
    <w:rsid w:val="008040F6"/>
    <w:pPr>
      <w:suppressAutoHyphens/>
    </w:pPr>
    <w:rPr>
      <w:rFonts w:ascii="Cambria" w:eastAsia="Calibri" w:hAnsi="Cambria"/>
      <w:spacing w:val="5"/>
      <w:sz w:val="52"/>
      <w:szCs w:val="20"/>
      <w:lang w:eastAsia="ar-SA"/>
    </w:rPr>
  </w:style>
  <w:style w:type="character" w:customStyle="1" w:styleId="13">
    <w:name w:val="Название Знак1"/>
    <w:link w:val="12"/>
    <w:uiPriority w:val="99"/>
    <w:locked/>
    <w:rsid w:val="008040F6"/>
    <w:rPr>
      <w:rFonts w:ascii="Cambria" w:hAnsi="Cambria" w:cs="Times New Roman"/>
      <w:spacing w:val="5"/>
      <w:sz w:val="20"/>
      <w:lang w:eastAsia="ar-SA" w:bidi="ar-SA"/>
    </w:rPr>
  </w:style>
  <w:style w:type="character" w:customStyle="1" w:styleId="a4">
    <w:name w:val="Название Знак"/>
    <w:uiPriority w:val="99"/>
    <w:rsid w:val="008040F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uiPriority w:val="99"/>
    <w:rsid w:val="008040F6"/>
    <w:pPr>
      <w:suppressAutoHyphens/>
      <w:ind w:left="720"/>
    </w:pPr>
    <w:rPr>
      <w:rFonts w:ascii="Calibri" w:eastAsia="Calibri" w:hAnsi="Calibri"/>
      <w:lang w:eastAsia="ar-SA"/>
    </w:rPr>
  </w:style>
  <w:style w:type="paragraph" w:styleId="a5">
    <w:name w:val="footnote text"/>
    <w:basedOn w:val="a"/>
    <w:link w:val="15"/>
    <w:uiPriority w:val="99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5">
    <w:name w:val="Текст сноски Знак1"/>
    <w:link w:val="a5"/>
    <w:uiPriority w:val="99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6">
    <w:name w:val="Текст сноски Знак"/>
    <w:uiPriority w:val="99"/>
    <w:semiHidden/>
    <w:rsid w:val="008040F6"/>
    <w:rPr>
      <w:rFonts w:cs="Times New Roman"/>
      <w:sz w:val="20"/>
      <w:szCs w:val="20"/>
    </w:rPr>
  </w:style>
  <w:style w:type="paragraph" w:styleId="a7">
    <w:name w:val="endnote text"/>
    <w:aliases w:val="Знак4"/>
    <w:basedOn w:val="a"/>
    <w:link w:val="16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6">
    <w:name w:val="Текст концевой сноски Знак1"/>
    <w:aliases w:val="Знак4 Знак"/>
    <w:link w:val="a7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8">
    <w:name w:val="Текст концевой сноски Знак"/>
    <w:uiPriority w:val="99"/>
    <w:semiHidden/>
    <w:rsid w:val="008040F6"/>
    <w:rPr>
      <w:rFonts w:cs="Times New Roman"/>
      <w:sz w:val="20"/>
      <w:szCs w:val="20"/>
    </w:rPr>
  </w:style>
  <w:style w:type="paragraph" w:styleId="a9">
    <w:name w:val="footer"/>
    <w:basedOn w:val="a"/>
    <w:link w:val="17"/>
    <w:uiPriority w:val="99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7">
    <w:name w:val="Нижний колонтитул Знак1"/>
    <w:link w:val="a9"/>
    <w:uiPriority w:val="99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a">
    <w:name w:val="Нижний колонтитул Знак"/>
    <w:uiPriority w:val="99"/>
    <w:semiHidden/>
    <w:rsid w:val="008040F6"/>
    <w:rPr>
      <w:rFonts w:cs="Times New Roman"/>
    </w:rPr>
  </w:style>
  <w:style w:type="paragraph" w:styleId="ab">
    <w:name w:val="header"/>
    <w:basedOn w:val="a"/>
    <w:link w:val="18"/>
    <w:uiPriority w:val="99"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18">
    <w:name w:val="Верхний колонтитул Знак1"/>
    <w:link w:val="ab"/>
    <w:uiPriority w:val="99"/>
    <w:locked/>
    <w:rsid w:val="008040F6"/>
    <w:rPr>
      <w:rFonts w:ascii="Calibri" w:hAnsi="Calibri" w:cs="Times New Roman"/>
      <w:sz w:val="20"/>
      <w:lang w:eastAsia="ar-SA" w:bidi="ar-SA"/>
    </w:rPr>
  </w:style>
  <w:style w:type="character" w:customStyle="1" w:styleId="ac">
    <w:name w:val="Верхний колонтитул Знак"/>
    <w:uiPriority w:val="99"/>
    <w:rsid w:val="008040F6"/>
    <w:rPr>
      <w:rFonts w:cs="Times New Roman"/>
    </w:rPr>
  </w:style>
  <w:style w:type="paragraph" w:customStyle="1" w:styleId="11">
    <w:name w:val="Заголовок 1 стандарта"/>
    <w:basedOn w:val="1"/>
    <w:link w:val="19"/>
    <w:uiPriority w:val="99"/>
    <w:rsid w:val="008040F6"/>
    <w:pPr>
      <w:spacing w:before="240" w:after="60"/>
    </w:pPr>
    <w:rPr>
      <w:rFonts w:eastAsia="Calibri"/>
      <w:b w:val="0"/>
      <w:bCs w:val="0"/>
      <w:kern w:val="32"/>
      <w:szCs w:val="20"/>
    </w:rPr>
  </w:style>
  <w:style w:type="paragraph" w:styleId="1a">
    <w:name w:val="toc 1"/>
    <w:basedOn w:val="a"/>
    <w:next w:val="a"/>
    <w:autoRedefine/>
    <w:uiPriority w:val="39"/>
    <w:rsid w:val="00C739B3"/>
    <w:pPr>
      <w:tabs>
        <w:tab w:val="decimal" w:leader="dot" w:pos="10195"/>
      </w:tabs>
      <w:suppressAutoHyphens/>
    </w:pPr>
    <w:rPr>
      <w:rFonts w:eastAsia="Calibri"/>
      <w:lang w:eastAsia="ar-SA"/>
    </w:rPr>
  </w:style>
  <w:style w:type="character" w:customStyle="1" w:styleId="19">
    <w:name w:val="Заголовок 1 стандарта Знак"/>
    <w:link w:val="11"/>
    <w:uiPriority w:val="99"/>
    <w:locked/>
    <w:rsid w:val="008040F6"/>
    <w:rPr>
      <w:rFonts w:ascii="Times New Roman" w:hAnsi="Times New Roman"/>
      <w:kern w:val="32"/>
      <w:sz w:val="28"/>
      <w:lang w:eastAsia="ar-SA" w:bidi="ar-SA"/>
    </w:rPr>
  </w:style>
  <w:style w:type="paragraph" w:styleId="21">
    <w:name w:val="toc 2"/>
    <w:basedOn w:val="a"/>
    <w:next w:val="a"/>
    <w:autoRedefine/>
    <w:uiPriority w:val="39"/>
    <w:rsid w:val="0059686B"/>
    <w:pPr>
      <w:tabs>
        <w:tab w:val="decimal" w:leader="dot" w:pos="10195"/>
      </w:tabs>
      <w:suppressAutoHyphens/>
      <w:ind w:left="284"/>
      <w:jc w:val="both"/>
    </w:pPr>
    <w:rPr>
      <w:rFonts w:eastAsia="Calibri"/>
      <w:lang w:eastAsia="ar-SA"/>
    </w:rPr>
  </w:style>
  <w:style w:type="paragraph" w:customStyle="1" w:styleId="ConsPlusNormal">
    <w:name w:val="ConsPlusNormal"/>
    <w:rsid w:val="0080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uiPriority w:val="99"/>
    <w:semiHidden/>
    <w:rsid w:val="008040F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8040F6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">
    <w:name w:val="Текст примечания Знак"/>
    <w:link w:val="ae"/>
    <w:uiPriority w:val="99"/>
    <w:semiHidden/>
    <w:locked/>
    <w:rsid w:val="008040F6"/>
    <w:rPr>
      <w:rFonts w:ascii="Calibri" w:hAnsi="Calibri" w:cs="Times New Roman"/>
      <w:sz w:val="20"/>
      <w:szCs w:val="20"/>
      <w:lang w:eastAsia="ar-SA" w:bidi="ar-SA"/>
    </w:rPr>
  </w:style>
  <w:style w:type="paragraph" w:styleId="af0">
    <w:name w:val="annotation subject"/>
    <w:basedOn w:val="ae"/>
    <w:next w:val="ae"/>
    <w:link w:val="af1"/>
    <w:uiPriority w:val="99"/>
    <w:semiHidden/>
    <w:rsid w:val="008040F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040F6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8040F6"/>
    <w:pPr>
      <w:suppressAutoHyphens/>
    </w:pPr>
    <w:rPr>
      <w:rFonts w:ascii="Tahoma" w:eastAsia="Calibri" w:hAnsi="Tahoma"/>
      <w:sz w:val="16"/>
      <w:szCs w:val="16"/>
      <w:lang w:eastAsia="ar-SA"/>
    </w:rPr>
  </w:style>
  <w:style w:type="character" w:customStyle="1" w:styleId="af3">
    <w:name w:val="Текст выноски Знак"/>
    <w:link w:val="af2"/>
    <w:uiPriority w:val="99"/>
    <w:semiHidden/>
    <w:locked/>
    <w:rsid w:val="008040F6"/>
    <w:rPr>
      <w:rFonts w:ascii="Tahoma" w:hAnsi="Tahoma" w:cs="Times New Roman"/>
      <w:sz w:val="16"/>
      <w:szCs w:val="16"/>
      <w:lang w:eastAsia="ar-SA" w:bidi="ar-SA"/>
    </w:rPr>
  </w:style>
  <w:style w:type="paragraph" w:styleId="af4">
    <w:name w:val="Revision"/>
    <w:hidden/>
    <w:uiPriority w:val="99"/>
    <w:semiHidden/>
    <w:rsid w:val="008040F6"/>
    <w:rPr>
      <w:sz w:val="22"/>
      <w:szCs w:val="22"/>
      <w:lang w:eastAsia="ar-SA"/>
    </w:rPr>
  </w:style>
  <w:style w:type="table" w:styleId="af5">
    <w:name w:val="Table Grid"/>
    <w:basedOn w:val="a1"/>
    <w:uiPriority w:val="99"/>
    <w:rsid w:val="0080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rsid w:val="008040F6"/>
    <w:pPr>
      <w:suppressAutoHyphens/>
      <w:ind w:left="720"/>
      <w:contextualSpacing/>
    </w:pPr>
    <w:rPr>
      <w:rFonts w:ascii="Calibri" w:eastAsia="Calibri" w:hAnsi="Calibri"/>
      <w:lang w:eastAsia="ar-SA"/>
    </w:rPr>
  </w:style>
  <w:style w:type="character" w:customStyle="1" w:styleId="s11">
    <w:name w:val="s11"/>
    <w:uiPriority w:val="99"/>
    <w:rsid w:val="002E72BB"/>
    <w:rPr>
      <w:rFonts w:cs="Times New Roman"/>
    </w:rPr>
  </w:style>
  <w:style w:type="character" w:customStyle="1" w:styleId="apple-converted-space">
    <w:name w:val="apple-converted-space"/>
    <w:uiPriority w:val="99"/>
    <w:rsid w:val="002E72BB"/>
    <w:rPr>
      <w:rFonts w:cs="Times New Roman"/>
    </w:rPr>
  </w:style>
  <w:style w:type="paragraph" w:customStyle="1" w:styleId="s14">
    <w:name w:val="s14"/>
    <w:basedOn w:val="a"/>
    <w:uiPriority w:val="99"/>
    <w:rsid w:val="00D5543B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locked/>
    <w:rsid w:val="005628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6289D"/>
    <w:pPr>
      <w:widowControl w:val="0"/>
      <w:shd w:val="clear" w:color="auto" w:fill="FFFFFF"/>
      <w:spacing w:after="3600" w:line="317" w:lineRule="exact"/>
    </w:pPr>
    <w:rPr>
      <w:rFonts w:eastAsia="Times New Roman"/>
      <w:sz w:val="28"/>
      <w:szCs w:val="28"/>
      <w:lang w:eastAsia="en-US"/>
    </w:rPr>
  </w:style>
  <w:style w:type="paragraph" w:styleId="af7">
    <w:name w:val="TOC Heading"/>
    <w:basedOn w:val="1"/>
    <w:next w:val="a"/>
    <w:uiPriority w:val="99"/>
    <w:qFormat/>
    <w:rsid w:val="009A7972"/>
    <w:pPr>
      <w:suppressAutoHyphens w:val="0"/>
      <w:spacing w:line="276" w:lineRule="auto"/>
      <w:outlineLvl w:val="9"/>
    </w:pPr>
    <w:rPr>
      <w:rFonts w:eastAsia="MS Gothic"/>
      <w:lang w:eastAsia="en-US"/>
    </w:rPr>
  </w:style>
  <w:style w:type="paragraph" w:styleId="31">
    <w:name w:val="toc 3"/>
    <w:basedOn w:val="a"/>
    <w:next w:val="a"/>
    <w:autoRedefine/>
    <w:uiPriority w:val="39"/>
    <w:rsid w:val="009A7972"/>
    <w:pPr>
      <w:spacing w:after="100"/>
      <w:ind w:left="480"/>
    </w:pPr>
  </w:style>
  <w:style w:type="character" w:styleId="af8">
    <w:name w:val="Hyperlink"/>
    <w:uiPriority w:val="99"/>
    <w:rsid w:val="009A7972"/>
    <w:rPr>
      <w:rFonts w:cs="Times New Roman"/>
      <w:color w:val="0000FF"/>
      <w:u w:val="single"/>
    </w:rPr>
  </w:style>
  <w:style w:type="character" w:styleId="af9">
    <w:name w:val="footnote reference"/>
    <w:uiPriority w:val="99"/>
    <w:semiHidden/>
    <w:rsid w:val="00AC0516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B80018"/>
    <w:pPr>
      <w:spacing w:before="100" w:beforeAutospacing="1" w:after="100" w:afterAutospacing="1"/>
    </w:pPr>
    <w:rPr>
      <w:rFonts w:eastAsia="Times New Roman"/>
    </w:rPr>
  </w:style>
  <w:style w:type="character" w:styleId="afb">
    <w:name w:val="Strong"/>
    <w:uiPriority w:val="22"/>
    <w:qFormat/>
    <w:locked/>
    <w:rsid w:val="00B80018"/>
    <w:rPr>
      <w:b/>
      <w:bCs/>
    </w:rPr>
  </w:style>
  <w:style w:type="paragraph" w:styleId="afc">
    <w:name w:val="Document Map"/>
    <w:basedOn w:val="a"/>
    <w:link w:val="afd"/>
    <w:uiPriority w:val="99"/>
    <w:semiHidden/>
    <w:unhideWhenUsed/>
    <w:rsid w:val="007D2C27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D2C2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6A91-3E88-4BAD-9C41-CEE29986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24961</Words>
  <Characters>142279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Врач – пластический хирург</vt:lpstr>
    </vt:vector>
  </TitlesOfParts>
  <Company>Professor's Family</Company>
  <LinksUpToDate>false</LinksUpToDate>
  <CharactersWithSpaces>166907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 – пластический хирург</dc:title>
  <dc:creator>Александр</dc:creator>
  <cp:lastModifiedBy>1403-2</cp:lastModifiedBy>
  <cp:revision>4</cp:revision>
  <cp:lastPrinted>2020-08-05T14:25:00Z</cp:lastPrinted>
  <dcterms:created xsi:type="dcterms:W3CDTF">2020-07-17T13:00:00Z</dcterms:created>
  <dcterms:modified xsi:type="dcterms:W3CDTF">2020-08-27T10:41:00Z</dcterms:modified>
</cp:coreProperties>
</file>