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AFDC1" w14:textId="77777777" w:rsidR="00BD2ECD" w:rsidRPr="00386158" w:rsidRDefault="00BD2ECD" w:rsidP="00313955">
      <w:pPr>
        <w:pStyle w:val="Style1"/>
        <w:ind w:left="5669"/>
      </w:pPr>
      <w:r w:rsidRPr="00386158">
        <w:t>УТВЕРЖДЕН</w:t>
      </w:r>
    </w:p>
    <w:p w14:paraId="6A15C7AD" w14:textId="77777777" w:rsidR="00BD2ECD" w:rsidRPr="00386158" w:rsidRDefault="00BD2ECD" w:rsidP="00313955">
      <w:pPr>
        <w:pStyle w:val="Style1"/>
        <w:ind w:left="5669"/>
      </w:pPr>
      <w:r w:rsidRPr="00386158">
        <w:t xml:space="preserve">приказом Министерства </w:t>
      </w:r>
    </w:p>
    <w:p w14:paraId="609A2DB5" w14:textId="77777777" w:rsidR="00BD2ECD" w:rsidRPr="00386158" w:rsidRDefault="00BD2ECD" w:rsidP="00313955">
      <w:pPr>
        <w:pStyle w:val="Style1"/>
        <w:ind w:left="5669"/>
      </w:pPr>
      <w:r w:rsidRPr="00386158">
        <w:t>труда и социальной защиты Российской Федерации</w:t>
      </w:r>
    </w:p>
    <w:p w14:paraId="15D86E3F" w14:textId="6DDDA7E1" w:rsidR="00BD2ECD" w:rsidRPr="00386158" w:rsidRDefault="00B970FD" w:rsidP="00313955">
      <w:pPr>
        <w:pStyle w:val="Style1"/>
        <w:ind w:left="5669"/>
      </w:pPr>
      <w:r>
        <w:t>от «21</w:t>
      </w:r>
      <w:r w:rsidR="00BD2ECD" w:rsidRPr="00386158">
        <w:t xml:space="preserve">» </w:t>
      </w:r>
      <w:r>
        <w:t xml:space="preserve">сентября </w:t>
      </w:r>
      <w:r w:rsidR="00BD2ECD" w:rsidRPr="00386158">
        <w:t>20</w:t>
      </w:r>
      <w:r w:rsidR="001F562E" w:rsidRPr="00386158">
        <w:t>20</w:t>
      </w:r>
      <w:r w:rsidR="00BD2ECD" w:rsidRPr="00386158">
        <w:t xml:space="preserve"> г. №</w:t>
      </w:r>
      <w:r>
        <w:t xml:space="preserve"> 628н</w:t>
      </w:r>
      <w:bookmarkStart w:id="0" w:name="_GoBack"/>
      <w:bookmarkEnd w:id="0"/>
    </w:p>
    <w:p w14:paraId="2B0A132C" w14:textId="77777777" w:rsidR="00BD2ECD" w:rsidRPr="00386158" w:rsidRDefault="00BD2ECD" w:rsidP="00BD2ECD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4"/>
        </w:rPr>
      </w:pPr>
    </w:p>
    <w:p w14:paraId="3C8E3FDF" w14:textId="77777777" w:rsidR="00BD2ECD" w:rsidRPr="00386158" w:rsidRDefault="00BD2ECD" w:rsidP="00313955">
      <w:pPr>
        <w:pStyle w:val="Style2"/>
        <w:spacing w:after="0"/>
      </w:pPr>
      <w:r w:rsidRPr="00386158">
        <w:t>ПРОФЕССИОНАЛЬНЫЙ СТАНДАРТ</w:t>
      </w:r>
    </w:p>
    <w:p w14:paraId="38353364" w14:textId="77777777" w:rsidR="00BD2ECD" w:rsidRPr="00386158" w:rsidRDefault="00BD2ECD" w:rsidP="00BD2ECD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1" w:name="_Hlk47899460"/>
      <w:r w:rsidRPr="00386158">
        <w:rPr>
          <w:rFonts w:cs="Times New Roman"/>
          <w:b/>
          <w:sz w:val="28"/>
          <w:szCs w:val="28"/>
        </w:rPr>
        <w:t>Начальник пассажирского поезда</w:t>
      </w:r>
      <w:bookmarkEnd w:id="1"/>
    </w:p>
    <w:p w14:paraId="6C0153F3" w14:textId="77777777" w:rsidR="00BD2ECD" w:rsidRPr="00386158" w:rsidRDefault="00BD2ECD" w:rsidP="00BD2ECD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BD2ECD" w:rsidRPr="00386158" w14:paraId="02EF922A" w14:textId="77777777" w:rsidTr="00313955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7C34" w14:textId="1753456C" w:rsidR="00BD2ECD" w:rsidRPr="00386158" w:rsidRDefault="00346E7C" w:rsidP="00346E7C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887</w:t>
            </w:r>
          </w:p>
        </w:tc>
      </w:tr>
      <w:tr w:rsidR="00BD2ECD" w:rsidRPr="00386158" w14:paraId="5BCC9B4F" w14:textId="77777777" w:rsidTr="00313955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BC6FC5F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36F0B87" w14:textId="77777777" w:rsidR="00BD2ECD" w:rsidRPr="00386158" w:rsidRDefault="00BD2ECD" w:rsidP="00313955">
      <w:pPr>
        <w:pStyle w:val="PSTOCHEADER"/>
        <w:spacing w:before="0" w:after="0"/>
      </w:pPr>
      <w:r w:rsidRPr="00386158">
        <w:t>Содержание</w:t>
      </w:r>
    </w:p>
    <w:p w14:paraId="661A0E1C" w14:textId="3B296C8B" w:rsidR="00FC1435" w:rsidRPr="00386158" w:rsidRDefault="009E388C" w:rsidP="00313955">
      <w:pPr>
        <w:pStyle w:val="1b"/>
        <w:spacing w:after="0"/>
        <w:jc w:val="both"/>
        <w:rPr>
          <w:rFonts w:eastAsiaTheme="minorEastAsia"/>
          <w:sz w:val="22"/>
        </w:rPr>
      </w:pPr>
      <w:r w:rsidRPr="00386158">
        <w:fldChar w:fldCharType="begin"/>
      </w:r>
      <w:r w:rsidR="00BD2ECD" w:rsidRPr="00386158">
        <w:instrText xml:space="preserve"> TOC \h \z \t "Level1;1;Level2;2" </w:instrText>
      </w:r>
      <w:r w:rsidRPr="00386158">
        <w:fldChar w:fldCharType="separate"/>
      </w:r>
      <w:hyperlink w:anchor="_Toc19175983" w:history="1">
        <w:r w:rsidR="00FC1435" w:rsidRPr="00386158">
          <w:rPr>
            <w:rStyle w:val="af7"/>
          </w:rPr>
          <w:t>I. Общие сведения</w:t>
        </w:r>
        <w:r w:rsidR="00FC1435" w:rsidRPr="00386158">
          <w:rPr>
            <w:webHidden/>
          </w:rPr>
          <w:tab/>
        </w:r>
        <w:r w:rsidRPr="00386158">
          <w:rPr>
            <w:webHidden/>
          </w:rPr>
          <w:fldChar w:fldCharType="begin"/>
        </w:r>
        <w:r w:rsidR="00FC1435" w:rsidRPr="00386158">
          <w:rPr>
            <w:webHidden/>
          </w:rPr>
          <w:instrText xml:space="preserve"> PAGEREF _Toc19175983 \h </w:instrText>
        </w:r>
        <w:r w:rsidRPr="00386158">
          <w:rPr>
            <w:webHidden/>
          </w:rPr>
        </w:r>
        <w:r w:rsidRPr="00386158">
          <w:rPr>
            <w:webHidden/>
          </w:rPr>
          <w:fldChar w:fldCharType="separate"/>
        </w:r>
        <w:r w:rsidR="00386158">
          <w:rPr>
            <w:webHidden/>
          </w:rPr>
          <w:t>1</w:t>
        </w:r>
        <w:r w:rsidRPr="00386158">
          <w:rPr>
            <w:webHidden/>
          </w:rPr>
          <w:fldChar w:fldCharType="end"/>
        </w:r>
      </w:hyperlink>
    </w:p>
    <w:p w14:paraId="109C40BC" w14:textId="62AA2EC3" w:rsidR="00FC1435" w:rsidRPr="00386158" w:rsidRDefault="00B970FD" w:rsidP="00313955">
      <w:pPr>
        <w:pStyle w:val="1b"/>
        <w:spacing w:after="0"/>
        <w:jc w:val="both"/>
        <w:rPr>
          <w:rFonts w:eastAsiaTheme="minorEastAsia"/>
          <w:sz w:val="22"/>
        </w:rPr>
      </w:pPr>
      <w:hyperlink w:anchor="_Toc19175984" w:history="1">
        <w:r w:rsidR="00FC1435" w:rsidRPr="00386158">
          <w:rPr>
            <w:rStyle w:val="af7"/>
          </w:rPr>
          <w:t>II. Описание трудовых функций, входящих в профессиональный стандарт</w:t>
        </w:r>
        <w:r w:rsidR="001F562E" w:rsidRPr="00386158">
          <w:rPr>
            <w:rStyle w:val="af7"/>
          </w:rPr>
          <w:t xml:space="preserve"> </w:t>
        </w:r>
        <w:r w:rsidR="00FC1435" w:rsidRPr="00386158">
          <w:rPr>
            <w:rStyle w:val="af7"/>
          </w:rPr>
          <w:t>(функциональная карта вида профессиональной деятельности)</w:t>
        </w:r>
        <w:r w:rsidR="00FC1435" w:rsidRPr="00386158">
          <w:rPr>
            <w:webHidden/>
          </w:rPr>
          <w:tab/>
        </w:r>
        <w:r w:rsidR="009E388C" w:rsidRPr="00386158">
          <w:rPr>
            <w:webHidden/>
          </w:rPr>
          <w:fldChar w:fldCharType="begin"/>
        </w:r>
        <w:r w:rsidR="00FC1435" w:rsidRPr="00386158">
          <w:rPr>
            <w:webHidden/>
          </w:rPr>
          <w:instrText xml:space="preserve"> PAGEREF _Toc19175984 \h </w:instrText>
        </w:r>
        <w:r w:rsidR="009E388C" w:rsidRPr="00386158">
          <w:rPr>
            <w:webHidden/>
          </w:rPr>
        </w:r>
        <w:r w:rsidR="009E388C" w:rsidRPr="00386158">
          <w:rPr>
            <w:webHidden/>
          </w:rPr>
          <w:fldChar w:fldCharType="separate"/>
        </w:r>
        <w:r w:rsidR="00386158">
          <w:rPr>
            <w:webHidden/>
          </w:rPr>
          <w:t>2</w:t>
        </w:r>
        <w:r w:rsidR="009E388C" w:rsidRPr="00386158">
          <w:rPr>
            <w:webHidden/>
          </w:rPr>
          <w:fldChar w:fldCharType="end"/>
        </w:r>
      </w:hyperlink>
    </w:p>
    <w:p w14:paraId="556C29BD" w14:textId="07F06E3F" w:rsidR="00FC1435" w:rsidRPr="00386158" w:rsidRDefault="00B970FD" w:rsidP="00313955">
      <w:pPr>
        <w:pStyle w:val="1b"/>
        <w:spacing w:after="0"/>
        <w:jc w:val="both"/>
        <w:rPr>
          <w:rFonts w:eastAsiaTheme="minorEastAsia"/>
          <w:sz w:val="22"/>
        </w:rPr>
      </w:pPr>
      <w:hyperlink w:anchor="_Toc19175985" w:history="1">
        <w:r w:rsidR="00FC1435" w:rsidRPr="00386158">
          <w:rPr>
            <w:rStyle w:val="af7"/>
          </w:rPr>
          <w:t>III. Характеристика обобщенных трудовых функций</w:t>
        </w:r>
        <w:r w:rsidR="00FC1435" w:rsidRPr="00386158">
          <w:rPr>
            <w:webHidden/>
          </w:rPr>
          <w:tab/>
        </w:r>
        <w:r w:rsidR="009E388C" w:rsidRPr="00386158">
          <w:rPr>
            <w:webHidden/>
          </w:rPr>
          <w:fldChar w:fldCharType="begin"/>
        </w:r>
        <w:r w:rsidR="00FC1435" w:rsidRPr="00386158">
          <w:rPr>
            <w:webHidden/>
          </w:rPr>
          <w:instrText xml:space="preserve"> PAGEREF _Toc19175985 \h </w:instrText>
        </w:r>
        <w:r w:rsidR="009E388C" w:rsidRPr="00386158">
          <w:rPr>
            <w:webHidden/>
          </w:rPr>
        </w:r>
        <w:r w:rsidR="009E388C" w:rsidRPr="00386158">
          <w:rPr>
            <w:webHidden/>
          </w:rPr>
          <w:fldChar w:fldCharType="separate"/>
        </w:r>
        <w:r w:rsidR="00386158">
          <w:rPr>
            <w:webHidden/>
          </w:rPr>
          <w:t>3</w:t>
        </w:r>
        <w:r w:rsidR="009E388C" w:rsidRPr="00386158">
          <w:rPr>
            <w:webHidden/>
          </w:rPr>
          <w:fldChar w:fldCharType="end"/>
        </w:r>
      </w:hyperlink>
    </w:p>
    <w:p w14:paraId="318A0F67" w14:textId="0E8E08A8" w:rsidR="00FC1435" w:rsidRPr="00386158" w:rsidRDefault="00B970FD" w:rsidP="00386158">
      <w:pPr>
        <w:pStyle w:val="22"/>
        <w:spacing w:after="0"/>
        <w:ind w:left="284"/>
        <w:jc w:val="both"/>
        <w:rPr>
          <w:rFonts w:eastAsiaTheme="minorEastAsia"/>
          <w:noProof/>
          <w:sz w:val="22"/>
        </w:rPr>
      </w:pPr>
      <w:hyperlink w:anchor="_Toc19175986" w:history="1">
        <w:r w:rsidR="00FC1435" w:rsidRPr="00386158">
          <w:rPr>
            <w:rStyle w:val="af7"/>
            <w:noProof/>
          </w:rPr>
          <w:t>3.1. Обобщенная трудовая функция</w:t>
        </w:r>
        <w:r w:rsidR="008F11D9" w:rsidRPr="00386158">
          <w:rPr>
            <w:rStyle w:val="af7"/>
            <w:noProof/>
          </w:rPr>
          <w:t xml:space="preserve"> «</w:t>
        </w:r>
      </w:hyperlink>
      <w:hyperlink w:anchor="_Toc19175987" w:history="1">
        <w:r w:rsidR="00FC1435" w:rsidRPr="00386158">
          <w:rPr>
            <w:rStyle w:val="af7"/>
            <w:noProof/>
          </w:rPr>
  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</w:r>
        <w:r w:rsidR="008F11D9" w:rsidRPr="00386158">
          <w:rPr>
            <w:rStyle w:val="af7"/>
            <w:noProof/>
          </w:rPr>
          <w:t>»</w:t>
        </w:r>
        <w:r w:rsidR="00FC1435" w:rsidRPr="00386158">
          <w:rPr>
            <w:noProof/>
            <w:webHidden/>
          </w:rPr>
          <w:tab/>
        </w:r>
        <w:r w:rsidR="009E388C" w:rsidRPr="00386158">
          <w:rPr>
            <w:noProof/>
            <w:webHidden/>
          </w:rPr>
          <w:fldChar w:fldCharType="begin"/>
        </w:r>
        <w:r w:rsidR="00FC1435" w:rsidRPr="00386158">
          <w:rPr>
            <w:noProof/>
            <w:webHidden/>
          </w:rPr>
          <w:instrText xml:space="preserve"> PAGEREF _Toc19175987 \h </w:instrText>
        </w:r>
        <w:r w:rsidR="009E388C" w:rsidRPr="00386158">
          <w:rPr>
            <w:noProof/>
            <w:webHidden/>
          </w:rPr>
        </w:r>
        <w:r w:rsidR="009E388C" w:rsidRPr="00386158">
          <w:rPr>
            <w:noProof/>
            <w:webHidden/>
          </w:rPr>
          <w:fldChar w:fldCharType="separate"/>
        </w:r>
        <w:r w:rsidR="00386158">
          <w:rPr>
            <w:noProof/>
            <w:webHidden/>
          </w:rPr>
          <w:t>3</w:t>
        </w:r>
        <w:r w:rsidR="009E388C" w:rsidRPr="00386158">
          <w:rPr>
            <w:noProof/>
            <w:webHidden/>
          </w:rPr>
          <w:fldChar w:fldCharType="end"/>
        </w:r>
      </w:hyperlink>
    </w:p>
    <w:p w14:paraId="187DB0CC" w14:textId="00B65460" w:rsidR="00FC1435" w:rsidRPr="00386158" w:rsidRDefault="00B970FD" w:rsidP="00386158">
      <w:pPr>
        <w:pStyle w:val="22"/>
        <w:spacing w:after="0"/>
        <w:ind w:left="284"/>
        <w:jc w:val="both"/>
        <w:rPr>
          <w:rFonts w:eastAsiaTheme="minorEastAsia"/>
          <w:noProof/>
          <w:sz w:val="22"/>
        </w:rPr>
      </w:pPr>
      <w:hyperlink w:anchor="_Toc19175988" w:history="1">
        <w:r w:rsidR="00FC1435" w:rsidRPr="00386158">
          <w:rPr>
            <w:rStyle w:val="af7"/>
            <w:noProof/>
          </w:rPr>
          <w:t>3.2. Обобщенная трудовая функция</w:t>
        </w:r>
        <w:r w:rsidR="008F11D9" w:rsidRPr="00386158">
          <w:rPr>
            <w:rStyle w:val="af7"/>
            <w:noProof/>
          </w:rPr>
          <w:t xml:space="preserve"> «</w:t>
        </w:r>
      </w:hyperlink>
      <w:hyperlink w:anchor="_Toc19175989" w:history="1">
        <w:r w:rsidR="00FC1435" w:rsidRPr="00386158">
          <w:rPr>
            <w:rStyle w:val="af7"/>
            <w:noProof/>
          </w:rPr>
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</w:r>
        <w:r w:rsidR="008F11D9" w:rsidRPr="00386158">
          <w:rPr>
            <w:rStyle w:val="af7"/>
            <w:noProof/>
          </w:rPr>
          <w:t>»</w:t>
        </w:r>
        <w:r w:rsidR="00FC1435" w:rsidRPr="00386158">
          <w:rPr>
            <w:noProof/>
            <w:webHidden/>
          </w:rPr>
          <w:tab/>
        </w:r>
        <w:r w:rsidR="009E388C" w:rsidRPr="00386158">
          <w:rPr>
            <w:noProof/>
            <w:webHidden/>
          </w:rPr>
          <w:fldChar w:fldCharType="begin"/>
        </w:r>
        <w:r w:rsidR="00FC1435" w:rsidRPr="00386158">
          <w:rPr>
            <w:noProof/>
            <w:webHidden/>
          </w:rPr>
          <w:instrText xml:space="preserve"> PAGEREF _Toc19175989 \h </w:instrText>
        </w:r>
        <w:r w:rsidR="009E388C" w:rsidRPr="00386158">
          <w:rPr>
            <w:noProof/>
            <w:webHidden/>
          </w:rPr>
        </w:r>
        <w:r w:rsidR="009E388C" w:rsidRPr="00386158">
          <w:rPr>
            <w:noProof/>
            <w:webHidden/>
          </w:rPr>
          <w:fldChar w:fldCharType="separate"/>
        </w:r>
        <w:r w:rsidR="00386158">
          <w:rPr>
            <w:noProof/>
            <w:webHidden/>
          </w:rPr>
          <w:t>12</w:t>
        </w:r>
        <w:r w:rsidR="009E388C" w:rsidRPr="00386158">
          <w:rPr>
            <w:noProof/>
            <w:webHidden/>
          </w:rPr>
          <w:fldChar w:fldCharType="end"/>
        </w:r>
      </w:hyperlink>
    </w:p>
    <w:p w14:paraId="28F43570" w14:textId="0D2BD26A" w:rsidR="00FC1435" w:rsidRPr="00386158" w:rsidRDefault="00B970FD" w:rsidP="00313955">
      <w:pPr>
        <w:pStyle w:val="1b"/>
        <w:spacing w:after="0"/>
        <w:jc w:val="both"/>
        <w:rPr>
          <w:rFonts w:eastAsiaTheme="minorEastAsia"/>
          <w:sz w:val="22"/>
        </w:rPr>
      </w:pPr>
      <w:hyperlink w:anchor="_Toc19175990" w:history="1">
        <w:r w:rsidR="00FC1435" w:rsidRPr="00386158">
          <w:rPr>
            <w:rStyle w:val="af7"/>
          </w:rPr>
          <w:t>IV. Сведения об организациях – разработчиках профессионального стандарта</w:t>
        </w:r>
        <w:r w:rsidR="00FC1435" w:rsidRPr="00386158">
          <w:rPr>
            <w:webHidden/>
          </w:rPr>
          <w:tab/>
        </w:r>
        <w:r w:rsidR="009E388C" w:rsidRPr="00386158">
          <w:rPr>
            <w:webHidden/>
          </w:rPr>
          <w:fldChar w:fldCharType="begin"/>
        </w:r>
        <w:r w:rsidR="00FC1435" w:rsidRPr="00386158">
          <w:rPr>
            <w:webHidden/>
          </w:rPr>
          <w:instrText xml:space="preserve"> PAGEREF _Toc19175990 \h </w:instrText>
        </w:r>
        <w:r w:rsidR="009E388C" w:rsidRPr="00386158">
          <w:rPr>
            <w:webHidden/>
          </w:rPr>
        </w:r>
        <w:r w:rsidR="009E388C" w:rsidRPr="00386158">
          <w:rPr>
            <w:webHidden/>
          </w:rPr>
          <w:fldChar w:fldCharType="separate"/>
        </w:r>
        <w:r w:rsidR="00386158">
          <w:rPr>
            <w:webHidden/>
          </w:rPr>
          <w:t>23</w:t>
        </w:r>
        <w:r w:rsidR="009E388C" w:rsidRPr="00386158">
          <w:rPr>
            <w:webHidden/>
          </w:rPr>
          <w:fldChar w:fldCharType="end"/>
        </w:r>
      </w:hyperlink>
    </w:p>
    <w:p w14:paraId="3BB2CD6C" w14:textId="09ED590F" w:rsidR="00BD2ECD" w:rsidRPr="00386158" w:rsidRDefault="009E388C" w:rsidP="00313955">
      <w:pPr>
        <w:spacing w:after="0" w:line="240" w:lineRule="auto"/>
        <w:rPr>
          <w:rFonts w:cs="Times New Roman"/>
          <w:b/>
          <w:bCs/>
        </w:rPr>
      </w:pPr>
      <w:r w:rsidRPr="00386158">
        <w:rPr>
          <w:rFonts w:cs="Times New Roman"/>
        </w:rPr>
        <w:fldChar w:fldCharType="end"/>
      </w:r>
    </w:p>
    <w:p w14:paraId="557F89DD" w14:textId="57B083C8" w:rsidR="00BD2ECD" w:rsidRPr="00386158" w:rsidRDefault="00900051" w:rsidP="00900051">
      <w:pPr>
        <w:pStyle w:val="Level1"/>
        <w:rPr>
          <w:lang w:val="ru-RU"/>
        </w:rPr>
      </w:pPr>
      <w:bookmarkStart w:id="2" w:name="_Toc19175983"/>
      <w:r w:rsidRPr="00386158">
        <w:t>I</w:t>
      </w:r>
      <w:r w:rsidRPr="00386158">
        <w:rPr>
          <w:lang w:val="ru-RU"/>
        </w:rPr>
        <w:t xml:space="preserve">. </w:t>
      </w:r>
      <w:r w:rsidR="00BD2ECD" w:rsidRPr="00386158">
        <w:rPr>
          <w:lang w:val="ru-RU"/>
        </w:rPr>
        <w:t>Общие сведения</w:t>
      </w:r>
      <w:bookmarkEnd w:id="2"/>
    </w:p>
    <w:p w14:paraId="18D8D721" w14:textId="77777777" w:rsidR="00313955" w:rsidRPr="00386158" w:rsidRDefault="00313955" w:rsidP="00313955">
      <w:pPr>
        <w:pStyle w:val="Level1"/>
        <w:rPr>
          <w:sz w:val="24"/>
          <w:szCs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BD2ECD" w:rsidRPr="00386158" w14:paraId="4D6282DD" w14:textId="77777777" w:rsidTr="00346E7C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1C1B96C" w14:textId="4A761CDB" w:rsidR="00D42B9A" w:rsidRPr="00386158" w:rsidRDefault="00BD2ECD" w:rsidP="000D749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</w:t>
            </w:r>
            <w:r w:rsidR="001F562E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техническ</w:t>
            </w:r>
            <w:r w:rsidR="001F562E" w:rsidRPr="00386158">
              <w:rPr>
                <w:rFonts w:cs="Times New Roman"/>
                <w:szCs w:val="24"/>
              </w:rPr>
              <w:t>ого</w:t>
            </w:r>
            <w:r w:rsidRPr="00386158">
              <w:rPr>
                <w:rFonts w:cs="Times New Roman"/>
                <w:szCs w:val="24"/>
              </w:rPr>
              <w:t xml:space="preserve"> состояни</w:t>
            </w:r>
            <w:r w:rsidR="001F562E" w:rsidRPr="00386158">
              <w:rPr>
                <w:rFonts w:cs="Times New Roman"/>
                <w:szCs w:val="24"/>
              </w:rPr>
              <w:t>я</w:t>
            </w:r>
            <w:r w:rsidRPr="00386158">
              <w:rPr>
                <w:rFonts w:cs="Times New Roman"/>
                <w:szCs w:val="24"/>
              </w:rPr>
              <w:t xml:space="preserve"> пассажирского поезда</w:t>
            </w:r>
            <w:r w:rsidR="000D7492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и организация обслуживания пассажиров в пути следования</w:t>
            </w:r>
            <w:r w:rsidR="00957457" w:rsidRPr="00386158">
              <w:rPr>
                <w:rFonts w:cs="Times New Roman"/>
                <w:szCs w:val="24"/>
              </w:rPr>
              <w:t xml:space="preserve"> пассажирского поезда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FF33310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FAA395" w14:textId="5F729EC2" w:rsidR="00BD2ECD" w:rsidRPr="00386158" w:rsidRDefault="00346E7C" w:rsidP="00346E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17.042</w:t>
            </w:r>
          </w:p>
        </w:tc>
      </w:tr>
      <w:tr w:rsidR="00BD2ECD" w:rsidRPr="00386158" w14:paraId="10E0C922" w14:textId="77777777" w:rsidTr="00313955">
        <w:trPr>
          <w:jc w:val="center"/>
        </w:trPr>
        <w:tc>
          <w:tcPr>
            <w:tcW w:w="4299" w:type="pct"/>
            <w:gridSpan w:val="2"/>
          </w:tcPr>
          <w:p w14:paraId="57433C50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496DB5B5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1A90D1CE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p w14:paraId="40CD8502" w14:textId="77777777" w:rsidR="00BD2ECD" w:rsidRPr="00386158" w:rsidRDefault="00BD2ECD" w:rsidP="00BD2ECD">
      <w:pPr>
        <w:pStyle w:val="Norm"/>
      </w:pPr>
      <w:r w:rsidRPr="00386158">
        <w:t>Основная цель вида профессиональной деятельности:</w:t>
      </w:r>
    </w:p>
    <w:p w14:paraId="277467E8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BD2ECD" w:rsidRPr="00386158" w14:paraId="4F3F0793" w14:textId="77777777" w:rsidTr="00313955">
        <w:trPr>
          <w:trHeight w:val="283"/>
          <w:jc w:val="center"/>
        </w:trPr>
        <w:tc>
          <w:tcPr>
            <w:tcW w:w="5000" w:type="pct"/>
          </w:tcPr>
          <w:p w14:paraId="37C30261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Обеспечение безаварийной и надежной работы оборудования пассажирского поезда и высокого уровня обслуживания пассажиров в пути следования</w:t>
            </w:r>
            <w:r w:rsidR="00957457" w:rsidRPr="00386158">
              <w:rPr>
                <w:rFonts w:cs="Times New Roman"/>
                <w:szCs w:val="24"/>
              </w:rPr>
              <w:t xml:space="preserve"> пассажирского поезда</w:t>
            </w:r>
          </w:p>
        </w:tc>
      </w:tr>
    </w:tbl>
    <w:p w14:paraId="40125F0E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p w14:paraId="1BD56EF6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  <w:r w:rsidRPr="00386158">
        <w:rPr>
          <w:rFonts w:cs="Times New Roman"/>
          <w:szCs w:val="24"/>
        </w:rPr>
        <w:t>Группа занятий:</w:t>
      </w:r>
    </w:p>
    <w:p w14:paraId="660E82CB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3460"/>
        <w:gridCol w:w="1234"/>
        <w:gridCol w:w="65"/>
        <w:gridCol w:w="3964"/>
      </w:tblGrid>
      <w:tr w:rsidR="001F562E" w:rsidRPr="00386158" w14:paraId="3FBDB2DF" w14:textId="77777777" w:rsidTr="001F562E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BCA520" w14:textId="77777777" w:rsidR="001F562E" w:rsidRPr="00386158" w:rsidRDefault="001F562E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1325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B37E7" w14:textId="77777777" w:rsidR="001F562E" w:rsidRPr="00386158" w:rsidRDefault="001F562E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3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C790D" w14:textId="377E8055" w:rsidR="001F562E" w:rsidRPr="00386158" w:rsidRDefault="001F562E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178E5F" w14:textId="0B0E021E" w:rsidR="001F562E" w:rsidRPr="00386158" w:rsidRDefault="001F562E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  <w:tr w:rsidR="00BD2ECD" w:rsidRPr="00386158" w14:paraId="4473592F" w14:textId="77777777" w:rsidTr="001F562E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83DF1D" w14:textId="5A16B023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(код ОКЗ</w:t>
            </w:r>
            <w:r w:rsidRPr="00386158">
              <w:rPr>
                <w:rStyle w:val="af0"/>
                <w:sz w:val="20"/>
                <w:szCs w:val="20"/>
              </w:rPr>
              <w:endnoteReference w:id="1"/>
            </w:r>
            <w:r w:rsidRPr="0038615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134E07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A52B00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6F6B46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8314A7A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p w14:paraId="3602DB19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  <w:r w:rsidRPr="00386158">
        <w:rPr>
          <w:rFonts w:cs="Times New Roman"/>
          <w:szCs w:val="24"/>
        </w:rPr>
        <w:t>Отнесение к видам экономической деятельности:</w:t>
      </w:r>
    </w:p>
    <w:p w14:paraId="269C3170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BD2ECD" w:rsidRPr="00386158" w14:paraId="30CA2CF6" w14:textId="77777777" w:rsidTr="00313955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169FB" w14:textId="77777777" w:rsidR="00BD2ECD" w:rsidRPr="00386158" w:rsidRDefault="00BD2ECD" w:rsidP="00313955">
            <w:pPr>
              <w:spacing w:after="0" w:line="240" w:lineRule="auto"/>
              <w:rPr>
                <w:rFonts w:cs="Times New Roman"/>
              </w:rPr>
            </w:pPr>
            <w:r w:rsidRPr="00386158">
              <w:rPr>
                <w:rFonts w:cs="Times New Roman"/>
              </w:rPr>
              <w:t>49.10.1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BA94A" w14:textId="77777777" w:rsidR="00BD2ECD" w:rsidRPr="00386158" w:rsidRDefault="00BD2ECD" w:rsidP="00313955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BD2ECD" w:rsidRPr="00386158" w14:paraId="2E6A01E9" w14:textId="77777777" w:rsidTr="00313955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BB23B" w14:textId="77777777" w:rsidR="00BD2ECD" w:rsidRPr="00386158" w:rsidRDefault="00BD2ECD" w:rsidP="00313955">
            <w:pPr>
              <w:spacing w:after="0" w:line="240" w:lineRule="auto"/>
              <w:rPr>
                <w:rFonts w:cs="Times New Roman"/>
              </w:rPr>
            </w:pPr>
            <w:r w:rsidRPr="00386158">
              <w:rPr>
                <w:rFonts w:cs="Times New Roman"/>
              </w:rPr>
              <w:t>49.10.2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16B9B" w14:textId="77777777" w:rsidR="00BD2ECD" w:rsidRPr="00386158" w:rsidRDefault="00BD2ECD" w:rsidP="00313955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Перевозка пассажиров железнодорожным транспортом в международном сообщении</w:t>
            </w:r>
          </w:p>
        </w:tc>
      </w:tr>
      <w:tr w:rsidR="00BD2ECD" w:rsidRPr="00386158" w14:paraId="3E40634A" w14:textId="77777777" w:rsidTr="00313955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D81100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(код ОКВЭД</w:t>
            </w:r>
            <w:r w:rsidRPr="00386158">
              <w:rPr>
                <w:rStyle w:val="af0"/>
                <w:sz w:val="20"/>
                <w:szCs w:val="20"/>
              </w:rPr>
              <w:endnoteReference w:id="2"/>
            </w:r>
            <w:r w:rsidRPr="0038615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311002D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72DD66A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  <w:sectPr w:rsidR="00BD2ECD" w:rsidRPr="00386158" w:rsidSect="00CD3D4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4878AC2" w14:textId="77777777" w:rsidR="00BD2ECD" w:rsidRPr="00386158" w:rsidRDefault="00BD2ECD" w:rsidP="00BD2ECD">
      <w:pPr>
        <w:pStyle w:val="Level1"/>
        <w:jc w:val="center"/>
        <w:rPr>
          <w:sz w:val="24"/>
          <w:szCs w:val="24"/>
          <w:lang w:val="ru-RU"/>
        </w:rPr>
      </w:pPr>
      <w:bookmarkStart w:id="3" w:name="_Toc19175984"/>
      <w:r w:rsidRPr="00386158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1EE2FDAF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42"/>
        <w:gridCol w:w="2787"/>
        <w:gridCol w:w="1694"/>
        <w:gridCol w:w="5853"/>
        <w:gridCol w:w="1351"/>
        <w:gridCol w:w="1933"/>
      </w:tblGrid>
      <w:tr w:rsidR="00F91021" w:rsidRPr="00386158" w14:paraId="10613E2C" w14:textId="77777777" w:rsidTr="00313955">
        <w:trPr>
          <w:trHeight w:val="20"/>
          <w:jc w:val="center"/>
        </w:trPr>
        <w:tc>
          <w:tcPr>
            <w:tcW w:w="1859" w:type="pct"/>
            <w:gridSpan w:val="3"/>
          </w:tcPr>
          <w:p w14:paraId="052AE7D0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1" w:type="pct"/>
            <w:gridSpan w:val="3"/>
          </w:tcPr>
          <w:p w14:paraId="5A0BC3BE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1021" w:rsidRPr="00386158" w14:paraId="537B9159" w14:textId="77777777" w:rsidTr="00313955">
        <w:trPr>
          <w:trHeight w:val="20"/>
          <w:jc w:val="center"/>
        </w:trPr>
        <w:tc>
          <w:tcPr>
            <w:tcW w:w="325" w:type="pct"/>
            <w:vAlign w:val="center"/>
          </w:tcPr>
          <w:p w14:paraId="7D9AD1E8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3773ACC4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6BB79BDD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1" w:type="pct"/>
            <w:vAlign w:val="center"/>
          </w:tcPr>
          <w:p w14:paraId="7DE3641E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1784D666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5E21D880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91021" w:rsidRPr="00386158" w14:paraId="7912E315" w14:textId="77777777" w:rsidTr="00313955">
        <w:trPr>
          <w:trHeight w:val="20"/>
          <w:jc w:val="center"/>
        </w:trPr>
        <w:tc>
          <w:tcPr>
            <w:tcW w:w="325" w:type="pct"/>
            <w:vMerge w:val="restart"/>
          </w:tcPr>
          <w:p w14:paraId="4683DDEC" w14:textId="7967B2CF" w:rsidR="00F91021" w:rsidRPr="00386158" w:rsidRDefault="00046C96" w:rsidP="00D06AA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8" w:type="pct"/>
            <w:vMerge w:val="restart"/>
          </w:tcPr>
          <w:p w14:paraId="4BE5715D" w14:textId="77777777" w:rsidR="00F91021" w:rsidRPr="00386158" w:rsidRDefault="001E3489" w:rsidP="00865CE4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    </w:r>
          </w:p>
        </w:tc>
        <w:tc>
          <w:tcPr>
            <w:tcW w:w="576" w:type="pct"/>
            <w:vMerge w:val="restart"/>
          </w:tcPr>
          <w:p w14:paraId="3C3AD354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  <w:tc>
          <w:tcPr>
            <w:tcW w:w="2011" w:type="pct"/>
          </w:tcPr>
          <w:p w14:paraId="37CA0F7D" w14:textId="77777777" w:rsidR="00F91021" w:rsidRPr="00386158" w:rsidRDefault="007458B6" w:rsidP="00D92792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</w:t>
            </w:r>
            <w:r w:rsidR="00F91021" w:rsidRPr="00386158">
              <w:rPr>
                <w:rFonts w:cs="Times New Roman"/>
                <w:szCs w:val="24"/>
              </w:rPr>
              <w:t xml:space="preserve">приемки (сдачи) </w:t>
            </w:r>
            <w:r w:rsidR="00D92792"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="00F20685" w:rsidRPr="00386158">
              <w:rPr>
                <w:rFonts w:cs="Times New Roman"/>
                <w:szCs w:val="24"/>
              </w:rPr>
              <w:t xml:space="preserve"> в пункте формирования и оборота</w:t>
            </w:r>
          </w:p>
        </w:tc>
        <w:tc>
          <w:tcPr>
            <w:tcW w:w="465" w:type="pct"/>
          </w:tcPr>
          <w:p w14:paraId="5DC0FD4F" w14:textId="26952C7F" w:rsidR="00F91021" w:rsidRPr="00386158" w:rsidRDefault="00046C96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  <w:r w:rsidR="00F91021" w:rsidRPr="00386158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4FC2A3CE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  <w:tr w:rsidR="00F91021" w:rsidRPr="00386158" w14:paraId="68BDAE38" w14:textId="77777777" w:rsidTr="00313955">
        <w:trPr>
          <w:trHeight w:val="20"/>
          <w:jc w:val="center"/>
        </w:trPr>
        <w:tc>
          <w:tcPr>
            <w:tcW w:w="325" w:type="pct"/>
            <w:vMerge/>
          </w:tcPr>
          <w:p w14:paraId="649EA73F" w14:textId="77777777" w:rsidR="00F91021" w:rsidRPr="00386158" w:rsidRDefault="00F91021" w:rsidP="00D06A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582F73A" w14:textId="77777777" w:rsidR="00F91021" w:rsidRPr="00386158" w:rsidRDefault="00F91021" w:rsidP="00D06AA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C532FA7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E5813BB" w14:textId="77777777" w:rsidR="00F91021" w:rsidRPr="00386158" w:rsidRDefault="007458B6" w:rsidP="007458B6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</w:t>
            </w:r>
            <w:r w:rsidR="00F91021" w:rsidRPr="00386158">
              <w:rPr>
                <w:rFonts w:cs="Times New Roman"/>
                <w:szCs w:val="24"/>
              </w:rPr>
              <w:t xml:space="preserve">технического состояния </w:t>
            </w:r>
            <w:r w:rsidR="00D92792"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  <w:r w:rsidR="00B54DDA" w:rsidRPr="00386158">
              <w:rPr>
                <w:rFonts w:cs="Times New Roman"/>
                <w:szCs w:val="24"/>
              </w:rPr>
              <w:t>,</w:t>
            </w:r>
            <w:r w:rsidR="00F20685" w:rsidRPr="00386158">
              <w:rPr>
                <w:rFonts w:cs="Times New Roman"/>
                <w:szCs w:val="24"/>
              </w:rPr>
              <w:t xml:space="preserve"> в пути следования</w:t>
            </w:r>
          </w:p>
        </w:tc>
        <w:tc>
          <w:tcPr>
            <w:tcW w:w="465" w:type="pct"/>
          </w:tcPr>
          <w:p w14:paraId="33F99C5D" w14:textId="6D592493" w:rsidR="00F91021" w:rsidRPr="00386158" w:rsidRDefault="00046C96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  <w:r w:rsidR="00F91021" w:rsidRPr="00386158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09F074CE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  <w:tr w:rsidR="00F91021" w:rsidRPr="00386158" w14:paraId="4A25DE46" w14:textId="77777777" w:rsidTr="00313955">
        <w:trPr>
          <w:trHeight w:val="20"/>
          <w:jc w:val="center"/>
        </w:trPr>
        <w:tc>
          <w:tcPr>
            <w:tcW w:w="325" w:type="pct"/>
            <w:vMerge/>
          </w:tcPr>
          <w:p w14:paraId="4FD17AB3" w14:textId="77777777" w:rsidR="00F91021" w:rsidRPr="00386158" w:rsidRDefault="00F91021" w:rsidP="00D06A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25D157F" w14:textId="77777777" w:rsidR="00F91021" w:rsidRPr="00386158" w:rsidRDefault="00F91021" w:rsidP="00D06A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80E7544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DB57A29" w14:textId="77777777" w:rsidR="00F91021" w:rsidRPr="00386158" w:rsidRDefault="00F91021" w:rsidP="00D92792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Организация обслуживания пассажиров в </w:t>
            </w:r>
            <w:r w:rsidR="00D92792" w:rsidRPr="00386158">
              <w:rPr>
                <w:rFonts w:cs="Times New Roman"/>
                <w:szCs w:val="24"/>
              </w:rPr>
              <w:t>пассажирском поезде, кроме фирменного поезда (поезда международного сообщения)</w:t>
            </w:r>
            <w:r w:rsidR="00B54DDA" w:rsidRPr="00386158">
              <w:rPr>
                <w:rFonts w:cs="Times New Roman"/>
                <w:szCs w:val="24"/>
              </w:rPr>
              <w:t>,</w:t>
            </w:r>
            <w:r w:rsidR="002648FB" w:rsidRPr="00386158">
              <w:rPr>
                <w:rFonts w:cs="Times New Roman"/>
                <w:szCs w:val="24"/>
              </w:rPr>
              <w:t xml:space="preserve"> в пути следования</w:t>
            </w:r>
          </w:p>
        </w:tc>
        <w:tc>
          <w:tcPr>
            <w:tcW w:w="465" w:type="pct"/>
          </w:tcPr>
          <w:p w14:paraId="561C432C" w14:textId="2D23218B" w:rsidR="00F91021" w:rsidRPr="00386158" w:rsidRDefault="00046C96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  <w:r w:rsidR="00F91021" w:rsidRPr="00386158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</w:tcPr>
          <w:p w14:paraId="1549C561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  <w:tr w:rsidR="00922559" w:rsidRPr="00386158" w14:paraId="108DCE6D" w14:textId="77777777" w:rsidTr="00313955">
        <w:trPr>
          <w:trHeight w:val="20"/>
          <w:jc w:val="center"/>
        </w:trPr>
        <w:tc>
          <w:tcPr>
            <w:tcW w:w="325" w:type="pct"/>
            <w:vMerge w:val="restart"/>
          </w:tcPr>
          <w:p w14:paraId="29CCFA93" w14:textId="3003674E" w:rsidR="00922559" w:rsidRPr="00386158" w:rsidRDefault="00046C96" w:rsidP="00D06AA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8" w:type="pct"/>
            <w:vMerge w:val="restart"/>
          </w:tcPr>
          <w:p w14:paraId="37B59665" w14:textId="77777777" w:rsidR="00922559" w:rsidRPr="00386158" w:rsidRDefault="001E3489" w:rsidP="0092255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386158">
              <w:rPr>
                <w:rFonts w:cs="Times New Roman"/>
              </w:rPr>
    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    </w:r>
          </w:p>
        </w:tc>
        <w:tc>
          <w:tcPr>
            <w:tcW w:w="576" w:type="pct"/>
            <w:vMerge w:val="restart"/>
          </w:tcPr>
          <w:p w14:paraId="4C5774FC" w14:textId="77777777" w:rsidR="00922559" w:rsidRPr="00386158" w:rsidRDefault="00922559" w:rsidP="00D06AA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  <w:tc>
          <w:tcPr>
            <w:tcW w:w="2011" w:type="pct"/>
          </w:tcPr>
          <w:p w14:paraId="522FCEA6" w14:textId="77777777" w:rsidR="00922559" w:rsidRPr="00386158" w:rsidRDefault="00922559" w:rsidP="00865CE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приемки (сдачи) фирменного поезда (поезда международного сообщения) в пункте формирования и оборота</w:t>
            </w:r>
          </w:p>
        </w:tc>
        <w:tc>
          <w:tcPr>
            <w:tcW w:w="465" w:type="pct"/>
          </w:tcPr>
          <w:p w14:paraId="0F178DC0" w14:textId="70D4A52F" w:rsidR="00922559" w:rsidRPr="00386158" w:rsidRDefault="00046C96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922559" w:rsidRPr="00386158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15A5B141" w14:textId="77777777" w:rsidR="00922559" w:rsidRPr="00386158" w:rsidRDefault="00922559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  <w:tr w:rsidR="00922559" w:rsidRPr="00386158" w14:paraId="0759896C" w14:textId="77777777" w:rsidTr="00313955">
        <w:trPr>
          <w:trHeight w:val="20"/>
          <w:jc w:val="center"/>
        </w:trPr>
        <w:tc>
          <w:tcPr>
            <w:tcW w:w="325" w:type="pct"/>
            <w:vMerge/>
          </w:tcPr>
          <w:p w14:paraId="2B34EDD6" w14:textId="77777777" w:rsidR="00922559" w:rsidRPr="00386158" w:rsidRDefault="00922559" w:rsidP="00D06A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894F419" w14:textId="77777777" w:rsidR="00922559" w:rsidRPr="00386158" w:rsidRDefault="00922559" w:rsidP="00D06AA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5653640" w14:textId="77777777" w:rsidR="00922559" w:rsidRPr="00386158" w:rsidRDefault="00922559" w:rsidP="00D06AA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46DF26EB" w14:textId="77777777" w:rsidR="00922559" w:rsidRPr="00386158" w:rsidRDefault="00922559" w:rsidP="00865CE4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технического состояния фирменного поезда (поезда международного сообщения) в пути следования</w:t>
            </w:r>
          </w:p>
        </w:tc>
        <w:tc>
          <w:tcPr>
            <w:tcW w:w="465" w:type="pct"/>
          </w:tcPr>
          <w:p w14:paraId="79E4CDF9" w14:textId="1A4C6707" w:rsidR="00922559" w:rsidRPr="00386158" w:rsidRDefault="00046C96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922559" w:rsidRPr="00386158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59BECA08" w14:textId="77777777" w:rsidR="00922559" w:rsidRPr="00386158" w:rsidRDefault="00922559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  <w:tr w:rsidR="00F91021" w:rsidRPr="00386158" w14:paraId="65C56C70" w14:textId="77777777" w:rsidTr="00313955">
        <w:trPr>
          <w:trHeight w:val="20"/>
          <w:jc w:val="center"/>
        </w:trPr>
        <w:tc>
          <w:tcPr>
            <w:tcW w:w="325" w:type="pct"/>
            <w:vMerge/>
          </w:tcPr>
          <w:p w14:paraId="10F9B906" w14:textId="77777777" w:rsidR="00F91021" w:rsidRPr="00386158" w:rsidRDefault="00F91021" w:rsidP="00D06A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573BC4EA" w14:textId="77777777" w:rsidR="00F91021" w:rsidRPr="00386158" w:rsidRDefault="00F91021" w:rsidP="00D06AA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2AFE2584" w14:textId="77777777" w:rsidR="00F91021" w:rsidRPr="00386158" w:rsidRDefault="00F91021" w:rsidP="00D06AA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72F210FE" w14:textId="77777777" w:rsidR="00F91021" w:rsidRPr="00386158" w:rsidRDefault="00F91021" w:rsidP="00865CE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Организация обслуживания пассажиров в </w:t>
            </w:r>
            <w:r w:rsidR="00922559" w:rsidRPr="00386158">
              <w:rPr>
                <w:rFonts w:cs="Times New Roman"/>
                <w:szCs w:val="24"/>
              </w:rPr>
              <w:t xml:space="preserve">фирменном </w:t>
            </w:r>
            <w:r w:rsidR="00916F25" w:rsidRPr="00386158">
              <w:rPr>
                <w:rFonts w:cs="Times New Roman"/>
                <w:szCs w:val="24"/>
              </w:rPr>
              <w:t>поезде (поезде международного сообщения)</w:t>
            </w:r>
            <w:r w:rsidR="002648FB" w:rsidRPr="00386158">
              <w:rPr>
                <w:rFonts w:cs="Times New Roman"/>
                <w:szCs w:val="24"/>
              </w:rPr>
              <w:t xml:space="preserve"> в пути следования</w:t>
            </w:r>
          </w:p>
        </w:tc>
        <w:tc>
          <w:tcPr>
            <w:tcW w:w="465" w:type="pct"/>
          </w:tcPr>
          <w:p w14:paraId="4B82CA85" w14:textId="64122844" w:rsidR="00F91021" w:rsidRPr="00386158" w:rsidRDefault="00046C96" w:rsidP="00D06AA0">
            <w:pPr>
              <w:jc w:val="center"/>
              <w:rPr>
                <w:rFonts w:cs="Times New Roman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F91021" w:rsidRPr="00386158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</w:tcPr>
          <w:p w14:paraId="73A04008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  <w:tr w:rsidR="00F91021" w:rsidRPr="00386158" w14:paraId="096184BB" w14:textId="77777777" w:rsidTr="00313955">
        <w:trPr>
          <w:trHeight w:val="20"/>
          <w:jc w:val="center"/>
        </w:trPr>
        <w:tc>
          <w:tcPr>
            <w:tcW w:w="325" w:type="pct"/>
            <w:vMerge/>
          </w:tcPr>
          <w:p w14:paraId="61DDF680" w14:textId="77777777" w:rsidR="00F91021" w:rsidRPr="00386158" w:rsidRDefault="00F91021" w:rsidP="00D06A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1B468955" w14:textId="77777777" w:rsidR="00F91021" w:rsidRPr="00386158" w:rsidRDefault="00F91021" w:rsidP="00D06AA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C0F4CE1" w14:textId="77777777" w:rsidR="00F91021" w:rsidRPr="00386158" w:rsidRDefault="00F91021" w:rsidP="00D06AA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72054D1F" w14:textId="77777777" w:rsidR="00F91021" w:rsidRPr="00386158" w:rsidRDefault="00F91021" w:rsidP="00B356B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Организация взаимодействия поездной бригады поезда международного сообщения с пограничными и таможенными службами, работниками иностранных железных дорог </w:t>
            </w:r>
            <w:r w:rsidR="002648FB" w:rsidRPr="00386158">
              <w:rPr>
                <w:rFonts w:cs="Times New Roman"/>
                <w:szCs w:val="24"/>
              </w:rPr>
              <w:t>в пути следования, в пункте оборота</w:t>
            </w:r>
          </w:p>
        </w:tc>
        <w:tc>
          <w:tcPr>
            <w:tcW w:w="465" w:type="pct"/>
          </w:tcPr>
          <w:p w14:paraId="506C81FE" w14:textId="331B7765" w:rsidR="00F91021" w:rsidRPr="00386158" w:rsidRDefault="00046C96" w:rsidP="00B54DDA">
            <w:pPr>
              <w:jc w:val="center"/>
              <w:rPr>
                <w:rFonts w:cs="Times New Roman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F91021" w:rsidRPr="00386158">
              <w:rPr>
                <w:rFonts w:cs="Times New Roman"/>
                <w:szCs w:val="24"/>
              </w:rPr>
              <w:t>/0</w:t>
            </w:r>
            <w:r w:rsidR="00B54DDA" w:rsidRPr="00386158">
              <w:rPr>
                <w:rFonts w:cs="Times New Roman"/>
                <w:szCs w:val="24"/>
              </w:rPr>
              <w:t>4</w:t>
            </w:r>
            <w:r w:rsidR="00F91021" w:rsidRPr="00386158">
              <w:rPr>
                <w:rFonts w:cs="Times New Roman"/>
                <w:szCs w:val="24"/>
              </w:rPr>
              <w:t>.6</w:t>
            </w:r>
          </w:p>
        </w:tc>
        <w:tc>
          <w:tcPr>
            <w:tcW w:w="664" w:type="pct"/>
          </w:tcPr>
          <w:p w14:paraId="6DC3BE1E" w14:textId="77777777" w:rsidR="00F91021" w:rsidRPr="00386158" w:rsidRDefault="00F91021" w:rsidP="00D06A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7D2DA8E9" w14:textId="77777777" w:rsidR="00F91021" w:rsidRPr="00386158" w:rsidRDefault="00F91021" w:rsidP="00BD2ECD">
      <w:pPr>
        <w:suppressAutoHyphens/>
        <w:spacing w:after="0" w:line="240" w:lineRule="auto"/>
        <w:rPr>
          <w:rFonts w:cs="Times New Roman"/>
          <w:szCs w:val="24"/>
        </w:rPr>
        <w:sectPr w:rsidR="00F91021" w:rsidRPr="00386158" w:rsidSect="00CD3D4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BB5EE93" w14:textId="77777777" w:rsidR="00BD2ECD" w:rsidRPr="00386158" w:rsidRDefault="00BD2ECD" w:rsidP="00BD2ECD">
      <w:pPr>
        <w:pStyle w:val="Level1"/>
        <w:jc w:val="center"/>
        <w:rPr>
          <w:sz w:val="24"/>
          <w:szCs w:val="24"/>
          <w:lang w:val="ru-RU"/>
        </w:rPr>
      </w:pPr>
      <w:bookmarkStart w:id="4" w:name="_Toc19175985"/>
      <w:r w:rsidRPr="00386158">
        <w:rPr>
          <w:lang w:val="ru-RU"/>
        </w:rPr>
        <w:lastRenderedPageBreak/>
        <w:t>III. Характеристика обобщенных трудовых функций</w:t>
      </w:r>
      <w:bookmarkEnd w:id="4"/>
    </w:p>
    <w:p w14:paraId="6D8E6806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p w14:paraId="0B399A3B" w14:textId="77777777" w:rsidR="00BD2ECD" w:rsidRPr="00386158" w:rsidRDefault="00BD2ECD" w:rsidP="00BD2ECD">
      <w:pPr>
        <w:pStyle w:val="Level2"/>
      </w:pPr>
      <w:bookmarkStart w:id="5" w:name="_Toc19175986"/>
      <w:r w:rsidRPr="00386158">
        <w:t>3.1. Обобщенная трудовая функция</w:t>
      </w:r>
      <w:bookmarkEnd w:id="5"/>
      <w:r w:rsidRPr="00386158">
        <w:t xml:space="preserve"> </w:t>
      </w:r>
    </w:p>
    <w:p w14:paraId="3BDE7A36" w14:textId="77777777" w:rsidR="00BD2ECD" w:rsidRPr="00386158" w:rsidRDefault="00BD2ECD" w:rsidP="00BD2EC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7"/>
        <w:gridCol w:w="5257"/>
        <w:gridCol w:w="567"/>
        <w:gridCol w:w="673"/>
        <w:gridCol w:w="1544"/>
        <w:gridCol w:w="612"/>
      </w:tblGrid>
      <w:tr w:rsidR="00BD2ECD" w:rsidRPr="00386158" w14:paraId="230810A8" w14:textId="77777777" w:rsidTr="00346E7C">
        <w:trPr>
          <w:jc w:val="center"/>
        </w:trPr>
        <w:tc>
          <w:tcPr>
            <w:tcW w:w="758" w:type="pct"/>
            <w:tcBorders>
              <w:right w:val="single" w:sz="4" w:space="0" w:color="808080"/>
            </w:tcBorders>
            <w:vAlign w:val="center"/>
          </w:tcPr>
          <w:p w14:paraId="61034CF8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CC0C0" w14:textId="77777777" w:rsidR="00BD2ECD" w:rsidRPr="00386158" w:rsidRDefault="007458B6" w:rsidP="00386158">
            <w:pPr>
              <w:pStyle w:val="Norm"/>
              <w:rPr>
                <w:b/>
              </w:rPr>
            </w:pPr>
            <w:bookmarkStart w:id="6" w:name="_Toc19175987"/>
            <w:r w:rsidRPr="00386158">
              <w:t xml:space="preserve">Контроль </w:t>
            </w:r>
            <w:r w:rsidR="008C0722" w:rsidRPr="00386158">
              <w:t>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    </w:r>
            <w:bookmarkEnd w:id="6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6B6CDA" w14:textId="77777777" w:rsidR="00BD2ECD" w:rsidRPr="00386158" w:rsidRDefault="00BD2EC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3BBEA4" w14:textId="4CF104A3" w:rsidR="00BD2ECD" w:rsidRPr="00386158" w:rsidRDefault="00046C96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0D4C15" w14:textId="77777777" w:rsidR="00BD2ECD" w:rsidRPr="00386158" w:rsidRDefault="00BD2EC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C8572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0773C971" w14:textId="77777777" w:rsidR="00BD2ECD" w:rsidRPr="00386158" w:rsidRDefault="00BD2ECD" w:rsidP="00BD2EC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53"/>
        <w:gridCol w:w="1279"/>
        <w:gridCol w:w="651"/>
        <w:gridCol w:w="1874"/>
        <w:gridCol w:w="583"/>
        <w:gridCol w:w="1232"/>
        <w:gridCol w:w="2128"/>
      </w:tblGrid>
      <w:tr w:rsidR="00BD2ECD" w:rsidRPr="00386158" w14:paraId="38B5221F" w14:textId="77777777" w:rsidTr="00313955">
        <w:trPr>
          <w:jc w:val="center"/>
        </w:trPr>
        <w:tc>
          <w:tcPr>
            <w:tcW w:w="2551" w:type="dxa"/>
            <w:tcBorders>
              <w:right w:val="single" w:sz="4" w:space="0" w:color="808080"/>
            </w:tcBorders>
            <w:vAlign w:val="center"/>
          </w:tcPr>
          <w:p w14:paraId="0003B9E3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FEF808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E1816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6EC8BD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7DA6B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319F4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792BC" w14:textId="77777777" w:rsidR="00BD2ECD" w:rsidRPr="00386158" w:rsidRDefault="00BD2ECD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1E67" w:rsidRPr="00386158" w14:paraId="58D98ED6" w14:textId="77777777" w:rsidTr="00346E7C">
        <w:trPr>
          <w:jc w:val="center"/>
        </w:trPr>
        <w:tc>
          <w:tcPr>
            <w:tcW w:w="2551" w:type="dxa"/>
            <w:vAlign w:val="center"/>
          </w:tcPr>
          <w:p w14:paraId="17EAC16D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808080"/>
              <w:bottom w:val="single" w:sz="4" w:space="0" w:color="FFFFFF" w:themeColor="background1"/>
            </w:tcBorders>
            <w:vAlign w:val="center"/>
          </w:tcPr>
          <w:p w14:paraId="240B34FC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FFFFFF" w:themeColor="background1"/>
            </w:tcBorders>
            <w:vAlign w:val="center"/>
          </w:tcPr>
          <w:p w14:paraId="5CFC7ED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808080"/>
              <w:bottom w:val="single" w:sz="4" w:space="0" w:color="FFFFFF" w:themeColor="background1"/>
            </w:tcBorders>
            <w:vAlign w:val="center"/>
          </w:tcPr>
          <w:p w14:paraId="5D9AC908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FFFFFF" w:themeColor="background1"/>
            </w:tcBorders>
            <w:vAlign w:val="center"/>
          </w:tcPr>
          <w:p w14:paraId="161F2A5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bottom w:val="single" w:sz="4" w:space="0" w:color="FFFFFF" w:themeColor="background1"/>
            </w:tcBorders>
          </w:tcPr>
          <w:p w14:paraId="44A773A4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  <w:bottom w:val="single" w:sz="4" w:space="0" w:color="FFFFFF" w:themeColor="background1"/>
            </w:tcBorders>
          </w:tcPr>
          <w:p w14:paraId="670C2AF9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4995AA" w14:textId="77777777" w:rsidR="00BD2ECD" w:rsidRPr="00386158" w:rsidRDefault="00BD2ECD" w:rsidP="00BD2EC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4"/>
        <w:gridCol w:w="7661"/>
      </w:tblGrid>
      <w:tr w:rsidR="00BD2ECD" w:rsidRPr="00386158" w14:paraId="638C21ED" w14:textId="77777777" w:rsidTr="00313955">
        <w:trPr>
          <w:jc w:val="center"/>
        </w:trPr>
        <w:tc>
          <w:tcPr>
            <w:tcW w:w="1243" w:type="pct"/>
          </w:tcPr>
          <w:p w14:paraId="7AFF602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14:paraId="32182690" w14:textId="77777777" w:rsidR="00BD2ECD" w:rsidRPr="00386158" w:rsidRDefault="00BD2ECD" w:rsidP="00CD3D46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Начальник пассажирского поезда </w:t>
            </w:r>
          </w:p>
        </w:tc>
      </w:tr>
    </w:tbl>
    <w:p w14:paraId="11FE631B" w14:textId="77777777" w:rsidR="00BD2ECD" w:rsidRPr="00386158" w:rsidRDefault="00BD2ECD" w:rsidP="00BD2EC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4"/>
        <w:gridCol w:w="7661"/>
      </w:tblGrid>
      <w:tr w:rsidR="00BD2ECD" w:rsidRPr="00386158" w14:paraId="027EA865" w14:textId="77777777" w:rsidTr="00313955">
        <w:trPr>
          <w:jc w:val="center"/>
        </w:trPr>
        <w:tc>
          <w:tcPr>
            <w:tcW w:w="1243" w:type="pct"/>
          </w:tcPr>
          <w:p w14:paraId="672CCCC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14:paraId="3CB83965" w14:textId="77777777" w:rsidR="00BD2ECD" w:rsidRPr="00386158" w:rsidRDefault="00BD2ECD" w:rsidP="00D20B66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Высшее образование –</w:t>
            </w:r>
            <w:r w:rsidR="00D20B66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бакалавриат</w:t>
            </w:r>
          </w:p>
        </w:tc>
      </w:tr>
      <w:tr w:rsidR="00BD2ECD" w:rsidRPr="00386158" w14:paraId="7E12D185" w14:textId="77777777" w:rsidTr="00313955">
        <w:trPr>
          <w:jc w:val="center"/>
        </w:trPr>
        <w:tc>
          <w:tcPr>
            <w:tcW w:w="1243" w:type="pct"/>
          </w:tcPr>
          <w:p w14:paraId="500ECFDB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57" w:type="pct"/>
          </w:tcPr>
          <w:p w14:paraId="6348E1FF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 менее одного года по организации обслуживания пассажиров</w:t>
            </w:r>
          </w:p>
        </w:tc>
      </w:tr>
      <w:tr w:rsidR="00BD2ECD" w:rsidRPr="00386158" w14:paraId="42B979EF" w14:textId="77777777" w:rsidTr="00313955">
        <w:trPr>
          <w:jc w:val="center"/>
        </w:trPr>
        <w:tc>
          <w:tcPr>
            <w:tcW w:w="1243" w:type="pct"/>
          </w:tcPr>
          <w:p w14:paraId="32FCCC02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57" w:type="pct"/>
          </w:tcPr>
          <w:p w14:paraId="272B49C3" w14:textId="2BEBA585" w:rsidR="00BD2ECD" w:rsidRPr="00386158" w:rsidRDefault="00972498" w:rsidP="00CC23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BD2ECD" w:rsidRPr="00386158">
              <w:rPr>
                <w:rStyle w:val="af0"/>
                <w:szCs w:val="24"/>
              </w:rPr>
              <w:endnoteReference w:id="3"/>
            </w:r>
          </w:p>
        </w:tc>
      </w:tr>
      <w:tr w:rsidR="00BD2ECD" w:rsidRPr="00386158" w14:paraId="315EC180" w14:textId="77777777" w:rsidTr="00313955">
        <w:trPr>
          <w:jc w:val="center"/>
        </w:trPr>
        <w:tc>
          <w:tcPr>
            <w:tcW w:w="1243" w:type="pct"/>
          </w:tcPr>
          <w:p w14:paraId="60879339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7" w:type="pct"/>
          </w:tcPr>
          <w:p w14:paraId="4C27E3E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</w:t>
            </w:r>
          </w:p>
        </w:tc>
      </w:tr>
    </w:tbl>
    <w:p w14:paraId="1B322844" w14:textId="77777777" w:rsidR="00BD2ECD" w:rsidRPr="00386158" w:rsidRDefault="00BD2ECD" w:rsidP="00BD2ECD">
      <w:pPr>
        <w:pStyle w:val="Norm"/>
      </w:pPr>
    </w:p>
    <w:p w14:paraId="6E3F673B" w14:textId="77777777" w:rsidR="00BD2ECD" w:rsidRPr="00386158" w:rsidRDefault="00BD2ECD" w:rsidP="00BD2ECD">
      <w:pPr>
        <w:pStyle w:val="Norm"/>
      </w:pPr>
      <w:r w:rsidRPr="00386158">
        <w:t>Дополнительные характеристики</w:t>
      </w:r>
    </w:p>
    <w:p w14:paraId="11683AEC" w14:textId="77777777" w:rsidR="00BD2ECD" w:rsidRPr="00386158" w:rsidRDefault="00BD2ECD" w:rsidP="00BD2EC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4"/>
        <w:gridCol w:w="1764"/>
        <w:gridCol w:w="5897"/>
      </w:tblGrid>
      <w:tr w:rsidR="00BD2ECD" w:rsidRPr="00386158" w14:paraId="0C6BA3C5" w14:textId="77777777" w:rsidTr="00313955">
        <w:trPr>
          <w:jc w:val="center"/>
        </w:trPr>
        <w:tc>
          <w:tcPr>
            <w:tcW w:w="1243" w:type="pct"/>
            <w:vAlign w:val="center"/>
          </w:tcPr>
          <w:p w14:paraId="66A92635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14:paraId="022B9B1F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14:paraId="5DEA9BE6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D2ECD" w:rsidRPr="00386158" w14:paraId="67A4EE02" w14:textId="77777777" w:rsidTr="00313955">
        <w:trPr>
          <w:jc w:val="center"/>
        </w:trPr>
        <w:tc>
          <w:tcPr>
            <w:tcW w:w="1243" w:type="pct"/>
          </w:tcPr>
          <w:p w14:paraId="1876858D" w14:textId="77777777" w:rsidR="00BD2ECD" w:rsidRPr="00386158" w:rsidRDefault="00B970FD" w:rsidP="00CD3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2ECD" w:rsidRPr="00386158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65" w:type="pct"/>
          </w:tcPr>
          <w:p w14:paraId="15EE228E" w14:textId="77777777" w:rsidR="00BD2ECD" w:rsidRPr="00386158" w:rsidRDefault="00BD2ECD" w:rsidP="00CD3D46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1325</w:t>
            </w:r>
          </w:p>
        </w:tc>
        <w:tc>
          <w:tcPr>
            <w:tcW w:w="2892" w:type="pct"/>
          </w:tcPr>
          <w:p w14:paraId="6BB05B21" w14:textId="77777777" w:rsidR="00BD2ECD" w:rsidRPr="00386158" w:rsidRDefault="00BD2ECD" w:rsidP="00CD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BD2ECD" w:rsidRPr="00386158" w14:paraId="5A99F071" w14:textId="77777777" w:rsidTr="00313955">
        <w:trPr>
          <w:jc w:val="center"/>
        </w:trPr>
        <w:tc>
          <w:tcPr>
            <w:tcW w:w="1243" w:type="pct"/>
          </w:tcPr>
          <w:p w14:paraId="3D4BA7A8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ОКПДТР</w:t>
            </w:r>
            <w:r w:rsidRPr="00386158">
              <w:rPr>
                <w:rStyle w:val="af0"/>
                <w:szCs w:val="24"/>
              </w:rPr>
              <w:endnoteReference w:id="4"/>
            </w:r>
          </w:p>
        </w:tc>
        <w:tc>
          <w:tcPr>
            <w:tcW w:w="865" w:type="pct"/>
          </w:tcPr>
          <w:p w14:paraId="1A6BA53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24807</w:t>
            </w:r>
          </w:p>
        </w:tc>
        <w:tc>
          <w:tcPr>
            <w:tcW w:w="2892" w:type="pct"/>
          </w:tcPr>
          <w:p w14:paraId="2EADBF8A" w14:textId="77777777" w:rsidR="00BD2ECD" w:rsidRPr="00386158" w:rsidRDefault="00BD2ECD" w:rsidP="00B54DD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  <w:lang w:eastAsia="en-US"/>
              </w:rPr>
            </w:pPr>
            <w:r w:rsidRPr="00386158">
              <w:rPr>
                <w:rFonts w:eastAsiaTheme="minorHAnsi" w:cs="Times New Roman"/>
                <w:szCs w:val="24"/>
                <w:lang w:eastAsia="en-US"/>
              </w:rPr>
              <w:t xml:space="preserve">Начальник поезда </w:t>
            </w:r>
            <w:r w:rsidR="00B54DDA" w:rsidRPr="00386158">
              <w:rPr>
                <w:rFonts w:eastAsiaTheme="minorHAnsi" w:cs="Times New Roman"/>
                <w:szCs w:val="24"/>
                <w:lang w:eastAsia="en-US"/>
              </w:rPr>
              <w:t>(восстановительного</w:t>
            </w:r>
            <w:r w:rsidR="00D05012" w:rsidRPr="00386158">
              <w:rPr>
                <w:rFonts w:eastAsiaTheme="minorHAnsi" w:cs="Times New Roman"/>
                <w:szCs w:val="24"/>
                <w:lang w:eastAsia="en-US"/>
              </w:rPr>
              <w:t xml:space="preserve">, </w:t>
            </w:r>
            <w:r w:rsidR="00B54DDA" w:rsidRPr="00386158">
              <w:rPr>
                <w:rFonts w:eastAsiaTheme="minorHAnsi" w:cs="Times New Roman"/>
                <w:szCs w:val="24"/>
                <w:lang w:eastAsia="en-US"/>
              </w:rPr>
              <w:t>пассажирского</w:t>
            </w:r>
            <w:r w:rsidR="00D05012" w:rsidRPr="00386158">
              <w:rPr>
                <w:rFonts w:eastAsiaTheme="minorHAnsi" w:cs="Times New Roman"/>
                <w:szCs w:val="24"/>
                <w:lang w:eastAsia="en-US"/>
              </w:rPr>
              <w:t>, рефрижераторного</w:t>
            </w:r>
            <w:r w:rsidR="00D05012" w:rsidRPr="00386158">
              <w:rPr>
                <w:rFonts w:eastAsiaTheme="minorHAnsi" w:cs="Times New Roman"/>
                <w:b/>
                <w:szCs w:val="24"/>
                <w:lang w:eastAsia="en-US"/>
              </w:rPr>
              <w:t xml:space="preserve"> </w:t>
            </w:r>
            <w:r w:rsidR="00D05012" w:rsidRPr="00386158">
              <w:rPr>
                <w:rFonts w:eastAsiaTheme="minorHAnsi" w:cs="Times New Roman"/>
                <w:szCs w:val="24"/>
                <w:lang w:eastAsia="en-US"/>
              </w:rPr>
              <w:t>и др.)</w:t>
            </w:r>
          </w:p>
        </w:tc>
      </w:tr>
      <w:tr w:rsidR="00D20B66" w:rsidRPr="00386158" w14:paraId="1D04BCEC" w14:textId="77777777" w:rsidTr="00313955">
        <w:trPr>
          <w:jc w:val="center"/>
        </w:trPr>
        <w:tc>
          <w:tcPr>
            <w:tcW w:w="1243" w:type="pct"/>
          </w:tcPr>
          <w:p w14:paraId="5EA9FAB0" w14:textId="77777777" w:rsidR="00D20B66" w:rsidRPr="00386158" w:rsidRDefault="00D20B66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ОКСО</w:t>
            </w:r>
            <w:r w:rsidRPr="00386158">
              <w:rPr>
                <w:rStyle w:val="af0"/>
                <w:szCs w:val="24"/>
              </w:rPr>
              <w:endnoteReference w:id="5"/>
            </w:r>
          </w:p>
        </w:tc>
        <w:tc>
          <w:tcPr>
            <w:tcW w:w="865" w:type="pct"/>
          </w:tcPr>
          <w:p w14:paraId="3A031166" w14:textId="77777777" w:rsidR="00D20B66" w:rsidRPr="00386158" w:rsidRDefault="00D20B66" w:rsidP="00D20B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2.23.03.01</w:t>
            </w:r>
          </w:p>
        </w:tc>
        <w:tc>
          <w:tcPr>
            <w:tcW w:w="2892" w:type="pct"/>
          </w:tcPr>
          <w:p w14:paraId="22BF3944" w14:textId="77777777" w:rsidR="00D20B66" w:rsidRPr="00386158" w:rsidRDefault="00D20B66" w:rsidP="00D20B66">
            <w:pPr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386158">
              <w:rPr>
                <w:rFonts w:cs="Times New Roman"/>
                <w:szCs w:val="24"/>
                <w:lang w:eastAsia="en-US"/>
              </w:rPr>
              <w:t>Технология транспортных процессов</w:t>
            </w:r>
          </w:p>
        </w:tc>
      </w:tr>
    </w:tbl>
    <w:p w14:paraId="6057EEE6" w14:textId="77777777" w:rsidR="00972498" w:rsidRPr="00386158" w:rsidRDefault="00972498" w:rsidP="00BD2ECD">
      <w:pPr>
        <w:pStyle w:val="Norm"/>
      </w:pPr>
    </w:p>
    <w:p w14:paraId="2C0D15D7" w14:textId="77777777" w:rsidR="00BD2ECD" w:rsidRPr="00386158" w:rsidRDefault="00BD2ECD" w:rsidP="00BD2ECD">
      <w:pPr>
        <w:pStyle w:val="Norm"/>
        <w:rPr>
          <w:b/>
        </w:rPr>
      </w:pPr>
      <w:r w:rsidRPr="00386158">
        <w:rPr>
          <w:b/>
        </w:rPr>
        <w:t>3.1.1. Трудовая функция</w:t>
      </w:r>
    </w:p>
    <w:p w14:paraId="0D0B9A39" w14:textId="77777777" w:rsidR="00BD2ECD" w:rsidRPr="00386158" w:rsidRDefault="00BD2ECD" w:rsidP="00BD2EC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6"/>
        <w:gridCol w:w="4833"/>
        <w:gridCol w:w="669"/>
        <w:gridCol w:w="996"/>
        <w:gridCol w:w="1544"/>
        <w:gridCol w:w="612"/>
      </w:tblGrid>
      <w:tr w:rsidR="00BD2ECD" w:rsidRPr="00386158" w14:paraId="00E9A0A3" w14:textId="77777777" w:rsidTr="00D35E1F">
        <w:trPr>
          <w:jc w:val="center"/>
        </w:trPr>
        <w:tc>
          <w:tcPr>
            <w:tcW w:w="758" w:type="pct"/>
            <w:tcBorders>
              <w:right w:val="single" w:sz="4" w:space="0" w:color="808080"/>
            </w:tcBorders>
            <w:vAlign w:val="center"/>
          </w:tcPr>
          <w:p w14:paraId="11282A44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A36F6" w14:textId="77777777" w:rsidR="00BD2ECD" w:rsidRPr="00386158" w:rsidRDefault="007458B6" w:rsidP="007458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приемки (сдачи) пассажирского поезда, 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="001F62A4" w:rsidRPr="00386158">
              <w:rPr>
                <w:rFonts w:cs="Times New Roman"/>
                <w:szCs w:val="24"/>
              </w:rPr>
              <w:t xml:space="preserve"> в пункте формирования и оборота</w:t>
            </w:r>
          </w:p>
        </w:tc>
        <w:tc>
          <w:tcPr>
            <w:tcW w:w="32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4B676A" w14:textId="77777777" w:rsidR="00BD2ECD" w:rsidRPr="00386158" w:rsidRDefault="00BD2EC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B247F" w14:textId="562B700F" w:rsidR="00BD2ECD" w:rsidRPr="00386158" w:rsidRDefault="00046C96" w:rsidP="00D35E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  <w:r w:rsidR="00BD2ECD" w:rsidRPr="00386158">
              <w:rPr>
                <w:rFonts w:cs="Times New Roman"/>
                <w:szCs w:val="24"/>
              </w:rPr>
              <w:t>/01.6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4417EB" w14:textId="77777777" w:rsidR="00BD2ECD" w:rsidRPr="00386158" w:rsidRDefault="00BD2EC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66EE9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1DC44557" w14:textId="1F067682" w:rsidR="00BD2ECD" w:rsidRDefault="00BD2ECD" w:rsidP="00BD2ECD">
      <w:pPr>
        <w:pStyle w:val="Norm"/>
        <w:rPr>
          <w:b/>
        </w:rPr>
      </w:pPr>
    </w:p>
    <w:p w14:paraId="55FD0D00" w14:textId="67E8A68B" w:rsidR="00D35E1F" w:rsidRDefault="00D35E1F" w:rsidP="00BD2ECD">
      <w:pPr>
        <w:pStyle w:val="Norm"/>
        <w:rPr>
          <w:b/>
        </w:rPr>
      </w:pPr>
    </w:p>
    <w:p w14:paraId="634A11C3" w14:textId="77777777" w:rsidR="00D35E1F" w:rsidRPr="00386158" w:rsidRDefault="00D35E1F" w:rsidP="00BD2EC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80"/>
        <w:gridCol w:w="1267"/>
        <w:gridCol w:w="661"/>
        <w:gridCol w:w="1875"/>
        <w:gridCol w:w="606"/>
        <w:gridCol w:w="1214"/>
        <w:gridCol w:w="2097"/>
      </w:tblGrid>
      <w:tr w:rsidR="00652157" w:rsidRPr="00386158" w14:paraId="5D081B00" w14:textId="77777777" w:rsidTr="009C1E67">
        <w:trPr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14:paraId="0DA4CFF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CAB59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46FC7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60FD4C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E22031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9D63F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D1A5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52157" w:rsidRPr="00386158" w14:paraId="3FF686D0" w14:textId="77777777" w:rsidTr="009C1E67">
        <w:trPr>
          <w:jc w:val="center"/>
        </w:trPr>
        <w:tc>
          <w:tcPr>
            <w:tcW w:w="1216" w:type="pct"/>
            <w:vAlign w:val="center"/>
          </w:tcPr>
          <w:p w14:paraId="1B00ACF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/>
            </w:tcBorders>
            <w:vAlign w:val="center"/>
          </w:tcPr>
          <w:p w14:paraId="03F82AAB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14:paraId="628998AB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808080"/>
            </w:tcBorders>
            <w:vAlign w:val="center"/>
          </w:tcPr>
          <w:p w14:paraId="53B2BAF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0ABAEC86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808080"/>
            </w:tcBorders>
          </w:tcPr>
          <w:p w14:paraId="401087E7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14:paraId="553A7DBC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9EBA84" w14:textId="77777777" w:rsidR="00BD2ECD" w:rsidRPr="00386158" w:rsidRDefault="00BD2ECD" w:rsidP="002223D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3F7F04" w:rsidRPr="00386158" w14:paraId="6BA8D7BE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37665BCE" w14:textId="77777777" w:rsidR="003F7F04" w:rsidRPr="00386158" w:rsidRDefault="003F7F0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9" w:type="pct"/>
          </w:tcPr>
          <w:p w14:paraId="6CDCBF6E" w14:textId="77777777" w:rsidR="003F7F04" w:rsidRPr="00386158" w:rsidRDefault="00B63706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качества произведенного ремонта пассажирского поезда, 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="00865CE4" w:rsidRPr="00386158">
              <w:rPr>
                <w:rFonts w:cs="Times New Roman"/>
                <w:szCs w:val="24"/>
              </w:rPr>
              <w:t>с принятием мер по устранению выявленных недостатков</w:t>
            </w:r>
          </w:p>
        </w:tc>
      </w:tr>
      <w:tr w:rsidR="007458B6" w:rsidRPr="00386158" w14:paraId="7FF0433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7698CBC" w14:textId="77777777" w:rsidR="007458B6" w:rsidRPr="00386158" w:rsidRDefault="007458B6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748D3C0" w14:textId="77777777" w:rsidR="007458B6" w:rsidRPr="00386158" w:rsidRDefault="00B63706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</w:t>
            </w:r>
            <w:r w:rsidR="006D5203" w:rsidRPr="00386158">
              <w:rPr>
                <w:rFonts w:cs="Times New Roman"/>
                <w:szCs w:val="24"/>
              </w:rPr>
              <w:t xml:space="preserve">качества уборки и экипировки вагонов </w:t>
            </w:r>
            <w:r w:rsidR="006379B8"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="006379B8" w:rsidRPr="00386158">
              <w:rPr>
                <w:rFonts w:cs="Times New Roman"/>
                <w:szCs w:val="24"/>
              </w:rPr>
              <w:t xml:space="preserve"> с </w:t>
            </w:r>
            <w:r w:rsidR="006D5203" w:rsidRPr="00386158">
              <w:rPr>
                <w:rFonts w:cs="Times New Roman"/>
                <w:szCs w:val="24"/>
              </w:rPr>
              <w:t xml:space="preserve">последующим составлением акта приемки (сдачи) </w:t>
            </w:r>
            <w:r w:rsidR="000D7492" w:rsidRPr="00386158">
              <w:rPr>
                <w:rFonts w:cs="Times New Roman"/>
                <w:szCs w:val="24"/>
              </w:rPr>
              <w:t>пассажирского поезда</w:t>
            </w:r>
          </w:p>
        </w:tc>
      </w:tr>
      <w:tr w:rsidR="007458B6" w:rsidRPr="00386158" w14:paraId="3B125B4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F4F8659" w14:textId="77777777" w:rsidR="007458B6" w:rsidRPr="00386158" w:rsidRDefault="007458B6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8E1D76D" w14:textId="4890D4D0" w:rsidR="007458B6" w:rsidRPr="00386158" w:rsidRDefault="006379B8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Проверка соответствия схем</w:t>
            </w:r>
            <w:r w:rsidR="00972498" w:rsidRPr="00386158">
              <w:rPr>
                <w:rFonts w:cs="Times New Roman"/>
                <w:szCs w:val="24"/>
              </w:rPr>
              <w:t>е</w:t>
            </w:r>
            <w:r w:rsidRPr="00386158">
              <w:rPr>
                <w:rFonts w:cs="Times New Roman"/>
                <w:szCs w:val="24"/>
              </w:rPr>
              <w:t xml:space="preserve"> сформированного пассажирского поезда, кроме фирменного поезда (поезда международного сообщения) </w:t>
            </w:r>
          </w:p>
        </w:tc>
      </w:tr>
      <w:tr w:rsidR="00E47C19" w:rsidRPr="00386158" w14:paraId="4812AD69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A453F43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D98C036" w14:textId="393FD515" w:rsidR="00E47C19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Приемка (сдача) по описи </w:t>
            </w:r>
            <w:r w:rsidR="001B7BF8" w:rsidRPr="00386158">
              <w:rPr>
                <w:rFonts w:cs="Times New Roman"/>
                <w:szCs w:val="24"/>
              </w:rPr>
              <w:t xml:space="preserve">непосредственно эксплуатируемых </w:t>
            </w:r>
            <w:r w:rsidR="00E47C19" w:rsidRPr="00386158">
              <w:rPr>
                <w:rFonts w:cs="Times New Roman"/>
              </w:rPr>
              <w:t xml:space="preserve">систем контроля безопасности и связи, </w:t>
            </w:r>
            <w:r w:rsidR="00F30594" w:rsidRPr="00386158">
              <w:rPr>
                <w:rFonts w:cs="Times New Roman"/>
              </w:rPr>
              <w:t xml:space="preserve">диагностики и управления, </w:t>
            </w:r>
            <w:r w:rsidR="00E47C19" w:rsidRPr="00386158">
              <w:rPr>
                <w:rFonts w:cs="Times New Roman"/>
              </w:rPr>
              <w:t>систем видеонаблюдения и регистрации,</w:t>
            </w:r>
            <w:r w:rsidR="00F30594" w:rsidRPr="00386158">
              <w:rPr>
                <w:rFonts w:cs="Times New Roman"/>
              </w:rPr>
              <w:t xml:space="preserve"> </w:t>
            </w:r>
            <w:r w:rsidR="00F30594"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</w:t>
            </w:r>
            <w:r w:rsidR="006F38E6" w:rsidRPr="00386158">
              <w:rPr>
                <w:rFonts w:cs="Times New Roman"/>
                <w:szCs w:val="24"/>
              </w:rPr>
              <w:t>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</w:t>
            </w:r>
            <w:r w:rsidR="00F30594" w:rsidRPr="00386158">
              <w:rPr>
                <w:rFonts w:cs="Times New Roman"/>
                <w:szCs w:val="24"/>
              </w:rPr>
              <w:t xml:space="preserve">организации посадки пассажиров, </w:t>
            </w:r>
            <w:r w:rsidR="00E47C19" w:rsidRPr="00386158">
              <w:rPr>
                <w:rFonts w:cs="Times New Roman"/>
              </w:rPr>
              <w:t>информационных порталов</w:t>
            </w:r>
            <w:r w:rsidR="00C71A92" w:rsidRPr="00386158">
              <w:rPr>
                <w:rFonts w:cs="Times New Roman"/>
              </w:rPr>
              <w:t xml:space="preserve"> и</w:t>
            </w:r>
            <w:r w:rsidR="00E47C19" w:rsidRPr="00386158">
              <w:rPr>
                <w:rFonts w:cs="Times New Roman"/>
              </w:rPr>
              <w:t xml:space="preserve"> табло, радиотрансляционной </w:t>
            </w:r>
            <w:r w:rsidR="00C71A92" w:rsidRPr="00386158">
              <w:rPr>
                <w:rFonts w:cs="Times New Roman"/>
              </w:rPr>
              <w:t>и</w:t>
            </w:r>
            <w:r w:rsidR="00E47C19" w:rsidRPr="00386158">
              <w:rPr>
                <w:rFonts w:cs="Times New Roman"/>
              </w:rPr>
              <w:t xml:space="preserve"> видеотрансляционной аппаратуры</w:t>
            </w:r>
            <w:r w:rsidR="00C71A92" w:rsidRPr="00386158">
              <w:rPr>
                <w:rFonts w:cs="Times New Roman"/>
                <w:szCs w:val="24"/>
              </w:rPr>
              <w:t xml:space="preserve"> </w:t>
            </w:r>
            <w:r w:rsidR="001B7BF8" w:rsidRPr="00386158">
              <w:rPr>
                <w:rFonts w:cs="Times New Roman"/>
              </w:rPr>
              <w:t>пассажирского поезда</w:t>
            </w:r>
            <w:r w:rsidR="00C71A92" w:rsidRPr="00386158">
              <w:rPr>
                <w:rFonts w:cs="Times New Roman"/>
                <w:szCs w:val="24"/>
              </w:rPr>
              <w:t>, 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="00C71A92" w:rsidRPr="00386158">
              <w:rPr>
                <w:rFonts w:cs="Times New Roman"/>
                <w:szCs w:val="24"/>
              </w:rPr>
              <w:t xml:space="preserve"> с проверкой исправности и комплектности аппаратуры</w:t>
            </w:r>
          </w:p>
        </w:tc>
      </w:tr>
      <w:tr w:rsidR="00E47C19" w:rsidRPr="00386158" w14:paraId="66842FE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F936E2A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5F5ECA5" w14:textId="77777777" w:rsidR="00E47C19" w:rsidRPr="00386158" w:rsidRDefault="001C48E5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Получение </w:t>
            </w:r>
            <w:r w:rsidR="00E47C19" w:rsidRPr="00386158">
              <w:rPr>
                <w:rFonts w:cs="Times New Roman"/>
                <w:szCs w:val="24"/>
              </w:rPr>
              <w:t>информации от проводников пассажирских вагонов о комплектности и исправности средств оказания первой помощи, пожаротушения, эстетическом состоянии и полнот</w:t>
            </w:r>
            <w:r w:rsidR="00101F7D" w:rsidRPr="00386158">
              <w:rPr>
                <w:rFonts w:cs="Times New Roman"/>
                <w:szCs w:val="24"/>
              </w:rPr>
              <w:t>е</w:t>
            </w:r>
            <w:r w:rsidR="00E47C19" w:rsidRPr="00386158">
              <w:rPr>
                <w:rFonts w:cs="Times New Roman"/>
                <w:szCs w:val="24"/>
              </w:rPr>
              <w:t xml:space="preserve"> наглядной информации для пассажиров, наличии пломб на технологических нишах и люках, твердого топлива и инвентаря для очистки ходовых частей вагонов от снега и наледи (в зимний период) в пассажирском поезде,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E47C19" w:rsidRPr="00386158" w14:paraId="5D3DE45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82FD44A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DF00D5F" w14:textId="77777777" w:rsidR="00E47C19" w:rsidRPr="00386158" w:rsidRDefault="00E47C19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Получение информации от поездного электромеханика </w:t>
            </w:r>
            <w:r w:rsidR="00765001" w:rsidRPr="00386158">
              <w:rPr>
                <w:rFonts w:cs="Times New Roman"/>
                <w:szCs w:val="24"/>
              </w:rPr>
              <w:t>о состоянии</w:t>
            </w:r>
            <w:r w:rsidRPr="00386158">
              <w:rPr>
                <w:rFonts w:cs="Times New Roman"/>
                <w:szCs w:val="24"/>
              </w:rPr>
              <w:t xml:space="preserve"> электрооборудования, электроустановок, систем обеспечения безопасности в пассажирских вагонах, внутрипоездной связи, установок пожарной сигнализации, систем вентиляции, отопления и водоснабжения, экологически чистых туалетных комплексов, санитарно-технического оборудования пассажирского поезда,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E47C19" w:rsidRPr="00386158" w14:paraId="2D06512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A6D5D28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09B9DED" w14:textId="77777777" w:rsidR="00E47C19" w:rsidRPr="00386158" w:rsidRDefault="00E47C19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снабжения пассажирского поезда, кроме фирменного поезда (поезда международного сообщения), топливом, водой, постельным бельем и принадлежностями, чайной и печатной продукцией, инвентарем и оборудованием </w:t>
            </w:r>
          </w:p>
        </w:tc>
      </w:tr>
      <w:tr w:rsidR="00E47C19" w:rsidRPr="00386158" w14:paraId="0FC99349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6635C7E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CE03122" w14:textId="77777777" w:rsidR="00E47C19" w:rsidRPr="00386158" w:rsidRDefault="00E47C19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Проведение инструктажей по охране труда, пожарной безопасности, транспортной безопасности, антитеррористической деятельности, санитарным нормам и правилам с работниками поездной бригады пассажирского поезда, кроме фирменного поезда (поезда международного сообщения)</w:t>
            </w:r>
          </w:p>
        </w:tc>
      </w:tr>
      <w:tr w:rsidR="00E47C19" w:rsidRPr="00386158" w14:paraId="172FA8B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3241842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AC3736B" w14:textId="77777777" w:rsidR="00E47C19" w:rsidRPr="00386158" w:rsidRDefault="00E47C19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работниками поездной бригады должностных обязанностей при приемке (сдаче) вагонов пассажирского поезда, кроме фирменного поезда (поезда международного сообщения)</w:t>
            </w:r>
          </w:p>
        </w:tc>
      </w:tr>
      <w:tr w:rsidR="00E47C19" w:rsidRPr="00386158" w14:paraId="44D3A98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A691E79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DC2CA31" w14:textId="77777777" w:rsidR="00E47C19" w:rsidRPr="00386158" w:rsidRDefault="00E47C19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Ведение документации по приемке (сдаче) пассажирского поезда, кроме фирменного поезда (поезда международного сообщения)</w:t>
            </w:r>
          </w:p>
        </w:tc>
      </w:tr>
      <w:tr w:rsidR="00E47C19" w:rsidRPr="00386158" w14:paraId="1CDEB903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071B267E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9" w:type="pct"/>
          </w:tcPr>
          <w:p w14:paraId="37A054B7" w14:textId="77777777" w:rsidR="00E47C19" w:rsidRPr="00386158" w:rsidRDefault="00E47C19" w:rsidP="00313955">
            <w:pPr>
              <w:pStyle w:val="af8"/>
              <w:spacing w:line="240" w:lineRule="auto"/>
              <w:ind w:left="0"/>
            </w:pPr>
            <w:r w:rsidRPr="00386158">
              <w:rPr>
                <w:szCs w:val="24"/>
              </w:rPr>
              <w:t>Планировать собственную деятельность и деятельность подчиненных работников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E47C19" w:rsidRPr="00386158" w14:paraId="1450E05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76C7B56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7C46484" w14:textId="77777777" w:rsidR="00E47C19" w:rsidRPr="00386158" w:rsidRDefault="00E47C19" w:rsidP="00313955">
            <w:pPr>
              <w:pStyle w:val="af8"/>
              <w:spacing w:line="240" w:lineRule="auto"/>
              <w:ind w:left="0"/>
            </w:pPr>
            <w:r w:rsidRPr="00386158">
              <w:rPr>
                <w:rFonts w:eastAsia="Times New Roman"/>
              </w:rPr>
              <w:t>Использовать информационно-коммуникационные технологии</w:t>
            </w:r>
            <w:r w:rsidRPr="00386158">
              <w:t xml:space="preserve"> при контроле </w:t>
            </w:r>
            <w:r w:rsidRPr="00386158">
              <w:rPr>
                <w:szCs w:val="24"/>
              </w:rPr>
              <w:t xml:space="preserve">приемки (сдачи) </w:t>
            </w:r>
            <w:r w:rsidRPr="00386158">
              <w:t xml:space="preserve">пассажирского поезда, </w:t>
            </w:r>
            <w:r w:rsidRPr="00386158">
              <w:rPr>
                <w:szCs w:val="24"/>
              </w:rPr>
              <w:t xml:space="preserve">кроме фирменного поезда (поезда международного сообщения) </w:t>
            </w:r>
          </w:p>
        </w:tc>
      </w:tr>
      <w:tr w:rsidR="00E47C19" w:rsidRPr="00386158" w14:paraId="66D806A6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DBC2367" w14:textId="77777777" w:rsidR="00E47C19" w:rsidRPr="00386158" w:rsidRDefault="00E47C1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5A71B88" w14:textId="77777777" w:rsidR="00E47C19" w:rsidRPr="00386158" w:rsidRDefault="00E47C19" w:rsidP="00313955">
            <w:pPr>
              <w:pStyle w:val="af8"/>
              <w:spacing w:line="240" w:lineRule="auto"/>
              <w:ind w:left="0"/>
              <w:rPr>
                <w:rFonts w:eastAsia="Times New Roman"/>
              </w:rPr>
            </w:pPr>
            <w:r w:rsidRPr="00386158">
              <w:rPr>
                <w:szCs w:val="24"/>
              </w:rPr>
              <w:t>Оценивать санитарно-техническое состояние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68049D1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883EAC5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7D24096" w14:textId="4CE2DBE1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Проверять наличие и работоспособность </w:t>
            </w:r>
            <w:r w:rsidR="001B7BF8" w:rsidRPr="00386158">
              <w:rPr>
                <w:rFonts w:cs="Times New Roman"/>
                <w:szCs w:val="24"/>
              </w:rPr>
              <w:t xml:space="preserve">непосредственно эксплуатируемых </w:t>
            </w:r>
            <w:r w:rsidR="001B7BF8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1B7BF8"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</w:t>
            </w:r>
            <w:r w:rsidR="006F38E6" w:rsidRPr="00386158">
              <w:rPr>
                <w:rFonts w:cs="Times New Roman"/>
                <w:szCs w:val="24"/>
              </w:rPr>
              <w:t>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</w:t>
            </w:r>
            <w:r w:rsidR="001B7BF8" w:rsidRPr="00386158">
              <w:rPr>
                <w:rFonts w:cs="Times New Roman"/>
                <w:szCs w:val="24"/>
              </w:rPr>
              <w:t xml:space="preserve">организации посадки пассажиров, </w:t>
            </w:r>
            <w:r w:rsidR="001B7BF8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1B7BF8" w:rsidRPr="00386158">
              <w:rPr>
                <w:rFonts w:cs="Times New Roman"/>
                <w:szCs w:val="24"/>
              </w:rPr>
              <w:t xml:space="preserve"> </w:t>
            </w:r>
            <w:r w:rsidR="001B7BF8" w:rsidRPr="00386158">
              <w:rPr>
                <w:rFonts w:cs="Times New Roman"/>
              </w:rPr>
              <w:t>пассажирского поезда</w:t>
            </w:r>
            <w:r w:rsidR="001C48E5" w:rsidRPr="00386158">
              <w:rPr>
                <w:rFonts w:cs="Times New Roman"/>
              </w:rPr>
              <w:t xml:space="preserve">, </w:t>
            </w:r>
            <w:r w:rsidR="001C48E5" w:rsidRPr="00386158">
              <w:rPr>
                <w:rFonts w:cs="Times New Roman"/>
                <w:szCs w:val="24"/>
              </w:rPr>
              <w:t>кроме фирменного поезда (поезда международного сообщения)</w:t>
            </w:r>
          </w:p>
        </w:tc>
      </w:tr>
      <w:tr w:rsidR="000D7B9E" w:rsidRPr="00386158" w14:paraId="321630F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40BA36C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D8929D2" w14:textId="77777777" w:rsidR="000D7B9E" w:rsidRPr="00386158" w:rsidRDefault="000D7B9E" w:rsidP="00313955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Взаимодействовать со смежными службами при контроле </w:t>
            </w:r>
            <w:r w:rsidRPr="00386158">
              <w:rPr>
                <w:rFonts w:cs="Times New Roman"/>
                <w:szCs w:val="24"/>
              </w:rPr>
              <w:t>приемки (сдачи)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196F669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8620945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40A47C1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Принимать решения в нестандартных ситуациях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2048ADC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1C09B61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515CC3A" w14:textId="77777777" w:rsidR="000D7B9E" w:rsidRPr="00386158" w:rsidRDefault="000D7B9E" w:rsidP="00313955">
            <w:pPr>
              <w:pStyle w:val="af8"/>
              <w:spacing w:line="240" w:lineRule="auto"/>
              <w:ind w:left="0"/>
            </w:pPr>
            <w:r w:rsidRPr="00386158">
              <w:t xml:space="preserve">Оформлять документацию по </w:t>
            </w:r>
            <w:r w:rsidRPr="00386158">
              <w:rPr>
                <w:szCs w:val="24"/>
              </w:rPr>
              <w:t>приемке (сдаче)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677658CE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1F407E6C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9" w:type="pct"/>
          </w:tcPr>
          <w:p w14:paraId="083EACC3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Нормативно-технические и руководящие документы по контролю приемки (сдачи)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790AB33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239B7DE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B4FA21B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0D7B9E" w:rsidRPr="00386158" w14:paraId="3372A82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A89EA72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7F3EA5D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Технология производства работ по техническому обслуживанию и ремонту пассажирских вагонов </w:t>
            </w:r>
            <w:r w:rsidRPr="00386158">
              <w:rPr>
                <w:rFonts w:cs="Times New Roman"/>
              </w:rPr>
              <w:t xml:space="preserve">поезда, </w:t>
            </w:r>
            <w:r w:rsidRPr="00386158">
              <w:rPr>
                <w:rFonts w:cs="Times New Roman"/>
                <w:szCs w:val="24"/>
              </w:rPr>
              <w:t>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Pr="00386158">
              <w:rPr>
                <w:rFonts w:cs="Times New Roman"/>
                <w:szCs w:val="24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0D7B9E" w:rsidRPr="00386158" w14:paraId="436005D1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0AAE7F8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791E737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Технологический процесс подготовки и экипировки в рейс пассажирских вагонов поезда, кроме фирменного поезда (поезда международного сообщения)</w:t>
            </w:r>
          </w:p>
        </w:tc>
      </w:tr>
      <w:tr w:rsidR="000D7B9E" w:rsidRPr="00386158" w14:paraId="5843E1D0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5CBFEC9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DFA5963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Устройство и правила эксплуатации вагонов пассажирского поезда, кроме фирменного поезда (поезда международного сообщения), и их оборудования в части, регламентирующей выполнение должностных обязанностей</w:t>
            </w:r>
          </w:p>
        </w:tc>
      </w:tr>
      <w:tr w:rsidR="000D7B9E" w:rsidRPr="00386158" w14:paraId="4CD5F4E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F3AC0E7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C073DAD" w14:textId="241B7709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</w:t>
            </w:r>
            <w:r w:rsidR="001B7BF8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1B7BF8"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</w:t>
            </w:r>
            <w:r w:rsidR="006F38E6" w:rsidRPr="00386158">
              <w:rPr>
                <w:rFonts w:cs="Times New Roman"/>
                <w:szCs w:val="24"/>
              </w:rPr>
              <w:t>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</w:t>
            </w:r>
            <w:r w:rsidR="001B7BF8" w:rsidRPr="00386158">
              <w:rPr>
                <w:rFonts w:cs="Times New Roman"/>
                <w:szCs w:val="24"/>
              </w:rPr>
              <w:t xml:space="preserve">организации посадки пассажиров, </w:t>
            </w:r>
            <w:r w:rsidR="001B7BF8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1B7BF8" w:rsidRPr="00386158">
              <w:rPr>
                <w:rFonts w:cs="Times New Roman"/>
                <w:szCs w:val="24"/>
              </w:rPr>
              <w:t xml:space="preserve"> </w:t>
            </w:r>
            <w:r w:rsidR="001B7BF8" w:rsidRPr="00386158">
              <w:rPr>
                <w:rFonts w:cs="Times New Roman"/>
              </w:rPr>
              <w:t>пассажирского поезда</w:t>
            </w:r>
            <w:r w:rsidR="001B7BF8" w:rsidRPr="00386158">
              <w:rPr>
                <w:rFonts w:cs="Times New Roman"/>
                <w:szCs w:val="24"/>
              </w:rPr>
              <w:t xml:space="preserve"> </w:t>
            </w:r>
            <w:r w:rsidR="002B38F5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0D7B9E" w:rsidRPr="00386158" w14:paraId="2E8A583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7223B8E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753A269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Нормы оснащения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6D92FB3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C67B138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1066666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Законодательство </w:t>
            </w:r>
            <w:r w:rsidR="005C3348" w:rsidRPr="00386158">
              <w:rPr>
                <w:rFonts w:cs="Times New Roman"/>
                <w:szCs w:val="24"/>
              </w:rPr>
              <w:t xml:space="preserve">Российской Федерации </w:t>
            </w:r>
            <w:r w:rsidRPr="00386158">
              <w:rPr>
                <w:rFonts w:cs="Times New Roman"/>
                <w:szCs w:val="24"/>
              </w:rPr>
              <w:t>о транспортной безопасности в части, регламентирующей выполнение должностных обязанностей</w:t>
            </w:r>
          </w:p>
        </w:tc>
      </w:tr>
      <w:tr w:rsidR="000D7B9E" w:rsidRPr="00386158" w14:paraId="494972F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ABD6F76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069E381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Принцип работы с информационно-коммуникационными технологиями при </w:t>
            </w:r>
            <w:r w:rsidRPr="00386158">
              <w:rPr>
                <w:rFonts w:cs="Times New Roman"/>
              </w:rPr>
              <w:t xml:space="preserve">контроле </w:t>
            </w:r>
            <w:r w:rsidRPr="00386158">
              <w:rPr>
                <w:rFonts w:cs="Times New Roman"/>
                <w:szCs w:val="24"/>
              </w:rPr>
              <w:t xml:space="preserve">приемки (сдачи) </w:t>
            </w:r>
            <w:r w:rsidRPr="00386158">
              <w:rPr>
                <w:rFonts w:cs="Times New Roman"/>
              </w:rPr>
              <w:t xml:space="preserve">пассажирского поезда, </w:t>
            </w:r>
            <w:r w:rsidRPr="00386158">
              <w:rPr>
                <w:rFonts w:cs="Times New Roman"/>
                <w:szCs w:val="24"/>
              </w:rPr>
              <w:t>кроме фирменного поезда (поезда международного сообщения)</w:t>
            </w:r>
          </w:p>
        </w:tc>
      </w:tr>
      <w:tr w:rsidR="000D7B9E" w:rsidRPr="00386158" w14:paraId="189DFED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1CCB39E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5138339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Санитарные нормы и правила в части, регламентирующей выполнение должностных обязанностей</w:t>
            </w:r>
          </w:p>
        </w:tc>
      </w:tr>
      <w:tr w:rsidR="000D7B9E" w:rsidRPr="00386158" w14:paraId="334A4E4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04675D8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A239CFD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должностных обязанностей</w:t>
            </w:r>
          </w:p>
        </w:tc>
      </w:tr>
      <w:tr w:rsidR="00FF45EF" w:rsidRPr="00386158" w14:paraId="0BBECAB9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4A9129E" w14:textId="77777777" w:rsidR="00FF45EF" w:rsidRPr="00386158" w:rsidRDefault="00FF45E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53C0CAB" w14:textId="77777777" w:rsidR="00FF45EF" w:rsidRPr="00386158" w:rsidRDefault="00FF45E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Правила и нормы деловой этики на железнодорожном транспорте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0D7B9E" w:rsidRPr="00386158" w14:paraId="1B1A9AF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173E370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5E91D6C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должностных обязанностей</w:t>
            </w:r>
          </w:p>
        </w:tc>
      </w:tr>
      <w:tr w:rsidR="000D7B9E" w:rsidRPr="00386158" w14:paraId="71F33619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6B8C52F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9717DC8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Порядок оформления документации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26A4CE3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A6F521F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BAE3E9D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должностных обязанностей</w:t>
            </w:r>
          </w:p>
        </w:tc>
      </w:tr>
      <w:tr w:rsidR="000D7B9E" w:rsidRPr="00386158" w14:paraId="7951AB43" w14:textId="77777777" w:rsidTr="00313955">
        <w:trPr>
          <w:trHeight w:val="20"/>
          <w:jc w:val="center"/>
        </w:trPr>
        <w:tc>
          <w:tcPr>
            <w:tcW w:w="1261" w:type="pct"/>
          </w:tcPr>
          <w:p w14:paraId="1B883B99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9" w:type="pct"/>
          </w:tcPr>
          <w:p w14:paraId="54631CB8" w14:textId="110B9C28" w:rsidR="000D7B9E" w:rsidRPr="00386158" w:rsidRDefault="002F5397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4D24232C" w14:textId="77777777" w:rsidR="00BD2ECD" w:rsidRPr="00386158" w:rsidRDefault="00BD2ECD" w:rsidP="00BD2ECD">
      <w:pPr>
        <w:pStyle w:val="Norm"/>
        <w:rPr>
          <w:b/>
        </w:rPr>
      </w:pPr>
    </w:p>
    <w:p w14:paraId="7E66364F" w14:textId="77777777" w:rsidR="00BD2ECD" w:rsidRPr="00386158" w:rsidRDefault="00BD2ECD" w:rsidP="00BD2ECD">
      <w:pPr>
        <w:pStyle w:val="Norm"/>
        <w:rPr>
          <w:b/>
        </w:rPr>
      </w:pPr>
      <w:r w:rsidRPr="00386158">
        <w:rPr>
          <w:b/>
        </w:rPr>
        <w:t>3.1.2. Трудовая функция</w:t>
      </w:r>
    </w:p>
    <w:p w14:paraId="323E610C" w14:textId="77777777" w:rsidR="00BD2ECD" w:rsidRPr="00386158" w:rsidRDefault="00BD2ECD" w:rsidP="00BD2EC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4"/>
        <w:gridCol w:w="4619"/>
        <w:gridCol w:w="885"/>
        <w:gridCol w:w="996"/>
        <w:gridCol w:w="1544"/>
        <w:gridCol w:w="612"/>
      </w:tblGrid>
      <w:tr w:rsidR="00BD2ECD" w:rsidRPr="00386158" w14:paraId="77DEDD51" w14:textId="77777777" w:rsidTr="00313955">
        <w:trPr>
          <w:jc w:val="center"/>
        </w:trPr>
        <w:tc>
          <w:tcPr>
            <w:tcW w:w="757" w:type="pct"/>
            <w:tcBorders>
              <w:right w:val="single" w:sz="4" w:space="0" w:color="808080"/>
            </w:tcBorders>
            <w:vAlign w:val="center"/>
          </w:tcPr>
          <w:p w14:paraId="1E1DD60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803F5" w14:textId="77777777" w:rsidR="00BD2ECD" w:rsidRPr="00386158" w:rsidRDefault="00167A99" w:rsidP="00F206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технического состояния пассажирского поезда, кроме фирменного поезда (поезда международного сообщения)</w:t>
            </w:r>
            <w:r w:rsidR="00AD52C2" w:rsidRPr="00386158">
              <w:rPr>
                <w:rFonts w:cs="Times New Roman"/>
                <w:szCs w:val="24"/>
              </w:rPr>
              <w:t>,</w:t>
            </w:r>
            <w:r w:rsidR="001F62A4" w:rsidRPr="00386158">
              <w:rPr>
                <w:rFonts w:cs="Times New Roman"/>
                <w:szCs w:val="24"/>
              </w:rPr>
              <w:t xml:space="preserve"> </w:t>
            </w:r>
            <w:r w:rsidR="00F20685" w:rsidRPr="00386158">
              <w:rPr>
                <w:rFonts w:cs="Times New Roman"/>
                <w:szCs w:val="24"/>
              </w:rPr>
              <w:t>в пути следования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ACCA29" w14:textId="77777777" w:rsidR="00BD2ECD" w:rsidRPr="00386158" w:rsidRDefault="00BD2EC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45FFC" w14:textId="76B05214" w:rsidR="00BD2ECD" w:rsidRPr="00386158" w:rsidRDefault="00046C96" w:rsidP="00D35E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  <w:r w:rsidR="00BD2ECD" w:rsidRPr="00386158">
              <w:rPr>
                <w:rFonts w:cs="Times New Roman"/>
                <w:szCs w:val="24"/>
              </w:rPr>
              <w:t>/02.6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731F42" w14:textId="77777777" w:rsidR="00BD2ECD" w:rsidRPr="00386158" w:rsidRDefault="00BD2EC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32994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3BDD625D" w14:textId="77777777" w:rsidR="00BD2ECD" w:rsidRPr="00386158" w:rsidRDefault="00BD2ECD" w:rsidP="00BD2EC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6"/>
        <w:gridCol w:w="1265"/>
        <w:gridCol w:w="661"/>
        <w:gridCol w:w="1877"/>
        <w:gridCol w:w="608"/>
        <w:gridCol w:w="1216"/>
        <w:gridCol w:w="2097"/>
      </w:tblGrid>
      <w:tr w:rsidR="006B688B" w:rsidRPr="00386158" w14:paraId="3DF62497" w14:textId="77777777" w:rsidTr="009C1E67">
        <w:trPr>
          <w:jc w:val="center"/>
        </w:trPr>
        <w:tc>
          <w:tcPr>
            <w:tcW w:w="1214" w:type="pct"/>
            <w:tcBorders>
              <w:right w:val="single" w:sz="4" w:space="0" w:color="808080"/>
            </w:tcBorders>
            <w:vAlign w:val="center"/>
          </w:tcPr>
          <w:p w14:paraId="37136007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57C900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70AC0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F42412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8827B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28E83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20BA8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688B" w:rsidRPr="00386158" w14:paraId="5CBB0AF1" w14:textId="77777777" w:rsidTr="009C1E67">
        <w:trPr>
          <w:jc w:val="center"/>
        </w:trPr>
        <w:tc>
          <w:tcPr>
            <w:tcW w:w="1214" w:type="pct"/>
            <w:vAlign w:val="center"/>
          </w:tcPr>
          <w:p w14:paraId="26E698BD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777E4301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14:paraId="41DD6DFB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808080"/>
            </w:tcBorders>
            <w:vAlign w:val="center"/>
          </w:tcPr>
          <w:p w14:paraId="66D11052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14:paraId="7D6C0755" w14:textId="77777777" w:rsidR="00BD2ECD" w:rsidRPr="00386158" w:rsidRDefault="00BD2ECD" w:rsidP="00CD3D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808080"/>
            </w:tcBorders>
          </w:tcPr>
          <w:p w14:paraId="34623726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14:paraId="36EA7C9B" w14:textId="77777777" w:rsidR="00BD2ECD" w:rsidRPr="00386158" w:rsidRDefault="00BD2ECD" w:rsidP="00CD3D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9FA814" w14:textId="3370179E" w:rsidR="00BD2ECD" w:rsidRPr="00386158" w:rsidRDefault="00BD2ECD" w:rsidP="00BD2ECD">
      <w:pPr>
        <w:pStyle w:val="Norm"/>
        <w:tabs>
          <w:tab w:val="left" w:pos="896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797F75" w:rsidRPr="00386158" w14:paraId="3005A052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72FAC24B" w14:textId="3F6C792D" w:rsidR="00797F75" w:rsidRPr="00386158" w:rsidRDefault="00797F75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9" w:type="pct"/>
          </w:tcPr>
          <w:p w14:paraId="18FCA9AA" w14:textId="77777777" w:rsidR="00797F75" w:rsidRPr="00386158" w:rsidRDefault="00300761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</w:t>
            </w:r>
            <w:r w:rsidR="00167A99" w:rsidRPr="00386158">
              <w:rPr>
                <w:rFonts w:cs="Times New Roman"/>
                <w:szCs w:val="24"/>
              </w:rPr>
              <w:t>исправности систем жизнеобеспечения (отопительной системы, системы кондиционирования воздуха, освещения и электрооборудования</w:t>
            </w:r>
            <w:r w:rsidR="001F62A4" w:rsidRPr="00386158">
              <w:rPr>
                <w:rFonts w:cs="Times New Roman"/>
                <w:szCs w:val="24"/>
              </w:rPr>
              <w:t xml:space="preserve"> вагонов</w:t>
            </w:r>
            <w:r w:rsidRPr="00386158">
              <w:rPr>
                <w:rFonts w:cs="Times New Roman"/>
                <w:szCs w:val="24"/>
              </w:rPr>
              <w:t>, систем обеспечения безопасности движения</w:t>
            </w:r>
            <w:r w:rsidR="00167A99" w:rsidRPr="00386158">
              <w:rPr>
                <w:rFonts w:cs="Times New Roman"/>
                <w:szCs w:val="24"/>
              </w:rPr>
              <w:t xml:space="preserve">) </w:t>
            </w:r>
            <w:r w:rsidR="00AE095A" w:rsidRPr="00386158">
              <w:rPr>
                <w:rFonts w:cs="Times New Roman"/>
                <w:szCs w:val="24"/>
              </w:rPr>
              <w:t xml:space="preserve">вагонов </w:t>
            </w:r>
            <w:r w:rsidR="00167A99" w:rsidRPr="00386158">
              <w:rPr>
                <w:rFonts w:cs="Times New Roman"/>
                <w:szCs w:val="24"/>
              </w:rPr>
              <w:t xml:space="preserve">пассажирского поезда, кроме </w:t>
            </w:r>
            <w:r w:rsidR="001F62A4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167A99" w:rsidRPr="00386158" w14:paraId="6406DCE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2E44127" w14:textId="77777777" w:rsidR="00167A99" w:rsidRPr="00386158" w:rsidRDefault="00167A9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9A46D6D" w14:textId="199B2452" w:rsidR="00167A99" w:rsidRPr="00386158" w:rsidRDefault="00300761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санитарно-технического состояния вагонов, параметров температурного режима в вагонах, наличи</w:t>
            </w:r>
            <w:r w:rsidR="00101F7D" w:rsidRPr="00386158">
              <w:rPr>
                <w:rFonts w:cs="Times New Roman"/>
                <w:szCs w:val="24"/>
              </w:rPr>
              <w:t>я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="005C073A" w:rsidRPr="00386158">
              <w:rPr>
                <w:rFonts w:cs="Times New Roman"/>
                <w:szCs w:val="24"/>
              </w:rPr>
              <w:t>санитарно-гигиенических и дезинфицирующих средств в туалетных кабинах</w:t>
            </w:r>
            <w:r w:rsidR="001F562E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</w:p>
        </w:tc>
      </w:tr>
      <w:tr w:rsidR="00167A99" w:rsidRPr="00386158" w14:paraId="0F982D4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654FF0D" w14:textId="77777777" w:rsidR="00167A99" w:rsidRPr="00386158" w:rsidRDefault="00167A9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5C988F7" w14:textId="77777777" w:rsidR="00167A99" w:rsidRPr="00386158" w:rsidRDefault="00300761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стабильной работы поездного радиопункта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1D4125C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C0E6D9C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08FF1EF" w14:textId="6E7FDBAB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исправности</w:t>
            </w:r>
            <w:r w:rsidRPr="00386158">
              <w:rPr>
                <w:rFonts w:cs="Times New Roman"/>
              </w:rPr>
              <w:t xml:space="preserve"> </w:t>
            </w:r>
            <w:r w:rsidR="001B7BF8" w:rsidRPr="00386158">
              <w:rPr>
                <w:rFonts w:cs="Times New Roman"/>
                <w:szCs w:val="24"/>
              </w:rPr>
              <w:t xml:space="preserve">непосредственно эксплуатируемых </w:t>
            </w:r>
            <w:r w:rsidR="001B7BF8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1B7BF8"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</w:t>
            </w:r>
            <w:r w:rsidR="006F38E6" w:rsidRPr="00386158">
              <w:rPr>
                <w:rFonts w:cs="Times New Roman"/>
                <w:szCs w:val="24"/>
              </w:rPr>
              <w:t>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</w:t>
            </w:r>
            <w:r w:rsidR="001B7BF8" w:rsidRPr="00386158">
              <w:rPr>
                <w:rFonts w:cs="Times New Roman"/>
                <w:szCs w:val="24"/>
              </w:rPr>
              <w:t xml:space="preserve">организации посадки пассажиров, </w:t>
            </w:r>
            <w:r w:rsidR="001B7BF8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1B7BF8" w:rsidRPr="00386158">
              <w:rPr>
                <w:rFonts w:cs="Times New Roman"/>
                <w:szCs w:val="24"/>
              </w:rPr>
              <w:t xml:space="preserve"> </w:t>
            </w:r>
            <w:r w:rsidR="001B7BF8" w:rsidRPr="00386158">
              <w:rPr>
                <w:rFonts w:cs="Times New Roman"/>
              </w:rPr>
              <w:t>пассажирского поезда</w:t>
            </w:r>
            <w:r w:rsidR="003005A5" w:rsidRPr="00386158">
              <w:rPr>
                <w:rFonts w:cs="Times New Roman"/>
                <w:szCs w:val="24"/>
              </w:rPr>
              <w:t>, кроме фирменного поезда (поезда международного сообщения)</w:t>
            </w:r>
            <w:r w:rsidR="00101F7D" w:rsidRPr="00386158">
              <w:rPr>
                <w:rFonts w:cs="Times New Roman"/>
                <w:szCs w:val="24"/>
              </w:rPr>
              <w:t>,</w:t>
            </w:r>
            <w:r w:rsidR="003005A5" w:rsidRPr="00386158">
              <w:rPr>
                <w:rFonts w:cs="Times New Roman"/>
                <w:szCs w:val="24"/>
              </w:rPr>
              <w:t xml:space="preserve"> с проверкой исправности и комплектности аппаратуры</w:t>
            </w:r>
          </w:p>
        </w:tc>
      </w:tr>
      <w:tr w:rsidR="000D7B9E" w:rsidRPr="00386158" w14:paraId="20CF4176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7524556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A3AE77B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экипировки вагонов топливом (в зимний период) и водой в пути следования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7F5E32E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A0F154C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FB0DEC0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проверки работниками поездной бригады состояния вагонного оборудования, систем контроля состояния безопасности движения, установок пожарной сигнализации, установок водяного пожаротушения в вагоне пассажирского поезда, кроме фирменного поезда (поезда международного сообщения), с принятием мер в соответствии с локальными нормативными актами</w:t>
            </w:r>
          </w:p>
        </w:tc>
      </w:tr>
      <w:tr w:rsidR="000D7B9E" w:rsidRPr="00386158" w14:paraId="33A06CE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BD4C3BA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C65ACBC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Проведение осмотра вагонов и подвагонного оборудования с целью обнаружения посторонних лиц и подозрительных предметов в составе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7F7774E6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C7FCEFD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E34824C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Установление причин необоснованной остановки поезда не по расписанию с последующим оповещением пассажиров и составлением акта об обстоятельствах и причинах стоянки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107AC1F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4CC8CD9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6442CE2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Принятие решений при возникновении нештатной ситуации, угрозы безопасности движения, транспортной, пожарной безопасности в пассажирском поезде, кроме фирменного поезда (поезда международного сообщения), в соответствии с локальными нормативными актами</w:t>
            </w:r>
          </w:p>
        </w:tc>
      </w:tr>
      <w:tr w:rsidR="000D7B9E" w:rsidRPr="00386158" w14:paraId="09889D3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06F7E0A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0431BA6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Ведение документации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6A5FC7A9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59047F74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9" w:type="pct"/>
          </w:tcPr>
          <w:p w14:paraId="1C9A66A0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Планировать собственную деятельность и деятельность подчиненных работников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1F88A66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77B9FCB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CAE232F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Принимать решения в нештатных ситуациях, возникающих в пути следования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7540F38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8649F93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74AA24C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Использовать информационно-коммуникационные технологии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06C6579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7CC8665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C4CBB9D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Читать показания контрольно-измерительных приборов, применяемых в вагонах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0FC80FD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21B28BB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6F63E7C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Диагностировать</w:t>
            </w:r>
            <w:r w:rsidRPr="00386158">
              <w:rPr>
                <w:rFonts w:cs="Times New Roman"/>
                <w:szCs w:val="24"/>
              </w:rPr>
              <w:t xml:space="preserve"> неисправности в работе оборудования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3941217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9156296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473CB0B" w14:textId="3E07CAF0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Диагностировать неисправности </w:t>
            </w:r>
            <w:r w:rsidR="001B7BF8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1B7BF8"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</w:t>
            </w:r>
            <w:r w:rsidR="006F38E6" w:rsidRPr="00386158">
              <w:rPr>
                <w:rFonts w:cs="Times New Roman"/>
                <w:szCs w:val="24"/>
              </w:rPr>
              <w:t>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</w:t>
            </w:r>
            <w:r w:rsidR="001B7BF8" w:rsidRPr="00386158">
              <w:rPr>
                <w:rFonts w:cs="Times New Roman"/>
                <w:szCs w:val="24"/>
              </w:rPr>
              <w:t xml:space="preserve">организации посадки пассажиров, </w:t>
            </w:r>
            <w:r w:rsidR="001B7BF8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1B7BF8" w:rsidRPr="00386158">
              <w:rPr>
                <w:rFonts w:cs="Times New Roman"/>
                <w:szCs w:val="24"/>
              </w:rPr>
              <w:t xml:space="preserve"> </w:t>
            </w:r>
            <w:r w:rsidR="001B7BF8" w:rsidRPr="00386158">
              <w:rPr>
                <w:rFonts w:cs="Times New Roman"/>
              </w:rPr>
              <w:t>пассажирского поезда</w:t>
            </w:r>
            <w:r w:rsidR="003005A5" w:rsidRPr="00386158">
              <w:rPr>
                <w:rFonts w:cs="Times New Roman"/>
                <w:szCs w:val="24"/>
              </w:rPr>
              <w:t>, кроме фирменного поезда (поезда международного сообщения)</w:t>
            </w:r>
          </w:p>
        </w:tc>
      </w:tr>
      <w:tr w:rsidR="000D7B9E" w:rsidRPr="00386158" w14:paraId="3311D64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2AD9C1D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94ABBC2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Подключать (отключать) высоковольтную магистраль от электровоза в пассажирском поезде, кроме фирменного поезда (поезда международного сообщения), в случае отсутствия поездного электромеханика, в присутствии машиниста электровоза</w:t>
            </w:r>
          </w:p>
        </w:tc>
      </w:tr>
      <w:tr w:rsidR="000D7B9E" w:rsidRPr="00386158" w14:paraId="7BA7CE9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E56ECC3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7C5D5CB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Взаимодействовать со смежными службами при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5FB342A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FAD952D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140D834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Оказывать помощь поездной бригаде пассажирского поезда при контроле технического состояния вагонов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085CD3B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B10823D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361573F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Оформлять документацию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0D7B9E" w:rsidRPr="00386158" w14:paraId="0C39D7A6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6C340147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9" w:type="pct"/>
          </w:tcPr>
          <w:p w14:paraId="2221F828" w14:textId="77777777" w:rsidR="000D7B9E" w:rsidRPr="00386158" w:rsidRDefault="000D7B9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Нормативно-технические и руководящие документы по контрол</w:t>
            </w:r>
            <w:r w:rsidR="00973192" w:rsidRPr="00386158">
              <w:rPr>
                <w:rFonts w:cs="Times New Roman"/>
              </w:rPr>
              <w:t>ю</w:t>
            </w:r>
            <w:r w:rsidRPr="00386158">
              <w:rPr>
                <w:rFonts w:cs="Times New Roman"/>
              </w:rPr>
              <w:t xml:space="preserve"> технического состояния пассажирского поезда, </w:t>
            </w:r>
            <w:r w:rsidRPr="00386158">
              <w:rPr>
                <w:rFonts w:cs="Times New Roman"/>
                <w:szCs w:val="24"/>
              </w:rPr>
              <w:t>кроме фирменного поезда (поезда международного сообщения)</w:t>
            </w:r>
          </w:p>
        </w:tc>
      </w:tr>
      <w:tr w:rsidR="000D7B9E" w:rsidRPr="00386158" w14:paraId="2906C28B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212A8DD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0E4EA8C" w14:textId="77777777" w:rsidR="000D7B9E" w:rsidRPr="00386158" w:rsidRDefault="000D7B9E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0D7B9E" w:rsidRPr="00386158" w14:paraId="5D63FE8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362257E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74501D4" w14:textId="29C5C7BF" w:rsidR="000D7B9E" w:rsidRPr="00386158" w:rsidRDefault="000D7B9E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Технология производства работ по техническому обслуживанию и</w:t>
            </w:r>
            <w:r w:rsidR="001F562E"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</w:rPr>
              <w:t xml:space="preserve">эксплуатации пассажирских вагонов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сообщения), в части, регламентирующей выполнение должностных обязанностей</w:t>
            </w:r>
          </w:p>
        </w:tc>
      </w:tr>
      <w:tr w:rsidR="000D7B9E" w:rsidRPr="00386158" w14:paraId="1620862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0294D93" w14:textId="77777777" w:rsidR="000D7B9E" w:rsidRPr="00386158" w:rsidRDefault="000D7B9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B91DEE3" w14:textId="77777777" w:rsidR="000D7B9E" w:rsidRPr="00386158" w:rsidRDefault="000D7B9E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Устройство и правила эксплуатации пассажирских вагонов пассажирского поезда, кроме фирменного поезда (поезда международного сообщения), и их оборудования в части, регламентирующей выполнение должностных обязанностей</w:t>
            </w:r>
          </w:p>
        </w:tc>
      </w:tr>
      <w:tr w:rsidR="002B38F5" w:rsidRPr="00386158" w14:paraId="32EA965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8C852C6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81C5B62" w14:textId="671D6D8C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</w:t>
            </w:r>
            <w:r w:rsidR="001B7BF8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1B7BF8"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</w:t>
            </w:r>
            <w:r w:rsidR="006F38E6" w:rsidRPr="00386158">
              <w:rPr>
                <w:rFonts w:cs="Times New Roman"/>
                <w:szCs w:val="24"/>
              </w:rPr>
              <w:t>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</w:t>
            </w:r>
            <w:r w:rsidR="001B7BF8" w:rsidRPr="00386158">
              <w:rPr>
                <w:rFonts w:cs="Times New Roman"/>
                <w:szCs w:val="24"/>
              </w:rPr>
              <w:t xml:space="preserve">организации посадки пассажиров, </w:t>
            </w:r>
            <w:r w:rsidR="001B7BF8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1B7BF8" w:rsidRPr="00386158">
              <w:rPr>
                <w:rFonts w:cs="Times New Roman"/>
                <w:szCs w:val="24"/>
              </w:rPr>
              <w:t xml:space="preserve"> </w:t>
            </w:r>
            <w:r w:rsidR="001B7BF8" w:rsidRPr="00386158">
              <w:rPr>
                <w:rFonts w:cs="Times New Roman"/>
              </w:rPr>
              <w:t>пассажирского поезда</w:t>
            </w:r>
            <w:r w:rsidR="006F38E6"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0B2CE6" w:rsidRPr="00386158" w14:paraId="30A4B83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C967C57" w14:textId="77777777" w:rsidR="000B2CE6" w:rsidRPr="00386158" w:rsidRDefault="000B2CE6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42D15A8" w14:textId="77777777" w:rsidR="000B2CE6" w:rsidRPr="00386158" w:rsidRDefault="000B2CE6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Устройство и правила эксплуатации систем жизнеобеспечения в пассажирском поезде, кроме фирменного поезда (поезда международного сообщения)</w:t>
            </w:r>
          </w:p>
        </w:tc>
      </w:tr>
      <w:tr w:rsidR="002B38F5" w:rsidRPr="00386158" w14:paraId="0C54072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A3B8B7E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9632A22" w14:textId="77777777" w:rsidR="002B38F5" w:rsidRPr="00386158" w:rsidRDefault="002B38F5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Правила технического обслуживания тормозного оборудования вагонов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сообщения), в части, регламентирующей выполнение должностных обязанностей</w:t>
            </w:r>
          </w:p>
        </w:tc>
      </w:tr>
      <w:tr w:rsidR="002B38F5" w:rsidRPr="00386158" w14:paraId="6ED33EB1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EA37B33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0BA1C0F" w14:textId="77777777" w:rsidR="002B38F5" w:rsidRPr="00386158" w:rsidRDefault="002B38F5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Способы выявления неисправностей в работе оборудования </w:t>
            </w:r>
            <w:r w:rsidRPr="00386158">
              <w:rPr>
                <w:rFonts w:cs="Times New Roman"/>
              </w:rPr>
              <w:t xml:space="preserve">вагонов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сообщения), в части, регламентирующей выполнение должностных обязанностей</w:t>
            </w:r>
          </w:p>
        </w:tc>
      </w:tr>
      <w:tr w:rsidR="002B38F5" w:rsidRPr="00386158" w14:paraId="003793F3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91904F0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FDF2FC0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Законодательство</w:t>
            </w:r>
            <w:r w:rsidR="005C3348" w:rsidRPr="00386158">
              <w:rPr>
                <w:rFonts w:cs="Times New Roman"/>
                <w:szCs w:val="24"/>
              </w:rPr>
              <w:t xml:space="preserve"> Российской Федерации</w:t>
            </w:r>
            <w:r w:rsidRPr="00386158">
              <w:rPr>
                <w:rFonts w:cs="Times New Roman"/>
                <w:szCs w:val="24"/>
              </w:rPr>
              <w:t xml:space="preserve"> о транспортной безопасности в части, регламентирующей выполнение должностных обязанностей</w:t>
            </w:r>
          </w:p>
        </w:tc>
      </w:tr>
      <w:tr w:rsidR="002B38F5" w:rsidRPr="00386158" w14:paraId="5C529C01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F33716B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3931328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Принцип работы с информационно-коммуникационными технологиями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2B38F5" w:rsidRPr="00386158" w14:paraId="63E650B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837AE39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B23B512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Санитарные н</w:t>
            </w:r>
            <w:r w:rsidR="00101F7D" w:rsidRPr="00386158">
              <w:rPr>
                <w:rFonts w:cs="Times New Roman"/>
                <w:szCs w:val="24"/>
              </w:rPr>
              <w:t>ормы и правила</w:t>
            </w:r>
            <w:r w:rsidRPr="00386158">
              <w:rPr>
                <w:rFonts w:cs="Times New Roman"/>
                <w:szCs w:val="24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2B38F5" w:rsidRPr="00386158" w14:paraId="1D7D9F9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5B4AE18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F87881D" w14:textId="68510DC3" w:rsidR="002B38F5" w:rsidRPr="00386158" w:rsidRDefault="002B38F5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Порядок оформления документации по техническому состоянию</w:t>
            </w:r>
            <w:r w:rsidR="001F562E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</w:p>
        </w:tc>
      </w:tr>
      <w:tr w:rsidR="002B38F5" w:rsidRPr="00386158" w14:paraId="2E3A2DB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7615D7E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D4C9698" w14:textId="77777777" w:rsidR="002B38F5" w:rsidRPr="00386158" w:rsidRDefault="002B38F5" w:rsidP="00313955">
            <w:pPr>
              <w:pStyle w:val="1c"/>
            </w:pPr>
            <w:r w:rsidRPr="00386158">
              <w:t>Требования охраны труда, электробезопасности, пожарной безопасности в части, регламентирующей выполнение должностных обязанностей</w:t>
            </w:r>
          </w:p>
        </w:tc>
      </w:tr>
      <w:tr w:rsidR="002B38F5" w:rsidRPr="00386158" w14:paraId="67A46086" w14:textId="77777777" w:rsidTr="00313955">
        <w:trPr>
          <w:trHeight w:val="20"/>
          <w:jc w:val="center"/>
        </w:trPr>
        <w:tc>
          <w:tcPr>
            <w:tcW w:w="1261" w:type="pct"/>
          </w:tcPr>
          <w:p w14:paraId="08F9BADA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9" w:type="pct"/>
          </w:tcPr>
          <w:p w14:paraId="6F81F517" w14:textId="0F3E89C7" w:rsidR="002B38F5" w:rsidRPr="00386158" w:rsidRDefault="00EC6352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2817E78C" w14:textId="77777777" w:rsidR="00BD2ECD" w:rsidRPr="00386158" w:rsidRDefault="00BD2ECD" w:rsidP="00BD2ECD">
      <w:pPr>
        <w:pStyle w:val="Norm"/>
        <w:rPr>
          <w:b/>
        </w:rPr>
      </w:pPr>
    </w:p>
    <w:p w14:paraId="381AAACB" w14:textId="77777777" w:rsidR="00E01FBD" w:rsidRPr="00386158" w:rsidRDefault="00E01FBD" w:rsidP="00E01FBD">
      <w:pPr>
        <w:pStyle w:val="Norm"/>
        <w:rPr>
          <w:b/>
        </w:rPr>
      </w:pPr>
      <w:r w:rsidRPr="00386158">
        <w:rPr>
          <w:b/>
        </w:rPr>
        <w:t>3.1.3. Трудовая функция</w:t>
      </w:r>
    </w:p>
    <w:p w14:paraId="72170BC7" w14:textId="77777777" w:rsidR="00E01FBD" w:rsidRPr="00386158" w:rsidRDefault="00E01FBD" w:rsidP="00E01FB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4851"/>
        <w:gridCol w:w="812"/>
        <w:gridCol w:w="876"/>
        <w:gridCol w:w="1534"/>
        <w:gridCol w:w="600"/>
      </w:tblGrid>
      <w:tr w:rsidR="00E01FBD" w:rsidRPr="00386158" w14:paraId="25064797" w14:textId="77777777" w:rsidTr="009E1090">
        <w:trPr>
          <w:jc w:val="center"/>
        </w:trPr>
        <w:tc>
          <w:tcPr>
            <w:tcW w:w="749" w:type="pct"/>
            <w:tcBorders>
              <w:right w:val="single" w:sz="4" w:space="0" w:color="808080"/>
            </w:tcBorders>
            <w:vAlign w:val="center"/>
          </w:tcPr>
          <w:p w14:paraId="792BCFEB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469AD" w14:textId="77777777" w:rsidR="00E01FBD" w:rsidRPr="00386158" w:rsidRDefault="00F20685" w:rsidP="001D32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Организация обслуживания пассажиров в пассажирском поезде, кроме фирменного поезда (поезда международного сообщения)</w:t>
            </w:r>
            <w:r w:rsidR="006F1215" w:rsidRPr="00386158">
              <w:rPr>
                <w:rFonts w:cs="Times New Roman"/>
                <w:szCs w:val="24"/>
              </w:rPr>
              <w:t>,</w:t>
            </w:r>
            <w:r w:rsidR="00E54DBD" w:rsidRPr="00386158">
              <w:rPr>
                <w:rFonts w:cs="Times New Roman"/>
                <w:szCs w:val="24"/>
              </w:rPr>
              <w:t xml:space="preserve"> в пути следования</w:t>
            </w:r>
          </w:p>
        </w:tc>
        <w:tc>
          <w:tcPr>
            <w:tcW w:w="3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E6DCB4" w14:textId="77777777" w:rsidR="00E01FBD" w:rsidRPr="00386158" w:rsidRDefault="00E01FB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DAA7A" w14:textId="59500319" w:rsidR="00E01FBD" w:rsidRPr="00386158" w:rsidRDefault="00046C96" w:rsidP="00D35E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A</w:t>
            </w:r>
            <w:r w:rsidR="00E01FBD" w:rsidRPr="00386158">
              <w:rPr>
                <w:rFonts w:cs="Times New Roman"/>
                <w:szCs w:val="24"/>
              </w:rPr>
              <w:t>/03.6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71CFED" w14:textId="77777777" w:rsidR="00E01FBD" w:rsidRPr="00386158" w:rsidRDefault="00E01FBD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2AD7B" w14:textId="77777777" w:rsidR="00E01FBD" w:rsidRPr="00386158" w:rsidRDefault="00E01FBD" w:rsidP="00163FB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7CF521BA" w14:textId="77777777" w:rsidR="00E01FBD" w:rsidRPr="00386158" w:rsidRDefault="00E01FBD" w:rsidP="00E01FB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6"/>
        <w:gridCol w:w="1265"/>
        <w:gridCol w:w="661"/>
        <w:gridCol w:w="1877"/>
        <w:gridCol w:w="608"/>
        <w:gridCol w:w="1216"/>
        <w:gridCol w:w="2097"/>
      </w:tblGrid>
      <w:tr w:rsidR="006B688B" w:rsidRPr="00386158" w14:paraId="09974D6E" w14:textId="77777777" w:rsidTr="00313955">
        <w:trPr>
          <w:jc w:val="center"/>
        </w:trPr>
        <w:tc>
          <w:tcPr>
            <w:tcW w:w="1214" w:type="pct"/>
            <w:tcBorders>
              <w:right w:val="single" w:sz="4" w:space="0" w:color="808080"/>
            </w:tcBorders>
            <w:vAlign w:val="center"/>
          </w:tcPr>
          <w:p w14:paraId="631BCD69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A42444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0067F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D5D5B0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3601D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AE8E1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4FE28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688B" w:rsidRPr="00386158" w14:paraId="1D504380" w14:textId="77777777" w:rsidTr="00313955">
        <w:trPr>
          <w:jc w:val="center"/>
        </w:trPr>
        <w:tc>
          <w:tcPr>
            <w:tcW w:w="1214" w:type="pct"/>
            <w:vAlign w:val="center"/>
          </w:tcPr>
          <w:p w14:paraId="0C82230C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77872BAB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14:paraId="17A334B0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808080"/>
            </w:tcBorders>
            <w:vAlign w:val="center"/>
          </w:tcPr>
          <w:p w14:paraId="6B28F743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14:paraId="1DA2AF71" w14:textId="77777777" w:rsidR="00E01FBD" w:rsidRPr="00386158" w:rsidRDefault="00E01FBD" w:rsidP="00163FB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808080"/>
            </w:tcBorders>
          </w:tcPr>
          <w:p w14:paraId="05313D53" w14:textId="77777777" w:rsidR="00E01FBD" w:rsidRPr="00386158" w:rsidRDefault="00E01FBD" w:rsidP="00163FB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14:paraId="4D0A4044" w14:textId="77777777" w:rsidR="00E01FBD" w:rsidRPr="00386158" w:rsidRDefault="00E01FBD" w:rsidP="00163FB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3A5453" w14:textId="6E46C743" w:rsidR="00E01FBD" w:rsidRPr="00386158" w:rsidRDefault="00E01FBD" w:rsidP="00E01FBD">
      <w:pPr>
        <w:pStyle w:val="Norm"/>
        <w:tabs>
          <w:tab w:val="left" w:pos="896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0D1D82" w:rsidRPr="00386158" w14:paraId="6E608514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0CB002A5" w14:textId="00B2AE17" w:rsidR="000D1D82" w:rsidRPr="00386158" w:rsidRDefault="000D1D82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9" w:type="pct"/>
          </w:tcPr>
          <w:p w14:paraId="57623A39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работниками поездной бригады должностных обязанностей в пассажирском поезде, кроме фирменного поезда (поезда международного сообщения)</w:t>
            </w:r>
          </w:p>
        </w:tc>
      </w:tr>
      <w:tr w:rsidR="008E3925" w:rsidRPr="00386158" w14:paraId="1FE5B3A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7DE5172" w14:textId="77777777" w:rsidR="008E3925" w:rsidRPr="00386158" w:rsidRDefault="008E392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6E73B95" w14:textId="77777777" w:rsidR="008E3925" w:rsidRPr="00386158" w:rsidRDefault="008E392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безопасной посадки (высадки) пассажиров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1C92CDA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A2AA0BB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064F834" w14:textId="77777777" w:rsidR="000D1D82" w:rsidRPr="00386158" w:rsidRDefault="008E392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работниками поездной бригады и пассажирами правил проезда пассажиров и провоза ручной клади и багажа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43FCD11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6E8C661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B0F45FC" w14:textId="5269E6ED" w:rsidR="000D1D82" w:rsidRPr="00386158" w:rsidRDefault="008E392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Принятие мер </w:t>
            </w:r>
            <w:r w:rsidR="00EC6352" w:rsidRPr="00386158">
              <w:rPr>
                <w:rFonts w:cs="Times New Roman"/>
                <w:szCs w:val="24"/>
              </w:rPr>
              <w:t>по</w:t>
            </w:r>
            <w:r w:rsidRPr="00386158">
              <w:rPr>
                <w:rFonts w:cs="Times New Roman"/>
                <w:szCs w:val="24"/>
              </w:rPr>
              <w:t xml:space="preserve"> разрешени</w:t>
            </w:r>
            <w:r w:rsidR="00EC6352" w:rsidRPr="00386158">
              <w:rPr>
                <w:rFonts w:cs="Times New Roman"/>
                <w:szCs w:val="24"/>
              </w:rPr>
              <w:t>ю</w:t>
            </w:r>
            <w:r w:rsidRPr="00386158">
              <w:rPr>
                <w:rFonts w:cs="Times New Roman"/>
                <w:szCs w:val="24"/>
              </w:rPr>
              <w:t xml:space="preserve"> конфликтных ситуаций в пассажирском поезде, кроме фирменного поезда (поезда международного сообщения)</w:t>
            </w:r>
            <w:r w:rsidR="006F1215" w:rsidRPr="00386158">
              <w:rPr>
                <w:rFonts w:cs="Times New Roman"/>
                <w:szCs w:val="24"/>
              </w:rPr>
              <w:t>,</w:t>
            </w:r>
            <w:r w:rsidRPr="00386158">
              <w:rPr>
                <w:rFonts w:cs="Times New Roman"/>
                <w:szCs w:val="24"/>
              </w:rPr>
              <w:t xml:space="preserve"> в соответствии с локальными нормативными актами</w:t>
            </w:r>
          </w:p>
        </w:tc>
      </w:tr>
      <w:tr w:rsidR="000D1D82" w:rsidRPr="00386158" w14:paraId="4584DD3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4EDC1E8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034D2B9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соблюдения работниками поездной бригады мер по обеспечению безопасности пассажиров и предупреждению нештатных ситуаций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45F38D3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526A6C7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6D8CB15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поездной бригадой работ по эвакуации пассажиров при возникновении нештатных ситуаций в пути следования пассажирского поезда, кроме фирменного поезда (поезда международного сообщения)</w:t>
            </w:r>
          </w:p>
        </w:tc>
      </w:tr>
      <w:tr w:rsidR="00177625" w:rsidRPr="00386158" w14:paraId="46CBDEB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B7E483C" w14:textId="77777777" w:rsidR="00177625" w:rsidRPr="00386158" w:rsidRDefault="0017762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6A5EEEE" w14:textId="2747E1C3" w:rsidR="00177625" w:rsidRPr="00386158" w:rsidRDefault="0017762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Информирование пассажиров </w:t>
            </w:r>
            <w:r w:rsidRPr="00386158">
              <w:rPr>
                <w:rFonts w:cs="Times New Roman"/>
                <w:szCs w:val="24"/>
              </w:rPr>
              <w:t>пассажирского поезда, кроме фирменного поезда (поезда международного сообщения)</w:t>
            </w:r>
            <w:r w:rsidR="009D3AEE" w:rsidRPr="00386158">
              <w:rPr>
                <w:rFonts w:cs="Times New Roman"/>
                <w:szCs w:val="24"/>
              </w:rPr>
              <w:t>,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="005C70FD" w:rsidRPr="00386158">
              <w:rPr>
                <w:rFonts w:cs="Times New Roman"/>
              </w:rPr>
              <w:t xml:space="preserve">по поездной радиотрансляционной сети </w:t>
            </w:r>
            <w:r w:rsidRPr="00386158">
              <w:rPr>
                <w:rFonts w:cs="Times New Roman"/>
                <w:szCs w:val="24"/>
              </w:rPr>
              <w:t>о правилах проезда и соблюдени</w:t>
            </w:r>
            <w:r w:rsidR="00101F7D" w:rsidRPr="00386158">
              <w:rPr>
                <w:rFonts w:cs="Times New Roman"/>
                <w:szCs w:val="24"/>
              </w:rPr>
              <w:t>я</w:t>
            </w:r>
            <w:r w:rsidRPr="00386158">
              <w:rPr>
                <w:rFonts w:cs="Times New Roman"/>
                <w:szCs w:val="24"/>
              </w:rPr>
              <w:t xml:space="preserve"> пассажирами пожарной безопасности, предоставляемых бесплатных и платных услугах, времени прибытия и отправления, продолжительности стоянок на железнодорожных станциях и возможном сокращении стоянок при его опоздании</w:t>
            </w:r>
          </w:p>
        </w:tc>
      </w:tr>
      <w:tr w:rsidR="000D1D82" w:rsidRPr="00386158" w14:paraId="3F78FC7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62C5D3D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F01B491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оказания поездной бригадой первой помощи пассажирам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4949D0E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F7B0AC6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E590CB8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планового задания по сбору денежной выручки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706E555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FE0E506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1BED13F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Принятие мер по увеличению объемов платных услуг, оказываемых пассажирам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60EE423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3CC1928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7EE02CC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Ведение документации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4F24EDCA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2F6E5C32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9" w:type="pct"/>
          </w:tcPr>
          <w:p w14:paraId="37D3B073" w14:textId="77777777" w:rsidR="000D1D82" w:rsidRPr="00386158" w:rsidRDefault="000D1D8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Планировать собственную деятельность и деятельность подчиненных работников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0D1D82" w:rsidRPr="00386158" w14:paraId="3EB8273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6C33932" w14:textId="77777777" w:rsidR="000D1D82" w:rsidRPr="00386158" w:rsidRDefault="000D1D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A7612B3" w14:textId="77777777" w:rsidR="000D1D82" w:rsidRPr="00386158" w:rsidRDefault="00F51E56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Принимать решения при возникновении нештатной (конфликтной) ситуации </w:t>
            </w:r>
            <w:r w:rsidR="000D1D82" w:rsidRPr="00386158">
              <w:rPr>
                <w:rFonts w:cs="Times New Roman"/>
                <w:szCs w:val="24"/>
              </w:rPr>
              <w:t>в пассажирском поезде, кроме фирменного поезда (поезда международного сообщения)</w:t>
            </w:r>
          </w:p>
        </w:tc>
      </w:tr>
      <w:tr w:rsidR="00B6492D" w:rsidRPr="00386158" w14:paraId="6A50438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9C4EF5A" w14:textId="77777777" w:rsidR="00B6492D" w:rsidRPr="00386158" w:rsidRDefault="00B6492D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31F1407" w14:textId="77777777" w:rsidR="00B6492D" w:rsidRPr="00386158" w:rsidRDefault="00B6492D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Использовать информационно-коммуникационные технологии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865CE4" w:rsidRPr="00386158" w14:paraId="65C9E3A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43C97D2" w14:textId="77777777" w:rsidR="00865CE4" w:rsidRPr="00386158" w:rsidRDefault="00865CE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3992915" w14:textId="77777777" w:rsidR="006F38E6" w:rsidRPr="00386158" w:rsidRDefault="00170AF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Пользоваться поездной радиотрансляционной и видеотранляционной аппаратурой, </w:t>
            </w:r>
            <w:r w:rsidRPr="00386158">
              <w:rPr>
                <w:rFonts w:cs="Times New Roman"/>
              </w:rPr>
              <w:t>информационными порталами и табло</w:t>
            </w:r>
            <w:r w:rsidRPr="00386158">
              <w:rPr>
                <w:rFonts w:cs="Times New Roman"/>
                <w:szCs w:val="24"/>
              </w:rPr>
              <w:t xml:space="preserve"> в </w:t>
            </w:r>
            <w:r w:rsidR="001A11B0" w:rsidRPr="00386158">
              <w:rPr>
                <w:rFonts w:cs="Times New Roman"/>
                <w:szCs w:val="24"/>
              </w:rPr>
              <w:t>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583CFFB6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D2F02B1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F86FA4B" w14:textId="006307D9" w:rsidR="00C71A92" w:rsidRPr="00386158" w:rsidRDefault="003005A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Обновлять </w:t>
            </w:r>
            <w:r w:rsidR="00256303" w:rsidRPr="00386158">
              <w:rPr>
                <w:rFonts w:cs="Times New Roman"/>
                <w:szCs w:val="24"/>
              </w:rPr>
              <w:t xml:space="preserve">в пути следования </w:t>
            </w:r>
            <w:r w:rsidRPr="00386158">
              <w:rPr>
                <w:rFonts w:cs="Times New Roman"/>
                <w:szCs w:val="24"/>
              </w:rPr>
              <w:t xml:space="preserve">информационную базу </w:t>
            </w:r>
            <w:r w:rsidR="006F38E6" w:rsidRPr="00386158">
              <w:rPr>
                <w:rFonts w:cs="Times New Roman"/>
                <w:szCs w:val="24"/>
              </w:rPr>
              <w:t>непосредственно эксплуатируемых 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6F38E6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6F38E6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6F38E6" w:rsidRPr="00386158">
              <w:rPr>
                <w:rFonts w:cs="Times New Roman"/>
                <w:szCs w:val="24"/>
              </w:rPr>
              <w:t xml:space="preserve"> </w:t>
            </w:r>
            <w:r w:rsidR="006F38E6" w:rsidRPr="00386158">
              <w:rPr>
                <w:rFonts w:cs="Times New Roman"/>
              </w:rPr>
              <w:t>пассажирского поезда</w:t>
            </w:r>
            <w:r w:rsidRPr="00386158">
              <w:rPr>
                <w:rFonts w:cs="Times New Roman"/>
              </w:rPr>
              <w:t xml:space="preserve">, кроме фирменного </w:t>
            </w:r>
            <w:r w:rsidR="00256303" w:rsidRPr="00386158">
              <w:rPr>
                <w:rFonts w:cs="Times New Roman"/>
              </w:rPr>
              <w:t xml:space="preserve">поезда </w:t>
            </w:r>
            <w:r w:rsidR="00101F7D" w:rsidRPr="00386158">
              <w:rPr>
                <w:rFonts w:cs="Times New Roman"/>
              </w:rPr>
              <w:t>(</w:t>
            </w:r>
            <w:r w:rsidR="00256303" w:rsidRPr="00386158">
              <w:rPr>
                <w:rFonts w:cs="Times New Roman"/>
              </w:rPr>
              <w:t xml:space="preserve">поезда </w:t>
            </w:r>
            <w:r w:rsidRPr="00386158">
              <w:rPr>
                <w:rFonts w:cs="Times New Roman"/>
              </w:rPr>
              <w:t>международного сообщения</w:t>
            </w:r>
            <w:r w:rsidR="00101F7D" w:rsidRPr="00386158">
              <w:rPr>
                <w:rFonts w:cs="Times New Roman"/>
              </w:rPr>
              <w:t>)</w:t>
            </w:r>
          </w:p>
        </w:tc>
      </w:tr>
      <w:tr w:rsidR="00C71A92" w:rsidRPr="00386158" w14:paraId="2E9F964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72ADB9C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237B822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Оформлять </w:t>
            </w:r>
            <w:r w:rsidR="00883D6F" w:rsidRPr="00386158">
              <w:rPr>
                <w:rFonts w:cs="Times New Roman"/>
                <w:szCs w:val="24"/>
              </w:rPr>
              <w:t xml:space="preserve">доплатные квитанции и плацкарты, </w:t>
            </w:r>
            <w:r w:rsidRPr="00386158">
              <w:rPr>
                <w:rFonts w:cs="Times New Roman"/>
                <w:szCs w:val="24"/>
              </w:rPr>
              <w:t xml:space="preserve">проездные, перевозочные и фискальные документы в пассажирском поезде, кроме фирменного поезда (поезда международного сообщения), в соответствии с локальными нормативными актами </w:t>
            </w:r>
          </w:p>
        </w:tc>
      </w:tr>
      <w:tr w:rsidR="00C71A92" w:rsidRPr="00386158" w14:paraId="1D82D25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B548519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482EB1F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Проводить опрос пассажиров о качестве обслуживания 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68E0B24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ECC116C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5C53074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Разрешать конфликтные ситуации совместно с работниками поездной бригады при обслуживании пассажиров 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01D8008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F2402FF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393A2C3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Анализировать данные, связанные с организацией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35B5E7B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6995E9C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4CF7485" w14:textId="77777777" w:rsidR="00C71A92" w:rsidRPr="00386158" w:rsidRDefault="00C71A92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Оформлять документацию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459B9C6B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1E87F3D6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9" w:type="pct"/>
          </w:tcPr>
          <w:p w14:paraId="60A218BB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Нормативно-технические и руководящие документы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6D774F1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DCC9094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BD38A8F" w14:textId="77777777" w:rsidR="00C71A92" w:rsidRPr="00E52684" w:rsidRDefault="00C71A92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C71A92" w:rsidRPr="00386158" w14:paraId="578C541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522EA19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77B7D8C" w14:textId="77777777" w:rsidR="00C71A92" w:rsidRPr="00E52684" w:rsidRDefault="00C71A92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Правила перевозки пассажиров, багажа, грузобагажа в пассажирском поезде, кроме фирменного поезда (поезда международного сообщения), железнодорожным транспортом</w:t>
            </w:r>
          </w:p>
        </w:tc>
      </w:tr>
      <w:tr w:rsidR="00C71A92" w:rsidRPr="00386158" w14:paraId="1155C88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D83472E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04E9277" w14:textId="77777777" w:rsidR="00C71A92" w:rsidRPr="00E52684" w:rsidRDefault="00C71A92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перевозке железнодорожным транспортом пассажиров, а также груза, багажа и грузобагажа 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1CF4DC9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2F9DEA6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6DF3B5A" w14:textId="77777777" w:rsidR="00C71A92" w:rsidRPr="00386158" w:rsidRDefault="00C71A92" w:rsidP="00313955">
            <w:pPr>
              <w:pStyle w:val="1c"/>
            </w:pPr>
            <w:r w:rsidRPr="00386158">
              <w:t>Правила оформления проездных, перевозочных и фискальных документов</w:t>
            </w:r>
            <w:r w:rsidR="001A11B0" w:rsidRPr="00386158">
              <w:t xml:space="preserve"> для проезда пассажиров в пассажирском поезде, кроме фирменного поезда (поезда международного сообщения)</w:t>
            </w:r>
            <w:r w:rsidR="00101F7D" w:rsidRPr="00386158">
              <w:t>,</w:t>
            </w:r>
            <w:r w:rsidRPr="00386158">
              <w:t xml:space="preserve"> в части, регламентирующей выполнение должностных обязанностей</w:t>
            </w:r>
          </w:p>
        </w:tc>
      </w:tr>
      <w:tr w:rsidR="00C71A92" w:rsidRPr="00386158" w14:paraId="55039DC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8C0429B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2C830C5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Виды и формы проездных и перевозочных документов для проезда пассажиров </w:t>
            </w:r>
            <w:r w:rsidRPr="00386158">
              <w:rPr>
                <w:rFonts w:cs="Times New Roman"/>
                <w:szCs w:val="24"/>
              </w:rPr>
              <w:t>в пассажирском поезде, кроме фирменного поезда (поезда международного сообщения)</w:t>
            </w:r>
          </w:p>
        </w:tc>
      </w:tr>
      <w:tr w:rsidR="00C71A92" w:rsidRPr="00386158" w14:paraId="481C9AB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6C9B013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27470EB" w14:textId="77777777" w:rsidR="00C71A92" w:rsidRPr="00386158" w:rsidRDefault="00C71A92" w:rsidP="00313955">
            <w:pPr>
              <w:pStyle w:val="1c"/>
            </w:pPr>
            <w:r w:rsidRPr="00386158">
              <w:t>Порядок посадки пассажиров по электронным проездным документам в пассажирский поезд и перевозки ручной клади</w:t>
            </w:r>
            <w:r w:rsidR="00B761F9" w:rsidRPr="00386158">
              <w:t xml:space="preserve"> (</w:t>
            </w:r>
            <w:r w:rsidRPr="00386158">
              <w:t>багажа</w:t>
            </w:r>
            <w:r w:rsidR="00B761F9" w:rsidRPr="00386158">
              <w:t>)</w:t>
            </w:r>
            <w:r w:rsidRPr="00386158">
              <w:t xml:space="preserve"> по электронным перевозочным документам</w:t>
            </w:r>
            <w:r w:rsidR="00883D6F" w:rsidRPr="00386158">
              <w:t xml:space="preserve"> в пассажирском поезде</w:t>
            </w:r>
            <w:r w:rsidRPr="00386158">
              <w:t>, кроме фирменного поезда (поезда международного сообщения)</w:t>
            </w:r>
          </w:p>
        </w:tc>
      </w:tr>
      <w:tr w:rsidR="00C71A92" w:rsidRPr="00386158" w14:paraId="616AA1B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C6788C5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AF69979" w14:textId="77777777" w:rsidR="00C71A92" w:rsidRPr="00386158" w:rsidRDefault="00C71A92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подготовки пассажирского поезда, кроме фирменного поезда (поезда международного сообщения), в рейс в пунктах формирования и оборота</w:t>
            </w:r>
          </w:p>
        </w:tc>
      </w:tr>
      <w:tr w:rsidR="00C71A92" w:rsidRPr="00386158" w14:paraId="3E2AA74D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2CB56A1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DC73434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Расписание движения пассажирских поездов в части, регламентирующей выполнение должностных обязанностей</w:t>
            </w:r>
          </w:p>
        </w:tc>
      </w:tr>
      <w:tr w:rsidR="00C71A92" w:rsidRPr="00386158" w14:paraId="7F94D1F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5610AD8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6E9BA16" w14:textId="77777777" w:rsidR="00C71A92" w:rsidRPr="00386158" w:rsidRDefault="00C71A9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Схема железнодорожной транспортной сети в части, регламентирующей выполнение должностных обязанностей</w:t>
            </w:r>
          </w:p>
        </w:tc>
      </w:tr>
      <w:tr w:rsidR="00C71A92" w:rsidRPr="00386158" w14:paraId="034E716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B486AEB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43A8007" w14:textId="77777777" w:rsidR="00C71A92" w:rsidRPr="00386158" w:rsidRDefault="00C71A92" w:rsidP="00313955">
            <w:pPr>
              <w:pStyle w:val="1c"/>
            </w:pPr>
            <w:r w:rsidRPr="00386158">
              <w:t>Устройство и правила эксплуатации пассажирских вагонов и их оборудования в пассажирском поезде, кроме фирменного поезда (поезда международного сообщения), в части, регламентирующей выполнение должностных обязанностей</w:t>
            </w:r>
          </w:p>
        </w:tc>
      </w:tr>
      <w:tr w:rsidR="00C71A92" w:rsidRPr="00386158" w14:paraId="62D6C42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3611C69" w14:textId="77777777" w:rsidR="00C71A92" w:rsidRPr="00386158" w:rsidRDefault="00C71A9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F8BD77D" w14:textId="77777777" w:rsidR="00C71A92" w:rsidRPr="00386158" w:rsidRDefault="00C71A92" w:rsidP="00313955">
            <w:pPr>
              <w:pStyle w:val="1c"/>
            </w:pPr>
            <w:r w:rsidRPr="00386158">
              <w:t>Устройство и правила эксплуатации систем жизнеобеспечения в пассажирском поезде, кроме фирменного поезда (поезда международного сообщения)</w:t>
            </w:r>
          </w:p>
        </w:tc>
      </w:tr>
      <w:tr w:rsidR="002B38F5" w:rsidRPr="00386158" w14:paraId="1E626CA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430F698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57115E9" w14:textId="52D00A3C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</w:t>
            </w:r>
            <w:r w:rsidR="00256303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rFonts w:cs="Times New Roman"/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256303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rFonts w:cs="Times New Roman"/>
                <w:szCs w:val="24"/>
              </w:rPr>
              <w:t xml:space="preserve"> </w:t>
            </w:r>
            <w:r w:rsidR="00256303" w:rsidRPr="00386158">
              <w:rPr>
                <w:rFonts w:cs="Times New Roman"/>
              </w:rPr>
              <w:t>пассажирского поезда</w:t>
            </w:r>
            <w:r w:rsidR="00B761F9"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B38F5" w:rsidRPr="00386158" w14:paraId="7F342A7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0F00B4E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3EE7CBC" w14:textId="77777777" w:rsidR="002B38F5" w:rsidRPr="00386158" w:rsidRDefault="002B38F5" w:rsidP="00313955">
            <w:pPr>
              <w:pStyle w:val="1c"/>
            </w:pPr>
            <w:r w:rsidRPr="00386158">
              <w:t>Документы, дающие право на проведение ревизии и комиссионной проверки пассажирского поезда, кроме фирменного поезда (поезда международного сообщения)</w:t>
            </w:r>
          </w:p>
        </w:tc>
      </w:tr>
      <w:tr w:rsidR="002B38F5" w:rsidRPr="00386158" w14:paraId="471AA00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F4ED05C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D9C0FE5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Законодательство</w:t>
            </w:r>
            <w:r w:rsidR="005C3348" w:rsidRPr="00386158">
              <w:rPr>
                <w:rFonts w:cs="Times New Roman"/>
                <w:szCs w:val="24"/>
              </w:rPr>
              <w:t xml:space="preserve"> Российской Федерации</w:t>
            </w:r>
            <w:r w:rsidRPr="00386158">
              <w:rPr>
                <w:rFonts w:cs="Times New Roman"/>
                <w:szCs w:val="24"/>
              </w:rPr>
              <w:t xml:space="preserve"> о транспортной безопасности в части, регламентирующей выполнение должностных обязанностей</w:t>
            </w:r>
          </w:p>
        </w:tc>
      </w:tr>
      <w:tr w:rsidR="002B38F5" w:rsidRPr="00386158" w14:paraId="7ECD073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37B0716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1CBB435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Принцип работы с информационно-коммуникационными технологиями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2B38F5" w:rsidRPr="00386158" w14:paraId="36A0935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A9B4232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14747F6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Санитарные нормы</w:t>
            </w:r>
            <w:r w:rsidR="00101F7D" w:rsidRPr="00386158">
              <w:rPr>
                <w:rFonts w:cs="Times New Roman"/>
                <w:szCs w:val="24"/>
              </w:rPr>
              <w:t xml:space="preserve"> и правила</w:t>
            </w:r>
            <w:r w:rsidRPr="00386158">
              <w:rPr>
                <w:rFonts w:cs="Times New Roman"/>
                <w:szCs w:val="24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2B38F5" w:rsidRPr="00386158" w14:paraId="0DFBED1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9423F4F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D83A274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B38F5" w:rsidRPr="00386158" w14:paraId="6663B2C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4C29678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81345A6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должностных обязанностей</w:t>
            </w:r>
          </w:p>
        </w:tc>
      </w:tr>
      <w:tr w:rsidR="002B38F5" w:rsidRPr="00386158" w14:paraId="4872496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9CEE626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15FEF76" w14:textId="77777777" w:rsidR="002B38F5" w:rsidRPr="00386158" w:rsidRDefault="002B38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должностных обязанностей</w:t>
            </w:r>
          </w:p>
        </w:tc>
      </w:tr>
      <w:tr w:rsidR="002B38F5" w:rsidRPr="00386158" w14:paraId="0580FCA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3779FFB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F4141A9" w14:textId="77777777" w:rsidR="002B38F5" w:rsidRPr="00386158" w:rsidRDefault="002B38F5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Порядок оформления документации по организации обслуживания пассажиров </w:t>
            </w:r>
            <w:r w:rsidRPr="00386158">
              <w:rPr>
                <w:rFonts w:cs="Times New Roman"/>
                <w:szCs w:val="24"/>
              </w:rPr>
              <w:t>в пассажирском поезде, кроме фирменного поезда (поезда международного сообщения)</w:t>
            </w:r>
          </w:p>
        </w:tc>
      </w:tr>
      <w:tr w:rsidR="002B38F5" w:rsidRPr="00386158" w14:paraId="3AC2E73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069BA6F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3220267" w14:textId="77777777" w:rsidR="002B38F5" w:rsidRPr="00386158" w:rsidRDefault="002B38F5" w:rsidP="00313955">
            <w:pPr>
              <w:pStyle w:val="1c"/>
            </w:pPr>
            <w:r w:rsidRPr="00386158">
              <w:t>Требования охраны труда, электробезопасности, пожарной безопасности в части, регламентирующей выполнение должностных обязанностей</w:t>
            </w:r>
          </w:p>
        </w:tc>
      </w:tr>
      <w:tr w:rsidR="002B38F5" w:rsidRPr="00386158" w14:paraId="4C70B00E" w14:textId="77777777" w:rsidTr="00313955">
        <w:trPr>
          <w:trHeight w:val="20"/>
          <w:jc w:val="center"/>
        </w:trPr>
        <w:tc>
          <w:tcPr>
            <w:tcW w:w="1261" w:type="pct"/>
          </w:tcPr>
          <w:p w14:paraId="622DBD04" w14:textId="77777777" w:rsidR="002B38F5" w:rsidRPr="00386158" w:rsidRDefault="002B38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9" w:type="pct"/>
          </w:tcPr>
          <w:p w14:paraId="0FB92297" w14:textId="0BACC20C" w:rsidR="002B38F5" w:rsidRPr="00386158" w:rsidRDefault="009D3AEE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1A1EE194" w14:textId="77777777" w:rsidR="00E01FBD" w:rsidRPr="00386158" w:rsidRDefault="00E01FBD" w:rsidP="00E01FBD">
      <w:pPr>
        <w:pStyle w:val="Norm"/>
        <w:rPr>
          <w:b/>
        </w:rPr>
      </w:pPr>
    </w:p>
    <w:p w14:paraId="2DC0B219" w14:textId="77777777" w:rsidR="00CE04C4" w:rsidRPr="00386158" w:rsidRDefault="00CE04C4" w:rsidP="00CE04C4">
      <w:pPr>
        <w:pStyle w:val="Level2"/>
      </w:pPr>
      <w:bookmarkStart w:id="7" w:name="_Toc19175988"/>
      <w:r w:rsidRPr="00386158">
        <w:t>3.</w:t>
      </w:r>
      <w:r w:rsidR="00326047" w:rsidRPr="00386158">
        <w:t>2</w:t>
      </w:r>
      <w:r w:rsidRPr="00386158">
        <w:t>. Обобщенная трудовая функция</w:t>
      </w:r>
      <w:bookmarkEnd w:id="7"/>
      <w:r w:rsidRPr="00386158">
        <w:t xml:space="preserve"> </w:t>
      </w:r>
    </w:p>
    <w:p w14:paraId="547D3FEC" w14:textId="77777777" w:rsidR="00CD2A0F" w:rsidRPr="00386158" w:rsidRDefault="00CD2A0F" w:rsidP="00386158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971"/>
        <w:gridCol w:w="718"/>
        <w:gridCol w:w="824"/>
        <w:gridCol w:w="1538"/>
        <w:gridCol w:w="608"/>
      </w:tblGrid>
      <w:tr w:rsidR="00CE04C4" w:rsidRPr="00386158" w14:paraId="77703994" w14:textId="77777777" w:rsidTr="00E52684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640A2E9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9C88B" w14:textId="77777777" w:rsidR="00CE04C4" w:rsidRPr="00386158" w:rsidRDefault="00922559" w:rsidP="00386158">
            <w:pPr>
              <w:pStyle w:val="Norm"/>
              <w:rPr>
                <w:b/>
              </w:rPr>
            </w:pPr>
            <w:bookmarkStart w:id="8" w:name="_Toc19175989"/>
            <w:r w:rsidRPr="00386158">
    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    </w:r>
            <w:bookmarkEnd w:id="8"/>
          </w:p>
        </w:tc>
        <w:tc>
          <w:tcPr>
            <w:tcW w:w="3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7F621A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33E9C" w14:textId="57045491" w:rsidR="00CE04C4" w:rsidRPr="00386158" w:rsidRDefault="00046C96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E5C53C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CC4B43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275DE6B7" w14:textId="77777777" w:rsidR="00CE04C4" w:rsidRPr="00386158" w:rsidRDefault="00CE04C4" w:rsidP="00CE04C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52"/>
        <w:gridCol w:w="1279"/>
        <w:gridCol w:w="651"/>
        <w:gridCol w:w="1875"/>
        <w:gridCol w:w="583"/>
        <w:gridCol w:w="1232"/>
        <w:gridCol w:w="2128"/>
      </w:tblGrid>
      <w:tr w:rsidR="00CE04C4" w:rsidRPr="00386158" w14:paraId="534ABB19" w14:textId="77777777" w:rsidTr="00313955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5868CF60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E867FF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A7E79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02C3D1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F1D4B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B37D2C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5B9EE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04C4" w:rsidRPr="00386158" w14:paraId="36303B7A" w14:textId="77777777" w:rsidTr="001E1C6C">
        <w:trPr>
          <w:jc w:val="center"/>
        </w:trPr>
        <w:tc>
          <w:tcPr>
            <w:tcW w:w="2550" w:type="dxa"/>
            <w:vAlign w:val="center"/>
          </w:tcPr>
          <w:p w14:paraId="74F88D8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808080"/>
            </w:tcBorders>
            <w:vAlign w:val="center"/>
          </w:tcPr>
          <w:p w14:paraId="7E5AD0B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808080"/>
            </w:tcBorders>
            <w:vAlign w:val="center"/>
          </w:tcPr>
          <w:p w14:paraId="7D05870B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808080"/>
            </w:tcBorders>
            <w:vAlign w:val="center"/>
          </w:tcPr>
          <w:p w14:paraId="581AA25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10D39CE2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21364E70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</w:tcBorders>
          </w:tcPr>
          <w:p w14:paraId="3B6BEB57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668D1C" w14:textId="77777777" w:rsidR="00CE04C4" w:rsidRPr="00386158" w:rsidRDefault="00CE04C4" w:rsidP="00CE04C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4"/>
        <w:gridCol w:w="7661"/>
      </w:tblGrid>
      <w:tr w:rsidR="00CE04C4" w:rsidRPr="00386158" w14:paraId="17482E74" w14:textId="77777777" w:rsidTr="00313955">
        <w:trPr>
          <w:jc w:val="center"/>
        </w:trPr>
        <w:tc>
          <w:tcPr>
            <w:tcW w:w="1243" w:type="pct"/>
          </w:tcPr>
          <w:p w14:paraId="40406A8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14:paraId="024474F9" w14:textId="2C573E64" w:rsidR="00CE04C4" w:rsidRPr="00386158" w:rsidRDefault="00CE04C4" w:rsidP="00CE04C4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Начальник пассажирского поезда</w:t>
            </w:r>
          </w:p>
        </w:tc>
      </w:tr>
    </w:tbl>
    <w:p w14:paraId="472AE23F" w14:textId="77777777" w:rsidR="00CE04C4" w:rsidRPr="00386158" w:rsidRDefault="00CE04C4" w:rsidP="00CE04C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4"/>
        <w:gridCol w:w="7661"/>
      </w:tblGrid>
      <w:tr w:rsidR="00CE04C4" w:rsidRPr="00386158" w14:paraId="06C83F5C" w14:textId="77777777" w:rsidTr="00313955">
        <w:trPr>
          <w:jc w:val="center"/>
        </w:trPr>
        <w:tc>
          <w:tcPr>
            <w:tcW w:w="1243" w:type="pct"/>
          </w:tcPr>
          <w:p w14:paraId="53366E0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14:paraId="6A277534" w14:textId="77777777" w:rsidR="00CE04C4" w:rsidRPr="00386158" w:rsidRDefault="00CE04C4" w:rsidP="003C6269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Высшее образование –</w:t>
            </w:r>
            <w:r w:rsidR="003C6269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бакалавриат</w:t>
            </w:r>
          </w:p>
        </w:tc>
      </w:tr>
      <w:tr w:rsidR="00CE04C4" w:rsidRPr="00386158" w14:paraId="28A91190" w14:textId="77777777" w:rsidTr="00313955">
        <w:trPr>
          <w:jc w:val="center"/>
        </w:trPr>
        <w:tc>
          <w:tcPr>
            <w:tcW w:w="1243" w:type="pct"/>
          </w:tcPr>
          <w:p w14:paraId="4B335C60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57" w:type="pct"/>
          </w:tcPr>
          <w:p w14:paraId="0C6BB24F" w14:textId="77777777" w:rsidR="000B399D" w:rsidRPr="00386158" w:rsidRDefault="000B399D" w:rsidP="000B399D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Не менее одного года по организации обслуживания пассажиров при обслуживании фирменного пассажирского поезда </w:t>
            </w:r>
          </w:p>
          <w:p w14:paraId="1AA4359A" w14:textId="77777777" w:rsidR="00E316A3" w:rsidRPr="00386158" w:rsidRDefault="000B332B" w:rsidP="00E316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 менее одного года в должности начальника пассажирского поезда п</w:t>
            </w:r>
            <w:r w:rsidR="000B399D" w:rsidRPr="00386158">
              <w:rPr>
                <w:rFonts w:cs="Times New Roman"/>
                <w:szCs w:val="24"/>
              </w:rPr>
              <w:t xml:space="preserve">ри обслуживании поезда международного сообщения </w:t>
            </w:r>
          </w:p>
        </w:tc>
      </w:tr>
      <w:tr w:rsidR="00CE04C4" w:rsidRPr="00386158" w14:paraId="4370FE86" w14:textId="77777777" w:rsidTr="00313955">
        <w:trPr>
          <w:jc w:val="center"/>
        </w:trPr>
        <w:tc>
          <w:tcPr>
            <w:tcW w:w="1243" w:type="pct"/>
          </w:tcPr>
          <w:p w14:paraId="79139920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57" w:type="pct"/>
          </w:tcPr>
          <w:p w14:paraId="7FE65C54" w14:textId="4E90A856" w:rsidR="00CE04C4" w:rsidRPr="00386158" w:rsidRDefault="009D3AEE" w:rsidP="000B2C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CE04C4" w:rsidRPr="00386158" w14:paraId="2ACCC275" w14:textId="77777777" w:rsidTr="00313955">
        <w:trPr>
          <w:jc w:val="center"/>
        </w:trPr>
        <w:tc>
          <w:tcPr>
            <w:tcW w:w="1243" w:type="pct"/>
          </w:tcPr>
          <w:p w14:paraId="60E125D5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7" w:type="pct"/>
          </w:tcPr>
          <w:p w14:paraId="38753D56" w14:textId="77777777" w:rsidR="003B5181" w:rsidRPr="00386158" w:rsidRDefault="000B332B" w:rsidP="003B51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Владение иностранным языком в объеме, </w:t>
            </w:r>
            <w:r w:rsidR="003B5181" w:rsidRPr="00386158">
              <w:rPr>
                <w:rFonts w:eastAsia="Calibri" w:cs="Times New Roman"/>
                <w:szCs w:val="24"/>
              </w:rPr>
              <w:t>необходимом для общения с пассажирами и работниками иностранных железных дорог по маршруту следования поезда</w:t>
            </w:r>
          </w:p>
          <w:p w14:paraId="04BEE7BC" w14:textId="77777777" w:rsidR="00CE04C4" w:rsidRPr="00386158" w:rsidRDefault="00CE04C4" w:rsidP="003C626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</w:t>
            </w:r>
          </w:p>
        </w:tc>
      </w:tr>
    </w:tbl>
    <w:p w14:paraId="0C4CCDF6" w14:textId="77777777" w:rsidR="00CE04C4" w:rsidRPr="00386158" w:rsidRDefault="00CE04C4" w:rsidP="00CE04C4">
      <w:pPr>
        <w:pStyle w:val="Norm"/>
      </w:pPr>
    </w:p>
    <w:p w14:paraId="79860678" w14:textId="77777777" w:rsidR="00CE04C4" w:rsidRPr="00386158" w:rsidRDefault="00CE04C4" w:rsidP="00CE04C4">
      <w:pPr>
        <w:pStyle w:val="Norm"/>
      </w:pPr>
      <w:r w:rsidRPr="00386158">
        <w:t>Дополнительные характеристики</w:t>
      </w:r>
    </w:p>
    <w:p w14:paraId="25B31AF6" w14:textId="77777777" w:rsidR="00CE04C4" w:rsidRPr="00386158" w:rsidRDefault="00CE04C4" w:rsidP="00CE04C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4"/>
        <w:gridCol w:w="1764"/>
        <w:gridCol w:w="5897"/>
      </w:tblGrid>
      <w:tr w:rsidR="00CE04C4" w:rsidRPr="00386158" w14:paraId="1FD03F63" w14:textId="77777777" w:rsidTr="00313955">
        <w:trPr>
          <w:jc w:val="center"/>
        </w:trPr>
        <w:tc>
          <w:tcPr>
            <w:tcW w:w="1243" w:type="pct"/>
            <w:vAlign w:val="center"/>
          </w:tcPr>
          <w:p w14:paraId="631E2276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14:paraId="161CF391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14:paraId="6FB8CE53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04C4" w:rsidRPr="00386158" w14:paraId="04B6BF15" w14:textId="77777777" w:rsidTr="00313955">
        <w:trPr>
          <w:jc w:val="center"/>
        </w:trPr>
        <w:tc>
          <w:tcPr>
            <w:tcW w:w="1243" w:type="pct"/>
          </w:tcPr>
          <w:p w14:paraId="131C8EE9" w14:textId="77777777" w:rsidR="00CE04C4" w:rsidRPr="00386158" w:rsidRDefault="00B970FD" w:rsidP="00CE0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E04C4" w:rsidRPr="00386158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65" w:type="pct"/>
          </w:tcPr>
          <w:p w14:paraId="49A3413C" w14:textId="77777777" w:rsidR="00CE04C4" w:rsidRPr="00386158" w:rsidRDefault="00CE04C4" w:rsidP="00CE04C4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1325</w:t>
            </w:r>
          </w:p>
        </w:tc>
        <w:tc>
          <w:tcPr>
            <w:tcW w:w="2892" w:type="pct"/>
          </w:tcPr>
          <w:p w14:paraId="170A644E" w14:textId="77777777" w:rsidR="00CE04C4" w:rsidRPr="00386158" w:rsidRDefault="00CE04C4" w:rsidP="00CE0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E04C4" w:rsidRPr="00386158" w14:paraId="626C6A1E" w14:textId="77777777" w:rsidTr="00313955">
        <w:trPr>
          <w:jc w:val="center"/>
        </w:trPr>
        <w:tc>
          <w:tcPr>
            <w:tcW w:w="1243" w:type="pct"/>
          </w:tcPr>
          <w:p w14:paraId="71CD4BB0" w14:textId="77777777" w:rsidR="00CE04C4" w:rsidRPr="00386158" w:rsidRDefault="00CE04C4" w:rsidP="00DA01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65" w:type="pct"/>
          </w:tcPr>
          <w:p w14:paraId="6BDD8E9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24807</w:t>
            </w:r>
          </w:p>
        </w:tc>
        <w:tc>
          <w:tcPr>
            <w:tcW w:w="2892" w:type="pct"/>
          </w:tcPr>
          <w:p w14:paraId="2DB3B67B" w14:textId="77777777" w:rsidR="00CE04C4" w:rsidRPr="00386158" w:rsidRDefault="00D05012" w:rsidP="00CE0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Cs w:val="24"/>
                <w:lang w:eastAsia="en-US"/>
              </w:rPr>
            </w:pPr>
            <w:r w:rsidRPr="00386158">
              <w:rPr>
                <w:rFonts w:eastAsiaTheme="minorHAnsi" w:cs="Times New Roman"/>
                <w:szCs w:val="24"/>
                <w:lang w:eastAsia="en-US"/>
              </w:rPr>
              <w:t>Начальник поезда (восстановительного, пассажирского, рефрижераторного и др.)</w:t>
            </w:r>
          </w:p>
        </w:tc>
      </w:tr>
      <w:tr w:rsidR="003C6269" w:rsidRPr="00386158" w14:paraId="79FF2DC0" w14:textId="77777777" w:rsidTr="00313955">
        <w:trPr>
          <w:jc w:val="center"/>
        </w:trPr>
        <w:tc>
          <w:tcPr>
            <w:tcW w:w="1243" w:type="pct"/>
          </w:tcPr>
          <w:p w14:paraId="742FEE24" w14:textId="77777777" w:rsidR="003C6269" w:rsidRPr="00386158" w:rsidRDefault="003C6269" w:rsidP="00DA01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65" w:type="pct"/>
          </w:tcPr>
          <w:p w14:paraId="6DCFD4D6" w14:textId="77777777" w:rsidR="003C6269" w:rsidRPr="00386158" w:rsidRDefault="003C6269" w:rsidP="003C626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2.23.03.01</w:t>
            </w:r>
          </w:p>
        </w:tc>
        <w:tc>
          <w:tcPr>
            <w:tcW w:w="2892" w:type="pct"/>
          </w:tcPr>
          <w:p w14:paraId="5924F606" w14:textId="77777777" w:rsidR="003C6269" w:rsidRPr="00386158" w:rsidRDefault="003C6269" w:rsidP="003C6269">
            <w:pPr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386158">
              <w:rPr>
                <w:rFonts w:cs="Times New Roman"/>
                <w:szCs w:val="24"/>
                <w:lang w:eastAsia="en-US"/>
              </w:rPr>
              <w:t>Технология транспортных процессов</w:t>
            </w:r>
          </w:p>
        </w:tc>
      </w:tr>
    </w:tbl>
    <w:p w14:paraId="4D8B1C54" w14:textId="77777777" w:rsidR="00CE04C4" w:rsidRPr="00386158" w:rsidRDefault="00CE04C4" w:rsidP="00CE04C4">
      <w:pPr>
        <w:pStyle w:val="Norm"/>
      </w:pPr>
    </w:p>
    <w:p w14:paraId="6CCAACD6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  <w:r w:rsidRPr="00386158">
        <w:rPr>
          <w:rFonts w:cs="Times New Roman"/>
          <w:b/>
          <w:szCs w:val="24"/>
        </w:rPr>
        <w:t>3.2.1. Трудовая функция</w:t>
      </w:r>
    </w:p>
    <w:p w14:paraId="36558448" w14:textId="77777777" w:rsidR="00CD2A0F" w:rsidRPr="00386158" w:rsidRDefault="00CD2A0F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4"/>
        <w:gridCol w:w="4619"/>
        <w:gridCol w:w="885"/>
        <w:gridCol w:w="996"/>
        <w:gridCol w:w="1544"/>
        <w:gridCol w:w="612"/>
      </w:tblGrid>
      <w:tr w:rsidR="00CE04C4" w:rsidRPr="00386158" w14:paraId="1408BD6F" w14:textId="77777777" w:rsidTr="00313955">
        <w:trPr>
          <w:trHeight w:val="283"/>
          <w:jc w:val="center"/>
        </w:trPr>
        <w:tc>
          <w:tcPr>
            <w:tcW w:w="757" w:type="pct"/>
            <w:tcBorders>
              <w:right w:val="single" w:sz="4" w:space="0" w:color="808080"/>
            </w:tcBorders>
            <w:vAlign w:val="center"/>
          </w:tcPr>
          <w:p w14:paraId="09C07F6C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50DBA" w14:textId="77777777" w:rsidR="00CE04C4" w:rsidRPr="00386158" w:rsidRDefault="00865CE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приемки (сдачи) фирменного поезда (поезда международного сообщения) в пункте формирования и оборота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4C7AF3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5A912" w14:textId="4BEC70C7" w:rsidR="00CE04C4" w:rsidRPr="00386158" w:rsidRDefault="00046C96" w:rsidP="00E5268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CE04C4" w:rsidRPr="00386158">
              <w:rPr>
                <w:rFonts w:cs="Times New Roman"/>
                <w:szCs w:val="24"/>
              </w:rPr>
              <w:t>/01.6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040DD9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436D8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2E58114F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82"/>
        <w:gridCol w:w="1273"/>
        <w:gridCol w:w="663"/>
        <w:gridCol w:w="1873"/>
        <w:gridCol w:w="602"/>
        <w:gridCol w:w="1212"/>
        <w:gridCol w:w="2095"/>
      </w:tblGrid>
      <w:tr w:rsidR="00652157" w:rsidRPr="00386158" w14:paraId="3C45B36A" w14:textId="77777777" w:rsidTr="00313955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14:paraId="039CD03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EC1FD3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DBFB0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FF9B3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1F2A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7E06B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92F3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52157" w:rsidRPr="00386158" w14:paraId="165B6587" w14:textId="77777777" w:rsidTr="00313955">
        <w:trPr>
          <w:trHeight w:val="227"/>
          <w:jc w:val="center"/>
        </w:trPr>
        <w:tc>
          <w:tcPr>
            <w:tcW w:w="1217" w:type="pct"/>
            <w:vAlign w:val="center"/>
          </w:tcPr>
          <w:p w14:paraId="5900C059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14:paraId="0CE0042E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14:paraId="090D1721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14:paraId="563D0C3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14:paraId="7F0AF298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14:paraId="6209B624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14:paraId="299D65E9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52A344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865CE4" w:rsidRPr="00386158" w14:paraId="23601564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660AD26F" w14:textId="3AFC3D6C" w:rsidR="00865CE4" w:rsidRPr="00386158" w:rsidRDefault="00865CE4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9" w:type="pct"/>
          </w:tcPr>
          <w:p w14:paraId="4837E52F" w14:textId="77777777" w:rsidR="00865CE4" w:rsidRPr="00386158" w:rsidRDefault="00865CE4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качества произведенного ремонта фирменного поезда (поезда международного сообщения) с принятием мер по устранению выявленных недостатков</w:t>
            </w:r>
          </w:p>
        </w:tc>
      </w:tr>
      <w:tr w:rsidR="00865CE4" w:rsidRPr="00386158" w14:paraId="08F447C1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8216496" w14:textId="77777777" w:rsidR="00865CE4" w:rsidRPr="00386158" w:rsidRDefault="00865CE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41C9E5D" w14:textId="77777777" w:rsidR="00865CE4" w:rsidRPr="00386158" w:rsidRDefault="00865CE4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качества уборки и экипировки вагонов фирменного поезда (поезда международного сообщения) с последующим составлением акта приемки (сдачи) </w:t>
            </w:r>
            <w:r w:rsidR="002D0D8E" w:rsidRPr="00386158">
              <w:rPr>
                <w:rFonts w:cs="Times New Roman"/>
                <w:szCs w:val="24"/>
              </w:rPr>
              <w:t>пассажирского поезда</w:t>
            </w:r>
          </w:p>
        </w:tc>
      </w:tr>
      <w:tr w:rsidR="00865CE4" w:rsidRPr="00386158" w14:paraId="1D4A74E9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E71753B" w14:textId="77777777" w:rsidR="00865CE4" w:rsidRPr="00386158" w:rsidRDefault="00865CE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1AB222B" w14:textId="77777777" w:rsidR="00865CE4" w:rsidRPr="00386158" w:rsidRDefault="00865CE4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Проверка соответствия схеме сформированного фирменного поезда (поезда международного сообщения)</w:t>
            </w:r>
          </w:p>
        </w:tc>
      </w:tr>
      <w:tr w:rsidR="00552E20" w:rsidRPr="00386158" w14:paraId="4C701BCF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C73C558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066A261" w14:textId="44F15A48" w:rsidR="00552E20" w:rsidRPr="00386158" w:rsidRDefault="00552E2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Приемка (сдача) по описи </w:t>
            </w:r>
            <w:r w:rsidR="00256303" w:rsidRPr="00386158">
              <w:rPr>
                <w:rFonts w:cs="Times New Roman"/>
                <w:szCs w:val="24"/>
              </w:rPr>
              <w:t xml:space="preserve">непосредственно эксплуатируемых </w:t>
            </w:r>
            <w:r w:rsidR="00256303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rFonts w:cs="Times New Roman"/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256303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фирменного поезда (поезда международного сообщения) с проверкой исправности и комплектности аппаратуры</w:t>
            </w:r>
          </w:p>
        </w:tc>
      </w:tr>
      <w:tr w:rsidR="00552E20" w:rsidRPr="00386158" w14:paraId="1336F2F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3E7B35D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6AD89E1F" w14:textId="77777777" w:rsidR="00552E20" w:rsidRPr="00386158" w:rsidRDefault="003B5181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</w:t>
            </w:r>
            <w:r w:rsidR="00EA3ADE" w:rsidRPr="00386158">
              <w:rPr>
                <w:rFonts w:cs="Times New Roman"/>
                <w:szCs w:val="24"/>
              </w:rPr>
              <w:t>олучение</w:t>
            </w:r>
            <w:r w:rsidR="00EA3ADE" w:rsidRPr="00386158">
              <w:rPr>
                <w:rFonts w:cs="Times New Roman"/>
                <w:color w:val="0070C0"/>
                <w:szCs w:val="24"/>
              </w:rPr>
              <w:t xml:space="preserve"> </w:t>
            </w:r>
            <w:r w:rsidR="00552E20" w:rsidRPr="00386158">
              <w:rPr>
                <w:rFonts w:cs="Times New Roman"/>
                <w:szCs w:val="24"/>
              </w:rPr>
              <w:t>информации от проводников пассажирских вагонов о комплектности и исправности средств оказания первой помощи, пожаротушения, эстетическом состоянии и полнот</w:t>
            </w:r>
            <w:r w:rsidR="006F1215" w:rsidRPr="00386158">
              <w:rPr>
                <w:rFonts w:cs="Times New Roman"/>
                <w:szCs w:val="24"/>
              </w:rPr>
              <w:t>е</w:t>
            </w:r>
            <w:r w:rsidR="00552E20" w:rsidRPr="00386158">
              <w:rPr>
                <w:rFonts w:cs="Times New Roman"/>
                <w:szCs w:val="24"/>
              </w:rPr>
              <w:t xml:space="preserve"> наглядной информации для пассажиров, наличии пломб на технологических нишах и люках, твердого топлива и инвентаря для очистки ходовых частей вагонов от снега и наледи (в зимний период) в фирменном поезде (поезде международного сообщения) с принятием мер по устранению выявленных недостатков</w:t>
            </w:r>
          </w:p>
        </w:tc>
      </w:tr>
      <w:tr w:rsidR="00552E20" w:rsidRPr="00386158" w14:paraId="07CFFAA0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E13B031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45B2610" w14:textId="77777777" w:rsidR="00552E20" w:rsidRPr="00386158" w:rsidRDefault="00552E20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Получение информации от поездного электромеханика об исправности электрооборудования, электроустановок, систем обеспечения безопасности в пассажирских вагонах, внутрипоездной связи, установок пожарной сигнализации, систем вентиляции, отопления и водоснабжения, экологически чистых туалетных комплексов, санитарно-технического оборудования фирменного поезда (поезда международного сообщения) с принятием мер по устранению выявленных недостатков</w:t>
            </w:r>
          </w:p>
        </w:tc>
      </w:tr>
      <w:tr w:rsidR="00552E20" w:rsidRPr="00386158" w14:paraId="56D5645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0CE7230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AFF7FC5" w14:textId="77777777" w:rsidR="00552E20" w:rsidRPr="00386158" w:rsidRDefault="00552E20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снабжения фирменного поезда (поезда международного сообщения) топливом, водой, постельным бельем</w:t>
            </w:r>
            <w:r w:rsidR="007A0D89" w:rsidRPr="00386158">
              <w:rPr>
                <w:rFonts w:cs="Times New Roman"/>
                <w:szCs w:val="24"/>
              </w:rPr>
              <w:t xml:space="preserve"> и принадлежностями</w:t>
            </w:r>
            <w:r w:rsidRPr="00386158">
              <w:rPr>
                <w:rFonts w:cs="Times New Roman"/>
                <w:szCs w:val="24"/>
              </w:rPr>
              <w:t xml:space="preserve">, чайной и печатной продукцией, инвентарем и оборудованием </w:t>
            </w:r>
          </w:p>
        </w:tc>
      </w:tr>
      <w:tr w:rsidR="00552E20" w:rsidRPr="00386158" w14:paraId="07686653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377F550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C0ADA60" w14:textId="77777777" w:rsidR="00552E20" w:rsidRPr="00386158" w:rsidRDefault="00552E20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Проведение инструктажей по охране труда, пожарной безопасности, транспортной безопасности, антитеррористической деятельности, санитарным нормам и правилам с работниками поездной бригады фирменного поезда (поезда международного сообщения)</w:t>
            </w:r>
          </w:p>
        </w:tc>
      </w:tr>
      <w:tr w:rsidR="00552E20" w:rsidRPr="00386158" w14:paraId="75284676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B2A42A3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F4B41CE" w14:textId="77777777" w:rsidR="00552E20" w:rsidRPr="00386158" w:rsidRDefault="00552E20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работниками поездной бригады должностных обязанностей при приемке (сдаче) пассажирских вагонов фирменного поезда (поезда международного сообщения)</w:t>
            </w:r>
          </w:p>
        </w:tc>
      </w:tr>
      <w:tr w:rsidR="00552E20" w:rsidRPr="00386158" w14:paraId="3EFC56B0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52419C6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4FD92F9" w14:textId="4F245B95" w:rsidR="00552E20" w:rsidRPr="00386158" w:rsidRDefault="00552E20" w:rsidP="00313955">
            <w:pPr>
              <w:tabs>
                <w:tab w:val="left" w:pos="446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Получение служебной документации при приемке поезда международного сообщения (маршрут</w:t>
            </w:r>
            <w:r w:rsidR="009D3AEE" w:rsidRPr="00386158">
              <w:rPr>
                <w:rFonts w:cs="Times New Roman"/>
                <w:szCs w:val="24"/>
              </w:rPr>
              <w:t>а</w:t>
            </w:r>
            <w:r w:rsidRPr="00386158">
              <w:rPr>
                <w:rFonts w:cs="Times New Roman"/>
                <w:szCs w:val="24"/>
              </w:rPr>
              <w:t xml:space="preserve"> международного сообщения, дорожн</w:t>
            </w:r>
            <w:r w:rsidR="00101F7D" w:rsidRPr="00386158">
              <w:rPr>
                <w:rFonts w:cs="Times New Roman"/>
                <w:szCs w:val="24"/>
              </w:rPr>
              <w:t>ой</w:t>
            </w:r>
            <w:r w:rsidRPr="00386158">
              <w:rPr>
                <w:rFonts w:cs="Times New Roman"/>
                <w:szCs w:val="24"/>
              </w:rPr>
              <w:t xml:space="preserve"> ведомост</w:t>
            </w:r>
            <w:r w:rsidR="00101F7D" w:rsidRPr="00386158">
              <w:rPr>
                <w:rFonts w:cs="Times New Roman"/>
                <w:szCs w:val="24"/>
              </w:rPr>
              <w:t>и</w:t>
            </w:r>
            <w:r w:rsidRPr="00386158">
              <w:rPr>
                <w:rFonts w:cs="Times New Roman"/>
                <w:szCs w:val="24"/>
              </w:rPr>
              <w:t>, бланк</w:t>
            </w:r>
            <w:r w:rsidR="00101F7D" w:rsidRPr="00386158">
              <w:rPr>
                <w:rFonts w:cs="Times New Roman"/>
                <w:szCs w:val="24"/>
              </w:rPr>
              <w:t>ов</w:t>
            </w:r>
            <w:r w:rsidRPr="00386158">
              <w:rPr>
                <w:rFonts w:cs="Times New Roman"/>
                <w:szCs w:val="24"/>
              </w:rPr>
              <w:t xml:space="preserve"> плацкарт и доплатных квитанций, международны</w:t>
            </w:r>
            <w:r w:rsidR="00101F7D" w:rsidRPr="00386158">
              <w:rPr>
                <w:rFonts w:cs="Times New Roman"/>
                <w:szCs w:val="24"/>
              </w:rPr>
              <w:t>х</w:t>
            </w:r>
            <w:r w:rsidRPr="00386158">
              <w:rPr>
                <w:rFonts w:cs="Times New Roman"/>
                <w:szCs w:val="24"/>
              </w:rPr>
              <w:t xml:space="preserve"> тариф</w:t>
            </w:r>
            <w:r w:rsidR="00101F7D" w:rsidRPr="00386158">
              <w:rPr>
                <w:rFonts w:cs="Times New Roman"/>
                <w:szCs w:val="24"/>
              </w:rPr>
              <w:t>ов</w:t>
            </w:r>
            <w:r w:rsidRPr="00386158">
              <w:rPr>
                <w:rFonts w:cs="Times New Roman"/>
                <w:szCs w:val="24"/>
              </w:rPr>
              <w:t xml:space="preserve"> на плацкарты и доплаты, прейскурант</w:t>
            </w:r>
            <w:r w:rsidR="009D3AEE" w:rsidRPr="00386158">
              <w:rPr>
                <w:rFonts w:cs="Times New Roman"/>
                <w:szCs w:val="24"/>
              </w:rPr>
              <w:t>ов</w:t>
            </w:r>
            <w:r w:rsidRPr="00386158">
              <w:rPr>
                <w:rFonts w:cs="Times New Roman"/>
                <w:szCs w:val="24"/>
              </w:rPr>
              <w:t xml:space="preserve"> цен в иностранной валюте на продукты чайной торговли, миграционны</w:t>
            </w:r>
            <w:r w:rsidR="009D3AEE" w:rsidRPr="00386158">
              <w:rPr>
                <w:rFonts w:cs="Times New Roman"/>
                <w:szCs w:val="24"/>
              </w:rPr>
              <w:t>х</w:t>
            </w:r>
            <w:r w:rsidRPr="00386158">
              <w:rPr>
                <w:rFonts w:cs="Times New Roman"/>
                <w:szCs w:val="24"/>
              </w:rPr>
              <w:t xml:space="preserve"> карт и таможенны</w:t>
            </w:r>
            <w:r w:rsidR="009D3AEE" w:rsidRPr="00386158">
              <w:rPr>
                <w:rFonts w:cs="Times New Roman"/>
                <w:szCs w:val="24"/>
              </w:rPr>
              <w:t>х</w:t>
            </w:r>
            <w:r w:rsidRPr="00386158">
              <w:rPr>
                <w:rFonts w:cs="Times New Roman"/>
                <w:szCs w:val="24"/>
              </w:rPr>
              <w:t xml:space="preserve"> деклараци</w:t>
            </w:r>
            <w:r w:rsidR="009D3AEE" w:rsidRPr="00386158">
              <w:rPr>
                <w:rFonts w:cs="Times New Roman"/>
                <w:szCs w:val="24"/>
              </w:rPr>
              <w:t>й</w:t>
            </w:r>
            <w:r w:rsidRPr="00386158">
              <w:rPr>
                <w:rFonts w:cs="Times New Roman"/>
                <w:szCs w:val="24"/>
              </w:rPr>
              <w:t>, спис</w:t>
            </w:r>
            <w:r w:rsidR="00101F7D" w:rsidRPr="00386158">
              <w:rPr>
                <w:rFonts w:cs="Times New Roman"/>
                <w:szCs w:val="24"/>
              </w:rPr>
              <w:t>к</w:t>
            </w:r>
            <w:r w:rsidR="009D3AEE" w:rsidRPr="00386158">
              <w:rPr>
                <w:rFonts w:cs="Times New Roman"/>
                <w:szCs w:val="24"/>
              </w:rPr>
              <w:t>ов</w:t>
            </w:r>
            <w:r w:rsidRPr="00386158">
              <w:rPr>
                <w:rFonts w:cs="Times New Roman"/>
                <w:szCs w:val="24"/>
              </w:rPr>
              <w:t xml:space="preserve"> работников поездной бригады, пересекающих государственную границу)</w:t>
            </w:r>
            <w:r w:rsidR="00585725" w:rsidRPr="00386158">
              <w:rPr>
                <w:rFonts w:cs="Times New Roman"/>
                <w:szCs w:val="24"/>
              </w:rPr>
              <w:t xml:space="preserve"> </w:t>
            </w:r>
          </w:p>
        </w:tc>
      </w:tr>
      <w:tr w:rsidR="00552E20" w:rsidRPr="00386158" w14:paraId="0AFA421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1967E11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56F541A" w14:textId="77777777" w:rsidR="00552E20" w:rsidRPr="00386158" w:rsidRDefault="00552E20" w:rsidP="00313955">
            <w:pPr>
              <w:tabs>
                <w:tab w:val="left" w:pos="4428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Ведение документации по приемке (сдаче) фирменного поезда (поезда международного сообщения)</w:t>
            </w:r>
          </w:p>
        </w:tc>
      </w:tr>
      <w:tr w:rsidR="00552E20" w:rsidRPr="00386158" w14:paraId="3E0790C8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3DC61B43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9" w:type="pct"/>
          </w:tcPr>
          <w:p w14:paraId="7410A7F0" w14:textId="77777777" w:rsidR="00552E20" w:rsidRPr="00386158" w:rsidRDefault="00552E20" w:rsidP="00313955">
            <w:pPr>
              <w:pStyle w:val="af8"/>
              <w:spacing w:line="240" w:lineRule="auto"/>
              <w:ind w:left="0"/>
            </w:pPr>
            <w:r w:rsidRPr="00386158">
              <w:rPr>
                <w:szCs w:val="24"/>
              </w:rPr>
              <w:t>Планировать собственную деятельность и деятельность подчиненных работников при контроле приемки (сдачи) фирменного поезда (поезда международного сообщения)</w:t>
            </w:r>
          </w:p>
        </w:tc>
      </w:tr>
      <w:tr w:rsidR="00552E20" w:rsidRPr="00386158" w14:paraId="048FE7E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34A2664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EAFAD16" w14:textId="77777777" w:rsidR="00552E20" w:rsidRPr="00386158" w:rsidRDefault="00552E20" w:rsidP="00313955">
            <w:pPr>
              <w:pStyle w:val="af8"/>
              <w:spacing w:line="240" w:lineRule="auto"/>
              <w:ind w:left="0"/>
            </w:pPr>
            <w:r w:rsidRPr="00386158">
              <w:rPr>
                <w:rFonts w:eastAsia="Times New Roman"/>
              </w:rPr>
              <w:t>Использовать информационно-коммуникационные технологии</w:t>
            </w:r>
            <w:r w:rsidRPr="00386158">
              <w:t xml:space="preserve"> при контроле </w:t>
            </w:r>
            <w:r w:rsidRPr="00386158">
              <w:rPr>
                <w:szCs w:val="24"/>
              </w:rPr>
              <w:t>приемки (сдачи) фирменного поезда (поезда международного сообщения)</w:t>
            </w:r>
          </w:p>
        </w:tc>
      </w:tr>
      <w:tr w:rsidR="00552E20" w:rsidRPr="00386158" w14:paraId="006ABFB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FC06AA0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3C75092" w14:textId="77777777" w:rsidR="00552E20" w:rsidRPr="00386158" w:rsidRDefault="00552E20" w:rsidP="00313955">
            <w:pPr>
              <w:pStyle w:val="af8"/>
              <w:spacing w:line="240" w:lineRule="auto"/>
              <w:ind w:left="0"/>
              <w:rPr>
                <w:rFonts w:eastAsia="Times New Roman"/>
              </w:rPr>
            </w:pPr>
            <w:r w:rsidRPr="00386158">
              <w:rPr>
                <w:szCs w:val="24"/>
              </w:rPr>
              <w:t>Оценивать санитарно-техническое состояние фирменного поезда (поезда международного сообщения)</w:t>
            </w:r>
          </w:p>
        </w:tc>
      </w:tr>
      <w:tr w:rsidR="00585725" w:rsidRPr="00386158" w14:paraId="1ECB5749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A499EAF" w14:textId="77777777" w:rsidR="00585725" w:rsidRPr="00386158" w:rsidRDefault="0058572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55952D4" w14:textId="6A4EFBEE" w:rsidR="00585725" w:rsidRPr="00386158" w:rsidRDefault="00585725" w:rsidP="00313955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386158">
              <w:rPr>
                <w:szCs w:val="24"/>
              </w:rPr>
              <w:t xml:space="preserve">Проверять наличие и работоспособность </w:t>
            </w:r>
            <w:r w:rsidR="00256303" w:rsidRPr="00386158">
              <w:rPr>
                <w:szCs w:val="24"/>
              </w:rPr>
              <w:t xml:space="preserve">непосредственно эксплуатируемых </w:t>
            </w:r>
            <w:r w:rsidR="00256303" w:rsidRPr="00386158"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szCs w:val="24"/>
              </w:rPr>
              <w:t>е</w:t>
            </w:r>
            <w:r w:rsidR="00256303" w:rsidRPr="00386158">
              <w:rPr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szCs w:val="24"/>
              </w:rPr>
              <w:t xml:space="preserve"> фирменного поезда (поезда международного сообщения)</w:t>
            </w:r>
          </w:p>
        </w:tc>
      </w:tr>
      <w:tr w:rsidR="00552E20" w:rsidRPr="00386158" w14:paraId="452AE871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9E0598E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ED89077" w14:textId="77777777" w:rsidR="00552E20" w:rsidRPr="00386158" w:rsidRDefault="00552E20" w:rsidP="00313955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Взаимодействовать со смежными службами при контроле </w:t>
            </w:r>
            <w:r w:rsidRPr="00386158">
              <w:rPr>
                <w:rFonts w:cs="Times New Roman"/>
                <w:szCs w:val="24"/>
              </w:rPr>
              <w:t>приемки (сдачи) фирменного поезда (поезда международного сообщения)</w:t>
            </w:r>
          </w:p>
        </w:tc>
      </w:tr>
      <w:tr w:rsidR="00552E20" w:rsidRPr="00386158" w14:paraId="7719A9B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A240E45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74443106" w14:textId="77777777" w:rsidR="00552E20" w:rsidRPr="00386158" w:rsidRDefault="00552E2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Принимать решения в нестандартных ситуациях при контроле приемки (сдачи) фирменного поезда (поезда международного сообщения)</w:t>
            </w:r>
          </w:p>
        </w:tc>
      </w:tr>
      <w:tr w:rsidR="00552E20" w:rsidRPr="00386158" w14:paraId="62B3960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E90B91C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11A22BE" w14:textId="77777777" w:rsidR="00552E20" w:rsidRPr="00386158" w:rsidRDefault="00552E20" w:rsidP="00313955">
            <w:pPr>
              <w:pStyle w:val="af8"/>
              <w:spacing w:line="240" w:lineRule="auto"/>
              <w:ind w:left="0"/>
            </w:pPr>
            <w:r w:rsidRPr="00386158">
              <w:t xml:space="preserve">Оформлять документацию по </w:t>
            </w:r>
            <w:r w:rsidRPr="00386158">
              <w:rPr>
                <w:szCs w:val="24"/>
              </w:rPr>
              <w:t>приемке (сдаче) фирменного поезда (поезда международного сообщения)</w:t>
            </w:r>
          </w:p>
        </w:tc>
      </w:tr>
      <w:tr w:rsidR="00552E20" w:rsidRPr="00386158" w14:paraId="2384B045" w14:textId="77777777" w:rsidTr="00313955">
        <w:trPr>
          <w:trHeight w:val="20"/>
          <w:jc w:val="center"/>
        </w:trPr>
        <w:tc>
          <w:tcPr>
            <w:tcW w:w="1261" w:type="pct"/>
            <w:vMerge w:val="restart"/>
          </w:tcPr>
          <w:p w14:paraId="0FA3CFE6" w14:textId="766970F1" w:rsidR="00552E20" w:rsidRPr="00386158" w:rsidRDefault="00552E20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9" w:type="pct"/>
          </w:tcPr>
          <w:p w14:paraId="1A6B5ABC" w14:textId="77777777" w:rsidR="00552E20" w:rsidRPr="00386158" w:rsidRDefault="00552E2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Нормативно-технические и руководящие документы по контролю приемки (сдачи) фирменного поезда (поезда международного сообщения)</w:t>
            </w:r>
          </w:p>
        </w:tc>
      </w:tr>
      <w:tr w:rsidR="00552E20" w:rsidRPr="00386158" w14:paraId="462C46FE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46B15F8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B3688D7" w14:textId="77777777" w:rsidR="00552E20" w:rsidRPr="00386158" w:rsidRDefault="00552E2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724F0" w:rsidRPr="00386158" w14:paraId="0C11A373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BAC6287" w14:textId="77777777" w:rsidR="008724F0" w:rsidRPr="00386158" w:rsidRDefault="008724F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F4CB03C" w14:textId="77777777" w:rsidR="008724F0" w:rsidRPr="00386158" w:rsidRDefault="008724F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Технология производства работ по техническому обслуживанию и ремонту вагонов фирменного поезда (п</w:t>
            </w:r>
            <w:r w:rsidR="006F1215" w:rsidRPr="00386158">
              <w:rPr>
                <w:rFonts w:cs="Times New Roman"/>
                <w:szCs w:val="24"/>
              </w:rPr>
              <w:t>оезда международного сообщения)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552E20" w:rsidRPr="00386158" w14:paraId="6CDB27D8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BB8285B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2F0D9AB" w14:textId="77777777" w:rsidR="00552E20" w:rsidRPr="00386158" w:rsidRDefault="00552E2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Технологический процесс подготовки и экипировки в рейс пассажирских вагонов фирменного поезда (поезда международного сообщения)</w:t>
            </w:r>
          </w:p>
        </w:tc>
      </w:tr>
      <w:tr w:rsidR="00552E20" w:rsidRPr="00386158" w14:paraId="32C1C4BB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E94888D" w14:textId="77777777" w:rsidR="00552E20" w:rsidRPr="00386158" w:rsidRDefault="00552E20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347562D" w14:textId="77777777" w:rsidR="00552E20" w:rsidRPr="00386158" w:rsidRDefault="00552E2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</w:t>
            </w:r>
            <w:r w:rsidR="004C3432" w:rsidRPr="00386158">
              <w:rPr>
                <w:rFonts w:cs="Times New Roman"/>
                <w:szCs w:val="24"/>
              </w:rPr>
              <w:t xml:space="preserve">фирменного поезда (поезда международного сообщения) </w:t>
            </w:r>
            <w:r w:rsidRPr="00386158">
              <w:rPr>
                <w:rFonts w:cs="Times New Roman"/>
                <w:szCs w:val="24"/>
              </w:rPr>
              <w:t xml:space="preserve">и их оборудования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585725" w:rsidRPr="00386158" w14:paraId="0C66EB4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EA4FF3E" w14:textId="77777777" w:rsidR="00585725" w:rsidRPr="00386158" w:rsidRDefault="0058572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AE0C80A" w14:textId="3E48C420" w:rsidR="00585725" w:rsidRPr="00386158" w:rsidRDefault="00585725" w:rsidP="00313955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</w:t>
            </w:r>
            <w:r w:rsidR="00256303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rFonts w:cs="Times New Roman"/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256303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rFonts w:cs="Times New Roman"/>
                <w:szCs w:val="24"/>
              </w:rPr>
              <w:t xml:space="preserve"> </w:t>
            </w:r>
            <w:r w:rsidR="004C3432" w:rsidRPr="00386158">
              <w:rPr>
                <w:rFonts w:cs="Times New Roman"/>
                <w:szCs w:val="24"/>
              </w:rPr>
              <w:t xml:space="preserve">фирменного поезда (поезда международного сообщения)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92D34" w:rsidRPr="00386158" w14:paraId="1FD50EF2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635D76E8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3A79A3F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Нормы оснащения </w:t>
            </w:r>
            <w:r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F92D34" w:rsidRPr="00386158" w14:paraId="72F34F57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4BAB2C43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00CDD1B9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Законодательство </w:t>
            </w:r>
            <w:r w:rsidR="005C3348" w:rsidRPr="00386158">
              <w:rPr>
                <w:rFonts w:cs="Times New Roman"/>
                <w:szCs w:val="24"/>
              </w:rPr>
              <w:t xml:space="preserve">Российской Федерации </w:t>
            </w:r>
            <w:r w:rsidRPr="00386158">
              <w:rPr>
                <w:rFonts w:cs="Times New Roman"/>
                <w:szCs w:val="24"/>
              </w:rPr>
              <w:t xml:space="preserve">о транспортной безопасности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39662E" w:rsidRPr="00386158" w14:paraId="0CD32433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7B37B217" w14:textId="77777777" w:rsidR="0039662E" w:rsidRPr="00386158" w:rsidRDefault="0039662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2B820E8" w14:textId="77777777" w:rsidR="0039662E" w:rsidRPr="00386158" w:rsidRDefault="0039662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Принцип работы с информационно-коммуникационными технологиями при </w:t>
            </w:r>
            <w:r w:rsidRPr="00386158">
              <w:rPr>
                <w:rFonts w:cs="Times New Roman"/>
              </w:rPr>
              <w:t xml:space="preserve">контроле </w:t>
            </w:r>
            <w:r w:rsidRPr="00386158">
              <w:rPr>
                <w:rFonts w:cs="Times New Roman"/>
                <w:szCs w:val="24"/>
              </w:rPr>
              <w:t>приемки (сдачи) фирменного поезда (поезда международного сообщения)</w:t>
            </w:r>
          </w:p>
        </w:tc>
      </w:tr>
      <w:tr w:rsidR="00F92D34" w:rsidRPr="00386158" w14:paraId="513E440C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1B2069AF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4583180B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Санитарные нормы и правила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92D34" w:rsidRPr="00386158" w14:paraId="2EFC93D5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CC56955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1C66CE14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6F1215" w:rsidRPr="00386158">
              <w:rPr>
                <w:rFonts w:cs="Times New Roman"/>
                <w:szCs w:val="24"/>
              </w:rPr>
              <w:t>,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F45EF" w:rsidRPr="00386158" w14:paraId="10A8B553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2AC01F8F" w14:textId="77777777" w:rsidR="00FF45EF" w:rsidRPr="00386158" w:rsidRDefault="00FF45E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78767E0" w14:textId="77777777" w:rsidR="00FF45EF" w:rsidRPr="00386158" w:rsidRDefault="00FF45E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Правила и нормы деловой этики на железнодорожном транспорте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92D34" w:rsidRPr="00386158" w14:paraId="0C4BD9AA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3340E66D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5BD4C30E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92D34" w:rsidRPr="00386158" w14:paraId="085A1FD0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54E9FF9C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2FFFEDFF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Порядок оформления документации при контроле приемки (сдачи) фирменного поезда (поезда международного сообщения)</w:t>
            </w:r>
          </w:p>
        </w:tc>
      </w:tr>
      <w:tr w:rsidR="00F92D34" w:rsidRPr="00386158" w14:paraId="2E70F0D4" w14:textId="77777777" w:rsidTr="00313955">
        <w:trPr>
          <w:trHeight w:val="20"/>
          <w:jc w:val="center"/>
        </w:trPr>
        <w:tc>
          <w:tcPr>
            <w:tcW w:w="1261" w:type="pct"/>
            <w:vMerge/>
          </w:tcPr>
          <w:p w14:paraId="04832FAE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9" w:type="pct"/>
          </w:tcPr>
          <w:p w14:paraId="37C8D3C5" w14:textId="77777777" w:rsidR="00F92D34" w:rsidRPr="00386158" w:rsidRDefault="00F92D3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Требования охраны труда, электробезопасности</w:t>
            </w:r>
            <w:r w:rsidR="006F1215" w:rsidRPr="00386158">
              <w:rPr>
                <w:rFonts w:cs="Times New Roman"/>
                <w:szCs w:val="24"/>
              </w:rPr>
              <w:t>,</w:t>
            </w:r>
            <w:r w:rsidRPr="00386158">
              <w:rPr>
                <w:rFonts w:cs="Times New Roman"/>
                <w:szCs w:val="24"/>
              </w:rPr>
              <w:t xml:space="preserve"> пожарной безопасности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92D34" w:rsidRPr="00386158" w14:paraId="7D41613B" w14:textId="77777777" w:rsidTr="00313955">
        <w:trPr>
          <w:trHeight w:val="20"/>
          <w:jc w:val="center"/>
        </w:trPr>
        <w:tc>
          <w:tcPr>
            <w:tcW w:w="1261" w:type="pct"/>
          </w:tcPr>
          <w:p w14:paraId="3DD3BAB3" w14:textId="77777777" w:rsidR="00F92D34" w:rsidRPr="00386158" w:rsidRDefault="00F92D3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9" w:type="pct"/>
          </w:tcPr>
          <w:p w14:paraId="7EAE3C04" w14:textId="09206EEC" w:rsidR="00F92D34" w:rsidRPr="00386158" w:rsidRDefault="00400A9B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503C1755" w14:textId="1E96CA41" w:rsidR="00CE04C4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19D9DF61" w14:textId="565B55D1" w:rsidR="00E52684" w:rsidRDefault="00E5268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08F81B01" w14:textId="77777777" w:rsidR="00E52684" w:rsidRPr="00386158" w:rsidRDefault="00E5268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2C57FE4F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  <w:r w:rsidRPr="00386158">
        <w:rPr>
          <w:rFonts w:cs="Times New Roman"/>
          <w:b/>
          <w:szCs w:val="24"/>
        </w:rPr>
        <w:t>3.2.2. Трудовая функция</w:t>
      </w:r>
    </w:p>
    <w:p w14:paraId="46C3DBCA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4"/>
        <w:gridCol w:w="4835"/>
        <w:gridCol w:w="669"/>
        <w:gridCol w:w="996"/>
        <w:gridCol w:w="1544"/>
        <w:gridCol w:w="612"/>
      </w:tblGrid>
      <w:tr w:rsidR="00CE04C4" w:rsidRPr="00386158" w14:paraId="56882774" w14:textId="77777777" w:rsidTr="00E52684">
        <w:trPr>
          <w:trHeight w:val="283"/>
          <w:jc w:val="center"/>
        </w:trPr>
        <w:tc>
          <w:tcPr>
            <w:tcW w:w="757" w:type="pct"/>
            <w:tcBorders>
              <w:right w:val="single" w:sz="4" w:space="0" w:color="808080"/>
            </w:tcBorders>
            <w:vAlign w:val="center"/>
          </w:tcPr>
          <w:p w14:paraId="62D3ABF9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95642" w14:textId="77777777" w:rsidR="00CE04C4" w:rsidRPr="00386158" w:rsidRDefault="000A4D1A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технического состояния фирменного поезда (поезда международного сообщения) в пути следования</w:t>
            </w:r>
          </w:p>
        </w:tc>
        <w:tc>
          <w:tcPr>
            <w:tcW w:w="32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EF03E8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5C4B6" w14:textId="08B969AF" w:rsidR="00CE04C4" w:rsidRPr="00386158" w:rsidRDefault="00046C96" w:rsidP="00E5268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CE04C4" w:rsidRPr="00386158">
              <w:rPr>
                <w:rFonts w:cs="Times New Roman"/>
                <w:szCs w:val="24"/>
              </w:rPr>
              <w:t>/02.6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081D08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EAE79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405E82A1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80"/>
        <w:gridCol w:w="1271"/>
        <w:gridCol w:w="661"/>
        <w:gridCol w:w="1875"/>
        <w:gridCol w:w="608"/>
        <w:gridCol w:w="1212"/>
        <w:gridCol w:w="2093"/>
      </w:tblGrid>
      <w:tr w:rsidR="006B688B" w:rsidRPr="00386158" w14:paraId="60778BAD" w14:textId="77777777" w:rsidTr="00313955">
        <w:trPr>
          <w:trHeight w:val="283"/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14:paraId="04C62D23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BE589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9F153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8BCDC7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20FD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06FFC1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8E559F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688B" w:rsidRPr="00386158" w14:paraId="03941867" w14:textId="77777777" w:rsidTr="00313955">
        <w:trPr>
          <w:trHeight w:val="283"/>
          <w:jc w:val="center"/>
        </w:trPr>
        <w:tc>
          <w:tcPr>
            <w:tcW w:w="1216" w:type="pct"/>
            <w:vAlign w:val="center"/>
          </w:tcPr>
          <w:p w14:paraId="653660A9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808080"/>
            </w:tcBorders>
            <w:vAlign w:val="center"/>
          </w:tcPr>
          <w:p w14:paraId="7227140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14:paraId="60391CB3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808080"/>
            </w:tcBorders>
            <w:vAlign w:val="center"/>
          </w:tcPr>
          <w:p w14:paraId="0A0EE11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14:paraId="77DEC017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14:paraId="377C3927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3A95E51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78EC20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E31833" w:rsidRPr="00386158" w14:paraId="44A6C663" w14:textId="77777777" w:rsidTr="00313955">
        <w:trPr>
          <w:trHeight w:val="20"/>
          <w:jc w:val="center"/>
        </w:trPr>
        <w:tc>
          <w:tcPr>
            <w:tcW w:w="1262" w:type="pct"/>
            <w:vMerge w:val="restart"/>
          </w:tcPr>
          <w:p w14:paraId="14AEC5D1" w14:textId="6CA01050" w:rsidR="00E31833" w:rsidRPr="00386158" w:rsidRDefault="00E31833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0FE7A4B7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исправности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</w:t>
            </w:r>
            <w:r w:rsidR="00DF1672" w:rsidRPr="00386158">
              <w:rPr>
                <w:rFonts w:cs="Times New Roman"/>
                <w:szCs w:val="24"/>
              </w:rPr>
              <w:t xml:space="preserve">вагонов </w:t>
            </w:r>
            <w:r w:rsidR="00046AB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644A3944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4D15AFDC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4087A57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санитарно-технического состояния вагонов, параметров температурного режима в вагонах, наличи</w:t>
            </w:r>
            <w:r w:rsidR="00EB028F" w:rsidRPr="00386158">
              <w:rPr>
                <w:rFonts w:cs="Times New Roman"/>
                <w:szCs w:val="24"/>
              </w:rPr>
              <w:t>я</w:t>
            </w:r>
            <w:r w:rsidRPr="00386158">
              <w:rPr>
                <w:rFonts w:cs="Times New Roman"/>
                <w:szCs w:val="24"/>
              </w:rPr>
              <w:t xml:space="preserve"> санитарно-гигиенических и дезинфицирующих средств в туалетных кабинах </w:t>
            </w:r>
            <w:r w:rsidR="00046AB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528B512B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0E83C17E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FA2C5CE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стабильной работы поездного радиопункта </w:t>
            </w:r>
            <w:r w:rsidR="00046AB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DF1672" w:rsidRPr="00386158" w14:paraId="52219225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45B5B6A9" w14:textId="77777777" w:rsidR="00DF1672" w:rsidRPr="00386158" w:rsidRDefault="00DF167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72D5BA4" w14:textId="68CA93B2" w:rsidR="00DF1672" w:rsidRPr="00386158" w:rsidRDefault="00DF167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исправности </w:t>
            </w:r>
            <w:r w:rsidR="00256303" w:rsidRPr="00386158">
              <w:rPr>
                <w:rFonts w:cs="Times New Roman"/>
                <w:szCs w:val="24"/>
              </w:rPr>
              <w:t xml:space="preserve">непосредственно эксплуатируемых </w:t>
            </w:r>
            <w:r w:rsidR="00256303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rFonts w:cs="Times New Roman"/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256303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66AC1C91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CF08109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193302D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экипировки вагонов топливом (в зимний период) и водой в пути следования </w:t>
            </w:r>
            <w:r w:rsidR="00046AB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3E941BC4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73D0C7EE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B92ECD3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проверки работниками поездной бригады состояния вагонного оборудования, систем контроля состояния безопасности движения, установок пожарной сигнализации, установок водяного пожаротушения в вагоне </w:t>
            </w:r>
            <w:r w:rsidR="00046AB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  <w:r w:rsidRPr="00386158">
              <w:rPr>
                <w:rFonts w:cs="Times New Roman"/>
                <w:szCs w:val="24"/>
              </w:rPr>
              <w:t xml:space="preserve"> с принятием мер в соответствии с локальными нормативными актами</w:t>
            </w:r>
          </w:p>
        </w:tc>
      </w:tr>
      <w:tr w:rsidR="00E31833" w:rsidRPr="00386158" w14:paraId="438F4F26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52FA021F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C3049E2" w14:textId="77777777" w:rsidR="00E31833" w:rsidRPr="00386158" w:rsidRDefault="001F654D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Проведение осмотра вагонов и подвагонного оборудования с целью обнаружения посторонних лиц и подозрительных предметов в составе </w:t>
            </w:r>
            <w:r w:rsidR="003C6269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37A8D595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BDC3BCB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AEED686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Установление причин необоснованной остановки поезда не по расписанию с последующим оповещением пассажиров и составлением акта об обстоятельствах и причинах ст</w:t>
            </w:r>
            <w:r w:rsidR="007227CE" w:rsidRPr="00386158">
              <w:rPr>
                <w:rFonts w:cs="Times New Roman"/>
                <w:szCs w:val="24"/>
              </w:rPr>
              <w:t>оян</w:t>
            </w:r>
            <w:r w:rsidRPr="00386158">
              <w:rPr>
                <w:rFonts w:cs="Times New Roman"/>
                <w:szCs w:val="24"/>
              </w:rPr>
              <w:t xml:space="preserve">ки </w:t>
            </w:r>
            <w:r w:rsidR="007227CE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1E819B35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3167531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F9ABE40" w14:textId="77777777" w:rsidR="00E31833" w:rsidRPr="00386158" w:rsidRDefault="001F654D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Принятие решений </w:t>
            </w:r>
            <w:r w:rsidR="00E31833" w:rsidRPr="00386158">
              <w:rPr>
                <w:rFonts w:cs="Times New Roman"/>
                <w:szCs w:val="24"/>
              </w:rPr>
              <w:t xml:space="preserve">при возникновении нештатной ситуации, угрозы безопасности движения, транспортной, пожарной безопасности в </w:t>
            </w:r>
            <w:r w:rsidR="007227CE" w:rsidRPr="00386158">
              <w:rPr>
                <w:rFonts w:cs="Times New Roman"/>
                <w:szCs w:val="24"/>
              </w:rPr>
              <w:t xml:space="preserve">фирменном поезде (поезде международного сообщения) </w:t>
            </w:r>
            <w:r w:rsidR="00E31833" w:rsidRPr="00386158">
              <w:rPr>
                <w:rFonts w:cs="Times New Roman"/>
                <w:szCs w:val="24"/>
              </w:rPr>
              <w:t xml:space="preserve">в соответствии с </w:t>
            </w:r>
            <w:r w:rsidR="00FE4986" w:rsidRPr="00386158">
              <w:rPr>
                <w:rFonts w:cs="Times New Roman"/>
                <w:szCs w:val="24"/>
              </w:rPr>
              <w:t xml:space="preserve">локальными </w:t>
            </w:r>
            <w:r w:rsidR="00E31833" w:rsidRPr="00386158">
              <w:rPr>
                <w:rFonts w:cs="Times New Roman"/>
                <w:szCs w:val="24"/>
              </w:rPr>
              <w:t>нормативными актами</w:t>
            </w:r>
          </w:p>
        </w:tc>
      </w:tr>
      <w:tr w:rsidR="00E31833" w:rsidRPr="00386158" w14:paraId="73A8F2AC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D2C00C4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C26481A" w14:textId="77777777" w:rsidR="00E31833" w:rsidRPr="00386158" w:rsidRDefault="00E31833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Ведение документации по техническому состоянию </w:t>
            </w:r>
            <w:r w:rsidR="007227CE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0FAB2697" w14:textId="77777777" w:rsidTr="00313955">
        <w:trPr>
          <w:trHeight w:val="20"/>
          <w:jc w:val="center"/>
        </w:trPr>
        <w:tc>
          <w:tcPr>
            <w:tcW w:w="1262" w:type="pct"/>
            <w:vMerge w:val="restart"/>
          </w:tcPr>
          <w:p w14:paraId="33729989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4E78E9B8" w14:textId="77777777" w:rsidR="00E31833" w:rsidRPr="00386158" w:rsidRDefault="00E31833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Планировать собственную деятельность и деятельность подчиненных работников при </w:t>
            </w:r>
            <w:r w:rsidR="0039662E" w:rsidRPr="00386158">
              <w:rPr>
                <w:rFonts w:cs="Times New Roman"/>
                <w:szCs w:val="24"/>
              </w:rPr>
              <w:t>контроле</w:t>
            </w:r>
            <w:r w:rsidRPr="00386158">
              <w:rPr>
                <w:rFonts w:cs="Times New Roman"/>
                <w:szCs w:val="24"/>
              </w:rPr>
              <w:t xml:space="preserve"> технического состояния </w:t>
            </w:r>
            <w:r w:rsidR="00EE5A2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29BDB497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33F4342A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A8209C6" w14:textId="77777777" w:rsidR="00E31833" w:rsidRPr="00386158" w:rsidRDefault="00E31833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Принимать решения в </w:t>
            </w:r>
            <w:r w:rsidR="00EE5A2F" w:rsidRPr="00386158">
              <w:rPr>
                <w:rFonts w:cs="Times New Roman"/>
                <w:szCs w:val="24"/>
              </w:rPr>
              <w:t>нештатных</w:t>
            </w:r>
            <w:r w:rsidRPr="00386158">
              <w:rPr>
                <w:rFonts w:cs="Times New Roman"/>
                <w:szCs w:val="24"/>
              </w:rPr>
              <w:t xml:space="preserve"> ситуациях, возникающих в</w:t>
            </w:r>
            <w:r w:rsidR="00697817" w:rsidRPr="00386158">
              <w:rPr>
                <w:rFonts w:cs="Times New Roman"/>
                <w:szCs w:val="24"/>
              </w:rPr>
              <w:t xml:space="preserve"> пути следования </w:t>
            </w:r>
            <w:r w:rsidR="00EE5A2F" w:rsidRPr="00386158">
              <w:rPr>
                <w:rFonts w:cs="Times New Roman"/>
                <w:szCs w:val="24"/>
              </w:rPr>
              <w:t>фирменно</w:t>
            </w:r>
            <w:r w:rsidR="00697817" w:rsidRPr="00386158">
              <w:rPr>
                <w:rFonts w:cs="Times New Roman"/>
                <w:szCs w:val="24"/>
              </w:rPr>
              <w:t>го</w:t>
            </w:r>
            <w:r w:rsidR="00EE5A2F" w:rsidRPr="00386158">
              <w:rPr>
                <w:rFonts w:cs="Times New Roman"/>
                <w:szCs w:val="24"/>
              </w:rPr>
              <w:t xml:space="preserve"> поезд</w:t>
            </w:r>
            <w:r w:rsidR="00697817" w:rsidRPr="00386158">
              <w:rPr>
                <w:rFonts w:cs="Times New Roman"/>
                <w:szCs w:val="24"/>
              </w:rPr>
              <w:t>а (поезда</w:t>
            </w:r>
            <w:r w:rsidR="00EE5A2F" w:rsidRPr="00386158">
              <w:rPr>
                <w:rFonts w:cs="Times New Roman"/>
                <w:szCs w:val="24"/>
              </w:rPr>
              <w:t xml:space="preserve"> международного сообщения</w:t>
            </w:r>
            <w:r w:rsidR="00697817" w:rsidRPr="00386158">
              <w:rPr>
                <w:rFonts w:cs="Times New Roman"/>
                <w:szCs w:val="24"/>
              </w:rPr>
              <w:t>)</w:t>
            </w:r>
          </w:p>
        </w:tc>
      </w:tr>
      <w:tr w:rsidR="00E31833" w:rsidRPr="00386158" w14:paraId="796E5D80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DC5DF84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B1CC2E9" w14:textId="77777777" w:rsidR="00E31833" w:rsidRPr="00386158" w:rsidRDefault="00E31833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Использовать информационно-коммуникационные технологии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 xml:space="preserve">при </w:t>
            </w:r>
            <w:r w:rsidR="0039662E" w:rsidRPr="00386158">
              <w:rPr>
                <w:rFonts w:cs="Times New Roman"/>
                <w:szCs w:val="24"/>
              </w:rPr>
              <w:t>контроле</w:t>
            </w:r>
            <w:r w:rsidRPr="00386158">
              <w:rPr>
                <w:rFonts w:cs="Times New Roman"/>
                <w:szCs w:val="24"/>
              </w:rPr>
              <w:t xml:space="preserve"> технического состояния </w:t>
            </w:r>
            <w:r w:rsidR="00EE5A2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E31833" w:rsidRPr="00386158" w14:paraId="7BC307F7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1A05F72E" w14:textId="77777777" w:rsidR="00E31833" w:rsidRPr="00386158" w:rsidRDefault="00E3183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1E866F7" w14:textId="77777777" w:rsidR="00E31833" w:rsidRPr="00386158" w:rsidRDefault="00E31833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Читать показания контрольно-измерительных приборов, применяемых в</w:t>
            </w:r>
            <w:r w:rsidR="00CD00B1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 xml:space="preserve">вагонах </w:t>
            </w:r>
            <w:r w:rsidR="00EE5A2F"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981A57" w:rsidRPr="00386158" w14:paraId="48E655F4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041580DA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7FCD0E2" w14:textId="77777777" w:rsidR="00981A57" w:rsidRPr="00386158" w:rsidRDefault="00981A57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Диагностировать</w:t>
            </w:r>
            <w:r w:rsidRPr="00386158">
              <w:rPr>
                <w:rFonts w:cs="Times New Roman"/>
                <w:szCs w:val="24"/>
              </w:rPr>
              <w:t xml:space="preserve"> неисправности в работе оборудования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 вагонах фирменного поезда (поезда международного сообщения)</w:t>
            </w:r>
          </w:p>
        </w:tc>
      </w:tr>
      <w:tr w:rsidR="00981A57" w:rsidRPr="00386158" w14:paraId="2B42813A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477C420A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4FE4FA8" w14:textId="5D49CD9D" w:rsidR="00981A57" w:rsidRPr="00386158" w:rsidRDefault="00981A57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Диагностировать неисправности </w:t>
            </w:r>
            <w:r w:rsidR="00256303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rFonts w:cs="Times New Roman"/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256303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981A57" w:rsidRPr="00386158" w14:paraId="39213BAA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31645375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0E26A9F" w14:textId="77777777" w:rsidR="00981A57" w:rsidRPr="00386158" w:rsidRDefault="00981A57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Подключать (отключать) высоковольтную магистраль от электровоза в фирменном поезде (поезде международного сообщения) в случае отсутствия поездного электромеханика, в присутствии машиниста электровоза</w:t>
            </w:r>
          </w:p>
        </w:tc>
      </w:tr>
      <w:tr w:rsidR="00981A57" w:rsidRPr="00386158" w14:paraId="67EFEA40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4AFAC3CC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1363730" w14:textId="77777777" w:rsidR="00981A57" w:rsidRPr="00386158" w:rsidRDefault="00981A57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Взаимодействовать со смежными службами при</w:t>
            </w:r>
            <w:r w:rsidRPr="00386158">
              <w:rPr>
                <w:rFonts w:cs="Times New Roman"/>
              </w:rPr>
              <w:t xml:space="preserve"> </w:t>
            </w:r>
            <w:r w:rsidR="0039662E" w:rsidRPr="00386158">
              <w:rPr>
                <w:rFonts w:cs="Times New Roman"/>
                <w:szCs w:val="24"/>
              </w:rPr>
              <w:t>контроле</w:t>
            </w:r>
            <w:r w:rsidRPr="00386158">
              <w:rPr>
                <w:rFonts w:cs="Times New Roman"/>
                <w:szCs w:val="24"/>
              </w:rPr>
              <w:t xml:space="preserve"> технического состояния фирменного поезда (поезда международного сообщения)</w:t>
            </w:r>
          </w:p>
        </w:tc>
      </w:tr>
      <w:tr w:rsidR="00981A57" w:rsidRPr="00386158" w14:paraId="11CCA73B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79FA93D4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D063284" w14:textId="77777777" w:rsidR="00981A57" w:rsidRPr="00386158" w:rsidRDefault="00981A57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Оказывать помощь поездной бригаде пассажирского поезда при </w:t>
            </w:r>
            <w:r w:rsidR="0039662E" w:rsidRPr="00386158">
              <w:rPr>
                <w:rFonts w:cs="Times New Roman"/>
                <w:szCs w:val="24"/>
              </w:rPr>
              <w:t>контроле</w:t>
            </w:r>
            <w:r w:rsidRPr="00386158">
              <w:rPr>
                <w:rFonts w:cs="Times New Roman"/>
                <w:szCs w:val="24"/>
              </w:rPr>
              <w:t xml:space="preserve"> технического состояния вагонов фирменного поезда (поезда международного сообщения)</w:t>
            </w:r>
          </w:p>
        </w:tc>
      </w:tr>
      <w:tr w:rsidR="00981A57" w:rsidRPr="00386158" w14:paraId="613BEBB0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73383B87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F50939E" w14:textId="77777777" w:rsidR="00981A57" w:rsidRPr="00386158" w:rsidRDefault="00981A57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Оформлять документацию по техническому состоянию фирменного поезда (поезда международного сообщения)</w:t>
            </w:r>
          </w:p>
        </w:tc>
      </w:tr>
      <w:tr w:rsidR="00981A57" w:rsidRPr="00386158" w14:paraId="6F43C95C" w14:textId="77777777" w:rsidTr="00313955">
        <w:trPr>
          <w:trHeight w:val="20"/>
          <w:jc w:val="center"/>
        </w:trPr>
        <w:tc>
          <w:tcPr>
            <w:tcW w:w="1262" w:type="pct"/>
            <w:vMerge w:val="restart"/>
          </w:tcPr>
          <w:p w14:paraId="7BC216A5" w14:textId="25F6AC70" w:rsidR="00981A57" w:rsidRPr="00386158" w:rsidRDefault="00981A57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5FEBAC74" w14:textId="77777777" w:rsidR="00981A57" w:rsidRPr="00386158" w:rsidRDefault="00981A57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="0039662E" w:rsidRPr="00386158">
              <w:rPr>
                <w:rFonts w:cs="Times New Roman"/>
              </w:rPr>
              <w:t>контролю</w:t>
            </w:r>
            <w:r w:rsidRPr="00386158">
              <w:rPr>
                <w:rFonts w:cs="Times New Roman"/>
              </w:rPr>
              <w:t xml:space="preserve"> технического состояния </w:t>
            </w:r>
            <w:r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981A57" w:rsidRPr="00386158" w14:paraId="4F4B5A49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1690CBDB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BE946BB" w14:textId="77777777" w:rsidR="00981A57" w:rsidRPr="00386158" w:rsidRDefault="00981A57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981A57" w:rsidRPr="00386158" w14:paraId="4062C254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18D38102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508DF14" w14:textId="77777777" w:rsidR="00981A57" w:rsidRPr="00386158" w:rsidRDefault="00981A57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Технология производства работ по техническому обслуживанию и эксплуатации пассажирских вагонов </w:t>
            </w:r>
            <w:r w:rsidR="00D93F48" w:rsidRPr="00386158">
              <w:rPr>
                <w:rFonts w:cs="Times New Roman"/>
                <w:szCs w:val="24"/>
              </w:rPr>
              <w:t xml:space="preserve">фирменного поезда (поезда международного сообщения)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981A57" w:rsidRPr="00386158" w14:paraId="13C5DA61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27C5F5F8" w14:textId="77777777" w:rsidR="00981A57" w:rsidRPr="00386158" w:rsidRDefault="00981A57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07A02AF" w14:textId="77777777" w:rsidR="00981A57" w:rsidRPr="00386158" w:rsidRDefault="00981A57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пассажирских вагонов и их оборудования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D93F48" w:rsidRPr="00386158" w14:paraId="427541C0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285776CF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E75A62F" w14:textId="0EF29564" w:rsidR="00D93F48" w:rsidRPr="00386158" w:rsidRDefault="00D93F48" w:rsidP="00313955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</w:t>
            </w:r>
            <w:r w:rsidR="00256303"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="00256303" w:rsidRPr="00386158">
              <w:rPr>
                <w:rFonts w:cs="Times New Roman"/>
                <w:szCs w:val="24"/>
              </w:rPr>
              <w:t>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="00256303"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="00256303"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="00256303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 xml:space="preserve">фирменного поезда (поезда международного сообщения)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E43152" w:rsidRPr="00386158" w14:paraId="2E221252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27683313" w14:textId="77777777" w:rsidR="00E43152" w:rsidRPr="00386158" w:rsidRDefault="00E4315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37C2EF3" w14:textId="77777777" w:rsidR="00E43152" w:rsidRPr="00386158" w:rsidRDefault="00E43152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Устройство и правила эксплуатации систем жизнеобеспечения в фирменном поезде (поезде международного сообщения)</w:t>
            </w:r>
            <w:r w:rsidRPr="00386158">
              <w:rPr>
                <w:rFonts w:cs="Times New Roman"/>
                <w:szCs w:val="24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D93F48" w:rsidRPr="00386158" w14:paraId="0041BFAF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C2598CC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963AF1C" w14:textId="77777777" w:rsidR="00D93F48" w:rsidRPr="00386158" w:rsidRDefault="00D93F48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Правила технического обслуживания тормозного оборудования пассажирских вагонов </w:t>
            </w:r>
            <w:r w:rsidRPr="00386158">
              <w:rPr>
                <w:rFonts w:cs="Times New Roman"/>
                <w:szCs w:val="24"/>
              </w:rPr>
              <w:t xml:space="preserve">фирменного поезда (поезда международного сообщения)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D93F48" w:rsidRPr="00386158" w14:paraId="5B67BF57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75634F73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DEBD56D" w14:textId="77777777" w:rsidR="00D93F48" w:rsidRPr="00386158" w:rsidRDefault="00D93F48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Способы выявления неисправностей в работе вагонного оборудования фирменного поезда (поезда международного сообщения)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D93F48" w:rsidRPr="00386158" w14:paraId="533D169C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3624597A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B89743D" w14:textId="77777777" w:rsidR="00D93F48" w:rsidRPr="00386158" w:rsidRDefault="00D93F48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Законодательство </w:t>
            </w:r>
            <w:r w:rsidR="005C3348" w:rsidRPr="00386158">
              <w:rPr>
                <w:rFonts w:cs="Times New Roman"/>
                <w:szCs w:val="24"/>
              </w:rPr>
              <w:t xml:space="preserve">Российской Федерации </w:t>
            </w:r>
            <w:r w:rsidRPr="00386158">
              <w:rPr>
                <w:rFonts w:cs="Times New Roman"/>
                <w:szCs w:val="24"/>
              </w:rPr>
              <w:t xml:space="preserve">о транспортной безопасности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39662E" w:rsidRPr="00386158" w14:paraId="499F46C8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69993F54" w14:textId="77777777" w:rsidR="0039662E" w:rsidRPr="00386158" w:rsidRDefault="0039662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71F5F7E" w14:textId="77777777" w:rsidR="0039662E" w:rsidRPr="00386158" w:rsidRDefault="0039662E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Принцип работы с информационно-коммуникационными технологиями при </w:t>
            </w:r>
            <w:r w:rsidRPr="00386158">
              <w:rPr>
                <w:rFonts w:cs="Times New Roman"/>
              </w:rPr>
              <w:t xml:space="preserve">контроле </w:t>
            </w:r>
            <w:r w:rsidR="006B0743" w:rsidRPr="00386158">
              <w:rPr>
                <w:rFonts w:cs="Times New Roman"/>
                <w:szCs w:val="24"/>
              </w:rPr>
              <w:t>технического состояния фирменного поезда (поезда международного сообщения)</w:t>
            </w:r>
          </w:p>
        </w:tc>
      </w:tr>
      <w:tr w:rsidR="00D93F48" w:rsidRPr="00386158" w14:paraId="0E1942EC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7E6B309B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134B539" w14:textId="77777777" w:rsidR="00D93F48" w:rsidRPr="00386158" w:rsidRDefault="00D93F48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Санитарные нормы и правила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D93F48" w:rsidRPr="00386158" w14:paraId="3F8590DC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7A290AE8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39468CF" w14:textId="29F89CA4" w:rsidR="00D93F48" w:rsidRPr="00386158" w:rsidRDefault="00D93F48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Порядок оформления документации по техническому состоянию</w:t>
            </w:r>
            <w:r w:rsidR="001F562E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фирменного поезда (поезда международного сообщения)</w:t>
            </w:r>
          </w:p>
        </w:tc>
      </w:tr>
      <w:tr w:rsidR="00D93F48" w:rsidRPr="00386158" w14:paraId="534A92C7" w14:textId="77777777" w:rsidTr="00313955">
        <w:trPr>
          <w:trHeight w:val="20"/>
          <w:jc w:val="center"/>
        </w:trPr>
        <w:tc>
          <w:tcPr>
            <w:tcW w:w="1262" w:type="pct"/>
            <w:vMerge/>
          </w:tcPr>
          <w:p w14:paraId="02132297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322A617" w14:textId="77777777" w:rsidR="00D93F48" w:rsidRPr="00386158" w:rsidRDefault="00D93F48" w:rsidP="00313955">
            <w:pPr>
              <w:spacing w:after="0" w:line="240" w:lineRule="auto"/>
              <w:jc w:val="both"/>
              <w:rPr>
                <w:rFonts w:cs="Times New Roman"/>
              </w:rPr>
            </w:pPr>
            <w:r w:rsidRPr="00386158">
              <w:rPr>
                <w:rFonts w:cs="Times New Roman"/>
              </w:rPr>
              <w:t>Требования охраны труда, электробезопасности</w:t>
            </w:r>
            <w:r w:rsidR="00FE4986" w:rsidRPr="00386158">
              <w:rPr>
                <w:rFonts w:cs="Times New Roman"/>
              </w:rPr>
              <w:t>,</w:t>
            </w:r>
            <w:r w:rsidRPr="00386158">
              <w:rPr>
                <w:rFonts w:cs="Times New Roman"/>
              </w:rPr>
              <w:t xml:space="preserve"> пожарной безопасности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D93F48" w:rsidRPr="00386158" w14:paraId="263D4703" w14:textId="77777777" w:rsidTr="00313955">
        <w:trPr>
          <w:trHeight w:val="20"/>
          <w:jc w:val="center"/>
        </w:trPr>
        <w:tc>
          <w:tcPr>
            <w:tcW w:w="1262" w:type="pct"/>
          </w:tcPr>
          <w:p w14:paraId="6EEDC5A4" w14:textId="77777777" w:rsidR="00D93F48" w:rsidRPr="00386158" w:rsidRDefault="00D93F48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32C40D41" w14:textId="77777777" w:rsidR="00D93F48" w:rsidRPr="00386158" w:rsidRDefault="00D93F48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17DA141C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24423DBB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  <w:r w:rsidRPr="00386158">
        <w:rPr>
          <w:rFonts w:cs="Times New Roman"/>
          <w:b/>
          <w:szCs w:val="24"/>
        </w:rPr>
        <w:t>3.2.3. Трудовая функция</w:t>
      </w:r>
    </w:p>
    <w:p w14:paraId="1C46F452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4"/>
        <w:gridCol w:w="4619"/>
        <w:gridCol w:w="885"/>
        <w:gridCol w:w="996"/>
        <w:gridCol w:w="1544"/>
        <w:gridCol w:w="612"/>
      </w:tblGrid>
      <w:tr w:rsidR="00CE04C4" w:rsidRPr="00386158" w14:paraId="24C197A5" w14:textId="77777777" w:rsidTr="00313955">
        <w:trPr>
          <w:trHeight w:val="283"/>
          <w:jc w:val="center"/>
        </w:trPr>
        <w:tc>
          <w:tcPr>
            <w:tcW w:w="757" w:type="pct"/>
            <w:tcBorders>
              <w:right w:val="single" w:sz="4" w:space="0" w:color="808080"/>
            </w:tcBorders>
            <w:vAlign w:val="center"/>
          </w:tcPr>
          <w:p w14:paraId="6917A8E8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7B22F" w14:textId="77777777" w:rsidR="00CE04C4" w:rsidRPr="00386158" w:rsidRDefault="00261E9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Организация обслуживания пассажиров в фирменном поезде (поезде международного сообщения)</w:t>
            </w:r>
            <w:r w:rsidR="00927F10" w:rsidRPr="00386158">
              <w:rPr>
                <w:rFonts w:cs="Times New Roman"/>
                <w:szCs w:val="24"/>
              </w:rPr>
              <w:t xml:space="preserve"> в пути следования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3B901C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4769C" w14:textId="544AF971" w:rsidR="00CE04C4" w:rsidRPr="00386158" w:rsidRDefault="00046C96" w:rsidP="00E5268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CE04C4" w:rsidRPr="00386158">
              <w:rPr>
                <w:rFonts w:cs="Times New Roman"/>
                <w:szCs w:val="24"/>
              </w:rPr>
              <w:t>/03.6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1722DA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0D96A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31E34A24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82"/>
        <w:gridCol w:w="1273"/>
        <w:gridCol w:w="663"/>
        <w:gridCol w:w="1873"/>
        <w:gridCol w:w="602"/>
        <w:gridCol w:w="1212"/>
        <w:gridCol w:w="2095"/>
      </w:tblGrid>
      <w:tr w:rsidR="009C1E67" w:rsidRPr="00386158" w14:paraId="65A13D11" w14:textId="77777777" w:rsidTr="00313955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14:paraId="77A01F91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E7EB5F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3D725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58D48B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E96E9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04E40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6AC6B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1E67" w:rsidRPr="00386158" w14:paraId="3CC7D9A9" w14:textId="77777777" w:rsidTr="00313955">
        <w:trPr>
          <w:trHeight w:val="283"/>
          <w:jc w:val="center"/>
        </w:trPr>
        <w:tc>
          <w:tcPr>
            <w:tcW w:w="1217" w:type="pct"/>
            <w:vAlign w:val="center"/>
          </w:tcPr>
          <w:p w14:paraId="75B097DA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14:paraId="12BE8EDE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14:paraId="337B9A1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14:paraId="27D41E9B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14:paraId="0FA6F282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14:paraId="12B222AC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14:paraId="56E8D1DC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F60215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5"/>
        <w:gridCol w:w="7630"/>
      </w:tblGrid>
      <w:tr w:rsidR="00261E9F" w:rsidRPr="00386158" w14:paraId="02DB16C6" w14:textId="77777777" w:rsidTr="00313955">
        <w:trPr>
          <w:trHeight w:val="20"/>
          <w:jc w:val="center"/>
        </w:trPr>
        <w:tc>
          <w:tcPr>
            <w:tcW w:w="1258" w:type="pct"/>
            <w:vMerge w:val="restart"/>
          </w:tcPr>
          <w:p w14:paraId="24B06EB4" w14:textId="0C65D1FE" w:rsidR="00261E9F" w:rsidRPr="00386158" w:rsidRDefault="00261E9F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42" w:type="pct"/>
          </w:tcPr>
          <w:p w14:paraId="1F93C436" w14:textId="77777777" w:rsidR="00261E9F" w:rsidRPr="00386158" w:rsidRDefault="00261E9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выполнения работниками поездной бригады должностных обязанностей в </w:t>
            </w:r>
            <w:r w:rsidR="00AA41EB"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</w:p>
        </w:tc>
      </w:tr>
      <w:tr w:rsidR="00261E9F" w:rsidRPr="00386158" w14:paraId="6EBA0E2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A056486" w14:textId="77777777" w:rsidR="00261E9F" w:rsidRPr="00386158" w:rsidRDefault="00261E9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BEE442C" w14:textId="77777777" w:rsidR="00261E9F" w:rsidRPr="00386158" w:rsidRDefault="00261E9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безопасной посадки (высадки) пассажиров в </w:t>
            </w:r>
            <w:r w:rsidR="00AA41EB"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</w:p>
        </w:tc>
      </w:tr>
      <w:tr w:rsidR="00261E9F" w:rsidRPr="00386158" w14:paraId="6C189076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2BD8A30" w14:textId="77777777" w:rsidR="00261E9F" w:rsidRPr="00386158" w:rsidRDefault="00261E9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6C6B513D" w14:textId="77777777" w:rsidR="00261E9F" w:rsidRPr="00386158" w:rsidRDefault="00261E9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выполнения работниками поездной бригады и пассажирами правил проезда пассажиров и провоза ручной клади и багажа в </w:t>
            </w:r>
            <w:r w:rsidR="00AA41EB"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</w:p>
        </w:tc>
      </w:tr>
      <w:tr w:rsidR="00261E9F" w:rsidRPr="00386158" w14:paraId="169541BF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056AF016" w14:textId="77777777" w:rsidR="00261E9F" w:rsidRPr="00386158" w:rsidRDefault="00261E9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2894126" w14:textId="77777777" w:rsidR="00261E9F" w:rsidRPr="00386158" w:rsidRDefault="00261E9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Принятие мер к разрешению конфликтных ситуаций в </w:t>
            </w:r>
            <w:r w:rsidR="00AA41EB"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  <w:r w:rsidRPr="00386158">
              <w:rPr>
                <w:rFonts w:cs="Times New Roman"/>
                <w:szCs w:val="24"/>
              </w:rPr>
              <w:t xml:space="preserve"> в соответствии с локальными нормативными актами</w:t>
            </w:r>
          </w:p>
        </w:tc>
      </w:tr>
      <w:tr w:rsidR="00261E9F" w:rsidRPr="00386158" w14:paraId="3840B6AE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7080870" w14:textId="77777777" w:rsidR="00261E9F" w:rsidRPr="00386158" w:rsidRDefault="00261E9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A38988B" w14:textId="77777777" w:rsidR="00261E9F" w:rsidRPr="00386158" w:rsidRDefault="00261E9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соблюдения работниками поездной бригады мер по обеспечению безопасности пассажиров и предупреждению нештатных ситуаций в </w:t>
            </w:r>
            <w:r w:rsidR="00FF1EBD"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</w:p>
        </w:tc>
      </w:tr>
      <w:tr w:rsidR="00261E9F" w:rsidRPr="00386158" w14:paraId="52AFAA52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5AD152B" w14:textId="77777777" w:rsidR="00261E9F" w:rsidRPr="00386158" w:rsidRDefault="00261E9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C11D1EF" w14:textId="77777777" w:rsidR="00261E9F" w:rsidRPr="00386158" w:rsidRDefault="00261E9F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Контроль выполнения </w:t>
            </w:r>
            <w:r w:rsidR="00FE4986" w:rsidRPr="00386158">
              <w:rPr>
                <w:rFonts w:cs="Times New Roman"/>
                <w:szCs w:val="24"/>
              </w:rPr>
              <w:t xml:space="preserve">работниками </w:t>
            </w:r>
            <w:r w:rsidRPr="00386158">
              <w:rPr>
                <w:rFonts w:cs="Times New Roman"/>
                <w:szCs w:val="24"/>
              </w:rPr>
              <w:t>поездной бригадой работ по эвакуации пассажиров при возникновении нештатных ситуаций в пути следования</w:t>
            </w:r>
            <w:r w:rsidR="00EB028F" w:rsidRPr="00386158">
              <w:rPr>
                <w:rFonts w:cs="Times New Roman"/>
                <w:szCs w:val="24"/>
              </w:rPr>
              <w:t xml:space="preserve"> в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="00FF1EBD"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</w:p>
        </w:tc>
      </w:tr>
      <w:tr w:rsidR="001430F5" w:rsidRPr="00386158" w14:paraId="50700469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825E63A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0FE2221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Информирование пассажиров по поездной радиотрансляционной сети в </w:t>
            </w:r>
            <w:r w:rsidRPr="00386158">
              <w:rPr>
                <w:rFonts w:cs="Times New Roman"/>
                <w:szCs w:val="24"/>
              </w:rPr>
              <w:t>фирменном поезде (поезде международного сообщения) о правилах проезда и соблюдении пассажирами пожарной безопасности, предоставляемых бесплатных и платных услугах, времени прибытия и отправления, продолжительности стоянок на железнодорожных станциях и возможном сокращении стоянок при его опоздании</w:t>
            </w:r>
          </w:p>
        </w:tc>
      </w:tr>
      <w:tr w:rsidR="001430F5" w:rsidRPr="00386158" w14:paraId="64B3DE61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466015D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84F4918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Информирование пассажиров </w:t>
            </w:r>
            <w:r w:rsidRPr="00386158">
              <w:rPr>
                <w:rFonts w:cs="Times New Roman"/>
              </w:rPr>
              <w:t xml:space="preserve">по поездной радиотрансляционной сети </w:t>
            </w:r>
            <w:r w:rsidRPr="00386158">
              <w:rPr>
                <w:rFonts w:cs="Times New Roman"/>
                <w:szCs w:val="24"/>
              </w:rPr>
              <w:t xml:space="preserve">о правилах поведения в период проведения пограничного и таможенного контроля в поезде международного сообщения </w:t>
            </w:r>
          </w:p>
        </w:tc>
      </w:tr>
      <w:tr w:rsidR="001430F5" w:rsidRPr="00386158" w14:paraId="51CC854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3672613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72C83E4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оказания поездной бригадой первой помощи пассажирам в фирменном поезде (поезде международного сообщения)</w:t>
            </w:r>
          </w:p>
        </w:tc>
      </w:tr>
      <w:tr w:rsidR="001430F5" w:rsidRPr="00386158" w14:paraId="40993150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E214776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DBF57D4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выполнения планового задания по сбору денежной выручки в фирменном поезде (поезде международного сообщения)</w:t>
            </w:r>
          </w:p>
        </w:tc>
      </w:tr>
      <w:tr w:rsidR="001430F5" w:rsidRPr="00386158" w14:paraId="49E3BDC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5005A6F9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3E3814B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Принятие мер по увеличению объемов платных услуг, оказываемых пассажирам в фирменном поезде (поезде международного сообщения)</w:t>
            </w:r>
          </w:p>
        </w:tc>
      </w:tr>
      <w:tr w:rsidR="001430F5" w:rsidRPr="00386158" w14:paraId="3D550D06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0F3BF6D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62038D6A" w14:textId="6919B15A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Ведение документации по организации обслуживания пассажиров в</w:t>
            </w:r>
            <w:r w:rsidR="001F562E"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фирменном поезде (поезде международного сообщения)</w:t>
            </w:r>
          </w:p>
        </w:tc>
      </w:tr>
      <w:tr w:rsidR="001430F5" w:rsidRPr="00386158" w14:paraId="3FC27B2E" w14:textId="77777777" w:rsidTr="00313955">
        <w:trPr>
          <w:trHeight w:val="20"/>
          <w:jc w:val="center"/>
        </w:trPr>
        <w:tc>
          <w:tcPr>
            <w:tcW w:w="1258" w:type="pct"/>
            <w:vMerge w:val="restart"/>
          </w:tcPr>
          <w:p w14:paraId="3F915AF7" w14:textId="61D07426" w:rsidR="001430F5" w:rsidRPr="00386158" w:rsidRDefault="001430F5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42" w:type="pct"/>
          </w:tcPr>
          <w:p w14:paraId="465B8322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Планировать собственную деятельность и деятельность подчиненных работников при организации обслуживания пассажиров в фирменном поезде (поезде международного сообщения)</w:t>
            </w:r>
          </w:p>
        </w:tc>
      </w:tr>
      <w:tr w:rsidR="001430F5" w:rsidRPr="00386158" w14:paraId="06CC9BA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2FC66A9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7FB17CB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Принимать решения при возникновении нештатной (конфликтной) ситуации в фирменном поезде (поезде международного сообщения)</w:t>
            </w:r>
          </w:p>
        </w:tc>
      </w:tr>
      <w:tr w:rsidR="001430F5" w:rsidRPr="00386158" w14:paraId="5F96E138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27BB4B2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ED013DE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Использовать информационно-коммуникационные технологии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при организации обслуживания пассажиров в фирменном поезде (поезде международного сообщения)</w:t>
            </w:r>
          </w:p>
        </w:tc>
      </w:tr>
      <w:tr w:rsidR="001430F5" w:rsidRPr="00386158" w14:paraId="56295CE7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A4B1CAD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6E97F1EF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Пользоваться поездной радиотрансляционной и видеотрансляционной аппаратурой, </w:t>
            </w:r>
            <w:r w:rsidRPr="00386158">
              <w:rPr>
                <w:rFonts w:cs="Times New Roman"/>
              </w:rPr>
              <w:t>информационными порталами и табло</w:t>
            </w:r>
            <w:r w:rsidRPr="00386158">
              <w:rPr>
                <w:rFonts w:cs="Times New Roman"/>
                <w:szCs w:val="24"/>
              </w:rPr>
              <w:t xml:space="preserve"> в фирменном поезде (поезде международного сообщения)</w:t>
            </w:r>
          </w:p>
        </w:tc>
      </w:tr>
      <w:tr w:rsidR="001430F5" w:rsidRPr="00386158" w14:paraId="78BDD6B1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0BDDE629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5AD35702" w14:textId="10D73310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Обновлять в пути следования информационную базу непосредственно эксплуатируемых технических средств оформления проездных, перевозочных, фискальных документов, при</w:t>
            </w:r>
            <w:r w:rsidR="001F562E" w:rsidRPr="00386158">
              <w:rPr>
                <w:rFonts w:cs="Times New Roman"/>
                <w:szCs w:val="24"/>
              </w:rPr>
              <w:t>е</w:t>
            </w:r>
            <w:r w:rsidRPr="00386158">
              <w:rPr>
                <w:rFonts w:cs="Times New Roman"/>
                <w:szCs w:val="24"/>
              </w:rPr>
              <w:t xml:space="preserve">ма платежей, организации посадки пассажиров, </w:t>
            </w:r>
            <w:r w:rsidRPr="00386158">
              <w:rPr>
                <w:rFonts w:cs="Times New Roman"/>
              </w:rPr>
              <w:t>информационных порталов и табло, радиотрансляционной и видеотрансляционной аппаратуры</w:t>
            </w:r>
            <w:r w:rsidRPr="00386158">
              <w:rPr>
                <w:rFonts w:cs="Times New Roman"/>
                <w:szCs w:val="24"/>
              </w:rPr>
              <w:t xml:space="preserve"> </w:t>
            </w:r>
            <w:r w:rsidRPr="00386158">
              <w:rPr>
                <w:rFonts w:cs="Times New Roman"/>
              </w:rPr>
              <w:t xml:space="preserve">фирменного поезда </w:t>
            </w:r>
            <w:r w:rsidRPr="00386158">
              <w:rPr>
                <w:rFonts w:cs="Times New Roman"/>
                <w:szCs w:val="24"/>
              </w:rPr>
              <w:t>(поезда международного сообщения)</w:t>
            </w:r>
          </w:p>
        </w:tc>
      </w:tr>
      <w:tr w:rsidR="001430F5" w:rsidRPr="00386158" w14:paraId="69AEA49C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5E244E1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47939E3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Оформлять доплатные квитанции и плацкарты, проездные, перевозочные и фискальные документы в фирменном поезде (поезде международного сообщения) в соответствии с </w:t>
            </w:r>
            <w:r w:rsidR="00EB028F" w:rsidRPr="00386158">
              <w:rPr>
                <w:rFonts w:cs="Times New Roman"/>
                <w:szCs w:val="24"/>
              </w:rPr>
              <w:t xml:space="preserve">локальными </w:t>
            </w:r>
            <w:r w:rsidRPr="00386158">
              <w:rPr>
                <w:rFonts w:cs="Times New Roman"/>
                <w:szCs w:val="24"/>
              </w:rPr>
              <w:t xml:space="preserve">нормативными актами </w:t>
            </w:r>
          </w:p>
        </w:tc>
      </w:tr>
      <w:tr w:rsidR="001430F5" w:rsidRPr="00386158" w14:paraId="315E3EE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BEDEB48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168179A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Проводить опрос пассажиров о качестве обслуживания в фирменном поезде (поезде международного сообщения)</w:t>
            </w:r>
          </w:p>
        </w:tc>
      </w:tr>
      <w:tr w:rsidR="001430F5" w:rsidRPr="00386158" w14:paraId="2C3354C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079FA9C4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13407E20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Разрешать конфликтные ситуации совместно с работниками поездной бригады при обслуживании пассажиров в фирменном поезде (поезде международного сообщения)</w:t>
            </w:r>
          </w:p>
        </w:tc>
      </w:tr>
      <w:tr w:rsidR="001430F5" w:rsidRPr="00386158" w14:paraId="1EE55F7D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8478D16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BFC736F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Анализировать данные, связанные с организацией обслуживания пассажиров в фирменном поезде (поезде международного сообщения)</w:t>
            </w:r>
          </w:p>
        </w:tc>
      </w:tr>
      <w:tr w:rsidR="001430F5" w:rsidRPr="00386158" w14:paraId="2DB331F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08D031E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1CBD8565" w14:textId="77777777" w:rsidR="001430F5" w:rsidRPr="00386158" w:rsidRDefault="001430F5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Оформлять документацию по организации обслуживания пассажиров в фирменном поезде (поезде международного сообщения)</w:t>
            </w:r>
          </w:p>
        </w:tc>
      </w:tr>
      <w:tr w:rsidR="001430F5" w:rsidRPr="00386158" w14:paraId="20D65EB6" w14:textId="77777777" w:rsidTr="00313955">
        <w:trPr>
          <w:trHeight w:val="20"/>
          <w:jc w:val="center"/>
        </w:trPr>
        <w:tc>
          <w:tcPr>
            <w:tcW w:w="1258" w:type="pct"/>
            <w:vMerge w:val="restart"/>
          </w:tcPr>
          <w:p w14:paraId="245F9438" w14:textId="3EE7FC26" w:rsidR="001430F5" w:rsidRPr="00386158" w:rsidRDefault="001430F5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42" w:type="pct"/>
          </w:tcPr>
          <w:p w14:paraId="01C5EB09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Нормативно-технические и руководящие документы по организации обслуживания пассажиров в фирменном поезде (поезде международного сообщения)</w:t>
            </w:r>
          </w:p>
        </w:tc>
      </w:tr>
      <w:tr w:rsidR="001430F5" w:rsidRPr="00386158" w14:paraId="068B835A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5AFC2690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166046DE" w14:textId="77777777" w:rsidR="001430F5" w:rsidRPr="00386158" w:rsidRDefault="001430F5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1430F5" w:rsidRPr="00386158" w14:paraId="1151694F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13AB8DC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4D2AD5C" w14:textId="77777777" w:rsidR="001430F5" w:rsidRPr="00E52684" w:rsidRDefault="001430F5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Требования паспортных, таможенных и валютных правил в части, регламентирующей выполнение должностных обязанностей</w:t>
            </w:r>
          </w:p>
        </w:tc>
      </w:tr>
      <w:tr w:rsidR="001430F5" w:rsidRPr="00386158" w14:paraId="22A6BD9C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B41A8BA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0F2EE25" w14:textId="77777777" w:rsidR="001430F5" w:rsidRPr="00E52684" w:rsidRDefault="001430F5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Правила перевозки пассажиров, багажа, грузобагажа железнодорожным транспортом</w:t>
            </w:r>
          </w:p>
        </w:tc>
      </w:tr>
      <w:tr w:rsidR="001430F5" w:rsidRPr="00386158" w14:paraId="610BB3C9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1C4DE0A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88713B4" w14:textId="77777777" w:rsidR="001430F5" w:rsidRPr="00E52684" w:rsidRDefault="001430F5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перевозке железнодорожным транспортом пассажиров, а также груза, багажа и грузобагажа</w:t>
            </w:r>
            <w:r w:rsidRPr="00E526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52684">
              <w:rPr>
                <w:rFonts w:ascii="Times New Roman" w:hAnsi="Times New Roman" w:cs="Times New Roman"/>
                <w:sz w:val="24"/>
                <w:szCs w:val="24"/>
              </w:rPr>
              <w:t>в фирменном поезде (поезде международного сообщения)</w:t>
            </w:r>
          </w:p>
        </w:tc>
      </w:tr>
      <w:tr w:rsidR="001430F5" w:rsidRPr="00386158" w14:paraId="0BE40551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8FD063B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DE4C19A" w14:textId="77777777" w:rsidR="001430F5" w:rsidRPr="00E52684" w:rsidRDefault="001430F5" w:rsidP="00313955">
            <w:pPr>
              <w:pStyle w:val="1c"/>
            </w:pPr>
            <w:r w:rsidRPr="00E52684">
              <w:t xml:space="preserve">Правила оформления проездных, перевозочных и фискальных документов в фирменном поезде (поезде международного сообщения) в части, регламентирующей выполнение должностных обязанностей </w:t>
            </w:r>
          </w:p>
        </w:tc>
      </w:tr>
      <w:tr w:rsidR="001430F5" w:rsidRPr="00386158" w14:paraId="18F69ABA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5ACBC22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EBA37AD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Виды и формы проездных и перевозочных документов для проезда пассажиров в фирменном поезде (поезде международного сообщения)</w:t>
            </w:r>
          </w:p>
        </w:tc>
      </w:tr>
      <w:tr w:rsidR="001430F5" w:rsidRPr="00386158" w14:paraId="4B5D9A99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79A91DC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FDA78EB" w14:textId="77777777" w:rsidR="001430F5" w:rsidRPr="00386158" w:rsidRDefault="001430F5" w:rsidP="00313955">
            <w:pPr>
              <w:pStyle w:val="1c"/>
            </w:pPr>
            <w:r w:rsidRPr="00386158">
              <w:t>Порядок посадки пассажиров по электронным проездным документам в фирменный поезд (поезд международного сообщения) и перевозки ручной клади (багажа) по электронным перевозочным документам в фирменном поезде (поезде международного сообщения)</w:t>
            </w:r>
          </w:p>
        </w:tc>
      </w:tr>
      <w:tr w:rsidR="001430F5" w:rsidRPr="00386158" w14:paraId="7794A21D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100C782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5F29D97" w14:textId="77777777" w:rsidR="001430F5" w:rsidRPr="00386158" w:rsidRDefault="001430F5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подготовки фирменного поезда (поезда международного сообщения) в рейс в пунктах формирования и оборота</w:t>
            </w:r>
          </w:p>
        </w:tc>
      </w:tr>
      <w:tr w:rsidR="001430F5" w:rsidRPr="00386158" w14:paraId="3FFD5A29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C1C20E8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E272D2F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Расписание движения пассажирских поездов в части, регламентирующей выполнение должностных обязанностей</w:t>
            </w:r>
          </w:p>
        </w:tc>
      </w:tr>
      <w:tr w:rsidR="001430F5" w:rsidRPr="00386158" w14:paraId="49BE5DC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7578BAEC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3A7DC62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Схема железнодорожной транспортной сети в части, регламентирующей выполнение должностных обязанностей</w:t>
            </w:r>
          </w:p>
        </w:tc>
      </w:tr>
      <w:tr w:rsidR="001430F5" w:rsidRPr="00386158" w14:paraId="1895CEBC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71FEA97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E777A26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Транспортная география стран по маршруту следования фирменн</w:t>
            </w:r>
            <w:r w:rsidRPr="00386158">
              <w:rPr>
                <w:rFonts w:cs="Times New Roman"/>
              </w:rPr>
              <w:t>ого</w:t>
            </w:r>
            <w:r w:rsidRPr="00386158">
              <w:rPr>
                <w:rFonts w:cs="Times New Roman"/>
                <w:szCs w:val="24"/>
              </w:rPr>
              <w:t xml:space="preserve"> поезда (поезда международного сообщения) в части, регламентирующей выполнение должностных обязанностей</w:t>
            </w:r>
          </w:p>
        </w:tc>
      </w:tr>
      <w:tr w:rsidR="001430F5" w:rsidRPr="00386158" w14:paraId="40F01F79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628CE59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681142F" w14:textId="77777777" w:rsidR="001430F5" w:rsidRPr="00386158" w:rsidRDefault="001430F5" w:rsidP="00313955">
            <w:pPr>
              <w:pStyle w:val="1c"/>
            </w:pPr>
            <w:r w:rsidRPr="00386158">
              <w:t>Устройство и правила эксплуатации пассажирских вагонов и их оборудования в части, регламентирующей выполнение должностных обязанностей</w:t>
            </w:r>
          </w:p>
        </w:tc>
      </w:tr>
      <w:tr w:rsidR="001430F5" w:rsidRPr="00386158" w14:paraId="4C235E9F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56F43AF9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2875060" w14:textId="77777777" w:rsidR="001430F5" w:rsidRPr="00386158" w:rsidRDefault="001430F5" w:rsidP="00313955">
            <w:pPr>
              <w:pStyle w:val="1c"/>
            </w:pPr>
            <w:r w:rsidRPr="00386158">
              <w:t>Устройство и правила эксплуатации систем жизнеобеспечения в фирменном поезде (поезде международного сообщения)</w:t>
            </w:r>
          </w:p>
        </w:tc>
      </w:tr>
      <w:tr w:rsidR="00F45C6F" w:rsidRPr="00386158" w14:paraId="266D676B" w14:textId="77777777" w:rsidTr="00F45C6F">
        <w:trPr>
          <w:trHeight w:val="2211"/>
          <w:jc w:val="center"/>
        </w:trPr>
        <w:tc>
          <w:tcPr>
            <w:tcW w:w="1258" w:type="pct"/>
            <w:vMerge/>
          </w:tcPr>
          <w:p w14:paraId="03F1DB66" w14:textId="77777777" w:rsidR="00F45C6F" w:rsidRPr="00386158" w:rsidRDefault="00F45C6F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07A7F2A" w14:textId="52D9D4B6" w:rsidR="00F45C6F" w:rsidRPr="00386158" w:rsidRDefault="00F45C6F" w:rsidP="00313955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86158">
              <w:rPr>
                <w:rFonts w:cs="Times New Roman"/>
                <w:szCs w:val="24"/>
              </w:rPr>
              <w:t xml:space="preserve">Устройство и правила эксплуатации </w:t>
            </w:r>
            <w:r w:rsidRPr="00386158">
              <w:rPr>
                <w:rFonts w:cs="Times New Roman"/>
              </w:rPr>
              <w:t xml:space="preserve">систем контроля безопасности и связи, систем контроля, диагностики и управления, систем видеонаблюдения и регистрации, </w:t>
            </w:r>
            <w:r w:rsidRPr="00386158">
              <w:rPr>
                <w:rFonts w:cs="Times New Roman"/>
                <w:szCs w:val="24"/>
              </w:rPr>
              <w:t xml:space="preserve">технических средств оформления проездных, перевозочных, фискальных документов, приема платежей, организации посадки пассажиров, </w:t>
            </w:r>
            <w:r w:rsidRPr="00386158">
              <w:rPr>
                <w:rFonts w:cs="Times New Roman"/>
              </w:rPr>
              <w:t xml:space="preserve">информационных порталов и табло, радиотрансляционной и видеотрансляционной аппаратуры </w:t>
            </w:r>
            <w:r w:rsidRPr="00386158">
              <w:rPr>
                <w:rFonts w:cs="Times New Roman"/>
                <w:szCs w:val="24"/>
              </w:rPr>
              <w:t>фирменн</w:t>
            </w:r>
            <w:r w:rsidRPr="00386158">
              <w:rPr>
                <w:rFonts w:cs="Times New Roman"/>
              </w:rPr>
              <w:t>ого</w:t>
            </w:r>
            <w:r w:rsidRPr="00386158">
              <w:rPr>
                <w:rFonts w:cs="Times New Roman"/>
                <w:szCs w:val="24"/>
              </w:rPr>
              <w:t xml:space="preserve"> поезда (поезда международного сообщения) в части, регламентирующей выполнение должностных обязанностей</w:t>
            </w:r>
          </w:p>
        </w:tc>
      </w:tr>
      <w:tr w:rsidR="001430F5" w:rsidRPr="00386158" w14:paraId="58586628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51A328D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9122669" w14:textId="77777777" w:rsidR="001430F5" w:rsidRPr="00386158" w:rsidRDefault="001430F5" w:rsidP="00313955">
            <w:pPr>
              <w:pStyle w:val="1c"/>
            </w:pPr>
            <w:r w:rsidRPr="00386158">
              <w:t>Документы, дающие право на проведение ревизии и комиссионной проверки фирменного поезда (поезда международного сообщения)</w:t>
            </w:r>
          </w:p>
        </w:tc>
      </w:tr>
      <w:tr w:rsidR="001430F5" w:rsidRPr="00386158" w14:paraId="365D2567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5253E878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80A188F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Законодательство </w:t>
            </w:r>
            <w:r w:rsidR="005C3348" w:rsidRPr="00386158">
              <w:rPr>
                <w:rFonts w:cs="Times New Roman"/>
                <w:szCs w:val="24"/>
              </w:rPr>
              <w:t xml:space="preserve">Российской Федерации </w:t>
            </w:r>
            <w:r w:rsidRPr="00386158">
              <w:rPr>
                <w:rFonts w:cs="Times New Roman"/>
                <w:szCs w:val="24"/>
              </w:rPr>
              <w:t>о транспортной безопасности в части, регламентирующей выполнение должностных обязанностей</w:t>
            </w:r>
          </w:p>
        </w:tc>
      </w:tr>
      <w:tr w:rsidR="001430F5" w:rsidRPr="00386158" w14:paraId="3F3DBA3A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E70B936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57E0976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Принцип работы с информационно-коммуникационными технологиями при организации обслуживания пассажиров в фирменном поезде (поезде международного сообщения)</w:t>
            </w:r>
          </w:p>
        </w:tc>
      </w:tr>
      <w:tr w:rsidR="001430F5" w:rsidRPr="00386158" w14:paraId="09C5336B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E1E0C0D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1C1256B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Санитарные нормы и правила в части, регламентирующей выполнение должностных обязанностей</w:t>
            </w:r>
          </w:p>
        </w:tc>
      </w:tr>
      <w:tr w:rsidR="001430F5" w:rsidRPr="00386158" w14:paraId="29F506EA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D525687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ACE5DE6" w14:textId="77777777" w:rsidR="001430F5" w:rsidRPr="00386158" w:rsidRDefault="001430F5" w:rsidP="00313955">
            <w:pPr>
              <w:tabs>
                <w:tab w:val="left" w:pos="583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430F5" w:rsidRPr="00386158" w14:paraId="485332DA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81707FD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669A4B9A" w14:textId="77777777" w:rsidR="001430F5" w:rsidRPr="00386158" w:rsidRDefault="001430F5" w:rsidP="00313955">
            <w:pPr>
              <w:tabs>
                <w:tab w:val="left" w:pos="5832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должностных обязанностей</w:t>
            </w:r>
          </w:p>
        </w:tc>
      </w:tr>
      <w:tr w:rsidR="001430F5" w:rsidRPr="00386158" w14:paraId="1B9A83F4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AD2C237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2719CD6" w14:textId="77777777" w:rsidR="001430F5" w:rsidRPr="00386158" w:rsidRDefault="001430F5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Экономика, организация производства, труда и управления на железнодорожном транспорте в части, регламентирующей выполнение должностных обязанностей</w:t>
            </w:r>
          </w:p>
        </w:tc>
      </w:tr>
      <w:tr w:rsidR="001430F5" w:rsidRPr="00386158" w14:paraId="3253846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1C4E2B0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9393282" w14:textId="77777777" w:rsidR="001430F5" w:rsidRPr="00386158" w:rsidRDefault="001430F5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 xml:space="preserve">Порядок оформления документации по организации обслуживания пассажиров </w:t>
            </w:r>
            <w:r w:rsidRPr="00386158">
              <w:rPr>
                <w:rFonts w:cs="Times New Roman"/>
                <w:szCs w:val="24"/>
              </w:rPr>
              <w:t>в фирменном поезде (поезде международного сообщения)</w:t>
            </w:r>
          </w:p>
        </w:tc>
      </w:tr>
      <w:tr w:rsidR="001430F5" w:rsidRPr="00386158" w14:paraId="7E413D5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90A97AA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6693C76" w14:textId="77777777" w:rsidR="001430F5" w:rsidRPr="00386158" w:rsidRDefault="001430F5" w:rsidP="00313955">
            <w:pPr>
              <w:pStyle w:val="1c"/>
            </w:pPr>
            <w:r w:rsidRPr="00386158">
              <w:t>Требования охраны труда, электробезопасности и пожарной безопасности в части, регламентирующей выполнение должностных обязанностей</w:t>
            </w:r>
          </w:p>
        </w:tc>
      </w:tr>
      <w:tr w:rsidR="001430F5" w:rsidRPr="00386158" w14:paraId="1FD44B9E" w14:textId="77777777" w:rsidTr="00313955">
        <w:trPr>
          <w:trHeight w:val="20"/>
          <w:jc w:val="center"/>
        </w:trPr>
        <w:tc>
          <w:tcPr>
            <w:tcW w:w="1258" w:type="pct"/>
          </w:tcPr>
          <w:p w14:paraId="27DA9DC7" w14:textId="77777777" w:rsidR="001430F5" w:rsidRPr="00386158" w:rsidRDefault="001430F5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2" w:type="pct"/>
          </w:tcPr>
          <w:p w14:paraId="08E3A241" w14:textId="67CA55B1" w:rsidR="001430F5" w:rsidRPr="00386158" w:rsidRDefault="00F45C6F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2E65A220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0C09622C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  <w:r w:rsidRPr="00386158">
        <w:rPr>
          <w:rFonts w:cs="Times New Roman"/>
          <w:b/>
          <w:szCs w:val="24"/>
        </w:rPr>
        <w:t>3.2.4. Трудовая функция</w:t>
      </w:r>
    </w:p>
    <w:p w14:paraId="5F07DC78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4971"/>
        <w:gridCol w:w="552"/>
        <w:gridCol w:w="991"/>
        <w:gridCol w:w="1539"/>
        <w:gridCol w:w="607"/>
      </w:tblGrid>
      <w:tr w:rsidR="00CE04C4" w:rsidRPr="00386158" w14:paraId="7552C533" w14:textId="77777777" w:rsidTr="00E52684">
        <w:trPr>
          <w:trHeight w:val="283"/>
          <w:jc w:val="center"/>
        </w:trPr>
        <w:tc>
          <w:tcPr>
            <w:tcW w:w="758" w:type="pct"/>
            <w:tcBorders>
              <w:right w:val="single" w:sz="4" w:space="0" w:color="808080"/>
            </w:tcBorders>
            <w:vAlign w:val="center"/>
          </w:tcPr>
          <w:p w14:paraId="4BA1C10F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831A5" w14:textId="45133387" w:rsidR="00CE04C4" w:rsidRPr="00386158" w:rsidRDefault="001F562E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Организация взаимодействия поездной бригады поезда международного сообщения с пограничными и таможенными службами, работниками иностранных железных дорог в пути следования, в пункте оборота</w:t>
            </w:r>
          </w:p>
        </w:tc>
        <w:tc>
          <w:tcPr>
            <w:tcW w:w="2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154E92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429C1" w14:textId="33C17EB4" w:rsidR="00CE04C4" w:rsidRPr="00386158" w:rsidRDefault="00046C96" w:rsidP="00E5268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  <w:lang w:val="en-US"/>
              </w:rPr>
              <w:t>B</w:t>
            </w:r>
            <w:r w:rsidR="00CE04C4" w:rsidRPr="00386158">
              <w:rPr>
                <w:rFonts w:cs="Times New Roman"/>
                <w:szCs w:val="24"/>
              </w:rPr>
              <w:t>/04.6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72AE8D" w14:textId="77777777" w:rsidR="00CE04C4" w:rsidRPr="00386158" w:rsidRDefault="00CE04C4" w:rsidP="0031395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861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9F1E1A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6</w:t>
            </w:r>
          </w:p>
        </w:tc>
      </w:tr>
    </w:tbl>
    <w:p w14:paraId="03643C1A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8"/>
        <w:gridCol w:w="1271"/>
        <w:gridCol w:w="663"/>
        <w:gridCol w:w="1877"/>
        <w:gridCol w:w="606"/>
        <w:gridCol w:w="1210"/>
        <w:gridCol w:w="2095"/>
      </w:tblGrid>
      <w:tr w:rsidR="009C1E67" w:rsidRPr="00386158" w14:paraId="0741A3D9" w14:textId="77777777" w:rsidTr="00313955">
        <w:trPr>
          <w:trHeight w:val="283"/>
          <w:jc w:val="center"/>
        </w:trPr>
        <w:tc>
          <w:tcPr>
            <w:tcW w:w="1215" w:type="pct"/>
            <w:tcBorders>
              <w:right w:val="single" w:sz="4" w:space="0" w:color="808080"/>
            </w:tcBorders>
            <w:vAlign w:val="center"/>
          </w:tcPr>
          <w:p w14:paraId="37626D9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13F467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4017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X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09EBBC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53E2D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F04A3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71B536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1E67" w:rsidRPr="00386158" w14:paraId="07D2DE66" w14:textId="77777777" w:rsidTr="00313955">
        <w:trPr>
          <w:trHeight w:val="283"/>
          <w:jc w:val="center"/>
        </w:trPr>
        <w:tc>
          <w:tcPr>
            <w:tcW w:w="1215" w:type="pct"/>
            <w:vAlign w:val="center"/>
          </w:tcPr>
          <w:p w14:paraId="7C377D6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808080"/>
            </w:tcBorders>
            <w:vAlign w:val="center"/>
          </w:tcPr>
          <w:p w14:paraId="77D2630E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14:paraId="5D2F087F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808080"/>
            </w:tcBorders>
            <w:vAlign w:val="center"/>
          </w:tcPr>
          <w:p w14:paraId="7065C614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0B6CD438" w14:textId="77777777" w:rsidR="00CE04C4" w:rsidRPr="00386158" w:rsidRDefault="00CE04C4" w:rsidP="00CE04C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808080"/>
            </w:tcBorders>
          </w:tcPr>
          <w:p w14:paraId="691631FF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14:paraId="1388F2AF" w14:textId="77777777" w:rsidR="00CE04C4" w:rsidRPr="00386158" w:rsidRDefault="00CE04C4" w:rsidP="00CE04C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AA92B9" w14:textId="77777777" w:rsidR="00CE04C4" w:rsidRPr="00386158" w:rsidRDefault="00CE04C4" w:rsidP="00CE04C4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5"/>
        <w:gridCol w:w="7630"/>
      </w:tblGrid>
      <w:tr w:rsidR="00CE04C4" w:rsidRPr="00386158" w14:paraId="3807305F" w14:textId="77777777" w:rsidTr="00313955">
        <w:trPr>
          <w:trHeight w:val="20"/>
          <w:jc w:val="center"/>
        </w:trPr>
        <w:tc>
          <w:tcPr>
            <w:tcW w:w="1258" w:type="pct"/>
            <w:vMerge w:val="restart"/>
          </w:tcPr>
          <w:p w14:paraId="1E7FB0D9" w14:textId="1D3F53CD" w:rsidR="00CE04C4" w:rsidRPr="00386158" w:rsidRDefault="00CE04C4" w:rsidP="009000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42" w:type="pct"/>
          </w:tcPr>
          <w:p w14:paraId="23B0284F" w14:textId="77777777" w:rsidR="00CE04C4" w:rsidRPr="00386158" w:rsidRDefault="00CE04C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Декларирование поезда международного сообщения для перемещения через границу</w:t>
            </w:r>
          </w:p>
        </w:tc>
      </w:tr>
      <w:tr w:rsidR="00F444D1" w:rsidRPr="00386158" w14:paraId="3CBD0032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06D785E8" w14:textId="77777777" w:rsidR="00F444D1" w:rsidRPr="00386158" w:rsidRDefault="00F444D1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1538BD25" w14:textId="74B7FB3C" w:rsidR="00F444D1" w:rsidRPr="00386158" w:rsidRDefault="002573E0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</w:rPr>
              <w:t>Взаимодейст</w:t>
            </w:r>
            <w:r w:rsidR="00F444D1" w:rsidRPr="00386158">
              <w:rPr>
                <w:rFonts w:cs="Times New Roman"/>
              </w:rPr>
              <w:t>в</w:t>
            </w:r>
            <w:r w:rsidRPr="00386158">
              <w:rPr>
                <w:rFonts w:cs="Times New Roman"/>
              </w:rPr>
              <w:t>ие</w:t>
            </w:r>
            <w:r w:rsidR="00F444D1" w:rsidRPr="00386158">
              <w:rPr>
                <w:rFonts w:cs="Times New Roman"/>
              </w:rPr>
              <w:t xml:space="preserve"> с представителями пограничных и таможенных органов </w:t>
            </w:r>
            <w:r w:rsidR="00F45C6F" w:rsidRPr="00386158">
              <w:rPr>
                <w:rFonts w:cs="Times New Roman"/>
              </w:rPr>
              <w:t>при</w:t>
            </w:r>
            <w:r w:rsidR="00F444D1" w:rsidRPr="00386158">
              <w:rPr>
                <w:rFonts w:cs="Times New Roman"/>
              </w:rPr>
              <w:t xml:space="preserve"> проведении контроля и досмотра </w:t>
            </w:r>
            <w:r w:rsidR="00F444D1" w:rsidRPr="00386158">
              <w:rPr>
                <w:rFonts w:cs="Times New Roman"/>
                <w:szCs w:val="24"/>
              </w:rPr>
              <w:t>поезда международного сообщения</w:t>
            </w:r>
          </w:p>
        </w:tc>
      </w:tr>
      <w:tr w:rsidR="00D94882" w:rsidRPr="00386158" w14:paraId="7253DCE2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9BD4A24" w14:textId="77777777" w:rsidR="00D94882" w:rsidRPr="00386158" w:rsidRDefault="00D94882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DD227F6" w14:textId="77777777" w:rsidR="003C6269" w:rsidRPr="00386158" w:rsidRDefault="00D94882" w:rsidP="00313955">
            <w:pPr>
              <w:spacing w:after="0" w:line="240" w:lineRule="auto"/>
              <w:jc w:val="both"/>
              <w:rPr>
                <w:rFonts w:cs="Times New Roman"/>
              </w:rPr>
            </w:pPr>
            <w:r w:rsidRPr="00386158">
              <w:rPr>
                <w:rFonts w:cs="Times New Roman"/>
              </w:rPr>
              <w:t xml:space="preserve">Информирование пассажиров </w:t>
            </w:r>
            <w:r w:rsidRPr="00386158">
              <w:rPr>
                <w:rFonts w:cs="Times New Roman"/>
                <w:szCs w:val="24"/>
              </w:rPr>
              <w:t>поезда международного сообщения</w:t>
            </w:r>
            <w:r w:rsidRPr="00386158">
              <w:rPr>
                <w:rFonts w:cs="Times New Roman"/>
              </w:rPr>
              <w:t xml:space="preserve"> по поездной радиотрансляционной сети о порядке прохождения пограничного и таможенного контроля</w:t>
            </w:r>
          </w:p>
        </w:tc>
      </w:tr>
      <w:tr w:rsidR="00CE04C4" w:rsidRPr="00386158" w14:paraId="1E11B01D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64DC61C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0B5EB53" w14:textId="77777777" w:rsidR="00CE04C4" w:rsidRPr="00386158" w:rsidRDefault="00CE04C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Контроль перестановки вагонов поезда международного сообщения на перестановочных пунктах пограничных станций</w:t>
            </w:r>
          </w:p>
        </w:tc>
      </w:tr>
      <w:tr w:rsidR="00CE04C4" w:rsidRPr="00386158" w14:paraId="2337BBD3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79DFDA9" w14:textId="77777777" w:rsidR="00CE04C4" w:rsidRPr="00386158" w:rsidRDefault="00CE04C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3190DEA" w14:textId="77777777" w:rsidR="00CE04C4" w:rsidRPr="00386158" w:rsidRDefault="00CE04C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Ведение документации по взаимодействию </w:t>
            </w:r>
            <w:r w:rsidR="00B356B4" w:rsidRPr="00386158">
              <w:rPr>
                <w:rFonts w:cs="Times New Roman"/>
                <w:szCs w:val="24"/>
              </w:rPr>
              <w:t xml:space="preserve">поездной бригады поезда международного сообщения с пограничными и таможенными </w:t>
            </w:r>
            <w:r w:rsidR="00F61B6A" w:rsidRPr="00386158">
              <w:rPr>
                <w:rFonts w:cs="Times New Roman"/>
                <w:szCs w:val="24"/>
              </w:rPr>
              <w:t>органами</w:t>
            </w:r>
            <w:r w:rsidR="00B356B4" w:rsidRPr="00386158">
              <w:rPr>
                <w:rFonts w:cs="Times New Roman"/>
                <w:szCs w:val="24"/>
              </w:rPr>
              <w:t>, работниками иностранных железных дорог</w:t>
            </w:r>
          </w:p>
        </w:tc>
      </w:tr>
      <w:tr w:rsidR="00B356B4" w:rsidRPr="00386158" w14:paraId="43CAA19D" w14:textId="77777777" w:rsidTr="00313955">
        <w:trPr>
          <w:trHeight w:val="20"/>
          <w:jc w:val="center"/>
        </w:trPr>
        <w:tc>
          <w:tcPr>
            <w:tcW w:w="1258" w:type="pct"/>
            <w:vMerge w:val="restart"/>
          </w:tcPr>
          <w:p w14:paraId="2C2D6432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42" w:type="pct"/>
          </w:tcPr>
          <w:p w14:paraId="6469A422" w14:textId="77777777" w:rsidR="00B356B4" w:rsidRPr="00386158" w:rsidRDefault="00B356B4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Планировать собственную деятельность и деятельность подчиненных работников при взаимодействии поездной бригады поезда международного сообщения с пограничными и таможенными </w:t>
            </w:r>
            <w:r w:rsidR="00F61B6A" w:rsidRPr="00386158">
              <w:rPr>
                <w:rFonts w:cs="Times New Roman"/>
                <w:szCs w:val="24"/>
              </w:rPr>
              <w:t>органами</w:t>
            </w:r>
            <w:r w:rsidRPr="00386158">
              <w:rPr>
                <w:rFonts w:cs="Times New Roman"/>
                <w:szCs w:val="24"/>
              </w:rPr>
              <w:t>, работниками иностранных железных дорог</w:t>
            </w:r>
          </w:p>
        </w:tc>
      </w:tr>
      <w:tr w:rsidR="00B356B4" w:rsidRPr="00386158" w14:paraId="7F75CCC4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FA6E824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51247A54" w14:textId="77777777" w:rsidR="00B356B4" w:rsidRPr="00386158" w:rsidRDefault="00B356B4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Принимать решения при возникновении нештатных (конфликтных) ситуаций в поезде международного сообщения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 xml:space="preserve">при взаимодействии поездной бригады поезда международного сообщения с пограничными и таможенными </w:t>
            </w:r>
            <w:r w:rsidR="00F61B6A" w:rsidRPr="00386158">
              <w:rPr>
                <w:rFonts w:cs="Times New Roman"/>
                <w:szCs w:val="24"/>
              </w:rPr>
              <w:t>органами</w:t>
            </w:r>
            <w:r w:rsidRPr="00386158">
              <w:rPr>
                <w:rFonts w:cs="Times New Roman"/>
                <w:szCs w:val="24"/>
              </w:rPr>
              <w:t>, работниками иностранных железных дорог</w:t>
            </w:r>
          </w:p>
        </w:tc>
      </w:tr>
      <w:tr w:rsidR="00B356B4" w:rsidRPr="00386158" w14:paraId="12C48B70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53D7CC1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2E7D434" w14:textId="77777777" w:rsidR="00B356B4" w:rsidRPr="00386158" w:rsidRDefault="00B356B4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Использовать информационно-коммуникационные технологии</w:t>
            </w:r>
            <w:r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  <w:szCs w:val="24"/>
              </w:rPr>
              <w:t xml:space="preserve">при взаимодействии поездной бригады поезда международного сообщения с пограничными и таможенными </w:t>
            </w:r>
            <w:r w:rsidR="00F61B6A" w:rsidRPr="00386158">
              <w:rPr>
                <w:rFonts w:cs="Times New Roman"/>
                <w:szCs w:val="24"/>
              </w:rPr>
              <w:t>органами</w:t>
            </w:r>
            <w:r w:rsidRPr="00386158">
              <w:rPr>
                <w:rFonts w:cs="Times New Roman"/>
                <w:szCs w:val="24"/>
              </w:rPr>
              <w:t>, работниками иностранных железных дорог</w:t>
            </w:r>
          </w:p>
        </w:tc>
      </w:tr>
      <w:tr w:rsidR="001B13E9" w:rsidRPr="00386158" w14:paraId="27DB984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925F22D" w14:textId="77777777" w:rsidR="001B13E9" w:rsidRPr="00386158" w:rsidRDefault="001B13E9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5FC87273" w14:textId="77777777" w:rsidR="001B13E9" w:rsidRPr="00386158" w:rsidRDefault="001B13E9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Пользоваться поездной радиотрансляционной и </w:t>
            </w:r>
            <w:r w:rsidR="00181FEA" w:rsidRPr="00386158">
              <w:rPr>
                <w:rFonts w:cs="Times New Roman"/>
                <w:szCs w:val="24"/>
              </w:rPr>
              <w:t>видеотрансляционной</w:t>
            </w:r>
            <w:r w:rsidRPr="00386158">
              <w:rPr>
                <w:rFonts w:cs="Times New Roman"/>
                <w:szCs w:val="24"/>
              </w:rPr>
              <w:t xml:space="preserve"> аппаратурой, </w:t>
            </w:r>
            <w:r w:rsidRPr="00386158">
              <w:rPr>
                <w:rFonts w:cs="Times New Roman"/>
              </w:rPr>
              <w:t>информационными порталами и табло</w:t>
            </w:r>
            <w:r w:rsidRPr="00386158">
              <w:rPr>
                <w:rFonts w:cs="Times New Roman"/>
                <w:szCs w:val="24"/>
              </w:rPr>
              <w:t xml:space="preserve"> в поезде международного сообщения</w:t>
            </w:r>
          </w:p>
        </w:tc>
      </w:tr>
      <w:tr w:rsidR="00B356B4" w:rsidRPr="00386158" w14:paraId="6D773C6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E6D5786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3C37BF5" w14:textId="77777777" w:rsidR="00B356B4" w:rsidRPr="00386158" w:rsidRDefault="00B356B4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Оказывать помощь поездной бригаде поезда международного сообщения при взаимодействии с пограничными и таможенными </w:t>
            </w:r>
            <w:r w:rsidR="00F61B6A" w:rsidRPr="00386158">
              <w:rPr>
                <w:rFonts w:cs="Times New Roman"/>
                <w:szCs w:val="24"/>
              </w:rPr>
              <w:t>органами</w:t>
            </w:r>
            <w:r w:rsidRPr="00386158">
              <w:rPr>
                <w:rFonts w:cs="Times New Roman"/>
                <w:szCs w:val="24"/>
              </w:rPr>
              <w:t>, работниками иностранных железных дорог в пути следования</w:t>
            </w:r>
          </w:p>
        </w:tc>
      </w:tr>
      <w:tr w:rsidR="00B356B4" w:rsidRPr="00386158" w14:paraId="4AB3D17E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254D918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5C191E7F" w14:textId="77777777" w:rsidR="00B356B4" w:rsidRPr="00386158" w:rsidRDefault="00B356B4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Заполнять таможенную декларацию на поезд международного сообщения</w:t>
            </w:r>
          </w:p>
        </w:tc>
      </w:tr>
      <w:tr w:rsidR="00B356B4" w:rsidRPr="00386158" w14:paraId="6DD53D3B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F78A311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0214AA48" w14:textId="77777777" w:rsidR="00B356B4" w:rsidRPr="00386158" w:rsidRDefault="00B356B4" w:rsidP="0031395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Оформлять документацию по взаимодействию поездной бригады поезда международного сообщения с пограничными и таможенными </w:t>
            </w:r>
            <w:r w:rsidR="00F61B6A" w:rsidRPr="00386158">
              <w:rPr>
                <w:rFonts w:cs="Times New Roman"/>
                <w:szCs w:val="24"/>
              </w:rPr>
              <w:t>органами</w:t>
            </w:r>
            <w:r w:rsidRPr="00386158">
              <w:rPr>
                <w:rFonts w:cs="Times New Roman"/>
                <w:szCs w:val="24"/>
              </w:rPr>
              <w:t>, работниками иностранных железных дорог</w:t>
            </w:r>
          </w:p>
        </w:tc>
      </w:tr>
      <w:tr w:rsidR="00B356B4" w:rsidRPr="00386158" w14:paraId="397F5B72" w14:textId="77777777" w:rsidTr="00313955">
        <w:trPr>
          <w:trHeight w:val="20"/>
          <w:jc w:val="center"/>
        </w:trPr>
        <w:tc>
          <w:tcPr>
            <w:tcW w:w="1258" w:type="pct"/>
            <w:vMerge w:val="restart"/>
          </w:tcPr>
          <w:p w14:paraId="289AFFAA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42" w:type="pct"/>
          </w:tcPr>
          <w:p w14:paraId="5D4EF7A5" w14:textId="77777777" w:rsidR="00B356B4" w:rsidRPr="00386158" w:rsidRDefault="00B356B4" w:rsidP="00313955">
            <w:pPr>
              <w:pStyle w:val="af8"/>
              <w:spacing w:line="240" w:lineRule="auto"/>
              <w:ind w:left="0"/>
            </w:pPr>
            <w:r w:rsidRPr="00386158">
              <w:t xml:space="preserve">Нормативно-технические и руководящие документы по взаимодействию </w:t>
            </w:r>
            <w:r w:rsidRPr="00386158">
              <w:rPr>
                <w:szCs w:val="24"/>
              </w:rPr>
              <w:t xml:space="preserve">поездной бригады поезда международного сообщения с пограничными и таможенными </w:t>
            </w:r>
            <w:r w:rsidR="00EA24F7" w:rsidRPr="00386158">
              <w:rPr>
                <w:szCs w:val="24"/>
              </w:rPr>
              <w:t>органами</w:t>
            </w:r>
            <w:r w:rsidRPr="00386158">
              <w:rPr>
                <w:szCs w:val="24"/>
              </w:rPr>
              <w:t>, работниками иностранных железных дорог</w:t>
            </w:r>
          </w:p>
        </w:tc>
      </w:tr>
      <w:tr w:rsidR="00B356B4" w:rsidRPr="00386158" w14:paraId="676EF7C6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5E3EA78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3A6F76D" w14:textId="77777777" w:rsidR="00B356B4" w:rsidRPr="00386158" w:rsidRDefault="00B356B4" w:rsidP="0031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 xml:space="preserve">Требования паспортных, таможенных и валютных правил </w:t>
            </w:r>
            <w:r w:rsidR="00D87AD9" w:rsidRPr="00386158">
              <w:rPr>
                <w:rFonts w:cs="Times New Roman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B356B4" w:rsidRPr="00386158" w14:paraId="36257DC6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724456B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587CF39" w14:textId="77777777" w:rsidR="00B356B4" w:rsidRPr="00386158" w:rsidRDefault="00B356B4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география стран по маршруту следования пассажирского поезда международного сообщения </w:t>
            </w:r>
            <w:r w:rsidR="00D87AD9" w:rsidRPr="00386158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B356B4" w:rsidRPr="00386158" w14:paraId="4D26CB9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5756D405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39109B69" w14:textId="77777777" w:rsidR="00B356B4" w:rsidRPr="00386158" w:rsidRDefault="00B356B4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Виды и формы проездных и перевозочных документов для проезда пассажиров в поезде международного сообщения</w:t>
            </w:r>
          </w:p>
        </w:tc>
      </w:tr>
      <w:tr w:rsidR="00B356B4" w:rsidRPr="00386158" w14:paraId="687A5FC8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45CF50F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5D3229CC" w14:textId="77777777" w:rsidR="00A03E8E" w:rsidRPr="00386158" w:rsidRDefault="00A03E8E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проездных, перевозочных и фискальных документов в поезде международного сообщения в части, регламентирующей выполнение должностных обязанностей</w:t>
            </w:r>
          </w:p>
        </w:tc>
      </w:tr>
      <w:tr w:rsidR="008718BC" w:rsidRPr="00386158" w14:paraId="191DB07F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39B97258" w14:textId="77777777" w:rsidR="008718BC" w:rsidRPr="00386158" w:rsidRDefault="008718BC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1A646905" w14:textId="77777777" w:rsidR="008718BC" w:rsidRPr="00386158" w:rsidRDefault="008718BC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эксплуатации поездной радиотрансляционной и видеотран</w:t>
            </w:r>
            <w:r w:rsidR="00181FEA" w:rsidRPr="003861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ляционной аппаратуры, информационных порталов и табло поезда международного сообщения в части, регламентирующей выполнение должностных обязанностей</w:t>
            </w:r>
          </w:p>
        </w:tc>
      </w:tr>
      <w:tr w:rsidR="00B51DD3" w:rsidRPr="00386158" w14:paraId="25D5FE8F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2308BD26" w14:textId="77777777" w:rsidR="00B51DD3" w:rsidRPr="00386158" w:rsidRDefault="00B51DD3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214D1972" w14:textId="77777777" w:rsidR="00B51DD3" w:rsidRPr="00386158" w:rsidRDefault="00B51DD3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Принцип работы с информационно-коммуникационными технологиями при взаимодействии поездной бригады поезда международного сообщения с пограничными и таможенными службами, работниками иностранных железных дорог</w:t>
            </w:r>
          </w:p>
        </w:tc>
      </w:tr>
      <w:tr w:rsidR="00B356B4" w:rsidRPr="00386158" w14:paraId="59994975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1D938D1E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40997138" w14:textId="77777777" w:rsidR="00B356B4" w:rsidRPr="00386158" w:rsidRDefault="001B13E9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деловой этики, этики общения при обслуживании маломобильных пассажиров на железнодорожном транспорте </w:t>
            </w:r>
            <w:r w:rsidR="00D87AD9" w:rsidRPr="00386158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B356B4" w:rsidRPr="00386158" w14:paraId="38CA36DB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68A3FEB8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766FC44A" w14:textId="77777777" w:rsidR="00B356B4" w:rsidRPr="00386158" w:rsidRDefault="00B356B4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Порядок оформления документации п</w:t>
            </w:r>
            <w:r w:rsidR="004A3FB0" w:rsidRPr="00386158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4A3FB0" w:rsidRPr="003861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 поездной бригады пассажирского поезда международного сообщения с пограничными и таможенными </w:t>
            </w:r>
            <w:r w:rsidR="00EA24F7" w:rsidRPr="00386158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работниками иностранных железных дорог </w:t>
            </w:r>
          </w:p>
        </w:tc>
      </w:tr>
      <w:tr w:rsidR="00B356B4" w:rsidRPr="00386158" w14:paraId="5BB5B62C" w14:textId="77777777" w:rsidTr="00313955">
        <w:trPr>
          <w:trHeight w:val="20"/>
          <w:jc w:val="center"/>
        </w:trPr>
        <w:tc>
          <w:tcPr>
            <w:tcW w:w="1258" w:type="pct"/>
            <w:vMerge/>
          </w:tcPr>
          <w:p w14:paraId="40A73FA8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2" w:type="pct"/>
          </w:tcPr>
          <w:p w14:paraId="6B41F089" w14:textId="77777777" w:rsidR="00B356B4" w:rsidRPr="00386158" w:rsidRDefault="00B356B4" w:rsidP="00313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</w:t>
            </w:r>
            <w:r w:rsidR="00FE4986" w:rsidRPr="003861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</w:t>
            </w:r>
            <w:r w:rsidR="00FE4986" w:rsidRPr="003861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86158"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езопасности </w:t>
            </w:r>
            <w:r w:rsidR="00D87AD9" w:rsidRPr="00386158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B356B4" w:rsidRPr="00386158" w14:paraId="05CE407E" w14:textId="77777777" w:rsidTr="00313955">
        <w:trPr>
          <w:trHeight w:val="20"/>
          <w:jc w:val="center"/>
        </w:trPr>
        <w:tc>
          <w:tcPr>
            <w:tcW w:w="1258" w:type="pct"/>
          </w:tcPr>
          <w:p w14:paraId="651AA04E" w14:textId="77777777" w:rsidR="00B356B4" w:rsidRPr="00386158" w:rsidRDefault="00B356B4" w:rsidP="003139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2" w:type="pct"/>
          </w:tcPr>
          <w:p w14:paraId="4984C6DF" w14:textId="77777777" w:rsidR="00B356B4" w:rsidRPr="00386158" w:rsidRDefault="00B356B4" w:rsidP="003139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158">
              <w:rPr>
                <w:rFonts w:cs="Times New Roman"/>
                <w:szCs w:val="24"/>
              </w:rPr>
              <w:t>-</w:t>
            </w:r>
          </w:p>
        </w:tc>
      </w:tr>
    </w:tbl>
    <w:p w14:paraId="548CCF54" w14:textId="77777777" w:rsidR="002848C3" w:rsidRPr="00386158" w:rsidRDefault="002848C3" w:rsidP="00386158">
      <w:pPr>
        <w:pStyle w:val="Norm"/>
      </w:pPr>
    </w:p>
    <w:p w14:paraId="38FAB424" w14:textId="77777777" w:rsidR="00BD2ECD" w:rsidRPr="00386158" w:rsidRDefault="00BD2ECD" w:rsidP="00BD2ECD">
      <w:pPr>
        <w:pStyle w:val="Level1"/>
        <w:jc w:val="center"/>
        <w:rPr>
          <w:lang w:val="ru-RU"/>
        </w:rPr>
      </w:pPr>
      <w:bookmarkStart w:id="9" w:name="_Toc19175990"/>
      <w:r w:rsidRPr="00386158">
        <w:rPr>
          <w:lang w:val="ru-RU"/>
        </w:rPr>
        <w:t>IV. Сведения об организациях – разработчиках</w:t>
      </w:r>
      <w:r w:rsidR="00313955" w:rsidRPr="00386158">
        <w:rPr>
          <w:lang w:val="ru-RU"/>
        </w:rPr>
        <w:t xml:space="preserve"> </w:t>
      </w:r>
      <w:r w:rsidRPr="00386158">
        <w:rPr>
          <w:lang w:val="ru-RU"/>
        </w:rPr>
        <w:t>профессионального стандарта</w:t>
      </w:r>
      <w:bookmarkEnd w:id="9"/>
    </w:p>
    <w:p w14:paraId="04DD8EC4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p w14:paraId="42BAA5D5" w14:textId="77777777" w:rsidR="00BD2ECD" w:rsidRPr="00386158" w:rsidRDefault="00BD2ECD" w:rsidP="00BD2ECD">
      <w:pPr>
        <w:pStyle w:val="2"/>
      </w:pPr>
      <w:r w:rsidRPr="00386158">
        <w:t>4.1. Ответственная организация-разработчик</w:t>
      </w:r>
    </w:p>
    <w:p w14:paraId="0D78B1CD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7"/>
      </w:tblGrid>
      <w:tr w:rsidR="00BD2ECD" w:rsidRPr="00386158" w14:paraId="29B08F4C" w14:textId="77777777" w:rsidTr="00F45C6F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49BBA5" w14:textId="178E5346" w:rsidR="00BD2ECD" w:rsidRPr="00386158" w:rsidRDefault="00BD2ECD" w:rsidP="00CD3D46">
            <w:pPr>
              <w:spacing w:after="0" w:line="100" w:lineRule="atLeast"/>
              <w:rPr>
                <w:rFonts w:cs="Times New Roman"/>
                <w:sz w:val="20"/>
                <w:szCs w:val="20"/>
              </w:rPr>
            </w:pPr>
            <w:r w:rsidRPr="00386158">
              <w:rPr>
                <w:rFonts w:cs="Times New Roman"/>
              </w:rPr>
              <w:t>Центр организации труда и проектирования экономических нормативов – филиал ОАО «РЖД»,</w:t>
            </w:r>
            <w:r w:rsidR="00386158" w:rsidRPr="00386158">
              <w:rPr>
                <w:rFonts w:cs="Times New Roman"/>
              </w:rPr>
              <w:t xml:space="preserve"> </w:t>
            </w:r>
            <w:r w:rsidRPr="00386158">
              <w:rPr>
                <w:rFonts w:cs="Times New Roman"/>
              </w:rPr>
              <w:t>город Москва</w:t>
            </w:r>
          </w:p>
        </w:tc>
      </w:tr>
      <w:tr w:rsidR="00F45C6F" w:rsidRPr="00386158" w14:paraId="21034DEB" w14:textId="77777777" w:rsidTr="00F45C6F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4C3A7A5" w14:textId="55B78471" w:rsidR="00F45C6F" w:rsidRPr="00386158" w:rsidRDefault="00F45C6F" w:rsidP="00CD3D46">
            <w:pPr>
              <w:widowControl w:val="0"/>
              <w:spacing w:after="0" w:line="100" w:lineRule="atLeast"/>
              <w:rPr>
                <w:rFonts w:cs="Times New Roman"/>
                <w:bCs/>
                <w:sz w:val="20"/>
                <w:szCs w:val="20"/>
              </w:rPr>
            </w:pPr>
            <w:r w:rsidRPr="00386158">
              <w:rPr>
                <w:rFonts w:cs="Times New Roman"/>
              </w:rPr>
              <w:t>Директор центра</w:t>
            </w:r>
            <w:r w:rsidRPr="00386158">
              <w:rPr>
                <w:rFonts w:cs="Times New Roman"/>
              </w:rPr>
              <w:tab/>
            </w:r>
            <w:r w:rsidRPr="00386158">
              <w:rPr>
                <w:rFonts w:cs="Times New Roman"/>
              </w:rPr>
              <w:tab/>
            </w:r>
            <w:r w:rsidRPr="00386158">
              <w:rPr>
                <w:rFonts w:cs="Times New Roman"/>
              </w:rPr>
              <w:tab/>
            </w:r>
            <w:r w:rsidRPr="00386158">
              <w:rPr>
                <w:rFonts w:cs="Times New Roman"/>
              </w:rPr>
              <w:tab/>
            </w:r>
            <w:r w:rsidRPr="00386158">
              <w:rPr>
                <w:rFonts w:cs="Times New Roman"/>
              </w:rPr>
              <w:tab/>
            </w:r>
            <w:r w:rsidRPr="00386158">
              <w:rPr>
                <w:rFonts w:cs="Times New Roman"/>
              </w:rPr>
              <w:tab/>
              <w:t>Калашников Михаил Юрьевич</w:t>
            </w:r>
          </w:p>
        </w:tc>
      </w:tr>
    </w:tbl>
    <w:p w14:paraId="246E48FB" w14:textId="77777777" w:rsidR="00BD2ECD" w:rsidRPr="00386158" w:rsidRDefault="00BD2ECD" w:rsidP="00BD2ECD">
      <w:pPr>
        <w:suppressAutoHyphens/>
        <w:spacing w:after="0" w:line="240" w:lineRule="auto"/>
        <w:rPr>
          <w:rFonts w:cs="Times New Roman"/>
          <w:szCs w:val="24"/>
        </w:rPr>
      </w:pPr>
    </w:p>
    <w:p w14:paraId="35F27E48" w14:textId="77777777" w:rsidR="00755CBB" w:rsidRPr="00386158" w:rsidRDefault="00755CBB" w:rsidP="00313955">
      <w:pPr>
        <w:suppressAutoHyphens/>
        <w:spacing w:after="0" w:line="240" w:lineRule="auto"/>
        <w:rPr>
          <w:rFonts w:cs="Times New Roman"/>
          <w:b/>
          <w:bCs/>
          <w:szCs w:val="24"/>
        </w:rPr>
      </w:pPr>
      <w:r w:rsidRPr="00386158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14:paraId="32E3535E" w14:textId="77777777" w:rsidR="00313955" w:rsidRPr="00386158" w:rsidRDefault="00313955" w:rsidP="0031395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Style w:val="af9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3"/>
        <w:gridCol w:w="9612"/>
      </w:tblGrid>
      <w:tr w:rsidR="00755CBB" w:rsidRPr="00386158" w14:paraId="6C93E858" w14:textId="77777777" w:rsidTr="00313955">
        <w:trPr>
          <w:trHeight w:val="20"/>
        </w:trPr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602145D" w14:textId="77777777" w:rsidR="00755CBB" w:rsidRPr="00386158" w:rsidRDefault="00755CBB" w:rsidP="00313955">
            <w:pPr>
              <w:rPr>
                <w:rFonts w:cs="Times New Roman"/>
                <w:szCs w:val="24"/>
                <w:lang w:eastAsia="en-US"/>
              </w:rPr>
            </w:pPr>
            <w:r w:rsidRPr="00386158">
              <w:rPr>
                <w:rFonts w:cs="Times New Roman"/>
                <w:szCs w:val="24"/>
              </w:rPr>
              <w:t>1</w:t>
            </w:r>
          </w:p>
        </w:tc>
        <w:tc>
          <w:tcPr>
            <w:tcW w:w="47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8D41E1C" w14:textId="482A54D9" w:rsidR="00755CBB" w:rsidRPr="00386158" w:rsidRDefault="00755CBB" w:rsidP="00313955">
            <w:pPr>
              <w:rPr>
                <w:rFonts w:cs="Times New Roman"/>
                <w:szCs w:val="24"/>
                <w:lang w:eastAsia="en-US"/>
              </w:rPr>
            </w:pPr>
            <w:r w:rsidRPr="00386158">
              <w:rPr>
                <w:rFonts w:cs="Times New Roman"/>
                <w:szCs w:val="24"/>
              </w:rPr>
              <w:t>Ф</w:t>
            </w:r>
            <w:r w:rsidR="00346E7C">
              <w:rPr>
                <w:rFonts w:cs="Times New Roman"/>
                <w:szCs w:val="24"/>
              </w:rPr>
              <w:t>едеральное государственное бюджетное учреждение</w:t>
            </w:r>
            <w:r w:rsidRPr="00386158">
              <w:rPr>
                <w:rFonts w:cs="Times New Roman"/>
                <w:szCs w:val="24"/>
              </w:rPr>
              <w:t xml:space="preserve">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01455F73" w14:textId="77777777" w:rsidR="00553C21" w:rsidRPr="00386158" w:rsidRDefault="00553C21" w:rsidP="00386158">
      <w:pPr>
        <w:spacing w:after="0" w:line="240" w:lineRule="auto"/>
        <w:rPr>
          <w:rFonts w:cs="Times New Roman"/>
        </w:rPr>
      </w:pPr>
    </w:p>
    <w:sectPr w:rsidR="00553C21" w:rsidRPr="00386158" w:rsidSect="00CD3D46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111CC" w14:textId="77777777" w:rsidR="00C472BC" w:rsidRDefault="00C472BC" w:rsidP="00BD2ECD">
      <w:pPr>
        <w:spacing w:after="0" w:line="240" w:lineRule="auto"/>
      </w:pPr>
      <w:r>
        <w:separator/>
      </w:r>
    </w:p>
  </w:endnote>
  <w:endnote w:type="continuationSeparator" w:id="0">
    <w:p w14:paraId="7AEABCAB" w14:textId="77777777" w:rsidR="00C472BC" w:rsidRDefault="00C472BC" w:rsidP="00BD2ECD">
      <w:pPr>
        <w:spacing w:after="0" w:line="240" w:lineRule="auto"/>
      </w:pPr>
      <w:r>
        <w:continuationSeparator/>
      </w:r>
    </w:p>
  </w:endnote>
  <w:endnote w:id="1">
    <w:p w14:paraId="0C4DE37D" w14:textId="0C767713" w:rsidR="009E1090" w:rsidRPr="00F45C6F" w:rsidRDefault="009E1090" w:rsidP="00313955">
      <w:pPr>
        <w:pStyle w:val="StyleEndNote"/>
        <w:jc w:val="both"/>
      </w:pPr>
      <w:r w:rsidRPr="00F45C6F">
        <w:rPr>
          <w:rStyle w:val="af0"/>
        </w:rPr>
        <w:endnoteRef/>
      </w:r>
      <w:r w:rsidRPr="00F45C6F">
        <w:t xml:space="preserve"> Общероссийский классификатор занятий. </w:t>
      </w:r>
    </w:p>
  </w:endnote>
  <w:endnote w:id="2">
    <w:p w14:paraId="231CE4EA" w14:textId="47E5F4B6" w:rsidR="009E1090" w:rsidRPr="00F45C6F" w:rsidRDefault="009E1090" w:rsidP="00313955">
      <w:pPr>
        <w:pStyle w:val="ae"/>
        <w:jc w:val="both"/>
        <w:rPr>
          <w:rFonts w:ascii="Times New Roman" w:hAnsi="Times New Roman"/>
        </w:rPr>
      </w:pPr>
      <w:r w:rsidRPr="00F45C6F">
        <w:rPr>
          <w:rStyle w:val="af0"/>
          <w:rFonts w:ascii="Times New Roman" w:hAnsi="Times New Roman"/>
        </w:rPr>
        <w:endnoteRef/>
      </w:r>
      <w:r w:rsidRPr="00F45C6F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2686A8D2" w14:textId="2BDABEAF" w:rsidR="009E1090" w:rsidRPr="00F45C6F" w:rsidRDefault="009E1090" w:rsidP="0031395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45C6F">
        <w:rPr>
          <w:rStyle w:val="af0"/>
          <w:sz w:val="20"/>
          <w:szCs w:val="20"/>
        </w:rPr>
        <w:endnoteRef/>
      </w:r>
      <w:r w:rsidRPr="00F45C6F">
        <w:rPr>
          <w:rFonts w:cs="Times New Roman"/>
          <w:sz w:val="20"/>
          <w:szCs w:val="20"/>
        </w:rPr>
        <w:t xml:space="preserve"> </w:t>
      </w:r>
      <w:r w:rsidRPr="009E1090">
        <w:rPr>
          <w:rFonts w:cs="Times New Roman"/>
          <w:sz w:val="20"/>
          <w:szCs w:val="20"/>
        </w:rPr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</w:t>
      </w:r>
      <w:r>
        <w:rPr>
          <w:rFonts w:cs="Times New Roman"/>
          <w:sz w:val="20"/>
          <w:szCs w:val="20"/>
        </w:rPr>
        <w:br/>
      </w:r>
      <w:r w:rsidRPr="009E1090">
        <w:rPr>
          <w:rFonts w:cs="Times New Roman"/>
          <w:sz w:val="20"/>
          <w:szCs w:val="20"/>
        </w:rPr>
        <w:t>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№ 58430).</w:t>
      </w:r>
    </w:p>
  </w:endnote>
  <w:endnote w:id="4">
    <w:p w14:paraId="17074287" w14:textId="5BE9B87E" w:rsidR="009E1090" w:rsidRPr="00F45C6F" w:rsidRDefault="009E1090" w:rsidP="00313955">
      <w:pPr>
        <w:pStyle w:val="ae"/>
        <w:jc w:val="both"/>
        <w:rPr>
          <w:rFonts w:ascii="Times New Roman" w:hAnsi="Times New Roman"/>
        </w:rPr>
      </w:pPr>
      <w:r w:rsidRPr="00F45C6F">
        <w:rPr>
          <w:rStyle w:val="af0"/>
          <w:rFonts w:ascii="Times New Roman" w:hAnsi="Times New Roman"/>
        </w:rPr>
        <w:endnoteRef/>
      </w:r>
      <w:r w:rsidRPr="00F45C6F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 </w:t>
      </w:r>
    </w:p>
  </w:endnote>
  <w:endnote w:id="5">
    <w:p w14:paraId="0C8FFE67" w14:textId="30579377" w:rsidR="009E1090" w:rsidRPr="00F45C6F" w:rsidRDefault="009E1090" w:rsidP="00313955">
      <w:pPr>
        <w:pStyle w:val="ae"/>
        <w:jc w:val="both"/>
        <w:rPr>
          <w:rFonts w:ascii="Times New Roman" w:hAnsi="Times New Roman"/>
        </w:rPr>
      </w:pPr>
      <w:r w:rsidRPr="00F45C6F">
        <w:rPr>
          <w:rStyle w:val="af0"/>
          <w:rFonts w:ascii="Times New Roman" w:hAnsi="Times New Roman"/>
        </w:rPr>
        <w:endnoteRef/>
      </w:r>
      <w:r w:rsidRPr="00F45C6F">
        <w:rPr>
          <w:rFonts w:ascii="Times New Roman" w:hAnsi="Times New Roman"/>
        </w:rPr>
        <w:t xml:space="preserve"> Общероссийский классификатор специальностей по образованию.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DB97E" w14:textId="77777777" w:rsidR="00C472BC" w:rsidRDefault="00C472BC" w:rsidP="00BD2ECD">
      <w:pPr>
        <w:spacing w:after="0" w:line="240" w:lineRule="auto"/>
      </w:pPr>
      <w:r>
        <w:separator/>
      </w:r>
    </w:p>
  </w:footnote>
  <w:footnote w:type="continuationSeparator" w:id="0">
    <w:p w14:paraId="13238BD0" w14:textId="77777777" w:rsidR="00C472BC" w:rsidRDefault="00C472BC" w:rsidP="00BD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72214" w14:textId="77777777" w:rsidR="009E1090" w:rsidRDefault="009E1090" w:rsidP="00CD3D46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1C30579" w14:textId="77777777" w:rsidR="009E1090" w:rsidRDefault="009E109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7675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0775B4AA" w14:textId="77777777" w:rsidR="009E1090" w:rsidRPr="00313955" w:rsidRDefault="009E1090" w:rsidP="00313955">
        <w:pPr>
          <w:pStyle w:val="af4"/>
          <w:spacing w:after="0"/>
          <w:jc w:val="center"/>
          <w:rPr>
            <w:rFonts w:ascii="Times New Roman" w:hAnsi="Times New Roman"/>
          </w:rPr>
        </w:pPr>
        <w:r w:rsidRPr="00313955">
          <w:rPr>
            <w:rFonts w:ascii="Times New Roman" w:hAnsi="Times New Roman"/>
          </w:rPr>
          <w:fldChar w:fldCharType="begin"/>
        </w:r>
        <w:r w:rsidRPr="00313955">
          <w:rPr>
            <w:rFonts w:ascii="Times New Roman" w:hAnsi="Times New Roman"/>
          </w:rPr>
          <w:instrText xml:space="preserve"> PAGE   \* MERGEFORMAT </w:instrText>
        </w:r>
        <w:r w:rsidRPr="00313955">
          <w:rPr>
            <w:rFonts w:ascii="Times New Roman" w:hAnsi="Times New Roman"/>
          </w:rPr>
          <w:fldChar w:fldCharType="separate"/>
        </w:r>
        <w:r w:rsidR="00B970FD">
          <w:rPr>
            <w:rFonts w:ascii="Times New Roman" w:hAnsi="Times New Roman"/>
            <w:noProof/>
          </w:rPr>
          <w:t>21</w:t>
        </w:r>
        <w:r w:rsidRPr="00313955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08D06" w14:textId="77777777" w:rsidR="009E1090" w:rsidRPr="00C207C0" w:rsidRDefault="009E1090" w:rsidP="00CD3D4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D7D2" w14:textId="77777777" w:rsidR="009E1090" w:rsidRPr="00313955" w:rsidRDefault="009E1090" w:rsidP="00313955">
    <w:pPr>
      <w:pStyle w:val="af4"/>
      <w:spacing w:after="0"/>
      <w:jc w:val="center"/>
      <w:rPr>
        <w:rFonts w:ascii="Times New Roman" w:hAnsi="Times New Roman"/>
      </w:rPr>
    </w:pPr>
    <w:r w:rsidRPr="00313955">
      <w:rPr>
        <w:rStyle w:val="af3"/>
        <w:rFonts w:ascii="Times New Roman" w:hAnsi="Times New Roman"/>
      </w:rPr>
      <w:fldChar w:fldCharType="begin"/>
    </w:r>
    <w:r w:rsidRPr="00313955">
      <w:rPr>
        <w:rStyle w:val="af3"/>
        <w:rFonts w:ascii="Times New Roman" w:hAnsi="Times New Roman"/>
      </w:rPr>
      <w:instrText xml:space="preserve"> PAGE </w:instrText>
    </w:r>
    <w:r w:rsidRPr="00313955">
      <w:rPr>
        <w:rStyle w:val="af3"/>
        <w:rFonts w:ascii="Times New Roman" w:hAnsi="Times New Roman"/>
      </w:rPr>
      <w:fldChar w:fldCharType="separate"/>
    </w:r>
    <w:r w:rsidR="00B970FD">
      <w:rPr>
        <w:rStyle w:val="af3"/>
        <w:rFonts w:ascii="Times New Roman" w:hAnsi="Times New Roman"/>
        <w:noProof/>
      </w:rPr>
      <w:t>2</w:t>
    </w:r>
    <w:r w:rsidRPr="00313955">
      <w:rPr>
        <w:rStyle w:val="af3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F41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2F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72E8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CD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888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700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216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C46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26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4C0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9686E02"/>
    <w:multiLevelType w:val="hybridMultilevel"/>
    <w:tmpl w:val="FD28AE78"/>
    <w:lvl w:ilvl="0" w:tplc="766C6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CD"/>
    <w:rsid w:val="00015AE0"/>
    <w:rsid w:val="00015B13"/>
    <w:rsid w:val="00021B63"/>
    <w:rsid w:val="00030A70"/>
    <w:rsid w:val="00033AA9"/>
    <w:rsid w:val="00036312"/>
    <w:rsid w:val="00045053"/>
    <w:rsid w:val="000453C1"/>
    <w:rsid w:val="00046ABF"/>
    <w:rsid w:val="00046C96"/>
    <w:rsid w:val="000521E5"/>
    <w:rsid w:val="00052EE1"/>
    <w:rsid w:val="00053E80"/>
    <w:rsid w:val="00063281"/>
    <w:rsid w:val="000638C4"/>
    <w:rsid w:val="00064DA8"/>
    <w:rsid w:val="00070291"/>
    <w:rsid w:val="00082C6B"/>
    <w:rsid w:val="000A4D1A"/>
    <w:rsid w:val="000B2CE6"/>
    <w:rsid w:val="000B332B"/>
    <w:rsid w:val="000B399D"/>
    <w:rsid w:val="000B74D3"/>
    <w:rsid w:val="000B7853"/>
    <w:rsid w:val="000D04AA"/>
    <w:rsid w:val="000D1D82"/>
    <w:rsid w:val="000D5174"/>
    <w:rsid w:val="000D6E7B"/>
    <w:rsid w:val="000D7492"/>
    <w:rsid w:val="000D7B9E"/>
    <w:rsid w:val="000E416F"/>
    <w:rsid w:val="000E69BF"/>
    <w:rsid w:val="000F3239"/>
    <w:rsid w:val="00101F7D"/>
    <w:rsid w:val="00104D85"/>
    <w:rsid w:val="0010698B"/>
    <w:rsid w:val="00110686"/>
    <w:rsid w:val="00135E21"/>
    <w:rsid w:val="001373AE"/>
    <w:rsid w:val="00141398"/>
    <w:rsid w:val="001430F5"/>
    <w:rsid w:val="00150AE6"/>
    <w:rsid w:val="0015731D"/>
    <w:rsid w:val="00163FBD"/>
    <w:rsid w:val="001658A3"/>
    <w:rsid w:val="00166DF6"/>
    <w:rsid w:val="00167A99"/>
    <w:rsid w:val="00170AF2"/>
    <w:rsid w:val="00174A97"/>
    <w:rsid w:val="00177625"/>
    <w:rsid w:val="00180E3C"/>
    <w:rsid w:val="00181AA3"/>
    <w:rsid w:val="00181FEA"/>
    <w:rsid w:val="00184D8F"/>
    <w:rsid w:val="00185BCE"/>
    <w:rsid w:val="00196737"/>
    <w:rsid w:val="001A11B0"/>
    <w:rsid w:val="001A29AB"/>
    <w:rsid w:val="001B13E9"/>
    <w:rsid w:val="001B7BF8"/>
    <w:rsid w:val="001C48E5"/>
    <w:rsid w:val="001D3229"/>
    <w:rsid w:val="001D606C"/>
    <w:rsid w:val="001D6E22"/>
    <w:rsid w:val="001E1C6C"/>
    <w:rsid w:val="001E3489"/>
    <w:rsid w:val="001E494B"/>
    <w:rsid w:val="001F238D"/>
    <w:rsid w:val="001F562E"/>
    <w:rsid w:val="001F62A4"/>
    <w:rsid w:val="001F654D"/>
    <w:rsid w:val="00200B7F"/>
    <w:rsid w:val="00201A76"/>
    <w:rsid w:val="0021009E"/>
    <w:rsid w:val="002116A5"/>
    <w:rsid w:val="00213FE8"/>
    <w:rsid w:val="002155BB"/>
    <w:rsid w:val="002223D6"/>
    <w:rsid w:val="002467DA"/>
    <w:rsid w:val="00246946"/>
    <w:rsid w:val="0025039A"/>
    <w:rsid w:val="002506AB"/>
    <w:rsid w:val="00254B93"/>
    <w:rsid w:val="00256303"/>
    <w:rsid w:val="0025690C"/>
    <w:rsid w:val="002573E0"/>
    <w:rsid w:val="0026001D"/>
    <w:rsid w:val="00261E9F"/>
    <w:rsid w:val="002648FB"/>
    <w:rsid w:val="00272536"/>
    <w:rsid w:val="00283C75"/>
    <w:rsid w:val="002848C3"/>
    <w:rsid w:val="0028693B"/>
    <w:rsid w:val="00292831"/>
    <w:rsid w:val="00295900"/>
    <w:rsid w:val="00296E34"/>
    <w:rsid w:val="002A0A5F"/>
    <w:rsid w:val="002A133B"/>
    <w:rsid w:val="002A4173"/>
    <w:rsid w:val="002B15B8"/>
    <w:rsid w:val="002B1D5C"/>
    <w:rsid w:val="002B38F5"/>
    <w:rsid w:val="002C170D"/>
    <w:rsid w:val="002C5C0B"/>
    <w:rsid w:val="002D0D8E"/>
    <w:rsid w:val="002E0F6C"/>
    <w:rsid w:val="002F5397"/>
    <w:rsid w:val="002F7C5F"/>
    <w:rsid w:val="003005A5"/>
    <w:rsid w:val="00300761"/>
    <w:rsid w:val="00313955"/>
    <w:rsid w:val="00317FE5"/>
    <w:rsid w:val="00320637"/>
    <w:rsid w:val="00326047"/>
    <w:rsid w:val="00327FAC"/>
    <w:rsid w:val="00337AD5"/>
    <w:rsid w:val="00346E7C"/>
    <w:rsid w:val="00355120"/>
    <w:rsid w:val="003602DC"/>
    <w:rsid w:val="003700F7"/>
    <w:rsid w:val="003806ED"/>
    <w:rsid w:val="00383E4F"/>
    <w:rsid w:val="00386158"/>
    <w:rsid w:val="00387BAE"/>
    <w:rsid w:val="0039662E"/>
    <w:rsid w:val="003B2DED"/>
    <w:rsid w:val="003B31D2"/>
    <w:rsid w:val="003B360F"/>
    <w:rsid w:val="003B5181"/>
    <w:rsid w:val="003B6561"/>
    <w:rsid w:val="003C6269"/>
    <w:rsid w:val="003D03CD"/>
    <w:rsid w:val="003D344A"/>
    <w:rsid w:val="003D4B0D"/>
    <w:rsid w:val="003E7AF4"/>
    <w:rsid w:val="003F36BE"/>
    <w:rsid w:val="003F7306"/>
    <w:rsid w:val="003F7F04"/>
    <w:rsid w:val="00400A9B"/>
    <w:rsid w:val="00401937"/>
    <w:rsid w:val="004032D2"/>
    <w:rsid w:val="004109AD"/>
    <w:rsid w:val="004135B1"/>
    <w:rsid w:val="00426697"/>
    <w:rsid w:val="004315DB"/>
    <w:rsid w:val="00436D4C"/>
    <w:rsid w:val="004427D6"/>
    <w:rsid w:val="004508D9"/>
    <w:rsid w:val="0045786B"/>
    <w:rsid w:val="00461A7F"/>
    <w:rsid w:val="0046741A"/>
    <w:rsid w:val="004758C3"/>
    <w:rsid w:val="00482786"/>
    <w:rsid w:val="004837DF"/>
    <w:rsid w:val="00487CD0"/>
    <w:rsid w:val="004A39B6"/>
    <w:rsid w:val="004A3FB0"/>
    <w:rsid w:val="004A5D34"/>
    <w:rsid w:val="004B6C6D"/>
    <w:rsid w:val="004C0A23"/>
    <w:rsid w:val="004C3432"/>
    <w:rsid w:val="004E0294"/>
    <w:rsid w:val="004E765E"/>
    <w:rsid w:val="00502FAB"/>
    <w:rsid w:val="0051250F"/>
    <w:rsid w:val="005272C1"/>
    <w:rsid w:val="00527761"/>
    <w:rsid w:val="00540FF1"/>
    <w:rsid w:val="00541F8F"/>
    <w:rsid w:val="0054353C"/>
    <w:rsid w:val="00544744"/>
    <w:rsid w:val="00552DF8"/>
    <w:rsid w:val="00552E20"/>
    <w:rsid w:val="00553C21"/>
    <w:rsid w:val="0055478F"/>
    <w:rsid w:val="00556426"/>
    <w:rsid w:val="00571C3E"/>
    <w:rsid w:val="0057218B"/>
    <w:rsid w:val="00573BDD"/>
    <w:rsid w:val="0057655A"/>
    <w:rsid w:val="005803CB"/>
    <w:rsid w:val="00585725"/>
    <w:rsid w:val="005B02F4"/>
    <w:rsid w:val="005B0B42"/>
    <w:rsid w:val="005C073A"/>
    <w:rsid w:val="005C3348"/>
    <w:rsid w:val="005C70FD"/>
    <w:rsid w:val="005C7482"/>
    <w:rsid w:val="005E42A9"/>
    <w:rsid w:val="00600ADC"/>
    <w:rsid w:val="00603756"/>
    <w:rsid w:val="00610C47"/>
    <w:rsid w:val="006111B4"/>
    <w:rsid w:val="006156AB"/>
    <w:rsid w:val="0061597E"/>
    <w:rsid w:val="00617404"/>
    <w:rsid w:val="0062286E"/>
    <w:rsid w:val="00630729"/>
    <w:rsid w:val="006379B8"/>
    <w:rsid w:val="00646281"/>
    <w:rsid w:val="0064703C"/>
    <w:rsid w:val="00647874"/>
    <w:rsid w:val="00650A7B"/>
    <w:rsid w:val="00652157"/>
    <w:rsid w:val="00661BA7"/>
    <w:rsid w:val="006655DF"/>
    <w:rsid w:val="0067101B"/>
    <w:rsid w:val="00671485"/>
    <w:rsid w:val="00672DC8"/>
    <w:rsid w:val="00686916"/>
    <w:rsid w:val="00690CCD"/>
    <w:rsid w:val="0069312F"/>
    <w:rsid w:val="0069758A"/>
    <w:rsid w:val="00697817"/>
    <w:rsid w:val="006A04C4"/>
    <w:rsid w:val="006A1EBB"/>
    <w:rsid w:val="006A7DAF"/>
    <w:rsid w:val="006B0743"/>
    <w:rsid w:val="006B4521"/>
    <w:rsid w:val="006B4FE2"/>
    <w:rsid w:val="006B688B"/>
    <w:rsid w:val="006C3681"/>
    <w:rsid w:val="006D5203"/>
    <w:rsid w:val="006D7466"/>
    <w:rsid w:val="006E21FA"/>
    <w:rsid w:val="006F1215"/>
    <w:rsid w:val="006F1D27"/>
    <w:rsid w:val="006F26E3"/>
    <w:rsid w:val="006F38E6"/>
    <w:rsid w:val="006F3F8E"/>
    <w:rsid w:val="0070116F"/>
    <w:rsid w:val="007019C5"/>
    <w:rsid w:val="007030B8"/>
    <w:rsid w:val="007051C0"/>
    <w:rsid w:val="00711442"/>
    <w:rsid w:val="007227CE"/>
    <w:rsid w:val="00745338"/>
    <w:rsid w:val="007458B6"/>
    <w:rsid w:val="0075196A"/>
    <w:rsid w:val="00755CBB"/>
    <w:rsid w:val="00765001"/>
    <w:rsid w:val="007841D9"/>
    <w:rsid w:val="0079199B"/>
    <w:rsid w:val="007944B2"/>
    <w:rsid w:val="00797F75"/>
    <w:rsid w:val="007A0D89"/>
    <w:rsid w:val="007A1F26"/>
    <w:rsid w:val="007A3ED2"/>
    <w:rsid w:val="007A6FA6"/>
    <w:rsid w:val="007B1C5E"/>
    <w:rsid w:val="007B6754"/>
    <w:rsid w:val="007D3A90"/>
    <w:rsid w:val="007E15C3"/>
    <w:rsid w:val="007F5D5D"/>
    <w:rsid w:val="00815E2B"/>
    <w:rsid w:val="00832F64"/>
    <w:rsid w:val="008355D4"/>
    <w:rsid w:val="00842741"/>
    <w:rsid w:val="0084376F"/>
    <w:rsid w:val="00844401"/>
    <w:rsid w:val="008474DB"/>
    <w:rsid w:val="00861393"/>
    <w:rsid w:val="00863A4E"/>
    <w:rsid w:val="00865CE4"/>
    <w:rsid w:val="008677F0"/>
    <w:rsid w:val="0087099A"/>
    <w:rsid w:val="008718BC"/>
    <w:rsid w:val="008724F0"/>
    <w:rsid w:val="00873981"/>
    <w:rsid w:val="00875399"/>
    <w:rsid w:val="00883D6F"/>
    <w:rsid w:val="00885A05"/>
    <w:rsid w:val="0089203B"/>
    <w:rsid w:val="00893033"/>
    <w:rsid w:val="008A03F7"/>
    <w:rsid w:val="008C0722"/>
    <w:rsid w:val="008C1DD6"/>
    <w:rsid w:val="008C7E03"/>
    <w:rsid w:val="008D09BD"/>
    <w:rsid w:val="008D735D"/>
    <w:rsid w:val="008E193C"/>
    <w:rsid w:val="008E3925"/>
    <w:rsid w:val="008F04B8"/>
    <w:rsid w:val="008F11D9"/>
    <w:rsid w:val="00900051"/>
    <w:rsid w:val="0090409B"/>
    <w:rsid w:val="00916F25"/>
    <w:rsid w:val="00920172"/>
    <w:rsid w:val="00922559"/>
    <w:rsid w:val="0092409E"/>
    <w:rsid w:val="00925917"/>
    <w:rsid w:val="00927F10"/>
    <w:rsid w:val="00930247"/>
    <w:rsid w:val="00932858"/>
    <w:rsid w:val="00946E17"/>
    <w:rsid w:val="00947F39"/>
    <w:rsid w:val="0095045E"/>
    <w:rsid w:val="00957457"/>
    <w:rsid w:val="00972498"/>
    <w:rsid w:val="00973192"/>
    <w:rsid w:val="00973E21"/>
    <w:rsid w:val="00977566"/>
    <w:rsid w:val="00980B57"/>
    <w:rsid w:val="00981A57"/>
    <w:rsid w:val="00991158"/>
    <w:rsid w:val="00993740"/>
    <w:rsid w:val="00996533"/>
    <w:rsid w:val="009B3901"/>
    <w:rsid w:val="009B7F5D"/>
    <w:rsid w:val="009C1D8B"/>
    <w:rsid w:val="009C1E67"/>
    <w:rsid w:val="009C400B"/>
    <w:rsid w:val="009C5B49"/>
    <w:rsid w:val="009D0731"/>
    <w:rsid w:val="009D3AEE"/>
    <w:rsid w:val="009D4519"/>
    <w:rsid w:val="009D5243"/>
    <w:rsid w:val="009D663B"/>
    <w:rsid w:val="009E0042"/>
    <w:rsid w:val="009E0AE2"/>
    <w:rsid w:val="009E1090"/>
    <w:rsid w:val="009E388C"/>
    <w:rsid w:val="00A03E8E"/>
    <w:rsid w:val="00A07467"/>
    <w:rsid w:val="00A10DDE"/>
    <w:rsid w:val="00A23EEE"/>
    <w:rsid w:val="00A3155E"/>
    <w:rsid w:val="00A44CF9"/>
    <w:rsid w:val="00A56BDF"/>
    <w:rsid w:val="00A603B7"/>
    <w:rsid w:val="00A624AB"/>
    <w:rsid w:val="00A64905"/>
    <w:rsid w:val="00A7611A"/>
    <w:rsid w:val="00A80FA3"/>
    <w:rsid w:val="00A813E7"/>
    <w:rsid w:val="00A92195"/>
    <w:rsid w:val="00AA41EB"/>
    <w:rsid w:val="00AB1234"/>
    <w:rsid w:val="00AB1918"/>
    <w:rsid w:val="00AB2211"/>
    <w:rsid w:val="00AB7D88"/>
    <w:rsid w:val="00AC3D0D"/>
    <w:rsid w:val="00AD48CD"/>
    <w:rsid w:val="00AD4D5E"/>
    <w:rsid w:val="00AD52C2"/>
    <w:rsid w:val="00AE095A"/>
    <w:rsid w:val="00AE7A1B"/>
    <w:rsid w:val="00AF676B"/>
    <w:rsid w:val="00B00CBF"/>
    <w:rsid w:val="00B04D96"/>
    <w:rsid w:val="00B17F42"/>
    <w:rsid w:val="00B22299"/>
    <w:rsid w:val="00B356B4"/>
    <w:rsid w:val="00B47FB4"/>
    <w:rsid w:val="00B51DD3"/>
    <w:rsid w:val="00B54DDA"/>
    <w:rsid w:val="00B620EF"/>
    <w:rsid w:val="00B63706"/>
    <w:rsid w:val="00B6492D"/>
    <w:rsid w:val="00B72FA7"/>
    <w:rsid w:val="00B737F7"/>
    <w:rsid w:val="00B74105"/>
    <w:rsid w:val="00B761F9"/>
    <w:rsid w:val="00B80400"/>
    <w:rsid w:val="00B970FD"/>
    <w:rsid w:val="00BA5891"/>
    <w:rsid w:val="00BA70C5"/>
    <w:rsid w:val="00BA7E1A"/>
    <w:rsid w:val="00BC344D"/>
    <w:rsid w:val="00BD2ECD"/>
    <w:rsid w:val="00BD7B87"/>
    <w:rsid w:val="00BF19BC"/>
    <w:rsid w:val="00BF4CE7"/>
    <w:rsid w:val="00BF71CE"/>
    <w:rsid w:val="00C1046C"/>
    <w:rsid w:val="00C12BC0"/>
    <w:rsid w:val="00C21EB3"/>
    <w:rsid w:val="00C24209"/>
    <w:rsid w:val="00C2739E"/>
    <w:rsid w:val="00C31A62"/>
    <w:rsid w:val="00C329B0"/>
    <w:rsid w:val="00C33678"/>
    <w:rsid w:val="00C4006F"/>
    <w:rsid w:val="00C472BC"/>
    <w:rsid w:val="00C511FB"/>
    <w:rsid w:val="00C61C41"/>
    <w:rsid w:val="00C71A92"/>
    <w:rsid w:val="00C84D66"/>
    <w:rsid w:val="00C864E2"/>
    <w:rsid w:val="00CA047F"/>
    <w:rsid w:val="00CC2376"/>
    <w:rsid w:val="00CC2988"/>
    <w:rsid w:val="00CC373A"/>
    <w:rsid w:val="00CD00B1"/>
    <w:rsid w:val="00CD2A0F"/>
    <w:rsid w:val="00CD3D46"/>
    <w:rsid w:val="00CD3F34"/>
    <w:rsid w:val="00CD7B1F"/>
    <w:rsid w:val="00CE04C4"/>
    <w:rsid w:val="00CE76E3"/>
    <w:rsid w:val="00CF6850"/>
    <w:rsid w:val="00D01C39"/>
    <w:rsid w:val="00D05012"/>
    <w:rsid w:val="00D06AA0"/>
    <w:rsid w:val="00D157F1"/>
    <w:rsid w:val="00D20B66"/>
    <w:rsid w:val="00D20F6E"/>
    <w:rsid w:val="00D242D7"/>
    <w:rsid w:val="00D24665"/>
    <w:rsid w:val="00D251E6"/>
    <w:rsid w:val="00D34EAD"/>
    <w:rsid w:val="00D35E1F"/>
    <w:rsid w:val="00D37B0B"/>
    <w:rsid w:val="00D41B35"/>
    <w:rsid w:val="00D42B9A"/>
    <w:rsid w:val="00D42D54"/>
    <w:rsid w:val="00D515E8"/>
    <w:rsid w:val="00D651E9"/>
    <w:rsid w:val="00D669D8"/>
    <w:rsid w:val="00D85A75"/>
    <w:rsid w:val="00D86813"/>
    <w:rsid w:val="00D87AD9"/>
    <w:rsid w:val="00D92792"/>
    <w:rsid w:val="00D93F48"/>
    <w:rsid w:val="00D94882"/>
    <w:rsid w:val="00D96B93"/>
    <w:rsid w:val="00DA0105"/>
    <w:rsid w:val="00DA2774"/>
    <w:rsid w:val="00DB39AD"/>
    <w:rsid w:val="00DD59D6"/>
    <w:rsid w:val="00DE35B1"/>
    <w:rsid w:val="00DF026A"/>
    <w:rsid w:val="00DF14C2"/>
    <w:rsid w:val="00DF1672"/>
    <w:rsid w:val="00E01FBD"/>
    <w:rsid w:val="00E039B0"/>
    <w:rsid w:val="00E10D8C"/>
    <w:rsid w:val="00E1122F"/>
    <w:rsid w:val="00E21448"/>
    <w:rsid w:val="00E27CD4"/>
    <w:rsid w:val="00E316A3"/>
    <w:rsid w:val="00E31833"/>
    <w:rsid w:val="00E34398"/>
    <w:rsid w:val="00E35770"/>
    <w:rsid w:val="00E42742"/>
    <w:rsid w:val="00E43152"/>
    <w:rsid w:val="00E44C62"/>
    <w:rsid w:val="00E47C19"/>
    <w:rsid w:val="00E52684"/>
    <w:rsid w:val="00E528C4"/>
    <w:rsid w:val="00E54DBD"/>
    <w:rsid w:val="00E644EC"/>
    <w:rsid w:val="00E72CB2"/>
    <w:rsid w:val="00EA24F7"/>
    <w:rsid w:val="00EA3ADE"/>
    <w:rsid w:val="00EA426A"/>
    <w:rsid w:val="00EB028F"/>
    <w:rsid w:val="00EB48E9"/>
    <w:rsid w:val="00EC24F8"/>
    <w:rsid w:val="00EC36BC"/>
    <w:rsid w:val="00EC6352"/>
    <w:rsid w:val="00EC764C"/>
    <w:rsid w:val="00ED17CF"/>
    <w:rsid w:val="00ED23D8"/>
    <w:rsid w:val="00EE242E"/>
    <w:rsid w:val="00EE3632"/>
    <w:rsid w:val="00EE5A2F"/>
    <w:rsid w:val="00F16F64"/>
    <w:rsid w:val="00F175CD"/>
    <w:rsid w:val="00F20685"/>
    <w:rsid w:val="00F248A9"/>
    <w:rsid w:val="00F24A00"/>
    <w:rsid w:val="00F30594"/>
    <w:rsid w:val="00F360BC"/>
    <w:rsid w:val="00F444D1"/>
    <w:rsid w:val="00F45C6F"/>
    <w:rsid w:val="00F51E56"/>
    <w:rsid w:val="00F604D0"/>
    <w:rsid w:val="00F61B6A"/>
    <w:rsid w:val="00F907C4"/>
    <w:rsid w:val="00F91021"/>
    <w:rsid w:val="00F92D34"/>
    <w:rsid w:val="00F95342"/>
    <w:rsid w:val="00FB1328"/>
    <w:rsid w:val="00FB1E5B"/>
    <w:rsid w:val="00FB49BF"/>
    <w:rsid w:val="00FC1435"/>
    <w:rsid w:val="00FC2B84"/>
    <w:rsid w:val="00FC559F"/>
    <w:rsid w:val="00FE4986"/>
    <w:rsid w:val="00FF1EBD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F2968"/>
  <w15:docId w15:val="{9184D568-59F4-40CC-82E4-D8C541D6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CD"/>
    <w:rPr>
      <w:rFonts w:ascii="Times New Roman" w:eastAsia="Times New Roman" w:hAnsi="Times New Roman" w:cs="Calibri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D2ECD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BD2ECD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BD2ECD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BD2ECD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BD2ECD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BD2ECD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BD2ECD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BD2ECD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BD2ECD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BD2E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BD2ECD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BD2ECD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rsid w:val="00BD2ECD"/>
    <w:rPr>
      <w:rFonts w:ascii="Cambria" w:eastAsia="Times New Roman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rsid w:val="00BD2ECD"/>
    <w:rPr>
      <w:rFonts w:ascii="Cambria" w:eastAsia="Times New Roman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rsid w:val="00BD2ECD"/>
    <w:rPr>
      <w:rFonts w:ascii="Cambria" w:eastAsia="Times New Roman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rsid w:val="00BD2EC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rsid w:val="00BD2ECD"/>
    <w:rPr>
      <w:rFonts w:ascii="Cambria" w:eastAsia="Times New Roman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qFormat/>
    <w:rsid w:val="00BD2ECD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BD2ECD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basedOn w:val="a0"/>
    <w:link w:val="a4"/>
    <w:rsid w:val="00BD2ECD"/>
    <w:rPr>
      <w:rFonts w:ascii="Cambria" w:eastAsia="Times New Roman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BD2ECD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aliases w:val="Знак7"/>
    <w:basedOn w:val="a"/>
    <w:next w:val="a"/>
    <w:link w:val="a7"/>
    <w:qFormat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rsid w:val="00BD2ECD"/>
    <w:rPr>
      <w:rFonts w:ascii="Cambria" w:eastAsia="Times New Roman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locked/>
    <w:rsid w:val="00BD2ECD"/>
    <w:rPr>
      <w:rFonts w:ascii="Cambria" w:hAnsi="Cambria" w:cs="Cambria"/>
      <w:sz w:val="24"/>
      <w:szCs w:val="24"/>
    </w:rPr>
  </w:style>
  <w:style w:type="character" w:styleId="a8">
    <w:name w:val="Strong"/>
    <w:qFormat/>
    <w:rsid w:val="00BD2ECD"/>
    <w:rPr>
      <w:rFonts w:cs="Times New Roman"/>
      <w:b/>
      <w:bCs/>
    </w:rPr>
  </w:style>
  <w:style w:type="character" w:styleId="a9">
    <w:name w:val="Emphasis"/>
    <w:qFormat/>
    <w:rsid w:val="00BD2ECD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BD2ECD"/>
    <w:pPr>
      <w:spacing w:after="0" w:line="240" w:lineRule="auto"/>
    </w:pPr>
  </w:style>
  <w:style w:type="paragraph" w:customStyle="1" w:styleId="12">
    <w:name w:val="Абзац списка1"/>
    <w:basedOn w:val="a"/>
    <w:rsid w:val="00BD2ECD"/>
    <w:pPr>
      <w:ind w:left="720"/>
    </w:pPr>
  </w:style>
  <w:style w:type="paragraph" w:customStyle="1" w:styleId="21">
    <w:name w:val="Цитата 21"/>
    <w:basedOn w:val="a"/>
    <w:next w:val="a"/>
    <w:link w:val="QuoteChar"/>
    <w:rsid w:val="00BD2ECD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BD2ECD"/>
    <w:rPr>
      <w:rFonts w:ascii="Calibri" w:eastAsia="Times New Roman" w:hAnsi="Calibri" w:cs="Times New Roman"/>
      <w:i/>
      <w:sz w:val="20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BD2ECD"/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14">
    <w:name w:val="Слабое выделение1"/>
    <w:rsid w:val="00BD2ECD"/>
    <w:rPr>
      <w:i/>
    </w:rPr>
  </w:style>
  <w:style w:type="character" w:customStyle="1" w:styleId="15">
    <w:name w:val="Сильное выделение1"/>
    <w:rsid w:val="00BD2ECD"/>
    <w:rPr>
      <w:b/>
    </w:rPr>
  </w:style>
  <w:style w:type="character" w:customStyle="1" w:styleId="16">
    <w:name w:val="Слабая ссылка1"/>
    <w:rsid w:val="00BD2ECD"/>
    <w:rPr>
      <w:smallCaps/>
    </w:rPr>
  </w:style>
  <w:style w:type="character" w:customStyle="1" w:styleId="17">
    <w:name w:val="Сильная ссылка1"/>
    <w:rsid w:val="00BD2ECD"/>
    <w:rPr>
      <w:smallCaps/>
      <w:spacing w:val="5"/>
      <w:u w:val="single"/>
    </w:rPr>
  </w:style>
  <w:style w:type="character" w:customStyle="1" w:styleId="18">
    <w:name w:val="Название книги1"/>
    <w:rsid w:val="00BD2ECD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BD2ECD"/>
    <w:pPr>
      <w:outlineLvl w:val="9"/>
    </w:pPr>
  </w:style>
  <w:style w:type="paragraph" w:styleId="aa">
    <w:name w:val="footnote text"/>
    <w:aliases w:val="Знак6"/>
    <w:basedOn w:val="a"/>
    <w:link w:val="ab"/>
    <w:semiHidden/>
    <w:rsid w:val="00BD2EC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aliases w:val="Знак6 Знак"/>
    <w:basedOn w:val="a0"/>
    <w:link w:val="aa"/>
    <w:semiHidden/>
    <w:rsid w:val="00BD2ECD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выноски Знак"/>
    <w:aliases w:val="Знак5 Знак"/>
    <w:basedOn w:val="a0"/>
    <w:link w:val="ad"/>
    <w:semiHidden/>
    <w:rsid w:val="00BD2ECD"/>
    <w:rPr>
      <w:rFonts w:ascii="Tahoma" w:eastAsia="Times New Roman" w:hAnsi="Tahoma" w:cs="Times New Roman"/>
      <w:sz w:val="16"/>
      <w:szCs w:val="20"/>
    </w:rPr>
  </w:style>
  <w:style w:type="paragraph" w:styleId="ad">
    <w:name w:val="Balloon Text"/>
    <w:aliases w:val="Знак5"/>
    <w:basedOn w:val="a"/>
    <w:link w:val="ac"/>
    <w:semiHidden/>
    <w:rsid w:val="00BD2ECD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Normal">
    <w:name w:val="ConsPlusNormal"/>
    <w:rsid w:val="00BD2E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endnote text"/>
    <w:aliases w:val="Знак4"/>
    <w:link w:val="af"/>
    <w:rsid w:val="00BD2E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aliases w:val="Знак4 Знак"/>
    <w:basedOn w:val="a0"/>
    <w:link w:val="ae"/>
    <w:rsid w:val="00BD2ECD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semiHidden/>
    <w:rsid w:val="00BD2ECD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basedOn w:val="a0"/>
    <w:link w:val="af1"/>
    <w:rsid w:val="00BD2ECD"/>
    <w:rPr>
      <w:rFonts w:ascii="Calibri" w:eastAsia="Times New Roman" w:hAnsi="Calibri" w:cs="Times New Roman"/>
      <w:sz w:val="20"/>
      <w:szCs w:val="20"/>
    </w:rPr>
  </w:style>
  <w:style w:type="character" w:styleId="af3">
    <w:name w:val="page number"/>
    <w:rsid w:val="00BD2ECD"/>
    <w:rPr>
      <w:rFonts w:cs="Times New Roman"/>
    </w:rPr>
  </w:style>
  <w:style w:type="paragraph" w:styleId="af4">
    <w:name w:val="header"/>
    <w:aliases w:val="Знак2"/>
    <w:basedOn w:val="a"/>
    <w:link w:val="af5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basedOn w:val="a0"/>
    <w:link w:val="af4"/>
    <w:uiPriority w:val="99"/>
    <w:rsid w:val="00BD2ECD"/>
    <w:rPr>
      <w:rFonts w:ascii="Calibri" w:eastAsia="Times New Roman" w:hAnsi="Calibri" w:cs="Times New Roman"/>
      <w:sz w:val="20"/>
      <w:szCs w:val="20"/>
    </w:rPr>
  </w:style>
  <w:style w:type="paragraph" w:customStyle="1" w:styleId="ListParagraph1">
    <w:name w:val="List Paragraph1"/>
    <w:basedOn w:val="a"/>
    <w:rsid w:val="00BD2ECD"/>
    <w:pPr>
      <w:ind w:left="720"/>
    </w:pPr>
  </w:style>
  <w:style w:type="paragraph" w:styleId="HTML">
    <w:name w:val="HTML Preformatted"/>
    <w:aliases w:val="Знак1"/>
    <w:basedOn w:val="a"/>
    <w:link w:val="HTML0"/>
    <w:rsid w:val="00BD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rsid w:val="00BD2ECD"/>
    <w:rPr>
      <w:rFonts w:ascii="Courier New" w:eastAsia="Times New Roman" w:hAnsi="Courier New" w:cs="Times New Roman"/>
      <w:sz w:val="20"/>
      <w:szCs w:val="20"/>
    </w:rPr>
  </w:style>
  <w:style w:type="paragraph" w:customStyle="1" w:styleId="Heading">
    <w:name w:val="Heading"/>
    <w:rsid w:val="00BD2EC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a">
    <w:name w:val="Обычный1"/>
    <w:rsid w:val="00BD2ECD"/>
    <w:pPr>
      <w:widowControl w:val="0"/>
      <w:spacing w:after="0" w:line="240" w:lineRule="auto"/>
      <w:ind w:left="200"/>
      <w:jc w:val="both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D2E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D2E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TOC Heading"/>
    <w:basedOn w:val="1"/>
    <w:next w:val="a"/>
    <w:uiPriority w:val="39"/>
    <w:qFormat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rsid w:val="00BD2ECD"/>
    <w:pPr>
      <w:tabs>
        <w:tab w:val="right" w:leader="dot" w:pos="10195"/>
      </w:tabs>
      <w:spacing w:after="100" w:line="240" w:lineRule="auto"/>
      <w:ind w:left="221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rsid w:val="00996533"/>
    <w:pPr>
      <w:tabs>
        <w:tab w:val="right" w:leader="dot" w:pos="10195"/>
      </w:tabs>
      <w:spacing w:after="10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BD2ECD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rsid w:val="00BD2ECD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BD2EC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Level2">
    <w:name w:val="Level2"/>
    <w:qFormat/>
    <w:rsid w:val="00BD2EC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">
    <w:name w:val="Norm"/>
    <w:qFormat/>
    <w:rsid w:val="00BD2E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BD2ECD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BD2ECD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BD2EC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BD2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FP3">
    <w:name w:val="StyleFP3"/>
    <w:basedOn w:val="1b"/>
    <w:qFormat/>
    <w:rsid w:val="00BD2ECD"/>
  </w:style>
  <w:style w:type="paragraph" w:customStyle="1" w:styleId="23">
    <w:name w:val="Абзац списка2"/>
    <w:basedOn w:val="a"/>
    <w:autoRedefine/>
    <w:rsid w:val="00053E80"/>
    <w:pPr>
      <w:tabs>
        <w:tab w:val="left" w:pos="3282"/>
      </w:tabs>
      <w:spacing w:after="0" w:line="240" w:lineRule="auto"/>
      <w:jc w:val="both"/>
    </w:pPr>
    <w:rPr>
      <w:rFonts w:cs="Times New Roman"/>
      <w:szCs w:val="24"/>
    </w:rPr>
  </w:style>
  <w:style w:type="character" w:customStyle="1" w:styleId="FontStyle11">
    <w:name w:val="Font Style11"/>
    <w:uiPriority w:val="99"/>
    <w:rsid w:val="00BD2ECD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BD2ECD"/>
    <w:pPr>
      <w:spacing w:after="0"/>
      <w:ind w:left="720"/>
      <w:contextualSpacing/>
      <w:jc w:val="both"/>
    </w:pPr>
    <w:rPr>
      <w:rFonts w:eastAsia="Calibri" w:cs="Times New Roman"/>
      <w:lang w:eastAsia="en-US"/>
    </w:rPr>
  </w:style>
  <w:style w:type="paragraph" w:customStyle="1" w:styleId="1c">
    <w:name w:val="Стиль1"/>
    <w:link w:val="1d"/>
    <w:autoRedefine/>
    <w:qFormat/>
    <w:rsid w:val="00BD2EC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d">
    <w:name w:val="Стиль1 Знак"/>
    <w:basedOn w:val="a0"/>
    <w:link w:val="1c"/>
    <w:rsid w:val="00BD2ECD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af9">
    <w:name w:val="Table Grid"/>
    <w:basedOn w:val="a1"/>
    <w:uiPriority w:val="59"/>
    <w:rsid w:val="00755CB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8D09B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D09B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D09BD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D09B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D09BD"/>
    <w:rPr>
      <w:rFonts w:ascii="Times New Roman" w:eastAsia="Times New Roman" w:hAnsi="Times New Roman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0371DF1AB5C1375F49A82381EEFE8491C87E9976D2A551F3D42DC0908IFz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0750A-A5EE-44D4-9ECF-BB173888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23</Pages>
  <Words>8379</Words>
  <Characters>47762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пассажирского поезда</vt:lpstr>
    </vt:vector>
  </TitlesOfParts>
  <Company>Hewlett-Packard Company</Company>
  <LinksUpToDate>false</LinksUpToDate>
  <CharactersWithSpaces>56029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пассажирского поезда</dc:title>
  <dc:creator>МорачеваИА</dc:creator>
  <cp:lastModifiedBy>1403-3</cp:lastModifiedBy>
  <cp:revision>13</cp:revision>
  <cp:lastPrinted>2019-10-04T07:17:00Z</cp:lastPrinted>
  <dcterms:created xsi:type="dcterms:W3CDTF">2020-03-27T12:40:00Z</dcterms:created>
  <dcterms:modified xsi:type="dcterms:W3CDTF">2020-09-24T12:52:00Z</dcterms:modified>
</cp:coreProperties>
</file>