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0472A" w14:textId="77777777" w:rsidR="009E4636" w:rsidRPr="004A7EB9" w:rsidRDefault="009E4636" w:rsidP="00BD0BB7">
      <w:pPr>
        <w:pStyle w:val="Style1"/>
        <w:ind w:left="5669"/>
        <w:rPr>
          <w:rFonts w:ascii="Times New Roman" w:hAnsi="Times New Roman" w:cs="Times New Roman"/>
          <w:color w:val="auto"/>
          <w:spacing w:val="0"/>
          <w:szCs w:val="24"/>
        </w:rPr>
      </w:pPr>
      <w:r w:rsidRPr="004A7EB9">
        <w:rPr>
          <w:rFonts w:ascii="Times New Roman" w:hAnsi="Times New Roman" w:cs="Times New Roman"/>
          <w:color w:val="auto"/>
          <w:spacing w:val="0"/>
          <w:szCs w:val="24"/>
        </w:rPr>
        <w:t>УТВЕРЖДЕН</w:t>
      </w:r>
    </w:p>
    <w:p w14:paraId="2F56F9EA" w14:textId="77777777" w:rsidR="009E4636" w:rsidRPr="004A7EB9" w:rsidRDefault="009E4636" w:rsidP="00BD0BB7">
      <w:pPr>
        <w:pStyle w:val="Style1"/>
        <w:ind w:left="5669"/>
        <w:rPr>
          <w:rFonts w:ascii="Times New Roman" w:hAnsi="Times New Roman" w:cs="Times New Roman"/>
          <w:color w:val="auto"/>
          <w:spacing w:val="0"/>
          <w:szCs w:val="24"/>
        </w:rPr>
      </w:pPr>
      <w:r w:rsidRPr="004A7EB9">
        <w:rPr>
          <w:rFonts w:ascii="Times New Roman" w:hAnsi="Times New Roman" w:cs="Times New Roman"/>
          <w:color w:val="auto"/>
          <w:spacing w:val="0"/>
          <w:szCs w:val="24"/>
        </w:rPr>
        <w:t xml:space="preserve">Приказом Министерства </w:t>
      </w:r>
    </w:p>
    <w:p w14:paraId="36BE4FD0" w14:textId="77777777" w:rsidR="00A448C8" w:rsidRPr="004A7EB9" w:rsidRDefault="009E4636" w:rsidP="00BD0BB7">
      <w:pPr>
        <w:pStyle w:val="Style1"/>
        <w:ind w:left="5669"/>
        <w:rPr>
          <w:rFonts w:ascii="Times New Roman" w:hAnsi="Times New Roman" w:cs="Times New Roman"/>
          <w:color w:val="auto"/>
          <w:spacing w:val="0"/>
          <w:szCs w:val="24"/>
        </w:rPr>
      </w:pPr>
      <w:r w:rsidRPr="004A7EB9">
        <w:rPr>
          <w:rFonts w:ascii="Times New Roman" w:hAnsi="Times New Roman" w:cs="Times New Roman"/>
          <w:color w:val="auto"/>
          <w:spacing w:val="0"/>
          <w:szCs w:val="24"/>
        </w:rPr>
        <w:t xml:space="preserve">труда и социальной защиты </w:t>
      </w:r>
    </w:p>
    <w:p w14:paraId="3E08B52E" w14:textId="77777777" w:rsidR="009E4636" w:rsidRPr="004A7EB9" w:rsidRDefault="009E4636" w:rsidP="00BD0BB7">
      <w:pPr>
        <w:pStyle w:val="Style1"/>
        <w:ind w:left="5669"/>
        <w:rPr>
          <w:rFonts w:ascii="Times New Roman" w:hAnsi="Times New Roman" w:cs="Times New Roman"/>
          <w:color w:val="auto"/>
          <w:spacing w:val="0"/>
          <w:szCs w:val="24"/>
        </w:rPr>
      </w:pPr>
      <w:r w:rsidRPr="004A7EB9">
        <w:rPr>
          <w:rFonts w:ascii="Times New Roman" w:hAnsi="Times New Roman" w:cs="Times New Roman"/>
          <w:color w:val="auto"/>
          <w:spacing w:val="0"/>
          <w:szCs w:val="24"/>
        </w:rPr>
        <w:t>Российской Федерации</w:t>
      </w:r>
    </w:p>
    <w:p w14:paraId="6F1B7EA6" w14:textId="0BB0C807" w:rsidR="009E4636" w:rsidRPr="004A7EB9" w:rsidRDefault="00D57A51" w:rsidP="00BD0BB7">
      <w:pPr>
        <w:pStyle w:val="Style1"/>
        <w:ind w:left="5669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0"/>
          <w:szCs w:val="24"/>
        </w:rPr>
        <w:t>от «7</w:t>
      </w:r>
      <w:r w:rsidR="009E4636" w:rsidRPr="004A7EB9">
        <w:rPr>
          <w:rFonts w:ascii="Times New Roman" w:hAnsi="Times New Roman" w:cs="Times New Roman"/>
          <w:color w:val="auto"/>
          <w:spacing w:val="0"/>
          <w:szCs w:val="24"/>
        </w:rPr>
        <w:t xml:space="preserve">» </w:t>
      </w:r>
      <w:r>
        <w:rPr>
          <w:rFonts w:ascii="Times New Roman" w:hAnsi="Times New Roman" w:cs="Times New Roman"/>
          <w:color w:val="auto"/>
          <w:spacing w:val="0"/>
          <w:szCs w:val="24"/>
        </w:rPr>
        <w:t xml:space="preserve">сентября </w:t>
      </w:r>
      <w:r w:rsidR="009E4636" w:rsidRPr="004A7EB9">
        <w:rPr>
          <w:rFonts w:ascii="Times New Roman" w:hAnsi="Times New Roman" w:cs="Times New Roman"/>
          <w:color w:val="auto"/>
          <w:spacing w:val="0"/>
          <w:szCs w:val="24"/>
        </w:rPr>
        <w:t>20</w:t>
      </w:r>
      <w:r w:rsidR="002D37ED">
        <w:rPr>
          <w:rFonts w:ascii="Times New Roman" w:hAnsi="Times New Roman" w:cs="Times New Roman"/>
          <w:color w:val="auto"/>
          <w:spacing w:val="0"/>
          <w:szCs w:val="24"/>
        </w:rPr>
        <w:t>20</w:t>
      </w:r>
      <w:r w:rsidR="009E4636" w:rsidRPr="004A7EB9">
        <w:rPr>
          <w:rFonts w:ascii="Times New Roman" w:hAnsi="Times New Roman" w:cs="Times New Roman"/>
          <w:color w:val="auto"/>
          <w:spacing w:val="0"/>
          <w:szCs w:val="24"/>
        </w:rPr>
        <w:t xml:space="preserve"> г. № </w:t>
      </w:r>
      <w:r>
        <w:rPr>
          <w:rFonts w:ascii="Times New Roman" w:hAnsi="Times New Roman" w:cs="Times New Roman"/>
          <w:color w:val="auto"/>
          <w:spacing w:val="0"/>
          <w:szCs w:val="24"/>
        </w:rPr>
        <w:t>573н</w:t>
      </w:r>
      <w:bookmarkStart w:id="0" w:name="_GoBack"/>
      <w:bookmarkEnd w:id="0"/>
    </w:p>
    <w:p w14:paraId="0CD69773" w14:textId="77777777" w:rsidR="009E4636" w:rsidRPr="004A7EB9" w:rsidRDefault="009E4636" w:rsidP="00BD0BB7">
      <w:pPr>
        <w:tabs>
          <w:tab w:val="left" w:pos="3180"/>
        </w:tabs>
        <w:ind w:left="5670"/>
        <w:jc w:val="center"/>
        <w:rPr>
          <w:rFonts w:cs="Times New Roman"/>
          <w:sz w:val="20"/>
          <w:szCs w:val="20"/>
        </w:rPr>
      </w:pPr>
    </w:p>
    <w:p w14:paraId="1F7CD50C" w14:textId="77777777" w:rsidR="009E4636" w:rsidRPr="004A7EB9" w:rsidRDefault="009E4636" w:rsidP="00FA6658">
      <w:pPr>
        <w:widowControl w:val="0"/>
        <w:jc w:val="center"/>
        <w:rPr>
          <w:rFonts w:cs="Times New Roman"/>
          <w:bCs/>
          <w:sz w:val="52"/>
          <w:szCs w:val="52"/>
        </w:rPr>
      </w:pPr>
      <w:r w:rsidRPr="004A7EB9">
        <w:rPr>
          <w:rFonts w:cs="Times New Roman"/>
          <w:bCs/>
          <w:sz w:val="52"/>
          <w:szCs w:val="52"/>
        </w:rPr>
        <w:t>ПРОФЕССИОНАЛЬНЫЙ СТАНДАРТ</w:t>
      </w:r>
    </w:p>
    <w:p w14:paraId="1305DEAA" w14:textId="77777777" w:rsidR="009E4636" w:rsidRPr="004A7EB9" w:rsidRDefault="004B3FB8" w:rsidP="00964AD5">
      <w:pPr>
        <w:spacing w:after="120"/>
        <w:jc w:val="center"/>
        <w:rPr>
          <w:rFonts w:cs="Times New Roman"/>
          <w:sz w:val="14"/>
          <w:szCs w:val="18"/>
        </w:rPr>
      </w:pPr>
      <w:r w:rsidRPr="004A7EB9">
        <w:rPr>
          <w:rFonts w:cs="Times New Roman"/>
          <w:b/>
          <w:sz w:val="28"/>
          <w:szCs w:val="36"/>
        </w:rPr>
        <w:t>Инженер-конструктор кукол и персонажей</w:t>
      </w:r>
    </w:p>
    <w:tbl>
      <w:tblPr>
        <w:tblW w:w="1196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0"/>
      </w:tblGrid>
      <w:tr w:rsidR="009E4636" w:rsidRPr="004A7EB9" w14:paraId="0C201412" w14:textId="77777777" w:rsidTr="00AA03F9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33BE72A" w14:textId="1B48D955" w:rsidR="009E4636" w:rsidRPr="00762DE4" w:rsidRDefault="00762DE4" w:rsidP="00762DE4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1374</w:t>
            </w:r>
          </w:p>
        </w:tc>
      </w:tr>
      <w:tr w:rsidR="009E4636" w:rsidRPr="004A7EB9" w14:paraId="5B1E91B5" w14:textId="77777777" w:rsidTr="00AA03F9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5AEB9E6" w14:textId="77777777" w:rsidR="009E4636" w:rsidRPr="004A7EB9" w:rsidRDefault="009E4636" w:rsidP="00786386">
            <w:pPr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4A7EB9">
              <w:rPr>
                <w:rFonts w:cs="Times New Roman"/>
                <w:sz w:val="20"/>
                <w:szCs w:val="18"/>
              </w:rPr>
              <w:t>Регистрационный номер</w:t>
            </w:r>
          </w:p>
        </w:tc>
      </w:tr>
    </w:tbl>
    <w:p w14:paraId="3EC8AED6" w14:textId="77777777" w:rsidR="009E4636" w:rsidRPr="004A7EB9" w:rsidRDefault="009E4636" w:rsidP="002D37ED">
      <w:pPr>
        <w:pStyle w:val="afb"/>
        <w:spacing w:before="0" w:beforeAutospacing="0" w:after="0" w:afterAutospacing="0"/>
        <w:jc w:val="center"/>
      </w:pPr>
      <w:r w:rsidRPr="004A7EB9">
        <w:t>Содержание</w:t>
      </w:r>
    </w:p>
    <w:p w14:paraId="33E818AA" w14:textId="0A74E16F" w:rsidR="0013371B" w:rsidRPr="004A7EB9" w:rsidRDefault="00891318" w:rsidP="0013371B">
      <w:pPr>
        <w:pStyle w:val="1b"/>
        <w:tabs>
          <w:tab w:val="clear" w:pos="10065"/>
          <w:tab w:val="right" w:leader="dot" w:pos="10206"/>
        </w:tabs>
        <w:jc w:val="both"/>
        <w:rPr>
          <w:rFonts w:eastAsiaTheme="minorEastAsia" w:cs="Times New Roman"/>
          <w:color w:val="auto"/>
          <w:sz w:val="24"/>
          <w:szCs w:val="24"/>
          <w:lang w:eastAsia="ru-RU"/>
        </w:rPr>
      </w:pPr>
      <w:r w:rsidRPr="004A7EB9">
        <w:rPr>
          <w:rFonts w:cs="Times New Roman"/>
          <w:color w:val="auto"/>
          <w:sz w:val="24"/>
          <w:szCs w:val="24"/>
        </w:rPr>
        <w:fldChar w:fldCharType="begin"/>
      </w:r>
      <w:r w:rsidR="0013371B" w:rsidRPr="004A7EB9">
        <w:rPr>
          <w:rFonts w:cs="Times New Roman"/>
          <w:color w:val="auto"/>
          <w:sz w:val="24"/>
          <w:szCs w:val="24"/>
        </w:rPr>
        <w:instrText xml:space="preserve"> TOC \o "1-2" \u </w:instrText>
      </w:r>
      <w:r w:rsidRPr="004A7EB9">
        <w:rPr>
          <w:rFonts w:cs="Times New Roman"/>
          <w:color w:val="auto"/>
          <w:sz w:val="24"/>
          <w:szCs w:val="24"/>
        </w:rPr>
        <w:fldChar w:fldCharType="separate"/>
      </w:r>
      <w:r w:rsidR="0013371B" w:rsidRPr="004A7EB9">
        <w:rPr>
          <w:rFonts w:cs="Times New Roman"/>
          <w:color w:val="auto"/>
          <w:sz w:val="24"/>
          <w:szCs w:val="24"/>
        </w:rPr>
        <w:t>I. Общие сведения</w:t>
      </w:r>
      <w:r w:rsidR="0013371B" w:rsidRPr="004A7EB9">
        <w:rPr>
          <w:rFonts w:cs="Times New Roman"/>
          <w:color w:val="auto"/>
          <w:sz w:val="24"/>
          <w:szCs w:val="24"/>
        </w:rPr>
        <w:tab/>
      </w:r>
      <w:r w:rsidRPr="004A7EB9">
        <w:rPr>
          <w:rFonts w:cs="Times New Roman"/>
          <w:color w:val="auto"/>
          <w:sz w:val="24"/>
          <w:szCs w:val="24"/>
        </w:rPr>
        <w:fldChar w:fldCharType="begin"/>
      </w:r>
      <w:r w:rsidR="0013371B" w:rsidRPr="004A7EB9">
        <w:rPr>
          <w:rFonts w:cs="Times New Roman"/>
          <w:color w:val="auto"/>
          <w:sz w:val="24"/>
          <w:szCs w:val="24"/>
        </w:rPr>
        <w:instrText xml:space="preserve"> PAGEREF _Toc506466028 \h </w:instrText>
      </w:r>
      <w:r w:rsidRPr="004A7EB9">
        <w:rPr>
          <w:rFonts w:cs="Times New Roman"/>
          <w:color w:val="auto"/>
          <w:sz w:val="24"/>
          <w:szCs w:val="24"/>
        </w:rPr>
      </w:r>
      <w:r w:rsidRPr="004A7EB9">
        <w:rPr>
          <w:rFonts w:cs="Times New Roman"/>
          <w:color w:val="auto"/>
          <w:sz w:val="24"/>
          <w:szCs w:val="24"/>
        </w:rPr>
        <w:fldChar w:fldCharType="separate"/>
      </w:r>
      <w:r w:rsidR="00C80E26">
        <w:rPr>
          <w:rFonts w:cs="Times New Roman"/>
          <w:color w:val="auto"/>
          <w:sz w:val="24"/>
          <w:szCs w:val="24"/>
        </w:rPr>
        <w:t>1</w:t>
      </w:r>
      <w:r w:rsidRPr="004A7EB9">
        <w:rPr>
          <w:rFonts w:cs="Times New Roman"/>
          <w:color w:val="auto"/>
          <w:sz w:val="24"/>
          <w:szCs w:val="24"/>
        </w:rPr>
        <w:fldChar w:fldCharType="end"/>
      </w:r>
    </w:p>
    <w:p w14:paraId="6A071230" w14:textId="301C1F95" w:rsidR="0013371B" w:rsidRPr="004A7EB9" w:rsidRDefault="0013371B" w:rsidP="0013371B">
      <w:pPr>
        <w:pStyle w:val="1b"/>
        <w:tabs>
          <w:tab w:val="clear" w:pos="10065"/>
          <w:tab w:val="right" w:leader="dot" w:pos="10206"/>
        </w:tabs>
        <w:jc w:val="both"/>
        <w:rPr>
          <w:rFonts w:eastAsiaTheme="minorEastAsia" w:cs="Times New Roman"/>
          <w:color w:val="auto"/>
          <w:sz w:val="24"/>
          <w:szCs w:val="24"/>
          <w:lang w:eastAsia="ru-RU"/>
        </w:rPr>
      </w:pPr>
      <w:r w:rsidRPr="004A7EB9">
        <w:rPr>
          <w:rFonts w:cs="Times New Roman"/>
          <w:color w:val="auto"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4A7EB9">
        <w:rPr>
          <w:rFonts w:cs="Times New Roman"/>
          <w:color w:val="auto"/>
          <w:sz w:val="24"/>
          <w:szCs w:val="24"/>
        </w:rPr>
        <w:tab/>
      </w:r>
      <w:r w:rsidR="00891318" w:rsidRPr="004A7EB9">
        <w:rPr>
          <w:rFonts w:cs="Times New Roman"/>
          <w:color w:val="auto"/>
          <w:sz w:val="24"/>
          <w:szCs w:val="24"/>
        </w:rPr>
        <w:fldChar w:fldCharType="begin"/>
      </w:r>
      <w:r w:rsidRPr="004A7EB9">
        <w:rPr>
          <w:rFonts w:cs="Times New Roman"/>
          <w:color w:val="auto"/>
          <w:sz w:val="24"/>
          <w:szCs w:val="24"/>
        </w:rPr>
        <w:instrText xml:space="preserve"> PAGEREF _Toc506466029 \h </w:instrText>
      </w:r>
      <w:r w:rsidR="00891318" w:rsidRPr="004A7EB9">
        <w:rPr>
          <w:rFonts w:cs="Times New Roman"/>
          <w:color w:val="auto"/>
          <w:sz w:val="24"/>
          <w:szCs w:val="24"/>
        </w:rPr>
      </w:r>
      <w:r w:rsidR="00891318" w:rsidRPr="004A7EB9">
        <w:rPr>
          <w:rFonts w:cs="Times New Roman"/>
          <w:color w:val="auto"/>
          <w:sz w:val="24"/>
          <w:szCs w:val="24"/>
        </w:rPr>
        <w:fldChar w:fldCharType="separate"/>
      </w:r>
      <w:r w:rsidR="00C80E26">
        <w:rPr>
          <w:rFonts w:cs="Times New Roman"/>
          <w:color w:val="auto"/>
          <w:sz w:val="24"/>
          <w:szCs w:val="24"/>
        </w:rPr>
        <w:t>3</w:t>
      </w:r>
      <w:r w:rsidR="00891318" w:rsidRPr="004A7EB9">
        <w:rPr>
          <w:rFonts w:cs="Times New Roman"/>
          <w:color w:val="auto"/>
          <w:sz w:val="24"/>
          <w:szCs w:val="24"/>
        </w:rPr>
        <w:fldChar w:fldCharType="end"/>
      </w:r>
    </w:p>
    <w:p w14:paraId="2C51B2E0" w14:textId="591791D8" w:rsidR="0013371B" w:rsidRPr="004A7EB9" w:rsidRDefault="0013371B" w:rsidP="0013371B">
      <w:pPr>
        <w:pStyle w:val="1b"/>
        <w:tabs>
          <w:tab w:val="clear" w:pos="10065"/>
          <w:tab w:val="right" w:leader="dot" w:pos="10206"/>
        </w:tabs>
        <w:jc w:val="both"/>
        <w:rPr>
          <w:rFonts w:eastAsiaTheme="minorEastAsia" w:cs="Times New Roman"/>
          <w:color w:val="auto"/>
          <w:sz w:val="24"/>
          <w:szCs w:val="24"/>
          <w:lang w:eastAsia="ru-RU"/>
        </w:rPr>
      </w:pPr>
      <w:r w:rsidRPr="004A7EB9">
        <w:rPr>
          <w:rFonts w:cs="Times New Roman"/>
          <w:color w:val="auto"/>
          <w:sz w:val="24"/>
          <w:szCs w:val="24"/>
        </w:rPr>
        <w:t>III. Характеристики обобщенных трудовых функций</w:t>
      </w:r>
      <w:r w:rsidRPr="004A7EB9">
        <w:rPr>
          <w:rFonts w:cs="Times New Roman"/>
          <w:color w:val="auto"/>
          <w:sz w:val="24"/>
          <w:szCs w:val="24"/>
        </w:rPr>
        <w:tab/>
      </w:r>
      <w:r w:rsidR="00891318" w:rsidRPr="004A7EB9">
        <w:rPr>
          <w:rFonts w:cs="Times New Roman"/>
          <w:color w:val="auto"/>
          <w:sz w:val="24"/>
          <w:szCs w:val="24"/>
        </w:rPr>
        <w:fldChar w:fldCharType="begin"/>
      </w:r>
      <w:r w:rsidRPr="004A7EB9">
        <w:rPr>
          <w:rFonts w:cs="Times New Roman"/>
          <w:color w:val="auto"/>
          <w:sz w:val="24"/>
          <w:szCs w:val="24"/>
        </w:rPr>
        <w:instrText xml:space="preserve"> PAGEREF _Toc506466030 \h </w:instrText>
      </w:r>
      <w:r w:rsidR="00891318" w:rsidRPr="004A7EB9">
        <w:rPr>
          <w:rFonts w:cs="Times New Roman"/>
          <w:color w:val="auto"/>
          <w:sz w:val="24"/>
          <w:szCs w:val="24"/>
        </w:rPr>
      </w:r>
      <w:r w:rsidR="00891318" w:rsidRPr="004A7EB9">
        <w:rPr>
          <w:rFonts w:cs="Times New Roman"/>
          <w:color w:val="auto"/>
          <w:sz w:val="24"/>
          <w:szCs w:val="24"/>
        </w:rPr>
        <w:fldChar w:fldCharType="separate"/>
      </w:r>
      <w:r w:rsidR="00C80E26">
        <w:rPr>
          <w:rFonts w:cs="Times New Roman"/>
          <w:color w:val="auto"/>
          <w:sz w:val="24"/>
          <w:szCs w:val="24"/>
        </w:rPr>
        <w:t>4</w:t>
      </w:r>
      <w:r w:rsidR="00891318" w:rsidRPr="004A7EB9">
        <w:rPr>
          <w:rFonts w:cs="Times New Roman"/>
          <w:color w:val="auto"/>
          <w:sz w:val="24"/>
          <w:szCs w:val="24"/>
        </w:rPr>
        <w:fldChar w:fldCharType="end"/>
      </w:r>
    </w:p>
    <w:p w14:paraId="55480361" w14:textId="399A76EA" w:rsidR="0013371B" w:rsidRPr="004A7EB9" w:rsidRDefault="0013371B" w:rsidP="0013371B">
      <w:pPr>
        <w:pStyle w:val="22"/>
        <w:tabs>
          <w:tab w:val="clear" w:pos="10065"/>
          <w:tab w:val="right" w:leader="dot" w:pos="10206"/>
        </w:tabs>
        <w:ind w:left="284"/>
        <w:jc w:val="both"/>
        <w:rPr>
          <w:rFonts w:eastAsiaTheme="minorEastAsia" w:cs="Times New Roman"/>
          <w:lang w:eastAsia="ru-RU"/>
        </w:rPr>
      </w:pPr>
      <w:r w:rsidRPr="004A7EB9">
        <w:rPr>
          <w:rFonts w:cs="Times New Roman"/>
        </w:rPr>
        <w:t>3.1. Обобщенная трудовая функция</w:t>
      </w:r>
      <w:r w:rsidRPr="004A7EB9">
        <w:rPr>
          <w:rFonts w:cs="Times New Roman"/>
          <w:lang w:eastAsia="en-US"/>
        </w:rPr>
        <w:t xml:space="preserve"> «</w:t>
      </w:r>
      <w:r w:rsidR="00886E9C" w:rsidRPr="004A7EB9">
        <w:rPr>
          <w:rFonts w:cs="Times New Roman"/>
        </w:rPr>
        <w:t>Разработка проектно-конструкторской документации на производство кукол и персонажей</w:t>
      </w:r>
      <w:r w:rsidRPr="004A7EB9">
        <w:rPr>
          <w:rFonts w:cs="Times New Roman"/>
        </w:rPr>
        <w:t>»</w:t>
      </w:r>
      <w:r w:rsidRPr="004A7EB9">
        <w:rPr>
          <w:rFonts w:cs="Times New Roman"/>
        </w:rPr>
        <w:tab/>
      </w:r>
      <w:r w:rsidR="00891318" w:rsidRPr="004A7EB9">
        <w:rPr>
          <w:rFonts w:cs="Times New Roman"/>
        </w:rPr>
        <w:fldChar w:fldCharType="begin"/>
      </w:r>
      <w:r w:rsidRPr="004A7EB9">
        <w:rPr>
          <w:rFonts w:cs="Times New Roman"/>
        </w:rPr>
        <w:instrText xml:space="preserve"> PAGEREF _Toc506466031 \h </w:instrText>
      </w:r>
      <w:r w:rsidR="00891318" w:rsidRPr="004A7EB9">
        <w:rPr>
          <w:rFonts w:cs="Times New Roman"/>
        </w:rPr>
      </w:r>
      <w:r w:rsidR="00891318" w:rsidRPr="004A7EB9">
        <w:rPr>
          <w:rFonts w:cs="Times New Roman"/>
        </w:rPr>
        <w:fldChar w:fldCharType="separate"/>
      </w:r>
      <w:r w:rsidR="00C80E26">
        <w:rPr>
          <w:rFonts w:cs="Times New Roman"/>
        </w:rPr>
        <w:t>4</w:t>
      </w:r>
      <w:r w:rsidR="00891318" w:rsidRPr="004A7EB9">
        <w:rPr>
          <w:rFonts w:cs="Times New Roman"/>
        </w:rPr>
        <w:fldChar w:fldCharType="end"/>
      </w:r>
    </w:p>
    <w:p w14:paraId="46B68F6F" w14:textId="656B41DD" w:rsidR="0013371B" w:rsidRPr="004A7EB9" w:rsidRDefault="0013371B" w:rsidP="0013371B">
      <w:pPr>
        <w:pStyle w:val="22"/>
        <w:tabs>
          <w:tab w:val="clear" w:pos="10065"/>
          <w:tab w:val="right" w:leader="dot" w:pos="10206"/>
        </w:tabs>
        <w:ind w:left="284"/>
        <w:jc w:val="both"/>
        <w:rPr>
          <w:rFonts w:eastAsiaTheme="minorEastAsia" w:cs="Times New Roman"/>
          <w:lang w:eastAsia="ru-RU"/>
        </w:rPr>
      </w:pPr>
      <w:r w:rsidRPr="004A7EB9">
        <w:rPr>
          <w:rFonts w:cs="Times New Roman"/>
          <w:lang w:eastAsia="ar-SA"/>
        </w:rPr>
        <w:t>3.2. Обобщенная трудовая функция</w:t>
      </w:r>
      <w:r w:rsidR="00886E9C" w:rsidRPr="004A7EB9">
        <w:rPr>
          <w:rFonts w:cs="Times New Roman"/>
        </w:rPr>
        <w:t xml:space="preserve"> «</w:t>
      </w:r>
      <w:r w:rsidR="00886E9C" w:rsidRPr="004A7EB9">
        <w:rPr>
          <w:rFonts w:cs="Times New Roman"/>
          <w:shd w:val="clear" w:color="auto" w:fill="FFFFFF"/>
        </w:rPr>
        <w:t>Конструкторское сопровождение производства кукол и персонажей</w:t>
      </w:r>
      <w:r w:rsidRPr="004A7EB9">
        <w:rPr>
          <w:rFonts w:cs="Times New Roman"/>
        </w:rPr>
        <w:t>»</w:t>
      </w:r>
      <w:r w:rsidRPr="004A7EB9">
        <w:rPr>
          <w:rFonts w:cs="Times New Roman"/>
        </w:rPr>
        <w:tab/>
      </w:r>
      <w:r w:rsidR="00891318" w:rsidRPr="004A7EB9">
        <w:rPr>
          <w:rFonts w:cs="Times New Roman"/>
        </w:rPr>
        <w:fldChar w:fldCharType="begin"/>
      </w:r>
      <w:r w:rsidRPr="004A7EB9">
        <w:rPr>
          <w:rFonts w:cs="Times New Roman"/>
        </w:rPr>
        <w:instrText xml:space="preserve"> PAGEREF _Toc506466032 \h </w:instrText>
      </w:r>
      <w:r w:rsidR="00891318" w:rsidRPr="004A7EB9">
        <w:rPr>
          <w:rFonts w:cs="Times New Roman"/>
        </w:rPr>
      </w:r>
      <w:r w:rsidR="00891318" w:rsidRPr="004A7EB9">
        <w:rPr>
          <w:rFonts w:cs="Times New Roman"/>
        </w:rPr>
        <w:fldChar w:fldCharType="separate"/>
      </w:r>
      <w:r w:rsidR="00C80E26">
        <w:rPr>
          <w:rFonts w:cs="Times New Roman"/>
        </w:rPr>
        <w:t>8</w:t>
      </w:r>
      <w:r w:rsidR="00891318" w:rsidRPr="004A7EB9">
        <w:rPr>
          <w:rFonts w:cs="Times New Roman"/>
        </w:rPr>
        <w:fldChar w:fldCharType="end"/>
      </w:r>
    </w:p>
    <w:p w14:paraId="64A95E14" w14:textId="21458A92" w:rsidR="0013371B" w:rsidRPr="004A7EB9" w:rsidRDefault="0013371B" w:rsidP="0013371B">
      <w:pPr>
        <w:pStyle w:val="22"/>
        <w:tabs>
          <w:tab w:val="clear" w:pos="10065"/>
          <w:tab w:val="right" w:leader="dot" w:pos="10206"/>
        </w:tabs>
        <w:ind w:left="284"/>
        <w:jc w:val="both"/>
        <w:rPr>
          <w:rFonts w:eastAsiaTheme="minorEastAsia" w:cs="Times New Roman"/>
          <w:lang w:eastAsia="ru-RU"/>
        </w:rPr>
      </w:pPr>
      <w:r w:rsidRPr="004A7EB9">
        <w:rPr>
          <w:rFonts w:cs="Times New Roman"/>
          <w:lang w:eastAsia="ar-SA"/>
        </w:rPr>
        <w:t>3.3. Обобщенная трудовая функция</w:t>
      </w:r>
      <w:r w:rsidRPr="004A7EB9">
        <w:rPr>
          <w:rFonts w:cs="Times New Roman"/>
        </w:rPr>
        <w:t xml:space="preserve"> «</w:t>
      </w:r>
      <w:r w:rsidR="00886E9C" w:rsidRPr="004A7EB9">
        <w:rPr>
          <w:rFonts w:cs="Times New Roman"/>
          <w:shd w:val="clear" w:color="auto" w:fill="FFFFFF"/>
        </w:rPr>
        <w:t>Руководство проектно-конструкторскими работами по производству кукол и персонажей</w:t>
      </w:r>
      <w:r w:rsidRPr="004A7EB9">
        <w:rPr>
          <w:rFonts w:cs="Times New Roman"/>
          <w:lang w:eastAsia="en-US"/>
        </w:rPr>
        <w:t>»</w:t>
      </w:r>
      <w:r w:rsidRPr="004A7EB9">
        <w:rPr>
          <w:rFonts w:cs="Times New Roman"/>
        </w:rPr>
        <w:tab/>
      </w:r>
      <w:r w:rsidR="00891318" w:rsidRPr="004A7EB9">
        <w:rPr>
          <w:rFonts w:cs="Times New Roman"/>
        </w:rPr>
        <w:fldChar w:fldCharType="begin"/>
      </w:r>
      <w:r w:rsidRPr="004A7EB9">
        <w:rPr>
          <w:rFonts w:cs="Times New Roman"/>
        </w:rPr>
        <w:instrText xml:space="preserve"> PAGEREF _Toc506466033 \h </w:instrText>
      </w:r>
      <w:r w:rsidR="00891318" w:rsidRPr="004A7EB9">
        <w:rPr>
          <w:rFonts w:cs="Times New Roman"/>
        </w:rPr>
      </w:r>
      <w:r w:rsidR="00891318" w:rsidRPr="004A7EB9">
        <w:rPr>
          <w:rFonts w:cs="Times New Roman"/>
        </w:rPr>
        <w:fldChar w:fldCharType="separate"/>
      </w:r>
      <w:r w:rsidR="00C80E26">
        <w:rPr>
          <w:rFonts w:cs="Times New Roman"/>
        </w:rPr>
        <w:t>11</w:t>
      </w:r>
      <w:r w:rsidR="00891318" w:rsidRPr="004A7EB9">
        <w:rPr>
          <w:rFonts w:cs="Times New Roman"/>
        </w:rPr>
        <w:fldChar w:fldCharType="end"/>
      </w:r>
    </w:p>
    <w:p w14:paraId="508B0D6A" w14:textId="05407656" w:rsidR="0013371B" w:rsidRPr="004A7EB9" w:rsidRDefault="0013371B" w:rsidP="0013371B">
      <w:pPr>
        <w:pStyle w:val="1b"/>
        <w:tabs>
          <w:tab w:val="clear" w:pos="10065"/>
          <w:tab w:val="right" w:leader="dot" w:pos="10206"/>
        </w:tabs>
        <w:jc w:val="both"/>
        <w:rPr>
          <w:rFonts w:eastAsiaTheme="minorEastAsia" w:cs="Times New Roman"/>
          <w:color w:val="auto"/>
          <w:sz w:val="24"/>
          <w:szCs w:val="24"/>
          <w:lang w:eastAsia="ru-RU"/>
        </w:rPr>
      </w:pPr>
      <w:r w:rsidRPr="004A7EB9">
        <w:rPr>
          <w:rFonts w:cs="Times New Roman"/>
          <w:color w:val="auto"/>
          <w:sz w:val="24"/>
          <w:szCs w:val="24"/>
        </w:rPr>
        <w:t>IV. Сведения об организациях – разработчиках профессионального стандарта</w:t>
      </w:r>
      <w:r w:rsidRPr="004A7EB9">
        <w:rPr>
          <w:rFonts w:cs="Times New Roman"/>
          <w:color w:val="auto"/>
          <w:sz w:val="24"/>
          <w:szCs w:val="24"/>
        </w:rPr>
        <w:tab/>
      </w:r>
      <w:r w:rsidR="00891318" w:rsidRPr="004A7EB9">
        <w:rPr>
          <w:rFonts w:cs="Times New Roman"/>
          <w:color w:val="auto"/>
          <w:sz w:val="24"/>
          <w:szCs w:val="24"/>
        </w:rPr>
        <w:fldChar w:fldCharType="begin"/>
      </w:r>
      <w:r w:rsidRPr="004A7EB9">
        <w:rPr>
          <w:rFonts w:cs="Times New Roman"/>
          <w:color w:val="auto"/>
          <w:sz w:val="24"/>
          <w:szCs w:val="24"/>
        </w:rPr>
        <w:instrText xml:space="preserve"> PAGEREF _Toc506466034 \h </w:instrText>
      </w:r>
      <w:r w:rsidR="00891318" w:rsidRPr="004A7EB9">
        <w:rPr>
          <w:rFonts w:cs="Times New Roman"/>
          <w:color w:val="auto"/>
          <w:sz w:val="24"/>
          <w:szCs w:val="24"/>
        </w:rPr>
      </w:r>
      <w:r w:rsidR="00891318" w:rsidRPr="004A7EB9">
        <w:rPr>
          <w:rFonts w:cs="Times New Roman"/>
          <w:color w:val="auto"/>
          <w:sz w:val="24"/>
          <w:szCs w:val="24"/>
        </w:rPr>
        <w:fldChar w:fldCharType="separate"/>
      </w:r>
      <w:r w:rsidR="00C80E26">
        <w:rPr>
          <w:rFonts w:cs="Times New Roman"/>
          <w:color w:val="auto"/>
          <w:sz w:val="24"/>
          <w:szCs w:val="24"/>
        </w:rPr>
        <w:t>15</w:t>
      </w:r>
      <w:r w:rsidR="00891318" w:rsidRPr="004A7EB9">
        <w:rPr>
          <w:rFonts w:cs="Times New Roman"/>
          <w:color w:val="auto"/>
          <w:sz w:val="24"/>
          <w:szCs w:val="24"/>
        </w:rPr>
        <w:fldChar w:fldCharType="end"/>
      </w:r>
    </w:p>
    <w:p w14:paraId="018E87C9" w14:textId="77777777" w:rsidR="009E4636" w:rsidRPr="004A7EB9" w:rsidRDefault="00891318" w:rsidP="0013371B">
      <w:pPr>
        <w:tabs>
          <w:tab w:val="right" w:leader="dot" w:pos="10206"/>
        </w:tabs>
        <w:jc w:val="both"/>
        <w:rPr>
          <w:rFonts w:cs="Times New Roman"/>
          <w:sz w:val="20"/>
          <w:szCs w:val="24"/>
        </w:rPr>
      </w:pPr>
      <w:r w:rsidRPr="004A7EB9">
        <w:rPr>
          <w:rFonts w:cs="Times New Roman"/>
          <w:szCs w:val="24"/>
        </w:rPr>
        <w:fldChar w:fldCharType="end"/>
      </w:r>
    </w:p>
    <w:p w14:paraId="53FBC930" w14:textId="77777777" w:rsidR="009E4636" w:rsidRPr="004A7EB9" w:rsidRDefault="009E4636" w:rsidP="00A448C8">
      <w:pPr>
        <w:pStyle w:val="1"/>
        <w:rPr>
          <w:color w:val="auto"/>
          <w:lang w:val="ru-RU"/>
        </w:rPr>
      </w:pPr>
      <w:bookmarkStart w:id="1" w:name="_Toc506464211"/>
      <w:bookmarkStart w:id="2" w:name="_Toc506466028"/>
      <w:r w:rsidRPr="004A7EB9">
        <w:rPr>
          <w:color w:val="auto"/>
          <w:lang w:val="ru-RU"/>
        </w:rPr>
        <w:t>I. Общие сведения</w:t>
      </w:r>
      <w:bookmarkEnd w:id="1"/>
      <w:bookmarkEnd w:id="2"/>
    </w:p>
    <w:p w14:paraId="7D6225DB" w14:textId="77777777" w:rsidR="00A448C8" w:rsidRPr="004A7EB9" w:rsidRDefault="00A448C8" w:rsidP="00A448C8">
      <w:pPr>
        <w:rPr>
          <w:rFonts w:cs="Times New Roman"/>
          <w:sz w:val="20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5"/>
        <w:gridCol w:w="618"/>
        <w:gridCol w:w="1277"/>
      </w:tblGrid>
      <w:tr w:rsidR="004A7EB9" w:rsidRPr="004A7EB9" w14:paraId="2224CCD9" w14:textId="77777777" w:rsidTr="00762DE4">
        <w:trPr>
          <w:trHeight w:val="437"/>
        </w:trPr>
        <w:tc>
          <w:tcPr>
            <w:tcW w:w="4071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9532BAF" w14:textId="77777777" w:rsidR="009E4636" w:rsidRPr="004A7EB9" w:rsidRDefault="00D658A7" w:rsidP="004B3FB8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Инженерно-конструкторск</w:t>
            </w:r>
            <w:r w:rsidRPr="00A560D8">
              <w:rPr>
                <w:rFonts w:cs="Times New Roman"/>
                <w:szCs w:val="24"/>
              </w:rPr>
              <w:t>ое обеспечение и сопровождение изготовления кукол и персонажей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6BFAC6B" w14:textId="77777777" w:rsidR="009E4636" w:rsidRPr="004A7EB9" w:rsidRDefault="009E4636" w:rsidP="002A24B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466887" w14:textId="1FD364AE" w:rsidR="009E4636" w:rsidRPr="00762DE4" w:rsidRDefault="00762DE4" w:rsidP="00762DE4">
            <w:pPr>
              <w:jc w:val="center"/>
              <w:rPr>
                <w:rFonts w:cs="Times New Roman"/>
                <w:bCs/>
              </w:rPr>
            </w:pPr>
            <w:r w:rsidRPr="00762DE4">
              <w:rPr>
                <w:rFonts w:cs="Times New Roman"/>
                <w:bCs/>
              </w:rPr>
              <w:t>04.012</w:t>
            </w:r>
          </w:p>
        </w:tc>
      </w:tr>
      <w:tr w:rsidR="004A7EB9" w:rsidRPr="004A7EB9" w14:paraId="31F110B3" w14:textId="77777777" w:rsidTr="00AA03F9">
        <w:tc>
          <w:tcPr>
            <w:tcW w:w="43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37772" w14:textId="77777777" w:rsidR="009E4636" w:rsidRPr="004A7EB9" w:rsidRDefault="009E4636" w:rsidP="0078638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6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39A4FB7" w14:textId="77777777" w:rsidR="009E4636" w:rsidRPr="004A7EB9" w:rsidRDefault="009E4636" w:rsidP="0078638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Код</w:t>
            </w:r>
          </w:p>
        </w:tc>
      </w:tr>
    </w:tbl>
    <w:p w14:paraId="66655272" w14:textId="77777777" w:rsidR="00AA03F9" w:rsidRDefault="00AA03F9"/>
    <w:p w14:paraId="411F9902" w14:textId="77777777" w:rsidR="00AA03F9" w:rsidRPr="004A7EB9" w:rsidRDefault="00AA03F9" w:rsidP="0013371B">
      <w:pPr>
        <w:rPr>
          <w:rFonts w:cs="Times New Roman"/>
          <w:szCs w:val="24"/>
        </w:rPr>
      </w:pPr>
      <w:r w:rsidRPr="004A7EB9">
        <w:rPr>
          <w:rFonts w:cs="Times New Roman"/>
          <w:szCs w:val="24"/>
        </w:rPr>
        <w:t>Основная цель вида профессиональной деятельности:</w:t>
      </w:r>
    </w:p>
    <w:p w14:paraId="044BF773" w14:textId="77777777" w:rsidR="00AA03F9" w:rsidRDefault="00AA03F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9E4636" w:rsidRPr="004A7EB9" w14:paraId="71A653C4" w14:textId="77777777" w:rsidTr="00AA03F9">
        <w:trPr>
          <w:trHeight w:val="5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41E976" w14:textId="77777777" w:rsidR="009E4636" w:rsidRPr="004A7EB9" w:rsidRDefault="00DB3040">
            <w:pPr>
              <w:rPr>
                <w:rFonts w:cs="Times New Roman"/>
                <w:szCs w:val="24"/>
              </w:rPr>
            </w:pPr>
            <w:r w:rsidRPr="00A560D8">
              <w:rPr>
                <w:rFonts w:cs="Times New Roman"/>
                <w:szCs w:val="24"/>
              </w:rPr>
              <w:t xml:space="preserve">Инженерно-конструкторское обеспечение и сопровождение производства </w:t>
            </w:r>
            <w:r w:rsidR="004B3FB8" w:rsidRPr="004A7EB9">
              <w:rPr>
                <w:rFonts w:cs="Times New Roman"/>
                <w:szCs w:val="24"/>
              </w:rPr>
              <w:t xml:space="preserve">кукол и персонажей </w:t>
            </w:r>
            <w:r w:rsidR="009E4636" w:rsidRPr="004A7EB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r w:rsidR="008F0225" w:rsidRPr="004A7EB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учетом </w:t>
            </w:r>
            <w:r w:rsidR="009E4636" w:rsidRPr="004A7EB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возрастны</w:t>
            </w:r>
            <w:r w:rsidR="008F0225" w:rsidRPr="004A7EB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="009E4636" w:rsidRPr="004A7EB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особенност</w:t>
            </w:r>
            <w:r w:rsidR="008F0225" w:rsidRPr="004A7EB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ей</w:t>
            </w:r>
            <w:r w:rsidR="009E4636" w:rsidRPr="004A7EB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детей</w:t>
            </w:r>
            <w:r w:rsidR="004B3FB8" w:rsidRPr="004A7EB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взрослых</w:t>
            </w:r>
          </w:p>
        </w:tc>
      </w:tr>
    </w:tbl>
    <w:p w14:paraId="743DBC76" w14:textId="77777777" w:rsidR="00AA03F9" w:rsidRDefault="00AA03F9"/>
    <w:p w14:paraId="2F53ED4C" w14:textId="77777777" w:rsidR="00AA03F9" w:rsidRPr="004A7EB9" w:rsidRDefault="00AA03F9" w:rsidP="0013371B">
      <w:pPr>
        <w:rPr>
          <w:rFonts w:cs="Times New Roman"/>
          <w:szCs w:val="24"/>
        </w:rPr>
      </w:pPr>
      <w:r w:rsidRPr="004A7EB9">
        <w:rPr>
          <w:rFonts w:cs="Times New Roman"/>
          <w:szCs w:val="24"/>
        </w:rPr>
        <w:t>Группа занятий:</w:t>
      </w:r>
    </w:p>
    <w:p w14:paraId="7F73F9CB" w14:textId="77777777" w:rsidR="00AA03F9" w:rsidRDefault="00AA03F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0"/>
        <w:gridCol w:w="3645"/>
        <w:gridCol w:w="1361"/>
        <w:gridCol w:w="3823"/>
      </w:tblGrid>
      <w:tr w:rsidR="004A7EB9" w:rsidRPr="004A7EB9" w14:paraId="02C2F041" w14:textId="77777777" w:rsidTr="002D37ED">
        <w:trPr>
          <w:trHeight w:val="20"/>
        </w:trPr>
        <w:tc>
          <w:tcPr>
            <w:tcW w:w="6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08F8E8" w14:textId="77777777" w:rsidR="000907B6" w:rsidRPr="004A7EB9" w:rsidRDefault="000907B6" w:rsidP="000907B6">
            <w:pPr>
              <w:rPr>
                <w:rFonts w:cs="Times New Roman"/>
                <w:b/>
              </w:rPr>
            </w:pPr>
            <w:r w:rsidRPr="004A7EB9">
              <w:rPr>
                <w:rFonts w:cs="Times New Roman"/>
                <w:szCs w:val="24"/>
              </w:rPr>
              <w:t>2141</w:t>
            </w:r>
          </w:p>
        </w:tc>
        <w:tc>
          <w:tcPr>
            <w:tcW w:w="17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418C02" w14:textId="77777777" w:rsidR="000907B6" w:rsidRPr="004A7EB9" w:rsidRDefault="000907B6" w:rsidP="000907B6">
            <w:pPr>
              <w:pStyle w:val="31"/>
              <w:keepNext w:val="0"/>
              <w:keepLines w:val="0"/>
              <w:spacing w:before="0"/>
              <w:outlineLvl w:val="9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 w:rsidRPr="004A7EB9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Инженеры в промышленности и на производстве</w:t>
            </w:r>
          </w:p>
        </w:tc>
        <w:tc>
          <w:tcPr>
            <w:tcW w:w="6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A51D9D" w14:textId="77777777" w:rsidR="000907B6" w:rsidRPr="004A7EB9" w:rsidRDefault="00AD7548" w:rsidP="000907B6">
            <w:pPr>
              <w:rPr>
                <w:rFonts w:cs="Times New Roman"/>
              </w:rPr>
            </w:pPr>
            <w:r>
              <w:rPr>
                <w:rFonts w:cs="Times New Roman"/>
                <w:szCs w:val="21"/>
                <w:shd w:val="clear" w:color="auto" w:fill="FFFFFF"/>
              </w:rPr>
              <w:t>-</w:t>
            </w:r>
          </w:p>
        </w:tc>
        <w:tc>
          <w:tcPr>
            <w:tcW w:w="18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6DF7A9" w14:textId="77777777" w:rsidR="000907B6" w:rsidRPr="004A7EB9" w:rsidRDefault="00AD7548" w:rsidP="000907B6">
            <w:pPr>
              <w:rPr>
                <w:rFonts w:cs="Times New Roman"/>
              </w:rPr>
            </w:pPr>
            <w:r>
              <w:rPr>
                <w:rFonts w:cs="Times New Roman"/>
                <w:szCs w:val="21"/>
                <w:shd w:val="clear" w:color="auto" w:fill="FFFFFF"/>
              </w:rPr>
              <w:t>-</w:t>
            </w:r>
          </w:p>
        </w:tc>
      </w:tr>
      <w:tr w:rsidR="004A7EB9" w:rsidRPr="004A7EB9" w14:paraId="168BD688" w14:textId="77777777" w:rsidTr="002D37ED">
        <w:trPr>
          <w:trHeight w:val="170"/>
        </w:trPr>
        <w:tc>
          <w:tcPr>
            <w:tcW w:w="6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87A9A2" w14:textId="77777777" w:rsidR="000907B6" w:rsidRPr="004A7EB9" w:rsidRDefault="000907B6" w:rsidP="000907B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(код ОКЗ</w:t>
            </w:r>
            <w:r w:rsidRPr="004A7EB9">
              <w:rPr>
                <w:rStyle w:val="af2"/>
                <w:sz w:val="20"/>
                <w:szCs w:val="18"/>
              </w:rPr>
              <w:endnoteReference w:id="1"/>
            </w:r>
            <w:r w:rsidRPr="004A7EB9">
              <w:rPr>
                <w:rFonts w:cs="Times New Roman"/>
                <w:sz w:val="20"/>
                <w:szCs w:val="18"/>
              </w:rPr>
              <w:t>)</w:t>
            </w:r>
          </w:p>
        </w:tc>
        <w:tc>
          <w:tcPr>
            <w:tcW w:w="17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837249" w14:textId="77777777" w:rsidR="000907B6" w:rsidRPr="004A7EB9" w:rsidRDefault="000907B6" w:rsidP="000907B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(наименование)</w:t>
            </w:r>
          </w:p>
        </w:tc>
        <w:tc>
          <w:tcPr>
            <w:tcW w:w="66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C44176" w14:textId="77777777" w:rsidR="000907B6" w:rsidRPr="004A7EB9" w:rsidRDefault="000907B6" w:rsidP="000907B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(код ОКЗ)</w:t>
            </w:r>
          </w:p>
        </w:tc>
        <w:tc>
          <w:tcPr>
            <w:tcW w:w="18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102C99" w14:textId="77777777" w:rsidR="000907B6" w:rsidRPr="004A7EB9" w:rsidRDefault="000907B6" w:rsidP="000907B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(наименование)</w:t>
            </w:r>
          </w:p>
        </w:tc>
      </w:tr>
    </w:tbl>
    <w:p w14:paraId="41C35972" w14:textId="77777777" w:rsidR="00AA03F9" w:rsidRDefault="00AA03F9"/>
    <w:p w14:paraId="53AB4576" w14:textId="77777777" w:rsidR="00AA03F9" w:rsidRPr="004A7EB9" w:rsidRDefault="00AA03F9" w:rsidP="000907B6">
      <w:pPr>
        <w:rPr>
          <w:rFonts w:cs="Times New Roman"/>
          <w:sz w:val="18"/>
          <w:szCs w:val="18"/>
        </w:rPr>
      </w:pPr>
      <w:r w:rsidRPr="004A7EB9">
        <w:rPr>
          <w:rFonts w:cs="Times New Roman"/>
          <w:szCs w:val="24"/>
        </w:rPr>
        <w:t>Отнесение к видам экономической деятельности:</w:t>
      </w:r>
    </w:p>
    <w:p w14:paraId="7E4B4646" w14:textId="77777777" w:rsidR="00AA03F9" w:rsidRDefault="00AA03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0"/>
        <w:gridCol w:w="8405"/>
      </w:tblGrid>
      <w:tr w:rsidR="004A7EB9" w:rsidRPr="004A7EB9" w14:paraId="3D8AB501" w14:textId="77777777" w:rsidTr="00AA03F9">
        <w:trPr>
          <w:trHeight w:val="20"/>
        </w:trPr>
        <w:tc>
          <w:tcPr>
            <w:tcW w:w="8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9C506A" w14:textId="76348D72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16.2</w:t>
            </w:r>
            <w:r w:rsidR="001124B9" w:rsidRPr="00762DE4">
              <w:rPr>
                <w:rFonts w:cs="Times New Roman"/>
                <w:szCs w:val="24"/>
              </w:rPr>
              <w:t>9</w:t>
            </w:r>
          </w:p>
        </w:tc>
        <w:tc>
          <w:tcPr>
            <w:tcW w:w="41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C5D50A" w14:textId="0EDC425F" w:rsidR="000907B6" w:rsidRPr="00762DE4" w:rsidRDefault="001124B9" w:rsidP="00AA03F9">
            <w:pPr>
              <w:rPr>
                <w:rFonts w:cs="Times New Roman"/>
                <w:szCs w:val="24"/>
              </w:rPr>
            </w:pPr>
            <w:r w:rsidRPr="00762DE4"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</w:tr>
      <w:tr w:rsidR="004A7EB9" w:rsidRPr="004A7EB9" w14:paraId="58898929" w14:textId="77777777" w:rsidTr="00AA03F9">
        <w:trPr>
          <w:trHeight w:val="20"/>
        </w:trPr>
        <w:tc>
          <w:tcPr>
            <w:tcW w:w="8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4EAF13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17.29</w:t>
            </w:r>
          </w:p>
        </w:tc>
        <w:tc>
          <w:tcPr>
            <w:tcW w:w="41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9F18DD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Производство прочих изделий из бумаги и картона</w:t>
            </w:r>
          </w:p>
        </w:tc>
      </w:tr>
      <w:tr w:rsidR="004A7EB9" w:rsidRPr="004A7EB9" w14:paraId="19D3C2CA" w14:textId="77777777" w:rsidTr="00AA03F9">
        <w:trPr>
          <w:trHeight w:val="20"/>
        </w:trPr>
        <w:tc>
          <w:tcPr>
            <w:tcW w:w="8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5FD08C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22.19</w:t>
            </w:r>
          </w:p>
        </w:tc>
        <w:tc>
          <w:tcPr>
            <w:tcW w:w="41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D05EDC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Производство прочих резиновых изделий</w:t>
            </w:r>
          </w:p>
        </w:tc>
      </w:tr>
      <w:tr w:rsidR="004A7EB9" w:rsidRPr="004A7EB9" w14:paraId="2ED8EB34" w14:textId="77777777" w:rsidTr="00AA03F9">
        <w:trPr>
          <w:trHeight w:val="20"/>
        </w:trPr>
        <w:tc>
          <w:tcPr>
            <w:tcW w:w="8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E480F1" w14:textId="77777777" w:rsidR="000907B6" w:rsidRPr="00762DE4" w:rsidRDefault="000907B6" w:rsidP="00AA03F9">
            <w:pPr>
              <w:rPr>
                <w:rFonts w:cs="Times New Roman"/>
                <w:szCs w:val="24"/>
                <w:shd w:val="clear" w:color="auto" w:fill="FAFAFA"/>
              </w:rPr>
            </w:pPr>
            <w:r w:rsidRPr="00762DE4">
              <w:rPr>
                <w:rFonts w:cs="Times New Roman"/>
                <w:szCs w:val="24"/>
              </w:rPr>
              <w:t>22.29</w:t>
            </w:r>
          </w:p>
        </w:tc>
        <w:tc>
          <w:tcPr>
            <w:tcW w:w="41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339B48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Производство прочих пластмассовых изделий</w:t>
            </w:r>
          </w:p>
        </w:tc>
      </w:tr>
      <w:tr w:rsidR="004A7EB9" w:rsidRPr="004A7EB9" w14:paraId="236D9D7F" w14:textId="77777777" w:rsidTr="00AA03F9">
        <w:trPr>
          <w:trHeight w:val="20"/>
        </w:trPr>
        <w:tc>
          <w:tcPr>
            <w:tcW w:w="8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C3FFC2" w14:textId="77777777" w:rsidR="000907B6" w:rsidRPr="00762DE4" w:rsidRDefault="000907B6" w:rsidP="00AA03F9">
            <w:pPr>
              <w:rPr>
                <w:rFonts w:cs="Times New Roman"/>
                <w:szCs w:val="24"/>
                <w:shd w:val="clear" w:color="auto" w:fill="FAFAFA"/>
              </w:rPr>
            </w:pPr>
            <w:r w:rsidRPr="00762DE4">
              <w:rPr>
                <w:rFonts w:cs="Times New Roman"/>
                <w:szCs w:val="24"/>
              </w:rPr>
              <w:t>23.19</w:t>
            </w:r>
          </w:p>
        </w:tc>
        <w:tc>
          <w:tcPr>
            <w:tcW w:w="41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379576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Производство и обработка прочих стеклянных изделий, включая технические изделия из стекла</w:t>
            </w:r>
          </w:p>
        </w:tc>
      </w:tr>
      <w:tr w:rsidR="004A7EB9" w:rsidRPr="004A7EB9" w14:paraId="767EE315" w14:textId="77777777" w:rsidTr="00AA03F9">
        <w:trPr>
          <w:trHeight w:val="20"/>
        </w:trPr>
        <w:tc>
          <w:tcPr>
            <w:tcW w:w="8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3FCB82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lastRenderedPageBreak/>
              <w:t>23.69</w:t>
            </w:r>
          </w:p>
        </w:tc>
        <w:tc>
          <w:tcPr>
            <w:tcW w:w="41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6F00D0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Производство прочих изделий из гипса, бетона или цемента</w:t>
            </w:r>
          </w:p>
        </w:tc>
      </w:tr>
      <w:tr w:rsidR="004A7EB9" w:rsidRPr="004A7EB9" w14:paraId="443E51D2" w14:textId="77777777" w:rsidTr="00AA03F9">
        <w:trPr>
          <w:trHeight w:val="20"/>
        </w:trPr>
        <w:tc>
          <w:tcPr>
            <w:tcW w:w="8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DA8D51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23.49</w:t>
            </w:r>
          </w:p>
        </w:tc>
        <w:tc>
          <w:tcPr>
            <w:tcW w:w="41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6C63D2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Производство прочих керамических изделий</w:t>
            </w:r>
          </w:p>
        </w:tc>
      </w:tr>
      <w:tr w:rsidR="004A7EB9" w:rsidRPr="004A7EB9" w14:paraId="254DC8C4" w14:textId="77777777" w:rsidTr="00AA03F9">
        <w:trPr>
          <w:trHeight w:val="20"/>
        </w:trPr>
        <w:tc>
          <w:tcPr>
            <w:tcW w:w="8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D5B9A9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32.40</w:t>
            </w:r>
          </w:p>
        </w:tc>
        <w:tc>
          <w:tcPr>
            <w:tcW w:w="41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40501B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Производство игр и игрушек</w:t>
            </w:r>
          </w:p>
        </w:tc>
      </w:tr>
      <w:tr w:rsidR="004A7EB9" w:rsidRPr="004A7EB9" w14:paraId="00DF0E64" w14:textId="77777777" w:rsidTr="00AA03F9">
        <w:trPr>
          <w:trHeight w:val="20"/>
        </w:trPr>
        <w:tc>
          <w:tcPr>
            <w:tcW w:w="8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1BE072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72.19</w:t>
            </w:r>
          </w:p>
        </w:tc>
        <w:tc>
          <w:tcPr>
            <w:tcW w:w="41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7E35B4" w14:textId="77777777" w:rsidR="000907B6" w:rsidRPr="00762DE4" w:rsidRDefault="000907B6" w:rsidP="00AA03F9">
            <w:pPr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3"/>
              </w:rPr>
              <w:t>Научные исследования и разработки в области естественных и технических наук прочие</w:t>
            </w:r>
          </w:p>
        </w:tc>
      </w:tr>
      <w:tr w:rsidR="004A7EB9" w:rsidRPr="004A7EB9" w14:paraId="11B75471" w14:textId="77777777" w:rsidTr="00AA03F9">
        <w:trPr>
          <w:trHeight w:val="20"/>
        </w:trPr>
        <w:tc>
          <w:tcPr>
            <w:tcW w:w="8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837B732" w14:textId="77777777" w:rsidR="000907B6" w:rsidRPr="004A7EB9" w:rsidRDefault="000907B6" w:rsidP="00AA03F9">
            <w:pPr>
              <w:rPr>
                <w:rFonts w:cs="Times New Roman"/>
                <w:sz w:val="20"/>
                <w:szCs w:val="24"/>
              </w:rPr>
            </w:pPr>
            <w:r w:rsidRPr="004A7EB9">
              <w:rPr>
                <w:rFonts w:cs="Times New Roman"/>
                <w:sz w:val="20"/>
                <w:szCs w:val="24"/>
              </w:rPr>
              <w:t>(код ОКВЭД</w:t>
            </w:r>
            <w:r w:rsidRPr="004A7EB9">
              <w:rPr>
                <w:rStyle w:val="af2"/>
                <w:sz w:val="20"/>
                <w:szCs w:val="24"/>
              </w:rPr>
              <w:endnoteReference w:id="2"/>
            </w:r>
            <w:r w:rsidRPr="004A7EB9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412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C7BBABA" w14:textId="77777777" w:rsidR="000907B6" w:rsidRPr="004A7EB9" w:rsidRDefault="000907B6" w:rsidP="00AA03F9">
            <w:pPr>
              <w:rPr>
                <w:rFonts w:cs="Times New Roman"/>
                <w:sz w:val="20"/>
                <w:szCs w:val="24"/>
              </w:rPr>
            </w:pPr>
            <w:r w:rsidRPr="004A7EB9">
              <w:rPr>
                <w:rFonts w:cs="Times New Roman"/>
                <w:sz w:val="20"/>
                <w:szCs w:val="24"/>
              </w:rPr>
              <w:t>(наименование вида экономической деятельности)</w:t>
            </w:r>
          </w:p>
        </w:tc>
      </w:tr>
    </w:tbl>
    <w:p w14:paraId="412F2D32" w14:textId="77777777" w:rsidR="009E4636" w:rsidRPr="004A7EB9" w:rsidRDefault="009E4636" w:rsidP="00AA0A7E">
      <w:pPr>
        <w:ind w:hanging="142"/>
        <w:rPr>
          <w:rFonts w:cs="Times New Roman"/>
        </w:rPr>
      </w:pPr>
    </w:p>
    <w:p w14:paraId="49E5AF34" w14:textId="77777777" w:rsidR="009E4636" w:rsidRPr="004A7EB9" w:rsidRDefault="009E4636" w:rsidP="0092157B">
      <w:pPr>
        <w:ind w:left="658" w:hanging="658"/>
        <w:rPr>
          <w:rFonts w:cs="Times New Roman"/>
          <w:sz w:val="6"/>
          <w:szCs w:val="6"/>
        </w:rPr>
        <w:sectPr w:rsidR="009E4636" w:rsidRPr="004A7EB9" w:rsidSect="00A448C8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B7F4824" w14:textId="77777777" w:rsidR="009E4636" w:rsidRPr="004A7EB9" w:rsidRDefault="009E4636" w:rsidP="00A448C8">
      <w:pPr>
        <w:pStyle w:val="1"/>
        <w:jc w:val="center"/>
        <w:rPr>
          <w:color w:val="auto"/>
          <w:lang w:val="ru-RU"/>
        </w:rPr>
      </w:pPr>
      <w:bookmarkStart w:id="3" w:name="_Toc506466029"/>
      <w:r w:rsidRPr="004A7EB9">
        <w:rPr>
          <w:color w:val="auto"/>
          <w:lang w:val="ru-RU"/>
        </w:rPr>
        <w:lastRenderedPageBreak/>
        <w:t>II.</w:t>
      </w:r>
      <w:r w:rsidR="00A448C8" w:rsidRPr="004A7EB9">
        <w:rPr>
          <w:color w:val="auto"/>
          <w:lang w:val="ru-RU"/>
        </w:rPr>
        <w:t xml:space="preserve"> </w:t>
      </w:r>
      <w:r w:rsidRPr="004A7EB9">
        <w:rPr>
          <w:color w:val="auto"/>
          <w:lang w:val="ru-RU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2CFF5649" w14:textId="77777777" w:rsidR="00A448C8" w:rsidRPr="004A7EB9" w:rsidRDefault="00A448C8" w:rsidP="00A448C8">
      <w:pPr>
        <w:spacing w:before="120"/>
        <w:rPr>
          <w:rFonts w:cs="Times New Roman"/>
          <w:szCs w:val="24"/>
          <w:lang w:eastAsia="en-US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865"/>
        <w:gridCol w:w="3075"/>
        <w:gridCol w:w="2056"/>
        <w:gridCol w:w="4793"/>
        <w:gridCol w:w="1511"/>
        <w:gridCol w:w="2260"/>
      </w:tblGrid>
      <w:tr w:rsidR="009E4636" w:rsidRPr="004A7EB9" w14:paraId="3B15492D" w14:textId="77777777" w:rsidTr="00055D9C">
        <w:tc>
          <w:tcPr>
            <w:tcW w:w="2059" w:type="pct"/>
            <w:gridSpan w:val="3"/>
            <w:vAlign w:val="center"/>
          </w:tcPr>
          <w:p w14:paraId="5A9DF3C1" w14:textId="77777777" w:rsidR="009E4636" w:rsidRPr="004A7EB9" w:rsidRDefault="009E4636" w:rsidP="005231A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4A7EB9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941" w:type="pct"/>
            <w:gridSpan w:val="3"/>
            <w:vAlign w:val="center"/>
          </w:tcPr>
          <w:p w14:paraId="789D06A8" w14:textId="77777777" w:rsidR="009E4636" w:rsidRPr="004A7EB9" w:rsidRDefault="009E4636" w:rsidP="005231AB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9E4636" w:rsidRPr="004A7EB9" w14:paraId="41D29D43" w14:textId="77777777" w:rsidTr="00055D9C">
        <w:trPr>
          <w:trHeight w:val="1"/>
        </w:trPr>
        <w:tc>
          <w:tcPr>
            <w:tcW w:w="297" w:type="pct"/>
            <w:vAlign w:val="center"/>
          </w:tcPr>
          <w:p w14:paraId="3AA51DC9" w14:textId="77777777" w:rsidR="009E4636" w:rsidRPr="004A7EB9" w:rsidRDefault="009E4636" w:rsidP="0013371B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56" w:type="pct"/>
            <w:vAlign w:val="center"/>
          </w:tcPr>
          <w:p w14:paraId="6B748B13" w14:textId="77777777" w:rsidR="009E4636" w:rsidRPr="004A7EB9" w:rsidRDefault="009E4636" w:rsidP="0013371B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706" w:type="pct"/>
            <w:vAlign w:val="center"/>
          </w:tcPr>
          <w:p w14:paraId="710836AF" w14:textId="77777777" w:rsidR="009E4636" w:rsidRPr="004A7EB9" w:rsidRDefault="009E4636" w:rsidP="0013371B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646" w:type="pct"/>
            <w:vAlign w:val="center"/>
          </w:tcPr>
          <w:p w14:paraId="6326CF3C" w14:textId="77777777" w:rsidR="009E4636" w:rsidRPr="004A7EB9" w:rsidRDefault="009E4636" w:rsidP="0013371B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19" w:type="pct"/>
            <w:vAlign w:val="center"/>
          </w:tcPr>
          <w:p w14:paraId="62E90DC8" w14:textId="77777777" w:rsidR="009E4636" w:rsidRPr="004A7EB9" w:rsidRDefault="009E4636" w:rsidP="0013371B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код</w:t>
            </w:r>
          </w:p>
        </w:tc>
        <w:tc>
          <w:tcPr>
            <w:tcW w:w="776" w:type="pct"/>
            <w:vAlign w:val="center"/>
          </w:tcPr>
          <w:p w14:paraId="21C29B75" w14:textId="77777777" w:rsidR="009E4636" w:rsidRPr="004A7EB9" w:rsidRDefault="009E4636" w:rsidP="0013371B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3D53BF" w:rsidRPr="004A7EB9" w14:paraId="7489DA3B" w14:textId="77777777" w:rsidTr="00055D9C">
        <w:trPr>
          <w:trHeight w:val="20"/>
        </w:trPr>
        <w:tc>
          <w:tcPr>
            <w:tcW w:w="297" w:type="pct"/>
            <w:vMerge w:val="restart"/>
          </w:tcPr>
          <w:p w14:paraId="47E7F14D" w14:textId="5B9B7538" w:rsidR="003D53BF" w:rsidRPr="004A7EB9" w:rsidRDefault="002D37ED" w:rsidP="003D53BF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56" w:type="pct"/>
            <w:vMerge w:val="restart"/>
          </w:tcPr>
          <w:p w14:paraId="2820E846" w14:textId="77777777" w:rsidR="003D53BF" w:rsidRPr="004A7EB9" w:rsidRDefault="003D53BF" w:rsidP="003D53BF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Разработка проектно-конструкторской документации на производство кукол и персонажей</w:t>
            </w:r>
          </w:p>
        </w:tc>
        <w:tc>
          <w:tcPr>
            <w:tcW w:w="706" w:type="pct"/>
            <w:vMerge w:val="restart"/>
          </w:tcPr>
          <w:p w14:paraId="117B7BFB" w14:textId="77777777" w:rsidR="003D53BF" w:rsidRPr="004A7EB9" w:rsidRDefault="003D53BF" w:rsidP="003D53BF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6</w:t>
            </w:r>
          </w:p>
        </w:tc>
        <w:tc>
          <w:tcPr>
            <w:tcW w:w="1646" w:type="pct"/>
          </w:tcPr>
          <w:p w14:paraId="495008A7" w14:textId="77777777" w:rsidR="003D53BF" w:rsidRPr="004A7EB9" w:rsidRDefault="003D53BF" w:rsidP="003D53BF">
            <w:pPr>
              <w:rPr>
                <w:rFonts w:cs="Times New Roman"/>
                <w:szCs w:val="24"/>
              </w:rPr>
            </w:pPr>
            <w:r w:rsidRPr="004A7EB9">
              <w:rPr>
                <w:szCs w:val="24"/>
              </w:rPr>
              <w:t>Проведение предпроектных работ по конструированию кукол и персонажей</w:t>
            </w:r>
          </w:p>
        </w:tc>
        <w:tc>
          <w:tcPr>
            <w:tcW w:w="519" w:type="pct"/>
          </w:tcPr>
          <w:p w14:paraId="1E68B88D" w14:textId="1649E16E" w:rsidR="003D53BF" w:rsidRPr="004A7EB9" w:rsidRDefault="002D37ED" w:rsidP="003D53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D53BF" w:rsidRPr="004A7EB9">
              <w:rPr>
                <w:rFonts w:cs="Times New Roman"/>
                <w:szCs w:val="24"/>
              </w:rPr>
              <w:t>/01.6</w:t>
            </w:r>
          </w:p>
        </w:tc>
        <w:tc>
          <w:tcPr>
            <w:tcW w:w="776" w:type="pct"/>
          </w:tcPr>
          <w:p w14:paraId="327CB072" w14:textId="77777777" w:rsidR="003D53BF" w:rsidRPr="004A7EB9" w:rsidRDefault="003D53BF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4A7EB9">
              <w:rPr>
                <w:rFonts w:cs="Times New Roman"/>
                <w:i/>
                <w:iCs/>
                <w:szCs w:val="24"/>
              </w:rPr>
              <w:t>6</w:t>
            </w:r>
          </w:p>
        </w:tc>
      </w:tr>
      <w:tr w:rsidR="003D53BF" w:rsidRPr="004A7EB9" w14:paraId="21F08DCC" w14:textId="77777777" w:rsidTr="00055D9C">
        <w:trPr>
          <w:trHeight w:val="20"/>
        </w:trPr>
        <w:tc>
          <w:tcPr>
            <w:tcW w:w="297" w:type="pct"/>
            <w:vMerge/>
          </w:tcPr>
          <w:p w14:paraId="6785FAF3" w14:textId="77777777" w:rsidR="003D53BF" w:rsidRPr="004A7EB9" w:rsidRDefault="003D53BF" w:rsidP="003D53BF">
            <w:pPr>
              <w:rPr>
                <w:rFonts w:cs="Times New Roman"/>
                <w:szCs w:val="24"/>
              </w:rPr>
            </w:pPr>
          </w:p>
        </w:tc>
        <w:tc>
          <w:tcPr>
            <w:tcW w:w="1056" w:type="pct"/>
            <w:vMerge/>
          </w:tcPr>
          <w:p w14:paraId="19F91D50" w14:textId="77777777" w:rsidR="003D53BF" w:rsidRPr="004A7EB9" w:rsidRDefault="003D53BF" w:rsidP="003D53BF">
            <w:pPr>
              <w:rPr>
                <w:rFonts w:cs="Times New Roman"/>
                <w:szCs w:val="24"/>
              </w:rPr>
            </w:pPr>
          </w:p>
        </w:tc>
        <w:tc>
          <w:tcPr>
            <w:tcW w:w="706" w:type="pct"/>
            <w:vMerge/>
          </w:tcPr>
          <w:p w14:paraId="04E64229" w14:textId="77777777" w:rsidR="003D53BF" w:rsidRPr="004A7EB9" w:rsidRDefault="003D53BF" w:rsidP="003D53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46" w:type="pct"/>
          </w:tcPr>
          <w:p w14:paraId="1084C5EF" w14:textId="77777777" w:rsidR="003D53BF" w:rsidRPr="004A7EB9" w:rsidRDefault="000907B6" w:rsidP="00483BCD">
            <w:pPr>
              <w:rPr>
                <w:rFonts w:cs="Times New Roman"/>
                <w:szCs w:val="24"/>
                <w:lang w:eastAsia="en-US"/>
              </w:rPr>
            </w:pPr>
            <w:r w:rsidRPr="00A560D8">
              <w:rPr>
                <w:rFonts w:cs="Times New Roman"/>
                <w:szCs w:val="24"/>
              </w:rPr>
              <w:t>Техническое обеспечение р</w:t>
            </w:r>
            <w:r w:rsidR="003D53BF" w:rsidRPr="004A7EB9">
              <w:rPr>
                <w:rFonts w:cs="Times New Roman"/>
                <w:szCs w:val="24"/>
              </w:rPr>
              <w:t>азработк</w:t>
            </w:r>
            <w:r w:rsidRPr="00A560D8">
              <w:rPr>
                <w:rFonts w:cs="Times New Roman"/>
                <w:szCs w:val="24"/>
              </w:rPr>
              <w:t>и</w:t>
            </w:r>
            <w:r w:rsidR="003D53BF" w:rsidRPr="004A7EB9">
              <w:rPr>
                <w:rFonts w:cs="Times New Roman"/>
                <w:szCs w:val="24"/>
              </w:rPr>
              <w:t xml:space="preserve"> проектной документации на производство кукол и персонажей на стадиях технического предложения и проекта</w:t>
            </w:r>
          </w:p>
        </w:tc>
        <w:tc>
          <w:tcPr>
            <w:tcW w:w="519" w:type="pct"/>
          </w:tcPr>
          <w:p w14:paraId="50AA2DA7" w14:textId="36097CC1" w:rsidR="003D53BF" w:rsidRPr="004A7EB9" w:rsidRDefault="002D37ED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D53BF" w:rsidRPr="004A7EB9">
              <w:rPr>
                <w:rFonts w:cs="Times New Roman"/>
                <w:szCs w:val="24"/>
              </w:rPr>
              <w:t>/02.6</w:t>
            </w:r>
          </w:p>
        </w:tc>
        <w:tc>
          <w:tcPr>
            <w:tcW w:w="776" w:type="pct"/>
          </w:tcPr>
          <w:p w14:paraId="2BA6329D" w14:textId="77777777" w:rsidR="003D53BF" w:rsidRPr="004A7EB9" w:rsidRDefault="003D53BF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4A7EB9">
              <w:rPr>
                <w:rFonts w:cs="Times New Roman"/>
                <w:szCs w:val="24"/>
              </w:rPr>
              <w:t>6</w:t>
            </w:r>
          </w:p>
        </w:tc>
      </w:tr>
      <w:tr w:rsidR="003D53BF" w:rsidRPr="004A7EB9" w14:paraId="1CECE9A8" w14:textId="77777777" w:rsidTr="00055D9C">
        <w:trPr>
          <w:trHeight w:val="20"/>
        </w:trPr>
        <w:tc>
          <w:tcPr>
            <w:tcW w:w="297" w:type="pct"/>
            <w:vMerge/>
          </w:tcPr>
          <w:p w14:paraId="247CA001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056" w:type="pct"/>
            <w:vMerge/>
          </w:tcPr>
          <w:p w14:paraId="5C13187C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706" w:type="pct"/>
            <w:vMerge/>
          </w:tcPr>
          <w:p w14:paraId="639F29E2" w14:textId="77777777" w:rsidR="003D53BF" w:rsidRPr="004A7EB9" w:rsidRDefault="003D53BF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646" w:type="pct"/>
          </w:tcPr>
          <w:p w14:paraId="6C169EF6" w14:textId="77777777" w:rsidR="003D53BF" w:rsidRPr="004A7EB9" w:rsidRDefault="003D53BF" w:rsidP="003D53BF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>Разработка рабочей конструкторской документации на производство кукол и персонажей</w:t>
            </w:r>
          </w:p>
        </w:tc>
        <w:tc>
          <w:tcPr>
            <w:tcW w:w="519" w:type="pct"/>
          </w:tcPr>
          <w:p w14:paraId="3ADD37BB" w14:textId="1CFC61F0" w:rsidR="003D53BF" w:rsidRPr="004A7EB9" w:rsidRDefault="002D37ED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D53BF" w:rsidRPr="004A7EB9">
              <w:rPr>
                <w:rFonts w:cs="Times New Roman"/>
                <w:szCs w:val="24"/>
              </w:rPr>
              <w:t>/03.6</w:t>
            </w:r>
          </w:p>
        </w:tc>
        <w:tc>
          <w:tcPr>
            <w:tcW w:w="776" w:type="pct"/>
          </w:tcPr>
          <w:p w14:paraId="53AFDE38" w14:textId="77777777" w:rsidR="003D53BF" w:rsidRPr="004A7EB9" w:rsidRDefault="003D53BF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4A7EB9">
              <w:rPr>
                <w:rFonts w:cs="Times New Roman"/>
                <w:szCs w:val="24"/>
              </w:rPr>
              <w:t>6</w:t>
            </w:r>
          </w:p>
        </w:tc>
      </w:tr>
      <w:tr w:rsidR="003D53BF" w:rsidRPr="004A7EB9" w14:paraId="59C49584" w14:textId="77777777" w:rsidTr="00055D9C">
        <w:trPr>
          <w:trHeight w:val="20"/>
        </w:trPr>
        <w:tc>
          <w:tcPr>
            <w:tcW w:w="297" w:type="pct"/>
            <w:vMerge w:val="restart"/>
          </w:tcPr>
          <w:p w14:paraId="47CC874E" w14:textId="5E66E15E" w:rsidR="003D53BF" w:rsidRPr="004A7EB9" w:rsidRDefault="002D37ED" w:rsidP="003D53BF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56" w:type="pct"/>
            <w:vMerge w:val="restart"/>
          </w:tcPr>
          <w:p w14:paraId="0C6F9ACC" w14:textId="77777777" w:rsidR="003D53BF" w:rsidRPr="004A7EB9" w:rsidRDefault="003D53BF" w:rsidP="003D53BF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</w:rPr>
              <w:t>Конструкторское сопровождение производства кукол и персонажей</w:t>
            </w:r>
          </w:p>
        </w:tc>
        <w:tc>
          <w:tcPr>
            <w:tcW w:w="706" w:type="pct"/>
            <w:vMerge w:val="restart"/>
          </w:tcPr>
          <w:p w14:paraId="30924752" w14:textId="77777777" w:rsidR="003D53BF" w:rsidRPr="004A7EB9" w:rsidRDefault="003D53BF" w:rsidP="003D53BF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6</w:t>
            </w:r>
          </w:p>
        </w:tc>
        <w:tc>
          <w:tcPr>
            <w:tcW w:w="1646" w:type="pct"/>
          </w:tcPr>
          <w:p w14:paraId="76C6EC01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  <w:r w:rsidRPr="004A7EB9">
              <w:rPr>
                <w:rFonts w:cs="Times New Roman"/>
                <w:szCs w:val="24"/>
              </w:rPr>
              <w:t xml:space="preserve">Проведение испытаний моделей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  <w:tc>
          <w:tcPr>
            <w:tcW w:w="519" w:type="pct"/>
          </w:tcPr>
          <w:p w14:paraId="4858CCB0" w14:textId="2C75D82B" w:rsidR="003D53BF" w:rsidRPr="004A7EB9" w:rsidRDefault="002D37ED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D53BF" w:rsidRPr="004A7EB9">
              <w:rPr>
                <w:rFonts w:cs="Times New Roman"/>
                <w:szCs w:val="24"/>
              </w:rPr>
              <w:t>/01.6</w:t>
            </w:r>
          </w:p>
        </w:tc>
        <w:tc>
          <w:tcPr>
            <w:tcW w:w="776" w:type="pct"/>
          </w:tcPr>
          <w:p w14:paraId="11B14C30" w14:textId="77777777" w:rsidR="003D53BF" w:rsidRPr="004A7EB9" w:rsidRDefault="003D53BF" w:rsidP="003D53BF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6</w:t>
            </w:r>
          </w:p>
        </w:tc>
      </w:tr>
      <w:tr w:rsidR="003D53BF" w:rsidRPr="004A7EB9" w14:paraId="6BADB874" w14:textId="77777777" w:rsidTr="00055D9C">
        <w:trPr>
          <w:trHeight w:val="20"/>
        </w:trPr>
        <w:tc>
          <w:tcPr>
            <w:tcW w:w="297" w:type="pct"/>
            <w:vMerge/>
          </w:tcPr>
          <w:p w14:paraId="65A8DF1D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056" w:type="pct"/>
            <w:vMerge/>
          </w:tcPr>
          <w:p w14:paraId="1A844689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706" w:type="pct"/>
            <w:vMerge/>
          </w:tcPr>
          <w:p w14:paraId="5F92B7EE" w14:textId="77777777" w:rsidR="003D53BF" w:rsidRPr="004A7EB9" w:rsidRDefault="003D53BF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646" w:type="pct"/>
          </w:tcPr>
          <w:p w14:paraId="1AA70E37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  <w:r w:rsidRPr="004A7EB9">
              <w:rPr>
                <w:rFonts w:cs="Times New Roman"/>
                <w:szCs w:val="24"/>
              </w:rPr>
              <w:t xml:space="preserve">Конструкторское сопровождение </w:t>
            </w:r>
            <w:r w:rsidR="00B84BB2" w:rsidRPr="004A7EB9">
              <w:rPr>
                <w:rFonts w:cs="Times New Roman"/>
                <w:szCs w:val="24"/>
              </w:rPr>
              <w:t xml:space="preserve">опытного, единичного, серийного и массового производства </w:t>
            </w:r>
            <w:r w:rsidR="00B84BB2"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  <w:tc>
          <w:tcPr>
            <w:tcW w:w="519" w:type="pct"/>
          </w:tcPr>
          <w:p w14:paraId="15D904E9" w14:textId="66396D7E" w:rsidR="003D53BF" w:rsidRPr="004A7EB9" w:rsidRDefault="002D37ED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D53BF" w:rsidRPr="004A7EB9">
              <w:rPr>
                <w:rFonts w:cs="Times New Roman"/>
                <w:szCs w:val="24"/>
              </w:rPr>
              <w:t>/02.6</w:t>
            </w:r>
          </w:p>
        </w:tc>
        <w:tc>
          <w:tcPr>
            <w:tcW w:w="776" w:type="pct"/>
          </w:tcPr>
          <w:p w14:paraId="419E2993" w14:textId="77777777" w:rsidR="003D53BF" w:rsidRPr="004A7EB9" w:rsidRDefault="003D53BF" w:rsidP="003D53BF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6</w:t>
            </w:r>
          </w:p>
        </w:tc>
      </w:tr>
      <w:tr w:rsidR="003D53BF" w:rsidRPr="004A7EB9" w14:paraId="2BC8CFFB" w14:textId="77777777" w:rsidTr="00055D9C">
        <w:trPr>
          <w:trHeight w:val="20"/>
        </w:trPr>
        <w:tc>
          <w:tcPr>
            <w:tcW w:w="297" w:type="pct"/>
            <w:vMerge w:val="restart"/>
          </w:tcPr>
          <w:p w14:paraId="028A21FF" w14:textId="2A7DB45C" w:rsidR="003D53BF" w:rsidRPr="004A7EB9" w:rsidRDefault="003D53BF" w:rsidP="003D53BF">
            <w:pPr>
              <w:rPr>
                <w:rFonts w:cs="Times New Roman"/>
                <w:szCs w:val="24"/>
                <w:lang w:val="en-US"/>
              </w:rPr>
            </w:pPr>
            <w:r w:rsidRPr="004A7EB9">
              <w:rPr>
                <w:rFonts w:cs="Times New Roman"/>
                <w:szCs w:val="24"/>
              </w:rPr>
              <w:br w:type="page"/>
            </w:r>
            <w:r w:rsidR="002D37ED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56" w:type="pct"/>
            <w:vMerge w:val="restart"/>
          </w:tcPr>
          <w:p w14:paraId="0846DDD3" w14:textId="77777777" w:rsidR="003D53BF" w:rsidRPr="004A7EB9" w:rsidRDefault="003D53BF" w:rsidP="003D53BF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</w:rPr>
              <w:t>Руководство проектно-конструкторскими работами по производству кукол и персонажей</w:t>
            </w:r>
          </w:p>
        </w:tc>
        <w:tc>
          <w:tcPr>
            <w:tcW w:w="706" w:type="pct"/>
            <w:vMerge w:val="restart"/>
          </w:tcPr>
          <w:p w14:paraId="21B8A53F" w14:textId="77777777" w:rsidR="003D53BF" w:rsidRPr="004A7EB9" w:rsidRDefault="003D53BF" w:rsidP="003D53BF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7</w:t>
            </w:r>
          </w:p>
        </w:tc>
        <w:tc>
          <w:tcPr>
            <w:tcW w:w="1646" w:type="pct"/>
          </w:tcPr>
          <w:p w14:paraId="43A83832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  <w:r w:rsidRPr="004A7EB9">
              <w:rPr>
                <w:rFonts w:cs="Times New Roman"/>
                <w:szCs w:val="24"/>
              </w:rPr>
              <w:t xml:space="preserve">Организация испытаний опытных образцов моделей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  <w:tc>
          <w:tcPr>
            <w:tcW w:w="519" w:type="pct"/>
          </w:tcPr>
          <w:p w14:paraId="2780AA59" w14:textId="5B8449EE" w:rsidR="003D53BF" w:rsidRPr="004A7EB9" w:rsidRDefault="002D37ED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D53BF" w:rsidRPr="004A7EB9">
              <w:rPr>
                <w:rFonts w:cs="Times New Roman"/>
                <w:szCs w:val="24"/>
              </w:rPr>
              <w:t>/01.7</w:t>
            </w:r>
          </w:p>
        </w:tc>
        <w:tc>
          <w:tcPr>
            <w:tcW w:w="776" w:type="pct"/>
          </w:tcPr>
          <w:p w14:paraId="0E13E1C4" w14:textId="77777777" w:rsidR="003D53BF" w:rsidRPr="004A7EB9" w:rsidRDefault="003D53BF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4A7EB9">
              <w:rPr>
                <w:rFonts w:cs="Times New Roman"/>
                <w:i/>
                <w:iCs/>
                <w:szCs w:val="24"/>
              </w:rPr>
              <w:t>7</w:t>
            </w:r>
          </w:p>
        </w:tc>
      </w:tr>
      <w:tr w:rsidR="003D53BF" w:rsidRPr="004A7EB9" w14:paraId="39050643" w14:textId="77777777" w:rsidTr="00055D9C">
        <w:trPr>
          <w:trHeight w:val="20"/>
        </w:trPr>
        <w:tc>
          <w:tcPr>
            <w:tcW w:w="297" w:type="pct"/>
            <w:vMerge/>
            <w:vAlign w:val="center"/>
          </w:tcPr>
          <w:p w14:paraId="51DF975D" w14:textId="77777777" w:rsidR="003D53BF" w:rsidRPr="004A7EB9" w:rsidRDefault="003D53BF" w:rsidP="003D53BF">
            <w:pPr>
              <w:rPr>
                <w:rFonts w:cs="Times New Roman"/>
                <w:szCs w:val="24"/>
              </w:rPr>
            </w:pPr>
          </w:p>
        </w:tc>
        <w:tc>
          <w:tcPr>
            <w:tcW w:w="1056" w:type="pct"/>
            <w:vMerge/>
            <w:vAlign w:val="center"/>
          </w:tcPr>
          <w:p w14:paraId="09BEBA0F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706" w:type="pct"/>
            <w:vMerge/>
            <w:vAlign w:val="center"/>
          </w:tcPr>
          <w:p w14:paraId="74F47ACF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646" w:type="pct"/>
          </w:tcPr>
          <w:p w14:paraId="62183B3A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  <w:r w:rsidRPr="004A7EB9">
              <w:rPr>
                <w:rFonts w:cs="Times New Roman"/>
                <w:szCs w:val="24"/>
              </w:rPr>
              <w:t xml:space="preserve">Руководство разработкой 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производство кукол и персонажей</w:t>
            </w:r>
          </w:p>
        </w:tc>
        <w:tc>
          <w:tcPr>
            <w:tcW w:w="519" w:type="pct"/>
          </w:tcPr>
          <w:p w14:paraId="56A50CCA" w14:textId="2B07212A" w:rsidR="003D53BF" w:rsidRPr="004A7EB9" w:rsidRDefault="002D37ED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D53BF" w:rsidRPr="004A7EB9">
              <w:rPr>
                <w:rFonts w:cs="Times New Roman"/>
                <w:szCs w:val="24"/>
              </w:rPr>
              <w:t>/02.7</w:t>
            </w:r>
          </w:p>
        </w:tc>
        <w:tc>
          <w:tcPr>
            <w:tcW w:w="776" w:type="pct"/>
          </w:tcPr>
          <w:p w14:paraId="14E890BB" w14:textId="77777777" w:rsidR="003D53BF" w:rsidRPr="004A7EB9" w:rsidRDefault="003D53BF" w:rsidP="003D53BF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4A7EB9">
              <w:rPr>
                <w:rFonts w:cs="Times New Roman"/>
                <w:szCs w:val="24"/>
              </w:rPr>
              <w:t>7</w:t>
            </w:r>
          </w:p>
        </w:tc>
      </w:tr>
      <w:tr w:rsidR="003D53BF" w:rsidRPr="004A7EB9" w14:paraId="4A2EFB40" w14:textId="77777777" w:rsidTr="00055D9C">
        <w:trPr>
          <w:trHeight w:val="20"/>
        </w:trPr>
        <w:tc>
          <w:tcPr>
            <w:tcW w:w="297" w:type="pct"/>
            <w:vMerge/>
            <w:vAlign w:val="center"/>
          </w:tcPr>
          <w:p w14:paraId="10CE1840" w14:textId="77777777" w:rsidR="003D53BF" w:rsidRPr="004A7EB9" w:rsidRDefault="003D53BF" w:rsidP="003D53BF">
            <w:pPr>
              <w:rPr>
                <w:rFonts w:cs="Times New Roman"/>
                <w:szCs w:val="24"/>
              </w:rPr>
            </w:pPr>
          </w:p>
        </w:tc>
        <w:tc>
          <w:tcPr>
            <w:tcW w:w="1056" w:type="pct"/>
            <w:vMerge/>
            <w:vAlign w:val="center"/>
          </w:tcPr>
          <w:p w14:paraId="4D8515E8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706" w:type="pct"/>
            <w:vMerge/>
            <w:vAlign w:val="center"/>
          </w:tcPr>
          <w:p w14:paraId="05A64A23" w14:textId="77777777" w:rsidR="003D53BF" w:rsidRPr="004A7EB9" w:rsidRDefault="003D53BF" w:rsidP="003D53BF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646" w:type="pct"/>
          </w:tcPr>
          <w:p w14:paraId="5776E6EC" w14:textId="77777777" w:rsidR="003D53BF" w:rsidRPr="004A7EB9" w:rsidRDefault="003D53BF" w:rsidP="00634D9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 xml:space="preserve">Организация и </w:t>
            </w:r>
            <w:r w:rsidR="00634D93" w:rsidRPr="004A7EB9">
              <w:rPr>
                <w:rFonts w:cs="Times New Roman"/>
                <w:szCs w:val="24"/>
              </w:rPr>
              <w:t xml:space="preserve">управление деятельностью по </w:t>
            </w:r>
            <w:r w:rsidRPr="004A7EB9">
              <w:rPr>
                <w:rFonts w:cs="Times New Roman"/>
                <w:szCs w:val="24"/>
              </w:rPr>
              <w:t>конструкторско</w:t>
            </w:r>
            <w:r w:rsidR="00634D93" w:rsidRPr="004A7EB9">
              <w:rPr>
                <w:rFonts w:cs="Times New Roman"/>
                <w:szCs w:val="24"/>
              </w:rPr>
              <w:t>му</w:t>
            </w:r>
            <w:r w:rsidRPr="004A7EB9">
              <w:rPr>
                <w:rFonts w:cs="Times New Roman"/>
                <w:szCs w:val="24"/>
              </w:rPr>
              <w:t xml:space="preserve"> сопровождени</w:t>
            </w:r>
            <w:r w:rsidR="00634D93" w:rsidRPr="004A7EB9">
              <w:rPr>
                <w:rFonts w:cs="Times New Roman"/>
                <w:szCs w:val="24"/>
              </w:rPr>
              <w:t>ю</w:t>
            </w:r>
            <w:r w:rsidRPr="004A7EB9">
              <w:rPr>
                <w:rFonts w:cs="Times New Roman"/>
                <w:szCs w:val="24"/>
              </w:rPr>
              <w:t xml:space="preserve"> </w:t>
            </w:r>
            <w:r w:rsidR="00634D93" w:rsidRPr="004A7EB9">
              <w:rPr>
                <w:rFonts w:cs="Times New Roman"/>
                <w:szCs w:val="24"/>
              </w:rPr>
              <w:t>опытного, единичного, серийного и массового</w:t>
            </w:r>
            <w:r w:rsidRPr="004A7EB9">
              <w:rPr>
                <w:rFonts w:cs="Times New Roman"/>
                <w:szCs w:val="24"/>
              </w:rPr>
              <w:t xml:space="preserve"> производства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  <w:tc>
          <w:tcPr>
            <w:tcW w:w="519" w:type="pct"/>
          </w:tcPr>
          <w:p w14:paraId="0785CD25" w14:textId="70261108" w:rsidR="003D53BF" w:rsidRPr="004A7EB9" w:rsidRDefault="002D37ED" w:rsidP="003D53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D53BF" w:rsidRPr="004A7EB9">
              <w:rPr>
                <w:rFonts w:cs="Times New Roman"/>
                <w:szCs w:val="24"/>
              </w:rPr>
              <w:t>/03.7</w:t>
            </w:r>
          </w:p>
        </w:tc>
        <w:tc>
          <w:tcPr>
            <w:tcW w:w="776" w:type="pct"/>
          </w:tcPr>
          <w:p w14:paraId="331BBD03" w14:textId="77777777" w:rsidR="003D53BF" w:rsidRPr="004A7EB9" w:rsidRDefault="003D53BF" w:rsidP="003D53BF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7</w:t>
            </w:r>
          </w:p>
        </w:tc>
      </w:tr>
    </w:tbl>
    <w:p w14:paraId="076993F4" w14:textId="77777777" w:rsidR="009E4636" w:rsidRPr="004A7EB9" w:rsidRDefault="009E4636">
      <w:pPr>
        <w:rPr>
          <w:rFonts w:cs="Times New Roman"/>
        </w:rPr>
      </w:pPr>
    </w:p>
    <w:p w14:paraId="785DB8FA" w14:textId="77777777" w:rsidR="009E4636" w:rsidRPr="004A7EB9" w:rsidRDefault="009E4636" w:rsidP="00922AE5">
      <w:pPr>
        <w:rPr>
          <w:rFonts w:cs="Times New Roman"/>
          <w:sz w:val="6"/>
          <w:szCs w:val="6"/>
        </w:rPr>
        <w:sectPr w:rsidR="009E4636" w:rsidRPr="004A7EB9" w:rsidSect="00A448C8">
          <w:headerReference w:type="default" r:id="rId12"/>
          <w:headerReference w:type="first" r:id="rId13"/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3E8E37A5" w14:textId="77777777" w:rsidR="009E4636" w:rsidRPr="004A7EB9" w:rsidRDefault="009E4636" w:rsidP="00A448C8">
      <w:pPr>
        <w:pStyle w:val="1"/>
        <w:jc w:val="center"/>
        <w:rPr>
          <w:color w:val="auto"/>
          <w:lang w:val="ru-RU"/>
        </w:rPr>
      </w:pPr>
      <w:bookmarkStart w:id="4" w:name="_Toc506466030"/>
      <w:r w:rsidRPr="004A7EB9">
        <w:rPr>
          <w:color w:val="auto"/>
          <w:lang w:val="ru-RU"/>
        </w:rPr>
        <w:t>III. Характеристики обобщенных трудовых функций</w:t>
      </w:r>
      <w:bookmarkEnd w:id="4"/>
    </w:p>
    <w:p w14:paraId="70F99346" w14:textId="77777777" w:rsidR="009E4636" w:rsidRPr="004A7EB9" w:rsidRDefault="009E4636">
      <w:pPr>
        <w:rPr>
          <w:rFonts w:cs="Times New Roman"/>
          <w:szCs w:val="24"/>
          <w:lang w:eastAsia="en-US"/>
        </w:rPr>
      </w:pPr>
    </w:p>
    <w:p w14:paraId="3193D892" w14:textId="77777777" w:rsidR="009E4636" w:rsidRPr="004A7EB9" w:rsidRDefault="009E4636" w:rsidP="00A448C8">
      <w:pPr>
        <w:pStyle w:val="2"/>
      </w:pPr>
      <w:bookmarkStart w:id="5" w:name="_Toc506466031"/>
      <w:r w:rsidRPr="004A7EB9">
        <w:t>3.1. Обобщенная трудовая функция</w:t>
      </w:r>
      <w:bookmarkEnd w:id="5"/>
    </w:p>
    <w:p w14:paraId="0FE8217F" w14:textId="77777777" w:rsidR="00A448C8" w:rsidRPr="004A7EB9" w:rsidRDefault="00A448C8" w:rsidP="00A448C8">
      <w:pPr>
        <w:rPr>
          <w:rFonts w:cs="Times New Roman"/>
          <w:szCs w:val="24"/>
          <w:lang w:eastAsia="en-US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5619"/>
        <w:gridCol w:w="567"/>
        <w:gridCol w:w="665"/>
        <w:gridCol w:w="1447"/>
        <w:gridCol w:w="439"/>
      </w:tblGrid>
      <w:tr w:rsidR="004A7EB9" w:rsidRPr="004A7EB9" w14:paraId="4300D272" w14:textId="77777777" w:rsidTr="00C80E26">
        <w:trPr>
          <w:trHeight w:val="685"/>
        </w:trPr>
        <w:tc>
          <w:tcPr>
            <w:tcW w:w="719" w:type="pct"/>
            <w:tcBorders>
              <w:top w:val="nil"/>
              <w:bottom w:val="nil"/>
              <w:right w:val="single" w:sz="2" w:space="0" w:color="7F7F7F"/>
            </w:tcBorders>
            <w:vAlign w:val="center"/>
          </w:tcPr>
          <w:p w14:paraId="5759D16A" w14:textId="77777777" w:rsidR="009E4636" w:rsidRPr="004A7EB9" w:rsidRDefault="00717834" w:rsidP="005231AB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2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C3A5E7" w14:textId="77777777" w:rsidR="009E4636" w:rsidRPr="004A7EB9" w:rsidRDefault="00DB3040" w:rsidP="00A448C8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Cs w:val="24"/>
              </w:rPr>
              <w:t>Разработка проектно-конструкторской документации на производство кукол и персонажей</w:t>
            </w:r>
          </w:p>
        </w:tc>
        <w:tc>
          <w:tcPr>
            <w:tcW w:w="278" w:type="pct"/>
            <w:tcBorders>
              <w:top w:val="nil"/>
              <w:left w:val="single" w:sz="2" w:space="0" w:color="7F7F7F"/>
              <w:bottom w:val="nil"/>
              <w:right w:val="single" w:sz="2" w:space="0" w:color="7F7F7F"/>
            </w:tcBorders>
            <w:vAlign w:val="center"/>
          </w:tcPr>
          <w:p w14:paraId="0BC052F5" w14:textId="77777777" w:rsidR="009E4636" w:rsidRPr="004A7EB9" w:rsidRDefault="00717834" w:rsidP="00055D9C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4A7EB9">
              <w:rPr>
                <w:rFonts w:cs="Times New Roman"/>
                <w:sz w:val="20"/>
                <w:szCs w:val="18"/>
              </w:rPr>
              <w:t>Код</w:t>
            </w:r>
          </w:p>
        </w:tc>
        <w:tc>
          <w:tcPr>
            <w:tcW w:w="32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C3B31C8" w14:textId="60FFB225" w:rsidR="009E4636" w:rsidRPr="004A7EB9" w:rsidRDefault="002D37ED" w:rsidP="004D4F5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2" w:space="0" w:color="7F7F7F"/>
              <w:bottom w:val="nil"/>
              <w:right w:val="single" w:sz="2" w:space="0" w:color="7F7F7F"/>
            </w:tcBorders>
            <w:vAlign w:val="center"/>
          </w:tcPr>
          <w:p w14:paraId="35F1A903" w14:textId="77777777" w:rsidR="009E4636" w:rsidRPr="004A7EB9" w:rsidRDefault="00717834" w:rsidP="00055D9C">
            <w:pPr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4A7EB9">
              <w:rPr>
                <w:rFonts w:cs="Times New Roman"/>
                <w:sz w:val="20"/>
                <w:szCs w:val="18"/>
              </w:rPr>
              <w:t>Уровень квалификации</w:t>
            </w:r>
          </w:p>
        </w:tc>
        <w:tc>
          <w:tcPr>
            <w:tcW w:w="215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2EDAC89" w14:textId="77777777" w:rsidR="009E4636" w:rsidRPr="004A7EB9" w:rsidRDefault="003E6C07" w:rsidP="00C1716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5D9C">
              <w:rPr>
                <w:rFonts w:cs="Times New Roman"/>
                <w:szCs w:val="24"/>
              </w:rPr>
              <w:t>6</w:t>
            </w:r>
          </w:p>
        </w:tc>
      </w:tr>
    </w:tbl>
    <w:p w14:paraId="12797EBD" w14:textId="77777777" w:rsidR="00055D9C" w:rsidRDefault="00055D9C"/>
    <w:tbl>
      <w:tblPr>
        <w:tblW w:w="500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1"/>
        <w:gridCol w:w="1053"/>
        <w:gridCol w:w="833"/>
        <w:gridCol w:w="2733"/>
        <w:gridCol w:w="1098"/>
        <w:gridCol w:w="1916"/>
      </w:tblGrid>
      <w:tr w:rsidR="004A7EB9" w:rsidRPr="004A7EB9" w14:paraId="04317738" w14:textId="77777777" w:rsidTr="00055D9C">
        <w:trPr>
          <w:trHeight w:val="283"/>
        </w:trPr>
        <w:tc>
          <w:tcPr>
            <w:tcW w:w="1260" w:type="pct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5E7CC16F" w14:textId="77777777" w:rsidR="009E4636" w:rsidRPr="004A7EB9" w:rsidRDefault="00717834" w:rsidP="005231AB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6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14:paraId="7315A513" w14:textId="77777777" w:rsidR="009E4636" w:rsidRPr="004A7EB9" w:rsidRDefault="00717834" w:rsidP="005231AB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408" w:type="pc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206ABD5E" w14:textId="77777777" w:rsidR="009E4636" w:rsidRPr="004A7EB9" w:rsidRDefault="00717834" w:rsidP="00055D9C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Cs w:val="18"/>
              </w:rPr>
              <w:t>Х</w:t>
            </w:r>
          </w:p>
        </w:tc>
        <w:tc>
          <w:tcPr>
            <w:tcW w:w="1339" w:type="pct"/>
            <w:tcBorders>
              <w:top w:val="single" w:sz="2" w:space="0" w:color="808080"/>
              <w:left w:val="single" w:sz="2" w:space="0" w:color="7F7F7F"/>
              <w:bottom w:val="single" w:sz="2" w:space="0" w:color="808080"/>
              <w:right w:val="single" w:sz="2" w:space="0" w:color="808080"/>
            </w:tcBorders>
            <w:vAlign w:val="center"/>
          </w:tcPr>
          <w:p w14:paraId="39EF958B" w14:textId="77777777" w:rsidR="009E4636" w:rsidRPr="004A7EB9" w:rsidRDefault="00717834" w:rsidP="005231AB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48B988" w14:textId="77777777" w:rsidR="009E4636" w:rsidRPr="004A7EB9" w:rsidRDefault="009E4636" w:rsidP="005231AB">
            <w:pPr>
              <w:jc w:val="center"/>
              <w:rPr>
                <w:rFonts w:cs="Times New Roman"/>
              </w:rPr>
            </w:pPr>
          </w:p>
        </w:tc>
        <w:tc>
          <w:tcPr>
            <w:tcW w:w="9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026D8B" w14:textId="77777777" w:rsidR="009E4636" w:rsidRPr="004A7EB9" w:rsidRDefault="009E4636" w:rsidP="005231AB">
            <w:pPr>
              <w:jc w:val="center"/>
              <w:rPr>
                <w:rFonts w:cs="Times New Roman"/>
              </w:rPr>
            </w:pPr>
          </w:p>
        </w:tc>
      </w:tr>
      <w:tr w:rsidR="009E4636" w:rsidRPr="004A7EB9" w14:paraId="62E1AB5B" w14:textId="77777777" w:rsidTr="00055D9C">
        <w:trPr>
          <w:trHeight w:val="715"/>
        </w:trPr>
        <w:tc>
          <w:tcPr>
            <w:tcW w:w="1260" w:type="pct"/>
            <w:tcBorders>
              <w:top w:val="nil"/>
              <w:bottom w:val="nil"/>
              <w:right w:val="nil"/>
            </w:tcBorders>
            <w:vAlign w:val="center"/>
          </w:tcPr>
          <w:p w14:paraId="78B74D6C" w14:textId="77777777" w:rsidR="009E4636" w:rsidRPr="004A7EB9" w:rsidRDefault="009E4636" w:rsidP="005231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B221D46" w14:textId="77777777" w:rsidR="009E4636" w:rsidRPr="004A7EB9" w:rsidRDefault="009E4636" w:rsidP="005231A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C9D5C7" w14:textId="77777777" w:rsidR="009E4636" w:rsidRPr="004A7EB9" w:rsidRDefault="00717834" w:rsidP="005231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9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1B1AD9" w14:textId="77777777" w:rsidR="009E4636" w:rsidRPr="004A7EB9" w:rsidRDefault="00717834" w:rsidP="005231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9FFE490" w14:textId="77777777" w:rsidR="00055D9C" w:rsidRDefault="00055D9C"/>
    <w:tbl>
      <w:tblPr>
        <w:tblW w:w="500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2"/>
        <w:gridCol w:w="7633"/>
      </w:tblGrid>
      <w:tr w:rsidR="009E4636" w:rsidRPr="004A7EB9" w14:paraId="586A5C1F" w14:textId="77777777" w:rsidTr="00055D9C">
        <w:trPr>
          <w:trHeight w:val="20"/>
        </w:trPr>
        <w:tc>
          <w:tcPr>
            <w:tcW w:w="1260" w:type="pct"/>
            <w:tcBorders>
              <w:left w:val="single" w:sz="4" w:space="0" w:color="808080"/>
            </w:tcBorders>
          </w:tcPr>
          <w:p w14:paraId="52ECA9FB" w14:textId="77777777" w:rsidR="009E4636" w:rsidRPr="004A7EB9" w:rsidRDefault="009E4636" w:rsidP="0013371B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40" w:type="pct"/>
            <w:tcBorders>
              <w:right w:val="single" w:sz="4" w:space="0" w:color="808080"/>
            </w:tcBorders>
          </w:tcPr>
          <w:p w14:paraId="5C41E95C" w14:textId="77777777" w:rsidR="009E4636" w:rsidRPr="004A7EB9" w:rsidRDefault="00AB3CA7" w:rsidP="0013371B">
            <w:pPr>
              <w:tabs>
                <w:tab w:val="left" w:pos="0"/>
              </w:tabs>
              <w:snapToGrid w:val="0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Инженер</w:t>
            </w:r>
          </w:p>
          <w:p w14:paraId="67A24CD4" w14:textId="77777777" w:rsidR="00AB3CA7" w:rsidRPr="004A7EB9" w:rsidRDefault="00AB3CA7" w:rsidP="0013371B">
            <w:pPr>
              <w:tabs>
                <w:tab w:val="left" w:pos="0"/>
              </w:tabs>
              <w:snapToGrid w:val="0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Инженер-конструктор</w:t>
            </w:r>
          </w:p>
        </w:tc>
      </w:tr>
    </w:tbl>
    <w:p w14:paraId="48F0593B" w14:textId="77777777" w:rsidR="00055D9C" w:rsidRDefault="00055D9C"/>
    <w:tbl>
      <w:tblPr>
        <w:tblW w:w="5005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2"/>
        <w:gridCol w:w="7633"/>
      </w:tblGrid>
      <w:tr w:rsidR="009E4636" w:rsidRPr="004A7EB9" w14:paraId="68235035" w14:textId="77777777" w:rsidTr="00055D9C">
        <w:trPr>
          <w:trHeight w:val="20"/>
        </w:trPr>
        <w:tc>
          <w:tcPr>
            <w:tcW w:w="1260" w:type="pct"/>
            <w:tcBorders>
              <w:left w:val="single" w:sz="4" w:space="0" w:color="808080"/>
            </w:tcBorders>
          </w:tcPr>
          <w:p w14:paraId="0D1793E9" w14:textId="77777777" w:rsidR="009E4636" w:rsidRPr="004A7EB9" w:rsidRDefault="009E4636" w:rsidP="0013371B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40" w:type="pct"/>
            <w:tcBorders>
              <w:right w:val="single" w:sz="4" w:space="0" w:color="808080"/>
            </w:tcBorders>
          </w:tcPr>
          <w:p w14:paraId="5C920053" w14:textId="5546AD0C" w:rsidR="00DB3040" w:rsidRPr="004A7EB9" w:rsidRDefault="00DB3040" w:rsidP="00A004AE">
            <w:pPr>
              <w:rPr>
                <w:rFonts w:cs="Times New Roman"/>
              </w:rPr>
            </w:pPr>
            <w:r w:rsidRPr="004A7EB9">
              <w:rPr>
                <w:rFonts w:cs="Times New Roman"/>
                <w:szCs w:val="23"/>
                <w:shd w:val="clear" w:color="auto" w:fill="FFFFFF"/>
              </w:rPr>
              <w:t>Высшее образование –</w:t>
            </w:r>
            <w:r w:rsidR="006E6502">
              <w:rPr>
                <w:rFonts w:cs="Times New Roman"/>
                <w:szCs w:val="23"/>
                <w:shd w:val="clear" w:color="auto" w:fill="FFFFFF"/>
              </w:rPr>
              <w:t xml:space="preserve"> </w:t>
            </w:r>
            <w:r w:rsidRPr="004A7EB9">
              <w:rPr>
                <w:rFonts w:cs="Times New Roman"/>
                <w:szCs w:val="23"/>
                <w:shd w:val="clear" w:color="auto" w:fill="FFFFFF"/>
              </w:rPr>
              <w:t>бакалавриат</w:t>
            </w:r>
            <w:r w:rsidR="006321C9" w:rsidRPr="004A7EB9">
              <w:rPr>
                <w:rFonts w:cs="Times New Roman"/>
                <w:szCs w:val="23"/>
                <w:shd w:val="clear" w:color="auto" w:fill="FFFFFF"/>
              </w:rPr>
              <w:t xml:space="preserve"> </w:t>
            </w:r>
          </w:p>
        </w:tc>
      </w:tr>
      <w:tr w:rsidR="009E4636" w:rsidRPr="004A7EB9" w14:paraId="66C41E63" w14:textId="77777777" w:rsidTr="00055D9C">
        <w:trPr>
          <w:trHeight w:val="20"/>
        </w:trPr>
        <w:tc>
          <w:tcPr>
            <w:tcW w:w="1260" w:type="pct"/>
            <w:tcBorders>
              <w:left w:val="single" w:sz="4" w:space="0" w:color="808080"/>
            </w:tcBorders>
          </w:tcPr>
          <w:p w14:paraId="2DC8FC36" w14:textId="77777777" w:rsidR="009E4636" w:rsidRPr="004A7EB9" w:rsidRDefault="004D7C74" w:rsidP="0013371B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 xml:space="preserve">Требования к </w:t>
            </w:r>
            <w:r w:rsidR="009E4636" w:rsidRPr="004A7EB9">
              <w:rPr>
                <w:rFonts w:cs="Times New Roman"/>
                <w:szCs w:val="24"/>
              </w:rPr>
              <w:t>опыту практической работы</w:t>
            </w:r>
          </w:p>
        </w:tc>
        <w:tc>
          <w:tcPr>
            <w:tcW w:w="3740" w:type="pct"/>
            <w:tcBorders>
              <w:right w:val="single" w:sz="4" w:space="0" w:color="808080"/>
            </w:tcBorders>
          </w:tcPr>
          <w:p w14:paraId="1280803B" w14:textId="77777777" w:rsidR="00EE2741" w:rsidRPr="004A7EB9" w:rsidRDefault="00603DC0" w:rsidP="0013371B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-</w:t>
            </w:r>
          </w:p>
        </w:tc>
      </w:tr>
      <w:tr w:rsidR="009E4636" w:rsidRPr="004A7EB9" w14:paraId="4BBFB1DC" w14:textId="77777777" w:rsidTr="00055D9C">
        <w:trPr>
          <w:trHeight w:val="20"/>
        </w:trPr>
        <w:tc>
          <w:tcPr>
            <w:tcW w:w="1260" w:type="pct"/>
            <w:tcBorders>
              <w:left w:val="single" w:sz="4" w:space="0" w:color="808080"/>
            </w:tcBorders>
          </w:tcPr>
          <w:p w14:paraId="0CCEBCB2" w14:textId="77777777" w:rsidR="009E4636" w:rsidRPr="004A7EB9" w:rsidRDefault="009E4636" w:rsidP="0013371B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40" w:type="pct"/>
            <w:tcBorders>
              <w:right w:val="single" w:sz="4" w:space="0" w:color="808080"/>
            </w:tcBorders>
          </w:tcPr>
          <w:p w14:paraId="4413EEDF" w14:textId="2AF53213" w:rsidR="008429D6" w:rsidRPr="004A7EB9" w:rsidRDefault="00762DE4" w:rsidP="00762DE4">
            <w:pPr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-</w:t>
            </w:r>
          </w:p>
        </w:tc>
      </w:tr>
      <w:tr w:rsidR="004A7EB9" w:rsidRPr="004A7EB9" w14:paraId="48CE9987" w14:textId="77777777" w:rsidTr="00055D9C">
        <w:trPr>
          <w:trHeight w:val="20"/>
        </w:trPr>
        <w:tc>
          <w:tcPr>
            <w:tcW w:w="1260" w:type="pct"/>
            <w:tcBorders>
              <w:left w:val="single" w:sz="4" w:space="0" w:color="808080"/>
            </w:tcBorders>
          </w:tcPr>
          <w:p w14:paraId="14171E64" w14:textId="77777777" w:rsidR="009E4636" w:rsidRPr="004A7EB9" w:rsidRDefault="009E4636" w:rsidP="0013371B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40" w:type="pct"/>
            <w:tcBorders>
              <w:right w:val="single" w:sz="4" w:space="0" w:color="808080"/>
            </w:tcBorders>
          </w:tcPr>
          <w:p w14:paraId="55F59128" w14:textId="4143EB62" w:rsidR="0035666E" w:rsidRPr="004A7EB9" w:rsidRDefault="00A004AE">
            <w:pPr>
              <w:pStyle w:val="afb"/>
              <w:spacing w:before="0" w:beforeAutospacing="0" w:after="0" w:afterAutospacing="0"/>
              <w:rPr>
                <w:rFonts w:cs="Times New Roman"/>
              </w:rPr>
            </w:pPr>
            <w:r w:rsidRPr="004A7EB9">
              <w:rPr>
                <w:rFonts w:cs="Times New Roman"/>
                <w:szCs w:val="23"/>
                <w:shd w:val="clear" w:color="auto" w:fill="FFFFFF"/>
              </w:rPr>
              <w:t>Дополнительн</w:t>
            </w:r>
            <w:r w:rsidR="000D0967" w:rsidRPr="00A560D8">
              <w:rPr>
                <w:rFonts w:cs="Times New Roman"/>
                <w:szCs w:val="23"/>
                <w:shd w:val="clear" w:color="auto" w:fill="FFFFFF"/>
              </w:rPr>
              <w:t>ое</w:t>
            </w:r>
            <w:r w:rsidRPr="004A7EB9">
              <w:rPr>
                <w:rFonts w:cs="Times New Roman"/>
                <w:szCs w:val="23"/>
                <w:shd w:val="clear" w:color="auto" w:fill="FFFFFF"/>
              </w:rPr>
              <w:t xml:space="preserve"> профессиональн</w:t>
            </w:r>
            <w:r w:rsidR="000D0967" w:rsidRPr="00A560D8">
              <w:rPr>
                <w:rFonts w:cs="Times New Roman"/>
                <w:szCs w:val="23"/>
                <w:shd w:val="clear" w:color="auto" w:fill="FFFFFF"/>
              </w:rPr>
              <w:t>ое образование</w:t>
            </w:r>
            <w:r w:rsidRPr="004A7EB9">
              <w:rPr>
                <w:rFonts w:cs="Times New Roman"/>
                <w:szCs w:val="23"/>
                <w:shd w:val="clear" w:color="auto" w:fill="FFFFFF"/>
              </w:rPr>
              <w:t xml:space="preserve"> </w:t>
            </w:r>
            <w:r w:rsidR="006E6502">
              <w:rPr>
                <w:rFonts w:cs="Times New Roman"/>
                <w:szCs w:val="23"/>
                <w:shd w:val="clear" w:color="auto" w:fill="FFFFFF"/>
              </w:rPr>
              <w:t>–</w:t>
            </w:r>
            <w:r w:rsidRPr="004A7EB9">
              <w:rPr>
                <w:rFonts w:cs="Times New Roman"/>
                <w:szCs w:val="23"/>
                <w:shd w:val="clear" w:color="auto" w:fill="FFFFFF"/>
              </w:rPr>
              <w:t xml:space="preserve"> программы повышения квалификации, программы профессиональной переподготовки</w:t>
            </w:r>
            <w:r w:rsidRPr="00A560D8">
              <w:rPr>
                <w:rFonts w:cs="Times New Roman"/>
                <w:szCs w:val="23"/>
                <w:shd w:val="clear" w:color="auto" w:fill="FFFFFF"/>
              </w:rPr>
              <w:t xml:space="preserve"> в области и</w:t>
            </w:r>
            <w:r w:rsidRPr="004A7EB9">
              <w:rPr>
                <w:rFonts w:cs="Times New Roman"/>
              </w:rPr>
              <w:t>нженерно-конструкторско</w:t>
            </w:r>
            <w:r w:rsidRPr="00A560D8">
              <w:rPr>
                <w:rFonts w:cs="Times New Roman"/>
              </w:rPr>
              <w:t>го</w:t>
            </w:r>
            <w:r w:rsidRPr="004A7EB9">
              <w:rPr>
                <w:rFonts w:cs="Times New Roman"/>
              </w:rPr>
              <w:t xml:space="preserve"> обеспечени</w:t>
            </w:r>
            <w:r w:rsidRPr="00A560D8">
              <w:rPr>
                <w:rFonts w:cs="Times New Roman"/>
              </w:rPr>
              <w:t>я</w:t>
            </w:r>
            <w:r w:rsidRPr="004A7EB9">
              <w:rPr>
                <w:rFonts w:cs="Times New Roman"/>
              </w:rPr>
              <w:t xml:space="preserve"> и сопровождени</w:t>
            </w:r>
            <w:r w:rsidRPr="00A560D8">
              <w:rPr>
                <w:rFonts w:cs="Times New Roman"/>
              </w:rPr>
              <w:t>я</w:t>
            </w:r>
            <w:r w:rsidRPr="004A7EB9">
              <w:rPr>
                <w:rFonts w:cs="Times New Roman"/>
              </w:rPr>
              <w:t xml:space="preserve"> изготовления кукол и персонажей</w:t>
            </w:r>
          </w:p>
        </w:tc>
      </w:tr>
    </w:tbl>
    <w:p w14:paraId="479BFC02" w14:textId="77777777" w:rsidR="00055D9C" w:rsidRDefault="00055D9C"/>
    <w:p w14:paraId="3B33C901" w14:textId="77777777" w:rsidR="00055D9C" w:rsidRPr="004A7EB9" w:rsidRDefault="00055D9C" w:rsidP="00A97619">
      <w:pPr>
        <w:rPr>
          <w:rFonts w:cs="Times New Roman"/>
          <w:szCs w:val="24"/>
          <w:lang w:eastAsia="en-US"/>
        </w:rPr>
      </w:pPr>
      <w:r w:rsidRPr="004A7EB9">
        <w:rPr>
          <w:rFonts w:cs="Times New Roman"/>
          <w:szCs w:val="24"/>
          <w:lang w:eastAsia="en-US"/>
        </w:rPr>
        <w:t>Дополнительные характеристики</w:t>
      </w:r>
    </w:p>
    <w:p w14:paraId="461FAED2" w14:textId="77777777" w:rsidR="00055D9C" w:rsidRDefault="00055D9C"/>
    <w:tbl>
      <w:tblPr>
        <w:tblW w:w="5005" w:type="pct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725"/>
        <w:gridCol w:w="1735"/>
        <w:gridCol w:w="5745"/>
      </w:tblGrid>
      <w:tr w:rsidR="009E4636" w:rsidRPr="004A7EB9" w14:paraId="67842812" w14:textId="77777777" w:rsidTr="00055D9C">
        <w:trPr>
          <w:trHeight w:val="20"/>
        </w:trPr>
        <w:tc>
          <w:tcPr>
            <w:tcW w:w="1335" w:type="pct"/>
            <w:tcMar>
              <w:left w:w="103" w:type="dxa"/>
            </w:tcMar>
            <w:vAlign w:val="center"/>
          </w:tcPr>
          <w:p w14:paraId="72E554FF" w14:textId="77777777" w:rsidR="009E4636" w:rsidRPr="004A7EB9" w:rsidRDefault="009E4636" w:rsidP="0013371B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850" w:type="pct"/>
            <w:tcMar>
              <w:left w:w="103" w:type="dxa"/>
            </w:tcMar>
            <w:vAlign w:val="center"/>
          </w:tcPr>
          <w:p w14:paraId="62FAB884" w14:textId="77777777" w:rsidR="009E4636" w:rsidRPr="004A7EB9" w:rsidRDefault="009E4636" w:rsidP="0013371B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Код</w:t>
            </w:r>
          </w:p>
        </w:tc>
        <w:tc>
          <w:tcPr>
            <w:tcW w:w="2815" w:type="pct"/>
            <w:tcMar>
              <w:left w:w="103" w:type="dxa"/>
            </w:tcMar>
            <w:vAlign w:val="center"/>
          </w:tcPr>
          <w:p w14:paraId="47857FC9" w14:textId="77777777" w:rsidR="009E4636" w:rsidRPr="004A7EB9" w:rsidRDefault="009E4636" w:rsidP="0013371B">
            <w:pPr>
              <w:jc w:val="center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D7548" w:rsidRPr="004A7EB9" w14:paraId="0C4DB288" w14:textId="77777777" w:rsidTr="00055D9C">
        <w:trPr>
          <w:trHeight w:val="20"/>
        </w:trPr>
        <w:tc>
          <w:tcPr>
            <w:tcW w:w="1335" w:type="pct"/>
            <w:tcMar>
              <w:left w:w="103" w:type="dxa"/>
            </w:tcMar>
          </w:tcPr>
          <w:p w14:paraId="54022383" w14:textId="77777777" w:rsidR="00AD7548" w:rsidRPr="004A7EB9" w:rsidRDefault="00AD7548" w:rsidP="00643F10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ОКЗ</w:t>
            </w:r>
          </w:p>
        </w:tc>
        <w:tc>
          <w:tcPr>
            <w:tcW w:w="850" w:type="pct"/>
            <w:tcMar>
              <w:left w:w="103" w:type="dxa"/>
            </w:tcMar>
          </w:tcPr>
          <w:p w14:paraId="711944C9" w14:textId="77777777" w:rsidR="00AD7548" w:rsidRPr="004A7EB9" w:rsidRDefault="00AD7548" w:rsidP="00643F10">
            <w:pPr>
              <w:rPr>
                <w:rFonts w:cs="Times New Roman"/>
                <w:szCs w:val="24"/>
              </w:rPr>
            </w:pPr>
            <w:r w:rsidRPr="003F14DF">
              <w:rPr>
                <w:rFonts w:cs="Times New Roman"/>
                <w:szCs w:val="24"/>
              </w:rPr>
              <w:t>2141</w:t>
            </w:r>
          </w:p>
        </w:tc>
        <w:tc>
          <w:tcPr>
            <w:tcW w:w="2815" w:type="pct"/>
            <w:tcMar>
              <w:left w:w="103" w:type="dxa"/>
            </w:tcMar>
          </w:tcPr>
          <w:p w14:paraId="7170B7F2" w14:textId="77777777" w:rsidR="00AD7548" w:rsidRPr="004A7EB9" w:rsidRDefault="00AD7548" w:rsidP="00643F10">
            <w:pPr>
              <w:rPr>
                <w:rFonts w:cs="Times New Roman"/>
                <w:szCs w:val="24"/>
              </w:rPr>
            </w:pPr>
            <w:r w:rsidRPr="003F14DF">
              <w:rPr>
                <w:bCs/>
                <w:szCs w:val="24"/>
              </w:rPr>
              <w:t>Инженеры в промышленности и на производстве</w:t>
            </w:r>
          </w:p>
        </w:tc>
      </w:tr>
      <w:tr w:rsidR="004A7EB9" w:rsidRPr="004A7EB9" w14:paraId="60316266" w14:textId="77777777" w:rsidTr="00055D9C">
        <w:trPr>
          <w:trHeight w:val="20"/>
        </w:trPr>
        <w:tc>
          <w:tcPr>
            <w:tcW w:w="1335" w:type="pct"/>
            <w:tcMar>
              <w:left w:w="103" w:type="dxa"/>
            </w:tcMar>
          </w:tcPr>
          <w:p w14:paraId="1BC6C960" w14:textId="77777777" w:rsidR="000907B6" w:rsidRPr="004A7EB9" w:rsidRDefault="000907B6" w:rsidP="00643F10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>ЕКС</w:t>
            </w:r>
            <w:r w:rsidRPr="004A7EB9">
              <w:rPr>
                <w:rFonts w:cs="Times New Roman"/>
                <w:szCs w:val="24"/>
                <w:vertAlign w:val="superscript"/>
              </w:rPr>
              <w:endnoteReference w:id="3"/>
            </w:r>
          </w:p>
        </w:tc>
        <w:tc>
          <w:tcPr>
            <w:tcW w:w="850" w:type="pct"/>
            <w:tcMar>
              <w:left w:w="103" w:type="dxa"/>
            </w:tcMar>
          </w:tcPr>
          <w:p w14:paraId="342823AB" w14:textId="77777777" w:rsidR="000907B6" w:rsidRPr="004A7EB9" w:rsidRDefault="000907B6" w:rsidP="00643F10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-</w:t>
            </w:r>
          </w:p>
        </w:tc>
        <w:tc>
          <w:tcPr>
            <w:tcW w:w="2815" w:type="pct"/>
            <w:tcMar>
              <w:left w:w="103" w:type="dxa"/>
            </w:tcMar>
          </w:tcPr>
          <w:p w14:paraId="02ED2F04" w14:textId="77777777" w:rsidR="000907B6" w:rsidRPr="004A7EB9" w:rsidRDefault="000907B6" w:rsidP="00643F10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Инженер-конструктор (конструктор)</w:t>
            </w:r>
          </w:p>
        </w:tc>
      </w:tr>
      <w:tr w:rsidR="004A7EB9" w:rsidRPr="004A7EB9" w14:paraId="6429219C" w14:textId="77777777" w:rsidTr="00055D9C">
        <w:trPr>
          <w:trHeight w:val="20"/>
        </w:trPr>
        <w:tc>
          <w:tcPr>
            <w:tcW w:w="1335" w:type="pct"/>
            <w:tcMar>
              <w:left w:w="103" w:type="dxa"/>
            </w:tcMar>
          </w:tcPr>
          <w:p w14:paraId="6198DADE" w14:textId="77777777" w:rsidR="000907B6" w:rsidRPr="004A7EB9" w:rsidRDefault="000907B6" w:rsidP="00643F10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ОКПДТР</w:t>
            </w:r>
            <w:r w:rsidRPr="004A7EB9">
              <w:rPr>
                <w:rStyle w:val="af2"/>
                <w:szCs w:val="24"/>
                <w:lang w:eastAsia="en-US"/>
              </w:rPr>
              <w:endnoteReference w:id="4"/>
            </w:r>
          </w:p>
        </w:tc>
        <w:tc>
          <w:tcPr>
            <w:tcW w:w="850" w:type="pct"/>
            <w:tcMar>
              <w:left w:w="103" w:type="dxa"/>
            </w:tcMar>
          </w:tcPr>
          <w:p w14:paraId="40115223" w14:textId="77777777" w:rsidR="000907B6" w:rsidRPr="004A7EB9" w:rsidRDefault="000907B6" w:rsidP="00643F10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22491</w:t>
            </w:r>
          </w:p>
        </w:tc>
        <w:tc>
          <w:tcPr>
            <w:tcW w:w="2815" w:type="pct"/>
            <w:tcMar>
              <w:left w:w="103" w:type="dxa"/>
            </w:tcMar>
          </w:tcPr>
          <w:p w14:paraId="7388DA3C" w14:textId="77777777" w:rsidR="000907B6" w:rsidRPr="004A7EB9" w:rsidRDefault="000907B6" w:rsidP="00643F10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Инженер-конструктор</w:t>
            </w:r>
          </w:p>
        </w:tc>
      </w:tr>
      <w:tr w:rsidR="00643F10" w:rsidRPr="004A7EB9" w14:paraId="02EF4822" w14:textId="77777777" w:rsidTr="00055D9C">
        <w:trPr>
          <w:trHeight w:val="20"/>
        </w:trPr>
        <w:tc>
          <w:tcPr>
            <w:tcW w:w="1335" w:type="pct"/>
            <w:vMerge w:val="restart"/>
            <w:tcMar>
              <w:left w:w="103" w:type="dxa"/>
            </w:tcMar>
          </w:tcPr>
          <w:p w14:paraId="18FB5A94" w14:textId="77777777" w:rsidR="00643F10" w:rsidRPr="004A7EB9" w:rsidRDefault="00643F10" w:rsidP="00643F10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ОКСО</w:t>
            </w:r>
            <w:r w:rsidRPr="004A7EB9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850" w:type="pct"/>
            <w:tcMar>
              <w:left w:w="103" w:type="dxa"/>
            </w:tcMar>
          </w:tcPr>
          <w:p w14:paraId="7DCEB1BC" w14:textId="77777777" w:rsidR="00643F10" w:rsidRPr="004A7EB9" w:rsidRDefault="00643F10" w:rsidP="00643F10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1.04.03.02</w:t>
            </w:r>
          </w:p>
        </w:tc>
        <w:tc>
          <w:tcPr>
            <w:tcW w:w="2815" w:type="pct"/>
            <w:tcMar>
              <w:left w:w="103" w:type="dxa"/>
            </w:tcMar>
          </w:tcPr>
          <w:p w14:paraId="7D856E8E" w14:textId="77777777" w:rsidR="00643F10" w:rsidRPr="004A7EB9" w:rsidRDefault="00643F10" w:rsidP="00643F10">
            <w:pPr>
              <w:rPr>
                <w:rFonts w:cs="Times New Roman"/>
                <w:b/>
                <w:szCs w:val="24"/>
              </w:rPr>
            </w:pPr>
            <w:r w:rsidRPr="004A7EB9">
              <w:rPr>
                <w:rFonts w:cs="Times New Roman"/>
                <w:szCs w:val="24"/>
              </w:rPr>
              <w:t>Химия, физика и механика материалов</w:t>
            </w:r>
          </w:p>
        </w:tc>
      </w:tr>
      <w:tr w:rsidR="00643F10" w:rsidRPr="004A7EB9" w14:paraId="6F34E808" w14:textId="77777777" w:rsidTr="00055D9C">
        <w:trPr>
          <w:trHeight w:val="20"/>
        </w:trPr>
        <w:tc>
          <w:tcPr>
            <w:tcW w:w="1335" w:type="pct"/>
            <w:vMerge/>
            <w:tcMar>
              <w:left w:w="103" w:type="dxa"/>
            </w:tcMar>
          </w:tcPr>
          <w:p w14:paraId="30AEEE49" w14:textId="77777777" w:rsidR="00643F10" w:rsidRPr="004A7EB9" w:rsidRDefault="00643F10" w:rsidP="00643F10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50" w:type="pct"/>
            <w:tcMar>
              <w:left w:w="103" w:type="dxa"/>
            </w:tcMar>
          </w:tcPr>
          <w:p w14:paraId="41F82743" w14:textId="62C6E10F" w:rsidR="00643F10" w:rsidRPr="004A7EB9" w:rsidRDefault="00D324AB" w:rsidP="00643F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643F10" w:rsidRPr="004A7EB9">
              <w:rPr>
                <w:rFonts w:cs="Times New Roman"/>
                <w:szCs w:val="24"/>
              </w:rPr>
              <w:t>.15.03.06</w:t>
            </w:r>
          </w:p>
        </w:tc>
        <w:tc>
          <w:tcPr>
            <w:tcW w:w="2815" w:type="pct"/>
            <w:tcMar>
              <w:left w:w="103" w:type="dxa"/>
            </w:tcMar>
          </w:tcPr>
          <w:p w14:paraId="6806FD6B" w14:textId="77777777" w:rsidR="00643F10" w:rsidRPr="004A7EB9" w:rsidRDefault="00643F10" w:rsidP="00643F10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Мехатроника и робототехника</w:t>
            </w:r>
          </w:p>
        </w:tc>
      </w:tr>
      <w:tr w:rsidR="00643F10" w:rsidRPr="004A7EB9" w14:paraId="53A2D9EA" w14:textId="77777777" w:rsidTr="00055D9C">
        <w:trPr>
          <w:trHeight w:val="20"/>
        </w:trPr>
        <w:tc>
          <w:tcPr>
            <w:tcW w:w="1335" w:type="pct"/>
            <w:vMerge/>
            <w:tcMar>
              <w:left w:w="103" w:type="dxa"/>
            </w:tcMar>
          </w:tcPr>
          <w:p w14:paraId="5BB665E7" w14:textId="77777777" w:rsidR="00643F10" w:rsidRPr="004A7EB9" w:rsidRDefault="00643F10" w:rsidP="00643F10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50" w:type="pct"/>
            <w:tcMar>
              <w:left w:w="103" w:type="dxa"/>
            </w:tcMar>
          </w:tcPr>
          <w:p w14:paraId="7F703770" w14:textId="77777777" w:rsidR="00643F10" w:rsidRPr="004A7EB9" w:rsidRDefault="00643F10" w:rsidP="00643F10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2.18.03.01</w:t>
            </w:r>
          </w:p>
        </w:tc>
        <w:tc>
          <w:tcPr>
            <w:tcW w:w="2815" w:type="pct"/>
            <w:tcMar>
              <w:left w:w="103" w:type="dxa"/>
            </w:tcMar>
          </w:tcPr>
          <w:p w14:paraId="0F0BD2CE" w14:textId="77777777" w:rsidR="00643F10" w:rsidRPr="004A7EB9" w:rsidRDefault="00643F10" w:rsidP="00643F10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643F10" w:rsidRPr="004A7EB9" w14:paraId="4CD37034" w14:textId="77777777" w:rsidTr="00055D9C">
        <w:trPr>
          <w:trHeight w:val="20"/>
        </w:trPr>
        <w:tc>
          <w:tcPr>
            <w:tcW w:w="1335" w:type="pct"/>
            <w:vMerge/>
            <w:tcMar>
              <w:left w:w="103" w:type="dxa"/>
            </w:tcMar>
          </w:tcPr>
          <w:p w14:paraId="298EBEE0" w14:textId="77777777" w:rsidR="00643F10" w:rsidRPr="004A7EB9" w:rsidRDefault="00643F10" w:rsidP="00643F10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50" w:type="pct"/>
            <w:tcMar>
              <w:left w:w="103" w:type="dxa"/>
            </w:tcMar>
          </w:tcPr>
          <w:p w14:paraId="643D5B2F" w14:textId="77777777" w:rsidR="00643F10" w:rsidRPr="004A7EB9" w:rsidRDefault="00643F10" w:rsidP="00643F10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2.22.03.01</w:t>
            </w:r>
          </w:p>
        </w:tc>
        <w:tc>
          <w:tcPr>
            <w:tcW w:w="2815" w:type="pct"/>
            <w:tcMar>
              <w:left w:w="103" w:type="dxa"/>
            </w:tcMar>
          </w:tcPr>
          <w:p w14:paraId="20E002AD" w14:textId="77777777" w:rsidR="00643F10" w:rsidRPr="004A7EB9" w:rsidRDefault="00643F10" w:rsidP="00643F10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Материаловедение и технологии материалов</w:t>
            </w:r>
          </w:p>
        </w:tc>
      </w:tr>
    </w:tbl>
    <w:p w14:paraId="66844E0F" w14:textId="77777777" w:rsidR="00E373F7" w:rsidRPr="004A7EB9" w:rsidRDefault="00E373F7" w:rsidP="003B0880">
      <w:pPr>
        <w:rPr>
          <w:rFonts w:cs="Times New Roman"/>
          <w:szCs w:val="24"/>
          <w:lang w:eastAsia="en-US"/>
        </w:rPr>
      </w:pPr>
    </w:p>
    <w:p w14:paraId="7CB3871D" w14:textId="77777777" w:rsidR="003B0880" w:rsidRPr="004A7EB9" w:rsidRDefault="003B0880" w:rsidP="003B0880">
      <w:pPr>
        <w:rPr>
          <w:rFonts w:cs="Times New Roman"/>
        </w:rPr>
      </w:pPr>
      <w:r w:rsidRPr="004A7EB9">
        <w:rPr>
          <w:rFonts w:cs="Times New Roman"/>
          <w:b/>
          <w:bCs/>
          <w:szCs w:val="24"/>
        </w:rPr>
        <w:t>3.1.1. Трудовая функция</w:t>
      </w:r>
    </w:p>
    <w:p w14:paraId="0E53526F" w14:textId="77777777" w:rsidR="003B0880" w:rsidRPr="004A7EB9" w:rsidRDefault="003B0880" w:rsidP="003B0880">
      <w:pPr>
        <w:rPr>
          <w:rFonts w:cs="Times New Roman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632"/>
        <w:gridCol w:w="851"/>
        <w:gridCol w:w="1134"/>
        <w:gridCol w:w="1522"/>
        <w:gridCol w:w="598"/>
      </w:tblGrid>
      <w:tr w:rsidR="0014118A" w:rsidRPr="004A7EB9" w14:paraId="2AEC858C" w14:textId="77777777" w:rsidTr="00C80E26">
        <w:trPr>
          <w:trHeight w:val="685"/>
        </w:trPr>
        <w:tc>
          <w:tcPr>
            <w:tcW w:w="718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D8E1935" w14:textId="77777777" w:rsidR="0014118A" w:rsidRPr="004A7EB9" w:rsidRDefault="00717834" w:rsidP="0014118A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F69D887" w14:textId="2AE42C1A" w:rsidR="0014118A" w:rsidRPr="004A7EB9" w:rsidRDefault="000855E3" w:rsidP="000855E3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szCs w:val="24"/>
              </w:rPr>
              <w:t>Проведение предпроектных работ по конструированию кукол и персонажей</w:t>
            </w:r>
          </w:p>
        </w:tc>
        <w:tc>
          <w:tcPr>
            <w:tcW w:w="41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AA47774" w14:textId="77777777" w:rsidR="0014118A" w:rsidRPr="004A7EB9" w:rsidRDefault="00717834" w:rsidP="00055D9C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4A7EB9">
              <w:rPr>
                <w:rFonts w:cs="Times New Roman"/>
                <w:sz w:val="20"/>
                <w:szCs w:val="18"/>
              </w:rPr>
              <w:t>Код</w:t>
            </w:r>
          </w:p>
        </w:tc>
        <w:tc>
          <w:tcPr>
            <w:tcW w:w="55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28770C2" w14:textId="68DFCF9A" w:rsidR="0014118A" w:rsidRPr="004A7EB9" w:rsidRDefault="002D37ED" w:rsidP="00C80E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Cs w:val="24"/>
                <w:lang w:val="en-US" w:eastAsia="en-US"/>
              </w:rPr>
              <w:t>A</w:t>
            </w:r>
            <w:r w:rsidR="003E6C07" w:rsidRPr="004A7EB9">
              <w:rPr>
                <w:rFonts w:cs="Times New Roman"/>
                <w:szCs w:val="24"/>
                <w:lang w:eastAsia="en-US"/>
              </w:rPr>
              <w:t>/01.6</w:t>
            </w:r>
          </w:p>
        </w:tc>
        <w:tc>
          <w:tcPr>
            <w:tcW w:w="74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0FDB797" w14:textId="77777777" w:rsidR="0014118A" w:rsidRPr="004A7EB9" w:rsidRDefault="00717834" w:rsidP="00055D9C">
            <w:pPr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78F219" w14:textId="77777777" w:rsidR="0014118A" w:rsidRPr="004A7EB9" w:rsidRDefault="003E6C07" w:rsidP="0014118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Cs w:val="24"/>
              </w:rPr>
              <w:t>6</w:t>
            </w:r>
          </w:p>
        </w:tc>
      </w:tr>
    </w:tbl>
    <w:p w14:paraId="4CB2F372" w14:textId="77777777" w:rsidR="00055D9C" w:rsidRDefault="00055D9C"/>
    <w:p w14:paraId="51765E5E" w14:textId="77777777" w:rsidR="00C80E26" w:rsidRDefault="00C80E26"/>
    <w:p w14:paraId="450F2C2B" w14:textId="77777777" w:rsidR="00C80E26" w:rsidRDefault="00C80E2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34"/>
        <w:gridCol w:w="1110"/>
        <w:gridCol w:w="835"/>
        <w:gridCol w:w="2734"/>
        <w:gridCol w:w="1098"/>
        <w:gridCol w:w="1991"/>
      </w:tblGrid>
      <w:tr w:rsidR="0014118A" w:rsidRPr="004A7EB9" w14:paraId="558A366B" w14:textId="77777777" w:rsidTr="00055D9C">
        <w:trPr>
          <w:trHeight w:val="283"/>
        </w:trPr>
        <w:tc>
          <w:tcPr>
            <w:tcW w:w="1193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F07214E" w14:textId="77777777" w:rsidR="0014118A" w:rsidRPr="004A7EB9" w:rsidRDefault="00717834" w:rsidP="00717834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2F959749" w14:textId="77777777" w:rsidR="0014118A" w:rsidRPr="004A7EB9" w:rsidRDefault="00717834" w:rsidP="0014118A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409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8D99F38" w14:textId="77777777" w:rsidR="0014118A" w:rsidRPr="004A7EB9" w:rsidRDefault="00717834" w:rsidP="00055D9C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Cs w:val="18"/>
              </w:rPr>
              <w:t>Х</w:t>
            </w:r>
          </w:p>
        </w:tc>
        <w:tc>
          <w:tcPr>
            <w:tcW w:w="1340" w:type="pct"/>
            <w:tcBorders>
              <w:top w:val="single" w:sz="2" w:space="0" w:color="808080"/>
              <w:left w:val="single" w:sz="2" w:space="0" w:color="808080" w:themeColor="background1" w:themeShade="80"/>
              <w:bottom w:val="single" w:sz="2" w:space="0" w:color="808080"/>
              <w:right w:val="single" w:sz="2" w:space="0" w:color="808080"/>
            </w:tcBorders>
            <w:vAlign w:val="center"/>
          </w:tcPr>
          <w:p w14:paraId="6FBDD6B2" w14:textId="77777777" w:rsidR="0014118A" w:rsidRPr="004A7EB9" w:rsidRDefault="00717834" w:rsidP="0014118A">
            <w:pPr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E26312" w14:textId="77777777" w:rsidR="0014118A" w:rsidRPr="004A7EB9" w:rsidRDefault="0014118A" w:rsidP="0014118A">
            <w:pPr>
              <w:jc w:val="center"/>
              <w:rPr>
                <w:rFonts w:cs="Times New Roman"/>
              </w:rPr>
            </w:pPr>
          </w:p>
        </w:tc>
        <w:tc>
          <w:tcPr>
            <w:tcW w:w="9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7FFA5D8" w14:textId="77777777" w:rsidR="0014118A" w:rsidRPr="004A7EB9" w:rsidRDefault="0014118A" w:rsidP="0014118A">
            <w:pPr>
              <w:jc w:val="center"/>
              <w:rPr>
                <w:rFonts w:cs="Times New Roman"/>
              </w:rPr>
            </w:pPr>
          </w:p>
        </w:tc>
      </w:tr>
      <w:tr w:rsidR="0014118A" w:rsidRPr="004A7EB9" w14:paraId="2533F3EC" w14:textId="77777777" w:rsidTr="00055D9C">
        <w:trPr>
          <w:trHeight w:val="929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696BD" w14:textId="77777777" w:rsidR="0014118A" w:rsidRPr="004A7EB9" w:rsidRDefault="0014118A" w:rsidP="001411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EE1B1C5" w14:textId="77777777" w:rsidR="0014118A" w:rsidRPr="004A7EB9" w:rsidRDefault="0014118A" w:rsidP="001411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6D95A0" w14:textId="77777777" w:rsidR="0014118A" w:rsidRPr="004A7EB9" w:rsidRDefault="00717834" w:rsidP="0014118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Код оригинала</w:t>
            </w:r>
          </w:p>
        </w:tc>
        <w:tc>
          <w:tcPr>
            <w:tcW w:w="97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120AC5" w14:textId="77777777" w:rsidR="0014118A" w:rsidRPr="004A7EB9" w:rsidRDefault="00717834" w:rsidP="0014118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A7EB9">
              <w:rPr>
                <w:rFonts w:cs="Times New Roman"/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5215BBB" w14:textId="77777777" w:rsidR="009E4636" w:rsidRPr="00055D9C" w:rsidRDefault="009E4636" w:rsidP="00F64934">
      <w:pPr>
        <w:rPr>
          <w:rFonts w:cs="Times New Roman"/>
          <w:szCs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70"/>
        <w:gridCol w:w="7829"/>
      </w:tblGrid>
      <w:tr w:rsidR="006D02E8" w:rsidRPr="004A7EB9" w14:paraId="6442DE2F" w14:textId="77777777" w:rsidTr="00055D9C">
        <w:trPr>
          <w:trHeight w:val="20"/>
        </w:trPr>
        <w:tc>
          <w:tcPr>
            <w:tcW w:w="1162" w:type="pct"/>
            <w:vMerge w:val="restart"/>
          </w:tcPr>
          <w:p w14:paraId="7BC8FB35" w14:textId="77777777" w:rsidR="006D02E8" w:rsidRPr="004A7EB9" w:rsidRDefault="006D02E8" w:rsidP="00055D9C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38" w:type="pct"/>
          </w:tcPr>
          <w:p w14:paraId="685A1E22" w14:textId="77777777" w:rsidR="006D02E8" w:rsidRPr="004A7EB9" w:rsidRDefault="006D02E8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 xml:space="preserve">Мониторинг существующих аналогов и лучших мировых образцов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093233" w:rsidRPr="004A7EB9" w14:paraId="089DCCDB" w14:textId="77777777" w:rsidTr="00055D9C">
        <w:trPr>
          <w:trHeight w:val="20"/>
        </w:trPr>
        <w:tc>
          <w:tcPr>
            <w:tcW w:w="1162" w:type="pct"/>
            <w:vMerge/>
          </w:tcPr>
          <w:p w14:paraId="74529720" w14:textId="77777777" w:rsidR="00093233" w:rsidRPr="004A7EB9" w:rsidRDefault="00093233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1F7C8F9A" w14:textId="77777777" w:rsidR="00093233" w:rsidRPr="004A7EB9" w:rsidRDefault="00F70813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 xml:space="preserve">Подбор информации о конструкции и дизайне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093233" w:rsidRPr="004A7EB9" w14:paraId="1D3F5198" w14:textId="77777777" w:rsidTr="00055D9C">
        <w:trPr>
          <w:trHeight w:val="20"/>
        </w:trPr>
        <w:tc>
          <w:tcPr>
            <w:tcW w:w="1162" w:type="pct"/>
            <w:vMerge/>
          </w:tcPr>
          <w:p w14:paraId="28C8B318" w14:textId="77777777" w:rsidR="00093233" w:rsidRPr="004A7EB9" w:rsidRDefault="00093233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368B68C6" w14:textId="77777777" w:rsidR="00093233" w:rsidRPr="004A7EB9" w:rsidRDefault="00093233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 xml:space="preserve">Визуализация идей и подготовка презентационных материалов по результатам мониторинга рынка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  <w:r w:rsidRPr="004A7EB9">
              <w:rPr>
                <w:szCs w:val="24"/>
              </w:rPr>
              <w:t xml:space="preserve"> </w:t>
            </w:r>
          </w:p>
        </w:tc>
      </w:tr>
      <w:tr w:rsidR="004A7EB9" w:rsidRPr="004A7EB9" w14:paraId="5ABEA2CA" w14:textId="77777777" w:rsidTr="00055D9C">
        <w:trPr>
          <w:trHeight w:val="20"/>
        </w:trPr>
        <w:tc>
          <w:tcPr>
            <w:tcW w:w="1162" w:type="pct"/>
            <w:vMerge/>
          </w:tcPr>
          <w:p w14:paraId="2129E9A5" w14:textId="77777777" w:rsidR="000907B6" w:rsidRPr="00A560D8" w:rsidRDefault="000907B6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5FF525F9" w14:textId="77777777" w:rsidR="000907B6" w:rsidRPr="00A560D8" w:rsidRDefault="000907B6" w:rsidP="00055D9C">
            <w:pPr>
              <w:jc w:val="both"/>
              <w:rPr>
                <w:szCs w:val="24"/>
              </w:rPr>
            </w:pPr>
            <w:r w:rsidRPr="00A560D8">
              <w:rPr>
                <w:rFonts w:cs="Times New Roman"/>
              </w:rPr>
              <w:t>Систематизация информации для определения показателей технического уровня проектируемых изделий, их функциональности, играбельности</w:t>
            </w:r>
          </w:p>
        </w:tc>
      </w:tr>
      <w:tr w:rsidR="004A7EB9" w:rsidRPr="004A7EB9" w14:paraId="5EACF85C" w14:textId="77777777" w:rsidTr="00055D9C">
        <w:trPr>
          <w:trHeight w:val="20"/>
        </w:trPr>
        <w:tc>
          <w:tcPr>
            <w:tcW w:w="1162" w:type="pct"/>
            <w:vMerge/>
          </w:tcPr>
          <w:p w14:paraId="5E77F759" w14:textId="77777777" w:rsidR="00093233" w:rsidRPr="004A7EB9" w:rsidRDefault="00093233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3B58F49D" w14:textId="77777777" w:rsidR="00093233" w:rsidRPr="004A7EB9" w:rsidRDefault="00093233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>Оформление отчетов и презентационных материалов по результатам мониторинг</w:t>
            </w:r>
            <w:r w:rsidR="00F70813" w:rsidRPr="004A7EB9">
              <w:rPr>
                <w:szCs w:val="24"/>
              </w:rPr>
              <w:t xml:space="preserve">а рынка </w:t>
            </w:r>
            <w:r w:rsidR="00F70813"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4A7EB9" w:rsidRPr="004A7EB9" w14:paraId="3935021D" w14:textId="77777777" w:rsidTr="00055D9C">
        <w:trPr>
          <w:trHeight w:val="20"/>
        </w:trPr>
        <w:tc>
          <w:tcPr>
            <w:tcW w:w="1162" w:type="pct"/>
            <w:vMerge/>
          </w:tcPr>
          <w:p w14:paraId="2CC0CCA5" w14:textId="77777777" w:rsidR="00F70813" w:rsidRPr="004A7EB9" w:rsidRDefault="00F70813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7B77AD01" w14:textId="77777777" w:rsidR="00F70813" w:rsidRPr="004A7EB9" w:rsidRDefault="00F70813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Разработка пояснительной записки с описанием и обоснованием вариантов конструкций</w:t>
            </w:r>
            <w:r w:rsidRPr="004A7EB9">
              <w:rPr>
                <w:rFonts w:cs="Times New Roman"/>
                <w:szCs w:val="24"/>
              </w:rPr>
              <w:t xml:space="preserve"> кукол и персонажей</w:t>
            </w:r>
          </w:p>
        </w:tc>
      </w:tr>
      <w:tr w:rsidR="004A7EB9" w:rsidRPr="004A7EB9" w14:paraId="2ACB9238" w14:textId="77777777" w:rsidTr="00055D9C">
        <w:trPr>
          <w:trHeight w:val="20"/>
        </w:trPr>
        <w:tc>
          <w:tcPr>
            <w:tcW w:w="1162" w:type="pct"/>
            <w:vMerge w:val="restart"/>
          </w:tcPr>
          <w:p w14:paraId="419EEB07" w14:textId="77777777" w:rsidR="008243FE" w:rsidRPr="004A7EB9" w:rsidDel="002A1D54" w:rsidRDefault="008243FE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38" w:type="pct"/>
          </w:tcPr>
          <w:p w14:paraId="08AB32E1" w14:textId="675BB6E3" w:rsidR="008243FE" w:rsidRPr="004A7EB9" w:rsidRDefault="008243FE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 xml:space="preserve">Выбирать, систематизировать и обобщать информацию по теме проектного задания </w:t>
            </w:r>
            <w:r w:rsidR="006E6502">
              <w:rPr>
                <w:szCs w:val="24"/>
              </w:rPr>
              <w:t>на</w:t>
            </w:r>
            <w:r w:rsidRPr="004A7EB9">
              <w:rPr>
                <w:szCs w:val="24"/>
              </w:rPr>
              <w:t xml:space="preserve"> конструировани</w:t>
            </w:r>
            <w:r w:rsidR="006E6502">
              <w:rPr>
                <w:szCs w:val="24"/>
              </w:rPr>
              <w:t>е</w:t>
            </w:r>
            <w:r w:rsidRPr="004A7EB9">
              <w:rPr>
                <w:szCs w:val="24"/>
              </w:rPr>
              <w:t xml:space="preserve"> кукол и персонажей</w:t>
            </w:r>
          </w:p>
        </w:tc>
      </w:tr>
      <w:tr w:rsidR="004A7EB9" w:rsidRPr="004A7EB9" w14:paraId="45229590" w14:textId="77777777" w:rsidTr="00055D9C">
        <w:trPr>
          <w:trHeight w:val="20"/>
        </w:trPr>
        <w:tc>
          <w:tcPr>
            <w:tcW w:w="1162" w:type="pct"/>
            <w:vMerge/>
          </w:tcPr>
          <w:p w14:paraId="5EB535D3" w14:textId="77777777" w:rsidR="008243FE" w:rsidRPr="004A7EB9" w:rsidDel="002A1D54" w:rsidRDefault="008243FE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68DEC46E" w14:textId="77777777" w:rsidR="008243FE" w:rsidRPr="004A7EB9" w:rsidRDefault="008243FE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Составлять отчеты о результатах </w:t>
            </w:r>
            <w:r w:rsidRPr="004A7EB9">
              <w:rPr>
                <w:szCs w:val="24"/>
              </w:rPr>
              <w:t>исследований состояни</w:t>
            </w:r>
            <w:r w:rsidR="00322CE7" w:rsidRPr="004A7EB9">
              <w:rPr>
                <w:szCs w:val="24"/>
              </w:rPr>
              <w:t>я</w:t>
            </w:r>
            <w:r w:rsidRPr="004A7EB9">
              <w:rPr>
                <w:szCs w:val="24"/>
              </w:rPr>
              <w:t xml:space="preserve"> и тенденци</w:t>
            </w:r>
            <w:r w:rsidR="00322CE7" w:rsidRPr="004A7EB9">
              <w:rPr>
                <w:szCs w:val="24"/>
              </w:rPr>
              <w:t>й</w:t>
            </w:r>
            <w:r w:rsidRPr="004A7EB9">
              <w:rPr>
                <w:szCs w:val="24"/>
              </w:rPr>
              <w:t xml:space="preserve"> развития рынка кукол и персонажей</w:t>
            </w:r>
          </w:p>
        </w:tc>
      </w:tr>
      <w:tr w:rsidR="004A7EB9" w:rsidRPr="004A7EB9" w14:paraId="61464470" w14:textId="77777777" w:rsidTr="00055D9C">
        <w:trPr>
          <w:trHeight w:val="20"/>
        </w:trPr>
        <w:tc>
          <w:tcPr>
            <w:tcW w:w="1162" w:type="pct"/>
            <w:vMerge/>
          </w:tcPr>
          <w:p w14:paraId="5AD09AD7" w14:textId="77777777" w:rsidR="00322CE7" w:rsidRPr="004A7EB9" w:rsidDel="002A1D54" w:rsidRDefault="00322CE7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0FD108AB" w14:textId="77777777" w:rsidR="00322CE7" w:rsidRPr="004A7EB9" w:rsidRDefault="00322CE7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>Визуализировать идеи и информацию, готовить отчетные и презентационные материалы по конструированию кукол и персонажей</w:t>
            </w:r>
          </w:p>
        </w:tc>
      </w:tr>
      <w:tr w:rsidR="004A7EB9" w:rsidRPr="004A7EB9" w14:paraId="6B63E583" w14:textId="77777777" w:rsidTr="00055D9C">
        <w:trPr>
          <w:trHeight w:val="20"/>
        </w:trPr>
        <w:tc>
          <w:tcPr>
            <w:tcW w:w="1162" w:type="pct"/>
            <w:vMerge/>
          </w:tcPr>
          <w:p w14:paraId="5FBC5EFE" w14:textId="77777777" w:rsidR="008243FE" w:rsidRPr="004A7EB9" w:rsidDel="002A1D54" w:rsidRDefault="008243FE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58951C1A" w14:textId="19500D08" w:rsidR="008243FE" w:rsidRPr="004A7EB9" w:rsidRDefault="008243FE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 xml:space="preserve">Обосновывать критерии выбора </w:t>
            </w:r>
            <w:r w:rsidRPr="004A7EB9">
              <w:rPr>
                <w:rFonts w:cs="Times New Roman"/>
                <w:szCs w:val="24"/>
                <w:lang w:eastAsia="en-US"/>
              </w:rPr>
              <w:t>вариантов конструкци</w:t>
            </w:r>
            <w:r w:rsidR="006E6502">
              <w:rPr>
                <w:rFonts w:cs="Times New Roman"/>
                <w:szCs w:val="24"/>
                <w:lang w:eastAsia="en-US"/>
              </w:rPr>
              <w:t>и</w:t>
            </w:r>
            <w:r w:rsidRPr="004A7EB9">
              <w:rPr>
                <w:rFonts w:cs="Times New Roman"/>
                <w:szCs w:val="24"/>
              </w:rPr>
              <w:t xml:space="preserve"> кукол и персонажей</w:t>
            </w:r>
            <w:r w:rsidRPr="004A7EB9">
              <w:rPr>
                <w:szCs w:val="24"/>
              </w:rPr>
              <w:t xml:space="preserve"> </w:t>
            </w:r>
          </w:p>
        </w:tc>
      </w:tr>
      <w:tr w:rsidR="004A7EB9" w:rsidRPr="004A7EB9" w14:paraId="5A2B9C5B" w14:textId="77777777" w:rsidTr="00055D9C">
        <w:trPr>
          <w:trHeight w:val="20"/>
        </w:trPr>
        <w:tc>
          <w:tcPr>
            <w:tcW w:w="1162" w:type="pct"/>
            <w:vMerge w:val="restart"/>
          </w:tcPr>
          <w:p w14:paraId="7268CB26" w14:textId="77777777" w:rsidR="0080297B" w:rsidRPr="004A7EB9" w:rsidDel="002A1D54" w:rsidRDefault="0080297B" w:rsidP="00055D9C">
            <w:pPr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38" w:type="pct"/>
          </w:tcPr>
          <w:p w14:paraId="394654AF" w14:textId="77777777" w:rsidR="0080297B" w:rsidRPr="004A7EB9" w:rsidRDefault="0080297B" w:rsidP="00055D9C">
            <w:pPr>
              <w:jc w:val="both"/>
              <w:rPr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Нормативные правовые акты в области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4A7EB9" w:rsidRPr="004A7EB9" w14:paraId="455CAE0E" w14:textId="77777777" w:rsidTr="00055D9C">
        <w:trPr>
          <w:trHeight w:val="20"/>
        </w:trPr>
        <w:tc>
          <w:tcPr>
            <w:tcW w:w="1162" w:type="pct"/>
            <w:vMerge/>
          </w:tcPr>
          <w:p w14:paraId="561A46A5" w14:textId="77777777" w:rsidR="0080297B" w:rsidRPr="004A7EB9" w:rsidDel="002A1D54" w:rsidRDefault="0080297B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4914FDE2" w14:textId="2F2BFCD5" w:rsidR="0080297B" w:rsidRPr="004A7EB9" w:rsidRDefault="0080297B" w:rsidP="00055D9C">
            <w:pPr>
              <w:jc w:val="both"/>
              <w:rPr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Российские и международные требования </w:t>
            </w:r>
            <w:r w:rsidR="006E6502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к </w:t>
            </w: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безопасности </w:t>
            </w:r>
            <w:r w:rsidRPr="004A7EB9">
              <w:rPr>
                <w:szCs w:val="24"/>
              </w:rPr>
              <w:t>кукол и персонажей</w:t>
            </w:r>
          </w:p>
        </w:tc>
      </w:tr>
      <w:tr w:rsidR="004A7EB9" w:rsidRPr="004A7EB9" w14:paraId="42867BCB" w14:textId="77777777" w:rsidTr="00055D9C">
        <w:trPr>
          <w:trHeight w:val="20"/>
        </w:trPr>
        <w:tc>
          <w:tcPr>
            <w:tcW w:w="1162" w:type="pct"/>
            <w:vMerge/>
          </w:tcPr>
          <w:p w14:paraId="0F8E1898" w14:textId="77777777" w:rsidR="0080297B" w:rsidRPr="004A7EB9" w:rsidDel="002A1D54" w:rsidRDefault="0080297B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595239F6" w14:textId="21B6765C" w:rsidR="0080297B" w:rsidRPr="004A7EB9" w:rsidRDefault="0080297B" w:rsidP="00055D9C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szCs w:val="24"/>
              </w:rPr>
              <w:t>Классификаци</w:t>
            </w:r>
            <w:r w:rsidR="006E6502">
              <w:rPr>
                <w:szCs w:val="24"/>
              </w:rPr>
              <w:t>я</w:t>
            </w:r>
            <w:r w:rsidRPr="004A7EB9">
              <w:rPr>
                <w:szCs w:val="24"/>
              </w:rPr>
              <w:t xml:space="preserve"> кукол и персонажей в зависимости от их конструкции, дизайна и используемых материалов</w:t>
            </w:r>
          </w:p>
        </w:tc>
      </w:tr>
      <w:tr w:rsidR="004A7EB9" w:rsidRPr="004A7EB9" w14:paraId="0106EAD1" w14:textId="77777777" w:rsidTr="00055D9C">
        <w:trPr>
          <w:trHeight w:val="20"/>
        </w:trPr>
        <w:tc>
          <w:tcPr>
            <w:tcW w:w="1162" w:type="pct"/>
            <w:vMerge/>
          </w:tcPr>
          <w:p w14:paraId="3C47E407" w14:textId="77777777" w:rsidR="0080297B" w:rsidRPr="004A7EB9" w:rsidDel="002A1D54" w:rsidRDefault="0080297B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2D03ACBF" w14:textId="77777777" w:rsidR="0080297B" w:rsidRPr="004A7EB9" w:rsidRDefault="0080297B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>Категориально-понятийный аппарат конструирования товаров народного потребления</w:t>
            </w:r>
          </w:p>
        </w:tc>
      </w:tr>
      <w:tr w:rsidR="004A7EB9" w:rsidRPr="004A7EB9" w14:paraId="5743D50C" w14:textId="77777777" w:rsidTr="00055D9C">
        <w:trPr>
          <w:trHeight w:val="20"/>
        </w:trPr>
        <w:tc>
          <w:tcPr>
            <w:tcW w:w="1162" w:type="pct"/>
            <w:vMerge/>
          </w:tcPr>
          <w:p w14:paraId="016AF5B9" w14:textId="77777777" w:rsidR="0080297B" w:rsidRPr="004A7EB9" w:rsidDel="002A1D54" w:rsidRDefault="0080297B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7F616A9C" w14:textId="77777777" w:rsidR="0080297B" w:rsidRPr="004A7EB9" w:rsidRDefault="0080297B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>Особенности инженерно-конструкторской деятельности по изготовлению кукол и персонажей</w:t>
            </w:r>
          </w:p>
        </w:tc>
      </w:tr>
      <w:tr w:rsidR="004A7EB9" w:rsidRPr="004A7EB9" w14:paraId="6A921513" w14:textId="77777777" w:rsidTr="00055D9C">
        <w:trPr>
          <w:trHeight w:val="20"/>
        </w:trPr>
        <w:tc>
          <w:tcPr>
            <w:tcW w:w="1162" w:type="pct"/>
            <w:vMerge/>
          </w:tcPr>
          <w:p w14:paraId="60510DF1" w14:textId="77777777" w:rsidR="0080297B" w:rsidRPr="004A7EB9" w:rsidDel="002A1D54" w:rsidRDefault="0080297B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2090B590" w14:textId="77777777" w:rsidR="0080297B" w:rsidRPr="00A560D8" w:rsidRDefault="00652DA4" w:rsidP="00055D9C">
            <w:pPr>
              <w:jc w:val="both"/>
              <w:rPr>
                <w:rFonts w:cs="Times New Roman"/>
                <w:szCs w:val="24"/>
              </w:rPr>
            </w:pPr>
            <w:r w:rsidRPr="00A560D8">
              <w:rPr>
                <w:rFonts w:cs="Times New Roman"/>
                <w:color w:val="000000"/>
                <w:szCs w:val="24"/>
                <w:shd w:val="clear" w:color="auto" w:fill="FFFFFF"/>
              </w:rPr>
              <w:t>Состояние и тенденции развития рынка кукол и персонажей</w:t>
            </w:r>
          </w:p>
        </w:tc>
      </w:tr>
      <w:tr w:rsidR="004A7EB9" w:rsidRPr="004A7EB9" w14:paraId="554698CD" w14:textId="77777777" w:rsidTr="00055D9C">
        <w:trPr>
          <w:trHeight w:val="20"/>
        </w:trPr>
        <w:tc>
          <w:tcPr>
            <w:tcW w:w="1162" w:type="pct"/>
            <w:vMerge/>
          </w:tcPr>
          <w:p w14:paraId="013F69D9" w14:textId="77777777" w:rsidR="0080297B" w:rsidRPr="004A7EB9" w:rsidDel="002A1D54" w:rsidRDefault="0080297B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78CC6B8A" w14:textId="77777777" w:rsidR="0080297B" w:rsidRPr="004A7EB9" w:rsidRDefault="0080297B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 xml:space="preserve">Требования, предъявляемые к разработке и оформлению эскизов, презентаций и отчетной документации по </w:t>
            </w:r>
            <w:r w:rsidR="00322CE7" w:rsidRPr="004A7EB9">
              <w:rPr>
                <w:szCs w:val="24"/>
              </w:rPr>
              <w:t>конструированию кукол и персонажей</w:t>
            </w:r>
          </w:p>
        </w:tc>
      </w:tr>
      <w:tr w:rsidR="004A7EB9" w:rsidRPr="004A7EB9" w14:paraId="73D2D076" w14:textId="77777777" w:rsidTr="00055D9C">
        <w:trPr>
          <w:trHeight w:val="20"/>
        </w:trPr>
        <w:tc>
          <w:tcPr>
            <w:tcW w:w="1162" w:type="pct"/>
            <w:vMerge/>
          </w:tcPr>
          <w:p w14:paraId="1060C5AB" w14:textId="77777777" w:rsidR="0080297B" w:rsidRPr="004A7EB9" w:rsidDel="002A1D54" w:rsidRDefault="0080297B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6B8BF8C0" w14:textId="1D3D3133" w:rsidR="0080297B" w:rsidRPr="004A7EB9" w:rsidRDefault="000907B6" w:rsidP="00055D9C">
            <w:pPr>
              <w:jc w:val="both"/>
              <w:rPr>
                <w:szCs w:val="24"/>
              </w:rPr>
            </w:pPr>
            <w:r w:rsidRPr="00A560D8">
              <w:rPr>
                <w:szCs w:val="24"/>
              </w:rPr>
              <w:t>Прикладные к</w:t>
            </w:r>
            <w:r w:rsidR="0080297B" w:rsidRPr="004A7EB9">
              <w:rPr>
                <w:szCs w:val="24"/>
              </w:rPr>
              <w:t xml:space="preserve">омпьютерные программы, предназначенные для конструирования и визуализации </w:t>
            </w:r>
            <w:r w:rsidR="0080297B" w:rsidRPr="004A7EB9">
              <w:rPr>
                <w:rFonts w:cs="Times New Roman"/>
                <w:szCs w:val="24"/>
                <w:lang w:eastAsia="en-US"/>
              </w:rPr>
              <w:t>конструкци</w:t>
            </w:r>
            <w:r w:rsidR="006E6502">
              <w:rPr>
                <w:rFonts w:cs="Times New Roman"/>
                <w:szCs w:val="24"/>
                <w:lang w:eastAsia="en-US"/>
              </w:rPr>
              <w:t>и</w:t>
            </w:r>
            <w:r w:rsidR="0080297B" w:rsidRPr="004A7EB9">
              <w:rPr>
                <w:rFonts w:cs="Times New Roman"/>
                <w:szCs w:val="24"/>
              </w:rPr>
              <w:t xml:space="preserve"> кукол и персонажей</w:t>
            </w:r>
          </w:p>
        </w:tc>
      </w:tr>
      <w:tr w:rsidR="004A7EB9" w:rsidRPr="004A7EB9" w14:paraId="536F16B4" w14:textId="77777777" w:rsidTr="00055D9C">
        <w:trPr>
          <w:trHeight w:val="20"/>
        </w:trPr>
        <w:tc>
          <w:tcPr>
            <w:tcW w:w="1162" w:type="pct"/>
            <w:vMerge/>
          </w:tcPr>
          <w:p w14:paraId="799442AA" w14:textId="77777777" w:rsidR="000F5499" w:rsidRPr="004A7EB9" w:rsidDel="002A1D54" w:rsidRDefault="000F5499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47CE6114" w14:textId="77777777" w:rsidR="000F5499" w:rsidRPr="004A7EB9" w:rsidRDefault="000F5499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 xml:space="preserve">Современные материалы, технологии и виды оборудования, используемые при производстве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4A7EB9" w:rsidRPr="004A7EB9" w14:paraId="574143C0" w14:textId="77777777" w:rsidTr="00055D9C">
        <w:trPr>
          <w:trHeight w:val="20"/>
        </w:trPr>
        <w:tc>
          <w:tcPr>
            <w:tcW w:w="1162" w:type="pct"/>
            <w:vMerge/>
          </w:tcPr>
          <w:p w14:paraId="67C6DA72" w14:textId="77777777" w:rsidR="0080297B" w:rsidRPr="004A7EB9" w:rsidDel="002A1D54" w:rsidRDefault="0080297B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52B72633" w14:textId="77777777" w:rsidR="0080297B" w:rsidRPr="004A7EB9" w:rsidRDefault="008243FE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>Факторы и критерии, влияющие на выбор вариант</w:t>
            </w:r>
            <w:r w:rsidR="00322CE7" w:rsidRPr="004A7EB9">
              <w:rPr>
                <w:szCs w:val="24"/>
              </w:rPr>
              <w:t>ов</w:t>
            </w:r>
            <w:r w:rsidRPr="004A7EB9">
              <w:rPr>
                <w:szCs w:val="24"/>
              </w:rPr>
              <w:t xml:space="preserve"> конструкции кукол и персонажей</w:t>
            </w:r>
          </w:p>
        </w:tc>
      </w:tr>
      <w:tr w:rsidR="004A7EB9" w:rsidRPr="004A7EB9" w14:paraId="6C4F2244" w14:textId="77777777" w:rsidTr="00055D9C">
        <w:trPr>
          <w:trHeight w:val="20"/>
        </w:trPr>
        <w:tc>
          <w:tcPr>
            <w:tcW w:w="1162" w:type="pct"/>
            <w:vMerge/>
          </w:tcPr>
          <w:p w14:paraId="7DD0F2B0" w14:textId="77777777" w:rsidR="00620DCF" w:rsidRPr="004A7EB9" w:rsidDel="002A1D54" w:rsidRDefault="00620DCF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53FB5740" w14:textId="77777777" w:rsidR="00620DCF" w:rsidRPr="004A7EB9" w:rsidRDefault="00D104CD" w:rsidP="00055D9C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A560D8">
              <w:rPr>
                <w:rFonts w:cs="Times New Roman"/>
                <w:szCs w:val="24"/>
              </w:rPr>
              <w:t xml:space="preserve">Требования гигиены, физиологии, педагогики, психологии, игрофикации, эстетики и эргономики </w:t>
            </w:r>
            <w:r w:rsidRPr="00A560D8">
              <w:rPr>
                <w:szCs w:val="24"/>
              </w:rPr>
              <w:t xml:space="preserve">кукол и персонажей с учетом возрастных </w:t>
            </w:r>
            <w:r w:rsidRPr="00762DE4">
              <w:rPr>
                <w:szCs w:val="24"/>
              </w:rPr>
              <w:t xml:space="preserve">и других особенностей </w:t>
            </w:r>
            <w:r w:rsidR="00C3291D" w:rsidRPr="00762DE4">
              <w:rPr>
                <w:szCs w:val="24"/>
              </w:rPr>
              <w:t>детей и взрослых</w:t>
            </w:r>
          </w:p>
        </w:tc>
      </w:tr>
      <w:tr w:rsidR="004A7EB9" w:rsidRPr="004A7EB9" w14:paraId="1061EBD0" w14:textId="77777777" w:rsidTr="00055D9C">
        <w:trPr>
          <w:trHeight w:val="20"/>
        </w:trPr>
        <w:tc>
          <w:tcPr>
            <w:tcW w:w="1162" w:type="pct"/>
            <w:vMerge/>
          </w:tcPr>
          <w:p w14:paraId="32E279BF" w14:textId="77777777" w:rsidR="00322CE7" w:rsidRPr="004A7EB9" w:rsidDel="002A1D54" w:rsidRDefault="00322CE7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8" w:type="pct"/>
          </w:tcPr>
          <w:p w14:paraId="356575B8" w14:textId="77777777" w:rsidR="00322CE7" w:rsidRPr="004A7EB9" w:rsidRDefault="00322CE7" w:rsidP="00055D9C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</w:rPr>
              <w:t xml:space="preserve">Требования охраны труда, промышленной, пожарной и экологической безопасности при производстве </w:t>
            </w:r>
            <w:r w:rsidRPr="004A7EB9">
              <w:rPr>
                <w:szCs w:val="24"/>
              </w:rPr>
              <w:t>кукол и персонажей</w:t>
            </w:r>
          </w:p>
        </w:tc>
      </w:tr>
      <w:tr w:rsidR="004A7EB9" w:rsidRPr="004A7EB9" w14:paraId="7290C2F2" w14:textId="77777777" w:rsidTr="00055D9C">
        <w:trPr>
          <w:trHeight w:val="20"/>
        </w:trPr>
        <w:tc>
          <w:tcPr>
            <w:tcW w:w="1162" w:type="pct"/>
          </w:tcPr>
          <w:p w14:paraId="17A0477B" w14:textId="77777777" w:rsidR="009E4636" w:rsidRPr="004A7EB9" w:rsidDel="002A1D54" w:rsidRDefault="009E4636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38" w:type="pct"/>
          </w:tcPr>
          <w:p w14:paraId="7AE30702" w14:textId="77777777" w:rsidR="009E4636" w:rsidRPr="004A7EB9" w:rsidRDefault="00322CE7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-</w:t>
            </w:r>
          </w:p>
        </w:tc>
      </w:tr>
    </w:tbl>
    <w:p w14:paraId="5C89DB4D" w14:textId="77777777" w:rsidR="009E4636" w:rsidRPr="004A7EB9" w:rsidRDefault="009E4636" w:rsidP="003B0880">
      <w:pPr>
        <w:rPr>
          <w:rFonts w:cs="Times New Roman"/>
          <w:b/>
          <w:bCs/>
          <w:szCs w:val="24"/>
          <w:lang w:eastAsia="ar-SA"/>
        </w:rPr>
      </w:pPr>
      <w:r w:rsidRPr="004A7EB9">
        <w:rPr>
          <w:rFonts w:cs="Times New Roman"/>
          <w:b/>
          <w:bCs/>
          <w:szCs w:val="24"/>
          <w:lang w:eastAsia="ar-SA"/>
        </w:rPr>
        <w:t>3.1.2. Трудовая функция</w:t>
      </w:r>
    </w:p>
    <w:p w14:paraId="2FAEF43D" w14:textId="77777777" w:rsidR="003B0880" w:rsidRPr="004A7EB9" w:rsidRDefault="003B0880" w:rsidP="003B0880">
      <w:pPr>
        <w:rPr>
          <w:rFonts w:cs="Times New Roman"/>
          <w:b/>
          <w:bCs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056"/>
        <w:gridCol w:w="567"/>
        <w:gridCol w:w="961"/>
        <w:gridCol w:w="1447"/>
        <w:gridCol w:w="706"/>
      </w:tblGrid>
      <w:tr w:rsidR="009E4636" w:rsidRPr="004A7EB9" w14:paraId="0A621E03" w14:textId="77777777" w:rsidTr="00C80E26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5DC84C6" w14:textId="77777777" w:rsidR="009E4636" w:rsidRPr="004A7EB9" w:rsidRDefault="00717834" w:rsidP="005231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47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7DE9E1C" w14:textId="6D525934" w:rsidR="009E4636" w:rsidRPr="004A7EB9" w:rsidRDefault="002D37ED" w:rsidP="003B0880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A560D8">
              <w:rPr>
                <w:rFonts w:cs="Times New Roman"/>
                <w:szCs w:val="24"/>
              </w:rPr>
              <w:t>Техническое обеспечение р</w:t>
            </w:r>
            <w:r w:rsidRPr="004A7EB9">
              <w:rPr>
                <w:rFonts w:cs="Times New Roman"/>
                <w:szCs w:val="24"/>
              </w:rPr>
              <w:t>азработк</w:t>
            </w:r>
            <w:r w:rsidRPr="00A560D8">
              <w:rPr>
                <w:rFonts w:cs="Times New Roman"/>
                <w:szCs w:val="24"/>
              </w:rPr>
              <w:t>и</w:t>
            </w:r>
            <w:r w:rsidRPr="004A7EB9">
              <w:rPr>
                <w:rFonts w:cs="Times New Roman"/>
                <w:szCs w:val="24"/>
              </w:rPr>
              <w:t xml:space="preserve"> проектной документации на производство кукол и персонажей на стадиях технического предложения и проекта</w:t>
            </w:r>
          </w:p>
        </w:tc>
        <w:tc>
          <w:tcPr>
            <w:tcW w:w="27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2646D85" w14:textId="77777777" w:rsidR="009E4636" w:rsidRPr="004A7EB9" w:rsidRDefault="00717834" w:rsidP="00055D9C">
            <w:pPr>
              <w:jc w:val="center"/>
              <w:rPr>
                <w:rFonts w:cs="Times New Roman"/>
                <w:sz w:val="16"/>
                <w:szCs w:val="16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1CA3686" w14:textId="5495E6CA" w:rsidR="009E4636" w:rsidRPr="004A7EB9" w:rsidRDefault="002D37ED" w:rsidP="00C80E26">
            <w:pPr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val="en-US" w:eastAsia="en-US"/>
              </w:rPr>
              <w:t>A</w:t>
            </w:r>
            <w:r w:rsidR="003E6C07" w:rsidRPr="004A7EB9">
              <w:rPr>
                <w:rFonts w:cs="Times New Roman"/>
                <w:szCs w:val="24"/>
                <w:lang w:eastAsia="en-US"/>
              </w:rPr>
              <w:t>/02.6</w:t>
            </w:r>
          </w:p>
        </w:tc>
        <w:tc>
          <w:tcPr>
            <w:tcW w:w="70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59A76CA" w14:textId="77777777" w:rsidR="009E4636" w:rsidRPr="004A7EB9" w:rsidRDefault="00717834" w:rsidP="00055D9C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1CC017F" w14:textId="77777777" w:rsidR="009E4636" w:rsidRPr="004A7EB9" w:rsidRDefault="003E6C07" w:rsidP="00C17165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6</w:t>
            </w:r>
          </w:p>
        </w:tc>
      </w:tr>
    </w:tbl>
    <w:p w14:paraId="0681DFB7" w14:textId="77777777" w:rsidR="00055D9C" w:rsidRDefault="00055D9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7"/>
        <w:gridCol w:w="1114"/>
        <w:gridCol w:w="835"/>
        <w:gridCol w:w="2791"/>
        <w:gridCol w:w="1106"/>
        <w:gridCol w:w="1949"/>
      </w:tblGrid>
      <w:tr w:rsidR="009E4636" w:rsidRPr="004A7EB9" w14:paraId="205E3599" w14:textId="77777777" w:rsidTr="00055D9C">
        <w:trPr>
          <w:trHeight w:val="488"/>
        </w:trPr>
        <w:tc>
          <w:tcPr>
            <w:tcW w:w="1180" w:type="pct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  <w:vAlign w:val="center"/>
          </w:tcPr>
          <w:p w14:paraId="43A209B3" w14:textId="77777777" w:rsidR="009E4636" w:rsidRPr="004A7EB9" w:rsidRDefault="00717834" w:rsidP="0073162C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14:paraId="3A5AFF6E" w14:textId="77777777" w:rsidR="009E4636" w:rsidRPr="004A7EB9" w:rsidRDefault="00717834" w:rsidP="0073162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09" w:type="pct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005EBE9" w14:textId="77777777" w:rsidR="009E4636" w:rsidRPr="004A7EB9" w:rsidRDefault="00717834" w:rsidP="00055D9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18"/>
              </w:rPr>
              <w:t>Х</w:t>
            </w:r>
          </w:p>
        </w:tc>
        <w:tc>
          <w:tcPr>
            <w:tcW w:w="1368" w:type="pct"/>
            <w:tcBorders>
              <w:top w:val="single" w:sz="2" w:space="0" w:color="808080"/>
              <w:left w:val="single" w:sz="2" w:space="0" w:color="A6A6A6" w:themeColor="background1" w:themeShade="A6"/>
              <w:bottom w:val="single" w:sz="2" w:space="0" w:color="808080"/>
              <w:right w:val="single" w:sz="2" w:space="0" w:color="808080"/>
            </w:tcBorders>
            <w:vAlign w:val="center"/>
          </w:tcPr>
          <w:p w14:paraId="0E383864" w14:textId="77777777" w:rsidR="009E4636" w:rsidRPr="004A7EB9" w:rsidRDefault="00717834" w:rsidP="0073162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D819A4" w14:textId="77777777" w:rsidR="009E4636" w:rsidRPr="004A7EB9" w:rsidRDefault="009E4636" w:rsidP="0073162C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9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5C5CBB" w14:textId="77777777" w:rsidR="009E4636" w:rsidRPr="004A7EB9" w:rsidRDefault="009E4636" w:rsidP="0073162C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E4636" w:rsidRPr="004A7EB9" w14:paraId="24A42701" w14:textId="77777777" w:rsidTr="00055D9C">
        <w:trPr>
          <w:trHeight w:val="75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AE2E1" w14:textId="77777777" w:rsidR="009E4636" w:rsidRPr="004A7EB9" w:rsidRDefault="009E4636" w:rsidP="0073162C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31EC9B3" w14:textId="77777777" w:rsidR="009E4636" w:rsidRPr="004A7EB9" w:rsidRDefault="009E4636" w:rsidP="0073162C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F2CAA74" w14:textId="77777777" w:rsidR="009E4636" w:rsidRPr="004A7EB9" w:rsidRDefault="00717834" w:rsidP="0073162C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5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93D020" w14:textId="77777777" w:rsidR="009E4636" w:rsidRPr="004A7EB9" w:rsidRDefault="00717834" w:rsidP="00055D9C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487920DD" w14:textId="77777777" w:rsidR="009E4636" w:rsidRPr="00055D9C" w:rsidRDefault="009E4636" w:rsidP="00F64934">
      <w:pPr>
        <w:ind w:right="-104"/>
        <w:rPr>
          <w:rFonts w:cs="Times New Roman"/>
          <w:szCs w:val="24"/>
          <w:lang w:eastAsia="en-US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46"/>
        <w:gridCol w:w="7853"/>
      </w:tblGrid>
      <w:tr w:rsidR="00285D5D" w:rsidRPr="004A7EB9" w14:paraId="2F0477A3" w14:textId="77777777" w:rsidTr="00055D9C">
        <w:trPr>
          <w:trHeight w:val="20"/>
        </w:trPr>
        <w:tc>
          <w:tcPr>
            <w:tcW w:w="1150" w:type="pct"/>
            <w:vMerge w:val="restart"/>
          </w:tcPr>
          <w:p w14:paraId="69EE8D68" w14:textId="77777777" w:rsidR="00285D5D" w:rsidRPr="004A7EB9" w:rsidRDefault="00285D5D" w:rsidP="00055D9C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50" w:type="pct"/>
          </w:tcPr>
          <w:p w14:paraId="7FB3C7C9" w14:textId="77777777" w:rsidR="00285D5D" w:rsidRPr="004A7EB9" w:rsidRDefault="00285D5D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>Согласование с дизайнерами и технологами выбора варианта проекта производства кукол и персонажей</w:t>
            </w:r>
          </w:p>
        </w:tc>
      </w:tr>
      <w:tr w:rsidR="00F70813" w:rsidRPr="004A7EB9" w14:paraId="1823BECB" w14:textId="77777777" w:rsidTr="00055D9C">
        <w:trPr>
          <w:trHeight w:val="20"/>
        </w:trPr>
        <w:tc>
          <w:tcPr>
            <w:tcW w:w="1150" w:type="pct"/>
            <w:vMerge/>
          </w:tcPr>
          <w:p w14:paraId="596E6761" w14:textId="77777777" w:rsidR="00F70813" w:rsidRPr="004A7EB9" w:rsidRDefault="00F70813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7B80D2CB" w14:textId="77777777" w:rsidR="00F70813" w:rsidRPr="004A7EB9" w:rsidRDefault="00285D5D" w:rsidP="00055D9C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Разработка пояснительной записки с обоснованием выбранного варианта конструкции кукол и персонажей</w:t>
            </w:r>
          </w:p>
        </w:tc>
      </w:tr>
      <w:tr w:rsidR="0080297B" w:rsidRPr="004A7EB9" w14:paraId="03C2032B" w14:textId="77777777" w:rsidTr="00055D9C">
        <w:trPr>
          <w:trHeight w:val="20"/>
        </w:trPr>
        <w:tc>
          <w:tcPr>
            <w:tcW w:w="1150" w:type="pct"/>
            <w:vMerge/>
          </w:tcPr>
          <w:p w14:paraId="2E5B2DC4" w14:textId="77777777" w:rsidR="0080297B" w:rsidRPr="004A7EB9" w:rsidRDefault="0080297B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7AF77EA2" w14:textId="77777777" w:rsidR="0080297B" w:rsidRPr="004A7EB9" w:rsidRDefault="00916898" w:rsidP="00055D9C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Разработка </w:t>
            </w:r>
            <w:r w:rsidRPr="00A560D8">
              <w:rPr>
                <w:rFonts w:cs="Times New Roman"/>
                <w:szCs w:val="24"/>
                <w:shd w:val="clear" w:color="auto" w:fill="FFFFFF"/>
              </w:rPr>
              <w:t xml:space="preserve">текстовых и графических проектных документов, определяющих функционально-технологические, конструктивные и инженерно-технические решения, состав которых необходим для оценки соответствия принятых решений заданию на </w:t>
            </w:r>
            <w:r w:rsidRPr="004A7EB9">
              <w:rPr>
                <w:rFonts w:cs="Times New Roman"/>
                <w:szCs w:val="24"/>
                <w:lang w:eastAsia="en-US"/>
              </w:rPr>
              <w:t>конструировани</w:t>
            </w:r>
            <w:r w:rsidRPr="004A7EB9">
              <w:rPr>
                <w:rFonts w:cs="Times New Roman"/>
                <w:szCs w:val="24"/>
              </w:rPr>
              <w:t>е</w:t>
            </w:r>
            <w:r w:rsidRPr="004A7EB9">
              <w:rPr>
                <w:rFonts w:cs="Times New Roman"/>
                <w:szCs w:val="24"/>
                <w:lang w:eastAsia="en-US"/>
              </w:rPr>
              <w:t xml:space="preserve">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322CE7" w:rsidRPr="004A7EB9" w14:paraId="28A17C00" w14:textId="77777777" w:rsidTr="00055D9C">
        <w:trPr>
          <w:trHeight w:val="20"/>
        </w:trPr>
        <w:tc>
          <w:tcPr>
            <w:tcW w:w="1150" w:type="pct"/>
            <w:vMerge w:val="restart"/>
          </w:tcPr>
          <w:p w14:paraId="450034E7" w14:textId="77777777" w:rsidR="00322CE7" w:rsidRPr="004A7EB9" w:rsidRDefault="00322CE7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50" w:type="pct"/>
          </w:tcPr>
          <w:p w14:paraId="33FA692C" w14:textId="77777777" w:rsidR="00322CE7" w:rsidRPr="004A7EB9" w:rsidRDefault="00322CE7" w:rsidP="00055D9C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Выполнять в электронном виде текстовые </w:t>
            </w:r>
            <w:r w:rsidR="00916898" w:rsidRPr="004A7EB9">
              <w:rPr>
                <w:rFonts w:cs="Times New Roman"/>
                <w:szCs w:val="24"/>
                <w:lang w:eastAsia="en-US"/>
              </w:rPr>
              <w:t xml:space="preserve">и графические проектные </w:t>
            </w:r>
            <w:r w:rsidRPr="004A7EB9">
              <w:rPr>
                <w:rFonts w:cs="Times New Roman"/>
                <w:szCs w:val="24"/>
                <w:lang w:eastAsia="en-US"/>
              </w:rPr>
              <w:t>документы, входящие в состав технического предложения и технического проекта</w:t>
            </w:r>
          </w:p>
        </w:tc>
      </w:tr>
      <w:tr w:rsidR="00322CE7" w:rsidRPr="004A7EB9" w14:paraId="765ADD21" w14:textId="77777777" w:rsidTr="00055D9C">
        <w:trPr>
          <w:trHeight w:val="20"/>
        </w:trPr>
        <w:tc>
          <w:tcPr>
            <w:tcW w:w="1150" w:type="pct"/>
            <w:vMerge/>
          </w:tcPr>
          <w:p w14:paraId="561EDC9F" w14:textId="77777777" w:rsidR="00322CE7" w:rsidRPr="004A7EB9" w:rsidDel="002A1D54" w:rsidRDefault="00322CE7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7902AAAE" w14:textId="77777777" w:rsidR="00322CE7" w:rsidRPr="004A7EB9" w:rsidRDefault="00322CE7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>Моделировать куклы и персонажи в 2D- и 3D-графике</w:t>
            </w:r>
          </w:p>
        </w:tc>
      </w:tr>
      <w:tr w:rsidR="00322CE7" w:rsidRPr="004A7EB9" w14:paraId="2B502F36" w14:textId="77777777" w:rsidTr="00055D9C">
        <w:trPr>
          <w:trHeight w:val="20"/>
        </w:trPr>
        <w:tc>
          <w:tcPr>
            <w:tcW w:w="1150" w:type="pct"/>
            <w:vMerge/>
          </w:tcPr>
          <w:p w14:paraId="16E22803" w14:textId="77777777" w:rsidR="00322CE7" w:rsidRPr="004A7EB9" w:rsidDel="002A1D54" w:rsidRDefault="00322CE7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7D25B9A7" w14:textId="77777777" w:rsidR="00322CE7" w:rsidRPr="004A7EB9" w:rsidRDefault="00322CE7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Разрабатывать эскизы конструкций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  <w:r w:rsidRPr="004A7EB9">
              <w:rPr>
                <w:szCs w:val="24"/>
              </w:rPr>
              <w:t xml:space="preserve"> вручную </w:t>
            </w:r>
            <w:r w:rsidR="00916898" w:rsidRPr="004A7EB9">
              <w:rPr>
                <w:szCs w:val="24"/>
              </w:rPr>
              <w:t>и</w:t>
            </w:r>
            <w:r w:rsidRPr="004A7EB9">
              <w:rPr>
                <w:szCs w:val="24"/>
              </w:rPr>
              <w:t xml:space="preserve"> с помощью систем автоматизированного проектирования </w:t>
            </w:r>
          </w:p>
        </w:tc>
      </w:tr>
      <w:tr w:rsidR="00322CE7" w:rsidRPr="004A7EB9" w14:paraId="597D8078" w14:textId="77777777" w:rsidTr="00055D9C">
        <w:trPr>
          <w:trHeight w:val="20"/>
        </w:trPr>
        <w:tc>
          <w:tcPr>
            <w:tcW w:w="1150" w:type="pct"/>
            <w:vMerge/>
          </w:tcPr>
          <w:p w14:paraId="3E2FE1B1" w14:textId="77777777" w:rsidR="00322CE7" w:rsidRPr="004A7EB9" w:rsidDel="002A1D54" w:rsidRDefault="00322CE7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4DF20A2F" w14:textId="17BB2B2E" w:rsidR="00322CE7" w:rsidRPr="004A7EB9" w:rsidRDefault="007A180C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 xml:space="preserve">Составлять </w:t>
            </w:r>
            <w:r w:rsidRPr="004A7EB9">
              <w:rPr>
                <w:rFonts w:cs="Times New Roman"/>
                <w:szCs w:val="24"/>
              </w:rPr>
              <w:t>техническое предложение и технический проект производств</w:t>
            </w:r>
            <w:r w:rsidR="00D51AD4">
              <w:rPr>
                <w:rFonts w:cs="Times New Roman"/>
                <w:szCs w:val="24"/>
              </w:rPr>
              <w:t>а</w:t>
            </w:r>
            <w:r w:rsidRPr="004A7EB9">
              <w:rPr>
                <w:rFonts w:cs="Times New Roman"/>
                <w:szCs w:val="24"/>
              </w:rPr>
              <w:t xml:space="preserve"> кукол и персонажей</w:t>
            </w:r>
          </w:p>
        </w:tc>
      </w:tr>
      <w:tr w:rsidR="007A180C" w:rsidRPr="004A7EB9" w14:paraId="3642BCBC" w14:textId="77777777" w:rsidTr="00055D9C">
        <w:trPr>
          <w:trHeight w:val="20"/>
        </w:trPr>
        <w:tc>
          <w:tcPr>
            <w:tcW w:w="1150" w:type="pct"/>
            <w:vMerge/>
          </w:tcPr>
          <w:p w14:paraId="3EB65BCD" w14:textId="77777777" w:rsidR="007A180C" w:rsidRPr="004A7EB9" w:rsidDel="002A1D54" w:rsidRDefault="007A180C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74ECAA00" w14:textId="157FAAF6" w:rsidR="007A180C" w:rsidRPr="004A7EB9" w:rsidRDefault="00D51AD4" w:rsidP="00055D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Представлять</w:t>
            </w:r>
            <w:r w:rsidR="007A180C" w:rsidRPr="004A7EB9">
              <w:rPr>
                <w:szCs w:val="24"/>
              </w:rPr>
              <w:t xml:space="preserve"> и обосновывать </w:t>
            </w:r>
            <w:r w:rsidR="007A180C" w:rsidRPr="004A7EB9">
              <w:rPr>
                <w:rFonts w:cs="Times New Roman"/>
                <w:szCs w:val="24"/>
              </w:rPr>
              <w:t>техническое предложение и технический проект производств</w:t>
            </w:r>
            <w:r>
              <w:rPr>
                <w:rFonts w:cs="Times New Roman"/>
                <w:szCs w:val="24"/>
              </w:rPr>
              <w:t>а</w:t>
            </w:r>
            <w:r w:rsidR="007A180C" w:rsidRPr="004A7EB9">
              <w:rPr>
                <w:rFonts w:cs="Times New Roman"/>
                <w:szCs w:val="24"/>
              </w:rPr>
              <w:t xml:space="preserve"> кукол и персонажей</w:t>
            </w:r>
            <w:r w:rsidR="00916898" w:rsidRPr="004A7EB9">
              <w:rPr>
                <w:rFonts w:cs="Times New Roman"/>
                <w:szCs w:val="24"/>
              </w:rPr>
              <w:t xml:space="preserve"> </w:t>
            </w:r>
          </w:p>
        </w:tc>
      </w:tr>
      <w:tr w:rsidR="00270931" w:rsidRPr="004A7EB9" w14:paraId="79D99B98" w14:textId="77777777" w:rsidTr="00055D9C">
        <w:trPr>
          <w:trHeight w:val="20"/>
        </w:trPr>
        <w:tc>
          <w:tcPr>
            <w:tcW w:w="1150" w:type="pct"/>
            <w:vMerge w:val="restart"/>
          </w:tcPr>
          <w:p w14:paraId="394F4027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50" w:type="pct"/>
          </w:tcPr>
          <w:p w14:paraId="305CF96D" w14:textId="77777777" w:rsidR="00270931" w:rsidRPr="004A7EB9" w:rsidRDefault="00270931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Нормативные правовые акты в области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270931" w:rsidRPr="004A7EB9" w14:paraId="0307F9DE" w14:textId="77777777" w:rsidTr="00055D9C">
        <w:trPr>
          <w:trHeight w:val="20"/>
        </w:trPr>
        <w:tc>
          <w:tcPr>
            <w:tcW w:w="1150" w:type="pct"/>
            <w:vMerge/>
          </w:tcPr>
          <w:p w14:paraId="2C32FD9F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3B3889B7" w14:textId="32EAFA0B" w:rsidR="00270931" w:rsidRPr="004A7EB9" w:rsidRDefault="00270931" w:rsidP="00055D9C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Российские и международные </w:t>
            </w:r>
            <w:r w:rsidR="00D51AD4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требования к безопасности кукол </w:t>
            </w:r>
            <w:r w:rsidRPr="004A7EB9">
              <w:rPr>
                <w:szCs w:val="24"/>
              </w:rPr>
              <w:t>и персонажей</w:t>
            </w:r>
          </w:p>
        </w:tc>
      </w:tr>
      <w:tr w:rsidR="00270931" w:rsidRPr="004A7EB9" w14:paraId="5A4E9BF5" w14:textId="77777777" w:rsidTr="00055D9C">
        <w:trPr>
          <w:trHeight w:val="20"/>
        </w:trPr>
        <w:tc>
          <w:tcPr>
            <w:tcW w:w="1150" w:type="pct"/>
            <w:vMerge/>
          </w:tcPr>
          <w:p w14:paraId="64095898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559899BC" w14:textId="70BC177B" w:rsidR="00270931" w:rsidRPr="004A7EB9" w:rsidRDefault="00D51AD4" w:rsidP="00055D9C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>
              <w:rPr>
                <w:szCs w:val="24"/>
              </w:rPr>
              <w:t xml:space="preserve">Классификация кукол и персонажей </w:t>
            </w:r>
            <w:r w:rsidR="00270931" w:rsidRPr="004A7EB9">
              <w:rPr>
                <w:szCs w:val="24"/>
              </w:rPr>
              <w:t>в зависимости от их конструкции, дизайна и используемых материалов</w:t>
            </w:r>
          </w:p>
        </w:tc>
      </w:tr>
      <w:tr w:rsidR="00270931" w:rsidRPr="004A7EB9" w14:paraId="290A0D84" w14:textId="77777777" w:rsidTr="00055D9C">
        <w:trPr>
          <w:trHeight w:val="20"/>
        </w:trPr>
        <w:tc>
          <w:tcPr>
            <w:tcW w:w="1150" w:type="pct"/>
            <w:vMerge/>
          </w:tcPr>
          <w:p w14:paraId="14C1FDF8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7138BF26" w14:textId="77777777" w:rsidR="00270931" w:rsidRPr="004A7EB9" w:rsidRDefault="00270931" w:rsidP="00055D9C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szCs w:val="24"/>
              </w:rPr>
              <w:t>Категориально-понятийный аппарат конструирования товаров народного потребления</w:t>
            </w:r>
          </w:p>
        </w:tc>
      </w:tr>
      <w:tr w:rsidR="00270931" w:rsidRPr="004A7EB9" w14:paraId="10E64A42" w14:textId="77777777" w:rsidTr="00055D9C">
        <w:trPr>
          <w:trHeight w:val="20"/>
        </w:trPr>
        <w:tc>
          <w:tcPr>
            <w:tcW w:w="1150" w:type="pct"/>
            <w:vMerge/>
          </w:tcPr>
          <w:p w14:paraId="01B54C69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23410840" w14:textId="77777777" w:rsidR="00270931" w:rsidRPr="004A7EB9" w:rsidRDefault="00270931" w:rsidP="00055D9C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szCs w:val="24"/>
              </w:rPr>
              <w:t>Особенности инженерно-конструкторской деятельности по изготовлению кукол и персонажей</w:t>
            </w:r>
          </w:p>
        </w:tc>
      </w:tr>
      <w:tr w:rsidR="00322CE7" w:rsidRPr="004A7EB9" w14:paraId="53A6E57C" w14:textId="77777777" w:rsidTr="00055D9C">
        <w:trPr>
          <w:trHeight w:val="20"/>
        </w:trPr>
        <w:tc>
          <w:tcPr>
            <w:tcW w:w="1150" w:type="pct"/>
            <w:vMerge/>
          </w:tcPr>
          <w:p w14:paraId="6DBB89A2" w14:textId="77777777" w:rsidR="00322CE7" w:rsidRPr="004A7EB9" w:rsidDel="002A1D54" w:rsidRDefault="00322CE7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4E9C0CE1" w14:textId="77777777" w:rsidR="00322CE7" w:rsidRPr="004A7EB9" w:rsidRDefault="00C3291D" w:rsidP="00055D9C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>
              <w:rPr>
                <w:szCs w:val="24"/>
              </w:rPr>
              <w:t>Прикладные к</w:t>
            </w:r>
            <w:r w:rsidR="00270931" w:rsidRPr="004A7EB9">
              <w:rPr>
                <w:szCs w:val="24"/>
              </w:rPr>
              <w:t xml:space="preserve">омпьютерные программы, предназначенные для конструирования </w:t>
            </w:r>
            <w:r w:rsidR="00270931"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322CE7" w:rsidRPr="004A7EB9" w14:paraId="3ED5A998" w14:textId="77777777" w:rsidTr="00055D9C">
        <w:trPr>
          <w:trHeight w:val="20"/>
        </w:trPr>
        <w:tc>
          <w:tcPr>
            <w:tcW w:w="1150" w:type="pct"/>
            <w:vMerge/>
          </w:tcPr>
          <w:p w14:paraId="44BEA668" w14:textId="77777777" w:rsidR="00322CE7" w:rsidRPr="004A7EB9" w:rsidDel="002A1D54" w:rsidRDefault="00322CE7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6102ADE2" w14:textId="77777777" w:rsidR="00322CE7" w:rsidRPr="004A7EB9" w:rsidRDefault="000F5499" w:rsidP="00055D9C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szCs w:val="24"/>
              </w:rPr>
              <w:t xml:space="preserve">Современные материалы, технологии и виды оборудования, используемые при производстве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0F5499" w:rsidRPr="004A7EB9" w14:paraId="694B6B04" w14:textId="77777777" w:rsidTr="00055D9C">
        <w:trPr>
          <w:trHeight w:val="20"/>
        </w:trPr>
        <w:tc>
          <w:tcPr>
            <w:tcW w:w="1150" w:type="pct"/>
            <w:vMerge/>
          </w:tcPr>
          <w:p w14:paraId="25D7F4AD" w14:textId="77777777" w:rsidR="000F5499" w:rsidRPr="004A7EB9" w:rsidDel="002A1D54" w:rsidRDefault="000F5499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68D25D1F" w14:textId="77777777" w:rsidR="000F5499" w:rsidRPr="004A7EB9" w:rsidRDefault="000F5499" w:rsidP="00055D9C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Технологии разработки </w:t>
            </w:r>
            <w:r w:rsidRPr="004A7EB9">
              <w:rPr>
                <w:rFonts w:cs="Times New Roman"/>
                <w:szCs w:val="24"/>
              </w:rPr>
              <w:t>технического предложения и технического проекта производства кукол и персонажей</w:t>
            </w:r>
          </w:p>
        </w:tc>
      </w:tr>
      <w:tr w:rsidR="007A180C" w:rsidRPr="004A7EB9" w14:paraId="5B51F299" w14:textId="77777777" w:rsidTr="00055D9C">
        <w:trPr>
          <w:trHeight w:val="20"/>
        </w:trPr>
        <w:tc>
          <w:tcPr>
            <w:tcW w:w="1150" w:type="pct"/>
            <w:vMerge/>
          </w:tcPr>
          <w:p w14:paraId="0D5562DB" w14:textId="77777777" w:rsidR="007A180C" w:rsidRPr="004A7EB9" w:rsidDel="002A1D54" w:rsidRDefault="007A180C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1FBE1C57" w14:textId="77777777" w:rsidR="007A180C" w:rsidRPr="004A7EB9" w:rsidRDefault="007A180C" w:rsidP="00055D9C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Требования, предъявляемые к </w:t>
            </w:r>
            <w:r w:rsidRPr="004A7EB9">
              <w:rPr>
                <w:rFonts w:cs="Times New Roman"/>
                <w:szCs w:val="24"/>
              </w:rPr>
              <w:t>проектной документации на производство кукол и персонажей на стадиях технического предложения и технического проекта</w:t>
            </w:r>
          </w:p>
        </w:tc>
      </w:tr>
      <w:tr w:rsidR="00322CE7" w:rsidRPr="004A7EB9" w14:paraId="5809FAC3" w14:textId="77777777" w:rsidTr="00055D9C">
        <w:trPr>
          <w:trHeight w:val="20"/>
        </w:trPr>
        <w:tc>
          <w:tcPr>
            <w:tcW w:w="1150" w:type="pct"/>
            <w:vMerge/>
          </w:tcPr>
          <w:p w14:paraId="71D4ABE0" w14:textId="77777777" w:rsidR="00322CE7" w:rsidRPr="004A7EB9" w:rsidDel="002A1D54" w:rsidRDefault="00322CE7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06D2977B" w14:textId="77777777" w:rsidR="00322CE7" w:rsidRPr="004A7EB9" w:rsidRDefault="00322CE7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Технологии и технологический регламент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620DCF" w:rsidRPr="004A7EB9" w14:paraId="07682EEB" w14:textId="77777777" w:rsidTr="00055D9C">
        <w:trPr>
          <w:trHeight w:val="20"/>
        </w:trPr>
        <w:tc>
          <w:tcPr>
            <w:tcW w:w="1150" w:type="pct"/>
            <w:vMerge/>
          </w:tcPr>
          <w:p w14:paraId="11E5E3B5" w14:textId="77777777" w:rsidR="00620DCF" w:rsidRPr="004A7EB9" w:rsidDel="002A1D54" w:rsidRDefault="00620DCF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3B5D5A91" w14:textId="77777777" w:rsidR="00620DCF" w:rsidRPr="004A7EB9" w:rsidRDefault="00D104CD" w:rsidP="00055D9C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A560D8">
              <w:rPr>
                <w:rFonts w:cs="Times New Roman"/>
                <w:szCs w:val="24"/>
              </w:rPr>
              <w:t xml:space="preserve">Требования гигиены, физиологии, педагогики, психологии, игрофикации, эстетики и эргономики </w:t>
            </w:r>
            <w:r w:rsidRPr="00A560D8">
              <w:rPr>
                <w:szCs w:val="24"/>
              </w:rPr>
              <w:t xml:space="preserve">кукол и персонажей с учетом </w:t>
            </w:r>
            <w:r w:rsidRPr="00762DE4">
              <w:rPr>
                <w:szCs w:val="24"/>
              </w:rPr>
              <w:t xml:space="preserve">возрастных и других особенностей </w:t>
            </w:r>
            <w:r w:rsidR="000928AE" w:rsidRPr="00762DE4">
              <w:rPr>
                <w:szCs w:val="24"/>
              </w:rPr>
              <w:t>детей и взрослых</w:t>
            </w:r>
          </w:p>
        </w:tc>
      </w:tr>
      <w:tr w:rsidR="00322CE7" w:rsidRPr="004A7EB9" w14:paraId="32330C4F" w14:textId="77777777" w:rsidTr="00055D9C">
        <w:trPr>
          <w:trHeight w:val="20"/>
        </w:trPr>
        <w:tc>
          <w:tcPr>
            <w:tcW w:w="1150" w:type="pct"/>
            <w:vMerge/>
          </w:tcPr>
          <w:p w14:paraId="42DC905D" w14:textId="77777777" w:rsidR="00322CE7" w:rsidRPr="004A7EB9" w:rsidDel="002A1D54" w:rsidRDefault="00322CE7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229B12F5" w14:textId="77777777" w:rsidR="00322CE7" w:rsidRPr="004A7EB9" w:rsidRDefault="00322CE7" w:rsidP="00055D9C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</w:rPr>
              <w:t xml:space="preserve">Требования охраны труда, промышленной, пожарной и экологической безопасности при производстве </w:t>
            </w:r>
            <w:r w:rsidRPr="004A7EB9">
              <w:rPr>
                <w:szCs w:val="24"/>
              </w:rPr>
              <w:t>кукол и персонажей</w:t>
            </w:r>
          </w:p>
        </w:tc>
      </w:tr>
      <w:tr w:rsidR="00322CE7" w:rsidRPr="004A7EB9" w14:paraId="7E58BA8E" w14:textId="77777777" w:rsidTr="00055D9C">
        <w:trPr>
          <w:trHeight w:val="20"/>
        </w:trPr>
        <w:tc>
          <w:tcPr>
            <w:tcW w:w="1150" w:type="pct"/>
          </w:tcPr>
          <w:p w14:paraId="6B6BFB3A" w14:textId="77777777" w:rsidR="00322CE7" w:rsidRPr="004A7EB9" w:rsidDel="002A1D54" w:rsidRDefault="00322CE7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Другие характе</w:t>
            </w:r>
            <w:r w:rsidRPr="004A7EB9">
              <w:rPr>
                <w:rFonts w:cs="Times New Roman"/>
                <w:szCs w:val="24"/>
                <w:lang w:eastAsia="en-US"/>
              </w:rPr>
              <w:t>р</w:t>
            </w:r>
            <w:r w:rsidRPr="004A7EB9" w:rsidDel="002A1D54">
              <w:rPr>
                <w:rFonts w:cs="Times New Roman"/>
                <w:szCs w:val="24"/>
                <w:lang w:eastAsia="en-US"/>
              </w:rPr>
              <w:t>истики</w:t>
            </w:r>
          </w:p>
        </w:tc>
        <w:tc>
          <w:tcPr>
            <w:tcW w:w="3850" w:type="pct"/>
          </w:tcPr>
          <w:p w14:paraId="2891D9AE" w14:textId="77777777" w:rsidR="00322CE7" w:rsidRPr="004A7EB9" w:rsidRDefault="00322CE7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–</w:t>
            </w:r>
          </w:p>
        </w:tc>
      </w:tr>
    </w:tbl>
    <w:p w14:paraId="2CF9CB54" w14:textId="77777777" w:rsidR="000855E3" w:rsidRPr="004A7EB9" w:rsidRDefault="000855E3" w:rsidP="000855E3">
      <w:pPr>
        <w:rPr>
          <w:rFonts w:cs="Times New Roman"/>
          <w:b/>
          <w:bCs/>
          <w:szCs w:val="24"/>
          <w:lang w:eastAsia="ar-SA"/>
        </w:rPr>
      </w:pPr>
    </w:p>
    <w:p w14:paraId="05FA252B" w14:textId="77777777" w:rsidR="000855E3" w:rsidRPr="004A7EB9" w:rsidRDefault="000855E3" w:rsidP="000855E3">
      <w:pPr>
        <w:rPr>
          <w:rFonts w:cs="Times New Roman"/>
          <w:b/>
          <w:bCs/>
          <w:szCs w:val="24"/>
          <w:lang w:eastAsia="ar-SA"/>
        </w:rPr>
      </w:pPr>
      <w:r w:rsidRPr="004A7EB9">
        <w:rPr>
          <w:rFonts w:cs="Times New Roman"/>
          <w:b/>
          <w:bCs/>
          <w:szCs w:val="24"/>
          <w:lang w:eastAsia="ar-SA"/>
        </w:rPr>
        <w:t>3.1.3. Трудовая функция</w:t>
      </w:r>
    </w:p>
    <w:p w14:paraId="68709951" w14:textId="77777777" w:rsidR="000855E3" w:rsidRPr="004A7EB9" w:rsidRDefault="000855E3" w:rsidP="000855E3">
      <w:pPr>
        <w:rPr>
          <w:rFonts w:cs="Times New Roman"/>
          <w:b/>
          <w:bCs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914"/>
        <w:gridCol w:w="708"/>
        <w:gridCol w:w="961"/>
        <w:gridCol w:w="1447"/>
        <w:gridCol w:w="706"/>
      </w:tblGrid>
      <w:tr w:rsidR="000855E3" w:rsidRPr="004A7EB9" w14:paraId="55F25018" w14:textId="77777777" w:rsidTr="00C80E26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2B6A931" w14:textId="77777777" w:rsidR="000855E3" w:rsidRPr="004A7EB9" w:rsidRDefault="000855E3" w:rsidP="007A180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40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485A4CC" w14:textId="77777777" w:rsidR="000855E3" w:rsidRPr="004A7EB9" w:rsidRDefault="000855E3" w:rsidP="007A180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>Разработка рабочей конструкторской документации на производство кукол и персонажей</w:t>
            </w:r>
          </w:p>
        </w:tc>
        <w:tc>
          <w:tcPr>
            <w:tcW w:w="34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6102ACF" w14:textId="77777777" w:rsidR="000855E3" w:rsidRPr="004A7EB9" w:rsidRDefault="000855E3" w:rsidP="007A180C">
            <w:pPr>
              <w:jc w:val="center"/>
              <w:rPr>
                <w:rFonts w:cs="Times New Roman"/>
                <w:sz w:val="16"/>
                <w:szCs w:val="16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547150C" w14:textId="0FED28F8" w:rsidR="000855E3" w:rsidRPr="004A7EB9" w:rsidRDefault="002D37ED" w:rsidP="00C80E26">
            <w:pPr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val="en-US" w:eastAsia="en-US"/>
              </w:rPr>
              <w:t>A</w:t>
            </w:r>
            <w:r w:rsidR="000855E3" w:rsidRPr="004A7EB9">
              <w:rPr>
                <w:rFonts w:cs="Times New Roman"/>
                <w:szCs w:val="24"/>
                <w:lang w:eastAsia="en-US"/>
              </w:rPr>
              <w:t>/03.6</w:t>
            </w:r>
          </w:p>
        </w:tc>
        <w:tc>
          <w:tcPr>
            <w:tcW w:w="70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2FF62FF" w14:textId="77777777" w:rsidR="000855E3" w:rsidRPr="004A7EB9" w:rsidRDefault="000855E3" w:rsidP="00055D9C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A85B15E" w14:textId="77777777" w:rsidR="000855E3" w:rsidRPr="004A7EB9" w:rsidRDefault="000855E3" w:rsidP="007A180C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6</w:t>
            </w:r>
          </w:p>
        </w:tc>
      </w:tr>
    </w:tbl>
    <w:p w14:paraId="3F702F78" w14:textId="77777777" w:rsidR="00055D9C" w:rsidRDefault="00055D9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7"/>
        <w:gridCol w:w="1114"/>
        <w:gridCol w:w="835"/>
        <w:gridCol w:w="2791"/>
        <w:gridCol w:w="1106"/>
        <w:gridCol w:w="1949"/>
      </w:tblGrid>
      <w:tr w:rsidR="000855E3" w:rsidRPr="004A7EB9" w14:paraId="2B92446C" w14:textId="77777777" w:rsidTr="00055D9C">
        <w:trPr>
          <w:trHeight w:val="488"/>
        </w:trPr>
        <w:tc>
          <w:tcPr>
            <w:tcW w:w="1180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D18F840" w14:textId="77777777" w:rsidR="000855E3" w:rsidRPr="004A7EB9" w:rsidRDefault="000855E3" w:rsidP="007A180C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31F86B6B" w14:textId="77777777" w:rsidR="000855E3" w:rsidRPr="004A7EB9" w:rsidRDefault="000855E3" w:rsidP="007A180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09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23DBC3E" w14:textId="77777777" w:rsidR="000855E3" w:rsidRPr="004A7EB9" w:rsidRDefault="000855E3" w:rsidP="00055D9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18"/>
              </w:rPr>
              <w:t>Х</w:t>
            </w:r>
          </w:p>
        </w:tc>
        <w:tc>
          <w:tcPr>
            <w:tcW w:w="13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56B5E3B" w14:textId="77777777" w:rsidR="000855E3" w:rsidRPr="004A7EB9" w:rsidRDefault="000855E3" w:rsidP="007A180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4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30AD0C0" w14:textId="77777777" w:rsidR="000855E3" w:rsidRPr="004A7EB9" w:rsidRDefault="000855E3" w:rsidP="007A180C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95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0F7555B" w14:textId="77777777" w:rsidR="000855E3" w:rsidRPr="004A7EB9" w:rsidRDefault="000855E3" w:rsidP="007A180C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0855E3" w:rsidRPr="004A7EB9" w14:paraId="7B9705E7" w14:textId="77777777" w:rsidTr="00055D9C">
        <w:trPr>
          <w:trHeight w:val="75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BE33" w14:textId="77777777" w:rsidR="000855E3" w:rsidRPr="004A7EB9" w:rsidRDefault="000855E3" w:rsidP="007A180C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2287D23" w14:textId="77777777" w:rsidR="000855E3" w:rsidRPr="004A7EB9" w:rsidRDefault="000855E3" w:rsidP="007A180C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655784D" w14:textId="77777777" w:rsidR="000855E3" w:rsidRPr="004A7EB9" w:rsidRDefault="000855E3" w:rsidP="007A180C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5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7F4F63B" w14:textId="77777777" w:rsidR="000855E3" w:rsidRPr="004A7EB9" w:rsidRDefault="000855E3" w:rsidP="00055D9C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6BCA7244" w14:textId="77777777" w:rsidR="000855E3" w:rsidRPr="00055D9C" w:rsidRDefault="000855E3" w:rsidP="000855E3">
      <w:pPr>
        <w:ind w:right="-104"/>
        <w:rPr>
          <w:rFonts w:cs="Times New Roman"/>
          <w:szCs w:val="24"/>
          <w:lang w:eastAsia="en-US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46"/>
        <w:gridCol w:w="7853"/>
      </w:tblGrid>
      <w:tr w:rsidR="00620DCF" w:rsidRPr="004A7EB9" w14:paraId="1B4D117C" w14:textId="77777777" w:rsidTr="00055D9C">
        <w:trPr>
          <w:trHeight w:val="20"/>
        </w:trPr>
        <w:tc>
          <w:tcPr>
            <w:tcW w:w="1150" w:type="pct"/>
            <w:vMerge w:val="restart"/>
          </w:tcPr>
          <w:p w14:paraId="508E8493" w14:textId="77777777" w:rsidR="00620DCF" w:rsidRPr="004A7EB9" w:rsidRDefault="00620DCF" w:rsidP="00055D9C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50" w:type="pct"/>
          </w:tcPr>
          <w:p w14:paraId="0680EE92" w14:textId="77777777" w:rsidR="00620DCF" w:rsidRPr="004A7EB9" w:rsidRDefault="00620DCF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>Разработка спецификации и сборочного чертежа куклы или персонажа</w:t>
            </w:r>
          </w:p>
        </w:tc>
      </w:tr>
      <w:tr w:rsidR="00620DCF" w:rsidRPr="004A7EB9" w14:paraId="1C6AB330" w14:textId="77777777" w:rsidTr="00055D9C">
        <w:trPr>
          <w:trHeight w:val="20"/>
        </w:trPr>
        <w:tc>
          <w:tcPr>
            <w:tcW w:w="1150" w:type="pct"/>
            <w:vMerge/>
          </w:tcPr>
          <w:p w14:paraId="76A48F98" w14:textId="77777777" w:rsidR="00620DCF" w:rsidRPr="004A7EB9" w:rsidRDefault="00620DCF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2225BA59" w14:textId="77777777" w:rsidR="00620DCF" w:rsidRPr="004A7EB9" w:rsidRDefault="00620DCF" w:rsidP="00055D9C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Разработка технических условий на куклу или персонаж</w:t>
            </w:r>
          </w:p>
        </w:tc>
      </w:tr>
      <w:tr w:rsidR="00620DCF" w:rsidRPr="004A7EB9" w14:paraId="529ABDE8" w14:textId="77777777" w:rsidTr="00055D9C">
        <w:trPr>
          <w:trHeight w:val="20"/>
        </w:trPr>
        <w:tc>
          <w:tcPr>
            <w:tcW w:w="1150" w:type="pct"/>
            <w:vMerge/>
          </w:tcPr>
          <w:p w14:paraId="4468FD85" w14:textId="77777777" w:rsidR="00620DCF" w:rsidRPr="004A7EB9" w:rsidRDefault="00620DCF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0AD2C34B" w14:textId="77777777" w:rsidR="00620DCF" w:rsidRPr="004A7EB9" w:rsidRDefault="00620DCF" w:rsidP="00055D9C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Расчет характеристик куклы или персонажа</w:t>
            </w:r>
          </w:p>
        </w:tc>
      </w:tr>
      <w:tr w:rsidR="00270931" w:rsidRPr="004A7EB9" w14:paraId="78A99FA6" w14:textId="77777777" w:rsidTr="00055D9C">
        <w:trPr>
          <w:trHeight w:val="20"/>
        </w:trPr>
        <w:tc>
          <w:tcPr>
            <w:tcW w:w="1150" w:type="pct"/>
            <w:vMerge/>
          </w:tcPr>
          <w:p w14:paraId="157446D3" w14:textId="77777777" w:rsidR="00270931" w:rsidRPr="004A7EB9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28CDC274" w14:textId="77777777" w:rsidR="00270931" w:rsidRPr="004A7EB9" w:rsidRDefault="00620DCF" w:rsidP="00055D9C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Разработка макетов, моделей или прототипов кукол и персонажей</w:t>
            </w:r>
          </w:p>
        </w:tc>
      </w:tr>
      <w:tr w:rsidR="00DA4F39" w:rsidRPr="004A7EB9" w14:paraId="32B58514" w14:textId="77777777" w:rsidTr="00055D9C">
        <w:trPr>
          <w:trHeight w:val="20"/>
        </w:trPr>
        <w:tc>
          <w:tcPr>
            <w:tcW w:w="1150" w:type="pct"/>
            <w:vMerge/>
          </w:tcPr>
          <w:p w14:paraId="1E5E9666" w14:textId="77777777" w:rsidR="00DA4F39" w:rsidRPr="004A7EB9" w:rsidRDefault="00DA4F39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2DBC7A88" w14:textId="48B5AF6A" w:rsidR="00DA4F39" w:rsidRPr="004A7EB9" w:rsidRDefault="00D51AD4" w:rsidP="00055D9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Презентация</w:t>
            </w:r>
            <w:r w:rsidR="00916898" w:rsidRPr="00A560D8">
              <w:rPr>
                <w:rFonts w:cs="Times New Roman"/>
                <w:szCs w:val="24"/>
              </w:rPr>
              <w:t xml:space="preserve"> </w:t>
            </w:r>
            <w:r w:rsidR="00916898" w:rsidRPr="004A7EB9">
              <w:rPr>
                <w:rFonts w:cs="Times New Roman"/>
                <w:szCs w:val="24"/>
              </w:rPr>
              <w:t>рабоч</w:t>
            </w:r>
            <w:r w:rsidR="00916898" w:rsidRPr="00A560D8">
              <w:rPr>
                <w:rFonts w:cs="Times New Roman"/>
                <w:szCs w:val="24"/>
              </w:rPr>
              <w:t>ей</w:t>
            </w:r>
            <w:r w:rsidR="00916898" w:rsidRPr="004A7EB9">
              <w:rPr>
                <w:rFonts w:cs="Times New Roman"/>
                <w:szCs w:val="24"/>
              </w:rPr>
              <w:t xml:space="preserve"> конструкторск</w:t>
            </w:r>
            <w:r w:rsidR="00916898" w:rsidRPr="00A560D8">
              <w:rPr>
                <w:rFonts w:cs="Times New Roman"/>
                <w:szCs w:val="24"/>
              </w:rPr>
              <w:t xml:space="preserve">ой </w:t>
            </w:r>
            <w:r w:rsidR="00916898" w:rsidRPr="004A7EB9">
              <w:rPr>
                <w:rFonts w:cs="Times New Roman"/>
                <w:szCs w:val="24"/>
              </w:rPr>
              <w:t>документаци</w:t>
            </w:r>
            <w:r w:rsidR="00916898" w:rsidRPr="00A560D8">
              <w:rPr>
                <w:rFonts w:cs="Times New Roman"/>
                <w:szCs w:val="24"/>
              </w:rPr>
              <w:t>и</w:t>
            </w:r>
          </w:p>
        </w:tc>
      </w:tr>
      <w:tr w:rsidR="000855E3" w:rsidRPr="004A7EB9" w14:paraId="21810FBB" w14:textId="77777777" w:rsidTr="00055D9C">
        <w:trPr>
          <w:trHeight w:val="20"/>
        </w:trPr>
        <w:tc>
          <w:tcPr>
            <w:tcW w:w="1150" w:type="pct"/>
            <w:vMerge w:val="restart"/>
          </w:tcPr>
          <w:p w14:paraId="78BF29A7" w14:textId="77777777" w:rsidR="000855E3" w:rsidRPr="004A7EB9" w:rsidRDefault="000855E3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50" w:type="pct"/>
          </w:tcPr>
          <w:p w14:paraId="58ADE041" w14:textId="77777777" w:rsidR="000855E3" w:rsidRPr="00762DE4" w:rsidRDefault="00DA4F39" w:rsidP="00055D9C">
            <w:pPr>
              <w:jc w:val="both"/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</w:rPr>
              <w:t>Составлять спецификацию, сборочный чертеж и другие элементы рабочей конструкторской документации на производство кукол и персонажей</w:t>
            </w:r>
          </w:p>
        </w:tc>
      </w:tr>
      <w:tr w:rsidR="00270931" w:rsidRPr="004A7EB9" w14:paraId="503632A3" w14:textId="77777777" w:rsidTr="00055D9C">
        <w:trPr>
          <w:trHeight w:val="20"/>
        </w:trPr>
        <w:tc>
          <w:tcPr>
            <w:tcW w:w="1150" w:type="pct"/>
            <w:vMerge/>
          </w:tcPr>
          <w:p w14:paraId="6F4544E9" w14:textId="77777777" w:rsidR="00270931" w:rsidRPr="004A7EB9" w:rsidDel="002A1D54" w:rsidRDefault="00270931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4F717F87" w14:textId="77777777" w:rsidR="00270931" w:rsidRPr="00762DE4" w:rsidRDefault="00DA4F39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762DE4">
              <w:rPr>
                <w:rFonts w:cs="Times New Roman"/>
                <w:szCs w:val="24"/>
                <w:lang w:eastAsia="en-US"/>
              </w:rPr>
              <w:t xml:space="preserve">Проводить расчет </w:t>
            </w:r>
            <w:r w:rsidR="00A91343" w:rsidRPr="00762DE4">
              <w:rPr>
                <w:rFonts w:cs="Times New Roman"/>
                <w:szCs w:val="24"/>
                <w:lang w:eastAsia="en-US"/>
              </w:rPr>
              <w:t xml:space="preserve">основных </w:t>
            </w:r>
            <w:r w:rsidR="00A91343" w:rsidRPr="00762DE4">
              <w:rPr>
                <w:rFonts w:cs="Times New Roman"/>
                <w:szCs w:val="24"/>
              </w:rPr>
              <w:t>характеристик куклы или персонажа</w:t>
            </w:r>
          </w:p>
        </w:tc>
      </w:tr>
      <w:tr w:rsidR="00270931" w:rsidRPr="004A7EB9" w14:paraId="034CF4D3" w14:textId="77777777" w:rsidTr="00055D9C">
        <w:trPr>
          <w:trHeight w:val="20"/>
        </w:trPr>
        <w:tc>
          <w:tcPr>
            <w:tcW w:w="1150" w:type="pct"/>
            <w:vMerge/>
          </w:tcPr>
          <w:p w14:paraId="4A4173D3" w14:textId="77777777" w:rsidR="00270931" w:rsidRPr="004A7EB9" w:rsidDel="002A1D54" w:rsidRDefault="00270931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4C0552F9" w14:textId="77777777" w:rsidR="00270931" w:rsidRPr="004A7EB9" w:rsidRDefault="00732FE5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</w:rPr>
              <w:t xml:space="preserve">Разрабатывать и обосновывать технические и конструктивные решения по </w:t>
            </w:r>
            <w:r w:rsidRPr="004A7EB9">
              <w:rPr>
                <w:rFonts w:cs="Times New Roman"/>
                <w:szCs w:val="24"/>
              </w:rPr>
              <w:t>производству кукол и персонажей</w:t>
            </w:r>
          </w:p>
        </w:tc>
      </w:tr>
      <w:tr w:rsidR="00270931" w:rsidRPr="004A7EB9" w14:paraId="0743A983" w14:textId="77777777" w:rsidTr="00055D9C">
        <w:trPr>
          <w:trHeight w:val="20"/>
        </w:trPr>
        <w:tc>
          <w:tcPr>
            <w:tcW w:w="1150" w:type="pct"/>
            <w:vMerge/>
          </w:tcPr>
          <w:p w14:paraId="3A58F860" w14:textId="77777777" w:rsidR="00270931" w:rsidRPr="004A7EB9" w:rsidDel="002A1D54" w:rsidRDefault="00270931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023D5DC9" w14:textId="77777777" w:rsidR="00270931" w:rsidRPr="004A7EB9" w:rsidRDefault="00620DCF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Разрабатывать рабочую </w:t>
            </w:r>
            <w:r w:rsidRPr="004A7EB9">
              <w:rPr>
                <w:rFonts w:cs="Times New Roman"/>
                <w:szCs w:val="24"/>
              </w:rPr>
              <w:t>проектно-конструкторскую документацию на производство кукол и персонажей</w:t>
            </w:r>
          </w:p>
        </w:tc>
      </w:tr>
      <w:tr w:rsidR="000855E3" w:rsidRPr="004A7EB9" w14:paraId="55D82F48" w14:textId="77777777" w:rsidTr="00055D9C">
        <w:trPr>
          <w:trHeight w:val="20"/>
        </w:trPr>
        <w:tc>
          <w:tcPr>
            <w:tcW w:w="1150" w:type="pct"/>
            <w:vMerge/>
          </w:tcPr>
          <w:p w14:paraId="49CAB0A0" w14:textId="77777777" w:rsidR="000855E3" w:rsidRPr="004A7EB9" w:rsidDel="002A1D54" w:rsidRDefault="000855E3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7FE6D722" w14:textId="77777777" w:rsidR="000855E3" w:rsidRPr="004A7EB9" w:rsidRDefault="00DA4F39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 xml:space="preserve">Готовить пояснительные записки и проводить презентацию рабочей конструкторской документации на производство кукол и персонажей </w:t>
            </w:r>
          </w:p>
        </w:tc>
      </w:tr>
      <w:tr w:rsidR="00270931" w:rsidRPr="004A7EB9" w14:paraId="32462599" w14:textId="77777777" w:rsidTr="00055D9C">
        <w:trPr>
          <w:trHeight w:val="20"/>
        </w:trPr>
        <w:tc>
          <w:tcPr>
            <w:tcW w:w="1150" w:type="pct"/>
            <w:vMerge w:val="restart"/>
          </w:tcPr>
          <w:p w14:paraId="619AC7C7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50" w:type="pct"/>
          </w:tcPr>
          <w:p w14:paraId="09EF0958" w14:textId="77777777" w:rsidR="00270931" w:rsidRPr="004A7EB9" w:rsidRDefault="00270931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Нормативные правовые акты в области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270931" w:rsidRPr="004A7EB9" w14:paraId="51C72E1F" w14:textId="77777777" w:rsidTr="00055D9C">
        <w:trPr>
          <w:trHeight w:val="20"/>
        </w:trPr>
        <w:tc>
          <w:tcPr>
            <w:tcW w:w="1150" w:type="pct"/>
            <w:vMerge/>
          </w:tcPr>
          <w:p w14:paraId="481D3400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2360C08A" w14:textId="10BA57A9" w:rsidR="00270931" w:rsidRPr="004A7EB9" w:rsidRDefault="00270931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Российские и международные </w:t>
            </w:r>
            <w:r w:rsidR="00D51AD4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требования к безопасности кукол </w:t>
            </w:r>
            <w:r w:rsidRPr="004A7EB9">
              <w:rPr>
                <w:szCs w:val="24"/>
              </w:rPr>
              <w:t>и персонажей</w:t>
            </w:r>
          </w:p>
        </w:tc>
      </w:tr>
      <w:tr w:rsidR="00270931" w:rsidRPr="004A7EB9" w14:paraId="2BAF1583" w14:textId="77777777" w:rsidTr="00055D9C">
        <w:trPr>
          <w:trHeight w:val="20"/>
        </w:trPr>
        <w:tc>
          <w:tcPr>
            <w:tcW w:w="1150" w:type="pct"/>
            <w:vMerge/>
          </w:tcPr>
          <w:p w14:paraId="614139BF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1E51301A" w14:textId="3E57AB95" w:rsidR="00270931" w:rsidRPr="004A7EB9" w:rsidRDefault="00D51AD4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szCs w:val="24"/>
              </w:rPr>
              <w:t xml:space="preserve">Классификация кукол и персонажей </w:t>
            </w:r>
            <w:r w:rsidR="00270931" w:rsidRPr="004A7EB9">
              <w:rPr>
                <w:szCs w:val="24"/>
              </w:rPr>
              <w:t>в зависимости от их конструкции, дизайна и используемых материалов</w:t>
            </w:r>
          </w:p>
        </w:tc>
      </w:tr>
      <w:tr w:rsidR="00270931" w:rsidRPr="004A7EB9" w14:paraId="04296A5A" w14:textId="77777777" w:rsidTr="00055D9C">
        <w:trPr>
          <w:trHeight w:val="20"/>
        </w:trPr>
        <w:tc>
          <w:tcPr>
            <w:tcW w:w="1150" w:type="pct"/>
            <w:vMerge/>
          </w:tcPr>
          <w:p w14:paraId="76D901AD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7E2247CC" w14:textId="77777777" w:rsidR="00270931" w:rsidRPr="004A7EB9" w:rsidRDefault="00270931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>Категориально-понятийный аппарат конструирования товаров народного потребления</w:t>
            </w:r>
          </w:p>
        </w:tc>
      </w:tr>
      <w:tr w:rsidR="00270931" w:rsidRPr="004A7EB9" w14:paraId="10F77B56" w14:textId="77777777" w:rsidTr="00055D9C">
        <w:trPr>
          <w:trHeight w:val="20"/>
        </w:trPr>
        <w:tc>
          <w:tcPr>
            <w:tcW w:w="1150" w:type="pct"/>
            <w:vMerge/>
          </w:tcPr>
          <w:p w14:paraId="43E1C14F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46C1B988" w14:textId="77777777" w:rsidR="00270931" w:rsidRPr="004A7EB9" w:rsidRDefault="00270931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>Особенности инженерно-конструкторской деятельности по изготовлению кукол и персонажей</w:t>
            </w:r>
          </w:p>
        </w:tc>
      </w:tr>
      <w:tr w:rsidR="00270931" w:rsidRPr="004A7EB9" w14:paraId="5ABF02D7" w14:textId="77777777" w:rsidTr="00055D9C">
        <w:trPr>
          <w:trHeight w:val="20"/>
        </w:trPr>
        <w:tc>
          <w:tcPr>
            <w:tcW w:w="1150" w:type="pct"/>
            <w:vMerge/>
          </w:tcPr>
          <w:p w14:paraId="01435F6C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10B06929" w14:textId="77777777" w:rsidR="00270931" w:rsidRPr="004A7EB9" w:rsidRDefault="00C3291D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szCs w:val="24"/>
              </w:rPr>
              <w:t>Прикладные к</w:t>
            </w:r>
            <w:r w:rsidR="00270931" w:rsidRPr="004A7EB9">
              <w:rPr>
                <w:szCs w:val="24"/>
              </w:rPr>
              <w:t xml:space="preserve">омпьютерные программы, предназначенные для конструирования </w:t>
            </w:r>
            <w:r w:rsidR="00270931"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0F5499" w:rsidRPr="004A7EB9" w14:paraId="2B243390" w14:textId="77777777" w:rsidTr="00055D9C">
        <w:trPr>
          <w:trHeight w:val="20"/>
        </w:trPr>
        <w:tc>
          <w:tcPr>
            <w:tcW w:w="1150" w:type="pct"/>
            <w:vMerge/>
          </w:tcPr>
          <w:p w14:paraId="6CDCD93E" w14:textId="77777777" w:rsidR="000F5499" w:rsidRPr="004A7EB9" w:rsidDel="002A1D54" w:rsidRDefault="000F5499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6F870DAA" w14:textId="77777777" w:rsidR="000F5499" w:rsidRPr="004A7EB9" w:rsidRDefault="000F5499" w:rsidP="00055D9C">
            <w:pPr>
              <w:jc w:val="both"/>
              <w:rPr>
                <w:szCs w:val="24"/>
              </w:rPr>
            </w:pPr>
            <w:r w:rsidRPr="004A7EB9">
              <w:rPr>
                <w:szCs w:val="24"/>
              </w:rPr>
              <w:t xml:space="preserve">Современные материалы, технологии и виды оборудования, используемые при производстве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270931" w:rsidRPr="004A7EB9" w14:paraId="071D55EC" w14:textId="77777777" w:rsidTr="00055D9C">
        <w:trPr>
          <w:trHeight w:val="20"/>
        </w:trPr>
        <w:tc>
          <w:tcPr>
            <w:tcW w:w="1150" w:type="pct"/>
            <w:vMerge/>
          </w:tcPr>
          <w:p w14:paraId="26DAD815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34A05D05" w14:textId="77777777" w:rsidR="00270931" w:rsidRPr="004A7EB9" w:rsidRDefault="00DA4F39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 xml:space="preserve">Требования, предъявляемые к разработке и презентации </w:t>
            </w:r>
            <w:r w:rsidRPr="004A7EB9">
              <w:rPr>
                <w:rFonts w:cs="Times New Roman"/>
                <w:szCs w:val="24"/>
              </w:rPr>
              <w:t>рабочей конструкторской документации на производство кукол и персонажей</w:t>
            </w:r>
          </w:p>
        </w:tc>
      </w:tr>
      <w:tr w:rsidR="00270931" w:rsidRPr="004A7EB9" w14:paraId="6E9E2669" w14:textId="77777777" w:rsidTr="00055D9C">
        <w:trPr>
          <w:trHeight w:val="20"/>
        </w:trPr>
        <w:tc>
          <w:tcPr>
            <w:tcW w:w="1150" w:type="pct"/>
            <w:vMerge/>
          </w:tcPr>
          <w:p w14:paraId="0B75EEB1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4652B95E" w14:textId="77777777" w:rsidR="00270931" w:rsidRPr="004A7EB9" w:rsidRDefault="00270931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Технологии и технологический регламент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A91343" w:rsidRPr="004A7EB9" w14:paraId="235D7044" w14:textId="77777777" w:rsidTr="00055D9C">
        <w:trPr>
          <w:trHeight w:val="20"/>
        </w:trPr>
        <w:tc>
          <w:tcPr>
            <w:tcW w:w="1150" w:type="pct"/>
            <w:vMerge/>
          </w:tcPr>
          <w:p w14:paraId="44346D20" w14:textId="77777777" w:rsidR="00A91343" w:rsidRPr="004A7EB9" w:rsidDel="002A1D54" w:rsidRDefault="00A91343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2A4B3C84" w14:textId="798897A4" w:rsidR="00A91343" w:rsidRPr="004A7EB9" w:rsidRDefault="00AE4D48" w:rsidP="00055D9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Условия и п</w:t>
            </w:r>
            <w:r w:rsidR="00A91343" w:rsidRPr="004A7EB9">
              <w:rPr>
                <w:rFonts w:cs="Times New Roman"/>
                <w:szCs w:val="24"/>
              </w:rPr>
              <w:t>орядок проведения независим</w:t>
            </w:r>
            <w:r w:rsidR="00D51AD4">
              <w:rPr>
                <w:rFonts w:cs="Times New Roman"/>
                <w:szCs w:val="24"/>
              </w:rPr>
              <w:t>ой</w:t>
            </w:r>
            <w:r w:rsidR="00A91343" w:rsidRPr="004A7EB9">
              <w:rPr>
                <w:rFonts w:cs="Times New Roman"/>
                <w:szCs w:val="24"/>
              </w:rPr>
              <w:t xml:space="preserve"> экспертиз</w:t>
            </w:r>
            <w:r w:rsidR="00D51AD4">
              <w:rPr>
                <w:rFonts w:cs="Times New Roman"/>
                <w:szCs w:val="24"/>
              </w:rPr>
              <w:t>ы</w:t>
            </w:r>
            <w:r w:rsidR="00A91343" w:rsidRPr="004A7EB9">
              <w:rPr>
                <w:rFonts w:cs="Times New Roman"/>
                <w:szCs w:val="24"/>
              </w:rPr>
              <w:t xml:space="preserve"> проектов кукол и персонажей, проектно-конструкторской документации на их производство</w:t>
            </w:r>
          </w:p>
        </w:tc>
      </w:tr>
      <w:tr w:rsidR="00620DCF" w:rsidRPr="004A7EB9" w14:paraId="73EE4F41" w14:textId="77777777" w:rsidTr="00055D9C">
        <w:trPr>
          <w:trHeight w:val="20"/>
        </w:trPr>
        <w:tc>
          <w:tcPr>
            <w:tcW w:w="1150" w:type="pct"/>
            <w:vMerge/>
          </w:tcPr>
          <w:p w14:paraId="52A8B226" w14:textId="77777777" w:rsidR="00620DCF" w:rsidRPr="004A7EB9" w:rsidDel="002A1D54" w:rsidRDefault="00620DCF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2CC746A7" w14:textId="77777777" w:rsidR="00620DCF" w:rsidRPr="00762DE4" w:rsidRDefault="00D104CD" w:rsidP="00055D9C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762DE4">
              <w:rPr>
                <w:rFonts w:cs="Times New Roman"/>
                <w:szCs w:val="24"/>
              </w:rPr>
              <w:t xml:space="preserve">Требования гигиены, физиологии, педагогики, психологии, игрофикации, эстетики и эргономики </w:t>
            </w:r>
            <w:r w:rsidRPr="00762DE4">
              <w:rPr>
                <w:szCs w:val="24"/>
              </w:rPr>
              <w:t xml:space="preserve">кукол и персонажей с учетом возрастных и других особенностей </w:t>
            </w:r>
            <w:r w:rsidR="000928AE" w:rsidRPr="00762DE4">
              <w:rPr>
                <w:szCs w:val="24"/>
              </w:rPr>
              <w:t>детей и взрослых</w:t>
            </w:r>
          </w:p>
        </w:tc>
      </w:tr>
      <w:tr w:rsidR="00270931" w:rsidRPr="004A7EB9" w14:paraId="354B762B" w14:textId="77777777" w:rsidTr="00055D9C">
        <w:trPr>
          <w:trHeight w:val="20"/>
        </w:trPr>
        <w:tc>
          <w:tcPr>
            <w:tcW w:w="1150" w:type="pct"/>
            <w:vMerge/>
          </w:tcPr>
          <w:p w14:paraId="1863619C" w14:textId="77777777" w:rsidR="00270931" w:rsidRPr="004A7EB9" w:rsidDel="002A1D54" w:rsidRDefault="00270931" w:rsidP="00055D9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0" w:type="pct"/>
          </w:tcPr>
          <w:p w14:paraId="37A44DDA" w14:textId="77777777" w:rsidR="00270931" w:rsidRPr="00762DE4" w:rsidRDefault="00270931" w:rsidP="00055D9C">
            <w:pPr>
              <w:jc w:val="both"/>
              <w:rPr>
                <w:rFonts w:cs="Times New Roman"/>
                <w:szCs w:val="24"/>
              </w:rPr>
            </w:pPr>
            <w:r w:rsidRPr="00762DE4">
              <w:rPr>
                <w:rFonts w:cs="Times New Roman"/>
                <w:szCs w:val="24"/>
                <w:shd w:val="clear" w:color="auto" w:fill="FFFFFF"/>
              </w:rPr>
              <w:t xml:space="preserve">Требования охраны труда, промышленной, пожарной и экологической безопасности при производстве </w:t>
            </w:r>
            <w:r w:rsidRPr="00762DE4">
              <w:rPr>
                <w:szCs w:val="24"/>
              </w:rPr>
              <w:t>кукол и персонажей</w:t>
            </w:r>
          </w:p>
        </w:tc>
      </w:tr>
      <w:tr w:rsidR="000855E3" w:rsidRPr="004A7EB9" w14:paraId="4E3BD47C" w14:textId="77777777" w:rsidTr="00055D9C">
        <w:trPr>
          <w:trHeight w:val="20"/>
        </w:trPr>
        <w:tc>
          <w:tcPr>
            <w:tcW w:w="1150" w:type="pct"/>
          </w:tcPr>
          <w:p w14:paraId="2B011E86" w14:textId="77777777" w:rsidR="000855E3" w:rsidRPr="004A7EB9" w:rsidDel="002A1D54" w:rsidRDefault="000855E3" w:rsidP="00055D9C">
            <w:pPr>
              <w:widowControl w:val="0"/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Другие характе</w:t>
            </w:r>
            <w:r w:rsidRPr="004A7EB9">
              <w:rPr>
                <w:rFonts w:cs="Times New Roman"/>
                <w:szCs w:val="24"/>
                <w:lang w:eastAsia="en-US"/>
              </w:rPr>
              <w:t>р</w:t>
            </w:r>
            <w:r w:rsidRPr="004A7EB9" w:rsidDel="002A1D54">
              <w:rPr>
                <w:rFonts w:cs="Times New Roman"/>
                <w:szCs w:val="24"/>
                <w:lang w:eastAsia="en-US"/>
              </w:rPr>
              <w:t>истики</w:t>
            </w:r>
          </w:p>
        </w:tc>
        <w:tc>
          <w:tcPr>
            <w:tcW w:w="3850" w:type="pct"/>
          </w:tcPr>
          <w:p w14:paraId="64FCB86B" w14:textId="77777777" w:rsidR="000855E3" w:rsidRPr="004A7EB9" w:rsidRDefault="000855E3" w:rsidP="00055D9C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–</w:t>
            </w:r>
          </w:p>
        </w:tc>
      </w:tr>
    </w:tbl>
    <w:p w14:paraId="68537D4C" w14:textId="77777777" w:rsidR="009E4636" w:rsidRPr="004A7EB9" w:rsidRDefault="009E4636" w:rsidP="00055D9C">
      <w:pPr>
        <w:rPr>
          <w:rFonts w:cs="Times New Roman"/>
          <w:b/>
          <w:bCs/>
          <w:szCs w:val="24"/>
          <w:lang w:eastAsia="ar-SA"/>
        </w:rPr>
      </w:pPr>
    </w:p>
    <w:p w14:paraId="65FACE29" w14:textId="77777777" w:rsidR="009E4636" w:rsidRPr="004A7EB9" w:rsidRDefault="009E4636" w:rsidP="003B0880">
      <w:pPr>
        <w:pStyle w:val="2"/>
        <w:rPr>
          <w:lang w:eastAsia="ar-SA"/>
        </w:rPr>
      </w:pPr>
      <w:bookmarkStart w:id="6" w:name="_Toc506466032"/>
      <w:r w:rsidRPr="004A7EB9">
        <w:rPr>
          <w:lang w:eastAsia="ar-SA"/>
        </w:rPr>
        <w:t>3.2.</w:t>
      </w:r>
      <w:r w:rsidR="003B0880" w:rsidRPr="004A7EB9">
        <w:rPr>
          <w:lang w:eastAsia="ar-SA"/>
        </w:rPr>
        <w:t xml:space="preserve"> </w:t>
      </w:r>
      <w:r w:rsidRPr="004A7EB9">
        <w:rPr>
          <w:lang w:eastAsia="ar-SA"/>
        </w:rPr>
        <w:t>Обобщенная</w:t>
      </w:r>
      <w:r w:rsidR="003B0880" w:rsidRPr="004A7EB9">
        <w:rPr>
          <w:lang w:eastAsia="ar-SA"/>
        </w:rPr>
        <w:t xml:space="preserve"> </w:t>
      </w:r>
      <w:r w:rsidRPr="004A7EB9">
        <w:rPr>
          <w:lang w:eastAsia="ar-SA"/>
        </w:rPr>
        <w:t>трудовая</w:t>
      </w:r>
      <w:r w:rsidR="003B0880" w:rsidRPr="004A7EB9">
        <w:rPr>
          <w:lang w:eastAsia="ar-SA"/>
        </w:rPr>
        <w:t xml:space="preserve"> </w:t>
      </w:r>
      <w:r w:rsidRPr="004A7EB9">
        <w:rPr>
          <w:lang w:eastAsia="ar-SA"/>
        </w:rPr>
        <w:t>функция</w:t>
      </w:r>
      <w:bookmarkEnd w:id="6"/>
    </w:p>
    <w:p w14:paraId="61C3D6E8" w14:textId="77777777" w:rsidR="003B0880" w:rsidRPr="004A7EB9" w:rsidRDefault="003B0880" w:rsidP="00055D9C">
      <w:pPr>
        <w:rPr>
          <w:rFonts w:cs="Times New Roman"/>
          <w:b/>
          <w:bCs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489"/>
        <w:gridCol w:w="1134"/>
        <w:gridCol w:w="851"/>
        <w:gridCol w:w="1530"/>
        <w:gridCol w:w="733"/>
      </w:tblGrid>
      <w:tr w:rsidR="009E4636" w:rsidRPr="004A7EB9" w14:paraId="486D3B99" w14:textId="77777777" w:rsidTr="00C80E26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1185E38" w14:textId="77777777" w:rsidR="009E4636" w:rsidRPr="004A7EB9" w:rsidRDefault="00717834" w:rsidP="005231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2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EE35F51" w14:textId="77777777" w:rsidR="009E4636" w:rsidRPr="004A7EB9" w:rsidRDefault="00DB3040" w:rsidP="003B0880">
            <w:pPr>
              <w:rPr>
                <w:rFonts w:cs="Times New Roman"/>
                <w:szCs w:val="18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</w:rPr>
              <w:t>Конструкторское сопровождение производства кукол и персонажей</w:t>
            </w:r>
          </w:p>
        </w:tc>
        <w:tc>
          <w:tcPr>
            <w:tcW w:w="55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3CC5927" w14:textId="77777777" w:rsidR="009E4636" w:rsidRPr="004A7EB9" w:rsidRDefault="00717834" w:rsidP="00055D9C">
            <w:pPr>
              <w:jc w:val="center"/>
              <w:rPr>
                <w:rFonts w:cs="Times New Roman"/>
                <w:sz w:val="16"/>
                <w:szCs w:val="16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1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18505E3" w14:textId="50ED392E" w:rsidR="009E4636" w:rsidRPr="004A7EB9" w:rsidRDefault="002D37ED" w:rsidP="00C17165">
            <w:pPr>
              <w:jc w:val="center"/>
              <w:rPr>
                <w:rFonts w:cs="Times New Roman"/>
                <w:sz w:val="20"/>
                <w:szCs w:val="20"/>
                <w:lang w:val="en-US" w:eastAsia="en-US"/>
              </w:rPr>
            </w:pPr>
            <w:r>
              <w:rPr>
                <w:rFonts w:cs="Times New Roman"/>
                <w:szCs w:val="24"/>
                <w:lang w:val="en-US" w:eastAsia="en-US"/>
              </w:rPr>
              <w:t>B</w:t>
            </w:r>
          </w:p>
        </w:tc>
        <w:tc>
          <w:tcPr>
            <w:tcW w:w="750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73F8B57" w14:textId="77777777" w:rsidR="009E4636" w:rsidRPr="004A7EB9" w:rsidRDefault="00717834" w:rsidP="00055D9C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35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BD15316" w14:textId="77777777" w:rsidR="009E4636" w:rsidRPr="004A7EB9" w:rsidRDefault="009E4636" w:rsidP="00C17165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6</w:t>
            </w:r>
          </w:p>
        </w:tc>
      </w:tr>
    </w:tbl>
    <w:p w14:paraId="642CF36A" w14:textId="77777777" w:rsidR="00055D9C" w:rsidRDefault="00055D9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2"/>
        <w:gridCol w:w="1055"/>
        <w:gridCol w:w="661"/>
        <w:gridCol w:w="2426"/>
        <w:gridCol w:w="1754"/>
        <w:gridCol w:w="535"/>
        <w:gridCol w:w="1367"/>
      </w:tblGrid>
      <w:tr w:rsidR="009E4636" w:rsidRPr="004A7EB9" w14:paraId="073DF551" w14:textId="77777777" w:rsidTr="00055D9C">
        <w:trPr>
          <w:trHeight w:val="479"/>
        </w:trPr>
        <w:tc>
          <w:tcPr>
            <w:tcW w:w="1178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47EA915" w14:textId="77777777" w:rsidR="009E4636" w:rsidRPr="004A7EB9" w:rsidRDefault="00717834" w:rsidP="005231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Происхождение обобщенной трудовой функции</w:t>
            </w:r>
          </w:p>
        </w:tc>
        <w:tc>
          <w:tcPr>
            <w:tcW w:w="51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1A2972B5" w14:textId="77777777" w:rsidR="009E4636" w:rsidRPr="004A7EB9" w:rsidRDefault="00717834" w:rsidP="00055D9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324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2248B2" w14:textId="77777777" w:rsidR="009E4636" w:rsidRPr="004A7EB9" w:rsidRDefault="00717834" w:rsidP="00055D9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18"/>
                <w:lang w:eastAsia="en-US"/>
              </w:rPr>
              <w:t>Х</w:t>
            </w:r>
          </w:p>
        </w:tc>
        <w:tc>
          <w:tcPr>
            <w:tcW w:w="1189" w:type="pct"/>
            <w:tcBorders>
              <w:top w:val="single" w:sz="2" w:space="0" w:color="808080"/>
              <w:left w:val="single" w:sz="2" w:space="0" w:color="808080" w:themeColor="background1" w:themeShade="80"/>
              <w:bottom w:val="nil"/>
            </w:tcBorders>
            <w:vAlign w:val="center"/>
          </w:tcPr>
          <w:p w14:paraId="154B9E52" w14:textId="77777777" w:rsidR="009E4636" w:rsidRPr="004A7EB9" w:rsidRDefault="00717834" w:rsidP="00055D9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860" w:type="pct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14:paraId="11057879" w14:textId="77777777" w:rsidR="009E4636" w:rsidRPr="004A7EB9" w:rsidRDefault="009E4636" w:rsidP="005231AB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2" w:type="pct"/>
            <w:tcBorders>
              <w:top w:val="single" w:sz="4" w:space="0" w:color="7F7F7F"/>
              <w:left w:val="single" w:sz="2" w:space="0" w:color="808080"/>
              <w:bottom w:val="nil"/>
              <w:right w:val="nil"/>
            </w:tcBorders>
          </w:tcPr>
          <w:p w14:paraId="19EB74C7" w14:textId="77777777" w:rsidR="009E4636" w:rsidRPr="004A7EB9" w:rsidRDefault="009E4636" w:rsidP="005231AB">
            <w:pPr>
              <w:ind w:right="-104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67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</w:tcPr>
          <w:p w14:paraId="78EBC052" w14:textId="77777777" w:rsidR="009E4636" w:rsidRPr="004A7EB9" w:rsidRDefault="009E4636" w:rsidP="005231AB">
            <w:pPr>
              <w:ind w:right="-104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9E4636" w:rsidRPr="004A7EB9" w14:paraId="3EB34647" w14:textId="77777777" w:rsidTr="00055D9C">
        <w:trPr>
          <w:trHeight w:val="762"/>
        </w:trPr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8CAB6" w14:textId="77777777" w:rsidR="009E4636" w:rsidRPr="004A7EB9" w:rsidRDefault="009E4636" w:rsidP="00F64934">
            <w:pPr>
              <w:rPr>
                <w:rFonts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03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985A15A" w14:textId="77777777" w:rsidR="009E4636" w:rsidRPr="004A7EB9" w:rsidRDefault="009E4636" w:rsidP="00F64934">
            <w:pPr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86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8BCFA3" w14:textId="77777777" w:rsidR="009E4636" w:rsidRPr="004A7EB9" w:rsidRDefault="00717834" w:rsidP="00F64934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3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A9872A" w14:textId="77777777" w:rsidR="009E4636" w:rsidRPr="004A7EB9" w:rsidRDefault="00717834" w:rsidP="00055D9C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7E9BDA8B" w14:textId="77777777" w:rsidR="009E4636" w:rsidRPr="008272E3" w:rsidRDefault="009E4636" w:rsidP="00F64934">
      <w:pPr>
        <w:ind w:right="-104"/>
        <w:rPr>
          <w:rFonts w:cs="Times New Roman"/>
          <w:szCs w:val="24"/>
          <w:lang w:eastAsia="en-US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222"/>
        <w:gridCol w:w="6973"/>
      </w:tblGrid>
      <w:tr w:rsidR="009E4636" w:rsidRPr="004A7EB9" w14:paraId="23FADF9C" w14:textId="77777777" w:rsidTr="007654E5">
        <w:trPr>
          <w:trHeight w:val="20"/>
        </w:trPr>
        <w:tc>
          <w:tcPr>
            <w:tcW w:w="1580" w:type="pct"/>
            <w:tcBorders>
              <w:bottom w:val="single" w:sz="4" w:space="0" w:color="7F7F7F"/>
            </w:tcBorders>
            <w:tcMar>
              <w:left w:w="103" w:type="dxa"/>
            </w:tcMar>
          </w:tcPr>
          <w:p w14:paraId="3C1C1503" w14:textId="77777777" w:rsidR="009E4636" w:rsidRPr="004A7EB9" w:rsidRDefault="009E4636" w:rsidP="003B0880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Возможные наименования должностей, профессий</w:t>
            </w:r>
          </w:p>
        </w:tc>
        <w:tc>
          <w:tcPr>
            <w:tcW w:w="3420" w:type="pct"/>
            <w:tcBorders>
              <w:bottom w:val="single" w:sz="4" w:space="0" w:color="7F7F7F"/>
            </w:tcBorders>
            <w:tcMar>
              <w:left w:w="103" w:type="dxa"/>
            </w:tcMar>
          </w:tcPr>
          <w:p w14:paraId="1C5EDA26" w14:textId="77777777" w:rsidR="00603DC0" w:rsidRPr="004A7EB9" w:rsidRDefault="00603DC0" w:rsidP="00603DC0">
            <w:pPr>
              <w:tabs>
                <w:tab w:val="left" w:pos="0"/>
              </w:tabs>
              <w:snapToGrid w:val="0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Старший инженер</w:t>
            </w:r>
          </w:p>
          <w:p w14:paraId="7DE3B745" w14:textId="77777777" w:rsidR="009E4636" w:rsidRPr="004A7EB9" w:rsidRDefault="00603DC0" w:rsidP="00603DC0">
            <w:pPr>
              <w:rPr>
                <w:rFonts w:cs="Times New Roman"/>
                <w:bCs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>Старший инженер-конструктор</w:t>
            </w:r>
          </w:p>
        </w:tc>
      </w:tr>
    </w:tbl>
    <w:p w14:paraId="3F4974BC" w14:textId="77777777" w:rsidR="008272E3" w:rsidRDefault="008272E3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222"/>
        <w:gridCol w:w="6973"/>
      </w:tblGrid>
      <w:tr w:rsidR="009E4636" w:rsidRPr="004A7EB9" w14:paraId="2C9CA79A" w14:textId="77777777" w:rsidTr="008272E3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14:paraId="428E6CEE" w14:textId="77777777" w:rsidR="009E4636" w:rsidRPr="004A7EB9" w:rsidRDefault="009E4636" w:rsidP="00717834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Требования к образованию и</w:t>
            </w:r>
            <w:r w:rsidR="00717834" w:rsidRPr="004A7EB9">
              <w:rPr>
                <w:rFonts w:cs="Times New Roman"/>
                <w:szCs w:val="24"/>
                <w:lang w:eastAsia="en-US"/>
              </w:rPr>
              <w:t xml:space="preserve"> </w:t>
            </w:r>
            <w:r w:rsidRPr="004A7EB9">
              <w:rPr>
                <w:rFonts w:cs="Times New Roman"/>
                <w:szCs w:val="24"/>
                <w:lang w:eastAsia="en-US"/>
              </w:rPr>
              <w:t>обучению</w:t>
            </w:r>
          </w:p>
        </w:tc>
        <w:tc>
          <w:tcPr>
            <w:tcW w:w="3420" w:type="pct"/>
            <w:tcMar>
              <w:left w:w="103" w:type="dxa"/>
            </w:tcMar>
          </w:tcPr>
          <w:p w14:paraId="6CF5CBE9" w14:textId="77777777" w:rsidR="003D35A7" w:rsidRPr="004A7EB9" w:rsidRDefault="00152BA8" w:rsidP="00C4578A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>Высшее образование – бакалавриат</w:t>
            </w:r>
            <w:r w:rsidR="00AB3CA7" w:rsidRPr="004A7EB9">
              <w:rPr>
                <w:rFonts w:cs="Times New Roman"/>
                <w:szCs w:val="24"/>
              </w:rPr>
              <w:t xml:space="preserve"> </w:t>
            </w:r>
          </w:p>
        </w:tc>
      </w:tr>
      <w:tr w:rsidR="009E4636" w:rsidRPr="004A7EB9" w14:paraId="4F1E18A5" w14:textId="77777777" w:rsidTr="008272E3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14:paraId="10D67F76" w14:textId="77777777" w:rsidR="009E4636" w:rsidRPr="004A7EB9" w:rsidRDefault="009E4636" w:rsidP="003B0880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Требования к опыту практической работы</w:t>
            </w:r>
          </w:p>
        </w:tc>
        <w:tc>
          <w:tcPr>
            <w:tcW w:w="3420" w:type="pct"/>
            <w:tcMar>
              <w:left w:w="103" w:type="dxa"/>
            </w:tcMar>
          </w:tcPr>
          <w:p w14:paraId="0FE49468" w14:textId="77777777" w:rsidR="009E4636" w:rsidRPr="004A7EB9" w:rsidRDefault="00E373F7" w:rsidP="003E6C07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>Не менее одного года</w:t>
            </w:r>
            <w:r w:rsidR="004D7C74" w:rsidRPr="004A7EB9">
              <w:rPr>
                <w:rFonts w:cs="Times New Roman"/>
                <w:szCs w:val="24"/>
              </w:rPr>
              <w:t xml:space="preserve"> работ</w:t>
            </w:r>
            <w:r w:rsidR="003E6C07" w:rsidRPr="004A7EB9">
              <w:rPr>
                <w:rFonts w:cs="Times New Roman"/>
                <w:szCs w:val="24"/>
              </w:rPr>
              <w:t xml:space="preserve">ы </w:t>
            </w:r>
            <w:r w:rsidR="003E6C07" w:rsidRPr="004A7EB9">
              <w:rPr>
                <w:rFonts w:cs="Times New Roman"/>
                <w:szCs w:val="24"/>
                <w:shd w:val="clear" w:color="auto" w:fill="FFFFFF"/>
              </w:rPr>
              <w:t xml:space="preserve">по конструированию или </w:t>
            </w:r>
            <w:r w:rsidR="003E6C07" w:rsidRPr="004A7EB9">
              <w:rPr>
                <w:rFonts w:cs="Times New Roman"/>
                <w:szCs w:val="24"/>
              </w:rPr>
              <w:t xml:space="preserve">на </w:t>
            </w:r>
            <w:r w:rsidR="003E6C07" w:rsidRPr="004A7EB9">
              <w:rPr>
                <w:rFonts w:cs="Times New Roman"/>
                <w:szCs w:val="24"/>
                <w:shd w:val="clear" w:color="auto" w:fill="FFFFFF"/>
              </w:rPr>
              <w:t>производстве кукол и персонажей</w:t>
            </w:r>
          </w:p>
        </w:tc>
      </w:tr>
      <w:tr w:rsidR="009E4636" w:rsidRPr="004A7EB9" w14:paraId="37F28FAB" w14:textId="77777777" w:rsidTr="008272E3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14:paraId="50A45AFD" w14:textId="77777777" w:rsidR="009E4636" w:rsidRPr="004A7EB9" w:rsidRDefault="009E4636" w:rsidP="00717834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Особые условия допуска к</w:t>
            </w:r>
            <w:r w:rsidR="00717834" w:rsidRPr="004A7EB9">
              <w:rPr>
                <w:rFonts w:cs="Times New Roman"/>
                <w:szCs w:val="24"/>
                <w:lang w:eastAsia="en-US"/>
              </w:rPr>
              <w:t xml:space="preserve"> </w:t>
            </w:r>
            <w:r w:rsidRPr="004A7EB9">
              <w:rPr>
                <w:rFonts w:cs="Times New Roman"/>
                <w:szCs w:val="24"/>
                <w:lang w:eastAsia="en-US"/>
              </w:rPr>
              <w:t>работе</w:t>
            </w:r>
          </w:p>
        </w:tc>
        <w:tc>
          <w:tcPr>
            <w:tcW w:w="3420" w:type="pct"/>
            <w:tcMar>
              <w:left w:w="103" w:type="dxa"/>
            </w:tcMar>
          </w:tcPr>
          <w:p w14:paraId="56D4ACB5" w14:textId="4E5EC8BE" w:rsidR="009E4636" w:rsidRPr="004A7EB9" w:rsidRDefault="00762DE4" w:rsidP="003E6C07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E4636" w:rsidRPr="004A7EB9" w14:paraId="61CD4E34" w14:textId="77777777" w:rsidTr="008272E3">
        <w:trPr>
          <w:trHeight w:val="20"/>
        </w:trPr>
        <w:tc>
          <w:tcPr>
            <w:tcW w:w="1580" w:type="pct"/>
            <w:tcMar>
              <w:left w:w="103" w:type="dxa"/>
            </w:tcMar>
          </w:tcPr>
          <w:p w14:paraId="6F7E6CE2" w14:textId="77777777" w:rsidR="009E4636" w:rsidRPr="004A7EB9" w:rsidRDefault="009E4636" w:rsidP="003B0880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420" w:type="pct"/>
            <w:tcMar>
              <w:left w:w="103" w:type="dxa"/>
            </w:tcMar>
          </w:tcPr>
          <w:p w14:paraId="60240B2B" w14:textId="758860FD" w:rsidR="009E4636" w:rsidRPr="004A7EB9" w:rsidRDefault="000D0967" w:rsidP="003B0880">
            <w:pPr>
              <w:spacing w:before="40" w:after="40"/>
              <w:rPr>
                <w:rFonts w:cs="Times New Roman"/>
                <w:szCs w:val="24"/>
              </w:rPr>
            </w:pPr>
            <w:r w:rsidRPr="00A560D8">
              <w:rPr>
                <w:rFonts w:cs="Times New Roman"/>
                <w:szCs w:val="23"/>
                <w:shd w:val="clear" w:color="auto" w:fill="FFFFFF"/>
              </w:rPr>
              <w:t xml:space="preserve">Дополнительное профессиональное образование </w:t>
            </w:r>
            <w:r w:rsidR="00D51AD4">
              <w:rPr>
                <w:rFonts w:cs="Times New Roman"/>
                <w:szCs w:val="23"/>
                <w:shd w:val="clear" w:color="auto" w:fill="FFFFFF"/>
              </w:rPr>
              <w:t>–</w:t>
            </w:r>
            <w:r w:rsidRPr="00A560D8">
              <w:rPr>
                <w:rFonts w:cs="Times New Roman"/>
                <w:szCs w:val="23"/>
                <w:shd w:val="clear" w:color="auto" w:fill="FFFFFF"/>
              </w:rPr>
              <w:t xml:space="preserve"> программы повышения квалификации, программы профессиональной переподготовки в области и</w:t>
            </w:r>
            <w:r w:rsidRPr="00A560D8">
              <w:rPr>
                <w:rFonts w:cs="Times New Roman"/>
              </w:rPr>
              <w:t>нженерно-конструкторского обеспечения и сопровождения изготовления кукол и персонажей</w:t>
            </w:r>
          </w:p>
        </w:tc>
      </w:tr>
    </w:tbl>
    <w:p w14:paraId="1C3E1C13" w14:textId="77777777" w:rsidR="009E4636" w:rsidRPr="004A7EB9" w:rsidRDefault="009E4636" w:rsidP="00460FF0">
      <w:pPr>
        <w:rPr>
          <w:rFonts w:cs="Times New Roman"/>
          <w:bCs/>
          <w:szCs w:val="24"/>
          <w:lang w:eastAsia="ar-SA"/>
        </w:rPr>
      </w:pPr>
    </w:p>
    <w:p w14:paraId="15C7D00F" w14:textId="77777777" w:rsidR="009E4636" w:rsidRPr="004A7EB9" w:rsidRDefault="009E4636" w:rsidP="003B0880">
      <w:pPr>
        <w:rPr>
          <w:rFonts w:cs="Times New Roman"/>
          <w:bCs/>
          <w:szCs w:val="24"/>
          <w:lang w:eastAsia="ar-SA"/>
        </w:rPr>
      </w:pPr>
      <w:r w:rsidRPr="004A7EB9">
        <w:rPr>
          <w:rFonts w:cs="Times New Roman"/>
          <w:bCs/>
          <w:szCs w:val="24"/>
          <w:lang w:eastAsia="ar-SA"/>
        </w:rPr>
        <w:t>Дополнительные характеристики</w:t>
      </w:r>
    </w:p>
    <w:p w14:paraId="2D858A0B" w14:textId="77777777" w:rsidR="003B0880" w:rsidRPr="004A7EB9" w:rsidRDefault="003B0880" w:rsidP="003B0880">
      <w:pPr>
        <w:rPr>
          <w:rFonts w:cs="Times New Roman"/>
          <w:bCs/>
          <w:szCs w:val="24"/>
          <w:lang w:eastAsia="ar-SA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0A0" w:firstRow="1" w:lastRow="0" w:firstColumn="1" w:lastColumn="0" w:noHBand="0" w:noVBand="0"/>
      </w:tblPr>
      <w:tblGrid>
        <w:gridCol w:w="2066"/>
        <w:gridCol w:w="1683"/>
        <w:gridCol w:w="6450"/>
      </w:tblGrid>
      <w:tr w:rsidR="004A7EB9" w:rsidRPr="004A7EB9" w14:paraId="03D1793F" w14:textId="77777777" w:rsidTr="008272E3">
        <w:trPr>
          <w:trHeight w:val="20"/>
        </w:trPr>
        <w:tc>
          <w:tcPr>
            <w:tcW w:w="1013" w:type="pct"/>
            <w:tcMar>
              <w:left w:w="103" w:type="dxa"/>
            </w:tcMar>
            <w:vAlign w:val="center"/>
          </w:tcPr>
          <w:p w14:paraId="770DA37B" w14:textId="77777777" w:rsidR="009E4636" w:rsidRPr="004A7EB9" w:rsidRDefault="009E4636" w:rsidP="003B0880">
            <w:pPr>
              <w:jc w:val="center"/>
              <w:rPr>
                <w:rFonts w:cs="Times New Roman"/>
                <w:lang w:eastAsia="en-US"/>
              </w:rPr>
            </w:pPr>
            <w:r w:rsidRPr="004A7EB9">
              <w:rPr>
                <w:rFonts w:cs="Times New Roman"/>
                <w:lang w:eastAsia="en-US"/>
              </w:rPr>
              <w:t>Наименование документа</w:t>
            </w:r>
          </w:p>
        </w:tc>
        <w:tc>
          <w:tcPr>
            <w:tcW w:w="825" w:type="pct"/>
            <w:tcMar>
              <w:left w:w="103" w:type="dxa"/>
            </w:tcMar>
            <w:vAlign w:val="center"/>
          </w:tcPr>
          <w:p w14:paraId="61459D91" w14:textId="77777777" w:rsidR="009E4636" w:rsidRPr="004A7EB9" w:rsidRDefault="009E4636" w:rsidP="003B0880">
            <w:pPr>
              <w:spacing w:before="40" w:after="40"/>
              <w:jc w:val="center"/>
              <w:rPr>
                <w:rFonts w:cs="Times New Roman"/>
                <w:lang w:eastAsia="en-US"/>
              </w:rPr>
            </w:pPr>
            <w:r w:rsidRPr="004A7EB9">
              <w:rPr>
                <w:rFonts w:cs="Times New Roman"/>
                <w:lang w:eastAsia="en-US"/>
              </w:rPr>
              <w:t>Код</w:t>
            </w:r>
          </w:p>
        </w:tc>
        <w:tc>
          <w:tcPr>
            <w:tcW w:w="3162" w:type="pct"/>
            <w:tcMar>
              <w:left w:w="103" w:type="dxa"/>
            </w:tcMar>
            <w:vAlign w:val="center"/>
          </w:tcPr>
          <w:p w14:paraId="46BAB57E" w14:textId="77777777" w:rsidR="009E4636" w:rsidRPr="004A7EB9" w:rsidRDefault="009E4636" w:rsidP="003B0880">
            <w:pPr>
              <w:spacing w:before="40" w:after="40"/>
              <w:ind w:right="-25"/>
              <w:jc w:val="center"/>
              <w:rPr>
                <w:rFonts w:cs="Times New Roman"/>
              </w:rPr>
            </w:pPr>
            <w:r w:rsidRPr="004A7EB9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4A7EB9" w:rsidRPr="004A7EB9" w14:paraId="77585A44" w14:textId="77777777" w:rsidTr="008272E3">
        <w:trPr>
          <w:trHeight w:val="20"/>
        </w:trPr>
        <w:tc>
          <w:tcPr>
            <w:tcW w:w="1013" w:type="pct"/>
            <w:tcMar>
              <w:left w:w="103" w:type="dxa"/>
            </w:tcMar>
          </w:tcPr>
          <w:p w14:paraId="16250A88" w14:textId="77777777" w:rsidR="004A7EB9" w:rsidRPr="004A7EB9" w:rsidRDefault="004A7EB9" w:rsidP="003B0880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ОКЗ</w:t>
            </w:r>
          </w:p>
        </w:tc>
        <w:tc>
          <w:tcPr>
            <w:tcW w:w="825" w:type="pct"/>
            <w:tcMar>
              <w:left w:w="103" w:type="dxa"/>
            </w:tcMar>
          </w:tcPr>
          <w:p w14:paraId="2611B011" w14:textId="77777777" w:rsidR="004A7EB9" w:rsidRPr="004A7EB9" w:rsidRDefault="004A7EB9" w:rsidP="00400F44">
            <w:pPr>
              <w:rPr>
                <w:rFonts w:cs="Times New Roman"/>
                <w:b/>
                <w:szCs w:val="24"/>
              </w:rPr>
            </w:pPr>
            <w:r w:rsidRPr="004A7EB9">
              <w:rPr>
                <w:rFonts w:cs="Times New Roman"/>
                <w:szCs w:val="24"/>
              </w:rPr>
              <w:t>2141</w:t>
            </w:r>
          </w:p>
        </w:tc>
        <w:tc>
          <w:tcPr>
            <w:tcW w:w="3162" w:type="pct"/>
            <w:tcMar>
              <w:left w:w="103" w:type="dxa"/>
            </w:tcMar>
          </w:tcPr>
          <w:p w14:paraId="0F9C398C" w14:textId="77777777" w:rsidR="004A7EB9" w:rsidRPr="00483BCD" w:rsidRDefault="004A7EB9" w:rsidP="00A560D8">
            <w:pPr>
              <w:pStyle w:val="31"/>
              <w:spacing w:before="0"/>
              <w:outlineLvl w:val="9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0D8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4A7EB9" w:rsidRPr="004A7EB9" w14:paraId="1175A027" w14:textId="77777777" w:rsidTr="008272E3">
        <w:trPr>
          <w:trHeight w:val="20"/>
        </w:trPr>
        <w:tc>
          <w:tcPr>
            <w:tcW w:w="1013" w:type="pct"/>
            <w:tcMar>
              <w:left w:w="103" w:type="dxa"/>
            </w:tcMar>
          </w:tcPr>
          <w:p w14:paraId="138BDB91" w14:textId="77777777" w:rsidR="003E6C07" w:rsidRPr="004A7EB9" w:rsidRDefault="003E6C07" w:rsidP="003E6C07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ЕКС</w:t>
            </w:r>
          </w:p>
        </w:tc>
        <w:tc>
          <w:tcPr>
            <w:tcW w:w="825" w:type="pct"/>
            <w:tcMar>
              <w:left w:w="103" w:type="dxa"/>
            </w:tcMar>
          </w:tcPr>
          <w:p w14:paraId="7772FCB3" w14:textId="77777777" w:rsidR="003E6C07" w:rsidRPr="004A7EB9" w:rsidRDefault="003E6C07" w:rsidP="003E6C07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-</w:t>
            </w:r>
          </w:p>
        </w:tc>
        <w:tc>
          <w:tcPr>
            <w:tcW w:w="3162" w:type="pct"/>
            <w:tcMar>
              <w:left w:w="103" w:type="dxa"/>
            </w:tcMar>
          </w:tcPr>
          <w:p w14:paraId="1155539E" w14:textId="77777777" w:rsidR="003E6C07" w:rsidRPr="004A7EB9" w:rsidRDefault="003E6C07" w:rsidP="003E6C07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Инженер-конструктор (конструктор)</w:t>
            </w:r>
          </w:p>
        </w:tc>
      </w:tr>
      <w:tr w:rsidR="004A7EB9" w:rsidRPr="004A7EB9" w14:paraId="7A83F020" w14:textId="77777777" w:rsidTr="008272E3">
        <w:trPr>
          <w:trHeight w:val="20"/>
        </w:trPr>
        <w:tc>
          <w:tcPr>
            <w:tcW w:w="1013" w:type="pct"/>
            <w:tcMar>
              <w:left w:w="103" w:type="dxa"/>
            </w:tcMar>
          </w:tcPr>
          <w:p w14:paraId="688DC425" w14:textId="77777777" w:rsidR="003E6C07" w:rsidRPr="004A7EB9" w:rsidRDefault="003E6C07" w:rsidP="003E6C07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ОКПДТР</w:t>
            </w:r>
          </w:p>
        </w:tc>
        <w:tc>
          <w:tcPr>
            <w:tcW w:w="825" w:type="pct"/>
            <w:tcMar>
              <w:left w:w="103" w:type="dxa"/>
            </w:tcMar>
          </w:tcPr>
          <w:p w14:paraId="21AAA053" w14:textId="77777777" w:rsidR="003E6C07" w:rsidRPr="004A7EB9" w:rsidRDefault="003E6C07" w:rsidP="003E6C07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22491</w:t>
            </w:r>
          </w:p>
        </w:tc>
        <w:tc>
          <w:tcPr>
            <w:tcW w:w="3162" w:type="pct"/>
            <w:tcMar>
              <w:left w:w="103" w:type="dxa"/>
            </w:tcMar>
          </w:tcPr>
          <w:p w14:paraId="29D564AC" w14:textId="77777777" w:rsidR="003E6C07" w:rsidRPr="004A7EB9" w:rsidRDefault="003E6C07" w:rsidP="003E6C07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Инженер-конструктор</w:t>
            </w:r>
          </w:p>
        </w:tc>
      </w:tr>
      <w:tr w:rsidR="004A7EB9" w:rsidRPr="004A7EB9" w14:paraId="2299E294" w14:textId="77777777" w:rsidTr="008272E3">
        <w:trPr>
          <w:trHeight w:val="20"/>
        </w:trPr>
        <w:tc>
          <w:tcPr>
            <w:tcW w:w="1013" w:type="pct"/>
            <w:vMerge w:val="restart"/>
            <w:tcMar>
              <w:left w:w="103" w:type="dxa"/>
            </w:tcMar>
          </w:tcPr>
          <w:p w14:paraId="329FED11" w14:textId="77777777" w:rsidR="000855E3" w:rsidRPr="004A7EB9" w:rsidRDefault="000855E3" w:rsidP="000855E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25" w:type="pct"/>
            <w:tcMar>
              <w:left w:w="103" w:type="dxa"/>
            </w:tcMar>
          </w:tcPr>
          <w:p w14:paraId="3C567F51" w14:textId="77777777" w:rsidR="000855E3" w:rsidRPr="004A7EB9" w:rsidRDefault="000855E3" w:rsidP="000855E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1.04.03.02</w:t>
            </w:r>
          </w:p>
        </w:tc>
        <w:tc>
          <w:tcPr>
            <w:tcW w:w="3162" w:type="pct"/>
            <w:tcMar>
              <w:left w:w="103" w:type="dxa"/>
            </w:tcMar>
          </w:tcPr>
          <w:p w14:paraId="5D5F0D9B" w14:textId="77777777" w:rsidR="000855E3" w:rsidRPr="004A7EB9" w:rsidRDefault="000855E3" w:rsidP="000855E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Химия, физика и механика материалов</w:t>
            </w:r>
          </w:p>
        </w:tc>
      </w:tr>
      <w:tr w:rsidR="004A7EB9" w:rsidRPr="004A7EB9" w14:paraId="70DFB040" w14:textId="77777777" w:rsidTr="008272E3">
        <w:trPr>
          <w:trHeight w:val="20"/>
        </w:trPr>
        <w:tc>
          <w:tcPr>
            <w:tcW w:w="1013" w:type="pct"/>
            <w:vMerge/>
            <w:tcMar>
              <w:left w:w="103" w:type="dxa"/>
            </w:tcMar>
          </w:tcPr>
          <w:p w14:paraId="0496177E" w14:textId="77777777" w:rsidR="000855E3" w:rsidRPr="004A7EB9" w:rsidRDefault="000855E3" w:rsidP="000855E3">
            <w:pPr>
              <w:rPr>
                <w:rFonts w:cs="Times New Roman"/>
                <w:szCs w:val="24"/>
              </w:rPr>
            </w:pPr>
          </w:p>
        </w:tc>
        <w:tc>
          <w:tcPr>
            <w:tcW w:w="825" w:type="pct"/>
            <w:tcMar>
              <w:left w:w="103" w:type="dxa"/>
            </w:tcMar>
          </w:tcPr>
          <w:p w14:paraId="0D0FFA71" w14:textId="6C3DB68E" w:rsidR="000855E3" w:rsidRPr="004A7EB9" w:rsidRDefault="00D324AB" w:rsidP="000855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0855E3" w:rsidRPr="004A7EB9">
              <w:rPr>
                <w:rFonts w:cs="Times New Roman"/>
                <w:szCs w:val="24"/>
              </w:rPr>
              <w:t>.15.03.06</w:t>
            </w:r>
          </w:p>
        </w:tc>
        <w:tc>
          <w:tcPr>
            <w:tcW w:w="3162" w:type="pct"/>
            <w:tcMar>
              <w:left w:w="103" w:type="dxa"/>
            </w:tcMar>
          </w:tcPr>
          <w:p w14:paraId="39078756" w14:textId="77777777" w:rsidR="000855E3" w:rsidRPr="004A7EB9" w:rsidRDefault="000855E3" w:rsidP="000855E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Мехатроника и робототехника</w:t>
            </w:r>
          </w:p>
        </w:tc>
      </w:tr>
      <w:tr w:rsidR="004A7EB9" w:rsidRPr="004A7EB9" w14:paraId="19DB9381" w14:textId="77777777" w:rsidTr="008272E3">
        <w:trPr>
          <w:trHeight w:val="20"/>
        </w:trPr>
        <w:tc>
          <w:tcPr>
            <w:tcW w:w="1013" w:type="pct"/>
            <w:vMerge/>
            <w:tcMar>
              <w:left w:w="103" w:type="dxa"/>
            </w:tcMar>
          </w:tcPr>
          <w:p w14:paraId="5079886D" w14:textId="77777777" w:rsidR="000855E3" w:rsidRPr="004A7EB9" w:rsidRDefault="000855E3" w:rsidP="000855E3">
            <w:pPr>
              <w:rPr>
                <w:rFonts w:cs="Times New Roman"/>
                <w:szCs w:val="24"/>
              </w:rPr>
            </w:pPr>
          </w:p>
        </w:tc>
        <w:tc>
          <w:tcPr>
            <w:tcW w:w="825" w:type="pct"/>
            <w:tcMar>
              <w:left w:w="103" w:type="dxa"/>
            </w:tcMar>
          </w:tcPr>
          <w:p w14:paraId="61739D21" w14:textId="77777777" w:rsidR="000855E3" w:rsidRPr="004A7EB9" w:rsidRDefault="000855E3" w:rsidP="000855E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2.18.03.01</w:t>
            </w:r>
          </w:p>
        </w:tc>
        <w:tc>
          <w:tcPr>
            <w:tcW w:w="3162" w:type="pct"/>
            <w:tcMar>
              <w:left w:w="103" w:type="dxa"/>
            </w:tcMar>
          </w:tcPr>
          <w:p w14:paraId="2B5FEB88" w14:textId="77777777" w:rsidR="000855E3" w:rsidRPr="004A7EB9" w:rsidRDefault="000855E3" w:rsidP="000855E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Химическая технология</w:t>
            </w:r>
          </w:p>
        </w:tc>
      </w:tr>
      <w:tr w:rsidR="004A7EB9" w:rsidRPr="004A7EB9" w14:paraId="1280DDED" w14:textId="77777777" w:rsidTr="008272E3">
        <w:trPr>
          <w:trHeight w:val="20"/>
        </w:trPr>
        <w:tc>
          <w:tcPr>
            <w:tcW w:w="1013" w:type="pct"/>
            <w:vMerge/>
            <w:tcMar>
              <w:left w:w="103" w:type="dxa"/>
            </w:tcMar>
          </w:tcPr>
          <w:p w14:paraId="17B68033" w14:textId="77777777" w:rsidR="000855E3" w:rsidRPr="004A7EB9" w:rsidRDefault="000855E3" w:rsidP="000855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825" w:type="pct"/>
            <w:tcMar>
              <w:left w:w="103" w:type="dxa"/>
            </w:tcMar>
          </w:tcPr>
          <w:p w14:paraId="4F60F12E" w14:textId="77777777" w:rsidR="000855E3" w:rsidRPr="004A7EB9" w:rsidRDefault="000855E3" w:rsidP="000855E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2.22.03.01</w:t>
            </w:r>
          </w:p>
        </w:tc>
        <w:tc>
          <w:tcPr>
            <w:tcW w:w="3162" w:type="pct"/>
            <w:tcMar>
              <w:left w:w="103" w:type="dxa"/>
            </w:tcMar>
          </w:tcPr>
          <w:p w14:paraId="55114495" w14:textId="77777777" w:rsidR="000855E3" w:rsidRPr="004A7EB9" w:rsidRDefault="000855E3" w:rsidP="000855E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Материаловедение и технологии материалов</w:t>
            </w:r>
          </w:p>
        </w:tc>
      </w:tr>
    </w:tbl>
    <w:p w14:paraId="074861DF" w14:textId="77777777" w:rsidR="00C80E26" w:rsidRDefault="00C80E26" w:rsidP="003B0880">
      <w:pPr>
        <w:rPr>
          <w:rFonts w:cs="Times New Roman"/>
          <w:b/>
          <w:bCs/>
          <w:lang w:eastAsia="ar-SA"/>
        </w:rPr>
      </w:pPr>
    </w:p>
    <w:p w14:paraId="7EDF68BF" w14:textId="77777777" w:rsidR="00C80E26" w:rsidRDefault="00C80E26" w:rsidP="003B0880">
      <w:pPr>
        <w:rPr>
          <w:rFonts w:cs="Times New Roman"/>
          <w:b/>
          <w:bCs/>
          <w:lang w:eastAsia="ar-SA"/>
        </w:rPr>
      </w:pPr>
    </w:p>
    <w:p w14:paraId="3107BA7F" w14:textId="77777777" w:rsidR="009E4636" w:rsidRPr="004A7EB9" w:rsidRDefault="009E4636" w:rsidP="003B0880">
      <w:pPr>
        <w:rPr>
          <w:rFonts w:cs="Times New Roman"/>
          <w:b/>
          <w:bCs/>
          <w:lang w:eastAsia="ar-SA"/>
        </w:rPr>
      </w:pPr>
      <w:r w:rsidRPr="004A7EB9">
        <w:rPr>
          <w:rFonts w:cs="Times New Roman"/>
          <w:b/>
          <w:bCs/>
          <w:lang w:eastAsia="ar-SA"/>
        </w:rPr>
        <w:t>3.2.1. Трудовая функция</w:t>
      </w:r>
    </w:p>
    <w:p w14:paraId="108A7A93" w14:textId="77777777" w:rsidR="003B0880" w:rsidRPr="004A7EB9" w:rsidRDefault="003B0880" w:rsidP="003B0880">
      <w:pPr>
        <w:rPr>
          <w:rFonts w:cs="Times New Roman"/>
          <w:b/>
          <w:bCs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4150"/>
        <w:gridCol w:w="830"/>
        <w:gridCol w:w="1147"/>
        <w:gridCol w:w="1814"/>
        <w:gridCol w:w="733"/>
      </w:tblGrid>
      <w:tr w:rsidR="009E4636" w:rsidRPr="004A7EB9" w14:paraId="43794826" w14:textId="77777777" w:rsidTr="00C80E26">
        <w:trPr>
          <w:trHeight w:val="278"/>
        </w:trPr>
        <w:tc>
          <w:tcPr>
            <w:tcW w:w="749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B8D041D" w14:textId="77777777" w:rsidR="009E4636" w:rsidRPr="004A7EB9" w:rsidRDefault="00717834" w:rsidP="005231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03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BE3948A" w14:textId="77777777" w:rsidR="009E4636" w:rsidRPr="004A7EB9" w:rsidRDefault="000855E3" w:rsidP="003B0880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 xml:space="preserve">Проведение испытаний моделей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  <w:tc>
          <w:tcPr>
            <w:tcW w:w="40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4C66154" w14:textId="77777777" w:rsidR="009E4636" w:rsidRPr="004A7EB9" w:rsidRDefault="00717834" w:rsidP="00F146FF">
            <w:pPr>
              <w:jc w:val="center"/>
              <w:rPr>
                <w:rFonts w:cs="Times New Roman"/>
                <w:sz w:val="16"/>
                <w:szCs w:val="16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56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9909C46" w14:textId="12D045CC" w:rsidR="009E4636" w:rsidRPr="004A7EB9" w:rsidRDefault="002D37ED" w:rsidP="00C80E26">
            <w:pPr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val="en-US" w:eastAsia="en-US"/>
              </w:rPr>
              <w:t>B</w:t>
            </w:r>
            <w:r w:rsidR="009E4636" w:rsidRPr="004A7EB9">
              <w:rPr>
                <w:rFonts w:cs="Times New Roman"/>
                <w:szCs w:val="24"/>
                <w:lang w:eastAsia="en-US"/>
              </w:rPr>
              <w:t>/01.6</w:t>
            </w:r>
          </w:p>
        </w:tc>
        <w:tc>
          <w:tcPr>
            <w:tcW w:w="88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BC7EB38" w14:textId="77777777" w:rsidR="009E4636" w:rsidRPr="004A7EB9" w:rsidRDefault="00717834" w:rsidP="008272E3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5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978941" w14:textId="77777777" w:rsidR="009E4636" w:rsidRPr="004A7EB9" w:rsidRDefault="009E4636" w:rsidP="00C17165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6</w:t>
            </w:r>
          </w:p>
        </w:tc>
      </w:tr>
    </w:tbl>
    <w:p w14:paraId="00102040" w14:textId="77777777" w:rsidR="008272E3" w:rsidRDefault="008272E3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92"/>
        <w:gridCol w:w="1146"/>
        <w:gridCol w:w="712"/>
        <w:gridCol w:w="2903"/>
        <w:gridCol w:w="1244"/>
        <w:gridCol w:w="1903"/>
      </w:tblGrid>
      <w:tr w:rsidR="003B0880" w:rsidRPr="004A7EB9" w14:paraId="1C443AE9" w14:textId="77777777" w:rsidTr="008272E3">
        <w:trPr>
          <w:trHeight w:val="479"/>
        </w:trPr>
        <w:tc>
          <w:tcPr>
            <w:tcW w:w="1123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FFD5DB0" w14:textId="77777777" w:rsidR="003B0880" w:rsidRPr="004A7EB9" w:rsidRDefault="00717834" w:rsidP="00C72E86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25FFE721" w14:textId="77777777" w:rsidR="003B0880" w:rsidRPr="004A7EB9" w:rsidRDefault="00717834" w:rsidP="005231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349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/>
            </w:tcBorders>
            <w:vAlign w:val="center"/>
          </w:tcPr>
          <w:p w14:paraId="6552ADAF" w14:textId="77777777" w:rsidR="003B0880" w:rsidRPr="004A7EB9" w:rsidRDefault="00717834" w:rsidP="008272E3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18"/>
                <w:lang w:eastAsia="en-US"/>
              </w:rPr>
              <w:t>Х</w:t>
            </w:r>
          </w:p>
        </w:tc>
        <w:tc>
          <w:tcPr>
            <w:tcW w:w="1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DE0477" w14:textId="77777777" w:rsidR="003B0880" w:rsidRPr="004A7EB9" w:rsidRDefault="00717834" w:rsidP="005231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E26AA" w14:textId="77777777" w:rsidR="003B0880" w:rsidRPr="004A7EB9" w:rsidRDefault="003B0880" w:rsidP="005231AB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9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E3500" w14:textId="77777777" w:rsidR="003B0880" w:rsidRPr="004A7EB9" w:rsidRDefault="003B0880" w:rsidP="005231AB">
            <w:pPr>
              <w:ind w:right="-104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9E4636" w:rsidRPr="004A7EB9" w14:paraId="74913195" w14:textId="77777777" w:rsidTr="008272E3">
        <w:trPr>
          <w:trHeight w:val="839"/>
        </w:trPr>
        <w:tc>
          <w:tcPr>
            <w:tcW w:w="1123" w:type="pct"/>
            <w:tcBorders>
              <w:top w:val="nil"/>
              <w:bottom w:val="nil"/>
              <w:right w:val="nil"/>
            </w:tcBorders>
            <w:vAlign w:val="center"/>
          </w:tcPr>
          <w:p w14:paraId="0094C481" w14:textId="77777777" w:rsidR="009E4636" w:rsidRPr="004A7EB9" w:rsidRDefault="009E4636" w:rsidP="005231AB">
            <w:pPr>
              <w:rPr>
                <w:rFonts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3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64343C1" w14:textId="77777777" w:rsidR="009E4636" w:rsidRPr="004A7EB9" w:rsidRDefault="009E4636" w:rsidP="005231AB">
            <w:pPr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6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8B3A7A" w14:textId="77777777" w:rsidR="009E4636" w:rsidRPr="004A7EB9" w:rsidRDefault="00717834" w:rsidP="005231AB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4F26D3" w14:textId="77777777" w:rsidR="009E4636" w:rsidRPr="004A7EB9" w:rsidRDefault="00717834" w:rsidP="008272E3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01282588" w14:textId="77777777" w:rsidR="009E4636" w:rsidRPr="008272E3" w:rsidRDefault="009E4636" w:rsidP="00A23C72">
      <w:pPr>
        <w:ind w:right="-104"/>
        <w:rPr>
          <w:rFonts w:cs="Times New Roman"/>
          <w:szCs w:val="24"/>
          <w:lang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335"/>
        <w:gridCol w:w="7860"/>
      </w:tblGrid>
      <w:tr w:rsidR="00D54FC7" w:rsidRPr="004A7EB9" w14:paraId="52074B0B" w14:textId="77777777" w:rsidTr="008272E3">
        <w:trPr>
          <w:trHeight w:val="20"/>
        </w:trPr>
        <w:tc>
          <w:tcPr>
            <w:tcW w:w="1145" w:type="pct"/>
            <w:vMerge w:val="restart"/>
            <w:tcMar>
              <w:left w:w="103" w:type="dxa"/>
            </w:tcMar>
          </w:tcPr>
          <w:p w14:paraId="7C348461" w14:textId="77777777" w:rsidR="00D54FC7" w:rsidRPr="004A7EB9" w:rsidRDefault="00D54FC7" w:rsidP="008272E3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55" w:type="pct"/>
            <w:tcMar>
              <w:left w:w="103" w:type="dxa"/>
            </w:tcMar>
          </w:tcPr>
          <w:p w14:paraId="05C7835D" w14:textId="77777777" w:rsidR="00D54FC7" w:rsidRPr="004A7EB9" w:rsidRDefault="00D54FC7" w:rsidP="008272E3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Разработка программы</w:t>
            </w:r>
            <w:r w:rsidR="004A3779" w:rsidRPr="004A7EB9">
              <w:rPr>
                <w:rFonts w:cs="Times New Roman"/>
                <w:szCs w:val="24"/>
              </w:rPr>
              <w:t xml:space="preserve"> и методики</w:t>
            </w:r>
            <w:r w:rsidRPr="004A7EB9">
              <w:rPr>
                <w:rFonts w:cs="Times New Roman"/>
                <w:szCs w:val="24"/>
              </w:rPr>
              <w:t xml:space="preserve"> </w:t>
            </w:r>
            <w:r w:rsidR="004A3779" w:rsidRPr="004A7EB9">
              <w:rPr>
                <w:rFonts w:cs="Times New Roman"/>
                <w:szCs w:val="24"/>
              </w:rPr>
              <w:t xml:space="preserve">проведения </w:t>
            </w:r>
            <w:r w:rsidRPr="004A7EB9">
              <w:rPr>
                <w:rFonts w:cs="Times New Roman"/>
                <w:szCs w:val="24"/>
              </w:rPr>
              <w:t>испытаний моделей кукол или персонажей</w:t>
            </w:r>
          </w:p>
        </w:tc>
      </w:tr>
      <w:tr w:rsidR="00D54FC7" w:rsidRPr="004A7EB9" w14:paraId="21D4E468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7CD6D10A" w14:textId="77777777" w:rsidR="00D54FC7" w:rsidRPr="004A7EB9" w:rsidRDefault="00D54FC7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581E69FD" w14:textId="77777777" w:rsidR="00D54FC7" w:rsidRPr="004A7EB9" w:rsidRDefault="0037064F" w:rsidP="008272E3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Реализация контрольно-измерительных мероприятий, предусмотренных программой испытания моделей кукол или персонажей</w:t>
            </w:r>
          </w:p>
        </w:tc>
      </w:tr>
      <w:tr w:rsidR="00D54FC7" w:rsidRPr="004A7EB9" w14:paraId="6C219BAA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7F4B26EB" w14:textId="77777777" w:rsidR="00D54FC7" w:rsidRPr="004A7EB9" w:rsidRDefault="00D54FC7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01210DF8" w14:textId="77777777" w:rsidR="00D54FC7" w:rsidRPr="004A7EB9" w:rsidRDefault="00D54FC7" w:rsidP="008272E3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 xml:space="preserve">Обработка и оценка результатов испытаний моделей кукол или персонажей </w:t>
            </w:r>
          </w:p>
        </w:tc>
      </w:tr>
      <w:tr w:rsidR="009E4636" w:rsidRPr="004A7EB9" w14:paraId="04CD3654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605DA7EB" w14:textId="77777777" w:rsidR="009E4636" w:rsidRPr="004A7EB9" w:rsidRDefault="009E4636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03FFBB9D" w14:textId="77777777" w:rsidR="009E4636" w:rsidRPr="004A7EB9" w:rsidRDefault="0037064F" w:rsidP="008272E3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szCs w:val="24"/>
              </w:rPr>
              <w:t>До</w:t>
            </w:r>
            <w:r w:rsidR="00D54FC7" w:rsidRPr="004A7EB9">
              <w:rPr>
                <w:szCs w:val="24"/>
              </w:rPr>
              <w:t>работка конструкторской документации на производство кукол и персонажей по итогам реализации программы испытаний</w:t>
            </w:r>
          </w:p>
        </w:tc>
      </w:tr>
      <w:tr w:rsidR="00383A64" w:rsidRPr="004A7EB9" w14:paraId="458FF5D5" w14:textId="77777777" w:rsidTr="008272E3">
        <w:trPr>
          <w:trHeight w:val="20"/>
        </w:trPr>
        <w:tc>
          <w:tcPr>
            <w:tcW w:w="1145" w:type="pct"/>
            <w:vMerge w:val="restart"/>
            <w:tcMar>
              <w:left w:w="103" w:type="dxa"/>
            </w:tcMar>
          </w:tcPr>
          <w:p w14:paraId="4FA9E225" w14:textId="77777777" w:rsidR="00383A64" w:rsidRPr="004A7EB9" w:rsidRDefault="00383A64" w:rsidP="008272E3">
            <w:pPr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55" w:type="pct"/>
            <w:tcMar>
              <w:left w:w="103" w:type="dxa"/>
            </w:tcMar>
          </w:tcPr>
          <w:p w14:paraId="43559708" w14:textId="0BFDD355" w:rsidR="00383A64" w:rsidRPr="004A7EB9" w:rsidRDefault="00383A64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Разрабатывать план и график проведения </w:t>
            </w:r>
            <w:r w:rsidRPr="004A7EB9">
              <w:rPr>
                <w:rFonts w:cs="Times New Roman"/>
                <w:szCs w:val="24"/>
              </w:rPr>
              <w:t>испытаний моделей кукол или персонажей</w:t>
            </w:r>
          </w:p>
        </w:tc>
      </w:tr>
      <w:tr w:rsidR="00383A64" w:rsidRPr="004A7EB9" w14:paraId="0181E074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3ED6C3BF" w14:textId="77777777" w:rsidR="00383A64" w:rsidRPr="004A7EB9" w:rsidRDefault="00383A64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50204848" w14:textId="77777777" w:rsidR="00383A64" w:rsidRPr="004A7EB9" w:rsidRDefault="0037064F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Разрабатывать </w:t>
            </w:r>
            <w:r w:rsidR="00383A64" w:rsidRPr="004A7EB9">
              <w:rPr>
                <w:rFonts w:cs="Times New Roman"/>
                <w:szCs w:val="24"/>
                <w:lang w:eastAsia="en-US"/>
              </w:rPr>
              <w:t xml:space="preserve">комплекс контрольно-измерительных мероприятий, необходимых для проведения </w:t>
            </w:r>
            <w:r w:rsidR="00383A64" w:rsidRPr="004A7EB9">
              <w:rPr>
                <w:rFonts w:cs="Times New Roman"/>
                <w:szCs w:val="24"/>
              </w:rPr>
              <w:t>испытаний моделей кукол или персонажей</w:t>
            </w:r>
          </w:p>
        </w:tc>
      </w:tr>
      <w:tr w:rsidR="00383A64" w:rsidRPr="004A7EB9" w14:paraId="60A40279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6E8C8400" w14:textId="77777777" w:rsidR="00383A64" w:rsidRPr="004A7EB9" w:rsidRDefault="00383A64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1FB0E73E" w14:textId="77777777" w:rsidR="00383A64" w:rsidRPr="004A7EB9" w:rsidRDefault="00383A64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Анализировать результаты проведения </w:t>
            </w:r>
            <w:r w:rsidRPr="004A7EB9">
              <w:rPr>
                <w:rFonts w:cs="Times New Roman"/>
                <w:szCs w:val="24"/>
              </w:rPr>
              <w:t>испытаний моделей кукол или персонажей</w:t>
            </w:r>
          </w:p>
        </w:tc>
      </w:tr>
      <w:tr w:rsidR="00383A64" w:rsidRPr="004A7EB9" w14:paraId="33C34D8B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0EFFCAB4" w14:textId="77777777" w:rsidR="00383A64" w:rsidRPr="004A7EB9" w:rsidRDefault="00383A64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061020B4" w14:textId="77777777" w:rsidR="00383A64" w:rsidRPr="004A7EB9" w:rsidRDefault="00383A64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Разрабатывать и реализовывать меры по </w:t>
            </w:r>
            <w:r w:rsidRPr="004A7EB9">
              <w:rPr>
                <w:szCs w:val="24"/>
              </w:rPr>
              <w:t xml:space="preserve">доработке конструкторской документации на производство кукол и персонажей на стадии </w:t>
            </w:r>
            <w:r w:rsidRPr="004A7EB9">
              <w:rPr>
                <w:rFonts w:cs="Times New Roman"/>
                <w:szCs w:val="24"/>
              </w:rPr>
              <w:t>проведения испытаний их моделей</w:t>
            </w:r>
          </w:p>
        </w:tc>
      </w:tr>
      <w:tr w:rsidR="00270931" w:rsidRPr="004A7EB9" w14:paraId="4DB3FDC3" w14:textId="77777777" w:rsidTr="008272E3">
        <w:trPr>
          <w:trHeight w:val="20"/>
        </w:trPr>
        <w:tc>
          <w:tcPr>
            <w:tcW w:w="1145" w:type="pct"/>
            <w:vMerge w:val="restart"/>
            <w:tcMar>
              <w:left w:w="103" w:type="dxa"/>
            </w:tcMar>
          </w:tcPr>
          <w:p w14:paraId="66829128" w14:textId="77777777" w:rsidR="00270931" w:rsidRPr="004A7EB9" w:rsidDel="002A1D54" w:rsidRDefault="00270931" w:rsidP="008272E3">
            <w:pPr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55" w:type="pct"/>
            <w:tcMar>
              <w:left w:w="103" w:type="dxa"/>
            </w:tcMar>
          </w:tcPr>
          <w:p w14:paraId="3A078632" w14:textId="77777777" w:rsidR="00270931" w:rsidRPr="004A7EB9" w:rsidRDefault="00270931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Нормативные правовые акты в области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270931" w:rsidRPr="004A7EB9" w14:paraId="136AAB52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0D1AF444" w14:textId="77777777" w:rsidR="00270931" w:rsidRPr="004A7EB9" w:rsidRDefault="00270931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5E1980AF" w14:textId="3A77392B" w:rsidR="00270931" w:rsidRPr="004A7EB9" w:rsidRDefault="00270931" w:rsidP="008272E3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Российские и международные </w:t>
            </w:r>
            <w:r w:rsidR="00D51AD4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требования к безопасности кукол </w:t>
            </w:r>
            <w:r w:rsidRPr="004A7EB9">
              <w:rPr>
                <w:szCs w:val="24"/>
              </w:rPr>
              <w:t>и персонажей</w:t>
            </w:r>
          </w:p>
        </w:tc>
      </w:tr>
      <w:tr w:rsidR="00270931" w:rsidRPr="004A7EB9" w14:paraId="0EE2DD5B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7E3B11EC" w14:textId="77777777" w:rsidR="00270931" w:rsidRPr="004A7EB9" w:rsidRDefault="00270931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3B2B8039" w14:textId="728D42D0" w:rsidR="00270931" w:rsidRPr="004A7EB9" w:rsidRDefault="00D51AD4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szCs w:val="24"/>
              </w:rPr>
              <w:t xml:space="preserve">Классификация кукол и персонажей </w:t>
            </w:r>
            <w:r w:rsidR="00270931" w:rsidRPr="004A7EB9">
              <w:rPr>
                <w:szCs w:val="24"/>
              </w:rPr>
              <w:t>в зависимости от их конструкции, дизайна и используемых материалов</w:t>
            </w:r>
          </w:p>
        </w:tc>
      </w:tr>
      <w:tr w:rsidR="00270931" w:rsidRPr="004A7EB9" w14:paraId="15EEFEDF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3052ACF3" w14:textId="77777777" w:rsidR="00270931" w:rsidRPr="004A7EB9" w:rsidRDefault="00270931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6EC1A54A" w14:textId="77777777" w:rsidR="00270931" w:rsidRPr="004A7EB9" w:rsidRDefault="00270931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>Категориально-понятийный аппарат конструирования товаров народного потребления</w:t>
            </w:r>
          </w:p>
        </w:tc>
      </w:tr>
      <w:tr w:rsidR="00270931" w:rsidRPr="004A7EB9" w14:paraId="1EA10B18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0CB47593" w14:textId="77777777" w:rsidR="00270931" w:rsidRPr="004A7EB9" w:rsidRDefault="00270931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020F439A" w14:textId="77777777" w:rsidR="00270931" w:rsidRPr="004A7EB9" w:rsidRDefault="00270931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>Особенности инженерно-конструкторской деятельности по изготовлению кукол и персонажей</w:t>
            </w:r>
          </w:p>
        </w:tc>
      </w:tr>
      <w:tr w:rsidR="000F5499" w:rsidRPr="004A7EB9" w14:paraId="22A4D7B2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23334847" w14:textId="77777777" w:rsidR="000F5499" w:rsidRPr="004A7EB9" w:rsidRDefault="000F5499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01688AE3" w14:textId="76CD46EF" w:rsidR="000F5499" w:rsidRPr="004A7EB9" w:rsidRDefault="00C3291D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szCs w:val="24"/>
              </w:rPr>
              <w:t>Прикладные к</w:t>
            </w:r>
            <w:r w:rsidR="000F5499" w:rsidRPr="004A7EB9">
              <w:rPr>
                <w:szCs w:val="24"/>
              </w:rPr>
              <w:t xml:space="preserve">омпьютерные программы, предназначенные для конструирования и визуализации </w:t>
            </w:r>
            <w:r w:rsidR="000F5499" w:rsidRPr="004A7EB9">
              <w:rPr>
                <w:rFonts w:cs="Times New Roman"/>
                <w:szCs w:val="24"/>
                <w:lang w:eastAsia="en-US"/>
              </w:rPr>
              <w:t>конструкци</w:t>
            </w:r>
            <w:r w:rsidR="00D51AD4">
              <w:rPr>
                <w:rFonts w:cs="Times New Roman"/>
                <w:szCs w:val="24"/>
                <w:lang w:eastAsia="en-US"/>
              </w:rPr>
              <w:t>и</w:t>
            </w:r>
            <w:r w:rsidR="000F5499" w:rsidRPr="004A7EB9">
              <w:rPr>
                <w:rFonts w:cs="Times New Roman"/>
                <w:szCs w:val="24"/>
              </w:rPr>
              <w:t xml:space="preserve"> кукол и персонажей</w:t>
            </w:r>
          </w:p>
        </w:tc>
      </w:tr>
      <w:tr w:rsidR="000F5499" w:rsidRPr="004A7EB9" w14:paraId="5A149B5F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28F3881B" w14:textId="77777777" w:rsidR="000F5499" w:rsidRPr="004A7EB9" w:rsidRDefault="000F5499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21B93AE1" w14:textId="77777777" w:rsidR="000F5499" w:rsidRPr="004A7EB9" w:rsidRDefault="000F5499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 xml:space="preserve">Современные материалы, технологии и виды оборудования, используемые при производстве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270931" w:rsidRPr="004A7EB9" w14:paraId="52392F39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63997499" w14:textId="77777777" w:rsidR="00270931" w:rsidRPr="004A7EB9" w:rsidRDefault="00270931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111AF517" w14:textId="77777777" w:rsidR="00270931" w:rsidRPr="004A7EB9" w:rsidRDefault="00383A64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Нормы расхода материалов, используемых при производстве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270931" w:rsidRPr="004A7EB9" w14:paraId="06937C8D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76D57C90" w14:textId="77777777" w:rsidR="00270931" w:rsidRPr="004A7EB9" w:rsidRDefault="00270931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77189EDD" w14:textId="77777777" w:rsidR="00270931" w:rsidRPr="004A7EB9" w:rsidRDefault="00A91343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Технологии и технологический регламент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4A3779" w:rsidRPr="004A7EB9" w14:paraId="5644AE70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631DCEDD" w14:textId="77777777" w:rsidR="004A3779" w:rsidRPr="004A7EB9" w:rsidRDefault="004A3779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0995E37B" w14:textId="77777777" w:rsidR="004A3779" w:rsidRPr="004A7EB9" w:rsidRDefault="004A3779" w:rsidP="008272E3">
            <w:pPr>
              <w:jc w:val="both"/>
              <w:rPr>
                <w:rFonts w:cs="Times New Roman"/>
                <w:szCs w:val="24"/>
              </w:rPr>
            </w:pPr>
            <w:r w:rsidRPr="00A560D8">
              <w:rPr>
                <w:rFonts w:cs="Times New Roman"/>
                <w:szCs w:val="24"/>
              </w:rPr>
              <w:t xml:space="preserve">Типовые (стандартизованные) методики проведения </w:t>
            </w:r>
            <w:r w:rsidRPr="004A7EB9">
              <w:rPr>
                <w:rFonts w:cs="Times New Roman"/>
                <w:szCs w:val="24"/>
              </w:rPr>
              <w:t xml:space="preserve">испытаний моделей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4A3779" w:rsidRPr="004A7EB9" w14:paraId="6EA03AFC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23E4E6D7" w14:textId="77777777" w:rsidR="004A3779" w:rsidRPr="004A7EB9" w:rsidRDefault="004A3779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1F788C04" w14:textId="77777777" w:rsidR="004A3779" w:rsidRPr="004A7EB9" w:rsidRDefault="004A3779" w:rsidP="008272E3">
            <w:pPr>
              <w:jc w:val="both"/>
              <w:rPr>
                <w:rFonts w:cs="Times New Roman"/>
                <w:szCs w:val="24"/>
              </w:rPr>
            </w:pPr>
            <w:r w:rsidRPr="00A560D8">
              <w:rPr>
                <w:rFonts w:cs="Times New Roman"/>
                <w:szCs w:val="24"/>
              </w:rPr>
              <w:t>Материально-техническое и метрологическое обеспечение испытаний моделей кукол и персонажей</w:t>
            </w:r>
          </w:p>
        </w:tc>
      </w:tr>
      <w:tr w:rsidR="004A3779" w:rsidRPr="004A7EB9" w14:paraId="1E4C58FD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1403C4F8" w14:textId="77777777" w:rsidR="004A3779" w:rsidRPr="004A7EB9" w:rsidRDefault="004A3779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6FA81577" w14:textId="77777777" w:rsidR="004A3779" w:rsidRPr="004A7EB9" w:rsidRDefault="004A3779" w:rsidP="008272E3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Состав отчетности по испытаниям моделей кукол и персонажей</w:t>
            </w:r>
          </w:p>
        </w:tc>
      </w:tr>
      <w:tr w:rsidR="00270931" w:rsidRPr="004A7EB9" w14:paraId="4814F803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71FEA4F8" w14:textId="77777777" w:rsidR="00270931" w:rsidRPr="004A7EB9" w:rsidRDefault="00270931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510BADBC" w14:textId="33A9D2E2" w:rsidR="00270931" w:rsidRPr="004A7EB9" w:rsidRDefault="00D51AD4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</w:rPr>
              <w:t xml:space="preserve">Условия и порядок проведения независимой экспертизы </w:t>
            </w:r>
            <w:r w:rsidR="00A91343" w:rsidRPr="004A7EB9">
              <w:rPr>
                <w:rFonts w:cs="Times New Roman"/>
                <w:szCs w:val="24"/>
              </w:rPr>
              <w:t>проектов кукол и персонажей, проектно-конструкторской документации на их производство</w:t>
            </w:r>
          </w:p>
        </w:tc>
      </w:tr>
      <w:tr w:rsidR="00620DCF" w:rsidRPr="004A7EB9" w14:paraId="61B9F29A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677B6873" w14:textId="77777777" w:rsidR="00620DCF" w:rsidRPr="004A7EB9" w:rsidRDefault="00620DCF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0462EA0F" w14:textId="77777777" w:rsidR="00620DCF" w:rsidRPr="00762DE4" w:rsidRDefault="00D104CD" w:rsidP="008272E3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762DE4">
              <w:rPr>
                <w:rFonts w:cs="Times New Roman"/>
                <w:szCs w:val="24"/>
              </w:rPr>
              <w:t xml:space="preserve">Требования гигиены, физиологии, педагогики, психологии, игрофикации, эстетики и эргономики </w:t>
            </w:r>
            <w:r w:rsidRPr="00762DE4">
              <w:rPr>
                <w:szCs w:val="24"/>
              </w:rPr>
              <w:t xml:space="preserve">кукол и персонажей с учетом возрастных и других особенностей </w:t>
            </w:r>
            <w:r w:rsidR="000928AE" w:rsidRPr="00762DE4">
              <w:rPr>
                <w:szCs w:val="24"/>
              </w:rPr>
              <w:t>детей и взрослых</w:t>
            </w:r>
          </w:p>
        </w:tc>
      </w:tr>
      <w:tr w:rsidR="00270931" w:rsidRPr="004A7EB9" w14:paraId="1B4175F2" w14:textId="77777777" w:rsidTr="008272E3">
        <w:trPr>
          <w:trHeight w:val="20"/>
        </w:trPr>
        <w:tc>
          <w:tcPr>
            <w:tcW w:w="1145" w:type="pct"/>
            <w:vMerge/>
            <w:tcMar>
              <w:left w:w="103" w:type="dxa"/>
            </w:tcMar>
          </w:tcPr>
          <w:p w14:paraId="359CDDC8" w14:textId="77777777" w:rsidR="00270931" w:rsidRPr="004A7EB9" w:rsidRDefault="00270931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5DF50158" w14:textId="77777777" w:rsidR="00270931" w:rsidRPr="00762DE4" w:rsidRDefault="00270931" w:rsidP="008272E3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762DE4">
              <w:rPr>
                <w:rFonts w:cs="Times New Roman"/>
                <w:szCs w:val="24"/>
                <w:shd w:val="clear" w:color="auto" w:fill="FFFFFF"/>
              </w:rPr>
              <w:t xml:space="preserve">Требования охраны труда, промышленной, пожарной и экологической безопасности при производстве </w:t>
            </w:r>
            <w:r w:rsidRPr="00762DE4">
              <w:rPr>
                <w:szCs w:val="24"/>
              </w:rPr>
              <w:t>кукол и персонажей</w:t>
            </w:r>
          </w:p>
        </w:tc>
      </w:tr>
      <w:tr w:rsidR="009E4636" w:rsidRPr="004A7EB9" w14:paraId="019A3E9B" w14:textId="77777777" w:rsidTr="008272E3">
        <w:trPr>
          <w:trHeight w:val="20"/>
        </w:trPr>
        <w:tc>
          <w:tcPr>
            <w:tcW w:w="1145" w:type="pct"/>
            <w:tcMar>
              <w:left w:w="103" w:type="dxa"/>
            </w:tcMar>
          </w:tcPr>
          <w:p w14:paraId="39568ABF" w14:textId="77777777" w:rsidR="009E4636" w:rsidRPr="004A7EB9" w:rsidRDefault="009E4636" w:rsidP="008272E3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55" w:type="pct"/>
            <w:tcMar>
              <w:left w:w="103" w:type="dxa"/>
            </w:tcMar>
          </w:tcPr>
          <w:p w14:paraId="4815A651" w14:textId="77777777" w:rsidR="009E4636" w:rsidRPr="004A7EB9" w:rsidRDefault="009E4636" w:rsidP="008272E3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9E4636" w:rsidRPr="004A7EB9" w14:paraId="74A8ED29" w14:textId="77777777" w:rsidTr="008272E3">
        <w:trPr>
          <w:trHeight w:val="20"/>
        </w:trPr>
        <w:tc>
          <w:tcPr>
            <w:tcW w:w="1145" w:type="pct"/>
            <w:tcMar>
              <w:left w:w="103" w:type="dxa"/>
            </w:tcMar>
          </w:tcPr>
          <w:p w14:paraId="1560773C" w14:textId="77777777" w:rsidR="009E4636" w:rsidRPr="004A7EB9" w:rsidRDefault="009E4636" w:rsidP="008272E3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55" w:type="pct"/>
            <w:tcMar>
              <w:left w:w="103" w:type="dxa"/>
            </w:tcMar>
          </w:tcPr>
          <w:p w14:paraId="30CAF1BF" w14:textId="77777777" w:rsidR="009E4636" w:rsidRPr="004A7EB9" w:rsidRDefault="009E4636" w:rsidP="008272E3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>–</w:t>
            </w:r>
          </w:p>
        </w:tc>
      </w:tr>
    </w:tbl>
    <w:p w14:paraId="0F9F2C01" w14:textId="77777777" w:rsidR="009E4636" w:rsidRPr="004A7EB9" w:rsidRDefault="009E4636" w:rsidP="0073522D">
      <w:pPr>
        <w:rPr>
          <w:rFonts w:cs="Times New Roman"/>
          <w:b/>
          <w:bCs/>
          <w:szCs w:val="24"/>
        </w:rPr>
      </w:pPr>
    </w:p>
    <w:p w14:paraId="6867E605" w14:textId="77777777" w:rsidR="009E4636" w:rsidRPr="004A7EB9" w:rsidRDefault="009E4636" w:rsidP="003B0880">
      <w:pPr>
        <w:rPr>
          <w:rFonts w:cs="Times New Roman"/>
          <w:b/>
          <w:bCs/>
          <w:szCs w:val="24"/>
        </w:rPr>
      </w:pPr>
      <w:r w:rsidRPr="004A7EB9">
        <w:rPr>
          <w:rFonts w:cs="Times New Roman"/>
          <w:b/>
          <w:bCs/>
          <w:szCs w:val="24"/>
        </w:rPr>
        <w:t>3.2.2. Трудовая функция</w:t>
      </w:r>
    </w:p>
    <w:p w14:paraId="74F04ED7" w14:textId="77777777" w:rsidR="003B0880" w:rsidRPr="004A7EB9" w:rsidRDefault="003B0880" w:rsidP="003B0880">
      <w:pPr>
        <w:rPr>
          <w:rFonts w:cs="Times New Roman"/>
          <w:b/>
          <w:bCs/>
          <w:szCs w:val="24"/>
        </w:rPr>
      </w:pPr>
    </w:p>
    <w:tbl>
      <w:tblPr>
        <w:tblW w:w="5000" w:type="pct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969"/>
        <w:gridCol w:w="1447"/>
        <w:gridCol w:w="696"/>
      </w:tblGrid>
      <w:tr w:rsidR="009E4636" w:rsidRPr="004A7EB9" w14:paraId="6B4CCFE0" w14:textId="77777777" w:rsidTr="00C80E26">
        <w:trPr>
          <w:trHeight w:val="278"/>
        </w:trPr>
        <w:tc>
          <w:tcPr>
            <w:tcW w:w="719" w:type="pct"/>
            <w:tcBorders>
              <w:bottom w:val="nil"/>
              <w:right w:val="single" w:sz="4" w:space="0" w:color="808080" w:themeColor="background1" w:themeShade="80"/>
            </w:tcBorders>
            <w:vAlign w:val="center"/>
          </w:tcPr>
          <w:p w14:paraId="420D8611" w14:textId="77777777" w:rsidR="009E4636" w:rsidRPr="004A7EB9" w:rsidRDefault="00717834" w:rsidP="005231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DD0CAD" w14:textId="77777777" w:rsidR="009E4636" w:rsidRPr="004A7EB9" w:rsidRDefault="000855E3" w:rsidP="002C07D9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 xml:space="preserve">Конструкторское сопровождение </w:t>
            </w:r>
            <w:r w:rsidR="00B84BB2" w:rsidRPr="004A7EB9">
              <w:rPr>
                <w:rFonts w:cs="Times New Roman"/>
                <w:szCs w:val="24"/>
              </w:rPr>
              <w:t xml:space="preserve">опытного, единичного, серийного и массового производства </w:t>
            </w:r>
            <w:r w:rsidR="00B84BB2"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3BFBCD" w14:textId="77777777" w:rsidR="009E4636" w:rsidRPr="004A7EB9" w:rsidRDefault="00717834" w:rsidP="008272E3">
            <w:pPr>
              <w:jc w:val="center"/>
              <w:rPr>
                <w:rFonts w:cs="Times New Roman"/>
                <w:sz w:val="16"/>
                <w:szCs w:val="16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37AEBB" w14:textId="68D2D2B3" w:rsidR="009E4636" w:rsidRPr="004A7EB9" w:rsidRDefault="002D37ED" w:rsidP="00C80E26">
            <w:pPr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val="en-US" w:eastAsia="en-US"/>
              </w:rPr>
              <w:t>B</w:t>
            </w:r>
            <w:r w:rsidR="009E4636" w:rsidRPr="004A7EB9">
              <w:rPr>
                <w:rFonts w:cs="Times New Roman"/>
                <w:szCs w:val="24"/>
                <w:lang w:eastAsia="en-US"/>
              </w:rPr>
              <w:t>/02.6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370BD0" w14:textId="77777777" w:rsidR="009E4636" w:rsidRPr="004A7EB9" w:rsidRDefault="00717834" w:rsidP="008272E3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CCCFCE" w14:textId="77777777" w:rsidR="009E4636" w:rsidRPr="004A7EB9" w:rsidRDefault="009E4636" w:rsidP="008272E3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6</w:t>
            </w:r>
          </w:p>
        </w:tc>
      </w:tr>
    </w:tbl>
    <w:p w14:paraId="05B1E376" w14:textId="77777777" w:rsidR="008272E3" w:rsidRDefault="008272E3"/>
    <w:tbl>
      <w:tblPr>
        <w:tblW w:w="5000" w:type="pct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2417"/>
        <w:gridCol w:w="1140"/>
        <w:gridCol w:w="863"/>
        <w:gridCol w:w="2762"/>
        <w:gridCol w:w="1098"/>
        <w:gridCol w:w="1920"/>
      </w:tblGrid>
      <w:tr w:rsidR="003B0880" w:rsidRPr="004A7EB9" w14:paraId="7EB36A5D" w14:textId="77777777" w:rsidTr="008272E3">
        <w:trPr>
          <w:trHeight w:val="20"/>
        </w:trPr>
        <w:tc>
          <w:tcPr>
            <w:tcW w:w="1185" w:type="pct"/>
            <w:tcBorders>
              <w:bottom w:val="nil"/>
              <w:right w:val="single" w:sz="4" w:space="0" w:color="808080" w:themeColor="background1" w:themeShade="80"/>
            </w:tcBorders>
            <w:vAlign w:val="center"/>
          </w:tcPr>
          <w:p w14:paraId="2743F04B" w14:textId="77777777" w:rsidR="003B0880" w:rsidRPr="004A7EB9" w:rsidRDefault="00717834" w:rsidP="005231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6638FF" w14:textId="77777777" w:rsidR="003B0880" w:rsidRPr="004A7EB9" w:rsidRDefault="00717834" w:rsidP="008272E3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7F7F7F"/>
            </w:tcBorders>
            <w:vAlign w:val="center"/>
          </w:tcPr>
          <w:p w14:paraId="10A580FB" w14:textId="77777777" w:rsidR="003B0880" w:rsidRPr="004A7EB9" w:rsidRDefault="00717834" w:rsidP="008272E3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18"/>
                <w:lang w:eastAsia="en-US"/>
              </w:rPr>
              <w:t>Х</w:t>
            </w:r>
          </w:p>
        </w:tc>
        <w:tc>
          <w:tcPr>
            <w:tcW w:w="135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51D7DA" w14:textId="77777777" w:rsidR="003B0880" w:rsidRPr="004A7EB9" w:rsidRDefault="00717834" w:rsidP="008272E3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D2A8A7" w14:textId="77777777" w:rsidR="003B0880" w:rsidRPr="004A7EB9" w:rsidRDefault="003B0880" w:rsidP="005231AB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9CDC12" w14:textId="77777777" w:rsidR="003B0880" w:rsidRPr="004A7EB9" w:rsidRDefault="003B0880" w:rsidP="005231AB">
            <w:pPr>
              <w:ind w:right="-104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9E4636" w:rsidRPr="004A7EB9" w14:paraId="0976D340" w14:textId="77777777" w:rsidTr="008272E3">
        <w:trPr>
          <w:trHeight w:val="20"/>
        </w:trPr>
        <w:tc>
          <w:tcPr>
            <w:tcW w:w="1185" w:type="pct"/>
            <w:tcBorders>
              <w:bottom w:val="nil"/>
            </w:tcBorders>
            <w:vAlign w:val="center"/>
          </w:tcPr>
          <w:p w14:paraId="44046B18" w14:textId="77777777" w:rsidR="009E4636" w:rsidRPr="004A7EB9" w:rsidRDefault="009E4636" w:rsidP="00A23C72">
            <w:pPr>
              <w:rPr>
                <w:rFonts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36" w:type="pct"/>
            <w:gridSpan w:val="3"/>
            <w:tcBorders>
              <w:bottom w:val="nil"/>
            </w:tcBorders>
            <w:vAlign w:val="center"/>
          </w:tcPr>
          <w:p w14:paraId="788D548D" w14:textId="77777777" w:rsidR="009E4636" w:rsidRPr="004A7EB9" w:rsidRDefault="009E4636" w:rsidP="00A23C72">
            <w:pPr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tcBorders>
              <w:bottom w:val="nil"/>
            </w:tcBorders>
          </w:tcPr>
          <w:p w14:paraId="60F1A772" w14:textId="77777777" w:rsidR="009E4636" w:rsidRPr="004A7EB9" w:rsidRDefault="00717834" w:rsidP="00A23C72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41" w:type="pct"/>
            <w:tcBorders>
              <w:bottom w:val="nil"/>
            </w:tcBorders>
          </w:tcPr>
          <w:p w14:paraId="31B1B4EE" w14:textId="77777777" w:rsidR="009E4636" w:rsidRPr="004A7EB9" w:rsidRDefault="00717834" w:rsidP="008272E3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2E92E7FD" w14:textId="77777777" w:rsidR="009E4636" w:rsidRPr="008272E3" w:rsidRDefault="009E4636" w:rsidP="00A23C72">
      <w:pPr>
        <w:ind w:right="-102"/>
        <w:rPr>
          <w:rFonts w:cs="Times New Roman"/>
          <w:szCs w:val="24"/>
          <w:lang w:eastAsia="en-US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314"/>
        <w:gridCol w:w="7881"/>
      </w:tblGrid>
      <w:tr w:rsidR="00D54FC7" w:rsidRPr="004A7EB9" w14:paraId="537289DF" w14:textId="77777777" w:rsidTr="00767EF4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14:paraId="54DA8F0E" w14:textId="77777777" w:rsidR="00D54FC7" w:rsidRPr="004A7EB9" w:rsidRDefault="00D54FC7" w:rsidP="00767EF4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65" w:type="pct"/>
            <w:tcMar>
              <w:left w:w="103" w:type="dxa"/>
            </w:tcMar>
          </w:tcPr>
          <w:p w14:paraId="5FAEE420" w14:textId="77777777" w:rsidR="00D54FC7" w:rsidRPr="004A7EB9" w:rsidRDefault="00B84BB2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A560D8">
              <w:rPr>
                <w:rFonts w:cs="Times New Roman"/>
                <w:szCs w:val="24"/>
              </w:rPr>
              <w:t>Оценка применимости имеющейся конструкторской документации на изготовление кукол и персонажей в конкретном производстве</w:t>
            </w:r>
            <w:r w:rsidRPr="004A7EB9" w:rsidDel="00B84BB2">
              <w:rPr>
                <w:rFonts w:cs="Times New Roman"/>
                <w:szCs w:val="24"/>
              </w:rPr>
              <w:t xml:space="preserve"> </w:t>
            </w:r>
          </w:p>
        </w:tc>
      </w:tr>
      <w:tr w:rsidR="00B84BB2" w:rsidRPr="004A7EB9" w14:paraId="69AC2F54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6C201F94" w14:textId="77777777" w:rsidR="00B84BB2" w:rsidRPr="004A7EB9" w:rsidRDefault="00B84BB2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27685C5D" w14:textId="77777777" w:rsidR="00B84BB2" w:rsidRPr="004A7EB9" w:rsidRDefault="00B84BB2" w:rsidP="00767EF4">
            <w:pPr>
              <w:jc w:val="both"/>
              <w:rPr>
                <w:rFonts w:cs="Times New Roman"/>
                <w:szCs w:val="24"/>
              </w:rPr>
            </w:pPr>
            <w:r w:rsidRPr="00A560D8">
              <w:rPr>
                <w:rFonts w:cs="Times New Roman"/>
                <w:szCs w:val="24"/>
              </w:rPr>
              <w:t xml:space="preserve">Выявление и оценка </w:t>
            </w:r>
            <w:r w:rsidRPr="004A7EB9">
              <w:rPr>
                <w:rFonts w:cs="Times New Roman"/>
                <w:szCs w:val="24"/>
              </w:rPr>
              <w:t xml:space="preserve">отклонений от конструкторской документации при изготовлении опытного образца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или персонажей</w:t>
            </w:r>
          </w:p>
        </w:tc>
      </w:tr>
      <w:tr w:rsidR="00D54FC7" w:rsidRPr="004A7EB9" w14:paraId="0E44F6B2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0DA097AA" w14:textId="77777777" w:rsidR="00D54FC7" w:rsidRPr="004A7EB9" w:rsidRDefault="00D54FC7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64E708AE" w14:textId="5A1CDA8F" w:rsidR="00D54FC7" w:rsidRPr="004A7EB9" w:rsidRDefault="00D54FC7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 xml:space="preserve">Согласование </w:t>
            </w:r>
            <w:r w:rsidR="00383A64" w:rsidRPr="004A7EB9">
              <w:rPr>
                <w:rFonts w:cs="Times New Roman"/>
                <w:szCs w:val="24"/>
              </w:rPr>
              <w:t>отклонений</w:t>
            </w:r>
            <w:r w:rsidR="00D51AD4" w:rsidRPr="004A7EB9">
              <w:rPr>
                <w:rFonts w:cs="Times New Roman"/>
                <w:szCs w:val="24"/>
              </w:rPr>
              <w:t xml:space="preserve"> от конструкторской документации</w:t>
            </w:r>
            <w:r w:rsidR="00B84BB2" w:rsidRPr="004A7EB9">
              <w:rPr>
                <w:rFonts w:cs="Times New Roman"/>
                <w:szCs w:val="24"/>
              </w:rPr>
              <w:t>,</w:t>
            </w:r>
            <w:r w:rsidR="00383A64" w:rsidRPr="004A7EB9">
              <w:rPr>
                <w:rFonts w:cs="Times New Roman"/>
                <w:szCs w:val="24"/>
              </w:rPr>
              <w:t xml:space="preserve"> </w:t>
            </w:r>
            <w:r w:rsidR="00B84BB2" w:rsidRPr="004A7EB9">
              <w:rPr>
                <w:rFonts w:cs="Times New Roman"/>
                <w:szCs w:val="24"/>
              </w:rPr>
              <w:t xml:space="preserve">выявленных при изготовлении опытного образца </w:t>
            </w:r>
            <w:r w:rsidR="00B84BB2" w:rsidRPr="004A7EB9">
              <w:rPr>
                <w:rFonts w:cs="Times New Roman"/>
                <w:szCs w:val="24"/>
                <w:shd w:val="clear" w:color="auto" w:fill="FFFFFF"/>
              </w:rPr>
              <w:t>кукол или персонажей</w:t>
            </w:r>
            <w:r w:rsidR="00B84BB2" w:rsidRPr="004A7EB9">
              <w:rPr>
                <w:rFonts w:cs="Times New Roman"/>
                <w:szCs w:val="24"/>
              </w:rPr>
              <w:t xml:space="preserve"> </w:t>
            </w:r>
          </w:p>
        </w:tc>
      </w:tr>
      <w:tr w:rsidR="00D54FC7" w:rsidRPr="004A7EB9" w14:paraId="628737E5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06B8CB55" w14:textId="77777777" w:rsidR="00D54FC7" w:rsidRPr="004A7EB9" w:rsidRDefault="00D54FC7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7A5D25FC" w14:textId="77777777" w:rsidR="00D54FC7" w:rsidRPr="004A7EB9" w:rsidRDefault="002C07D9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Внесение изменений в </w:t>
            </w:r>
            <w:r w:rsidRPr="004A7EB9">
              <w:rPr>
                <w:rFonts w:cs="Times New Roman"/>
                <w:szCs w:val="24"/>
              </w:rPr>
              <w:t xml:space="preserve">конструкторскую документацию </w:t>
            </w:r>
            <w:r w:rsidR="00F50250" w:rsidRPr="004A7EB9">
              <w:rPr>
                <w:rFonts w:cs="Times New Roman"/>
                <w:szCs w:val="24"/>
              </w:rPr>
              <w:t xml:space="preserve">по результатам </w:t>
            </w:r>
            <w:r w:rsidRPr="004A7EB9">
              <w:rPr>
                <w:rFonts w:cs="Times New Roman"/>
                <w:szCs w:val="24"/>
              </w:rPr>
              <w:t>изготовлени</w:t>
            </w:r>
            <w:r w:rsidR="00F50250" w:rsidRPr="004A7EB9">
              <w:rPr>
                <w:rFonts w:cs="Times New Roman"/>
                <w:szCs w:val="24"/>
              </w:rPr>
              <w:t>я и испытания</w:t>
            </w:r>
            <w:r w:rsidRPr="004A7EB9">
              <w:rPr>
                <w:rFonts w:cs="Times New Roman"/>
                <w:szCs w:val="24"/>
              </w:rPr>
              <w:t xml:space="preserve"> опытного образца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или персонажей</w:t>
            </w:r>
          </w:p>
        </w:tc>
      </w:tr>
      <w:tr w:rsidR="00D54FC7" w:rsidRPr="004A7EB9" w14:paraId="5712D5C2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78783610" w14:textId="77777777" w:rsidR="00D54FC7" w:rsidRPr="004A7EB9" w:rsidRDefault="00D54FC7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36BEF6E7" w14:textId="77777777" w:rsidR="00D54FC7" w:rsidRPr="004A7EB9" w:rsidRDefault="002C07D9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Разработка и утверждение </w:t>
            </w:r>
            <w:r w:rsidRPr="004A7EB9">
              <w:rPr>
                <w:rFonts w:cs="Times New Roman"/>
                <w:szCs w:val="24"/>
              </w:rPr>
              <w:t xml:space="preserve">конструкторской документации на единичное, серийное или массовое производство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или персонажей</w:t>
            </w:r>
          </w:p>
        </w:tc>
      </w:tr>
      <w:tr w:rsidR="009E4636" w:rsidRPr="004A7EB9" w14:paraId="0770F865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089F4527" w14:textId="77777777" w:rsidR="009E4636" w:rsidRPr="004A7EB9" w:rsidRDefault="009E4636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612C9C31" w14:textId="77777777" w:rsidR="009E4636" w:rsidRPr="004A7EB9" w:rsidRDefault="002C07D9" w:rsidP="00767EF4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 xml:space="preserve">Внесение изменений в конструкторскую документацию на производство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 xml:space="preserve">кукол или персонажей с учетом </w:t>
            </w:r>
            <w:r w:rsidR="00F50250" w:rsidRPr="004A7EB9">
              <w:rPr>
                <w:rFonts w:cs="Times New Roman"/>
                <w:szCs w:val="24"/>
                <w:shd w:val="clear" w:color="auto" w:fill="FFFFFF"/>
              </w:rPr>
              <w:t>появления новых технологий, материалов и оборудования</w:t>
            </w:r>
          </w:p>
        </w:tc>
      </w:tr>
      <w:tr w:rsidR="009E4636" w:rsidRPr="004A7EB9" w14:paraId="20218831" w14:textId="77777777" w:rsidTr="00767EF4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14:paraId="13F5E015" w14:textId="77777777" w:rsidR="009E4636" w:rsidRPr="004A7EB9" w:rsidRDefault="009E4636" w:rsidP="00767EF4">
            <w:pPr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65" w:type="pct"/>
            <w:tcMar>
              <w:left w:w="103" w:type="dxa"/>
            </w:tcMar>
          </w:tcPr>
          <w:p w14:paraId="5AA2519B" w14:textId="5FDFB201" w:rsidR="009E4636" w:rsidRPr="004A7EB9" w:rsidRDefault="00F97BC9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Разрабатывать конструкторскую документацию </w:t>
            </w:r>
            <w:r w:rsidRPr="004A7EB9">
              <w:rPr>
                <w:rFonts w:cs="Times New Roman"/>
                <w:szCs w:val="24"/>
              </w:rPr>
              <w:t>при технологической подготовке единично</w:t>
            </w:r>
            <w:r w:rsidR="00CB5BE3">
              <w:rPr>
                <w:rFonts w:cs="Times New Roman"/>
                <w:szCs w:val="24"/>
              </w:rPr>
              <w:t>го</w:t>
            </w:r>
            <w:r w:rsidRPr="004A7EB9">
              <w:rPr>
                <w:rFonts w:cs="Times New Roman"/>
                <w:szCs w:val="24"/>
              </w:rPr>
              <w:t>, серийно</w:t>
            </w:r>
            <w:r w:rsidR="00CB5BE3">
              <w:rPr>
                <w:rFonts w:cs="Times New Roman"/>
                <w:szCs w:val="24"/>
              </w:rPr>
              <w:t>го</w:t>
            </w:r>
            <w:r w:rsidRPr="004A7EB9">
              <w:rPr>
                <w:rFonts w:cs="Times New Roman"/>
                <w:szCs w:val="24"/>
              </w:rPr>
              <w:t xml:space="preserve"> или массово</w:t>
            </w:r>
            <w:r w:rsidR="00CB5BE3">
              <w:rPr>
                <w:rFonts w:cs="Times New Roman"/>
                <w:szCs w:val="24"/>
              </w:rPr>
              <w:t>го</w:t>
            </w:r>
            <w:r w:rsidRPr="004A7EB9">
              <w:rPr>
                <w:rFonts w:cs="Times New Roman"/>
                <w:szCs w:val="24"/>
              </w:rPr>
              <w:t xml:space="preserve"> производств</w:t>
            </w:r>
            <w:r w:rsidR="00CB5BE3">
              <w:rPr>
                <w:rFonts w:cs="Times New Roman"/>
                <w:szCs w:val="24"/>
              </w:rPr>
              <w:t>а</w:t>
            </w:r>
            <w:r w:rsidRPr="004A7EB9">
              <w:rPr>
                <w:rFonts w:cs="Times New Roman"/>
                <w:szCs w:val="24"/>
              </w:rPr>
              <w:t xml:space="preserve">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или персонажей</w:t>
            </w:r>
          </w:p>
        </w:tc>
      </w:tr>
      <w:tr w:rsidR="00270931" w:rsidRPr="004A7EB9" w14:paraId="1411E468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41729452" w14:textId="77777777" w:rsidR="00270931" w:rsidRPr="004A7EB9" w:rsidRDefault="00270931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63B0E36E" w14:textId="77777777" w:rsidR="00270931" w:rsidRPr="004A7EB9" w:rsidRDefault="00F97BC9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Осуществлять постоянный мониторинг деятельности по применению </w:t>
            </w:r>
            <w:r w:rsidRPr="004A7EB9">
              <w:rPr>
                <w:rFonts w:cs="Times New Roman"/>
                <w:szCs w:val="24"/>
              </w:rPr>
              <w:t xml:space="preserve">конструкторской документации в производстве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или персонажей</w:t>
            </w:r>
          </w:p>
        </w:tc>
      </w:tr>
      <w:tr w:rsidR="009E4636" w:rsidRPr="004A7EB9" w14:paraId="1A64137A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0D741D69" w14:textId="77777777" w:rsidR="009E4636" w:rsidRPr="004A7EB9" w:rsidRDefault="009E4636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3A98FE64" w14:textId="77777777" w:rsidR="009E4636" w:rsidRPr="004A7EB9" w:rsidRDefault="00F97BC9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Выявлять отклонения в производстве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или персонажей от конструкторской документации</w:t>
            </w:r>
            <w:r w:rsidRPr="004A7EB9">
              <w:rPr>
                <w:rFonts w:cs="Times New Roman"/>
                <w:szCs w:val="24"/>
                <w:lang w:eastAsia="en-US"/>
              </w:rPr>
              <w:t>, согласовывать и носить и изменения в нее с учетом выявленных отклонений</w:t>
            </w:r>
          </w:p>
        </w:tc>
      </w:tr>
      <w:tr w:rsidR="00270931" w:rsidRPr="004A7EB9" w14:paraId="4D0008EB" w14:textId="77777777" w:rsidTr="00767EF4">
        <w:trPr>
          <w:trHeight w:val="20"/>
        </w:trPr>
        <w:tc>
          <w:tcPr>
            <w:tcW w:w="1135" w:type="pct"/>
            <w:vMerge w:val="restart"/>
            <w:tcMar>
              <w:left w:w="103" w:type="dxa"/>
            </w:tcMar>
          </w:tcPr>
          <w:p w14:paraId="0C4BFE4C" w14:textId="77777777" w:rsidR="00270931" w:rsidRPr="004A7EB9" w:rsidDel="002A1D54" w:rsidRDefault="00270931" w:rsidP="00767EF4">
            <w:pPr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65" w:type="pct"/>
            <w:tcMar>
              <w:left w:w="103" w:type="dxa"/>
            </w:tcMar>
          </w:tcPr>
          <w:p w14:paraId="5A676E51" w14:textId="77777777" w:rsidR="00270931" w:rsidRPr="004A7EB9" w:rsidRDefault="00270931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Нормативные правовые акты в области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270931" w:rsidRPr="004A7EB9" w14:paraId="376CA687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15630401" w14:textId="77777777" w:rsidR="00270931" w:rsidRPr="004A7EB9" w:rsidRDefault="00270931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129D4BAB" w14:textId="3F69DDC4" w:rsidR="00270931" w:rsidRPr="004A7EB9" w:rsidRDefault="00270931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Российские и международные </w:t>
            </w:r>
            <w:r w:rsidR="00D51AD4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требования к безопасности кукол </w:t>
            </w:r>
            <w:r w:rsidRPr="004A7EB9">
              <w:rPr>
                <w:szCs w:val="24"/>
              </w:rPr>
              <w:t>и персонажей</w:t>
            </w:r>
          </w:p>
        </w:tc>
      </w:tr>
      <w:tr w:rsidR="00270931" w:rsidRPr="004A7EB9" w14:paraId="2B39F687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5E3D66DA" w14:textId="77777777" w:rsidR="00270931" w:rsidRPr="004A7EB9" w:rsidRDefault="00270931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749FA2EB" w14:textId="7ED93D5D" w:rsidR="00270931" w:rsidRPr="004A7EB9" w:rsidRDefault="00D51AD4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szCs w:val="24"/>
              </w:rPr>
              <w:t xml:space="preserve">Классификация кукол и персонажей </w:t>
            </w:r>
            <w:r w:rsidR="00270931" w:rsidRPr="004A7EB9">
              <w:rPr>
                <w:szCs w:val="24"/>
              </w:rPr>
              <w:t>в зависимости от их конструкции, дизайна и используемых материалов</w:t>
            </w:r>
          </w:p>
        </w:tc>
      </w:tr>
      <w:tr w:rsidR="00270931" w:rsidRPr="004A7EB9" w14:paraId="2223260E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69B354E9" w14:textId="77777777" w:rsidR="00270931" w:rsidRPr="004A7EB9" w:rsidRDefault="00270931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1FCD4D82" w14:textId="77777777" w:rsidR="00270931" w:rsidRPr="004A7EB9" w:rsidRDefault="00270931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>Категориально-понятийный аппарат конструирования товаров народного потребления</w:t>
            </w:r>
          </w:p>
        </w:tc>
      </w:tr>
      <w:tr w:rsidR="00270931" w:rsidRPr="004A7EB9" w14:paraId="58AEBDA7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3977B8E9" w14:textId="77777777" w:rsidR="00270931" w:rsidRPr="004A7EB9" w:rsidRDefault="00270931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40FD839C" w14:textId="77777777" w:rsidR="00270931" w:rsidRPr="004A7EB9" w:rsidRDefault="00270931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>Особенности инженерно-конструкторской деятельности по изготовлению кукол и персонажей</w:t>
            </w:r>
          </w:p>
        </w:tc>
      </w:tr>
      <w:tr w:rsidR="000F5499" w:rsidRPr="004A7EB9" w14:paraId="0E3FA56E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42AEA288" w14:textId="77777777" w:rsidR="000F5499" w:rsidRPr="004A7EB9" w:rsidRDefault="000F5499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409E26B4" w14:textId="46D8163E" w:rsidR="000F5499" w:rsidRPr="004A7EB9" w:rsidRDefault="00C3291D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szCs w:val="24"/>
              </w:rPr>
              <w:t>Прикладные к</w:t>
            </w:r>
            <w:r w:rsidR="000F5499" w:rsidRPr="004A7EB9">
              <w:rPr>
                <w:szCs w:val="24"/>
              </w:rPr>
              <w:t xml:space="preserve">омпьютерные программы, предназначенные для конструирования и визуализации </w:t>
            </w:r>
            <w:r w:rsidR="000F5499" w:rsidRPr="004A7EB9">
              <w:rPr>
                <w:rFonts w:cs="Times New Roman"/>
                <w:szCs w:val="24"/>
                <w:lang w:eastAsia="en-US"/>
              </w:rPr>
              <w:t>конструкци</w:t>
            </w:r>
            <w:r w:rsidR="00D51AD4">
              <w:rPr>
                <w:rFonts w:cs="Times New Roman"/>
                <w:szCs w:val="24"/>
                <w:lang w:eastAsia="en-US"/>
              </w:rPr>
              <w:t>и</w:t>
            </w:r>
            <w:r w:rsidR="000F5499" w:rsidRPr="004A7EB9">
              <w:rPr>
                <w:rFonts w:cs="Times New Roman"/>
                <w:szCs w:val="24"/>
              </w:rPr>
              <w:t xml:space="preserve"> кукол и персонажей</w:t>
            </w:r>
          </w:p>
        </w:tc>
      </w:tr>
      <w:tr w:rsidR="000F5499" w:rsidRPr="004A7EB9" w14:paraId="33B4051C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3ABA1EDD" w14:textId="77777777" w:rsidR="000F5499" w:rsidRPr="004A7EB9" w:rsidRDefault="000F5499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113EDD14" w14:textId="77777777" w:rsidR="000F5499" w:rsidRPr="004A7EB9" w:rsidRDefault="000F5499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szCs w:val="24"/>
              </w:rPr>
              <w:t xml:space="preserve">Современные материалы, технологии и виды оборудования, используемые при производстве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270931" w:rsidRPr="004A7EB9" w14:paraId="773ABFA7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1C34C988" w14:textId="77777777" w:rsidR="00270931" w:rsidRPr="004A7EB9" w:rsidRDefault="00270931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30242F63" w14:textId="77777777" w:rsidR="00270931" w:rsidRPr="004A7EB9" w:rsidRDefault="00383A64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Нормы расхода материалов, используемых при производстве </w:t>
            </w:r>
            <w:r w:rsidRPr="004A7EB9">
              <w:rPr>
                <w:rFonts w:cs="Times New Roman"/>
                <w:szCs w:val="24"/>
              </w:rPr>
              <w:t>кукол и персонажей</w:t>
            </w:r>
          </w:p>
        </w:tc>
      </w:tr>
      <w:tr w:rsidR="00270931" w:rsidRPr="004A7EB9" w14:paraId="3FC8D11C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23D76FF1" w14:textId="77777777" w:rsidR="00270931" w:rsidRPr="004A7EB9" w:rsidRDefault="00270931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1AEE3736" w14:textId="77777777" w:rsidR="00270931" w:rsidRPr="004A7EB9" w:rsidRDefault="00F97BC9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Регламент разработки и утверждения </w:t>
            </w:r>
            <w:r w:rsidRPr="004A7EB9">
              <w:rPr>
                <w:rFonts w:cs="Times New Roman"/>
                <w:szCs w:val="24"/>
              </w:rPr>
              <w:t xml:space="preserve">конструкторской документации на единичное, серийное или массовое производство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или персонажей</w:t>
            </w:r>
          </w:p>
        </w:tc>
      </w:tr>
      <w:tr w:rsidR="00A91343" w:rsidRPr="004A7EB9" w14:paraId="3A75E7E0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160AE562" w14:textId="77777777" w:rsidR="00A91343" w:rsidRPr="004A7EB9" w:rsidRDefault="00A91343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3B0E9BA5" w14:textId="77777777" w:rsidR="00A91343" w:rsidRPr="004A7EB9" w:rsidRDefault="00A91343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Технологии и технологический регламент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A91343" w:rsidRPr="004A7EB9" w14:paraId="3EC4374B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584D5B88" w14:textId="77777777" w:rsidR="00A91343" w:rsidRPr="004A7EB9" w:rsidRDefault="00A91343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2ABD6479" w14:textId="069124CC" w:rsidR="00A91343" w:rsidRPr="004A7EB9" w:rsidRDefault="00D51AD4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</w:rPr>
              <w:t xml:space="preserve">Условия и порядок проведения независимой экспертизы </w:t>
            </w:r>
            <w:r w:rsidR="00A91343" w:rsidRPr="004A7EB9">
              <w:rPr>
                <w:rFonts w:cs="Times New Roman"/>
                <w:szCs w:val="24"/>
              </w:rPr>
              <w:t>проектов кукол и персонажей, проектно-конструкторской документации на их производство</w:t>
            </w:r>
          </w:p>
        </w:tc>
      </w:tr>
      <w:tr w:rsidR="00270931" w:rsidRPr="004A7EB9" w14:paraId="0D03B849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088A2113" w14:textId="77777777" w:rsidR="00270931" w:rsidRPr="004A7EB9" w:rsidRDefault="00270931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36238DCD" w14:textId="77777777" w:rsidR="00270931" w:rsidRPr="00762DE4" w:rsidRDefault="00D104CD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762DE4">
              <w:rPr>
                <w:rFonts w:cs="Times New Roman"/>
                <w:szCs w:val="24"/>
              </w:rPr>
              <w:t xml:space="preserve">Требования гигиены, физиологии, педагогики, психологии, игрофикации, эстетики и эргономики </w:t>
            </w:r>
            <w:r w:rsidRPr="00762DE4">
              <w:rPr>
                <w:szCs w:val="24"/>
              </w:rPr>
              <w:t xml:space="preserve">кукол и персонажей с учетом возрастных и других особенностей </w:t>
            </w:r>
            <w:r w:rsidR="000928AE" w:rsidRPr="00762DE4">
              <w:rPr>
                <w:szCs w:val="24"/>
              </w:rPr>
              <w:t>детей и взрослых</w:t>
            </w:r>
          </w:p>
        </w:tc>
      </w:tr>
      <w:tr w:rsidR="009E4636" w:rsidRPr="004A7EB9" w14:paraId="1B4F20AA" w14:textId="77777777" w:rsidTr="00767EF4">
        <w:trPr>
          <w:trHeight w:val="20"/>
        </w:trPr>
        <w:tc>
          <w:tcPr>
            <w:tcW w:w="1135" w:type="pct"/>
            <w:vMerge/>
            <w:tcMar>
              <w:left w:w="103" w:type="dxa"/>
            </w:tcMar>
          </w:tcPr>
          <w:p w14:paraId="62C16E95" w14:textId="77777777" w:rsidR="009E4636" w:rsidRPr="004A7EB9" w:rsidRDefault="009E4636" w:rsidP="00767EF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65" w:type="pct"/>
            <w:tcMar>
              <w:left w:w="103" w:type="dxa"/>
            </w:tcMar>
          </w:tcPr>
          <w:p w14:paraId="31BC2E76" w14:textId="77777777" w:rsidR="009E4636" w:rsidRPr="00762DE4" w:rsidRDefault="00270931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762DE4">
              <w:rPr>
                <w:rFonts w:cs="Times New Roman"/>
                <w:szCs w:val="24"/>
                <w:shd w:val="clear" w:color="auto" w:fill="FFFFFF"/>
              </w:rPr>
              <w:t xml:space="preserve">Требования охраны труда, промышленной, пожарной и экологической безопасности при производстве </w:t>
            </w:r>
            <w:r w:rsidRPr="00762DE4">
              <w:rPr>
                <w:szCs w:val="24"/>
              </w:rPr>
              <w:t>кукол и персонажей</w:t>
            </w:r>
          </w:p>
        </w:tc>
      </w:tr>
      <w:tr w:rsidR="009E4636" w:rsidRPr="004A7EB9" w14:paraId="485C3BD3" w14:textId="77777777" w:rsidTr="00767EF4">
        <w:trPr>
          <w:trHeight w:val="20"/>
        </w:trPr>
        <w:tc>
          <w:tcPr>
            <w:tcW w:w="1135" w:type="pct"/>
            <w:tcMar>
              <w:left w:w="103" w:type="dxa"/>
            </w:tcMar>
          </w:tcPr>
          <w:p w14:paraId="45A4CB49" w14:textId="77777777" w:rsidR="009E4636" w:rsidRPr="004A7EB9" w:rsidDel="002A1D54" w:rsidRDefault="009E4636" w:rsidP="00767EF4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65" w:type="pct"/>
            <w:tcMar>
              <w:left w:w="103" w:type="dxa"/>
            </w:tcMar>
          </w:tcPr>
          <w:p w14:paraId="5E178BD4" w14:textId="77777777" w:rsidR="009E4636" w:rsidRPr="004A7EB9" w:rsidRDefault="009E4636" w:rsidP="00767EF4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–</w:t>
            </w:r>
          </w:p>
        </w:tc>
      </w:tr>
    </w:tbl>
    <w:p w14:paraId="156FF881" w14:textId="77777777" w:rsidR="009E4636" w:rsidRPr="004A7EB9" w:rsidRDefault="009E4636">
      <w:pPr>
        <w:rPr>
          <w:rFonts w:cs="Times New Roman"/>
          <w:b/>
          <w:bCs/>
          <w:lang w:eastAsia="ar-SA"/>
        </w:rPr>
      </w:pPr>
    </w:p>
    <w:p w14:paraId="039D2118" w14:textId="77777777" w:rsidR="009E4636" w:rsidRPr="004A7EB9" w:rsidRDefault="009E4636" w:rsidP="003B0880">
      <w:pPr>
        <w:pStyle w:val="2"/>
        <w:rPr>
          <w:lang w:eastAsia="ar-SA"/>
        </w:rPr>
      </w:pPr>
      <w:bookmarkStart w:id="7" w:name="_Toc506466033"/>
      <w:r w:rsidRPr="004A7EB9">
        <w:rPr>
          <w:lang w:eastAsia="ar-SA"/>
        </w:rPr>
        <w:t>3.3. Обобщенная трудовая функция</w:t>
      </w:r>
      <w:bookmarkEnd w:id="7"/>
    </w:p>
    <w:p w14:paraId="3E0B39FC" w14:textId="77777777" w:rsidR="003B0880" w:rsidRPr="004A7EB9" w:rsidRDefault="003B0880" w:rsidP="003B0880">
      <w:pPr>
        <w:rPr>
          <w:rFonts w:cs="Times New Roman"/>
          <w:b/>
          <w:bCs/>
          <w:lang w:eastAsia="ar-S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39"/>
        <w:gridCol w:w="567"/>
        <w:gridCol w:w="698"/>
        <w:gridCol w:w="1447"/>
        <w:gridCol w:w="686"/>
      </w:tblGrid>
      <w:tr w:rsidR="009E4636" w:rsidRPr="004A7EB9" w14:paraId="02085CFE" w14:textId="77777777" w:rsidTr="00C80E26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FBC4F17" w14:textId="77777777" w:rsidR="009E4636" w:rsidRPr="004A7EB9" w:rsidRDefault="00717834" w:rsidP="00A700BE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61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632F755" w14:textId="77777777" w:rsidR="009E4636" w:rsidRPr="004A7EB9" w:rsidRDefault="00DB3040" w:rsidP="003B0880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</w:rPr>
              <w:t>Руководство проектно-конструкторскими работами по производству кукол и персонажей</w:t>
            </w:r>
          </w:p>
        </w:tc>
        <w:tc>
          <w:tcPr>
            <w:tcW w:w="27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C47206A" w14:textId="77777777" w:rsidR="009E4636" w:rsidRPr="004A7EB9" w:rsidRDefault="00717834" w:rsidP="00767EF4">
            <w:pPr>
              <w:jc w:val="center"/>
              <w:rPr>
                <w:rFonts w:cs="Times New Roman"/>
                <w:sz w:val="16"/>
                <w:szCs w:val="16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34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FB3669C" w14:textId="7D236F25" w:rsidR="009E4636" w:rsidRPr="004A7EB9" w:rsidRDefault="002D37ED" w:rsidP="00C17165">
            <w:pPr>
              <w:jc w:val="center"/>
              <w:rPr>
                <w:rFonts w:cs="Times New Roman"/>
                <w:szCs w:val="24"/>
                <w:lang w:val="en-US" w:eastAsia="en-US"/>
              </w:rPr>
            </w:pPr>
            <w:r>
              <w:rPr>
                <w:rFonts w:cs="Times New Roman"/>
                <w:szCs w:val="24"/>
                <w:lang w:val="en-US" w:eastAsia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074624A" w14:textId="77777777" w:rsidR="009E4636" w:rsidRPr="004A7EB9" w:rsidRDefault="00717834" w:rsidP="00767EF4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Уровень квалификации</w:t>
            </w:r>
          </w:p>
        </w:tc>
        <w:tc>
          <w:tcPr>
            <w:tcW w:w="33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EB6EDA" w14:textId="77777777" w:rsidR="009E4636" w:rsidRPr="004A7EB9" w:rsidRDefault="00AB3CA7" w:rsidP="00C17165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7</w:t>
            </w:r>
          </w:p>
        </w:tc>
      </w:tr>
    </w:tbl>
    <w:p w14:paraId="1A32E244" w14:textId="77777777" w:rsidR="00767EF4" w:rsidRDefault="00767EF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2"/>
        <w:gridCol w:w="1149"/>
        <w:gridCol w:w="869"/>
        <w:gridCol w:w="2768"/>
        <w:gridCol w:w="1106"/>
        <w:gridCol w:w="1946"/>
      </w:tblGrid>
      <w:tr w:rsidR="009E4636" w:rsidRPr="004A7EB9" w14:paraId="45D66ABD" w14:textId="77777777" w:rsidTr="00767EF4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A582079" w14:textId="77777777" w:rsidR="009E4636" w:rsidRPr="004A7EB9" w:rsidRDefault="00717834" w:rsidP="00A700BE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Происхождение обобщенной трудовой функции</w:t>
            </w:r>
          </w:p>
        </w:tc>
        <w:tc>
          <w:tcPr>
            <w:tcW w:w="56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11E27D87" w14:textId="77777777" w:rsidR="009E4636" w:rsidRPr="004A7EB9" w:rsidRDefault="00717834" w:rsidP="00767EF4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26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F66708" w14:textId="77777777" w:rsidR="009E4636" w:rsidRPr="004A7EB9" w:rsidRDefault="00717834" w:rsidP="00767EF4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18"/>
                <w:lang w:eastAsia="en-US"/>
              </w:rPr>
              <w:t>Х</w:t>
            </w:r>
          </w:p>
        </w:tc>
        <w:tc>
          <w:tcPr>
            <w:tcW w:w="13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DB6037" w14:textId="77777777" w:rsidR="009E4636" w:rsidRPr="004A7EB9" w:rsidRDefault="00717834" w:rsidP="00767EF4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714AA" w14:textId="77777777" w:rsidR="009E4636" w:rsidRPr="004A7EB9" w:rsidRDefault="009E4636" w:rsidP="00A700BE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B0B32B" w14:textId="77777777" w:rsidR="009E4636" w:rsidRPr="004A7EB9" w:rsidRDefault="009E4636" w:rsidP="00A700BE">
            <w:pPr>
              <w:ind w:right="-104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9E4636" w:rsidRPr="004A7EB9" w14:paraId="1396794E" w14:textId="77777777" w:rsidTr="00767EF4">
        <w:trPr>
          <w:trHeight w:val="860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14:paraId="4DC9A0B6" w14:textId="77777777" w:rsidR="009E4636" w:rsidRPr="004A7EB9" w:rsidRDefault="009E4636" w:rsidP="00A700BE">
            <w:pPr>
              <w:rPr>
                <w:rFonts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4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B274DF8" w14:textId="77777777" w:rsidR="009E4636" w:rsidRPr="004A7EB9" w:rsidRDefault="009E4636" w:rsidP="00A700BE">
            <w:pPr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54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E6F37E" w14:textId="77777777" w:rsidR="009E4636" w:rsidRPr="004A7EB9" w:rsidRDefault="00717834" w:rsidP="00A700BE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5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17FECA" w14:textId="77777777" w:rsidR="009E4636" w:rsidRPr="004A7EB9" w:rsidRDefault="00717834" w:rsidP="00767EF4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0EB86AB9" w14:textId="77777777" w:rsidR="009E4636" w:rsidRPr="00767EF4" w:rsidRDefault="009E4636" w:rsidP="003E0F1F">
      <w:pPr>
        <w:ind w:right="-104"/>
        <w:rPr>
          <w:rFonts w:cs="Times New Roman"/>
          <w:szCs w:val="24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222"/>
        <w:gridCol w:w="6973"/>
      </w:tblGrid>
      <w:tr w:rsidR="009E4636" w:rsidRPr="004A7EB9" w14:paraId="02B991B4" w14:textId="77777777" w:rsidTr="00767EF4">
        <w:trPr>
          <w:trHeight w:val="567"/>
        </w:trPr>
        <w:tc>
          <w:tcPr>
            <w:tcW w:w="1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14:paraId="53E2F653" w14:textId="77777777" w:rsidR="009E4636" w:rsidRPr="004A7EB9" w:rsidRDefault="009E4636" w:rsidP="00717834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Возможные наименования должностей</w:t>
            </w:r>
            <w:r w:rsidR="00717834" w:rsidRPr="004A7EB9">
              <w:rPr>
                <w:rFonts w:cs="Times New Roman"/>
                <w:szCs w:val="24"/>
                <w:lang w:eastAsia="en-US"/>
              </w:rPr>
              <w:t xml:space="preserve">, </w:t>
            </w:r>
            <w:r w:rsidRPr="004A7EB9">
              <w:rPr>
                <w:rFonts w:cs="Times New Roman"/>
                <w:szCs w:val="24"/>
                <w:lang w:eastAsia="en-US"/>
              </w:rPr>
              <w:t>профессий</w:t>
            </w:r>
          </w:p>
        </w:tc>
        <w:tc>
          <w:tcPr>
            <w:tcW w:w="3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14:paraId="4510B40E" w14:textId="77777777" w:rsidR="009E4636" w:rsidRPr="00A560D8" w:rsidRDefault="00603DC0" w:rsidP="003B0880">
            <w:pPr>
              <w:snapToGrid w:val="0"/>
              <w:rPr>
                <w:rFonts w:cs="Times New Roman"/>
                <w:szCs w:val="28"/>
              </w:rPr>
            </w:pPr>
            <w:r w:rsidRPr="00A560D8">
              <w:rPr>
                <w:rFonts w:cs="Times New Roman"/>
                <w:szCs w:val="28"/>
              </w:rPr>
              <w:t>Ведущий инженер-конструктор</w:t>
            </w:r>
          </w:p>
          <w:p w14:paraId="2CD85820" w14:textId="0E13DBCE" w:rsidR="00603DC0" w:rsidRPr="004A7EB9" w:rsidRDefault="00603DC0" w:rsidP="003B0880">
            <w:pPr>
              <w:snapToGrid w:val="0"/>
              <w:rPr>
                <w:rFonts w:cs="Times New Roman"/>
                <w:szCs w:val="24"/>
                <w:lang w:eastAsia="en-US"/>
              </w:rPr>
            </w:pPr>
            <w:r w:rsidRPr="00A560D8">
              <w:rPr>
                <w:rFonts w:cs="Times New Roman"/>
                <w:szCs w:val="28"/>
              </w:rPr>
              <w:t xml:space="preserve">Руководитель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 xml:space="preserve">проектно-конструкторской </w:t>
            </w:r>
            <w:r w:rsidRPr="00A560D8">
              <w:rPr>
                <w:rFonts w:cs="Times New Roman"/>
                <w:szCs w:val="28"/>
              </w:rPr>
              <w:t>группы</w:t>
            </w:r>
          </w:p>
        </w:tc>
      </w:tr>
    </w:tbl>
    <w:p w14:paraId="2D1EFE08" w14:textId="77777777" w:rsidR="00767EF4" w:rsidRDefault="00767EF4"/>
    <w:tbl>
      <w:tblPr>
        <w:tblW w:w="5000" w:type="pct"/>
        <w:tblLook w:val="00A0" w:firstRow="1" w:lastRow="0" w:firstColumn="1" w:lastColumn="0" w:noHBand="0" w:noVBand="0"/>
      </w:tblPr>
      <w:tblGrid>
        <w:gridCol w:w="3222"/>
        <w:gridCol w:w="6973"/>
      </w:tblGrid>
      <w:tr w:rsidR="003E6C07" w:rsidRPr="004A7EB9" w14:paraId="5B816EDD" w14:textId="77777777" w:rsidTr="00767EF4">
        <w:trPr>
          <w:trHeight w:val="20"/>
        </w:trPr>
        <w:tc>
          <w:tcPr>
            <w:tcW w:w="1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14:paraId="0D672138" w14:textId="77777777" w:rsidR="003E6C07" w:rsidRPr="004A7EB9" w:rsidRDefault="003E6C07" w:rsidP="003E6C07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Требования к образованию и обучению</w:t>
            </w:r>
          </w:p>
        </w:tc>
        <w:tc>
          <w:tcPr>
            <w:tcW w:w="3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14:paraId="4872144B" w14:textId="77777777" w:rsidR="003E6C07" w:rsidRPr="004A7EB9" w:rsidRDefault="003E6C07" w:rsidP="00C4578A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 xml:space="preserve">Высшее образование – </w:t>
            </w:r>
            <w:r w:rsidR="00AB3CA7" w:rsidRPr="004A7EB9">
              <w:rPr>
                <w:rFonts w:cs="Times New Roman"/>
                <w:szCs w:val="24"/>
              </w:rPr>
              <w:t xml:space="preserve">магистратура </w:t>
            </w:r>
          </w:p>
        </w:tc>
      </w:tr>
      <w:tr w:rsidR="003E6C07" w:rsidRPr="004A7EB9" w14:paraId="30B1E890" w14:textId="77777777" w:rsidTr="00767EF4">
        <w:trPr>
          <w:trHeight w:val="20"/>
        </w:trPr>
        <w:tc>
          <w:tcPr>
            <w:tcW w:w="1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14:paraId="0F870A86" w14:textId="77777777" w:rsidR="003E6C07" w:rsidRPr="004A7EB9" w:rsidRDefault="003E6C07" w:rsidP="003E6C07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Требования к опыту практической работы</w:t>
            </w:r>
          </w:p>
        </w:tc>
        <w:tc>
          <w:tcPr>
            <w:tcW w:w="3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14:paraId="4AAB8248" w14:textId="77777777" w:rsidR="003E6C07" w:rsidRPr="004A7EB9" w:rsidRDefault="003E6C07" w:rsidP="003E6C07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 xml:space="preserve">Не менее трех лет работы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 xml:space="preserve">по конструированию или </w:t>
            </w:r>
            <w:r w:rsidRPr="004A7EB9">
              <w:rPr>
                <w:rFonts w:cs="Times New Roman"/>
                <w:szCs w:val="24"/>
              </w:rPr>
              <w:t xml:space="preserve">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производстве кукол и персонажей</w:t>
            </w:r>
          </w:p>
        </w:tc>
      </w:tr>
      <w:tr w:rsidR="003E6C07" w:rsidRPr="004A7EB9" w14:paraId="7D4AF62B" w14:textId="77777777" w:rsidTr="00767EF4">
        <w:trPr>
          <w:trHeight w:val="20"/>
        </w:trPr>
        <w:tc>
          <w:tcPr>
            <w:tcW w:w="1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14:paraId="34339F13" w14:textId="77777777" w:rsidR="003E6C07" w:rsidRPr="004A7EB9" w:rsidRDefault="003E6C07" w:rsidP="003E6C07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Особые условия допуска к работе с указанием статей нормативного акта</w:t>
            </w:r>
          </w:p>
        </w:tc>
        <w:tc>
          <w:tcPr>
            <w:tcW w:w="3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14:paraId="3B6A6FAC" w14:textId="2548105E" w:rsidR="003E6C07" w:rsidRPr="004A7EB9" w:rsidRDefault="00762DE4" w:rsidP="003E6C07">
            <w:pPr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-</w:t>
            </w:r>
          </w:p>
        </w:tc>
      </w:tr>
      <w:tr w:rsidR="009E4636" w:rsidRPr="004A7EB9" w14:paraId="4579BBED" w14:textId="77777777" w:rsidTr="00767EF4">
        <w:trPr>
          <w:trHeight w:val="20"/>
        </w:trPr>
        <w:tc>
          <w:tcPr>
            <w:tcW w:w="1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14:paraId="3FD2C3E9" w14:textId="77777777" w:rsidR="009E4636" w:rsidRPr="004A7EB9" w:rsidRDefault="009E4636" w:rsidP="003B0880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103" w:type="dxa"/>
            </w:tcMar>
          </w:tcPr>
          <w:p w14:paraId="13B297E4" w14:textId="1C91A840" w:rsidR="009E4636" w:rsidRPr="004A7EB9" w:rsidRDefault="000D0967" w:rsidP="003B0880">
            <w:pPr>
              <w:rPr>
                <w:rFonts w:cs="Times New Roman"/>
                <w:szCs w:val="24"/>
              </w:rPr>
            </w:pPr>
            <w:r w:rsidRPr="00A560D8">
              <w:rPr>
                <w:rFonts w:cs="Times New Roman"/>
                <w:szCs w:val="23"/>
                <w:shd w:val="clear" w:color="auto" w:fill="FFFFFF"/>
              </w:rPr>
              <w:t xml:space="preserve">Дополнительное профессиональное образование </w:t>
            </w:r>
            <w:r w:rsidR="00CB5BE3">
              <w:rPr>
                <w:rFonts w:cs="Times New Roman"/>
                <w:szCs w:val="23"/>
                <w:shd w:val="clear" w:color="auto" w:fill="FFFFFF"/>
              </w:rPr>
              <w:t>–</w:t>
            </w:r>
            <w:r w:rsidRPr="00A560D8">
              <w:rPr>
                <w:rFonts w:cs="Times New Roman"/>
                <w:szCs w:val="23"/>
                <w:shd w:val="clear" w:color="auto" w:fill="FFFFFF"/>
              </w:rPr>
              <w:t xml:space="preserve"> программы повышения квалификации, программы профессиональной переподготовки в области и</w:t>
            </w:r>
            <w:r w:rsidRPr="00A560D8">
              <w:rPr>
                <w:rFonts w:cs="Times New Roman"/>
              </w:rPr>
              <w:t>нженерно-конструкторского обеспечения и сопровождения изготовления кукол и персонажей</w:t>
            </w:r>
          </w:p>
        </w:tc>
      </w:tr>
    </w:tbl>
    <w:p w14:paraId="6A2B527B" w14:textId="77777777" w:rsidR="007654E5" w:rsidRDefault="007654E5" w:rsidP="007654E5">
      <w:pPr>
        <w:pStyle w:val="31"/>
        <w:keepNext w:val="0"/>
        <w:keepLines w:val="0"/>
        <w:spacing w:before="0"/>
        <w:jc w:val="both"/>
        <w:outlineLvl w:val="9"/>
        <w:rPr>
          <w:rFonts w:ascii="Times New Roman" w:hAnsi="Times New Roman"/>
          <w:b w:val="0"/>
          <w:bCs/>
          <w:color w:val="auto"/>
          <w:sz w:val="24"/>
          <w:szCs w:val="28"/>
        </w:rPr>
      </w:pPr>
    </w:p>
    <w:p w14:paraId="388C0010" w14:textId="77777777" w:rsidR="00C80E26" w:rsidRPr="00767EF4" w:rsidRDefault="00C80E26" w:rsidP="007654E5">
      <w:pPr>
        <w:pStyle w:val="31"/>
        <w:keepNext w:val="0"/>
        <w:keepLines w:val="0"/>
        <w:spacing w:before="0"/>
        <w:jc w:val="both"/>
        <w:outlineLvl w:val="9"/>
        <w:rPr>
          <w:rFonts w:ascii="Times New Roman" w:hAnsi="Times New Roman"/>
          <w:b w:val="0"/>
          <w:bCs/>
          <w:color w:val="auto"/>
          <w:sz w:val="24"/>
          <w:szCs w:val="28"/>
        </w:rPr>
      </w:pPr>
    </w:p>
    <w:p w14:paraId="1B081B4B" w14:textId="77777777" w:rsidR="009E4636" w:rsidRPr="004A7EB9" w:rsidRDefault="009E4636" w:rsidP="007654E5">
      <w:pPr>
        <w:pStyle w:val="31"/>
        <w:keepNext w:val="0"/>
        <w:keepLines w:val="0"/>
        <w:spacing w:before="0"/>
        <w:jc w:val="both"/>
        <w:outlineLvl w:val="9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4A7EB9">
        <w:rPr>
          <w:rFonts w:ascii="Times New Roman" w:hAnsi="Times New Roman"/>
          <w:b w:val="0"/>
          <w:bCs/>
          <w:color w:val="auto"/>
          <w:sz w:val="24"/>
          <w:szCs w:val="24"/>
        </w:rPr>
        <w:t>Дополнительные характеристики</w:t>
      </w:r>
    </w:p>
    <w:p w14:paraId="210BC139" w14:textId="77777777" w:rsidR="007654E5" w:rsidRPr="00767EF4" w:rsidRDefault="007654E5" w:rsidP="007654E5">
      <w:pPr>
        <w:pStyle w:val="31"/>
        <w:keepNext w:val="0"/>
        <w:keepLines w:val="0"/>
        <w:spacing w:before="0"/>
        <w:jc w:val="both"/>
        <w:outlineLvl w:val="9"/>
        <w:rPr>
          <w:rFonts w:ascii="Times New Roman" w:hAnsi="Times New Roman"/>
          <w:b w:val="0"/>
          <w:bCs/>
          <w:color w:val="auto"/>
          <w:sz w:val="24"/>
          <w:szCs w:val="28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2066"/>
        <w:gridCol w:w="1541"/>
        <w:gridCol w:w="6588"/>
      </w:tblGrid>
      <w:tr w:rsidR="004A7EB9" w:rsidRPr="004A7EB9" w14:paraId="0540171E" w14:textId="77777777" w:rsidTr="000253AB">
        <w:trPr>
          <w:trHeight w:val="20"/>
        </w:trPr>
        <w:tc>
          <w:tcPr>
            <w:tcW w:w="1013" w:type="pct"/>
            <w:tcMar>
              <w:left w:w="103" w:type="dxa"/>
            </w:tcMar>
            <w:vAlign w:val="center"/>
          </w:tcPr>
          <w:p w14:paraId="5B006B4B" w14:textId="77777777" w:rsidR="009E4636" w:rsidRPr="004A7EB9" w:rsidRDefault="009E4636" w:rsidP="007654E5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756" w:type="pct"/>
            <w:tcMar>
              <w:left w:w="103" w:type="dxa"/>
            </w:tcMar>
            <w:vAlign w:val="center"/>
          </w:tcPr>
          <w:p w14:paraId="3A20EFF1" w14:textId="77777777" w:rsidR="009E4636" w:rsidRPr="004A7EB9" w:rsidRDefault="009E4636" w:rsidP="007654E5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Код</w:t>
            </w:r>
          </w:p>
        </w:tc>
        <w:tc>
          <w:tcPr>
            <w:tcW w:w="3231" w:type="pct"/>
            <w:tcMar>
              <w:left w:w="103" w:type="dxa"/>
            </w:tcMar>
            <w:vAlign w:val="center"/>
          </w:tcPr>
          <w:p w14:paraId="1CA1C645" w14:textId="77777777" w:rsidR="009E4636" w:rsidRPr="00AD7548" w:rsidRDefault="009E4636" w:rsidP="007654E5">
            <w:pPr>
              <w:jc w:val="center"/>
              <w:rPr>
                <w:rFonts w:cs="Times New Roman"/>
                <w:szCs w:val="24"/>
              </w:rPr>
            </w:pPr>
            <w:r w:rsidRPr="00AD754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A7EB9" w:rsidRPr="004A7EB9" w14:paraId="15C563BB" w14:textId="77777777" w:rsidTr="000253AB">
        <w:trPr>
          <w:trHeight w:val="20"/>
        </w:trPr>
        <w:tc>
          <w:tcPr>
            <w:tcW w:w="1013" w:type="pct"/>
            <w:tcMar>
              <w:left w:w="103" w:type="dxa"/>
            </w:tcMar>
          </w:tcPr>
          <w:p w14:paraId="06C38968" w14:textId="77777777" w:rsidR="004A7EB9" w:rsidRPr="004A7EB9" w:rsidRDefault="004A7EB9" w:rsidP="007654E5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ОКЗ</w:t>
            </w:r>
          </w:p>
        </w:tc>
        <w:tc>
          <w:tcPr>
            <w:tcW w:w="756" w:type="pct"/>
            <w:tcMar>
              <w:left w:w="103" w:type="dxa"/>
            </w:tcMar>
          </w:tcPr>
          <w:p w14:paraId="167B1467" w14:textId="77777777" w:rsidR="004A7EB9" w:rsidRPr="004A7EB9" w:rsidRDefault="004A7EB9" w:rsidP="00400F44">
            <w:pPr>
              <w:rPr>
                <w:rFonts w:cs="Times New Roman"/>
                <w:b/>
                <w:szCs w:val="24"/>
              </w:rPr>
            </w:pPr>
            <w:r w:rsidRPr="004A7EB9">
              <w:rPr>
                <w:rFonts w:cs="Times New Roman"/>
                <w:szCs w:val="24"/>
              </w:rPr>
              <w:t>2141</w:t>
            </w:r>
          </w:p>
        </w:tc>
        <w:tc>
          <w:tcPr>
            <w:tcW w:w="3231" w:type="pct"/>
            <w:tcMar>
              <w:left w:w="103" w:type="dxa"/>
            </w:tcMar>
          </w:tcPr>
          <w:p w14:paraId="0ACA810C" w14:textId="77777777" w:rsidR="004A7EB9" w:rsidRPr="00A560D8" w:rsidRDefault="004A7EB9" w:rsidP="00A560D8">
            <w:pPr>
              <w:pStyle w:val="31"/>
              <w:keepNext w:val="0"/>
              <w:keepLines w:val="0"/>
              <w:spacing w:before="0"/>
              <w:outlineLvl w:val="9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0D8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4A7EB9" w:rsidRPr="004A7EB9" w14:paraId="465C995B" w14:textId="77777777" w:rsidTr="000253AB">
        <w:trPr>
          <w:trHeight w:val="20"/>
        </w:trPr>
        <w:tc>
          <w:tcPr>
            <w:tcW w:w="1013" w:type="pct"/>
            <w:tcMar>
              <w:left w:w="103" w:type="dxa"/>
            </w:tcMar>
          </w:tcPr>
          <w:p w14:paraId="508FC384" w14:textId="77777777" w:rsidR="0081115B" w:rsidRPr="004A7EB9" w:rsidRDefault="0081115B" w:rsidP="007654E5">
            <w:pPr>
              <w:widowControl w:val="0"/>
              <w:suppressAutoHyphens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ЕКС</w:t>
            </w:r>
          </w:p>
        </w:tc>
        <w:tc>
          <w:tcPr>
            <w:tcW w:w="756" w:type="pct"/>
            <w:tcMar>
              <w:left w:w="103" w:type="dxa"/>
            </w:tcMar>
          </w:tcPr>
          <w:p w14:paraId="364C7CD7" w14:textId="77777777" w:rsidR="0081115B" w:rsidRPr="004A7EB9" w:rsidRDefault="0081115B" w:rsidP="007654E5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-</w:t>
            </w:r>
          </w:p>
        </w:tc>
        <w:tc>
          <w:tcPr>
            <w:tcW w:w="3231" w:type="pct"/>
            <w:tcMar>
              <w:left w:w="103" w:type="dxa"/>
            </w:tcMar>
          </w:tcPr>
          <w:p w14:paraId="2F5E0E70" w14:textId="77777777" w:rsidR="0081115B" w:rsidRPr="00AD7548" w:rsidRDefault="0081115B" w:rsidP="007654E5">
            <w:pPr>
              <w:rPr>
                <w:rFonts w:cs="Times New Roman"/>
                <w:szCs w:val="24"/>
                <w:lang w:eastAsia="zh-CN"/>
              </w:rPr>
            </w:pPr>
            <w:r w:rsidRPr="00AD7548">
              <w:rPr>
                <w:rFonts w:cs="Times New Roman"/>
                <w:szCs w:val="24"/>
              </w:rPr>
              <w:t>Инженер-конструктор (конструктор)</w:t>
            </w:r>
          </w:p>
        </w:tc>
      </w:tr>
      <w:tr w:rsidR="004A7EB9" w:rsidRPr="004A7EB9" w14:paraId="17474C6A" w14:textId="77777777" w:rsidTr="000253AB">
        <w:trPr>
          <w:trHeight w:val="20"/>
        </w:trPr>
        <w:tc>
          <w:tcPr>
            <w:tcW w:w="1013" w:type="pct"/>
            <w:tcMar>
              <w:left w:w="103" w:type="dxa"/>
            </w:tcMar>
          </w:tcPr>
          <w:p w14:paraId="69741A83" w14:textId="77777777" w:rsidR="009E4636" w:rsidRPr="004A7EB9" w:rsidRDefault="009E4636" w:rsidP="007654E5">
            <w:pPr>
              <w:widowControl w:val="0"/>
              <w:suppressAutoHyphens/>
              <w:rPr>
                <w:rFonts w:cs="Times New Roman"/>
                <w:szCs w:val="24"/>
                <w:lang w:eastAsia="ar-SA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ОКПДТР</w:t>
            </w:r>
          </w:p>
        </w:tc>
        <w:tc>
          <w:tcPr>
            <w:tcW w:w="756" w:type="pct"/>
            <w:tcMar>
              <w:left w:w="103" w:type="dxa"/>
            </w:tcMar>
          </w:tcPr>
          <w:p w14:paraId="262A075B" w14:textId="77777777" w:rsidR="009E4636" w:rsidRPr="004A7EB9" w:rsidRDefault="009E4636" w:rsidP="007654E5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22491</w:t>
            </w:r>
          </w:p>
        </w:tc>
        <w:tc>
          <w:tcPr>
            <w:tcW w:w="3231" w:type="pct"/>
            <w:tcMar>
              <w:left w:w="103" w:type="dxa"/>
            </w:tcMar>
          </w:tcPr>
          <w:p w14:paraId="3568F9E3" w14:textId="77777777" w:rsidR="009E4636" w:rsidRPr="004A7EB9" w:rsidRDefault="0081115B" w:rsidP="007654E5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Инженер-конструктор</w:t>
            </w:r>
          </w:p>
        </w:tc>
      </w:tr>
      <w:tr w:rsidR="004A7EB9" w:rsidRPr="004A7EB9" w14:paraId="53064D6E" w14:textId="77777777" w:rsidTr="000253AB">
        <w:trPr>
          <w:trHeight w:val="20"/>
        </w:trPr>
        <w:tc>
          <w:tcPr>
            <w:tcW w:w="1013" w:type="pct"/>
            <w:vMerge w:val="restart"/>
            <w:tcMar>
              <w:left w:w="103" w:type="dxa"/>
            </w:tcMar>
          </w:tcPr>
          <w:p w14:paraId="254B34E8" w14:textId="77777777" w:rsidR="00093233" w:rsidRPr="004A7EB9" w:rsidRDefault="00093233" w:rsidP="0009323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756" w:type="pct"/>
            <w:tcMar>
              <w:left w:w="103" w:type="dxa"/>
            </w:tcMar>
          </w:tcPr>
          <w:p w14:paraId="51397D2D" w14:textId="77777777" w:rsidR="00093233" w:rsidRPr="004A7EB9" w:rsidRDefault="00093233" w:rsidP="0009323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1.04.04.02</w:t>
            </w:r>
          </w:p>
        </w:tc>
        <w:tc>
          <w:tcPr>
            <w:tcW w:w="3231" w:type="pct"/>
            <w:tcMar>
              <w:left w:w="103" w:type="dxa"/>
            </w:tcMar>
          </w:tcPr>
          <w:p w14:paraId="2583F979" w14:textId="77777777" w:rsidR="00093233" w:rsidRPr="004A7EB9" w:rsidRDefault="00093233" w:rsidP="0009323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Химия, физика и механика материалов</w:t>
            </w:r>
          </w:p>
        </w:tc>
      </w:tr>
      <w:tr w:rsidR="004A7EB9" w:rsidRPr="004A7EB9" w14:paraId="66EB6314" w14:textId="77777777" w:rsidTr="000253AB">
        <w:trPr>
          <w:trHeight w:val="20"/>
        </w:trPr>
        <w:tc>
          <w:tcPr>
            <w:tcW w:w="1013" w:type="pct"/>
            <w:vMerge/>
            <w:tcMar>
              <w:left w:w="103" w:type="dxa"/>
            </w:tcMar>
          </w:tcPr>
          <w:p w14:paraId="33D550D3" w14:textId="77777777" w:rsidR="00093233" w:rsidRPr="004A7EB9" w:rsidRDefault="00093233" w:rsidP="00093233">
            <w:pPr>
              <w:rPr>
                <w:rFonts w:cs="Times New Roman"/>
                <w:szCs w:val="24"/>
              </w:rPr>
            </w:pPr>
          </w:p>
        </w:tc>
        <w:tc>
          <w:tcPr>
            <w:tcW w:w="756" w:type="pct"/>
            <w:tcMar>
              <w:left w:w="103" w:type="dxa"/>
            </w:tcMar>
          </w:tcPr>
          <w:p w14:paraId="198A7CA8" w14:textId="77777777" w:rsidR="00093233" w:rsidRPr="004A7EB9" w:rsidRDefault="00093233" w:rsidP="0009323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2.18.04.01</w:t>
            </w:r>
          </w:p>
        </w:tc>
        <w:tc>
          <w:tcPr>
            <w:tcW w:w="3231" w:type="pct"/>
            <w:tcMar>
              <w:left w:w="103" w:type="dxa"/>
            </w:tcMar>
          </w:tcPr>
          <w:p w14:paraId="70DCEFE0" w14:textId="77777777" w:rsidR="00093233" w:rsidRPr="004A7EB9" w:rsidRDefault="00093233" w:rsidP="00093233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Химическая технология</w:t>
            </w:r>
          </w:p>
        </w:tc>
      </w:tr>
    </w:tbl>
    <w:p w14:paraId="6F44D619" w14:textId="77777777" w:rsidR="009E4636" w:rsidRPr="004A7EB9" w:rsidRDefault="009E4636" w:rsidP="007654E5">
      <w:pPr>
        <w:rPr>
          <w:rFonts w:cs="Times New Roman"/>
          <w:b/>
          <w:bCs/>
          <w:szCs w:val="24"/>
          <w:lang w:eastAsia="en-US"/>
        </w:rPr>
      </w:pPr>
    </w:p>
    <w:p w14:paraId="3ED66323" w14:textId="77777777" w:rsidR="009E4636" w:rsidRPr="004A7EB9" w:rsidRDefault="009E4636" w:rsidP="007654E5">
      <w:pPr>
        <w:rPr>
          <w:rFonts w:cs="Times New Roman"/>
          <w:b/>
          <w:bCs/>
          <w:szCs w:val="24"/>
          <w:lang w:eastAsia="en-US"/>
        </w:rPr>
      </w:pPr>
      <w:r w:rsidRPr="004A7EB9">
        <w:rPr>
          <w:rFonts w:cs="Times New Roman"/>
          <w:b/>
          <w:bCs/>
          <w:szCs w:val="24"/>
          <w:lang w:eastAsia="en-US"/>
        </w:rPr>
        <w:t>3.3.1</w:t>
      </w:r>
      <w:r w:rsidR="007654E5" w:rsidRPr="004A7EB9">
        <w:rPr>
          <w:rFonts w:cs="Times New Roman"/>
          <w:b/>
          <w:bCs/>
          <w:szCs w:val="24"/>
          <w:lang w:eastAsia="en-US"/>
        </w:rPr>
        <w:t xml:space="preserve">. </w:t>
      </w:r>
      <w:r w:rsidRPr="004A7EB9">
        <w:rPr>
          <w:rFonts w:cs="Times New Roman"/>
          <w:b/>
          <w:bCs/>
          <w:szCs w:val="24"/>
          <w:lang w:eastAsia="en-US"/>
        </w:rPr>
        <w:t>Трудовая</w:t>
      </w:r>
      <w:r w:rsidR="007654E5" w:rsidRPr="004A7EB9">
        <w:rPr>
          <w:rFonts w:cs="Times New Roman"/>
          <w:b/>
          <w:bCs/>
          <w:szCs w:val="24"/>
          <w:lang w:eastAsia="en-US"/>
        </w:rPr>
        <w:t xml:space="preserve"> </w:t>
      </w:r>
      <w:r w:rsidRPr="004A7EB9">
        <w:rPr>
          <w:rFonts w:cs="Times New Roman"/>
          <w:b/>
          <w:bCs/>
          <w:szCs w:val="24"/>
          <w:lang w:eastAsia="en-US"/>
        </w:rPr>
        <w:t>функция</w:t>
      </w:r>
    </w:p>
    <w:p w14:paraId="41A5F87A" w14:textId="77777777" w:rsidR="007654E5" w:rsidRPr="004A7EB9" w:rsidRDefault="007654E5" w:rsidP="007654E5">
      <w:pPr>
        <w:rPr>
          <w:rFonts w:cs="Times New Roman"/>
          <w:b/>
          <w:bCs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772"/>
        <w:gridCol w:w="851"/>
        <w:gridCol w:w="939"/>
        <w:gridCol w:w="1447"/>
        <w:gridCol w:w="728"/>
      </w:tblGrid>
      <w:tr w:rsidR="000855E3" w:rsidRPr="004A7EB9" w14:paraId="318039BD" w14:textId="77777777" w:rsidTr="00C80E26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173A3418" w14:textId="77777777" w:rsidR="000855E3" w:rsidRPr="004A7EB9" w:rsidRDefault="000855E3" w:rsidP="000855E3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33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EED330B" w14:textId="77777777" w:rsidR="000855E3" w:rsidRPr="004A7EB9" w:rsidRDefault="000855E3" w:rsidP="000855E3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 xml:space="preserve">Организация испытаний опытных образцов моделей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  <w:tc>
          <w:tcPr>
            <w:tcW w:w="41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CCBFAEC" w14:textId="77777777" w:rsidR="000855E3" w:rsidRPr="004A7EB9" w:rsidRDefault="000855E3" w:rsidP="000855E3">
            <w:pPr>
              <w:jc w:val="center"/>
              <w:rPr>
                <w:rFonts w:cs="Times New Roman"/>
                <w:sz w:val="16"/>
                <w:szCs w:val="16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6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86605FB" w14:textId="6A88C5DC" w:rsidR="000855E3" w:rsidRPr="004A7EB9" w:rsidRDefault="002D37ED" w:rsidP="00C80E26">
            <w:pPr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val="en-US" w:eastAsia="en-US"/>
              </w:rPr>
              <w:t>C</w:t>
            </w:r>
            <w:r w:rsidR="000855E3" w:rsidRPr="004A7EB9">
              <w:rPr>
                <w:rFonts w:cs="Times New Roman"/>
                <w:szCs w:val="24"/>
                <w:lang w:eastAsia="en-US"/>
              </w:rPr>
              <w:t>/01.7</w:t>
            </w:r>
          </w:p>
        </w:tc>
        <w:tc>
          <w:tcPr>
            <w:tcW w:w="70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D002449" w14:textId="77777777" w:rsidR="000855E3" w:rsidRPr="004A7EB9" w:rsidRDefault="000855E3" w:rsidP="000253AB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5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97CBD8B" w14:textId="77777777" w:rsidR="000855E3" w:rsidRPr="004A7EB9" w:rsidRDefault="000855E3" w:rsidP="000855E3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7</w:t>
            </w:r>
          </w:p>
        </w:tc>
      </w:tr>
    </w:tbl>
    <w:p w14:paraId="0C51F2D0" w14:textId="77777777" w:rsidR="000253AB" w:rsidRDefault="000253A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4"/>
        <w:gridCol w:w="1082"/>
        <w:gridCol w:w="806"/>
        <w:gridCol w:w="2838"/>
        <w:gridCol w:w="1098"/>
        <w:gridCol w:w="1902"/>
      </w:tblGrid>
      <w:tr w:rsidR="000855E3" w:rsidRPr="004A7EB9" w14:paraId="7D3E5DA9" w14:textId="77777777" w:rsidTr="000253AB">
        <w:trPr>
          <w:trHeight w:val="479"/>
        </w:trPr>
        <w:tc>
          <w:tcPr>
            <w:tcW w:w="1213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F0C602F" w14:textId="77777777" w:rsidR="000855E3" w:rsidRPr="004A7EB9" w:rsidRDefault="000855E3" w:rsidP="000855E3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3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18D2E728" w14:textId="77777777" w:rsidR="000855E3" w:rsidRPr="004A7EB9" w:rsidRDefault="000855E3" w:rsidP="000253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3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FABB93" w14:textId="77777777" w:rsidR="000855E3" w:rsidRPr="004A7EB9" w:rsidRDefault="000855E3" w:rsidP="000253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18"/>
                <w:lang w:eastAsia="en-US"/>
              </w:rPr>
              <w:t>Х</w:t>
            </w:r>
          </w:p>
        </w:tc>
        <w:tc>
          <w:tcPr>
            <w:tcW w:w="1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FAF2A2" w14:textId="77777777" w:rsidR="000855E3" w:rsidRPr="004A7EB9" w:rsidRDefault="000855E3" w:rsidP="000253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3B10FD" w14:textId="77777777" w:rsidR="000855E3" w:rsidRPr="004A7EB9" w:rsidRDefault="000855E3" w:rsidP="000855E3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9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076F1D" w14:textId="77777777" w:rsidR="000855E3" w:rsidRPr="004A7EB9" w:rsidRDefault="000855E3" w:rsidP="000855E3">
            <w:pPr>
              <w:ind w:right="-104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0855E3" w:rsidRPr="004A7EB9" w14:paraId="5DB96A77" w14:textId="77777777" w:rsidTr="000253AB">
        <w:trPr>
          <w:trHeight w:val="761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C0A17" w14:textId="77777777" w:rsidR="000855E3" w:rsidRPr="004A7EB9" w:rsidRDefault="000855E3" w:rsidP="000855E3">
            <w:pPr>
              <w:rPr>
                <w:rFonts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93BEB32" w14:textId="77777777" w:rsidR="000855E3" w:rsidRPr="004A7EB9" w:rsidRDefault="000855E3" w:rsidP="000855E3">
            <w:pPr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5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BACB02" w14:textId="77777777" w:rsidR="000855E3" w:rsidRPr="004A7EB9" w:rsidRDefault="000855E3" w:rsidP="000855E3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0AF082" w14:textId="77777777" w:rsidR="000855E3" w:rsidRPr="004A7EB9" w:rsidRDefault="000855E3" w:rsidP="000253AB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2D363CC3" w14:textId="77777777" w:rsidR="009E4636" w:rsidRPr="000253AB" w:rsidRDefault="009E4636" w:rsidP="00004946">
      <w:pPr>
        <w:ind w:right="-104"/>
        <w:rPr>
          <w:rFonts w:cs="Times New Roman"/>
          <w:szCs w:val="24"/>
          <w:lang w:eastAsia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2373"/>
        <w:gridCol w:w="7822"/>
      </w:tblGrid>
      <w:tr w:rsidR="009E4636" w:rsidRPr="004A7EB9" w14:paraId="5AE92095" w14:textId="77777777" w:rsidTr="000253AB">
        <w:trPr>
          <w:trHeight w:val="20"/>
        </w:trPr>
        <w:tc>
          <w:tcPr>
            <w:tcW w:w="1164" w:type="pct"/>
            <w:vMerge w:val="restart"/>
            <w:tcMar>
              <w:left w:w="103" w:type="dxa"/>
            </w:tcMar>
          </w:tcPr>
          <w:p w14:paraId="14C5BD0A" w14:textId="77777777" w:rsidR="009E4636" w:rsidRPr="004A7EB9" w:rsidRDefault="009E4636" w:rsidP="000253AB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36" w:type="pct"/>
            <w:tcMar>
              <w:left w:w="103" w:type="dxa"/>
            </w:tcMar>
          </w:tcPr>
          <w:p w14:paraId="00F1E4F4" w14:textId="77777777" w:rsidR="009E4636" w:rsidRPr="004A7EB9" w:rsidRDefault="00F97BC9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Анализ организации и управления </w:t>
            </w:r>
            <w:r w:rsidR="00620D62" w:rsidRPr="004A7EB9">
              <w:rPr>
                <w:rFonts w:cs="Times New Roman"/>
                <w:szCs w:val="24"/>
                <w:lang w:eastAsia="en-US"/>
              </w:rPr>
              <w:t xml:space="preserve">деятельностью по проведению </w:t>
            </w:r>
            <w:r w:rsidR="00620D62" w:rsidRPr="004A7EB9">
              <w:rPr>
                <w:rFonts w:cs="Times New Roman"/>
                <w:szCs w:val="24"/>
              </w:rPr>
              <w:t xml:space="preserve">испытаний опытных образцов моделей </w:t>
            </w:r>
            <w:r w:rsidR="00620D62"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270931" w:rsidRPr="004A7EB9" w14:paraId="76B3574F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3C93D9F5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0F1D6B8A" w14:textId="77777777" w:rsidR="00270931" w:rsidRPr="004A7EB9" w:rsidRDefault="00F97BC9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Планирование </w:t>
            </w:r>
            <w:r w:rsidR="00620D62" w:rsidRPr="004A7EB9">
              <w:rPr>
                <w:rFonts w:cs="Times New Roman"/>
                <w:szCs w:val="24"/>
                <w:lang w:eastAsia="en-US"/>
              </w:rPr>
              <w:t xml:space="preserve">проведения </w:t>
            </w:r>
            <w:r w:rsidR="00620D62" w:rsidRPr="004A7EB9">
              <w:rPr>
                <w:rFonts w:cs="Times New Roman"/>
                <w:szCs w:val="24"/>
              </w:rPr>
              <w:t xml:space="preserve">испытаний опытных образцов моделей </w:t>
            </w:r>
            <w:r w:rsidR="00620D62"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270931" w:rsidRPr="004A7EB9" w14:paraId="2A112BF5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59296B28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2500C84E" w14:textId="0FFD0F41" w:rsidR="00270931" w:rsidRPr="004A7EB9" w:rsidRDefault="00F97BC9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Распределение </w:t>
            </w:r>
            <w:r w:rsidR="00CB5BE3">
              <w:rPr>
                <w:rFonts w:cs="Times New Roman"/>
                <w:szCs w:val="24"/>
                <w:lang w:eastAsia="en-US"/>
              </w:rPr>
              <w:t>заданий</w:t>
            </w:r>
            <w:r w:rsidRPr="004A7EB9">
              <w:rPr>
                <w:rFonts w:cs="Times New Roman"/>
                <w:szCs w:val="24"/>
                <w:lang w:eastAsia="en-US"/>
              </w:rPr>
              <w:t xml:space="preserve"> по </w:t>
            </w:r>
            <w:r w:rsidR="00620D62" w:rsidRPr="004A7EB9">
              <w:rPr>
                <w:rFonts w:cs="Times New Roman"/>
                <w:szCs w:val="24"/>
                <w:lang w:eastAsia="en-US"/>
              </w:rPr>
              <w:t xml:space="preserve">проведению </w:t>
            </w:r>
            <w:r w:rsidR="00620D62" w:rsidRPr="004A7EB9">
              <w:rPr>
                <w:rFonts w:cs="Times New Roman"/>
                <w:szCs w:val="24"/>
              </w:rPr>
              <w:t xml:space="preserve">испытаний опытных образцов моделей </w:t>
            </w:r>
            <w:r w:rsidR="00620D62" w:rsidRPr="004A7EB9">
              <w:rPr>
                <w:rFonts w:cs="Times New Roman"/>
                <w:szCs w:val="24"/>
                <w:shd w:val="clear" w:color="auto" w:fill="FFFFFF"/>
              </w:rPr>
              <w:t>кукол и персонажей между специалистами организации</w:t>
            </w:r>
          </w:p>
        </w:tc>
      </w:tr>
      <w:tr w:rsidR="00270931" w:rsidRPr="004A7EB9" w14:paraId="7D0F5DCC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6FD024C0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1F1ED648" w14:textId="054ECA0E" w:rsidR="00270931" w:rsidRPr="004A7EB9" w:rsidRDefault="00620D62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Координация и контроль деятельности </w:t>
            </w:r>
            <w:r w:rsidR="00CB5BE3" w:rsidRPr="004A7EB9">
              <w:rPr>
                <w:rFonts w:cs="Times New Roman"/>
                <w:szCs w:val="24"/>
                <w:shd w:val="clear" w:color="auto" w:fill="FFFFFF"/>
              </w:rPr>
              <w:t>специалист</w:t>
            </w:r>
            <w:r w:rsidR="00CB5BE3">
              <w:rPr>
                <w:rFonts w:cs="Times New Roman"/>
                <w:szCs w:val="24"/>
                <w:shd w:val="clear" w:color="auto" w:fill="FFFFFF"/>
              </w:rPr>
              <w:t>ов</w:t>
            </w:r>
            <w:r w:rsidR="00CB5BE3" w:rsidRPr="004A7EB9">
              <w:rPr>
                <w:rFonts w:cs="Times New Roman"/>
                <w:szCs w:val="24"/>
                <w:shd w:val="clear" w:color="auto" w:fill="FFFFFF"/>
              </w:rPr>
              <w:t xml:space="preserve"> организации</w:t>
            </w:r>
            <w:r w:rsidR="00CB5BE3" w:rsidRPr="004A7EB9">
              <w:rPr>
                <w:rFonts w:cs="Times New Roman"/>
                <w:szCs w:val="24"/>
                <w:lang w:eastAsia="en-US"/>
              </w:rPr>
              <w:t xml:space="preserve"> </w:t>
            </w:r>
            <w:r w:rsidRPr="004A7EB9">
              <w:rPr>
                <w:rFonts w:cs="Times New Roman"/>
                <w:szCs w:val="24"/>
                <w:lang w:eastAsia="en-US"/>
              </w:rPr>
              <w:t xml:space="preserve">по проведению </w:t>
            </w:r>
            <w:r w:rsidRPr="004A7EB9">
              <w:rPr>
                <w:rFonts w:cs="Times New Roman"/>
                <w:szCs w:val="24"/>
              </w:rPr>
              <w:t xml:space="preserve">испытаний опытных образцов моделей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 xml:space="preserve">кукол и персонажей </w:t>
            </w:r>
          </w:p>
        </w:tc>
      </w:tr>
      <w:tr w:rsidR="009E4636" w:rsidRPr="004A7EB9" w14:paraId="4C8A91F7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518E4C8D" w14:textId="77777777" w:rsidR="009E4636" w:rsidRPr="004A7EB9" w:rsidRDefault="009E4636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5B1B975C" w14:textId="77777777" w:rsidR="009E4636" w:rsidRPr="004A7EB9" w:rsidRDefault="00620D62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Оценка эффективности о</w:t>
            </w:r>
            <w:r w:rsidRPr="004A7EB9">
              <w:rPr>
                <w:rFonts w:cs="Times New Roman"/>
                <w:szCs w:val="24"/>
              </w:rPr>
              <w:t xml:space="preserve">рганизации испытаний опытных образцов моделей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9E4636" w:rsidRPr="004A7EB9" w14:paraId="2025703D" w14:textId="77777777" w:rsidTr="000253AB">
        <w:trPr>
          <w:trHeight w:val="20"/>
        </w:trPr>
        <w:tc>
          <w:tcPr>
            <w:tcW w:w="1164" w:type="pct"/>
            <w:vMerge w:val="restart"/>
            <w:tcMar>
              <w:left w:w="103" w:type="dxa"/>
            </w:tcMar>
          </w:tcPr>
          <w:p w14:paraId="7B0E9FFF" w14:textId="77777777" w:rsidR="009E4636" w:rsidRPr="004A7EB9" w:rsidRDefault="009E4636" w:rsidP="000253AB">
            <w:pPr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36" w:type="pct"/>
            <w:tcMar>
              <w:left w:w="103" w:type="dxa"/>
            </w:tcMar>
          </w:tcPr>
          <w:p w14:paraId="7B1CEFB8" w14:textId="77777777" w:rsidR="009E4636" w:rsidRPr="004A7EB9" w:rsidRDefault="00620D62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Проводить анализ и давать оценку эффективности организации и управления деятельностью по проведению </w:t>
            </w:r>
            <w:r w:rsidRPr="004A7EB9">
              <w:rPr>
                <w:rFonts w:cs="Times New Roman"/>
                <w:szCs w:val="24"/>
              </w:rPr>
              <w:t xml:space="preserve">испытаний опытных образцов моделей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270931" w:rsidRPr="004A7EB9" w14:paraId="09569F4E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574F9A84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23E7A94C" w14:textId="77777777" w:rsidR="00270931" w:rsidRPr="004A7EB9" w:rsidRDefault="00620D62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Разрабатывать план и программу проведения </w:t>
            </w:r>
            <w:r w:rsidRPr="004A7EB9">
              <w:rPr>
                <w:rFonts w:cs="Times New Roman"/>
                <w:szCs w:val="24"/>
              </w:rPr>
              <w:t xml:space="preserve">испытаний опытных образцов моделей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270931" w:rsidRPr="004A7EB9" w14:paraId="720C1754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5B2A2CE1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7C08A0C1" w14:textId="5D5110C9" w:rsidR="00270931" w:rsidRPr="004A7EB9" w:rsidRDefault="00CB5BE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Р</w:t>
            </w:r>
            <w:r w:rsidR="00620D62" w:rsidRPr="004A7EB9">
              <w:rPr>
                <w:rFonts w:cs="Times New Roman"/>
                <w:szCs w:val="24"/>
                <w:lang w:eastAsia="en-US"/>
              </w:rPr>
              <w:t xml:space="preserve">аспределять </w:t>
            </w:r>
            <w:r>
              <w:rPr>
                <w:rFonts w:cs="Times New Roman"/>
                <w:szCs w:val="24"/>
                <w:lang w:eastAsia="en-US"/>
              </w:rPr>
              <w:t>задания</w:t>
            </w:r>
            <w:r w:rsidR="00620D62" w:rsidRPr="004A7EB9">
              <w:rPr>
                <w:rFonts w:cs="Times New Roman"/>
                <w:szCs w:val="24"/>
                <w:lang w:eastAsia="en-US"/>
              </w:rPr>
              <w:t xml:space="preserve"> по проведению </w:t>
            </w:r>
            <w:r w:rsidR="00620D62" w:rsidRPr="004A7EB9">
              <w:rPr>
                <w:rFonts w:cs="Times New Roman"/>
                <w:szCs w:val="24"/>
              </w:rPr>
              <w:t xml:space="preserve">испытаний опытных образцов моделей </w:t>
            </w:r>
            <w:r w:rsidR="00620D62" w:rsidRPr="004A7EB9">
              <w:rPr>
                <w:rFonts w:cs="Times New Roman"/>
                <w:szCs w:val="24"/>
                <w:shd w:val="clear" w:color="auto" w:fill="FFFFFF"/>
              </w:rPr>
              <w:t>кукол и персонажей между специалистами организации с учетом их функциональных обязанностей</w:t>
            </w:r>
          </w:p>
        </w:tc>
      </w:tr>
      <w:tr w:rsidR="00270931" w:rsidRPr="004A7EB9" w14:paraId="2E2D82A4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54E7DE3C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5E459337" w14:textId="77777777" w:rsidR="00270931" w:rsidRPr="004A7EB9" w:rsidRDefault="00620D62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Координировать и контролировать деятельность сотрудников организации, участвующих в проведении </w:t>
            </w:r>
            <w:r w:rsidRPr="004A7EB9">
              <w:rPr>
                <w:rFonts w:cs="Times New Roman"/>
                <w:szCs w:val="24"/>
              </w:rPr>
              <w:t xml:space="preserve">испытаний опытных образцов моделей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9E4636" w:rsidRPr="004A7EB9" w14:paraId="4F6EC00B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22F9A95E" w14:textId="77777777" w:rsidR="009E4636" w:rsidRPr="004A7EB9" w:rsidRDefault="009E4636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5EE3422E" w14:textId="77777777" w:rsidR="009E4636" w:rsidRPr="004A7EB9" w:rsidRDefault="00620D62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Разрабатывать и реализовывать меры по повышению эффективности о</w:t>
            </w:r>
            <w:r w:rsidRPr="004A7EB9">
              <w:rPr>
                <w:rFonts w:cs="Times New Roman"/>
                <w:szCs w:val="24"/>
              </w:rPr>
              <w:t xml:space="preserve">рганизации испытаний опытных образцов моделей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270931" w:rsidRPr="004A7EB9" w14:paraId="658B52A1" w14:textId="77777777" w:rsidTr="000253AB">
        <w:trPr>
          <w:trHeight w:val="20"/>
        </w:trPr>
        <w:tc>
          <w:tcPr>
            <w:tcW w:w="1164" w:type="pct"/>
            <w:vMerge w:val="restart"/>
            <w:tcMar>
              <w:left w:w="103" w:type="dxa"/>
            </w:tcMar>
          </w:tcPr>
          <w:p w14:paraId="66CA3DF6" w14:textId="77777777" w:rsidR="00270931" w:rsidRPr="004A7EB9" w:rsidDel="002A1D54" w:rsidRDefault="00270931" w:rsidP="000253AB">
            <w:pPr>
              <w:rPr>
                <w:rFonts w:cs="Times New Roman"/>
                <w:szCs w:val="24"/>
                <w:lang w:eastAsia="en-US"/>
              </w:rPr>
            </w:pPr>
            <w:r w:rsidRPr="004A7EB9" w:rsidDel="002A1D54">
              <w:rPr>
                <w:rFonts w:cs="Times New Roman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36" w:type="pct"/>
            <w:tcMar>
              <w:left w:w="103" w:type="dxa"/>
            </w:tcMar>
          </w:tcPr>
          <w:p w14:paraId="77B7E9A5" w14:textId="77777777" w:rsidR="00270931" w:rsidRPr="004A7EB9" w:rsidRDefault="00270931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Нормативные правовые акты в области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270931" w:rsidRPr="004A7EB9" w14:paraId="34F1AD76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2CEDD5B6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3B2C7E2F" w14:textId="14A9A015" w:rsidR="00270931" w:rsidRPr="004A7EB9" w:rsidRDefault="00270931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Российские и международные </w:t>
            </w:r>
            <w:r w:rsidR="00D51AD4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требования к безопасности кукол </w:t>
            </w:r>
            <w:r w:rsidRPr="004A7EB9">
              <w:rPr>
                <w:szCs w:val="24"/>
              </w:rPr>
              <w:t>и персонажей</w:t>
            </w:r>
          </w:p>
        </w:tc>
      </w:tr>
      <w:tr w:rsidR="00270931" w:rsidRPr="004A7EB9" w14:paraId="736D0910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36986049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0EB290E3" w14:textId="77777777" w:rsidR="00270931" w:rsidRPr="004A7EB9" w:rsidRDefault="00270931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szCs w:val="24"/>
              </w:rPr>
              <w:t>Особенности организации и управления инженерно-конструкторской деятельностью по изготовлению кукол и персонажей</w:t>
            </w:r>
          </w:p>
        </w:tc>
      </w:tr>
      <w:tr w:rsidR="00270931" w:rsidRPr="004A7EB9" w14:paraId="4EA13E38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39019849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0D3BEA89" w14:textId="77777777" w:rsidR="00270931" w:rsidRPr="004A7EB9" w:rsidRDefault="00620D62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Основы планирования, координации и контроля деятельности подчиненных</w:t>
            </w:r>
            <w:r w:rsidR="004063BA" w:rsidRPr="004A7EB9">
              <w:rPr>
                <w:rFonts w:cs="Times New Roman"/>
                <w:szCs w:val="24"/>
              </w:rPr>
              <w:t xml:space="preserve"> с учетом специфики работ по конструированию </w:t>
            </w:r>
            <w:r w:rsidR="004063BA" w:rsidRPr="004A7EB9">
              <w:rPr>
                <w:szCs w:val="24"/>
              </w:rPr>
              <w:t>кукол и персонажей</w:t>
            </w:r>
          </w:p>
        </w:tc>
      </w:tr>
      <w:tr w:rsidR="00270931" w:rsidRPr="004A7EB9" w14:paraId="70F9B877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1ADCC9E1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233986EB" w14:textId="77777777" w:rsidR="00270931" w:rsidRPr="004A7EB9" w:rsidRDefault="00620D62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 xml:space="preserve">Основы экономики и анализа производственной деятельности с учетом специфики </w:t>
            </w:r>
            <w:r w:rsidR="008D3474" w:rsidRPr="004A7EB9">
              <w:rPr>
                <w:rFonts w:cs="Times New Roman"/>
                <w:szCs w:val="24"/>
              </w:rPr>
              <w:t xml:space="preserve">работ по конструированию </w:t>
            </w:r>
            <w:r w:rsidRPr="004A7EB9">
              <w:rPr>
                <w:szCs w:val="24"/>
              </w:rPr>
              <w:t>кукол и персонажей</w:t>
            </w:r>
          </w:p>
        </w:tc>
      </w:tr>
      <w:tr w:rsidR="0033665B" w:rsidRPr="004A7EB9" w14:paraId="211DF568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372697EE" w14:textId="77777777" w:rsidR="0033665B" w:rsidRPr="004A7EB9" w:rsidRDefault="0033665B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5E9F521C" w14:textId="77777777" w:rsidR="0033665B" w:rsidRPr="004A7EB9" w:rsidRDefault="0033665B" w:rsidP="000253AB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Психологи</w:t>
            </w:r>
            <w:r w:rsidR="00A560D8">
              <w:rPr>
                <w:rFonts w:cs="Times New Roman"/>
                <w:szCs w:val="24"/>
                <w:shd w:val="clear" w:color="auto" w:fill="FFFFFF"/>
              </w:rPr>
              <w:t>я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делового общения</w:t>
            </w:r>
          </w:p>
        </w:tc>
      </w:tr>
      <w:tr w:rsidR="009E4636" w:rsidRPr="004A7EB9" w14:paraId="3955069E" w14:textId="77777777" w:rsidTr="000253AB">
        <w:trPr>
          <w:trHeight w:val="20"/>
        </w:trPr>
        <w:tc>
          <w:tcPr>
            <w:tcW w:w="1164" w:type="pct"/>
            <w:vMerge/>
            <w:tcMar>
              <w:left w:w="103" w:type="dxa"/>
            </w:tcMar>
          </w:tcPr>
          <w:p w14:paraId="155C6C94" w14:textId="77777777" w:rsidR="009E4636" w:rsidRPr="004A7EB9" w:rsidRDefault="009E4636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6" w:type="pct"/>
            <w:tcMar>
              <w:left w:w="103" w:type="dxa"/>
            </w:tcMar>
          </w:tcPr>
          <w:p w14:paraId="15BE1C6C" w14:textId="77777777" w:rsidR="009E4636" w:rsidRPr="004A7EB9" w:rsidRDefault="00270931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</w:rPr>
              <w:t xml:space="preserve">Требования охраны труда, промышленной, пожарной и экологической безопасности при производстве </w:t>
            </w:r>
            <w:r w:rsidRPr="004A7EB9">
              <w:rPr>
                <w:szCs w:val="24"/>
              </w:rPr>
              <w:t>кукол и персонажей</w:t>
            </w:r>
          </w:p>
        </w:tc>
      </w:tr>
      <w:tr w:rsidR="009E4636" w:rsidRPr="004A7EB9" w14:paraId="2C24DF42" w14:textId="77777777" w:rsidTr="000253AB">
        <w:trPr>
          <w:trHeight w:val="20"/>
        </w:trPr>
        <w:tc>
          <w:tcPr>
            <w:tcW w:w="1164" w:type="pct"/>
            <w:tcMar>
              <w:left w:w="103" w:type="dxa"/>
            </w:tcMar>
          </w:tcPr>
          <w:p w14:paraId="0DEBBBC2" w14:textId="77777777" w:rsidR="009E4636" w:rsidRPr="004A7EB9" w:rsidRDefault="009E4636" w:rsidP="000253AB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36" w:type="pct"/>
            <w:tcMar>
              <w:left w:w="103" w:type="dxa"/>
            </w:tcMar>
          </w:tcPr>
          <w:p w14:paraId="278ECB95" w14:textId="77777777" w:rsidR="009E4636" w:rsidRPr="004A7EB9" w:rsidRDefault="009E4636" w:rsidP="000253AB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>–</w:t>
            </w:r>
          </w:p>
        </w:tc>
      </w:tr>
    </w:tbl>
    <w:p w14:paraId="1D95AF6F" w14:textId="77777777" w:rsidR="009E4636" w:rsidRPr="004A7EB9" w:rsidRDefault="009E4636" w:rsidP="003C7956">
      <w:pPr>
        <w:rPr>
          <w:rFonts w:cs="Times New Roman"/>
          <w:b/>
          <w:bCs/>
          <w:szCs w:val="24"/>
          <w:lang w:eastAsia="en-US"/>
        </w:rPr>
      </w:pPr>
    </w:p>
    <w:p w14:paraId="1278019B" w14:textId="77777777" w:rsidR="009E4636" w:rsidRPr="004A7EB9" w:rsidRDefault="009E4636" w:rsidP="007654E5">
      <w:pPr>
        <w:rPr>
          <w:rFonts w:cs="Times New Roman"/>
          <w:b/>
          <w:bCs/>
          <w:szCs w:val="24"/>
          <w:lang w:eastAsia="en-US"/>
        </w:rPr>
      </w:pPr>
      <w:r w:rsidRPr="004A7EB9">
        <w:rPr>
          <w:rFonts w:cs="Times New Roman"/>
          <w:b/>
          <w:bCs/>
          <w:szCs w:val="24"/>
          <w:lang w:eastAsia="en-US"/>
        </w:rPr>
        <w:t>3.3.2.</w:t>
      </w:r>
      <w:r w:rsidR="007654E5" w:rsidRPr="004A7EB9">
        <w:rPr>
          <w:rFonts w:cs="Times New Roman"/>
          <w:b/>
          <w:bCs/>
          <w:szCs w:val="24"/>
          <w:lang w:eastAsia="en-US"/>
        </w:rPr>
        <w:t xml:space="preserve"> </w:t>
      </w:r>
      <w:r w:rsidRPr="004A7EB9">
        <w:rPr>
          <w:rFonts w:cs="Times New Roman"/>
          <w:b/>
          <w:bCs/>
          <w:szCs w:val="24"/>
          <w:lang w:eastAsia="en-US"/>
        </w:rPr>
        <w:t>Трудовая</w:t>
      </w:r>
      <w:r w:rsidR="007654E5" w:rsidRPr="004A7EB9">
        <w:rPr>
          <w:rFonts w:cs="Times New Roman"/>
          <w:b/>
          <w:bCs/>
          <w:szCs w:val="24"/>
          <w:lang w:eastAsia="en-US"/>
        </w:rPr>
        <w:t xml:space="preserve"> </w:t>
      </w:r>
      <w:r w:rsidRPr="004A7EB9">
        <w:rPr>
          <w:rFonts w:cs="Times New Roman"/>
          <w:b/>
          <w:bCs/>
          <w:szCs w:val="24"/>
          <w:lang w:eastAsia="en-US"/>
        </w:rPr>
        <w:t>функция</w:t>
      </w:r>
    </w:p>
    <w:p w14:paraId="20E24757" w14:textId="77777777" w:rsidR="007654E5" w:rsidRPr="004A7EB9" w:rsidRDefault="007654E5" w:rsidP="007654E5">
      <w:pPr>
        <w:rPr>
          <w:rFonts w:cs="Times New Roman"/>
          <w:b/>
          <w:bCs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913"/>
        <w:gridCol w:w="696"/>
        <w:gridCol w:w="863"/>
        <w:gridCol w:w="1543"/>
        <w:gridCol w:w="722"/>
      </w:tblGrid>
      <w:tr w:rsidR="009E4636" w:rsidRPr="004A7EB9" w14:paraId="7A43446E" w14:textId="77777777" w:rsidTr="00C80E26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3D798A4" w14:textId="77777777" w:rsidR="009E4636" w:rsidRPr="004A7EB9" w:rsidRDefault="00717834" w:rsidP="00A700BE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40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107A2B9" w14:textId="77777777" w:rsidR="009E4636" w:rsidRPr="004A7EB9" w:rsidRDefault="00093233" w:rsidP="007654E5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 xml:space="preserve">Руководство разработкой 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производство кукол и персонажей</w:t>
            </w:r>
          </w:p>
        </w:tc>
        <w:tc>
          <w:tcPr>
            <w:tcW w:w="341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CFA5033" w14:textId="77777777" w:rsidR="009E4636" w:rsidRPr="004A7EB9" w:rsidRDefault="00717834" w:rsidP="000253AB">
            <w:pPr>
              <w:jc w:val="center"/>
              <w:rPr>
                <w:rFonts w:cs="Times New Roman"/>
                <w:sz w:val="16"/>
                <w:szCs w:val="16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9E388D2" w14:textId="66FE0714" w:rsidR="009E4636" w:rsidRPr="004A7EB9" w:rsidRDefault="002D37ED" w:rsidP="00C80E26">
            <w:pPr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val="en-US" w:eastAsia="en-US"/>
              </w:rPr>
              <w:t>C</w:t>
            </w:r>
            <w:r w:rsidR="003E6C07" w:rsidRPr="004A7EB9">
              <w:rPr>
                <w:rFonts w:cs="Times New Roman"/>
                <w:szCs w:val="24"/>
                <w:lang w:eastAsia="en-US"/>
              </w:rPr>
              <w:t>/02.7</w:t>
            </w:r>
          </w:p>
        </w:tc>
        <w:tc>
          <w:tcPr>
            <w:tcW w:w="75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904C764" w14:textId="77777777" w:rsidR="009E4636" w:rsidRPr="004A7EB9" w:rsidRDefault="00717834" w:rsidP="000253AB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7621EC5" w14:textId="77777777" w:rsidR="009E4636" w:rsidRPr="004A7EB9" w:rsidRDefault="003E6C07" w:rsidP="00C17165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7</w:t>
            </w:r>
          </w:p>
        </w:tc>
      </w:tr>
    </w:tbl>
    <w:p w14:paraId="3EDCD660" w14:textId="77777777" w:rsidR="000253AB" w:rsidRDefault="000253A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27"/>
        <w:gridCol w:w="1065"/>
        <w:gridCol w:w="853"/>
        <w:gridCol w:w="2740"/>
        <w:gridCol w:w="1212"/>
        <w:gridCol w:w="1903"/>
      </w:tblGrid>
      <w:tr w:rsidR="007654E5" w:rsidRPr="004A7EB9" w14:paraId="41A93FE3" w14:textId="77777777" w:rsidTr="000253AB">
        <w:trPr>
          <w:trHeight w:val="479"/>
        </w:trPr>
        <w:tc>
          <w:tcPr>
            <w:tcW w:w="1190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191A3DE" w14:textId="77777777" w:rsidR="007654E5" w:rsidRPr="004A7EB9" w:rsidRDefault="00717834" w:rsidP="00A700BE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3B48562A" w14:textId="77777777" w:rsidR="007654E5" w:rsidRPr="004A7EB9" w:rsidRDefault="00717834" w:rsidP="000253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18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1E4CEB" w14:textId="77777777" w:rsidR="007654E5" w:rsidRPr="004A7EB9" w:rsidRDefault="00717834" w:rsidP="000253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18"/>
                <w:lang w:eastAsia="en-US"/>
              </w:rPr>
              <w:t>Х</w:t>
            </w:r>
          </w:p>
        </w:tc>
        <w:tc>
          <w:tcPr>
            <w:tcW w:w="13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79AE08" w14:textId="77777777" w:rsidR="007654E5" w:rsidRPr="004A7EB9" w:rsidRDefault="00717834" w:rsidP="000253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1660DD" w14:textId="77777777" w:rsidR="007654E5" w:rsidRPr="004A7EB9" w:rsidRDefault="007654E5" w:rsidP="00A700BE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9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8EF713" w14:textId="77777777" w:rsidR="007654E5" w:rsidRPr="004A7EB9" w:rsidRDefault="007654E5" w:rsidP="00A700BE">
            <w:pPr>
              <w:ind w:right="-104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9E4636" w:rsidRPr="004A7EB9" w14:paraId="4901315B" w14:textId="77777777" w:rsidTr="000253AB">
        <w:trPr>
          <w:trHeight w:val="734"/>
        </w:trPr>
        <w:tc>
          <w:tcPr>
            <w:tcW w:w="1190" w:type="pct"/>
            <w:tcBorders>
              <w:top w:val="nil"/>
              <w:bottom w:val="nil"/>
              <w:right w:val="nil"/>
            </w:tcBorders>
            <w:vAlign w:val="center"/>
          </w:tcPr>
          <w:p w14:paraId="1504B2D9" w14:textId="77777777" w:rsidR="009E4636" w:rsidRPr="004A7EB9" w:rsidRDefault="009E4636" w:rsidP="00A700BE">
            <w:pPr>
              <w:rPr>
                <w:rFonts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8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04DEEF8" w14:textId="77777777" w:rsidR="009E4636" w:rsidRPr="004A7EB9" w:rsidRDefault="009E4636" w:rsidP="00A700BE">
            <w:pPr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D58C83" w14:textId="77777777" w:rsidR="009E4636" w:rsidRPr="004A7EB9" w:rsidRDefault="00717834" w:rsidP="00A700BE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7C7780" w14:textId="77777777" w:rsidR="009E4636" w:rsidRPr="004A7EB9" w:rsidRDefault="00717834" w:rsidP="000253AB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4DCF5151" w14:textId="77777777" w:rsidR="009E4636" w:rsidRPr="000253AB" w:rsidRDefault="009E4636" w:rsidP="003C7956">
      <w:pPr>
        <w:ind w:right="-102"/>
        <w:jc w:val="center"/>
        <w:rPr>
          <w:rFonts w:cs="Times New Roman"/>
          <w:szCs w:val="24"/>
          <w:lang w:eastAsia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2380"/>
        <w:gridCol w:w="7815"/>
      </w:tblGrid>
      <w:tr w:rsidR="008D3474" w:rsidRPr="004A7EB9" w14:paraId="440A612B" w14:textId="77777777" w:rsidTr="000253AB">
        <w:trPr>
          <w:trHeight w:val="20"/>
        </w:trPr>
        <w:tc>
          <w:tcPr>
            <w:tcW w:w="1167" w:type="pct"/>
            <w:vMerge w:val="restart"/>
            <w:tcMar>
              <w:left w:w="103" w:type="dxa"/>
            </w:tcMar>
          </w:tcPr>
          <w:p w14:paraId="256F616D" w14:textId="77777777" w:rsidR="008D3474" w:rsidRPr="004A7EB9" w:rsidRDefault="008D3474" w:rsidP="000253AB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33" w:type="pct"/>
            <w:tcMar>
              <w:left w:w="103" w:type="dxa"/>
            </w:tcMar>
          </w:tcPr>
          <w:p w14:paraId="3CF953A3" w14:textId="77777777" w:rsidR="008D3474" w:rsidRPr="004A7EB9" w:rsidRDefault="008D3474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Анализ организации и управления деятельностью по </w:t>
            </w:r>
            <w:r w:rsidRPr="004A7EB9">
              <w:rPr>
                <w:rFonts w:cs="Times New Roman"/>
                <w:szCs w:val="24"/>
              </w:rPr>
              <w:t xml:space="preserve">разработке 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производство кукол и персонажей</w:t>
            </w:r>
          </w:p>
        </w:tc>
      </w:tr>
      <w:tr w:rsidR="008D3474" w:rsidRPr="004A7EB9" w14:paraId="76A06EFF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5D3E7700" w14:textId="77777777" w:rsidR="008D3474" w:rsidRPr="004A7EB9" w:rsidRDefault="008D3474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406826AC" w14:textId="77777777" w:rsidR="008D3474" w:rsidRPr="004A7EB9" w:rsidRDefault="008D3474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Планирование деятельности по </w:t>
            </w:r>
            <w:r w:rsidRPr="004A7EB9">
              <w:rPr>
                <w:rFonts w:cs="Times New Roman"/>
                <w:szCs w:val="24"/>
              </w:rPr>
              <w:t xml:space="preserve">разработке 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производство кукол и персонажей</w:t>
            </w:r>
          </w:p>
        </w:tc>
      </w:tr>
      <w:tr w:rsidR="008D3474" w:rsidRPr="004A7EB9" w14:paraId="6D9AECEA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03CF16AA" w14:textId="77777777" w:rsidR="008D3474" w:rsidRPr="004A7EB9" w:rsidRDefault="008D3474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3AA52C22" w14:textId="5563F210" w:rsidR="008D3474" w:rsidRPr="004A7EB9" w:rsidRDefault="008D3474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Распределение </w:t>
            </w:r>
            <w:r w:rsidR="00CB5BE3">
              <w:rPr>
                <w:rFonts w:cs="Times New Roman"/>
                <w:szCs w:val="24"/>
                <w:lang w:eastAsia="en-US"/>
              </w:rPr>
              <w:t>заданий</w:t>
            </w:r>
            <w:r w:rsidRPr="004A7EB9">
              <w:rPr>
                <w:rFonts w:cs="Times New Roman"/>
                <w:szCs w:val="24"/>
                <w:lang w:eastAsia="en-US"/>
              </w:rPr>
              <w:t xml:space="preserve"> по формированию </w:t>
            </w:r>
            <w:r w:rsidRPr="004A7EB9">
              <w:rPr>
                <w:rFonts w:cs="Times New Roman"/>
                <w:szCs w:val="24"/>
              </w:rPr>
              <w:t xml:space="preserve">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производство кукол и персонажей между специалистами организации</w:t>
            </w:r>
          </w:p>
        </w:tc>
      </w:tr>
      <w:tr w:rsidR="008D3474" w:rsidRPr="004A7EB9" w14:paraId="6A9EB70E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6B7FC1AB" w14:textId="77777777" w:rsidR="008D3474" w:rsidRPr="004A7EB9" w:rsidRDefault="008D3474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1F35B648" w14:textId="77777777" w:rsidR="008D3474" w:rsidRPr="004A7EB9" w:rsidRDefault="008D3474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Координация и контроль деятельности по </w:t>
            </w:r>
            <w:r w:rsidRPr="004A7EB9">
              <w:rPr>
                <w:rFonts w:cs="Times New Roman"/>
                <w:szCs w:val="24"/>
              </w:rPr>
              <w:t xml:space="preserve">разработке 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 xml:space="preserve">производство кукол и персонажей </w:t>
            </w:r>
          </w:p>
        </w:tc>
      </w:tr>
      <w:tr w:rsidR="008D3474" w:rsidRPr="004A7EB9" w14:paraId="6A7D7FF9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65E17830" w14:textId="77777777" w:rsidR="008D3474" w:rsidRPr="004A7EB9" w:rsidRDefault="008D3474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15CCBD0E" w14:textId="77777777" w:rsidR="008D3474" w:rsidRPr="004A7EB9" w:rsidRDefault="008D3474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Оценка эффективности о</w:t>
            </w:r>
            <w:r w:rsidRPr="004A7EB9">
              <w:rPr>
                <w:rFonts w:cs="Times New Roman"/>
                <w:szCs w:val="24"/>
              </w:rPr>
              <w:t xml:space="preserve">рганизации деятельности по разработке 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производство кукол и персонажей</w:t>
            </w:r>
          </w:p>
        </w:tc>
      </w:tr>
      <w:tr w:rsidR="00634D93" w:rsidRPr="004A7EB9" w14:paraId="5E989398" w14:textId="77777777" w:rsidTr="000253AB">
        <w:trPr>
          <w:trHeight w:val="20"/>
        </w:trPr>
        <w:tc>
          <w:tcPr>
            <w:tcW w:w="1167" w:type="pct"/>
            <w:vMerge w:val="restart"/>
            <w:tcMar>
              <w:left w:w="103" w:type="dxa"/>
            </w:tcMar>
          </w:tcPr>
          <w:p w14:paraId="6BA37501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33" w:type="pct"/>
            <w:tcMar>
              <w:left w:w="103" w:type="dxa"/>
            </w:tcMar>
          </w:tcPr>
          <w:p w14:paraId="78CCA9BC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Проводить анализ и давать оценку эффективности деятельности по </w:t>
            </w:r>
            <w:r w:rsidRPr="004A7EB9">
              <w:rPr>
                <w:rFonts w:cs="Times New Roman"/>
                <w:szCs w:val="24"/>
              </w:rPr>
              <w:t xml:space="preserve">разработке 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производство кукол и персонажей</w:t>
            </w:r>
          </w:p>
        </w:tc>
      </w:tr>
      <w:tr w:rsidR="00634D93" w:rsidRPr="004A7EB9" w14:paraId="17F342AC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1E6329A1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5D40BF2E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Разрабатывать план и график </w:t>
            </w:r>
            <w:r w:rsidRPr="004A7EB9">
              <w:rPr>
                <w:rFonts w:cs="Times New Roman"/>
                <w:szCs w:val="24"/>
              </w:rPr>
              <w:t xml:space="preserve">разработки 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производство кукол и персонажей</w:t>
            </w:r>
          </w:p>
        </w:tc>
      </w:tr>
      <w:tr w:rsidR="00634D93" w:rsidRPr="004A7EB9" w14:paraId="351C84FA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6A5176BB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5244D141" w14:textId="5A6E468C" w:rsidR="00634D93" w:rsidRPr="004A7EB9" w:rsidRDefault="00634D9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Распределять </w:t>
            </w:r>
            <w:r w:rsidR="00CB5BE3">
              <w:rPr>
                <w:rFonts w:cs="Times New Roman"/>
                <w:szCs w:val="24"/>
                <w:lang w:eastAsia="en-US"/>
              </w:rPr>
              <w:t>задания</w:t>
            </w:r>
            <w:r w:rsidR="004063BA" w:rsidRPr="004A7EB9">
              <w:rPr>
                <w:rFonts w:cs="Times New Roman"/>
                <w:szCs w:val="24"/>
                <w:lang w:eastAsia="en-US"/>
              </w:rPr>
              <w:t xml:space="preserve"> по</w:t>
            </w:r>
            <w:r w:rsidRPr="004A7EB9">
              <w:rPr>
                <w:rFonts w:cs="Times New Roman"/>
                <w:szCs w:val="24"/>
                <w:lang w:eastAsia="en-US"/>
              </w:rPr>
              <w:t xml:space="preserve"> подготовке </w:t>
            </w:r>
            <w:r w:rsidRPr="004A7EB9">
              <w:rPr>
                <w:rFonts w:cs="Times New Roman"/>
                <w:szCs w:val="24"/>
              </w:rPr>
              <w:t xml:space="preserve">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производство кукол и персонажей между специалистами организации с учетом их функциональных обязанностей</w:t>
            </w:r>
          </w:p>
        </w:tc>
      </w:tr>
      <w:tr w:rsidR="00634D93" w:rsidRPr="004A7EB9" w14:paraId="59E8A349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222646E9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317B1530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Координировать и контролировать деятельность сотрудников организации, участвующих в </w:t>
            </w:r>
            <w:r w:rsidRPr="004A7EB9">
              <w:rPr>
                <w:rFonts w:cs="Times New Roman"/>
                <w:szCs w:val="24"/>
              </w:rPr>
              <w:t xml:space="preserve">разработке 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производство кукол и персонажей</w:t>
            </w:r>
          </w:p>
        </w:tc>
      </w:tr>
      <w:tr w:rsidR="00634D93" w:rsidRPr="004A7EB9" w14:paraId="250F78A8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4CCD00FC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6FAB98BD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Разрабатывать и реализовывать меры по повышению эффективности деятельност</w:t>
            </w:r>
            <w:r w:rsidR="004063BA" w:rsidRPr="004A7EB9">
              <w:rPr>
                <w:rFonts w:cs="Times New Roman"/>
                <w:szCs w:val="24"/>
                <w:lang w:eastAsia="en-US"/>
              </w:rPr>
              <w:t>и</w:t>
            </w:r>
            <w:r w:rsidRPr="004A7EB9">
              <w:rPr>
                <w:rFonts w:cs="Times New Roman"/>
                <w:szCs w:val="24"/>
                <w:lang w:eastAsia="en-US"/>
              </w:rPr>
              <w:t xml:space="preserve"> по </w:t>
            </w:r>
            <w:r w:rsidRPr="004A7EB9">
              <w:rPr>
                <w:rFonts w:cs="Times New Roman"/>
                <w:szCs w:val="24"/>
              </w:rPr>
              <w:t xml:space="preserve">разработке проектной и рабочей конструкторской документации на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производство кукол и персонажей</w:t>
            </w:r>
          </w:p>
        </w:tc>
      </w:tr>
      <w:tr w:rsidR="00270931" w:rsidRPr="004A7EB9" w14:paraId="62AE78A4" w14:textId="77777777" w:rsidTr="000253AB">
        <w:trPr>
          <w:trHeight w:val="20"/>
        </w:trPr>
        <w:tc>
          <w:tcPr>
            <w:tcW w:w="1167" w:type="pct"/>
            <w:vMerge w:val="restart"/>
            <w:tcMar>
              <w:left w:w="103" w:type="dxa"/>
            </w:tcMar>
          </w:tcPr>
          <w:p w14:paraId="5D949162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33" w:type="pct"/>
            <w:tcMar>
              <w:left w:w="103" w:type="dxa"/>
            </w:tcMar>
          </w:tcPr>
          <w:p w14:paraId="279A39F7" w14:textId="77777777" w:rsidR="00270931" w:rsidRPr="004A7EB9" w:rsidRDefault="00270931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Нормативные правовые акты в области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270931" w:rsidRPr="004A7EB9" w14:paraId="5749C24B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5A572975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5CDE4D56" w14:textId="2084F965" w:rsidR="00270931" w:rsidRPr="004A7EB9" w:rsidRDefault="00270931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Российские и международные </w:t>
            </w:r>
            <w:r w:rsidR="00D51AD4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требования к безопасности кукол </w:t>
            </w:r>
            <w:r w:rsidRPr="004A7EB9">
              <w:rPr>
                <w:szCs w:val="24"/>
              </w:rPr>
              <w:t>и персонажей</w:t>
            </w:r>
          </w:p>
        </w:tc>
      </w:tr>
      <w:tr w:rsidR="00270931" w:rsidRPr="004A7EB9" w14:paraId="49C44310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43AFA039" w14:textId="77777777" w:rsidR="00270931" w:rsidRPr="004A7EB9" w:rsidRDefault="00270931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43A2708A" w14:textId="77777777" w:rsidR="00270931" w:rsidRPr="004A7EB9" w:rsidRDefault="00270931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szCs w:val="24"/>
              </w:rPr>
              <w:t>Особенности организации и управления инженерно-конструкторской деятельностью по изготовлению кукол и персонажей</w:t>
            </w:r>
          </w:p>
        </w:tc>
      </w:tr>
      <w:tr w:rsidR="008D3474" w:rsidRPr="004A7EB9" w14:paraId="49163979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094D89FE" w14:textId="77777777" w:rsidR="008D3474" w:rsidRPr="004A7EB9" w:rsidRDefault="008D3474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7EB38C31" w14:textId="77777777" w:rsidR="008D3474" w:rsidRPr="004A7EB9" w:rsidRDefault="008D3474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Основы планирования, координации и контроля деятельности подчиненных</w:t>
            </w:r>
            <w:r w:rsidR="004063BA" w:rsidRPr="004A7EB9">
              <w:rPr>
                <w:rFonts w:cs="Times New Roman"/>
                <w:szCs w:val="24"/>
              </w:rPr>
              <w:t xml:space="preserve"> с учетом специфики работ по конструированию </w:t>
            </w:r>
            <w:r w:rsidR="004063BA" w:rsidRPr="004A7EB9">
              <w:rPr>
                <w:szCs w:val="24"/>
              </w:rPr>
              <w:t>кукол и персонажей</w:t>
            </w:r>
          </w:p>
        </w:tc>
      </w:tr>
      <w:tr w:rsidR="008D3474" w:rsidRPr="004A7EB9" w14:paraId="75D2E692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74A7B297" w14:textId="77777777" w:rsidR="008D3474" w:rsidRPr="004A7EB9" w:rsidRDefault="008D3474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607B50AD" w14:textId="77777777" w:rsidR="008D3474" w:rsidRPr="004A7EB9" w:rsidRDefault="008D3474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 xml:space="preserve">Основы экономики и анализа производственной деятельности с учетом специфики работ по конструированию </w:t>
            </w:r>
            <w:r w:rsidRPr="004A7EB9">
              <w:rPr>
                <w:szCs w:val="24"/>
              </w:rPr>
              <w:t>кукол и персонажей</w:t>
            </w:r>
          </w:p>
        </w:tc>
      </w:tr>
      <w:tr w:rsidR="0033665B" w:rsidRPr="004A7EB9" w14:paraId="494D17C4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36E45431" w14:textId="77777777" w:rsidR="0033665B" w:rsidRPr="004A7EB9" w:rsidRDefault="0033665B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707EBE07" w14:textId="77777777" w:rsidR="0033665B" w:rsidRPr="004A7EB9" w:rsidRDefault="0033665B" w:rsidP="000253AB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Психологи</w:t>
            </w:r>
            <w:r w:rsidR="00A560D8">
              <w:rPr>
                <w:rFonts w:cs="Times New Roman"/>
                <w:szCs w:val="24"/>
                <w:shd w:val="clear" w:color="auto" w:fill="FFFFFF"/>
              </w:rPr>
              <w:t>я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делового общения</w:t>
            </w:r>
          </w:p>
        </w:tc>
      </w:tr>
      <w:tr w:rsidR="009E4636" w:rsidRPr="004A7EB9" w14:paraId="1C46A2B3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2D95928C" w14:textId="77777777" w:rsidR="009E4636" w:rsidRPr="004A7EB9" w:rsidRDefault="009E4636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5E23BE41" w14:textId="77777777" w:rsidR="009E4636" w:rsidRPr="004A7EB9" w:rsidRDefault="00270931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</w:rPr>
              <w:t xml:space="preserve">Требования охраны труда, промышленной, пожарной и экологической безопасности при производстве </w:t>
            </w:r>
            <w:r w:rsidRPr="004A7EB9">
              <w:rPr>
                <w:szCs w:val="24"/>
              </w:rPr>
              <w:t>кукол и персонажей</w:t>
            </w:r>
          </w:p>
        </w:tc>
      </w:tr>
      <w:tr w:rsidR="009E4636" w:rsidRPr="004A7EB9" w14:paraId="2C0ADD10" w14:textId="77777777" w:rsidTr="000253AB">
        <w:trPr>
          <w:trHeight w:val="20"/>
        </w:trPr>
        <w:tc>
          <w:tcPr>
            <w:tcW w:w="1167" w:type="pct"/>
            <w:tcMar>
              <w:left w:w="103" w:type="dxa"/>
            </w:tcMar>
          </w:tcPr>
          <w:p w14:paraId="5CDC73C2" w14:textId="77777777" w:rsidR="009E4636" w:rsidRPr="004A7EB9" w:rsidRDefault="009E4636" w:rsidP="000253AB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33" w:type="pct"/>
            <w:tcMar>
              <w:left w:w="103" w:type="dxa"/>
            </w:tcMar>
          </w:tcPr>
          <w:p w14:paraId="1051C54D" w14:textId="77777777" w:rsidR="009E4636" w:rsidRPr="004A7EB9" w:rsidRDefault="009E4636" w:rsidP="000253AB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>–</w:t>
            </w:r>
          </w:p>
        </w:tc>
      </w:tr>
    </w:tbl>
    <w:p w14:paraId="2B2B34D9" w14:textId="77777777" w:rsidR="00093233" w:rsidRPr="00643F10" w:rsidRDefault="00093233" w:rsidP="00093233">
      <w:pPr>
        <w:rPr>
          <w:rFonts w:cs="Times New Roman"/>
          <w:szCs w:val="24"/>
          <w:lang w:eastAsia="en-US"/>
        </w:rPr>
      </w:pPr>
    </w:p>
    <w:p w14:paraId="33973363" w14:textId="77777777" w:rsidR="00093233" w:rsidRPr="004A7EB9" w:rsidRDefault="00093233" w:rsidP="00093233">
      <w:pPr>
        <w:rPr>
          <w:rFonts w:cs="Times New Roman"/>
          <w:b/>
          <w:bCs/>
          <w:szCs w:val="24"/>
          <w:lang w:eastAsia="en-US"/>
        </w:rPr>
      </w:pPr>
      <w:r w:rsidRPr="004A7EB9">
        <w:rPr>
          <w:rFonts w:cs="Times New Roman"/>
          <w:b/>
          <w:bCs/>
          <w:szCs w:val="24"/>
          <w:lang w:eastAsia="en-US"/>
        </w:rPr>
        <w:t>3.3.3. Трудовая функция</w:t>
      </w:r>
    </w:p>
    <w:p w14:paraId="4A9B2C8A" w14:textId="77777777" w:rsidR="00093233" w:rsidRPr="00643F10" w:rsidRDefault="00093233" w:rsidP="00093233">
      <w:pPr>
        <w:rPr>
          <w:rFonts w:cs="Times New Roman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914"/>
        <w:gridCol w:w="708"/>
        <w:gridCol w:w="945"/>
        <w:gridCol w:w="1447"/>
        <w:gridCol w:w="722"/>
      </w:tblGrid>
      <w:tr w:rsidR="00093233" w:rsidRPr="004A7EB9" w14:paraId="1831BF4E" w14:textId="77777777" w:rsidTr="00C80E26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E08803A" w14:textId="77777777" w:rsidR="00093233" w:rsidRPr="004A7EB9" w:rsidRDefault="00093233" w:rsidP="007A180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Наименование</w:t>
            </w:r>
          </w:p>
        </w:tc>
        <w:tc>
          <w:tcPr>
            <w:tcW w:w="240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2BFF98" w14:textId="77777777" w:rsidR="00093233" w:rsidRPr="004A7EB9" w:rsidRDefault="00093233" w:rsidP="00634D93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24"/>
              </w:rPr>
              <w:t xml:space="preserve">Организация </w:t>
            </w:r>
            <w:r w:rsidR="00634D93" w:rsidRPr="004A7EB9">
              <w:rPr>
                <w:rFonts w:cs="Times New Roman"/>
                <w:szCs w:val="24"/>
              </w:rPr>
              <w:t xml:space="preserve">и управление деятельностью по конструкторскому сопровождению </w:t>
            </w:r>
            <w:r w:rsidRPr="004A7EB9">
              <w:rPr>
                <w:rFonts w:cs="Times New Roman"/>
                <w:szCs w:val="24"/>
              </w:rPr>
              <w:t>опытного</w:t>
            </w:r>
            <w:r w:rsidR="00634D93" w:rsidRPr="004A7EB9">
              <w:rPr>
                <w:rFonts w:cs="Times New Roman"/>
                <w:szCs w:val="24"/>
              </w:rPr>
              <w:t>,</w:t>
            </w:r>
            <w:r w:rsidRPr="004A7EB9">
              <w:rPr>
                <w:rFonts w:cs="Times New Roman"/>
                <w:szCs w:val="24"/>
              </w:rPr>
              <w:t xml:space="preserve"> </w:t>
            </w:r>
            <w:r w:rsidR="00634D93" w:rsidRPr="004A7EB9">
              <w:rPr>
                <w:rFonts w:cs="Times New Roman"/>
                <w:szCs w:val="24"/>
              </w:rPr>
              <w:t xml:space="preserve">единичного, </w:t>
            </w:r>
            <w:r w:rsidRPr="004A7EB9">
              <w:rPr>
                <w:rFonts w:cs="Times New Roman"/>
                <w:szCs w:val="24"/>
              </w:rPr>
              <w:t>серийного</w:t>
            </w:r>
            <w:r w:rsidR="00634D93" w:rsidRPr="004A7EB9">
              <w:rPr>
                <w:rFonts w:cs="Times New Roman"/>
                <w:szCs w:val="24"/>
              </w:rPr>
              <w:t xml:space="preserve"> и массового </w:t>
            </w:r>
            <w:r w:rsidRPr="004A7EB9">
              <w:rPr>
                <w:rFonts w:cs="Times New Roman"/>
                <w:szCs w:val="24"/>
              </w:rPr>
              <w:t xml:space="preserve">производства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  <w:tc>
          <w:tcPr>
            <w:tcW w:w="34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DF951D9" w14:textId="77777777" w:rsidR="00093233" w:rsidRPr="004A7EB9" w:rsidRDefault="00093233" w:rsidP="000253AB">
            <w:pPr>
              <w:jc w:val="center"/>
              <w:rPr>
                <w:rFonts w:cs="Times New Roman"/>
                <w:sz w:val="16"/>
                <w:szCs w:val="16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</w:t>
            </w:r>
          </w:p>
        </w:tc>
        <w:tc>
          <w:tcPr>
            <w:tcW w:w="46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0C5AD54" w14:textId="713051B8" w:rsidR="00093233" w:rsidRPr="004A7EB9" w:rsidRDefault="002D37ED" w:rsidP="00C80E26">
            <w:pPr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val="en-US" w:eastAsia="en-US"/>
              </w:rPr>
              <w:t>C</w:t>
            </w:r>
            <w:r w:rsidR="00093233" w:rsidRPr="004A7EB9">
              <w:rPr>
                <w:rFonts w:cs="Times New Roman"/>
                <w:szCs w:val="24"/>
                <w:lang w:eastAsia="en-US"/>
              </w:rPr>
              <w:t>/03.7</w:t>
            </w:r>
          </w:p>
        </w:tc>
        <w:tc>
          <w:tcPr>
            <w:tcW w:w="70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A972B89" w14:textId="77777777" w:rsidR="00093233" w:rsidRPr="004A7EB9" w:rsidRDefault="00093233" w:rsidP="000253AB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6DED34" w14:textId="77777777" w:rsidR="00093233" w:rsidRPr="004A7EB9" w:rsidRDefault="00093233" w:rsidP="007A180C">
            <w:pPr>
              <w:jc w:val="center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7</w:t>
            </w:r>
          </w:p>
        </w:tc>
      </w:tr>
    </w:tbl>
    <w:p w14:paraId="0F066844" w14:textId="77777777" w:rsidR="000253AB" w:rsidRDefault="000253A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27"/>
        <w:gridCol w:w="1065"/>
        <w:gridCol w:w="853"/>
        <w:gridCol w:w="2740"/>
        <w:gridCol w:w="1212"/>
        <w:gridCol w:w="1903"/>
      </w:tblGrid>
      <w:tr w:rsidR="00093233" w:rsidRPr="004A7EB9" w14:paraId="0E5FC6F9" w14:textId="77777777" w:rsidTr="000253AB">
        <w:trPr>
          <w:trHeight w:val="479"/>
        </w:trPr>
        <w:tc>
          <w:tcPr>
            <w:tcW w:w="1190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15C39C83" w14:textId="77777777" w:rsidR="00093233" w:rsidRPr="004A7EB9" w:rsidRDefault="00093233" w:rsidP="007A180C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Происхождение трудовой функции</w:t>
            </w:r>
          </w:p>
        </w:tc>
        <w:tc>
          <w:tcPr>
            <w:tcW w:w="52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0C581C1E" w14:textId="77777777" w:rsidR="00093233" w:rsidRPr="004A7EB9" w:rsidRDefault="00093233" w:rsidP="000253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Оригинал</w:t>
            </w:r>
          </w:p>
        </w:tc>
        <w:tc>
          <w:tcPr>
            <w:tcW w:w="418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3B6C2A" w14:textId="77777777" w:rsidR="00093233" w:rsidRPr="004A7EB9" w:rsidRDefault="00093233" w:rsidP="000253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Cs w:val="18"/>
                <w:lang w:eastAsia="en-US"/>
              </w:rPr>
              <w:t>Х</w:t>
            </w:r>
          </w:p>
        </w:tc>
        <w:tc>
          <w:tcPr>
            <w:tcW w:w="13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B142C1" w14:textId="77777777" w:rsidR="00093233" w:rsidRPr="004A7EB9" w:rsidRDefault="00093233" w:rsidP="000253AB">
            <w:pPr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Заимствовано из оригинала</w:t>
            </w:r>
          </w:p>
        </w:tc>
        <w:tc>
          <w:tcPr>
            <w:tcW w:w="5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5AA222" w14:textId="77777777" w:rsidR="00093233" w:rsidRPr="004A7EB9" w:rsidRDefault="00093233" w:rsidP="007A180C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9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0AB8C9" w14:textId="77777777" w:rsidR="00093233" w:rsidRPr="004A7EB9" w:rsidRDefault="00093233" w:rsidP="007A180C">
            <w:pPr>
              <w:ind w:right="-104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093233" w:rsidRPr="004A7EB9" w14:paraId="063F6108" w14:textId="77777777" w:rsidTr="000253AB">
        <w:trPr>
          <w:trHeight w:val="734"/>
        </w:trPr>
        <w:tc>
          <w:tcPr>
            <w:tcW w:w="1190" w:type="pct"/>
            <w:tcBorders>
              <w:top w:val="nil"/>
              <w:bottom w:val="nil"/>
              <w:right w:val="nil"/>
            </w:tcBorders>
            <w:vAlign w:val="center"/>
          </w:tcPr>
          <w:p w14:paraId="0B60EAAB" w14:textId="77777777" w:rsidR="00093233" w:rsidRPr="004A7EB9" w:rsidRDefault="00093233" w:rsidP="007A180C">
            <w:pPr>
              <w:rPr>
                <w:rFonts w:cs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8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0175C0B" w14:textId="77777777" w:rsidR="00093233" w:rsidRPr="004A7EB9" w:rsidRDefault="00093233" w:rsidP="007A180C">
            <w:pPr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32D522" w14:textId="77777777" w:rsidR="00093233" w:rsidRPr="004A7EB9" w:rsidRDefault="00093233" w:rsidP="007A180C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27499A" w14:textId="77777777" w:rsidR="00093233" w:rsidRPr="004A7EB9" w:rsidRDefault="00093233" w:rsidP="000253AB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4A7EB9">
              <w:rPr>
                <w:rFonts w:cs="Times New Roman"/>
                <w:sz w:val="20"/>
                <w:szCs w:val="18"/>
                <w:lang w:eastAsia="en-US"/>
              </w:rPr>
              <w:t>Регистрационный номер профессионального стандарта</w:t>
            </w:r>
          </w:p>
        </w:tc>
      </w:tr>
    </w:tbl>
    <w:p w14:paraId="487A1957" w14:textId="77777777" w:rsidR="00093233" w:rsidRPr="000253AB" w:rsidRDefault="00093233" w:rsidP="00643F10">
      <w:pPr>
        <w:ind w:right="-102"/>
        <w:rPr>
          <w:rFonts w:cs="Times New Roman"/>
          <w:szCs w:val="24"/>
          <w:lang w:eastAsia="en-US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2380"/>
        <w:gridCol w:w="7815"/>
      </w:tblGrid>
      <w:tr w:rsidR="00634D93" w:rsidRPr="004A7EB9" w14:paraId="34088158" w14:textId="77777777" w:rsidTr="000253AB">
        <w:trPr>
          <w:trHeight w:val="20"/>
        </w:trPr>
        <w:tc>
          <w:tcPr>
            <w:tcW w:w="1167" w:type="pct"/>
            <w:vMerge w:val="restart"/>
            <w:tcMar>
              <w:left w:w="103" w:type="dxa"/>
            </w:tcMar>
          </w:tcPr>
          <w:p w14:paraId="0F2B099B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Трудовые действия</w:t>
            </w:r>
          </w:p>
        </w:tc>
        <w:tc>
          <w:tcPr>
            <w:tcW w:w="3833" w:type="pct"/>
            <w:tcMar>
              <w:left w:w="103" w:type="dxa"/>
            </w:tcMar>
          </w:tcPr>
          <w:p w14:paraId="011C4179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Анализ организации и управления деятельностью </w:t>
            </w:r>
            <w:r w:rsidR="004063BA" w:rsidRPr="004A7EB9">
              <w:rPr>
                <w:rFonts w:cs="Times New Roman"/>
                <w:szCs w:val="24"/>
                <w:lang w:eastAsia="en-US"/>
              </w:rPr>
              <w:t xml:space="preserve">по </w:t>
            </w:r>
            <w:r w:rsidR="004063BA" w:rsidRPr="004A7EB9">
              <w:rPr>
                <w:rFonts w:cs="Times New Roman"/>
                <w:szCs w:val="24"/>
              </w:rPr>
              <w:t xml:space="preserve">конструкторскому сопровождению опытного, единичного, серийного и массового производства </w:t>
            </w:r>
            <w:r w:rsidR="004063BA"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634D93" w:rsidRPr="004A7EB9" w14:paraId="0B46C43C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4556E443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317FB4C5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Планирование деятельности по </w:t>
            </w:r>
            <w:r w:rsidR="004063BA" w:rsidRPr="004A7EB9">
              <w:rPr>
                <w:rFonts w:cs="Times New Roman"/>
                <w:szCs w:val="24"/>
              </w:rPr>
              <w:t xml:space="preserve">конструкторскому сопровождению опытного, единичного, серийного и массового производства </w:t>
            </w:r>
            <w:r w:rsidR="004063BA"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634D93" w:rsidRPr="004A7EB9" w14:paraId="6A37BEDC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34E2DD08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7E464E53" w14:textId="21ACB805" w:rsidR="00634D93" w:rsidRPr="004A7EB9" w:rsidRDefault="00634D9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Распределение </w:t>
            </w:r>
            <w:r w:rsidR="00CB5BE3">
              <w:rPr>
                <w:rFonts w:cs="Times New Roman"/>
                <w:szCs w:val="24"/>
                <w:lang w:eastAsia="en-US"/>
              </w:rPr>
              <w:t>заданий</w:t>
            </w:r>
            <w:r w:rsidRPr="004A7EB9">
              <w:rPr>
                <w:rFonts w:cs="Times New Roman"/>
                <w:szCs w:val="24"/>
                <w:lang w:eastAsia="en-US"/>
              </w:rPr>
              <w:t xml:space="preserve"> по </w:t>
            </w:r>
            <w:r w:rsidR="004063BA" w:rsidRPr="004A7EB9">
              <w:rPr>
                <w:rFonts w:cs="Times New Roman"/>
                <w:szCs w:val="24"/>
              </w:rPr>
              <w:t xml:space="preserve">конструкторскому сопровождению опытного, единичного, серийного и массового производства </w:t>
            </w:r>
            <w:r w:rsidR="004063BA" w:rsidRPr="004A7EB9">
              <w:rPr>
                <w:rFonts w:cs="Times New Roman"/>
                <w:szCs w:val="24"/>
                <w:shd w:val="clear" w:color="auto" w:fill="FFFFFF"/>
              </w:rPr>
              <w:t xml:space="preserve">кукол и персонажей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между специалистами организации</w:t>
            </w:r>
          </w:p>
        </w:tc>
      </w:tr>
      <w:tr w:rsidR="00634D93" w:rsidRPr="004A7EB9" w14:paraId="61B34924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77A1EFBC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1A76FC21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Координация и контроль деятельности по </w:t>
            </w:r>
            <w:r w:rsidR="004063BA" w:rsidRPr="004A7EB9">
              <w:rPr>
                <w:rFonts w:cs="Times New Roman"/>
                <w:szCs w:val="24"/>
              </w:rPr>
              <w:t xml:space="preserve">конструкторскому сопровождению опытного, единичного, серийного и массового производства </w:t>
            </w:r>
            <w:r w:rsidR="004063BA"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634D93" w:rsidRPr="004A7EB9" w14:paraId="289A2B00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3609CB09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30BEF3C2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Оценка эффективности о</w:t>
            </w:r>
            <w:r w:rsidRPr="004A7EB9">
              <w:rPr>
                <w:rFonts w:cs="Times New Roman"/>
                <w:szCs w:val="24"/>
              </w:rPr>
              <w:t xml:space="preserve">рганизации деятельности по </w:t>
            </w:r>
            <w:r w:rsidR="004063BA" w:rsidRPr="004A7EB9">
              <w:rPr>
                <w:rFonts w:cs="Times New Roman"/>
                <w:szCs w:val="24"/>
              </w:rPr>
              <w:t xml:space="preserve">конструкторскому сопровождению опытного, единичного, серийного и массового производства </w:t>
            </w:r>
            <w:r w:rsidR="004063BA"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081DE7" w:rsidRPr="004A7EB9" w14:paraId="42F3BDAD" w14:textId="77777777" w:rsidTr="000253AB">
        <w:trPr>
          <w:trHeight w:val="20"/>
        </w:trPr>
        <w:tc>
          <w:tcPr>
            <w:tcW w:w="1167" w:type="pct"/>
            <w:vMerge w:val="restart"/>
            <w:tcMar>
              <w:left w:w="103" w:type="dxa"/>
            </w:tcMar>
          </w:tcPr>
          <w:p w14:paraId="3D706A74" w14:textId="77777777" w:rsidR="00081DE7" w:rsidRPr="004A7EB9" w:rsidRDefault="00081DE7" w:rsidP="000253AB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Необходимые умения</w:t>
            </w:r>
          </w:p>
        </w:tc>
        <w:tc>
          <w:tcPr>
            <w:tcW w:w="3833" w:type="pct"/>
            <w:tcMar>
              <w:left w:w="103" w:type="dxa"/>
            </w:tcMar>
          </w:tcPr>
          <w:p w14:paraId="1CB0BA9C" w14:textId="312294E7" w:rsidR="00081DE7" w:rsidRPr="004A7EB9" w:rsidRDefault="00081DE7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Проводить анализ и давать оценку эффективности деятельности </w:t>
            </w:r>
            <w:r w:rsidR="006D60F5" w:rsidRPr="004A7EB9">
              <w:rPr>
                <w:rFonts w:cs="Times New Roman"/>
                <w:szCs w:val="24"/>
                <w:lang w:eastAsia="en-US"/>
              </w:rPr>
              <w:t>по конструкторскому</w:t>
            </w:r>
            <w:r w:rsidRPr="004A7EB9">
              <w:rPr>
                <w:rFonts w:cs="Times New Roman"/>
                <w:szCs w:val="24"/>
              </w:rPr>
              <w:t xml:space="preserve"> сопровождению опытного, единичного, серийного и массового производства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4063BA" w:rsidRPr="004A7EB9" w14:paraId="43A98A03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1BC068DF" w14:textId="77777777" w:rsidR="004063BA" w:rsidRPr="004A7EB9" w:rsidRDefault="004063BA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3F83F061" w14:textId="77777777" w:rsidR="004063BA" w:rsidRPr="004A7EB9" w:rsidRDefault="004063BA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Разрабатывать план и график </w:t>
            </w:r>
            <w:r w:rsidRPr="004A7EB9">
              <w:rPr>
                <w:rFonts w:cs="Times New Roman"/>
                <w:szCs w:val="24"/>
              </w:rPr>
              <w:t xml:space="preserve">работ </w:t>
            </w:r>
            <w:r w:rsidRPr="004A7EB9">
              <w:rPr>
                <w:rFonts w:cs="Times New Roman"/>
                <w:szCs w:val="24"/>
                <w:lang w:eastAsia="en-US"/>
              </w:rPr>
              <w:t xml:space="preserve">по </w:t>
            </w:r>
            <w:r w:rsidRPr="004A7EB9">
              <w:rPr>
                <w:rFonts w:cs="Times New Roman"/>
                <w:szCs w:val="24"/>
              </w:rPr>
              <w:t xml:space="preserve">конструкторскому сопровождению опытного, единичного, серийного и массового производства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4063BA" w:rsidRPr="004A7EB9" w14:paraId="3DCED275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5A206796" w14:textId="77777777" w:rsidR="004063BA" w:rsidRPr="004A7EB9" w:rsidRDefault="004063BA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2832BECF" w14:textId="0BBCF0A2" w:rsidR="004063BA" w:rsidRPr="004A7EB9" w:rsidRDefault="004063BA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Распределять </w:t>
            </w:r>
            <w:r w:rsidR="00CB5BE3">
              <w:rPr>
                <w:rFonts w:cs="Times New Roman"/>
                <w:szCs w:val="24"/>
                <w:lang w:eastAsia="en-US"/>
              </w:rPr>
              <w:t>задания</w:t>
            </w:r>
            <w:r w:rsidRPr="004A7EB9">
              <w:rPr>
                <w:rFonts w:cs="Times New Roman"/>
                <w:szCs w:val="24"/>
                <w:lang w:eastAsia="en-US"/>
              </w:rPr>
              <w:t xml:space="preserve"> по </w:t>
            </w:r>
            <w:r w:rsidRPr="004A7EB9">
              <w:rPr>
                <w:rFonts w:cs="Times New Roman"/>
                <w:szCs w:val="24"/>
              </w:rPr>
              <w:t xml:space="preserve">конструкторскому сопровождению опытного, единичного, серийного и массового производства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 между специалистами организации с учетом их функциональных обязанностей</w:t>
            </w:r>
          </w:p>
        </w:tc>
      </w:tr>
      <w:tr w:rsidR="004063BA" w:rsidRPr="004A7EB9" w14:paraId="3B77D283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426CA261" w14:textId="77777777" w:rsidR="004063BA" w:rsidRPr="004A7EB9" w:rsidRDefault="004063BA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5C9E2ED7" w14:textId="77777777" w:rsidR="004063BA" w:rsidRPr="004A7EB9" w:rsidRDefault="004063BA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Координировать и контролировать деятельность сотрудников организации, участвующих в </w:t>
            </w:r>
            <w:r w:rsidRPr="004A7EB9">
              <w:rPr>
                <w:rFonts w:cs="Times New Roman"/>
                <w:szCs w:val="24"/>
              </w:rPr>
              <w:t xml:space="preserve">конструкторском сопровождении опытного, единичного, серийного и массового производства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4063BA" w:rsidRPr="004A7EB9" w14:paraId="09376012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7ED3AE59" w14:textId="77777777" w:rsidR="004063BA" w:rsidRPr="004A7EB9" w:rsidRDefault="004063BA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19D48678" w14:textId="77777777" w:rsidR="004063BA" w:rsidRPr="004A7EB9" w:rsidRDefault="004063BA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 xml:space="preserve">Разрабатывать и реализовывать меры по повышению эффективности деятельности по </w:t>
            </w:r>
            <w:r w:rsidRPr="004A7EB9">
              <w:rPr>
                <w:rFonts w:cs="Times New Roman"/>
                <w:szCs w:val="24"/>
              </w:rPr>
              <w:t xml:space="preserve">конструкторскому сопровождению опытного, единичного, серийного и массового производства </w:t>
            </w:r>
            <w:r w:rsidRPr="004A7EB9">
              <w:rPr>
                <w:rFonts w:cs="Times New Roman"/>
                <w:szCs w:val="24"/>
                <w:shd w:val="clear" w:color="auto" w:fill="FFFFFF"/>
              </w:rPr>
              <w:t>кукол и персонажей</w:t>
            </w:r>
          </w:p>
        </w:tc>
      </w:tr>
      <w:tr w:rsidR="00634D93" w:rsidRPr="004A7EB9" w14:paraId="56BAA510" w14:textId="77777777" w:rsidTr="000253AB">
        <w:trPr>
          <w:trHeight w:val="20"/>
        </w:trPr>
        <w:tc>
          <w:tcPr>
            <w:tcW w:w="1167" w:type="pct"/>
            <w:vMerge w:val="restart"/>
            <w:tcMar>
              <w:left w:w="103" w:type="dxa"/>
            </w:tcMar>
          </w:tcPr>
          <w:p w14:paraId="2C6D480A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Необходимые знания</w:t>
            </w:r>
          </w:p>
        </w:tc>
        <w:tc>
          <w:tcPr>
            <w:tcW w:w="3833" w:type="pct"/>
            <w:tcMar>
              <w:left w:w="103" w:type="dxa"/>
            </w:tcMar>
          </w:tcPr>
          <w:p w14:paraId="777175A1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Нормативные правовые акты в области </w:t>
            </w:r>
            <w:r w:rsidRPr="004A7EB9">
              <w:rPr>
                <w:szCs w:val="24"/>
              </w:rPr>
              <w:t>инженерно-конструкторской деятельности по изготовлению кукол и персонажей</w:t>
            </w:r>
          </w:p>
        </w:tc>
      </w:tr>
      <w:tr w:rsidR="00634D93" w:rsidRPr="004A7EB9" w14:paraId="7B71C52E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515B2F27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322CCAED" w14:textId="120AF878" w:rsidR="00634D93" w:rsidRPr="004A7EB9" w:rsidRDefault="00634D93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Российские и международные </w:t>
            </w:r>
            <w:r w:rsidR="00D51AD4">
              <w:rPr>
                <w:rFonts w:cs="Times New Roman"/>
                <w:szCs w:val="24"/>
                <w:shd w:val="clear" w:color="auto" w:fill="FFFFFF"/>
                <w:lang w:eastAsia="en-US"/>
              </w:rPr>
              <w:t xml:space="preserve">требования к безопасности кукол </w:t>
            </w:r>
            <w:r w:rsidRPr="004A7EB9">
              <w:rPr>
                <w:szCs w:val="24"/>
              </w:rPr>
              <w:t>и персонажей</w:t>
            </w:r>
          </w:p>
        </w:tc>
      </w:tr>
      <w:tr w:rsidR="00634D93" w:rsidRPr="004A7EB9" w14:paraId="7707697A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56A662CE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482964A8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szCs w:val="24"/>
              </w:rPr>
              <w:t>Особенности организации и управления инженерно-конструкторской деятельностью по изготовлению кукол и персонажей</w:t>
            </w:r>
          </w:p>
        </w:tc>
      </w:tr>
      <w:tr w:rsidR="00634D93" w:rsidRPr="004A7EB9" w14:paraId="79F69DC9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71128E78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6FF08A4D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Основы планирования, координации и контроля деятельности подчиненных</w:t>
            </w:r>
            <w:r w:rsidR="004063BA" w:rsidRPr="004A7EB9">
              <w:rPr>
                <w:rFonts w:cs="Times New Roman"/>
                <w:szCs w:val="24"/>
              </w:rPr>
              <w:t xml:space="preserve"> с учетом специфики работ по конструированию </w:t>
            </w:r>
            <w:r w:rsidR="004063BA" w:rsidRPr="004A7EB9">
              <w:rPr>
                <w:szCs w:val="24"/>
              </w:rPr>
              <w:t>кукол и персонажей</w:t>
            </w:r>
          </w:p>
        </w:tc>
      </w:tr>
      <w:tr w:rsidR="00634D93" w:rsidRPr="004A7EB9" w14:paraId="68A5E34F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051024EE" w14:textId="77777777" w:rsidR="00634D93" w:rsidRPr="004A7EB9" w:rsidRDefault="00634D9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57656A25" w14:textId="77777777" w:rsidR="00634D93" w:rsidRPr="004A7EB9" w:rsidRDefault="00634D93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 xml:space="preserve">Основы экономики и анализа производственной деятельности с учетом специфики работ по конструированию </w:t>
            </w:r>
            <w:r w:rsidRPr="004A7EB9">
              <w:rPr>
                <w:szCs w:val="24"/>
              </w:rPr>
              <w:t>кукол и персонажей</w:t>
            </w:r>
          </w:p>
        </w:tc>
      </w:tr>
      <w:tr w:rsidR="00093233" w:rsidRPr="004A7EB9" w14:paraId="4FA66542" w14:textId="77777777" w:rsidTr="000253AB">
        <w:trPr>
          <w:trHeight w:val="20"/>
        </w:trPr>
        <w:tc>
          <w:tcPr>
            <w:tcW w:w="1167" w:type="pct"/>
            <w:vMerge/>
            <w:tcMar>
              <w:left w:w="103" w:type="dxa"/>
            </w:tcMar>
          </w:tcPr>
          <w:p w14:paraId="3F0E2DAF" w14:textId="77777777" w:rsidR="00093233" w:rsidRPr="004A7EB9" w:rsidRDefault="00093233" w:rsidP="000253AB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833" w:type="pct"/>
            <w:tcMar>
              <w:left w:w="103" w:type="dxa"/>
            </w:tcMar>
          </w:tcPr>
          <w:p w14:paraId="1DFB6034" w14:textId="77777777" w:rsidR="00093233" w:rsidRPr="004A7EB9" w:rsidRDefault="00270931" w:rsidP="000253AB">
            <w:pPr>
              <w:jc w:val="both"/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</w:rPr>
              <w:t xml:space="preserve">Требования охраны труда, промышленной, пожарной и экологической безопасности при производстве </w:t>
            </w:r>
            <w:r w:rsidRPr="004A7EB9">
              <w:rPr>
                <w:szCs w:val="24"/>
              </w:rPr>
              <w:t>кукол и персонажей</w:t>
            </w:r>
          </w:p>
        </w:tc>
      </w:tr>
      <w:tr w:rsidR="00093233" w:rsidRPr="004A7EB9" w14:paraId="3D0D5617" w14:textId="77777777" w:rsidTr="000253AB">
        <w:trPr>
          <w:trHeight w:val="20"/>
        </w:trPr>
        <w:tc>
          <w:tcPr>
            <w:tcW w:w="1167" w:type="pct"/>
            <w:tcMar>
              <w:left w:w="103" w:type="dxa"/>
            </w:tcMar>
          </w:tcPr>
          <w:p w14:paraId="3D8781EC" w14:textId="77777777" w:rsidR="00093233" w:rsidRPr="004A7EB9" w:rsidRDefault="00093233" w:rsidP="000253AB">
            <w:pPr>
              <w:rPr>
                <w:rFonts w:cs="Times New Roman"/>
                <w:szCs w:val="24"/>
                <w:lang w:eastAsia="en-US"/>
              </w:rPr>
            </w:pPr>
            <w:r w:rsidRPr="004A7EB9">
              <w:rPr>
                <w:rFonts w:cs="Times New Roman"/>
                <w:szCs w:val="24"/>
                <w:lang w:eastAsia="en-US"/>
              </w:rPr>
              <w:t>Другие характеристики</w:t>
            </w:r>
          </w:p>
        </w:tc>
        <w:tc>
          <w:tcPr>
            <w:tcW w:w="3833" w:type="pct"/>
            <w:tcMar>
              <w:left w:w="103" w:type="dxa"/>
            </w:tcMar>
          </w:tcPr>
          <w:p w14:paraId="1290189F" w14:textId="77777777" w:rsidR="00093233" w:rsidRPr="004A7EB9" w:rsidRDefault="00093233" w:rsidP="000253AB">
            <w:pPr>
              <w:jc w:val="both"/>
              <w:rPr>
                <w:rFonts w:cs="Times New Roman"/>
                <w:szCs w:val="24"/>
                <w:shd w:val="clear" w:color="auto" w:fill="FFFFFF"/>
                <w:lang w:eastAsia="en-US"/>
              </w:rPr>
            </w:pPr>
            <w:r w:rsidRPr="004A7EB9">
              <w:rPr>
                <w:rFonts w:cs="Times New Roman"/>
                <w:szCs w:val="24"/>
                <w:shd w:val="clear" w:color="auto" w:fill="FFFFFF"/>
                <w:lang w:eastAsia="en-US"/>
              </w:rPr>
              <w:t>–</w:t>
            </w:r>
          </w:p>
        </w:tc>
      </w:tr>
    </w:tbl>
    <w:p w14:paraId="4E52656C" w14:textId="77777777" w:rsidR="009E4636" w:rsidRPr="000253AB" w:rsidRDefault="009E4636" w:rsidP="00A41373">
      <w:pPr>
        <w:jc w:val="center"/>
        <w:rPr>
          <w:rFonts w:cs="Times New Roman"/>
          <w:b/>
          <w:bCs/>
          <w:szCs w:val="24"/>
        </w:rPr>
      </w:pPr>
    </w:p>
    <w:p w14:paraId="4A09ADA3" w14:textId="77777777" w:rsidR="009E4636" w:rsidRPr="004A7EB9" w:rsidRDefault="009E4636" w:rsidP="007654E5">
      <w:pPr>
        <w:pStyle w:val="1"/>
        <w:jc w:val="center"/>
        <w:rPr>
          <w:color w:val="auto"/>
          <w:lang w:val="ru-RU"/>
        </w:rPr>
      </w:pPr>
      <w:bookmarkStart w:id="8" w:name="_Toc506466034"/>
      <w:r w:rsidRPr="004A7EB9">
        <w:rPr>
          <w:color w:val="auto"/>
          <w:lang w:val="ru-RU"/>
        </w:rPr>
        <w:t>IV. Сведения об организациях – разработчиках профессионального стандарта</w:t>
      </w:r>
      <w:bookmarkEnd w:id="8"/>
    </w:p>
    <w:p w14:paraId="7057120A" w14:textId="77777777" w:rsidR="007654E5" w:rsidRPr="004A7EB9" w:rsidRDefault="007654E5" w:rsidP="007654E5">
      <w:pPr>
        <w:rPr>
          <w:rFonts w:cs="Times New Roman"/>
          <w:szCs w:val="24"/>
        </w:rPr>
      </w:pPr>
    </w:p>
    <w:p w14:paraId="575C02F1" w14:textId="77777777" w:rsidR="009E4636" w:rsidRPr="004A7EB9" w:rsidRDefault="009E4636" w:rsidP="007654E5">
      <w:pPr>
        <w:rPr>
          <w:rFonts w:cs="Times New Roman"/>
          <w:b/>
          <w:szCs w:val="24"/>
        </w:rPr>
      </w:pPr>
      <w:r w:rsidRPr="004A7EB9">
        <w:rPr>
          <w:rFonts w:cs="Times New Roman"/>
          <w:b/>
          <w:szCs w:val="24"/>
        </w:rPr>
        <w:t>4.1. Ответственная организация-разработчик</w:t>
      </w:r>
    </w:p>
    <w:p w14:paraId="7FE9B462" w14:textId="77777777" w:rsidR="007654E5" w:rsidRPr="004A7EB9" w:rsidRDefault="007654E5" w:rsidP="007654E5">
      <w:pPr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7"/>
      </w:tblGrid>
      <w:tr w:rsidR="009E4636" w:rsidRPr="004A7EB9" w14:paraId="54E4342A" w14:textId="77777777" w:rsidTr="000253AB">
        <w:trPr>
          <w:trHeight w:val="57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43BA15D4" w14:textId="77777777" w:rsidR="009E4636" w:rsidRPr="004A7EB9" w:rsidRDefault="007B3026" w:rsidP="000253AB">
            <w:pPr>
              <w:rPr>
                <w:rFonts w:cs="Times New Roman"/>
              </w:rPr>
            </w:pPr>
            <w:r w:rsidRPr="00CD453F">
              <w:rPr>
                <w:rFonts w:cs="Times New Roman"/>
                <w:szCs w:val="24"/>
              </w:rPr>
              <w:t>Ассоциация предприятий индустрии детских товаров, город Москва</w:t>
            </w:r>
          </w:p>
        </w:tc>
      </w:tr>
      <w:tr w:rsidR="007654E5" w:rsidRPr="004A7EB9" w14:paraId="77192158" w14:textId="77777777" w:rsidTr="000253AB">
        <w:trPr>
          <w:trHeight w:val="5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3A4FEE" w14:textId="2E07031E" w:rsidR="007B3026" w:rsidRPr="004A7EB9" w:rsidRDefault="007B3026" w:rsidP="002D37ED">
            <w:pPr>
              <w:widowControl w:val="0"/>
              <w:rPr>
                <w:rFonts w:cs="Times New Roman"/>
              </w:rPr>
            </w:pPr>
            <w:r w:rsidRPr="00191418">
              <w:rPr>
                <w:rFonts w:cs="Times New Roman"/>
                <w:szCs w:val="24"/>
              </w:rPr>
              <w:t>Президент</w:t>
            </w:r>
            <w:r w:rsidR="00643F10">
              <w:rPr>
                <w:rFonts w:cs="Times New Roman"/>
                <w:szCs w:val="24"/>
              </w:rPr>
              <w:tab/>
            </w:r>
            <w:r w:rsidR="00643F10">
              <w:rPr>
                <w:rFonts w:cs="Times New Roman"/>
                <w:szCs w:val="24"/>
              </w:rPr>
              <w:tab/>
            </w:r>
            <w:r w:rsidR="00643F10">
              <w:rPr>
                <w:rFonts w:cs="Times New Roman"/>
                <w:szCs w:val="24"/>
              </w:rPr>
              <w:tab/>
            </w:r>
            <w:r w:rsidR="00643F10">
              <w:rPr>
                <w:rFonts w:cs="Times New Roman"/>
                <w:szCs w:val="24"/>
              </w:rPr>
              <w:tab/>
            </w:r>
            <w:r w:rsidR="00643F10">
              <w:rPr>
                <w:rFonts w:cs="Times New Roman"/>
                <w:szCs w:val="24"/>
              </w:rPr>
              <w:tab/>
            </w:r>
            <w:r w:rsidR="00643F10">
              <w:rPr>
                <w:rFonts w:cs="Times New Roman"/>
                <w:szCs w:val="24"/>
              </w:rPr>
              <w:tab/>
            </w:r>
            <w:r w:rsidRPr="00191418">
              <w:rPr>
                <w:rFonts w:cs="Times New Roman"/>
                <w:szCs w:val="24"/>
              </w:rPr>
              <w:t>Цицулина Антонина Викторовна</w:t>
            </w:r>
          </w:p>
        </w:tc>
      </w:tr>
    </w:tbl>
    <w:p w14:paraId="1A211C8A" w14:textId="77777777" w:rsidR="009E4636" w:rsidRPr="004A7EB9" w:rsidRDefault="009E4636" w:rsidP="007654E5">
      <w:pPr>
        <w:rPr>
          <w:rFonts w:cs="Times New Roman"/>
          <w:szCs w:val="24"/>
        </w:rPr>
      </w:pPr>
    </w:p>
    <w:p w14:paraId="03509F72" w14:textId="77777777" w:rsidR="009E4636" w:rsidRPr="004A7EB9" w:rsidRDefault="009E4636" w:rsidP="007654E5">
      <w:pPr>
        <w:rPr>
          <w:rFonts w:cs="Times New Roman"/>
          <w:b/>
          <w:szCs w:val="24"/>
        </w:rPr>
      </w:pPr>
      <w:r w:rsidRPr="004A7EB9">
        <w:rPr>
          <w:rFonts w:cs="Times New Roman"/>
          <w:b/>
          <w:szCs w:val="24"/>
        </w:rPr>
        <w:t>4.2. Наименования организаций-разработчиков</w:t>
      </w:r>
    </w:p>
    <w:p w14:paraId="47018C90" w14:textId="77777777" w:rsidR="007654E5" w:rsidRPr="004A7EB9" w:rsidRDefault="007654E5" w:rsidP="007654E5">
      <w:pPr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67"/>
        <w:gridCol w:w="9628"/>
      </w:tblGrid>
      <w:tr w:rsidR="009E4636" w:rsidRPr="004A7EB9" w14:paraId="0C8C612E" w14:textId="77777777" w:rsidTr="000253AB">
        <w:trPr>
          <w:trHeight w:val="20"/>
        </w:trPr>
        <w:tc>
          <w:tcPr>
            <w:tcW w:w="278" w:type="pct"/>
          </w:tcPr>
          <w:p w14:paraId="217A5A57" w14:textId="77777777" w:rsidR="009E4636" w:rsidRPr="004A7EB9" w:rsidRDefault="009E4636" w:rsidP="000253AB">
            <w:pPr>
              <w:numPr>
                <w:ilvl w:val="0"/>
                <w:numId w:val="20"/>
              </w:numPr>
              <w:rPr>
                <w:rFonts w:cs="Times New Roman"/>
              </w:rPr>
            </w:pPr>
          </w:p>
        </w:tc>
        <w:tc>
          <w:tcPr>
            <w:tcW w:w="4722" w:type="pct"/>
          </w:tcPr>
          <w:p w14:paraId="6DE886E8" w14:textId="5E0F5A9B" w:rsidR="009E4636" w:rsidRPr="004A7EB9" w:rsidRDefault="007B3026" w:rsidP="000253AB">
            <w:pPr>
              <w:rPr>
                <w:rFonts w:cs="Times New Roman"/>
                <w:szCs w:val="24"/>
              </w:rPr>
            </w:pPr>
            <w:r w:rsidRPr="004A7EB9">
              <w:rPr>
                <w:rFonts w:cs="Times New Roman"/>
                <w:szCs w:val="24"/>
              </w:rPr>
              <w:t>ФГБ</w:t>
            </w:r>
            <w:r>
              <w:rPr>
                <w:rFonts w:cs="Times New Roman"/>
                <w:szCs w:val="24"/>
              </w:rPr>
              <w:t>У</w:t>
            </w:r>
            <w:r w:rsidRPr="004A7EB9">
              <w:rPr>
                <w:rFonts w:cs="Times New Roman"/>
                <w:szCs w:val="24"/>
              </w:rPr>
              <w:t xml:space="preserve"> «ВНИИ труда Минтруда России», город Москва</w:t>
            </w:r>
          </w:p>
        </w:tc>
      </w:tr>
    </w:tbl>
    <w:p w14:paraId="0078CE99" w14:textId="77777777" w:rsidR="009E4636" w:rsidRPr="004A7EB9" w:rsidRDefault="009E4636" w:rsidP="00B25E34">
      <w:pPr>
        <w:rPr>
          <w:rFonts w:cs="Times New Roman"/>
          <w:szCs w:val="24"/>
        </w:rPr>
      </w:pPr>
    </w:p>
    <w:sectPr w:rsidR="009E4636" w:rsidRPr="004A7EB9" w:rsidSect="007654E5">
      <w:headerReference w:type="first" r:id="rId14"/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A376F" w16cex:dateUtc="2020-07-03T20:02:00Z"/>
  <w16cex:commentExtensible w16cex:durableId="22AB1FF3" w16cex:dateUtc="2020-07-04T12:34:00Z"/>
  <w16cex:commentExtensible w16cex:durableId="22AB1393" w16cex:dateUtc="2020-07-04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35BBD3" w16cid:durableId="22AA376F"/>
  <w16cid:commentId w16cid:paraId="524E560F" w16cid:durableId="22AB1FF3"/>
  <w16cid:commentId w16cid:paraId="65A9D87B" w16cid:durableId="22AB13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7D2CF" w14:textId="77777777" w:rsidR="0072312C" w:rsidRDefault="0072312C" w:rsidP="0085401D">
      <w:r>
        <w:separator/>
      </w:r>
    </w:p>
  </w:endnote>
  <w:endnote w:type="continuationSeparator" w:id="0">
    <w:p w14:paraId="037A0EF0" w14:textId="77777777" w:rsidR="0072312C" w:rsidRDefault="0072312C" w:rsidP="0085401D">
      <w:r>
        <w:continuationSeparator/>
      </w:r>
    </w:p>
  </w:endnote>
  <w:endnote w:id="1">
    <w:p w14:paraId="04C3CC44" w14:textId="77777777" w:rsidR="006E6502" w:rsidRPr="000253AB" w:rsidRDefault="006E6502" w:rsidP="007654E5">
      <w:pPr>
        <w:jc w:val="both"/>
        <w:rPr>
          <w:sz w:val="20"/>
          <w:szCs w:val="20"/>
        </w:rPr>
      </w:pPr>
      <w:r w:rsidRPr="000253AB">
        <w:rPr>
          <w:rStyle w:val="af2"/>
          <w:sz w:val="20"/>
          <w:szCs w:val="20"/>
        </w:rPr>
        <w:endnoteRef/>
      </w:r>
      <w:r w:rsidRPr="000253AB">
        <w:rPr>
          <w:rFonts w:cs="Times New Roman"/>
          <w:sz w:val="20"/>
          <w:szCs w:val="20"/>
        </w:rPr>
        <w:t xml:space="preserve"> Общероссийский классификатор занятий.</w:t>
      </w:r>
    </w:p>
  </w:endnote>
  <w:endnote w:id="2">
    <w:p w14:paraId="66800798" w14:textId="77777777" w:rsidR="006E6502" w:rsidRPr="000253AB" w:rsidRDefault="006E6502" w:rsidP="007654E5">
      <w:pPr>
        <w:jc w:val="both"/>
        <w:rPr>
          <w:sz w:val="20"/>
          <w:szCs w:val="20"/>
        </w:rPr>
      </w:pPr>
      <w:r w:rsidRPr="000253AB">
        <w:rPr>
          <w:rStyle w:val="af2"/>
          <w:sz w:val="20"/>
          <w:szCs w:val="20"/>
        </w:rPr>
        <w:endnoteRef/>
      </w:r>
      <w:r w:rsidRPr="000253AB">
        <w:rPr>
          <w:rFonts w:cs="Times New Roman"/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6B3E3092" w14:textId="77777777" w:rsidR="006E6502" w:rsidRPr="000253AB" w:rsidRDefault="006E6502" w:rsidP="007654E5">
      <w:pPr>
        <w:pStyle w:val="ab"/>
        <w:jc w:val="both"/>
      </w:pPr>
      <w:r w:rsidRPr="000253AB">
        <w:rPr>
          <w:vertAlign w:val="superscript"/>
        </w:rPr>
        <w:endnoteRef/>
      </w:r>
      <w:r w:rsidRPr="000253AB">
        <w:rPr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4BDA3FDC" w14:textId="77777777" w:rsidR="006E6502" w:rsidRPr="000253AB" w:rsidRDefault="006E6502" w:rsidP="007654E5">
      <w:pPr>
        <w:jc w:val="both"/>
        <w:rPr>
          <w:sz w:val="20"/>
          <w:szCs w:val="20"/>
        </w:rPr>
      </w:pPr>
      <w:r w:rsidRPr="000253AB">
        <w:rPr>
          <w:rStyle w:val="af2"/>
          <w:sz w:val="20"/>
          <w:szCs w:val="20"/>
        </w:rPr>
        <w:endnoteRef/>
      </w:r>
      <w:r w:rsidRPr="000253AB">
        <w:rPr>
          <w:rFonts w:cs="Times New Roman"/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0ED0A747" w14:textId="77777777" w:rsidR="006E6502" w:rsidRPr="007654E5" w:rsidRDefault="006E6502" w:rsidP="00E24990">
      <w:pPr>
        <w:jc w:val="both"/>
        <w:rPr>
          <w:sz w:val="20"/>
          <w:szCs w:val="20"/>
        </w:rPr>
      </w:pPr>
      <w:r w:rsidRPr="000253AB">
        <w:rPr>
          <w:rStyle w:val="af2"/>
          <w:sz w:val="20"/>
          <w:szCs w:val="20"/>
        </w:rPr>
        <w:endnoteRef/>
      </w:r>
      <w:r w:rsidRPr="000253AB">
        <w:rPr>
          <w:rFonts w:cs="Times New Roman"/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B19AF" w14:textId="77777777" w:rsidR="006E6502" w:rsidRDefault="006E6502" w:rsidP="008C2564">
    <w:pPr>
      <w:pStyle w:val="af3"/>
      <w:framePr w:wrap="around" w:vAnchor="text" w:hAnchor="margin" w:xAlign="center" w:y="1"/>
      <w:rPr>
        <w:rStyle w:val="af5"/>
        <w:rFonts w:cs="Calibri"/>
      </w:rPr>
    </w:pPr>
    <w:r>
      <w:rPr>
        <w:rStyle w:val="af5"/>
        <w:rFonts w:cs="Calibri"/>
      </w:rPr>
      <w:fldChar w:fldCharType="begin"/>
    </w:r>
    <w:r>
      <w:rPr>
        <w:rStyle w:val="af5"/>
        <w:rFonts w:cs="Calibri"/>
      </w:rPr>
      <w:instrText xml:space="preserve">PAGE  </w:instrText>
    </w:r>
    <w:r>
      <w:rPr>
        <w:rStyle w:val="af5"/>
        <w:rFonts w:cs="Calibri"/>
      </w:rPr>
      <w:fldChar w:fldCharType="end"/>
    </w:r>
  </w:p>
  <w:p w14:paraId="15152665" w14:textId="77777777" w:rsidR="006E6502" w:rsidRDefault="006E650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7EE8B" w14:textId="77777777" w:rsidR="0072312C" w:rsidRDefault="0072312C" w:rsidP="0085401D">
      <w:r>
        <w:separator/>
      </w:r>
    </w:p>
  </w:footnote>
  <w:footnote w:type="continuationSeparator" w:id="0">
    <w:p w14:paraId="6BC0981E" w14:textId="77777777" w:rsidR="0072312C" w:rsidRDefault="0072312C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C9E04" w14:textId="77777777" w:rsidR="006E6502" w:rsidRDefault="006E6502" w:rsidP="00DF594E">
    <w:pPr>
      <w:pStyle w:val="af6"/>
      <w:framePr w:wrap="around" w:vAnchor="text" w:hAnchor="margin" w:xAlign="center" w:y="1"/>
      <w:rPr>
        <w:rStyle w:val="af5"/>
        <w:rFonts w:cs="Calibri"/>
      </w:rPr>
    </w:pPr>
    <w:r>
      <w:rPr>
        <w:rStyle w:val="af5"/>
        <w:rFonts w:cs="Calibri"/>
      </w:rPr>
      <w:fldChar w:fldCharType="begin"/>
    </w:r>
    <w:r>
      <w:rPr>
        <w:rStyle w:val="af5"/>
        <w:rFonts w:cs="Calibri"/>
      </w:rPr>
      <w:instrText xml:space="preserve">PAGE  </w:instrText>
    </w:r>
    <w:r>
      <w:rPr>
        <w:rStyle w:val="af5"/>
        <w:rFonts w:cs="Calibri"/>
      </w:rPr>
      <w:fldChar w:fldCharType="end"/>
    </w:r>
  </w:p>
  <w:p w14:paraId="7116BA6B" w14:textId="77777777" w:rsidR="006E6502" w:rsidRDefault="006E650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41CF6" w14:textId="77777777" w:rsidR="006E6502" w:rsidRPr="00A448C8" w:rsidRDefault="006E6502">
    <w:pPr>
      <w:pStyle w:val="af6"/>
      <w:jc w:val="center"/>
      <w:rPr>
        <w:rFonts w:cs="Times New Roman"/>
        <w:sz w:val="20"/>
      </w:rPr>
    </w:pPr>
    <w:r w:rsidRPr="00A448C8">
      <w:rPr>
        <w:rFonts w:cs="Times New Roman"/>
        <w:sz w:val="20"/>
      </w:rPr>
      <w:fldChar w:fldCharType="begin"/>
    </w:r>
    <w:r w:rsidRPr="00A448C8">
      <w:rPr>
        <w:rFonts w:cs="Times New Roman"/>
        <w:sz w:val="20"/>
      </w:rPr>
      <w:instrText xml:space="preserve"> PAGE   \* MERGEFORMAT </w:instrText>
    </w:r>
    <w:r w:rsidRPr="00A448C8">
      <w:rPr>
        <w:rFonts w:cs="Times New Roman"/>
        <w:sz w:val="20"/>
      </w:rPr>
      <w:fldChar w:fldCharType="separate"/>
    </w:r>
    <w:r w:rsidR="00D57A51">
      <w:rPr>
        <w:rFonts w:cs="Times New Roman"/>
        <w:noProof/>
        <w:sz w:val="20"/>
      </w:rPr>
      <w:t>2</w:t>
    </w:r>
    <w:r w:rsidRPr="00A448C8">
      <w:rPr>
        <w:rFonts w:cs="Times New Roman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5F0E" w14:textId="77777777" w:rsidR="006E6502" w:rsidRPr="00017B99" w:rsidRDefault="006E6502">
    <w:pPr>
      <w:pStyle w:val="af6"/>
      <w:jc w:val="center"/>
      <w:rPr>
        <w:rFonts w:cs="Times New Roman"/>
        <w:color w:val="FFFFFF"/>
      </w:rPr>
    </w:pPr>
    <w:r w:rsidRPr="00017B99">
      <w:rPr>
        <w:rFonts w:cs="Times New Roman"/>
        <w:color w:val="FFFFFF"/>
      </w:rPr>
      <w:fldChar w:fldCharType="begin"/>
    </w:r>
    <w:r w:rsidRPr="00017B99">
      <w:rPr>
        <w:rFonts w:cs="Times New Roman"/>
        <w:color w:val="FFFFFF"/>
      </w:rPr>
      <w:instrText>PAGE   \* MERGEFORMAT</w:instrText>
    </w:r>
    <w:r w:rsidRPr="00017B99">
      <w:rPr>
        <w:rFonts w:cs="Times New Roman"/>
        <w:color w:val="FFFFFF"/>
      </w:rPr>
      <w:fldChar w:fldCharType="separate"/>
    </w:r>
    <w:r w:rsidR="00D57A51">
      <w:rPr>
        <w:rFonts w:cs="Times New Roman"/>
        <w:noProof/>
        <w:color w:val="FFFFFF"/>
      </w:rPr>
      <w:t>1</w:t>
    </w:r>
    <w:r w:rsidRPr="00017B99">
      <w:rPr>
        <w:rFonts w:cs="Times New Roman"/>
        <w:color w:val="FFFFFF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886950"/>
      <w:docPartObj>
        <w:docPartGallery w:val="Page Numbers (Top of Page)"/>
        <w:docPartUnique/>
      </w:docPartObj>
    </w:sdtPr>
    <w:sdtEndPr>
      <w:rPr>
        <w:noProof/>
        <w:sz w:val="20"/>
        <w:szCs w:val="18"/>
      </w:rPr>
    </w:sdtEndPr>
    <w:sdtContent>
      <w:p w14:paraId="59263C46" w14:textId="6AAE244A" w:rsidR="006E6502" w:rsidRPr="00055D9C" w:rsidRDefault="006E6502" w:rsidP="00055D9C">
        <w:pPr>
          <w:pStyle w:val="af6"/>
          <w:jc w:val="center"/>
          <w:rPr>
            <w:sz w:val="20"/>
            <w:szCs w:val="18"/>
          </w:rPr>
        </w:pPr>
        <w:r w:rsidRPr="00055D9C">
          <w:rPr>
            <w:sz w:val="20"/>
            <w:szCs w:val="18"/>
          </w:rPr>
          <w:fldChar w:fldCharType="begin"/>
        </w:r>
        <w:r w:rsidRPr="00055D9C">
          <w:rPr>
            <w:sz w:val="20"/>
            <w:szCs w:val="18"/>
          </w:rPr>
          <w:instrText xml:space="preserve"> PAGE   \* MERGEFORMAT </w:instrText>
        </w:r>
        <w:r w:rsidRPr="00055D9C">
          <w:rPr>
            <w:sz w:val="20"/>
            <w:szCs w:val="18"/>
          </w:rPr>
          <w:fldChar w:fldCharType="separate"/>
        </w:r>
        <w:r w:rsidR="00D57A51">
          <w:rPr>
            <w:noProof/>
            <w:sz w:val="20"/>
            <w:szCs w:val="18"/>
          </w:rPr>
          <w:t>15</w:t>
        </w:r>
        <w:r w:rsidRPr="00055D9C">
          <w:rPr>
            <w:noProof/>
            <w:sz w:val="20"/>
            <w:szCs w:val="1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BD66D" w14:textId="77777777" w:rsidR="006E6502" w:rsidRPr="00A448C8" w:rsidRDefault="006E6502" w:rsidP="00A448C8">
    <w:pPr>
      <w:pStyle w:val="af6"/>
      <w:tabs>
        <w:tab w:val="clear" w:pos="4677"/>
        <w:tab w:val="left" w:pos="4680"/>
        <w:tab w:val="center" w:pos="5102"/>
      </w:tabs>
      <w:jc w:val="center"/>
      <w:rPr>
        <w:rFonts w:cs="Times New Roman"/>
        <w:sz w:val="20"/>
      </w:rPr>
    </w:pPr>
    <w:r w:rsidRPr="00A448C8">
      <w:rPr>
        <w:rFonts w:cs="Times New Roman"/>
        <w:sz w:val="20"/>
      </w:rPr>
      <w:fldChar w:fldCharType="begin"/>
    </w:r>
    <w:r w:rsidRPr="00A448C8">
      <w:rPr>
        <w:rFonts w:cs="Times New Roman"/>
        <w:sz w:val="20"/>
      </w:rPr>
      <w:instrText xml:space="preserve"> PAGE   \* MERGEFORMAT </w:instrText>
    </w:r>
    <w:r w:rsidRPr="00A448C8">
      <w:rPr>
        <w:rFonts w:cs="Times New Roman"/>
        <w:sz w:val="20"/>
      </w:rPr>
      <w:fldChar w:fldCharType="separate"/>
    </w:r>
    <w:r w:rsidR="00D57A51">
      <w:rPr>
        <w:rFonts w:cs="Times New Roman"/>
        <w:noProof/>
        <w:sz w:val="20"/>
      </w:rPr>
      <w:t>3</w:t>
    </w:r>
    <w:r w:rsidRPr="00A448C8">
      <w:rPr>
        <w:rFonts w:cs="Times New Roman"/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31926" w14:textId="77777777" w:rsidR="006E6502" w:rsidRPr="00A448C8" w:rsidRDefault="006E6502">
    <w:pPr>
      <w:pStyle w:val="af6"/>
      <w:jc w:val="center"/>
      <w:rPr>
        <w:rFonts w:cs="Times New Roman"/>
        <w:sz w:val="20"/>
      </w:rPr>
    </w:pPr>
    <w:r w:rsidRPr="00A448C8">
      <w:rPr>
        <w:rFonts w:cs="Times New Roman"/>
        <w:sz w:val="20"/>
      </w:rPr>
      <w:fldChar w:fldCharType="begin"/>
    </w:r>
    <w:r w:rsidRPr="00A448C8">
      <w:rPr>
        <w:rFonts w:cs="Times New Roman"/>
        <w:sz w:val="20"/>
      </w:rPr>
      <w:instrText xml:space="preserve"> PAGE   \* MERGEFORMAT </w:instrText>
    </w:r>
    <w:r w:rsidRPr="00A448C8">
      <w:rPr>
        <w:rFonts w:cs="Times New Roman"/>
        <w:sz w:val="20"/>
      </w:rPr>
      <w:fldChar w:fldCharType="separate"/>
    </w:r>
    <w:r w:rsidR="00D57A51">
      <w:rPr>
        <w:rFonts w:cs="Times New Roman"/>
        <w:noProof/>
        <w:sz w:val="20"/>
      </w:rPr>
      <w:t>4</w:t>
    </w:r>
    <w:r w:rsidRPr="00A448C8">
      <w:rPr>
        <w:rFonts w:cs="Times New Roman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B2ED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EC2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4C262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E8C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3B23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989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0A4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0A0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DC3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A41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00A52D1"/>
    <w:multiLevelType w:val="hybridMultilevel"/>
    <w:tmpl w:val="4E1CDCB2"/>
    <w:lvl w:ilvl="0" w:tplc="DA4057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60424A"/>
    <w:multiLevelType w:val="hybridMultilevel"/>
    <w:tmpl w:val="212AD44A"/>
    <w:lvl w:ilvl="0" w:tplc="B73E36BC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67F1ABD"/>
    <w:multiLevelType w:val="hybridMultilevel"/>
    <w:tmpl w:val="FE08FE26"/>
    <w:lvl w:ilvl="0" w:tplc="96940F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EC6C80"/>
    <w:multiLevelType w:val="hybridMultilevel"/>
    <w:tmpl w:val="970AC650"/>
    <w:lvl w:ilvl="0" w:tplc="DA4057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5E0655"/>
    <w:multiLevelType w:val="hybridMultilevel"/>
    <w:tmpl w:val="411E8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4"/>
  </w:num>
  <w:num w:numId="5">
    <w:abstractNumId w:val="16"/>
  </w:num>
  <w:num w:numId="6">
    <w:abstractNumId w:val="11"/>
  </w:num>
  <w:num w:numId="7">
    <w:abstractNumId w:val="23"/>
  </w:num>
  <w:num w:numId="8">
    <w:abstractNumId w:val="18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12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40F"/>
    <w:rsid w:val="00002506"/>
    <w:rsid w:val="00003296"/>
    <w:rsid w:val="00004946"/>
    <w:rsid w:val="000067A7"/>
    <w:rsid w:val="00014209"/>
    <w:rsid w:val="00015728"/>
    <w:rsid w:val="00017B99"/>
    <w:rsid w:val="00017F97"/>
    <w:rsid w:val="0002029A"/>
    <w:rsid w:val="000206D8"/>
    <w:rsid w:val="000209C3"/>
    <w:rsid w:val="00022E5A"/>
    <w:rsid w:val="00023106"/>
    <w:rsid w:val="00024688"/>
    <w:rsid w:val="000253AB"/>
    <w:rsid w:val="00025D98"/>
    <w:rsid w:val="00030A63"/>
    <w:rsid w:val="000312CA"/>
    <w:rsid w:val="00033179"/>
    <w:rsid w:val="00035E36"/>
    <w:rsid w:val="000363D3"/>
    <w:rsid w:val="00040867"/>
    <w:rsid w:val="000446AB"/>
    <w:rsid w:val="00045455"/>
    <w:rsid w:val="0004550D"/>
    <w:rsid w:val="00046A47"/>
    <w:rsid w:val="00047746"/>
    <w:rsid w:val="00055D9C"/>
    <w:rsid w:val="00056511"/>
    <w:rsid w:val="00056AB9"/>
    <w:rsid w:val="00064388"/>
    <w:rsid w:val="000657C4"/>
    <w:rsid w:val="0006663A"/>
    <w:rsid w:val="00067607"/>
    <w:rsid w:val="00071543"/>
    <w:rsid w:val="000719E6"/>
    <w:rsid w:val="000759E4"/>
    <w:rsid w:val="00081DE7"/>
    <w:rsid w:val="00083CF5"/>
    <w:rsid w:val="00084FE7"/>
    <w:rsid w:val="000850FC"/>
    <w:rsid w:val="00085379"/>
    <w:rsid w:val="000855E3"/>
    <w:rsid w:val="00090720"/>
    <w:rsid w:val="000907B6"/>
    <w:rsid w:val="00090F10"/>
    <w:rsid w:val="000928AE"/>
    <w:rsid w:val="00092F53"/>
    <w:rsid w:val="00093233"/>
    <w:rsid w:val="00093E6C"/>
    <w:rsid w:val="00094518"/>
    <w:rsid w:val="000A0465"/>
    <w:rsid w:val="000A1799"/>
    <w:rsid w:val="000A179D"/>
    <w:rsid w:val="000A28DF"/>
    <w:rsid w:val="000A54DC"/>
    <w:rsid w:val="000A6FC3"/>
    <w:rsid w:val="000A72BD"/>
    <w:rsid w:val="000B1E28"/>
    <w:rsid w:val="000B382D"/>
    <w:rsid w:val="000B4082"/>
    <w:rsid w:val="000C1DA6"/>
    <w:rsid w:val="000C1E68"/>
    <w:rsid w:val="000C4C65"/>
    <w:rsid w:val="000C6D08"/>
    <w:rsid w:val="000D0967"/>
    <w:rsid w:val="000D2C10"/>
    <w:rsid w:val="000D3999"/>
    <w:rsid w:val="000D3B5A"/>
    <w:rsid w:val="000D4708"/>
    <w:rsid w:val="000D4EDF"/>
    <w:rsid w:val="000D7522"/>
    <w:rsid w:val="000D7647"/>
    <w:rsid w:val="000E1439"/>
    <w:rsid w:val="000E450C"/>
    <w:rsid w:val="000F230C"/>
    <w:rsid w:val="000F3B07"/>
    <w:rsid w:val="000F5499"/>
    <w:rsid w:val="000F572B"/>
    <w:rsid w:val="000F6A3B"/>
    <w:rsid w:val="000F7815"/>
    <w:rsid w:val="00100B60"/>
    <w:rsid w:val="00103046"/>
    <w:rsid w:val="00111EEA"/>
    <w:rsid w:val="001124B9"/>
    <w:rsid w:val="001151AC"/>
    <w:rsid w:val="00115A81"/>
    <w:rsid w:val="0012054B"/>
    <w:rsid w:val="0012250A"/>
    <w:rsid w:val="00123E80"/>
    <w:rsid w:val="0013371B"/>
    <w:rsid w:val="00133D87"/>
    <w:rsid w:val="00137082"/>
    <w:rsid w:val="00140B27"/>
    <w:rsid w:val="0014118A"/>
    <w:rsid w:val="00142294"/>
    <w:rsid w:val="0014287E"/>
    <w:rsid w:val="001433B0"/>
    <w:rsid w:val="0014491D"/>
    <w:rsid w:val="00144B70"/>
    <w:rsid w:val="0014601C"/>
    <w:rsid w:val="0014648B"/>
    <w:rsid w:val="001478FF"/>
    <w:rsid w:val="0015075B"/>
    <w:rsid w:val="00152B1E"/>
    <w:rsid w:val="00152BA8"/>
    <w:rsid w:val="001531CE"/>
    <w:rsid w:val="00161195"/>
    <w:rsid w:val="00163537"/>
    <w:rsid w:val="00173954"/>
    <w:rsid w:val="0018138B"/>
    <w:rsid w:val="0018149A"/>
    <w:rsid w:val="00183E82"/>
    <w:rsid w:val="00185628"/>
    <w:rsid w:val="00187845"/>
    <w:rsid w:val="00187F64"/>
    <w:rsid w:val="00191418"/>
    <w:rsid w:val="00194C58"/>
    <w:rsid w:val="00197447"/>
    <w:rsid w:val="001A005D"/>
    <w:rsid w:val="001A1AEB"/>
    <w:rsid w:val="001A258C"/>
    <w:rsid w:val="001A5DF8"/>
    <w:rsid w:val="001B00E8"/>
    <w:rsid w:val="001B0AB6"/>
    <w:rsid w:val="001B1F2D"/>
    <w:rsid w:val="001B5A3F"/>
    <w:rsid w:val="001B61C0"/>
    <w:rsid w:val="001B67D6"/>
    <w:rsid w:val="001C1B35"/>
    <w:rsid w:val="001C29E9"/>
    <w:rsid w:val="001C34E1"/>
    <w:rsid w:val="001D02E9"/>
    <w:rsid w:val="001D1258"/>
    <w:rsid w:val="001D3556"/>
    <w:rsid w:val="001D3773"/>
    <w:rsid w:val="001D4BD8"/>
    <w:rsid w:val="001D532E"/>
    <w:rsid w:val="001D5E99"/>
    <w:rsid w:val="001E3F2E"/>
    <w:rsid w:val="001E4559"/>
    <w:rsid w:val="001E61EC"/>
    <w:rsid w:val="001F22D9"/>
    <w:rsid w:val="00202B85"/>
    <w:rsid w:val="002040D0"/>
    <w:rsid w:val="00204339"/>
    <w:rsid w:val="00206382"/>
    <w:rsid w:val="0020719D"/>
    <w:rsid w:val="0020748F"/>
    <w:rsid w:val="00211E4E"/>
    <w:rsid w:val="002212D8"/>
    <w:rsid w:val="002252BD"/>
    <w:rsid w:val="00231E42"/>
    <w:rsid w:val="00235DB8"/>
    <w:rsid w:val="00236BDA"/>
    <w:rsid w:val="00237C49"/>
    <w:rsid w:val="0024079C"/>
    <w:rsid w:val="00240C7F"/>
    <w:rsid w:val="002410B5"/>
    <w:rsid w:val="00241AE2"/>
    <w:rsid w:val="00242396"/>
    <w:rsid w:val="0024306C"/>
    <w:rsid w:val="00243237"/>
    <w:rsid w:val="002446ED"/>
    <w:rsid w:val="00245362"/>
    <w:rsid w:val="00245992"/>
    <w:rsid w:val="00252CE4"/>
    <w:rsid w:val="002535D9"/>
    <w:rsid w:val="00254827"/>
    <w:rsid w:val="002550A2"/>
    <w:rsid w:val="002555DC"/>
    <w:rsid w:val="002565DB"/>
    <w:rsid w:val="00260D29"/>
    <w:rsid w:val="00260EB7"/>
    <w:rsid w:val="00262E09"/>
    <w:rsid w:val="00267538"/>
    <w:rsid w:val="00270931"/>
    <w:rsid w:val="00273EEF"/>
    <w:rsid w:val="0027521C"/>
    <w:rsid w:val="002755AC"/>
    <w:rsid w:val="00275852"/>
    <w:rsid w:val="002764C4"/>
    <w:rsid w:val="0028128A"/>
    <w:rsid w:val="002846F8"/>
    <w:rsid w:val="00285C92"/>
    <w:rsid w:val="00285D5D"/>
    <w:rsid w:val="0028731A"/>
    <w:rsid w:val="002878E5"/>
    <w:rsid w:val="0029282F"/>
    <w:rsid w:val="002A0A95"/>
    <w:rsid w:val="002A1D54"/>
    <w:rsid w:val="002A24B7"/>
    <w:rsid w:val="002A380B"/>
    <w:rsid w:val="002A3BAF"/>
    <w:rsid w:val="002A5967"/>
    <w:rsid w:val="002A7306"/>
    <w:rsid w:val="002B03C9"/>
    <w:rsid w:val="002B329E"/>
    <w:rsid w:val="002B4E76"/>
    <w:rsid w:val="002B5C88"/>
    <w:rsid w:val="002B6F91"/>
    <w:rsid w:val="002C05C6"/>
    <w:rsid w:val="002C07D9"/>
    <w:rsid w:val="002C1CA7"/>
    <w:rsid w:val="002C2154"/>
    <w:rsid w:val="002C346B"/>
    <w:rsid w:val="002C4591"/>
    <w:rsid w:val="002C511D"/>
    <w:rsid w:val="002C69DD"/>
    <w:rsid w:val="002D0391"/>
    <w:rsid w:val="002D35A3"/>
    <w:rsid w:val="002D37ED"/>
    <w:rsid w:val="002D5265"/>
    <w:rsid w:val="002E5CE5"/>
    <w:rsid w:val="002E6002"/>
    <w:rsid w:val="002E669C"/>
    <w:rsid w:val="002E67D2"/>
    <w:rsid w:val="002E7FA5"/>
    <w:rsid w:val="002F1041"/>
    <w:rsid w:val="002F2B38"/>
    <w:rsid w:val="00303A0F"/>
    <w:rsid w:val="003061D8"/>
    <w:rsid w:val="00311A68"/>
    <w:rsid w:val="00311CF4"/>
    <w:rsid w:val="003130A4"/>
    <w:rsid w:val="00313240"/>
    <w:rsid w:val="00317CFB"/>
    <w:rsid w:val="0032087E"/>
    <w:rsid w:val="0032132F"/>
    <w:rsid w:val="00322B84"/>
    <w:rsid w:val="00322CE7"/>
    <w:rsid w:val="0032437A"/>
    <w:rsid w:val="003252DE"/>
    <w:rsid w:val="00325397"/>
    <w:rsid w:val="003253FD"/>
    <w:rsid w:val="003314FC"/>
    <w:rsid w:val="0033448A"/>
    <w:rsid w:val="00336588"/>
    <w:rsid w:val="0033665B"/>
    <w:rsid w:val="00336F97"/>
    <w:rsid w:val="00340741"/>
    <w:rsid w:val="003421EE"/>
    <w:rsid w:val="00342FCF"/>
    <w:rsid w:val="0034363E"/>
    <w:rsid w:val="00343D8A"/>
    <w:rsid w:val="003453BA"/>
    <w:rsid w:val="003453C6"/>
    <w:rsid w:val="00345C07"/>
    <w:rsid w:val="00346965"/>
    <w:rsid w:val="003479D0"/>
    <w:rsid w:val="003536CD"/>
    <w:rsid w:val="00354422"/>
    <w:rsid w:val="00355888"/>
    <w:rsid w:val="0035666E"/>
    <w:rsid w:val="00356D43"/>
    <w:rsid w:val="00361214"/>
    <w:rsid w:val="00361381"/>
    <w:rsid w:val="003614CA"/>
    <w:rsid w:val="003634A0"/>
    <w:rsid w:val="00364091"/>
    <w:rsid w:val="00365525"/>
    <w:rsid w:val="00365F06"/>
    <w:rsid w:val="00366D68"/>
    <w:rsid w:val="0037064F"/>
    <w:rsid w:val="00372088"/>
    <w:rsid w:val="003725DE"/>
    <w:rsid w:val="00372B84"/>
    <w:rsid w:val="00374A47"/>
    <w:rsid w:val="003763FF"/>
    <w:rsid w:val="00377715"/>
    <w:rsid w:val="003803E8"/>
    <w:rsid w:val="00380EAA"/>
    <w:rsid w:val="00382463"/>
    <w:rsid w:val="00382A6E"/>
    <w:rsid w:val="00383A64"/>
    <w:rsid w:val="00387980"/>
    <w:rsid w:val="00387A9C"/>
    <w:rsid w:val="00387C18"/>
    <w:rsid w:val="00391534"/>
    <w:rsid w:val="00396DE0"/>
    <w:rsid w:val="003A0832"/>
    <w:rsid w:val="003A0A19"/>
    <w:rsid w:val="003A14D3"/>
    <w:rsid w:val="003A2627"/>
    <w:rsid w:val="003A371A"/>
    <w:rsid w:val="003A5A72"/>
    <w:rsid w:val="003A6812"/>
    <w:rsid w:val="003B0880"/>
    <w:rsid w:val="003B1A1B"/>
    <w:rsid w:val="003B3317"/>
    <w:rsid w:val="003B566C"/>
    <w:rsid w:val="003C1691"/>
    <w:rsid w:val="003C1A58"/>
    <w:rsid w:val="003C28D0"/>
    <w:rsid w:val="003C2E19"/>
    <w:rsid w:val="003C3F58"/>
    <w:rsid w:val="003C4B05"/>
    <w:rsid w:val="003C5AA4"/>
    <w:rsid w:val="003C5D24"/>
    <w:rsid w:val="003C7956"/>
    <w:rsid w:val="003C7E3A"/>
    <w:rsid w:val="003D0662"/>
    <w:rsid w:val="003D35A7"/>
    <w:rsid w:val="003D53BF"/>
    <w:rsid w:val="003D79B1"/>
    <w:rsid w:val="003E0F1F"/>
    <w:rsid w:val="003E1F58"/>
    <w:rsid w:val="003E2ABD"/>
    <w:rsid w:val="003E3199"/>
    <w:rsid w:val="003E34C2"/>
    <w:rsid w:val="003E44C4"/>
    <w:rsid w:val="003E4F23"/>
    <w:rsid w:val="003E6C07"/>
    <w:rsid w:val="003E7FDB"/>
    <w:rsid w:val="003F04F4"/>
    <w:rsid w:val="003F269B"/>
    <w:rsid w:val="003F2FC2"/>
    <w:rsid w:val="003F5772"/>
    <w:rsid w:val="003F7BA8"/>
    <w:rsid w:val="004009C9"/>
    <w:rsid w:val="00400F44"/>
    <w:rsid w:val="00403A5B"/>
    <w:rsid w:val="004063BA"/>
    <w:rsid w:val="00410E18"/>
    <w:rsid w:val="00410F7E"/>
    <w:rsid w:val="0041190B"/>
    <w:rsid w:val="0041196B"/>
    <w:rsid w:val="00413D48"/>
    <w:rsid w:val="00415B13"/>
    <w:rsid w:val="00415BF6"/>
    <w:rsid w:val="004241D2"/>
    <w:rsid w:val="00425BD3"/>
    <w:rsid w:val="00427732"/>
    <w:rsid w:val="00432E64"/>
    <w:rsid w:val="0043453C"/>
    <w:rsid w:val="00434609"/>
    <w:rsid w:val="0043555F"/>
    <w:rsid w:val="00435E1C"/>
    <w:rsid w:val="00435FE9"/>
    <w:rsid w:val="0043694D"/>
    <w:rsid w:val="00440A36"/>
    <w:rsid w:val="00440CA1"/>
    <w:rsid w:val="00441E0E"/>
    <w:rsid w:val="004470B7"/>
    <w:rsid w:val="00450309"/>
    <w:rsid w:val="00451E97"/>
    <w:rsid w:val="0045414D"/>
    <w:rsid w:val="004544B3"/>
    <w:rsid w:val="004545C3"/>
    <w:rsid w:val="00456706"/>
    <w:rsid w:val="00460FF0"/>
    <w:rsid w:val="00461A75"/>
    <w:rsid w:val="004627AA"/>
    <w:rsid w:val="004640BA"/>
    <w:rsid w:val="00464A50"/>
    <w:rsid w:val="00465445"/>
    <w:rsid w:val="00465EB0"/>
    <w:rsid w:val="00471E6D"/>
    <w:rsid w:val="00471EBB"/>
    <w:rsid w:val="00473E99"/>
    <w:rsid w:val="00475675"/>
    <w:rsid w:val="00475800"/>
    <w:rsid w:val="00475DBD"/>
    <w:rsid w:val="004768A8"/>
    <w:rsid w:val="00483300"/>
    <w:rsid w:val="00483682"/>
    <w:rsid w:val="00483BCD"/>
    <w:rsid w:val="00486FCA"/>
    <w:rsid w:val="00487032"/>
    <w:rsid w:val="004921FD"/>
    <w:rsid w:val="00492B45"/>
    <w:rsid w:val="0049440B"/>
    <w:rsid w:val="00496F58"/>
    <w:rsid w:val="00497A21"/>
    <w:rsid w:val="004A0F9F"/>
    <w:rsid w:val="004A2ACA"/>
    <w:rsid w:val="004A3377"/>
    <w:rsid w:val="004A3779"/>
    <w:rsid w:val="004A435D"/>
    <w:rsid w:val="004A7CDF"/>
    <w:rsid w:val="004A7EB9"/>
    <w:rsid w:val="004B3FB8"/>
    <w:rsid w:val="004B4F31"/>
    <w:rsid w:val="004B5DE8"/>
    <w:rsid w:val="004B686F"/>
    <w:rsid w:val="004B6B67"/>
    <w:rsid w:val="004B72C6"/>
    <w:rsid w:val="004C0B3D"/>
    <w:rsid w:val="004C107E"/>
    <w:rsid w:val="004C2078"/>
    <w:rsid w:val="004C4116"/>
    <w:rsid w:val="004C5C6A"/>
    <w:rsid w:val="004C7D8F"/>
    <w:rsid w:val="004D0595"/>
    <w:rsid w:val="004D1D32"/>
    <w:rsid w:val="004D2588"/>
    <w:rsid w:val="004D347C"/>
    <w:rsid w:val="004D4F53"/>
    <w:rsid w:val="004D7C74"/>
    <w:rsid w:val="004E2324"/>
    <w:rsid w:val="004E2E3A"/>
    <w:rsid w:val="004E4257"/>
    <w:rsid w:val="004F1B77"/>
    <w:rsid w:val="004F1BA6"/>
    <w:rsid w:val="004F32EB"/>
    <w:rsid w:val="004F57F2"/>
    <w:rsid w:val="004F5D04"/>
    <w:rsid w:val="004F6BFB"/>
    <w:rsid w:val="004F7B52"/>
    <w:rsid w:val="005000F5"/>
    <w:rsid w:val="00500C44"/>
    <w:rsid w:val="005037EE"/>
    <w:rsid w:val="0050386D"/>
    <w:rsid w:val="00503CA9"/>
    <w:rsid w:val="00503FA9"/>
    <w:rsid w:val="00505032"/>
    <w:rsid w:val="00507B04"/>
    <w:rsid w:val="00512F2B"/>
    <w:rsid w:val="00515F8F"/>
    <w:rsid w:val="005178EE"/>
    <w:rsid w:val="00520A10"/>
    <w:rsid w:val="005231AB"/>
    <w:rsid w:val="005255A8"/>
    <w:rsid w:val="00525B37"/>
    <w:rsid w:val="00525DAA"/>
    <w:rsid w:val="00526F98"/>
    <w:rsid w:val="00531669"/>
    <w:rsid w:val="00532213"/>
    <w:rsid w:val="00534719"/>
    <w:rsid w:val="005362B1"/>
    <w:rsid w:val="0054266C"/>
    <w:rsid w:val="005500E9"/>
    <w:rsid w:val="0055175F"/>
    <w:rsid w:val="00552A94"/>
    <w:rsid w:val="00552AC8"/>
    <w:rsid w:val="00555122"/>
    <w:rsid w:val="005620B4"/>
    <w:rsid w:val="005621DB"/>
    <w:rsid w:val="005646F9"/>
    <w:rsid w:val="00565B9E"/>
    <w:rsid w:val="00567636"/>
    <w:rsid w:val="0057038E"/>
    <w:rsid w:val="00571128"/>
    <w:rsid w:val="00576061"/>
    <w:rsid w:val="00580F8E"/>
    <w:rsid w:val="00583215"/>
    <w:rsid w:val="00583D86"/>
    <w:rsid w:val="0058404F"/>
    <w:rsid w:val="00584762"/>
    <w:rsid w:val="0058613C"/>
    <w:rsid w:val="00590F63"/>
    <w:rsid w:val="00591D98"/>
    <w:rsid w:val="005929EF"/>
    <w:rsid w:val="00594C28"/>
    <w:rsid w:val="00595F08"/>
    <w:rsid w:val="00597B82"/>
    <w:rsid w:val="005A0329"/>
    <w:rsid w:val="005A17E4"/>
    <w:rsid w:val="005A19E9"/>
    <w:rsid w:val="005A265C"/>
    <w:rsid w:val="005A4202"/>
    <w:rsid w:val="005B0FC5"/>
    <w:rsid w:val="005B15B1"/>
    <w:rsid w:val="005B3E63"/>
    <w:rsid w:val="005B4806"/>
    <w:rsid w:val="005B4EF4"/>
    <w:rsid w:val="005B64A5"/>
    <w:rsid w:val="005C23A7"/>
    <w:rsid w:val="005D0DAE"/>
    <w:rsid w:val="005D5D21"/>
    <w:rsid w:val="005D6A54"/>
    <w:rsid w:val="005D70F2"/>
    <w:rsid w:val="005E226B"/>
    <w:rsid w:val="005E324C"/>
    <w:rsid w:val="005E4138"/>
    <w:rsid w:val="005E4905"/>
    <w:rsid w:val="005E62E5"/>
    <w:rsid w:val="005F3621"/>
    <w:rsid w:val="005F534F"/>
    <w:rsid w:val="005F64C1"/>
    <w:rsid w:val="005F671A"/>
    <w:rsid w:val="00601E65"/>
    <w:rsid w:val="00603DC0"/>
    <w:rsid w:val="00604C51"/>
    <w:rsid w:val="00605678"/>
    <w:rsid w:val="00605E8B"/>
    <w:rsid w:val="00606B97"/>
    <w:rsid w:val="00606BDC"/>
    <w:rsid w:val="00614FAD"/>
    <w:rsid w:val="00620D62"/>
    <w:rsid w:val="00620DCF"/>
    <w:rsid w:val="00622078"/>
    <w:rsid w:val="006224ED"/>
    <w:rsid w:val="006239A2"/>
    <w:rsid w:val="006246BA"/>
    <w:rsid w:val="0063076A"/>
    <w:rsid w:val="00630C3B"/>
    <w:rsid w:val="006321C9"/>
    <w:rsid w:val="00634D93"/>
    <w:rsid w:val="00635235"/>
    <w:rsid w:val="00635347"/>
    <w:rsid w:val="00636012"/>
    <w:rsid w:val="00636E6E"/>
    <w:rsid w:val="00637A85"/>
    <w:rsid w:val="00641090"/>
    <w:rsid w:val="006413EA"/>
    <w:rsid w:val="00642EF6"/>
    <w:rsid w:val="00643F10"/>
    <w:rsid w:val="00644F78"/>
    <w:rsid w:val="006453B1"/>
    <w:rsid w:val="00652851"/>
    <w:rsid w:val="00652DA4"/>
    <w:rsid w:val="00657D69"/>
    <w:rsid w:val="00661DAE"/>
    <w:rsid w:val="00661E36"/>
    <w:rsid w:val="0066295B"/>
    <w:rsid w:val="00662DAD"/>
    <w:rsid w:val="006644D0"/>
    <w:rsid w:val="00670738"/>
    <w:rsid w:val="00673AB1"/>
    <w:rsid w:val="00681B98"/>
    <w:rsid w:val="0068202A"/>
    <w:rsid w:val="00685665"/>
    <w:rsid w:val="00686149"/>
    <w:rsid w:val="00687763"/>
    <w:rsid w:val="006919AF"/>
    <w:rsid w:val="00694AD0"/>
    <w:rsid w:val="00695033"/>
    <w:rsid w:val="00695881"/>
    <w:rsid w:val="006A1F45"/>
    <w:rsid w:val="006A2712"/>
    <w:rsid w:val="006A3B86"/>
    <w:rsid w:val="006A3DFF"/>
    <w:rsid w:val="006A5796"/>
    <w:rsid w:val="006A7DA9"/>
    <w:rsid w:val="006B217C"/>
    <w:rsid w:val="006B311E"/>
    <w:rsid w:val="006B5466"/>
    <w:rsid w:val="006B5E41"/>
    <w:rsid w:val="006B5FCD"/>
    <w:rsid w:val="006C32B4"/>
    <w:rsid w:val="006C456A"/>
    <w:rsid w:val="006C4AB7"/>
    <w:rsid w:val="006C4EFD"/>
    <w:rsid w:val="006C52CD"/>
    <w:rsid w:val="006C70EB"/>
    <w:rsid w:val="006C7D2B"/>
    <w:rsid w:val="006D02E8"/>
    <w:rsid w:val="006D0B4D"/>
    <w:rsid w:val="006D21E2"/>
    <w:rsid w:val="006D26AA"/>
    <w:rsid w:val="006D47BF"/>
    <w:rsid w:val="006D552F"/>
    <w:rsid w:val="006D60F5"/>
    <w:rsid w:val="006E0F6F"/>
    <w:rsid w:val="006E4306"/>
    <w:rsid w:val="006E64F9"/>
    <w:rsid w:val="006E6502"/>
    <w:rsid w:val="006E6E23"/>
    <w:rsid w:val="006F09DD"/>
    <w:rsid w:val="006F0AB0"/>
    <w:rsid w:val="006F0B58"/>
    <w:rsid w:val="006F0BDC"/>
    <w:rsid w:val="006F2B9D"/>
    <w:rsid w:val="006F486E"/>
    <w:rsid w:val="006F6672"/>
    <w:rsid w:val="006F6C75"/>
    <w:rsid w:val="00701B25"/>
    <w:rsid w:val="00702D80"/>
    <w:rsid w:val="00703BE5"/>
    <w:rsid w:val="0070551A"/>
    <w:rsid w:val="00707012"/>
    <w:rsid w:val="00710543"/>
    <w:rsid w:val="00712FB7"/>
    <w:rsid w:val="00715BE5"/>
    <w:rsid w:val="00715DA7"/>
    <w:rsid w:val="007168BA"/>
    <w:rsid w:val="00717834"/>
    <w:rsid w:val="00717B28"/>
    <w:rsid w:val="00717CD3"/>
    <w:rsid w:val="00720922"/>
    <w:rsid w:val="0072312C"/>
    <w:rsid w:val="0072336E"/>
    <w:rsid w:val="0072352F"/>
    <w:rsid w:val="00724342"/>
    <w:rsid w:val="007312FB"/>
    <w:rsid w:val="0073162C"/>
    <w:rsid w:val="00732610"/>
    <w:rsid w:val="00732FE5"/>
    <w:rsid w:val="00733D86"/>
    <w:rsid w:val="0073522D"/>
    <w:rsid w:val="00736CB3"/>
    <w:rsid w:val="00737E4D"/>
    <w:rsid w:val="00740E46"/>
    <w:rsid w:val="00740F03"/>
    <w:rsid w:val="00745B5B"/>
    <w:rsid w:val="00751120"/>
    <w:rsid w:val="00752521"/>
    <w:rsid w:val="007541C3"/>
    <w:rsid w:val="007552EE"/>
    <w:rsid w:val="00756F9E"/>
    <w:rsid w:val="00760102"/>
    <w:rsid w:val="00762427"/>
    <w:rsid w:val="00762DE4"/>
    <w:rsid w:val="007630F5"/>
    <w:rsid w:val="007654E5"/>
    <w:rsid w:val="007678BB"/>
    <w:rsid w:val="00767EF4"/>
    <w:rsid w:val="007721EA"/>
    <w:rsid w:val="007755D8"/>
    <w:rsid w:val="00775FE4"/>
    <w:rsid w:val="0077615F"/>
    <w:rsid w:val="00777E86"/>
    <w:rsid w:val="0078113B"/>
    <w:rsid w:val="00781DDA"/>
    <w:rsid w:val="00783FA5"/>
    <w:rsid w:val="00784B70"/>
    <w:rsid w:val="0078523A"/>
    <w:rsid w:val="00785627"/>
    <w:rsid w:val="00786386"/>
    <w:rsid w:val="00787FA3"/>
    <w:rsid w:val="00791C8C"/>
    <w:rsid w:val="00792ADC"/>
    <w:rsid w:val="00794E93"/>
    <w:rsid w:val="007958D1"/>
    <w:rsid w:val="007A129A"/>
    <w:rsid w:val="007A180C"/>
    <w:rsid w:val="007A1E1C"/>
    <w:rsid w:val="007A3758"/>
    <w:rsid w:val="007A3CC1"/>
    <w:rsid w:val="007A65E8"/>
    <w:rsid w:val="007B0A93"/>
    <w:rsid w:val="007B1D8E"/>
    <w:rsid w:val="007B2139"/>
    <w:rsid w:val="007B2B5F"/>
    <w:rsid w:val="007B3026"/>
    <w:rsid w:val="007B4702"/>
    <w:rsid w:val="007C0B07"/>
    <w:rsid w:val="007C0D97"/>
    <w:rsid w:val="007C4E3A"/>
    <w:rsid w:val="007C5DCC"/>
    <w:rsid w:val="007C7C39"/>
    <w:rsid w:val="007D68FA"/>
    <w:rsid w:val="007D7A31"/>
    <w:rsid w:val="007E116D"/>
    <w:rsid w:val="007E1971"/>
    <w:rsid w:val="007E5D8E"/>
    <w:rsid w:val="007E6D29"/>
    <w:rsid w:val="007F0EFA"/>
    <w:rsid w:val="007F3B6E"/>
    <w:rsid w:val="007F43FC"/>
    <w:rsid w:val="007F45D0"/>
    <w:rsid w:val="007F5677"/>
    <w:rsid w:val="008013A5"/>
    <w:rsid w:val="00801F13"/>
    <w:rsid w:val="0080297B"/>
    <w:rsid w:val="0080383B"/>
    <w:rsid w:val="008045CB"/>
    <w:rsid w:val="00807D95"/>
    <w:rsid w:val="00810048"/>
    <w:rsid w:val="0081115B"/>
    <w:rsid w:val="008112D3"/>
    <w:rsid w:val="00817EB7"/>
    <w:rsid w:val="00823B0E"/>
    <w:rsid w:val="008242CB"/>
    <w:rsid w:val="008243FE"/>
    <w:rsid w:val="00824853"/>
    <w:rsid w:val="008272E3"/>
    <w:rsid w:val="008317FF"/>
    <w:rsid w:val="00833300"/>
    <w:rsid w:val="00833EB3"/>
    <w:rsid w:val="008357D9"/>
    <w:rsid w:val="008429D6"/>
    <w:rsid w:val="008461B5"/>
    <w:rsid w:val="0085401D"/>
    <w:rsid w:val="008572D0"/>
    <w:rsid w:val="00861917"/>
    <w:rsid w:val="00871EE4"/>
    <w:rsid w:val="00871F66"/>
    <w:rsid w:val="00872786"/>
    <w:rsid w:val="008733CB"/>
    <w:rsid w:val="008736D0"/>
    <w:rsid w:val="00873978"/>
    <w:rsid w:val="008745ED"/>
    <w:rsid w:val="0087541B"/>
    <w:rsid w:val="0087582C"/>
    <w:rsid w:val="008839DA"/>
    <w:rsid w:val="00883DC9"/>
    <w:rsid w:val="00886E9C"/>
    <w:rsid w:val="00887AD8"/>
    <w:rsid w:val="00891318"/>
    <w:rsid w:val="00895439"/>
    <w:rsid w:val="00896588"/>
    <w:rsid w:val="008A534B"/>
    <w:rsid w:val="008B0D15"/>
    <w:rsid w:val="008B1D17"/>
    <w:rsid w:val="008B5E83"/>
    <w:rsid w:val="008C2564"/>
    <w:rsid w:val="008C3F01"/>
    <w:rsid w:val="008C4BF2"/>
    <w:rsid w:val="008D0B17"/>
    <w:rsid w:val="008D16B3"/>
    <w:rsid w:val="008D3474"/>
    <w:rsid w:val="008D4472"/>
    <w:rsid w:val="008D5566"/>
    <w:rsid w:val="008D6258"/>
    <w:rsid w:val="008D6DB4"/>
    <w:rsid w:val="008E1067"/>
    <w:rsid w:val="008E3AF1"/>
    <w:rsid w:val="008E41DF"/>
    <w:rsid w:val="008E463F"/>
    <w:rsid w:val="008E4C4C"/>
    <w:rsid w:val="008E60E1"/>
    <w:rsid w:val="008E65B3"/>
    <w:rsid w:val="008E6979"/>
    <w:rsid w:val="008E6AD1"/>
    <w:rsid w:val="008F0225"/>
    <w:rsid w:val="008F5EF6"/>
    <w:rsid w:val="008F5FEB"/>
    <w:rsid w:val="008F6063"/>
    <w:rsid w:val="008F77FF"/>
    <w:rsid w:val="00900E9D"/>
    <w:rsid w:val="0090207C"/>
    <w:rsid w:val="009035A1"/>
    <w:rsid w:val="00903652"/>
    <w:rsid w:val="00903D0C"/>
    <w:rsid w:val="0090453D"/>
    <w:rsid w:val="00907714"/>
    <w:rsid w:val="00911F11"/>
    <w:rsid w:val="0091434F"/>
    <w:rsid w:val="00914644"/>
    <w:rsid w:val="009153F0"/>
    <w:rsid w:val="00916898"/>
    <w:rsid w:val="009212E6"/>
    <w:rsid w:val="0092157B"/>
    <w:rsid w:val="00922AE5"/>
    <w:rsid w:val="00923C44"/>
    <w:rsid w:val="00924691"/>
    <w:rsid w:val="00925279"/>
    <w:rsid w:val="009258BE"/>
    <w:rsid w:val="00934B54"/>
    <w:rsid w:val="00943052"/>
    <w:rsid w:val="00945835"/>
    <w:rsid w:val="00953441"/>
    <w:rsid w:val="009538E8"/>
    <w:rsid w:val="00956CE1"/>
    <w:rsid w:val="00957AF7"/>
    <w:rsid w:val="00964AD5"/>
    <w:rsid w:val="009666A4"/>
    <w:rsid w:val="009675EE"/>
    <w:rsid w:val="009733D9"/>
    <w:rsid w:val="00973FA4"/>
    <w:rsid w:val="00977823"/>
    <w:rsid w:val="00977A59"/>
    <w:rsid w:val="00977AD6"/>
    <w:rsid w:val="00983401"/>
    <w:rsid w:val="009854E9"/>
    <w:rsid w:val="00986952"/>
    <w:rsid w:val="00986FE4"/>
    <w:rsid w:val="00987617"/>
    <w:rsid w:val="00990C47"/>
    <w:rsid w:val="0099388B"/>
    <w:rsid w:val="00995504"/>
    <w:rsid w:val="009A05EB"/>
    <w:rsid w:val="009A10C5"/>
    <w:rsid w:val="009A213F"/>
    <w:rsid w:val="009A550B"/>
    <w:rsid w:val="009A6EE1"/>
    <w:rsid w:val="009A793B"/>
    <w:rsid w:val="009A7B8A"/>
    <w:rsid w:val="009B0538"/>
    <w:rsid w:val="009B677D"/>
    <w:rsid w:val="009D1392"/>
    <w:rsid w:val="009D2135"/>
    <w:rsid w:val="009D2965"/>
    <w:rsid w:val="009D5D77"/>
    <w:rsid w:val="009D67AE"/>
    <w:rsid w:val="009D6D50"/>
    <w:rsid w:val="009E0A9C"/>
    <w:rsid w:val="009E3A30"/>
    <w:rsid w:val="009E3EE1"/>
    <w:rsid w:val="009E4636"/>
    <w:rsid w:val="009E5C56"/>
    <w:rsid w:val="009E6B9E"/>
    <w:rsid w:val="009E7904"/>
    <w:rsid w:val="009F2102"/>
    <w:rsid w:val="009F355F"/>
    <w:rsid w:val="009F3B96"/>
    <w:rsid w:val="009F6349"/>
    <w:rsid w:val="009F6827"/>
    <w:rsid w:val="009F6EE2"/>
    <w:rsid w:val="009F710C"/>
    <w:rsid w:val="00A004AE"/>
    <w:rsid w:val="00A07321"/>
    <w:rsid w:val="00A0799F"/>
    <w:rsid w:val="00A13F76"/>
    <w:rsid w:val="00A1440D"/>
    <w:rsid w:val="00A14C59"/>
    <w:rsid w:val="00A15747"/>
    <w:rsid w:val="00A15C75"/>
    <w:rsid w:val="00A168DE"/>
    <w:rsid w:val="00A203B1"/>
    <w:rsid w:val="00A22B6C"/>
    <w:rsid w:val="00A231F4"/>
    <w:rsid w:val="00A23C72"/>
    <w:rsid w:val="00A26030"/>
    <w:rsid w:val="00A2666B"/>
    <w:rsid w:val="00A315A0"/>
    <w:rsid w:val="00A34D8A"/>
    <w:rsid w:val="00A41373"/>
    <w:rsid w:val="00A42EA4"/>
    <w:rsid w:val="00A4432A"/>
    <w:rsid w:val="00A44412"/>
    <w:rsid w:val="00A446BD"/>
    <w:rsid w:val="00A448C8"/>
    <w:rsid w:val="00A46332"/>
    <w:rsid w:val="00A5374A"/>
    <w:rsid w:val="00A560D8"/>
    <w:rsid w:val="00A635DE"/>
    <w:rsid w:val="00A64234"/>
    <w:rsid w:val="00A651A9"/>
    <w:rsid w:val="00A65532"/>
    <w:rsid w:val="00A6752E"/>
    <w:rsid w:val="00A675A8"/>
    <w:rsid w:val="00A700BE"/>
    <w:rsid w:val="00A70369"/>
    <w:rsid w:val="00A7507A"/>
    <w:rsid w:val="00A75262"/>
    <w:rsid w:val="00A76C28"/>
    <w:rsid w:val="00A803C9"/>
    <w:rsid w:val="00A8072B"/>
    <w:rsid w:val="00A8186E"/>
    <w:rsid w:val="00A840C1"/>
    <w:rsid w:val="00A84252"/>
    <w:rsid w:val="00A85189"/>
    <w:rsid w:val="00A866A1"/>
    <w:rsid w:val="00A86C9E"/>
    <w:rsid w:val="00A87B24"/>
    <w:rsid w:val="00A90EE3"/>
    <w:rsid w:val="00A91206"/>
    <w:rsid w:val="00A91343"/>
    <w:rsid w:val="00A92525"/>
    <w:rsid w:val="00A95387"/>
    <w:rsid w:val="00A95D62"/>
    <w:rsid w:val="00A970CF"/>
    <w:rsid w:val="00A97474"/>
    <w:rsid w:val="00A97619"/>
    <w:rsid w:val="00AA03F9"/>
    <w:rsid w:val="00AA061D"/>
    <w:rsid w:val="00AA0A7E"/>
    <w:rsid w:val="00AA3E16"/>
    <w:rsid w:val="00AA5E8F"/>
    <w:rsid w:val="00AA772A"/>
    <w:rsid w:val="00AA7760"/>
    <w:rsid w:val="00AA7BAE"/>
    <w:rsid w:val="00AB0168"/>
    <w:rsid w:val="00AB0682"/>
    <w:rsid w:val="00AB10A7"/>
    <w:rsid w:val="00AB13F2"/>
    <w:rsid w:val="00AB198B"/>
    <w:rsid w:val="00AB3CA7"/>
    <w:rsid w:val="00AB417F"/>
    <w:rsid w:val="00AB4D04"/>
    <w:rsid w:val="00AC0FD9"/>
    <w:rsid w:val="00AC1563"/>
    <w:rsid w:val="00AC2201"/>
    <w:rsid w:val="00AC33C6"/>
    <w:rsid w:val="00AC3507"/>
    <w:rsid w:val="00AD0A76"/>
    <w:rsid w:val="00AD19F5"/>
    <w:rsid w:val="00AD20C4"/>
    <w:rsid w:val="00AD7114"/>
    <w:rsid w:val="00AD71DF"/>
    <w:rsid w:val="00AD7548"/>
    <w:rsid w:val="00AD7FD2"/>
    <w:rsid w:val="00AE2BB8"/>
    <w:rsid w:val="00AE3782"/>
    <w:rsid w:val="00AE4930"/>
    <w:rsid w:val="00AE4D48"/>
    <w:rsid w:val="00AE4EA0"/>
    <w:rsid w:val="00AE5510"/>
    <w:rsid w:val="00AE62E9"/>
    <w:rsid w:val="00AE7483"/>
    <w:rsid w:val="00AF13EA"/>
    <w:rsid w:val="00AF4335"/>
    <w:rsid w:val="00AF5168"/>
    <w:rsid w:val="00AF79DE"/>
    <w:rsid w:val="00B0024C"/>
    <w:rsid w:val="00B0309D"/>
    <w:rsid w:val="00B030EF"/>
    <w:rsid w:val="00B05A24"/>
    <w:rsid w:val="00B06849"/>
    <w:rsid w:val="00B106B8"/>
    <w:rsid w:val="00B1118B"/>
    <w:rsid w:val="00B12C89"/>
    <w:rsid w:val="00B12FB2"/>
    <w:rsid w:val="00B136D5"/>
    <w:rsid w:val="00B13FFA"/>
    <w:rsid w:val="00B14A80"/>
    <w:rsid w:val="00B1740A"/>
    <w:rsid w:val="00B25E34"/>
    <w:rsid w:val="00B271C8"/>
    <w:rsid w:val="00B308D1"/>
    <w:rsid w:val="00B31920"/>
    <w:rsid w:val="00B32426"/>
    <w:rsid w:val="00B33609"/>
    <w:rsid w:val="00B35BC7"/>
    <w:rsid w:val="00B36A05"/>
    <w:rsid w:val="00B413BD"/>
    <w:rsid w:val="00B41ED3"/>
    <w:rsid w:val="00B442E6"/>
    <w:rsid w:val="00B455EF"/>
    <w:rsid w:val="00B4729D"/>
    <w:rsid w:val="00B50CE9"/>
    <w:rsid w:val="00B520F5"/>
    <w:rsid w:val="00B53C2A"/>
    <w:rsid w:val="00B54771"/>
    <w:rsid w:val="00B6023F"/>
    <w:rsid w:val="00B607DA"/>
    <w:rsid w:val="00B60DE8"/>
    <w:rsid w:val="00B640DE"/>
    <w:rsid w:val="00B663DF"/>
    <w:rsid w:val="00B70FF3"/>
    <w:rsid w:val="00B75C2F"/>
    <w:rsid w:val="00B76438"/>
    <w:rsid w:val="00B76820"/>
    <w:rsid w:val="00B80CB8"/>
    <w:rsid w:val="00B8267E"/>
    <w:rsid w:val="00B84BB2"/>
    <w:rsid w:val="00B919F3"/>
    <w:rsid w:val="00B92AC1"/>
    <w:rsid w:val="00B92AEE"/>
    <w:rsid w:val="00B94445"/>
    <w:rsid w:val="00B96075"/>
    <w:rsid w:val="00BA1615"/>
    <w:rsid w:val="00BA1CC3"/>
    <w:rsid w:val="00BA40F9"/>
    <w:rsid w:val="00BA5A3D"/>
    <w:rsid w:val="00BB0415"/>
    <w:rsid w:val="00BB2399"/>
    <w:rsid w:val="00BC06D6"/>
    <w:rsid w:val="00BC3200"/>
    <w:rsid w:val="00BC424E"/>
    <w:rsid w:val="00BC5875"/>
    <w:rsid w:val="00BC5C55"/>
    <w:rsid w:val="00BC5C9A"/>
    <w:rsid w:val="00BD0BB7"/>
    <w:rsid w:val="00BD0BF7"/>
    <w:rsid w:val="00BD0E73"/>
    <w:rsid w:val="00BD1352"/>
    <w:rsid w:val="00BD1789"/>
    <w:rsid w:val="00BD1D2D"/>
    <w:rsid w:val="00BD33BD"/>
    <w:rsid w:val="00BD3679"/>
    <w:rsid w:val="00BD603A"/>
    <w:rsid w:val="00BD67B9"/>
    <w:rsid w:val="00BD7829"/>
    <w:rsid w:val="00BD7906"/>
    <w:rsid w:val="00BE1E34"/>
    <w:rsid w:val="00BE5875"/>
    <w:rsid w:val="00BE5B1A"/>
    <w:rsid w:val="00BE690D"/>
    <w:rsid w:val="00BE7F47"/>
    <w:rsid w:val="00BF05FA"/>
    <w:rsid w:val="00BF3BAD"/>
    <w:rsid w:val="00BF3D89"/>
    <w:rsid w:val="00BF5549"/>
    <w:rsid w:val="00BF58F5"/>
    <w:rsid w:val="00BF6494"/>
    <w:rsid w:val="00C019B8"/>
    <w:rsid w:val="00C01C93"/>
    <w:rsid w:val="00C0282D"/>
    <w:rsid w:val="00C035CF"/>
    <w:rsid w:val="00C05D56"/>
    <w:rsid w:val="00C10F2A"/>
    <w:rsid w:val="00C11516"/>
    <w:rsid w:val="00C11D81"/>
    <w:rsid w:val="00C17165"/>
    <w:rsid w:val="00C1754F"/>
    <w:rsid w:val="00C25B63"/>
    <w:rsid w:val="00C3291D"/>
    <w:rsid w:val="00C33A5A"/>
    <w:rsid w:val="00C421BB"/>
    <w:rsid w:val="00C4311D"/>
    <w:rsid w:val="00C4578A"/>
    <w:rsid w:val="00C45F4F"/>
    <w:rsid w:val="00C52F75"/>
    <w:rsid w:val="00C570C3"/>
    <w:rsid w:val="00C63ED6"/>
    <w:rsid w:val="00C6448B"/>
    <w:rsid w:val="00C65457"/>
    <w:rsid w:val="00C66C58"/>
    <w:rsid w:val="00C72E86"/>
    <w:rsid w:val="00C767DB"/>
    <w:rsid w:val="00C80E26"/>
    <w:rsid w:val="00C85D0C"/>
    <w:rsid w:val="00C85F61"/>
    <w:rsid w:val="00C8646B"/>
    <w:rsid w:val="00C87552"/>
    <w:rsid w:val="00C91CE3"/>
    <w:rsid w:val="00C974FA"/>
    <w:rsid w:val="00CA24D7"/>
    <w:rsid w:val="00CA2863"/>
    <w:rsid w:val="00CA3455"/>
    <w:rsid w:val="00CA411E"/>
    <w:rsid w:val="00CA4657"/>
    <w:rsid w:val="00CA4A36"/>
    <w:rsid w:val="00CB2099"/>
    <w:rsid w:val="00CB48FD"/>
    <w:rsid w:val="00CB49E8"/>
    <w:rsid w:val="00CB5BE3"/>
    <w:rsid w:val="00CB77E0"/>
    <w:rsid w:val="00CC09F9"/>
    <w:rsid w:val="00CC0BB5"/>
    <w:rsid w:val="00CC0F68"/>
    <w:rsid w:val="00CC2930"/>
    <w:rsid w:val="00CD210F"/>
    <w:rsid w:val="00CD3114"/>
    <w:rsid w:val="00CD453F"/>
    <w:rsid w:val="00CE01F1"/>
    <w:rsid w:val="00CE26DD"/>
    <w:rsid w:val="00CE3C94"/>
    <w:rsid w:val="00CF1878"/>
    <w:rsid w:val="00CF19DD"/>
    <w:rsid w:val="00D0025A"/>
    <w:rsid w:val="00D00916"/>
    <w:rsid w:val="00D00D4E"/>
    <w:rsid w:val="00D02AA1"/>
    <w:rsid w:val="00D050A9"/>
    <w:rsid w:val="00D05A18"/>
    <w:rsid w:val="00D104CD"/>
    <w:rsid w:val="00D115C0"/>
    <w:rsid w:val="00D123D3"/>
    <w:rsid w:val="00D14AFC"/>
    <w:rsid w:val="00D162EA"/>
    <w:rsid w:val="00D16EB0"/>
    <w:rsid w:val="00D176DA"/>
    <w:rsid w:val="00D21734"/>
    <w:rsid w:val="00D26522"/>
    <w:rsid w:val="00D26A3F"/>
    <w:rsid w:val="00D32238"/>
    <w:rsid w:val="00D324AB"/>
    <w:rsid w:val="00D325DE"/>
    <w:rsid w:val="00D32BC1"/>
    <w:rsid w:val="00D33225"/>
    <w:rsid w:val="00D332F3"/>
    <w:rsid w:val="00D345B4"/>
    <w:rsid w:val="00D34DC7"/>
    <w:rsid w:val="00D35B99"/>
    <w:rsid w:val="00D37779"/>
    <w:rsid w:val="00D4448B"/>
    <w:rsid w:val="00D4789C"/>
    <w:rsid w:val="00D51AD4"/>
    <w:rsid w:val="00D51CBF"/>
    <w:rsid w:val="00D527B7"/>
    <w:rsid w:val="00D53587"/>
    <w:rsid w:val="00D53FDE"/>
    <w:rsid w:val="00D54B9D"/>
    <w:rsid w:val="00D54FC7"/>
    <w:rsid w:val="00D55D71"/>
    <w:rsid w:val="00D57A51"/>
    <w:rsid w:val="00D60F31"/>
    <w:rsid w:val="00D658A7"/>
    <w:rsid w:val="00D677B2"/>
    <w:rsid w:val="00D71A01"/>
    <w:rsid w:val="00D735AF"/>
    <w:rsid w:val="00D7614C"/>
    <w:rsid w:val="00D77768"/>
    <w:rsid w:val="00D80543"/>
    <w:rsid w:val="00D80A4B"/>
    <w:rsid w:val="00D80A91"/>
    <w:rsid w:val="00D81E82"/>
    <w:rsid w:val="00D85AD5"/>
    <w:rsid w:val="00D87991"/>
    <w:rsid w:val="00D91723"/>
    <w:rsid w:val="00D928BF"/>
    <w:rsid w:val="00D96C61"/>
    <w:rsid w:val="00D97921"/>
    <w:rsid w:val="00DA1E85"/>
    <w:rsid w:val="00DA4F39"/>
    <w:rsid w:val="00DB3040"/>
    <w:rsid w:val="00DB4BE5"/>
    <w:rsid w:val="00DB556D"/>
    <w:rsid w:val="00DB58B2"/>
    <w:rsid w:val="00DB686A"/>
    <w:rsid w:val="00DC0527"/>
    <w:rsid w:val="00DC1E3D"/>
    <w:rsid w:val="00DC51D8"/>
    <w:rsid w:val="00DC594D"/>
    <w:rsid w:val="00DC5EA8"/>
    <w:rsid w:val="00DC696E"/>
    <w:rsid w:val="00DC7B66"/>
    <w:rsid w:val="00DD3F8E"/>
    <w:rsid w:val="00DD4B4F"/>
    <w:rsid w:val="00DE42E5"/>
    <w:rsid w:val="00DE4EC3"/>
    <w:rsid w:val="00DE545E"/>
    <w:rsid w:val="00DE71DB"/>
    <w:rsid w:val="00DE7965"/>
    <w:rsid w:val="00DF05AC"/>
    <w:rsid w:val="00DF28CF"/>
    <w:rsid w:val="00DF2CAE"/>
    <w:rsid w:val="00DF30F0"/>
    <w:rsid w:val="00DF594E"/>
    <w:rsid w:val="00DF772D"/>
    <w:rsid w:val="00E00094"/>
    <w:rsid w:val="00E013C5"/>
    <w:rsid w:val="00E030EA"/>
    <w:rsid w:val="00E0472F"/>
    <w:rsid w:val="00E047CC"/>
    <w:rsid w:val="00E04D31"/>
    <w:rsid w:val="00E04D73"/>
    <w:rsid w:val="00E10282"/>
    <w:rsid w:val="00E1216D"/>
    <w:rsid w:val="00E12714"/>
    <w:rsid w:val="00E12B8D"/>
    <w:rsid w:val="00E142DD"/>
    <w:rsid w:val="00E14DB4"/>
    <w:rsid w:val="00E17201"/>
    <w:rsid w:val="00E17235"/>
    <w:rsid w:val="00E17CB2"/>
    <w:rsid w:val="00E2055D"/>
    <w:rsid w:val="00E22A12"/>
    <w:rsid w:val="00E24374"/>
    <w:rsid w:val="00E24990"/>
    <w:rsid w:val="00E2542E"/>
    <w:rsid w:val="00E27E76"/>
    <w:rsid w:val="00E3593E"/>
    <w:rsid w:val="00E373F7"/>
    <w:rsid w:val="00E4436A"/>
    <w:rsid w:val="00E44BC9"/>
    <w:rsid w:val="00E5005A"/>
    <w:rsid w:val="00E51507"/>
    <w:rsid w:val="00E5218E"/>
    <w:rsid w:val="00E62898"/>
    <w:rsid w:val="00E63704"/>
    <w:rsid w:val="00E63A94"/>
    <w:rsid w:val="00E71731"/>
    <w:rsid w:val="00E71A30"/>
    <w:rsid w:val="00E74765"/>
    <w:rsid w:val="00E75DF5"/>
    <w:rsid w:val="00E763F6"/>
    <w:rsid w:val="00E80867"/>
    <w:rsid w:val="00E82138"/>
    <w:rsid w:val="00E82EEC"/>
    <w:rsid w:val="00E835D3"/>
    <w:rsid w:val="00E8386C"/>
    <w:rsid w:val="00E83B54"/>
    <w:rsid w:val="00E900FB"/>
    <w:rsid w:val="00E9258F"/>
    <w:rsid w:val="00E949C6"/>
    <w:rsid w:val="00EA02C0"/>
    <w:rsid w:val="00EA1BAE"/>
    <w:rsid w:val="00EA5F63"/>
    <w:rsid w:val="00EA7C31"/>
    <w:rsid w:val="00EB183D"/>
    <w:rsid w:val="00EB1EF2"/>
    <w:rsid w:val="00EB290A"/>
    <w:rsid w:val="00EB32B2"/>
    <w:rsid w:val="00EB35C0"/>
    <w:rsid w:val="00EB3C5E"/>
    <w:rsid w:val="00EB56B9"/>
    <w:rsid w:val="00EB77A0"/>
    <w:rsid w:val="00EC16ED"/>
    <w:rsid w:val="00EC236D"/>
    <w:rsid w:val="00EC563F"/>
    <w:rsid w:val="00ED15D0"/>
    <w:rsid w:val="00ED1842"/>
    <w:rsid w:val="00ED1F57"/>
    <w:rsid w:val="00ED26F1"/>
    <w:rsid w:val="00ED36D3"/>
    <w:rsid w:val="00ED3AB7"/>
    <w:rsid w:val="00EE2741"/>
    <w:rsid w:val="00EE2B27"/>
    <w:rsid w:val="00EE3356"/>
    <w:rsid w:val="00EE4F71"/>
    <w:rsid w:val="00EE646A"/>
    <w:rsid w:val="00EF0380"/>
    <w:rsid w:val="00EF15A8"/>
    <w:rsid w:val="00EF2302"/>
    <w:rsid w:val="00EF3300"/>
    <w:rsid w:val="00EF437B"/>
    <w:rsid w:val="00EF4619"/>
    <w:rsid w:val="00EF6D36"/>
    <w:rsid w:val="00EF7359"/>
    <w:rsid w:val="00EF7FD0"/>
    <w:rsid w:val="00EF7FF7"/>
    <w:rsid w:val="00F014EA"/>
    <w:rsid w:val="00F031B3"/>
    <w:rsid w:val="00F0622D"/>
    <w:rsid w:val="00F10A33"/>
    <w:rsid w:val="00F10B30"/>
    <w:rsid w:val="00F13416"/>
    <w:rsid w:val="00F146FF"/>
    <w:rsid w:val="00F14D0B"/>
    <w:rsid w:val="00F2367E"/>
    <w:rsid w:val="00F27EB9"/>
    <w:rsid w:val="00F27EE9"/>
    <w:rsid w:val="00F30C5B"/>
    <w:rsid w:val="00F31339"/>
    <w:rsid w:val="00F32768"/>
    <w:rsid w:val="00F34107"/>
    <w:rsid w:val="00F3471F"/>
    <w:rsid w:val="00F4026C"/>
    <w:rsid w:val="00F46B98"/>
    <w:rsid w:val="00F47E8F"/>
    <w:rsid w:val="00F47F90"/>
    <w:rsid w:val="00F50250"/>
    <w:rsid w:val="00F51742"/>
    <w:rsid w:val="00F57CD5"/>
    <w:rsid w:val="00F604C8"/>
    <w:rsid w:val="00F60799"/>
    <w:rsid w:val="00F635A5"/>
    <w:rsid w:val="00F64934"/>
    <w:rsid w:val="00F650A8"/>
    <w:rsid w:val="00F66FAF"/>
    <w:rsid w:val="00F67382"/>
    <w:rsid w:val="00F70096"/>
    <w:rsid w:val="00F70212"/>
    <w:rsid w:val="00F70813"/>
    <w:rsid w:val="00F752FA"/>
    <w:rsid w:val="00F801CD"/>
    <w:rsid w:val="00F8208B"/>
    <w:rsid w:val="00F8267B"/>
    <w:rsid w:val="00F82DB9"/>
    <w:rsid w:val="00F834AC"/>
    <w:rsid w:val="00F84852"/>
    <w:rsid w:val="00F876FF"/>
    <w:rsid w:val="00F87829"/>
    <w:rsid w:val="00F91023"/>
    <w:rsid w:val="00F924F7"/>
    <w:rsid w:val="00F9600B"/>
    <w:rsid w:val="00F967E3"/>
    <w:rsid w:val="00F96FB4"/>
    <w:rsid w:val="00F97BC9"/>
    <w:rsid w:val="00FA05CA"/>
    <w:rsid w:val="00FA1098"/>
    <w:rsid w:val="00FA3E8C"/>
    <w:rsid w:val="00FA6658"/>
    <w:rsid w:val="00FA76F9"/>
    <w:rsid w:val="00FB1047"/>
    <w:rsid w:val="00FB15AE"/>
    <w:rsid w:val="00FB342A"/>
    <w:rsid w:val="00FB5A6C"/>
    <w:rsid w:val="00FB6329"/>
    <w:rsid w:val="00FB6F87"/>
    <w:rsid w:val="00FC0524"/>
    <w:rsid w:val="00FC0680"/>
    <w:rsid w:val="00FC3F82"/>
    <w:rsid w:val="00FC4C35"/>
    <w:rsid w:val="00FD01E4"/>
    <w:rsid w:val="00FD05D2"/>
    <w:rsid w:val="00FD0E82"/>
    <w:rsid w:val="00FD108B"/>
    <w:rsid w:val="00FD2BAC"/>
    <w:rsid w:val="00FD460E"/>
    <w:rsid w:val="00FD513B"/>
    <w:rsid w:val="00FD791F"/>
    <w:rsid w:val="00FD7AA5"/>
    <w:rsid w:val="00FE07AE"/>
    <w:rsid w:val="00FE374B"/>
    <w:rsid w:val="00FE45AC"/>
    <w:rsid w:val="00FE634A"/>
    <w:rsid w:val="00FF38B7"/>
    <w:rsid w:val="00FF42FC"/>
    <w:rsid w:val="00FF5663"/>
    <w:rsid w:val="00FF6356"/>
    <w:rsid w:val="00FF71D7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9B6FB"/>
  <w15:docId w15:val="{294712DC-200E-4324-BF18-FBFC9CDD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iPriority="0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3F9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448C8"/>
    <w:pPr>
      <w:suppressAutoHyphens/>
      <w:outlineLvl w:val="0"/>
    </w:pPr>
    <w:rPr>
      <w:rFonts w:cs="Times New Roman"/>
      <w:b/>
      <w:bCs/>
      <w:color w:val="00000A"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A448C8"/>
    <w:pPr>
      <w:outlineLvl w:val="1"/>
    </w:pPr>
    <w:rPr>
      <w:rFonts w:cs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48C8"/>
    <w:rPr>
      <w:rFonts w:ascii="Times New Roman" w:hAnsi="Times New Roman" w:cs="Times New Roman"/>
      <w:b/>
      <w:bCs/>
      <w:color w:val="00000A"/>
      <w:sz w:val="28"/>
      <w:szCs w:val="28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A448C8"/>
    <w:rPr>
      <w:rFonts w:ascii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Cambria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Cambria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Cambria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Cambria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Cambria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contextualSpacing/>
    </w:pPr>
    <w:rPr>
      <w:rFonts w:ascii="Cambria" w:hAnsi="Cambria" w:cs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Cambria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Cambria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  <w:iCs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  <w:bCs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i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suppressAutoHyphens w:val="0"/>
      <w:spacing w:before="480"/>
      <w:contextualSpacing/>
      <w:outlineLvl w:val="9"/>
    </w:pPr>
    <w:rPr>
      <w:rFonts w:ascii="Cambria" w:hAnsi="Cambria" w:cs="Cambria"/>
      <w:color w:val="auto"/>
      <w:lang w:val="ru-RU" w:eastAsia="ru-RU"/>
    </w:r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Calibri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Calibri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90EE3"/>
    <w:rPr>
      <w:rFonts w:ascii="Courier New" w:hAnsi="Courier New" w:cs="Courier New"/>
      <w:sz w:val="20"/>
      <w:szCs w:val="20"/>
    </w:rPr>
  </w:style>
  <w:style w:type="character" w:customStyle="1" w:styleId="af9">
    <w:name w:val="Привязка концевой сноски"/>
    <w:uiPriority w:val="99"/>
    <w:rsid w:val="00EB183D"/>
    <w:rPr>
      <w:vertAlign w:val="superscript"/>
    </w:rPr>
  </w:style>
  <w:style w:type="table" w:customStyle="1" w:styleId="110">
    <w:name w:val="Таблица простая 11"/>
    <w:uiPriority w:val="99"/>
    <w:rsid w:val="00724342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724342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 светлая1"/>
    <w:uiPriority w:val="99"/>
    <w:rsid w:val="00724342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uiPriority w:val="99"/>
    <w:rsid w:val="00BD0BB7"/>
    <w:pPr>
      <w:suppressAutoHyphens/>
      <w:ind w:left="5812"/>
      <w:jc w:val="center"/>
    </w:pPr>
    <w:rPr>
      <w:color w:val="00000A"/>
      <w:spacing w:val="5"/>
      <w:sz w:val="28"/>
      <w:szCs w:val="28"/>
      <w:lang w:eastAsia="zh-CN"/>
    </w:rPr>
  </w:style>
  <w:style w:type="paragraph" w:customStyle="1" w:styleId="Style2">
    <w:name w:val="Style2"/>
    <w:uiPriority w:val="99"/>
    <w:rsid w:val="00BD0BB7"/>
    <w:pPr>
      <w:suppressAutoHyphens/>
      <w:spacing w:after="240"/>
      <w:ind w:right="-1"/>
      <w:jc w:val="center"/>
    </w:pPr>
    <w:rPr>
      <w:color w:val="00000A"/>
      <w:spacing w:val="5"/>
      <w:sz w:val="52"/>
      <w:szCs w:val="52"/>
      <w:lang w:eastAsia="zh-CN"/>
    </w:rPr>
  </w:style>
  <w:style w:type="paragraph" w:styleId="1b">
    <w:name w:val="toc 1"/>
    <w:basedOn w:val="a"/>
    <w:next w:val="a"/>
    <w:autoRedefine/>
    <w:uiPriority w:val="39"/>
    <w:rsid w:val="006919AF"/>
    <w:pPr>
      <w:tabs>
        <w:tab w:val="right" w:leader="dot" w:pos="10065"/>
      </w:tabs>
      <w:suppressAutoHyphens/>
    </w:pPr>
    <w:rPr>
      <w:noProof/>
      <w:color w:val="00000A"/>
      <w:sz w:val="28"/>
      <w:szCs w:val="28"/>
      <w:lang w:eastAsia="zh-CN"/>
    </w:rPr>
  </w:style>
  <w:style w:type="paragraph" w:styleId="22">
    <w:name w:val="toc 2"/>
    <w:basedOn w:val="a"/>
    <w:next w:val="a"/>
    <w:autoRedefine/>
    <w:uiPriority w:val="39"/>
    <w:rsid w:val="006919AF"/>
    <w:pPr>
      <w:tabs>
        <w:tab w:val="right" w:leader="dot" w:pos="10065"/>
      </w:tabs>
      <w:suppressAutoHyphens/>
      <w:ind w:left="240"/>
    </w:pPr>
    <w:rPr>
      <w:noProof/>
      <w:szCs w:val="24"/>
      <w:lang w:eastAsia="zh-CN"/>
    </w:rPr>
  </w:style>
  <w:style w:type="character" w:styleId="afa">
    <w:name w:val="Hyperlink"/>
    <w:basedOn w:val="a0"/>
    <w:uiPriority w:val="99"/>
    <w:rsid w:val="00BD0BB7"/>
    <w:rPr>
      <w:rFonts w:cs="Times New Roman"/>
      <w:color w:val="0000FF"/>
      <w:u w:val="single"/>
    </w:rPr>
  </w:style>
  <w:style w:type="paragraph" w:customStyle="1" w:styleId="PSTOCHEADER">
    <w:name w:val="PS_TOC_HEADER"/>
    <w:uiPriority w:val="99"/>
    <w:rsid w:val="00BD0BB7"/>
    <w:pPr>
      <w:suppressAutoHyphens/>
      <w:spacing w:before="120" w:after="120"/>
      <w:jc w:val="center"/>
    </w:pPr>
    <w:rPr>
      <w:color w:val="00000A"/>
      <w:sz w:val="24"/>
      <w:szCs w:val="24"/>
      <w:lang w:eastAsia="zh-CN"/>
    </w:rPr>
  </w:style>
  <w:style w:type="paragraph" w:customStyle="1" w:styleId="EndnoteSymbol">
    <w:name w:val="Endnote Symbol"/>
    <w:basedOn w:val="a"/>
    <w:uiPriority w:val="99"/>
    <w:rsid w:val="00887AD8"/>
    <w:pPr>
      <w:suppressAutoHyphens/>
    </w:pPr>
    <w:rPr>
      <w:color w:val="00000A"/>
      <w:szCs w:val="24"/>
      <w:lang w:eastAsia="zh-CN"/>
    </w:rPr>
  </w:style>
  <w:style w:type="character" w:customStyle="1" w:styleId="fontstyle01">
    <w:name w:val="fontstyle01"/>
    <w:basedOn w:val="a0"/>
    <w:uiPriority w:val="99"/>
    <w:rsid w:val="00A13F76"/>
    <w:rPr>
      <w:rFonts w:ascii="ArialMT" w:hAnsi="ArialMT" w:cs="ArialMT"/>
      <w:color w:val="000000"/>
      <w:sz w:val="20"/>
      <w:szCs w:val="20"/>
    </w:rPr>
  </w:style>
  <w:style w:type="paragraph" w:styleId="afb">
    <w:name w:val="Normal (Web)"/>
    <w:basedOn w:val="a"/>
    <w:uiPriority w:val="99"/>
    <w:rsid w:val="000C4C65"/>
    <w:pPr>
      <w:spacing w:before="100" w:beforeAutospacing="1" w:after="100" w:afterAutospacing="1"/>
    </w:pPr>
    <w:rPr>
      <w:szCs w:val="24"/>
    </w:rPr>
  </w:style>
  <w:style w:type="paragraph" w:customStyle="1" w:styleId="31">
    <w:name w:val="Заголовок 31"/>
    <w:basedOn w:val="a"/>
    <w:link w:val="310"/>
    <w:uiPriority w:val="99"/>
    <w:rsid w:val="00191418"/>
    <w:pPr>
      <w:keepNext/>
      <w:keepLines/>
      <w:spacing w:before="200"/>
      <w:outlineLvl w:val="2"/>
    </w:pPr>
    <w:rPr>
      <w:rFonts w:ascii="Cambria" w:hAnsi="Cambria" w:cs="Times New Roman"/>
      <w:b/>
      <w:color w:val="4F81BD"/>
      <w:sz w:val="20"/>
      <w:szCs w:val="20"/>
      <w:lang w:eastAsia="en-US"/>
    </w:rPr>
  </w:style>
  <w:style w:type="character" w:customStyle="1" w:styleId="310">
    <w:name w:val="Заголовок 3 Знак1"/>
    <w:link w:val="31"/>
    <w:uiPriority w:val="99"/>
    <w:locked/>
    <w:rsid w:val="00191418"/>
    <w:rPr>
      <w:rFonts w:ascii="Cambria" w:hAnsi="Cambria"/>
      <w:b/>
      <w:color w:val="4F81BD"/>
      <w:sz w:val="20"/>
      <w:lang w:eastAsia="en-US"/>
    </w:rPr>
  </w:style>
  <w:style w:type="character" w:styleId="afc">
    <w:name w:val="annotation reference"/>
    <w:basedOn w:val="a0"/>
    <w:uiPriority w:val="99"/>
    <w:semiHidden/>
    <w:unhideWhenUsed/>
    <w:locked/>
    <w:rsid w:val="0050503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locked/>
    <w:rsid w:val="00505032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505032"/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50503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05032"/>
    <w:rPr>
      <w:b/>
      <w:bCs/>
    </w:rPr>
  </w:style>
  <w:style w:type="paragraph" w:customStyle="1" w:styleId="TableParagraph">
    <w:name w:val="Table Paragraph"/>
    <w:basedOn w:val="a"/>
    <w:uiPriority w:val="99"/>
    <w:rsid w:val="0035666E"/>
    <w:pPr>
      <w:widowControl w:val="0"/>
      <w:ind w:left="23"/>
    </w:pPr>
    <w:rPr>
      <w:rFonts w:cs="Times New Roman"/>
      <w:lang w:val="en-US" w:eastAsia="en-US"/>
    </w:rPr>
  </w:style>
  <w:style w:type="paragraph" w:styleId="aff1">
    <w:name w:val="Revision"/>
    <w:hidden/>
    <w:uiPriority w:val="99"/>
    <w:semiHidden/>
    <w:rsid w:val="00D658A7"/>
    <w:rPr>
      <w:sz w:val="22"/>
      <w:szCs w:val="22"/>
    </w:rPr>
  </w:style>
  <w:style w:type="character" w:customStyle="1" w:styleId="HeaderChar">
    <w:name w:val="Header Char"/>
    <w:basedOn w:val="a0"/>
    <w:uiPriority w:val="99"/>
    <w:rsid w:val="00055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06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01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016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0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9D0D-358E-414C-8C7E-9094C368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4361</Words>
  <Characters>24864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технологическому обеспечению производства детских товаров</vt:lpstr>
      <vt:lpstr>Специалист по технологическому обеспечению производства детских товаров</vt:lpstr>
    </vt:vector>
  </TitlesOfParts>
  <Company>Hewlett-Packard Company</Company>
  <LinksUpToDate>false</LinksUpToDate>
  <CharactersWithSpaces>29167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технологическому обеспечению производства детских товаров</dc:title>
  <dc:creator>Цицулина</dc:creator>
  <cp:lastModifiedBy>1403-3</cp:lastModifiedBy>
  <cp:revision>8</cp:revision>
  <cp:lastPrinted>2020-08-12T08:34:00Z</cp:lastPrinted>
  <dcterms:created xsi:type="dcterms:W3CDTF">2020-07-03T20:14:00Z</dcterms:created>
  <dcterms:modified xsi:type="dcterms:W3CDTF">2020-09-10T17:00:00Z</dcterms:modified>
</cp:coreProperties>
</file>