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2E" w:rsidRPr="00CD19B9" w:rsidRDefault="00B6192E" w:rsidP="00B6192E">
      <w:pPr>
        <w:pStyle w:val="a5"/>
        <w:ind w:left="5669"/>
      </w:pPr>
      <w:r w:rsidRPr="00CD19B9">
        <w:t>УТВЕРЖДЕН</w:t>
      </w:r>
    </w:p>
    <w:p w:rsidR="00B6192E" w:rsidRPr="00CD19B9" w:rsidRDefault="00B6192E" w:rsidP="00B6192E">
      <w:pPr>
        <w:pStyle w:val="a5"/>
        <w:ind w:left="5669"/>
      </w:pPr>
      <w:r w:rsidRPr="00CD19B9">
        <w:t xml:space="preserve">приказом Министерства </w:t>
      </w:r>
    </w:p>
    <w:p w:rsidR="00B6192E" w:rsidRPr="00CD19B9" w:rsidRDefault="00B6192E" w:rsidP="00B6192E">
      <w:pPr>
        <w:pStyle w:val="a5"/>
        <w:ind w:left="5669"/>
      </w:pPr>
      <w:r w:rsidRPr="00CD19B9">
        <w:t>труда и социальной защиты Российской Федерации</w:t>
      </w:r>
    </w:p>
    <w:p w:rsidR="00B6192E" w:rsidRDefault="003477F6" w:rsidP="00B6192E">
      <w:pPr>
        <w:pStyle w:val="a5"/>
        <w:spacing w:after="0"/>
        <w:ind w:left="5669"/>
      </w:pPr>
      <w:r>
        <w:t>от «5» октября</w:t>
      </w:r>
      <w:r w:rsidR="00B6192E" w:rsidRPr="00CD19B9">
        <w:t xml:space="preserve"> 20</w:t>
      </w:r>
      <w:r w:rsidR="006A62DC">
        <w:t>20</w:t>
      </w:r>
      <w:r>
        <w:t xml:space="preserve"> г. № 701н</w:t>
      </w:r>
      <w:bookmarkStart w:id="0" w:name="_GoBack"/>
      <w:bookmarkEnd w:id="0"/>
    </w:p>
    <w:p w:rsidR="00B6192E" w:rsidRPr="00DF2EC8" w:rsidRDefault="00B6192E" w:rsidP="006A62DC">
      <w:pPr>
        <w:pStyle w:val="a5"/>
        <w:spacing w:after="0"/>
        <w:ind w:left="5670"/>
        <w:rPr>
          <w:sz w:val="24"/>
          <w:szCs w:val="24"/>
        </w:rPr>
      </w:pPr>
    </w:p>
    <w:p w:rsidR="00B6192E" w:rsidRPr="006A62DC" w:rsidRDefault="00B6192E" w:rsidP="006A62DC">
      <w:pPr>
        <w:jc w:val="center"/>
        <w:rPr>
          <w:sz w:val="52"/>
          <w:szCs w:val="52"/>
        </w:rPr>
      </w:pPr>
      <w:r w:rsidRPr="006A62DC">
        <w:rPr>
          <w:sz w:val="52"/>
          <w:szCs w:val="52"/>
        </w:rPr>
        <w:t>ПРОФЕССИОНАЛЬНЫЙ СТАНДАРТ</w:t>
      </w:r>
    </w:p>
    <w:p w:rsidR="00B6192E" w:rsidRPr="00136563" w:rsidRDefault="00B6192E" w:rsidP="00B6192E">
      <w:pPr>
        <w:pStyle w:val="a6"/>
        <w:spacing w:after="0"/>
      </w:pPr>
      <w:r w:rsidRPr="00136563">
        <w:t>Специалист по диагностике технологических комплексов кузнечно-штамповочного производства</w:t>
      </w:r>
    </w:p>
    <w:tbl>
      <w:tblPr>
        <w:tblpPr w:leftFromText="180" w:rightFromText="180" w:vertAnchor="text" w:tblpX="7850" w:tblpY="1"/>
        <w:tblOverlap w:val="never"/>
        <w:tblW w:w="118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</w:tblGrid>
      <w:tr w:rsidR="00B6192E" w:rsidRPr="00136563" w:rsidTr="006A62D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294</w:t>
            </w:r>
          </w:p>
        </w:tc>
      </w:tr>
      <w:tr w:rsidR="00B6192E" w:rsidRPr="00136563" w:rsidTr="006A62D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  <w:rPr>
                <w:vertAlign w:val="superscript"/>
              </w:rPr>
            </w:pPr>
            <w:r w:rsidRPr="00136563">
              <w:t>Регистрационный номер</w:t>
            </w:r>
          </w:p>
        </w:tc>
      </w:tr>
    </w:tbl>
    <w:p w:rsidR="00B6192E" w:rsidRPr="00136563" w:rsidRDefault="00B6192E" w:rsidP="00B6192E">
      <w:pPr>
        <w:pStyle w:val="a1"/>
        <w:rPr>
          <w:b/>
        </w:rPr>
      </w:pPr>
      <w:r w:rsidRPr="00136563">
        <w:rPr>
          <w:b/>
          <w:sz w:val="28"/>
          <w:szCs w:val="28"/>
          <w:lang w:val="lt-LT"/>
        </w:rPr>
        <w:br w:type="textWrapping" w:clear="all"/>
      </w:r>
      <w:r w:rsidRPr="00136563">
        <w:t>Содержание</w:t>
      </w:r>
    </w:p>
    <w:p w:rsidR="00DB36C7" w:rsidRDefault="00CC439F">
      <w:pPr>
        <w:pStyle w:val="TOC1"/>
        <w:rPr>
          <w:rFonts w:asciiTheme="minorHAnsi" w:eastAsiaTheme="minorEastAsia" w:hAnsiTheme="minorHAnsi" w:cstheme="minorBidi"/>
          <w:sz w:val="22"/>
        </w:rPr>
      </w:pPr>
      <w:r w:rsidRPr="00136563">
        <w:rPr>
          <w:bCs/>
        </w:rPr>
        <w:fldChar w:fldCharType="begin"/>
      </w:r>
      <w:r w:rsidR="00B6192E" w:rsidRPr="00136563">
        <w:rPr>
          <w:bCs/>
        </w:rPr>
        <w:instrText xml:space="preserve"> TOC \o "1-2" \u </w:instrText>
      </w:r>
      <w:r w:rsidRPr="00136563">
        <w:rPr>
          <w:bCs/>
        </w:rPr>
        <w:fldChar w:fldCharType="separate"/>
      </w:r>
      <w:r w:rsidR="00DB36C7" w:rsidRPr="0018429C">
        <w:rPr>
          <w:lang w:val="en-US"/>
        </w:rPr>
        <w:t>I</w:t>
      </w:r>
      <w:r w:rsidR="00DB36C7">
        <w:t>. Общие сведения</w:t>
      </w:r>
      <w:r w:rsidR="00DB36C7">
        <w:tab/>
      </w:r>
      <w:r>
        <w:fldChar w:fldCharType="begin"/>
      </w:r>
      <w:r w:rsidR="00DB36C7">
        <w:instrText xml:space="preserve"> PAGEREF _Toc37940626 \h </w:instrText>
      </w:r>
      <w:r>
        <w:fldChar w:fldCharType="separate"/>
      </w:r>
      <w:r w:rsidR="00C440A8">
        <w:t>1</w:t>
      </w:r>
      <w:r>
        <w:fldChar w:fldCharType="end"/>
      </w:r>
    </w:p>
    <w:p w:rsidR="00DB36C7" w:rsidRDefault="00DB36C7">
      <w:pPr>
        <w:pStyle w:val="TOC1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CC439F">
        <w:fldChar w:fldCharType="begin"/>
      </w:r>
      <w:r>
        <w:instrText xml:space="preserve"> PAGEREF _Toc37940627 \h </w:instrText>
      </w:r>
      <w:r w:rsidR="00CC439F">
        <w:fldChar w:fldCharType="separate"/>
      </w:r>
      <w:r w:rsidR="00C440A8">
        <w:t>3</w:t>
      </w:r>
      <w:r w:rsidR="00CC439F">
        <w:fldChar w:fldCharType="end"/>
      </w:r>
    </w:p>
    <w:p w:rsidR="00DB36C7" w:rsidRDefault="00DB36C7">
      <w:pPr>
        <w:pStyle w:val="TOC1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CC439F">
        <w:fldChar w:fldCharType="begin"/>
      </w:r>
      <w:r>
        <w:instrText xml:space="preserve"> PAGEREF _Toc37940628 \h </w:instrText>
      </w:r>
      <w:r w:rsidR="00CC439F">
        <w:fldChar w:fldCharType="separate"/>
      </w:r>
      <w:r w:rsidR="00C440A8">
        <w:t>5</w:t>
      </w:r>
      <w:r w:rsidR="00CC439F">
        <w:fldChar w:fldCharType="end"/>
      </w:r>
    </w:p>
    <w:p w:rsidR="00DB36C7" w:rsidRDefault="00D3312C" w:rsidP="00DB36C7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3.1. </w:t>
      </w:r>
      <w:r w:rsidR="00DB36C7">
        <w:rPr>
          <w:noProof/>
        </w:rPr>
        <w:t>Обобщенная трудовая функция</w:t>
      </w:r>
      <w:r w:rsidR="00DB36C7" w:rsidRPr="00DB36C7">
        <w:rPr>
          <w:noProof/>
        </w:rPr>
        <w:t xml:space="preserve"> </w:t>
      </w:r>
      <w:r w:rsidR="00DB36C7">
        <w:rPr>
          <w:noProof/>
        </w:rPr>
        <w:t>«</w:t>
      </w:r>
      <w:r w:rsidR="00DB36C7" w:rsidRPr="00136563">
        <w:rPr>
          <w:noProof/>
        </w:rPr>
        <w:t xml:space="preserve">Диагностика </w:t>
      </w:r>
      <w:r w:rsidR="00DB36C7">
        <w:rPr>
          <w:noProof/>
        </w:rPr>
        <w:t>кузнечно-штамповочного оборудования»</w:t>
      </w:r>
      <w:r w:rsidR="00DB36C7">
        <w:rPr>
          <w:noProof/>
        </w:rPr>
        <w:tab/>
      </w:r>
      <w:r w:rsidR="00CC439F">
        <w:rPr>
          <w:noProof/>
        </w:rPr>
        <w:fldChar w:fldCharType="begin"/>
      </w:r>
      <w:r w:rsidR="00DB36C7">
        <w:rPr>
          <w:noProof/>
        </w:rPr>
        <w:instrText xml:space="preserve"> PAGEREF _Toc37940629 \h </w:instrText>
      </w:r>
      <w:r w:rsidR="00CC439F">
        <w:rPr>
          <w:noProof/>
        </w:rPr>
      </w:r>
      <w:r w:rsidR="00CC439F">
        <w:rPr>
          <w:noProof/>
        </w:rPr>
        <w:fldChar w:fldCharType="separate"/>
      </w:r>
      <w:r w:rsidR="00C440A8">
        <w:rPr>
          <w:noProof/>
        </w:rPr>
        <w:t>5</w:t>
      </w:r>
      <w:r w:rsidR="00CC439F">
        <w:rPr>
          <w:noProof/>
        </w:rPr>
        <w:fldChar w:fldCharType="end"/>
      </w:r>
    </w:p>
    <w:p w:rsidR="00DB36C7" w:rsidRDefault="00DB36C7" w:rsidP="00DB36C7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DB36C7">
        <w:rPr>
          <w:noProof/>
        </w:rPr>
        <w:t>2</w:t>
      </w:r>
      <w:r w:rsidR="00D3312C">
        <w:rPr>
          <w:noProof/>
        </w:rPr>
        <w:t>. </w:t>
      </w:r>
      <w:r>
        <w:rPr>
          <w:noProof/>
        </w:rPr>
        <w:t>Обобщенная трудовая функция</w:t>
      </w:r>
      <w:r w:rsidRPr="00DB36C7">
        <w:rPr>
          <w:bCs w:val="0"/>
          <w:noProof/>
        </w:rPr>
        <w:t xml:space="preserve"> </w:t>
      </w:r>
      <w:r>
        <w:rPr>
          <w:bCs w:val="0"/>
          <w:noProof/>
        </w:rPr>
        <w:t>«Диагностика</w:t>
      </w:r>
      <w:r w:rsidR="0021241E">
        <w:rPr>
          <w:bCs w:val="0"/>
          <w:noProof/>
        </w:rPr>
        <w:t xml:space="preserve"> автоматизированных кузнечно-штамповочных комплексов</w:t>
      </w:r>
      <w:r>
        <w:rPr>
          <w:bCs w:val="0"/>
          <w:noProof/>
        </w:rPr>
        <w:t>»</w:t>
      </w:r>
      <w:r>
        <w:rPr>
          <w:noProof/>
        </w:rPr>
        <w:tab/>
      </w:r>
      <w:r w:rsidR="00CC439F">
        <w:rPr>
          <w:noProof/>
        </w:rPr>
        <w:fldChar w:fldCharType="begin"/>
      </w:r>
      <w:r>
        <w:rPr>
          <w:noProof/>
        </w:rPr>
        <w:instrText xml:space="preserve"> PAGEREF _Toc37940630 \h </w:instrText>
      </w:r>
      <w:r w:rsidR="00CC439F">
        <w:rPr>
          <w:noProof/>
        </w:rPr>
      </w:r>
      <w:r w:rsidR="00CC439F">
        <w:rPr>
          <w:noProof/>
        </w:rPr>
        <w:fldChar w:fldCharType="separate"/>
      </w:r>
      <w:r w:rsidR="00C440A8">
        <w:rPr>
          <w:noProof/>
        </w:rPr>
        <w:t>10</w:t>
      </w:r>
      <w:r w:rsidR="00CC439F">
        <w:rPr>
          <w:noProof/>
        </w:rPr>
        <w:fldChar w:fldCharType="end"/>
      </w:r>
    </w:p>
    <w:p w:rsidR="00DB36C7" w:rsidRDefault="00DB36C7" w:rsidP="00DB36C7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DB36C7">
        <w:rPr>
          <w:noProof/>
        </w:rPr>
        <w:t>3</w:t>
      </w:r>
      <w:r w:rsidR="00D3312C">
        <w:rPr>
          <w:noProof/>
        </w:rPr>
        <w:t>. </w:t>
      </w:r>
      <w:r>
        <w:rPr>
          <w:noProof/>
        </w:rPr>
        <w:t xml:space="preserve">Обобщенная </w:t>
      </w:r>
      <w:r w:rsidR="0021241E">
        <w:rPr>
          <w:noProof/>
        </w:rPr>
        <w:t>трудовая функция «Диагностика кузнечно-штамповочных автоматов</w:t>
      </w:r>
      <w:r>
        <w:rPr>
          <w:bCs w:val="0"/>
          <w:noProof/>
        </w:rPr>
        <w:t>»</w:t>
      </w:r>
      <w:r>
        <w:rPr>
          <w:noProof/>
        </w:rPr>
        <w:tab/>
      </w:r>
      <w:r w:rsidR="00CC439F">
        <w:rPr>
          <w:noProof/>
        </w:rPr>
        <w:fldChar w:fldCharType="begin"/>
      </w:r>
      <w:r>
        <w:rPr>
          <w:noProof/>
        </w:rPr>
        <w:instrText xml:space="preserve"> PAGEREF _Toc37940631 \h </w:instrText>
      </w:r>
      <w:r w:rsidR="00CC439F">
        <w:rPr>
          <w:noProof/>
        </w:rPr>
      </w:r>
      <w:r w:rsidR="00CC439F">
        <w:rPr>
          <w:noProof/>
        </w:rPr>
        <w:fldChar w:fldCharType="separate"/>
      </w:r>
      <w:r w:rsidR="00C440A8">
        <w:rPr>
          <w:noProof/>
        </w:rPr>
        <w:t>22</w:t>
      </w:r>
      <w:r w:rsidR="00CC439F">
        <w:rPr>
          <w:noProof/>
        </w:rPr>
        <w:fldChar w:fldCharType="end"/>
      </w:r>
    </w:p>
    <w:p w:rsidR="00DB36C7" w:rsidRDefault="00DB36C7" w:rsidP="00DB36C7">
      <w:pPr>
        <w:pStyle w:val="TOC2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DB36C7">
        <w:rPr>
          <w:noProof/>
        </w:rPr>
        <w:t>4</w:t>
      </w:r>
      <w:r w:rsidR="00D3312C">
        <w:rPr>
          <w:noProof/>
        </w:rPr>
        <w:t>. </w:t>
      </w:r>
      <w:r>
        <w:rPr>
          <w:noProof/>
        </w:rPr>
        <w:t xml:space="preserve">Обобщенная трудовая функция «Диагностика </w:t>
      </w:r>
      <w:r w:rsidR="0021241E">
        <w:rPr>
          <w:noProof/>
        </w:rPr>
        <w:t>кузнечно-штамповочных автоматических линий</w:t>
      </w:r>
      <w:r>
        <w:rPr>
          <w:bCs w:val="0"/>
          <w:noProof/>
        </w:rPr>
        <w:t>»</w:t>
      </w:r>
      <w:r>
        <w:rPr>
          <w:noProof/>
        </w:rPr>
        <w:tab/>
      </w:r>
      <w:r w:rsidR="00CC439F">
        <w:rPr>
          <w:noProof/>
        </w:rPr>
        <w:fldChar w:fldCharType="begin"/>
      </w:r>
      <w:r>
        <w:rPr>
          <w:noProof/>
        </w:rPr>
        <w:instrText xml:space="preserve"> PAGEREF _Toc37940632 \h </w:instrText>
      </w:r>
      <w:r w:rsidR="00CC439F">
        <w:rPr>
          <w:noProof/>
        </w:rPr>
      </w:r>
      <w:r w:rsidR="00CC439F">
        <w:rPr>
          <w:noProof/>
        </w:rPr>
        <w:fldChar w:fldCharType="separate"/>
      </w:r>
      <w:r w:rsidR="00C440A8">
        <w:rPr>
          <w:noProof/>
        </w:rPr>
        <w:t>37</w:t>
      </w:r>
      <w:r w:rsidR="00CC439F">
        <w:rPr>
          <w:noProof/>
        </w:rPr>
        <w:fldChar w:fldCharType="end"/>
      </w:r>
    </w:p>
    <w:p w:rsidR="00DB36C7" w:rsidRDefault="00DB36C7">
      <w:pPr>
        <w:pStyle w:val="TOC1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CC439F">
        <w:fldChar w:fldCharType="begin"/>
      </w:r>
      <w:r>
        <w:instrText xml:space="preserve"> PAGEREF _Toc37940633 \h </w:instrText>
      </w:r>
      <w:r w:rsidR="00CC439F">
        <w:fldChar w:fldCharType="separate"/>
      </w:r>
      <w:r w:rsidR="00C440A8">
        <w:t>52</w:t>
      </w:r>
      <w:r w:rsidR="00CC439F">
        <w:fldChar w:fldCharType="end"/>
      </w:r>
    </w:p>
    <w:p w:rsidR="00B6192E" w:rsidRPr="00136563" w:rsidRDefault="00CC439F" w:rsidP="00B6192E">
      <w:pPr>
        <w:pStyle w:val="a2"/>
        <w:jc w:val="both"/>
        <w:rPr>
          <w:sz w:val="28"/>
          <w:szCs w:val="28"/>
        </w:rPr>
      </w:pPr>
      <w:r w:rsidRPr="00136563">
        <w:rPr>
          <w:noProof/>
        </w:rPr>
        <w:fldChar w:fldCharType="end"/>
      </w:r>
    </w:p>
    <w:p w:rsidR="00B6192E" w:rsidRDefault="00832A5C" w:rsidP="00832A5C">
      <w:pPr>
        <w:pStyle w:val="Heading1"/>
        <w:keepNext w:val="0"/>
        <w:keepLines w:val="0"/>
        <w:contextualSpacing/>
      </w:pPr>
      <w:bookmarkStart w:id="1" w:name="_Toc37940626"/>
      <w:r>
        <w:rPr>
          <w:lang w:val="en-US"/>
        </w:rPr>
        <w:t>I</w:t>
      </w:r>
      <w:r>
        <w:t xml:space="preserve">. </w:t>
      </w:r>
      <w:r w:rsidR="00B6192E" w:rsidRPr="00136563">
        <w:t>Общие сведения</w:t>
      </w:r>
      <w:bookmarkEnd w:id="1"/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6192E" w:rsidRPr="00136563" w:rsidTr="006A62DC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 xml:space="preserve">Диагностика технологических комплексов кузнечно-штамповочного производства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6192E" w:rsidRPr="00136563" w:rsidRDefault="00B6192E" w:rsidP="006A62DC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jc w:val="center"/>
            </w:pPr>
            <w:r w:rsidRPr="00136563">
              <w:t>40.070</w:t>
            </w:r>
          </w:p>
        </w:tc>
      </w:tr>
      <w:tr w:rsidR="00B6192E" w:rsidRPr="00136563" w:rsidTr="006A62DC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Основная цель вида профессиональной деятельности:</w:t>
      </w:r>
    </w:p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6192E" w:rsidRPr="00136563" w:rsidTr="006A62DC">
        <w:trPr>
          <w:trHeight w:val="39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Обеспечение стабильной, эффективной и качественной работы технологических комплексов кузнечно-штамповочного производства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Группа занятий:</w:t>
      </w:r>
    </w:p>
    <w:p w:rsidR="00B6192E" w:rsidRDefault="00B6192E" w:rsidP="00B6192E"/>
    <w:tbl>
      <w:tblPr>
        <w:tblW w:w="4992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3371"/>
        <w:gridCol w:w="1602"/>
        <w:gridCol w:w="3772"/>
      </w:tblGrid>
      <w:tr w:rsidR="00B6192E" w:rsidRPr="00136563" w:rsidTr="00A0231C">
        <w:trPr>
          <w:trHeight w:val="20"/>
        </w:trPr>
        <w:tc>
          <w:tcPr>
            <w:tcW w:w="7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2141</w:t>
            </w:r>
          </w:p>
        </w:tc>
        <w:tc>
          <w:tcPr>
            <w:tcW w:w="1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Инженеры в промышленности и на производстве</w:t>
            </w:r>
          </w:p>
        </w:tc>
        <w:tc>
          <w:tcPr>
            <w:tcW w:w="7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3115</w:t>
            </w:r>
          </w:p>
        </w:tc>
        <w:tc>
          <w:tcPr>
            <w:tcW w:w="18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 xml:space="preserve">Техники-механики </w:t>
            </w:r>
          </w:p>
        </w:tc>
      </w:tr>
      <w:tr w:rsidR="00B6192E" w:rsidRPr="00136563" w:rsidTr="00A0231C">
        <w:trPr>
          <w:trHeight w:val="57"/>
        </w:trPr>
        <w:tc>
          <w:tcPr>
            <w:tcW w:w="7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(код ОКЗ</w:t>
            </w:r>
            <w:r w:rsidRPr="00136563">
              <w:rPr>
                <w:vertAlign w:val="superscript"/>
              </w:rPr>
              <w:endnoteReference w:id="1"/>
            </w:r>
            <w:r w:rsidRPr="00136563">
              <w:t>)</w:t>
            </w:r>
          </w:p>
        </w:tc>
        <w:tc>
          <w:tcPr>
            <w:tcW w:w="1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(наименование)</w:t>
            </w:r>
          </w:p>
        </w:tc>
        <w:tc>
          <w:tcPr>
            <w:tcW w:w="7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(код ОКЗ)</w:t>
            </w:r>
          </w:p>
        </w:tc>
        <w:tc>
          <w:tcPr>
            <w:tcW w:w="18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(наименование)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Отнесение к видам экономической деятельности:</w:t>
      </w:r>
    </w:p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8606"/>
      </w:tblGrid>
      <w:tr w:rsidR="00B6192E" w:rsidRPr="00136563" w:rsidTr="006A62DC">
        <w:trPr>
          <w:trHeight w:val="20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28.41.2</w:t>
            </w:r>
          </w:p>
        </w:tc>
        <w:tc>
          <w:tcPr>
            <w:tcW w:w="41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Производство кузнечно-прессового оборудования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8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r w:rsidRPr="00136563">
              <w:t>71.20</w:t>
            </w:r>
          </w:p>
        </w:tc>
        <w:tc>
          <w:tcPr>
            <w:tcW w:w="41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192E" w:rsidRPr="00136563" w:rsidRDefault="00B6192E" w:rsidP="006A62DC">
            <w:r w:rsidRPr="00136563">
              <w:t>Технические испытания, исследования, анализ и сертификация</w:t>
            </w:r>
          </w:p>
        </w:tc>
      </w:tr>
      <w:tr w:rsidR="00B6192E" w:rsidRPr="00136563" w:rsidTr="006A62DC">
        <w:trPr>
          <w:trHeight w:val="20"/>
        </w:trPr>
        <w:tc>
          <w:tcPr>
            <w:tcW w:w="8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(код ОКВЭД</w:t>
            </w:r>
            <w:r w:rsidRPr="00136563">
              <w:rPr>
                <w:rStyle w:val="EndnoteReference"/>
              </w:rPr>
              <w:endnoteReference w:id="2"/>
            </w:r>
            <w:r w:rsidRPr="00136563">
              <w:t>)</w:t>
            </w:r>
          </w:p>
        </w:tc>
        <w:tc>
          <w:tcPr>
            <w:tcW w:w="41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(наименование вида экономической деятельности)</w:t>
            </w:r>
          </w:p>
        </w:tc>
      </w:tr>
    </w:tbl>
    <w:p w:rsidR="00B6192E" w:rsidRPr="00136563" w:rsidRDefault="00B6192E" w:rsidP="00B6192E">
      <w:pPr>
        <w:sectPr w:rsidR="00B6192E" w:rsidRPr="00136563" w:rsidSect="006A62DC">
          <w:headerReference w:type="even" r:id="rId7"/>
          <w:headerReference w:type="default" r:id="rId8"/>
          <w:footerReference w:type="even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6192E" w:rsidRPr="00136563" w:rsidRDefault="00B6192E" w:rsidP="00B6192E">
      <w:pPr>
        <w:pStyle w:val="Heading1"/>
        <w:jc w:val="center"/>
      </w:pPr>
      <w:bookmarkStart w:id="2" w:name="_Toc37940627"/>
      <w:r w:rsidRPr="0013656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832A5C" w:rsidRPr="00136563">
        <w:t>профессиональн</w:t>
      </w:r>
      <w:r w:rsidR="00832A5C">
        <w:t>о</w:t>
      </w:r>
      <w:r w:rsidR="00832A5C" w:rsidRPr="00136563">
        <w:t xml:space="preserve">й </w:t>
      </w:r>
      <w:r w:rsidRPr="00136563">
        <w:t>деятельности)</w:t>
      </w:r>
      <w:bookmarkEnd w:id="2"/>
    </w:p>
    <w:p w:rsidR="00B6192E" w:rsidRPr="00136563" w:rsidRDefault="00B6192E" w:rsidP="00B6192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238"/>
        <w:gridCol w:w="3540"/>
        <w:gridCol w:w="1721"/>
        <w:gridCol w:w="5353"/>
        <w:gridCol w:w="1038"/>
        <w:gridCol w:w="1896"/>
      </w:tblGrid>
      <w:tr w:rsidR="00B6192E" w:rsidRPr="00136563" w:rsidTr="006A62DC">
        <w:trPr>
          <w:trHeight w:val="20"/>
        </w:trPr>
        <w:tc>
          <w:tcPr>
            <w:tcW w:w="2198" w:type="pct"/>
            <w:gridSpan w:val="3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Обобщенные трудовые функции</w:t>
            </w:r>
          </w:p>
        </w:tc>
        <w:tc>
          <w:tcPr>
            <w:tcW w:w="2802" w:type="pct"/>
            <w:gridSpan w:val="3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Трудовые функции</w:t>
            </w:r>
          </w:p>
        </w:tc>
      </w:tr>
      <w:tr w:rsidR="00B6192E" w:rsidRPr="00136563" w:rsidTr="00DC3DED">
        <w:trPr>
          <w:trHeight w:val="20"/>
        </w:trPr>
        <w:tc>
          <w:tcPr>
            <w:tcW w:w="419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код</w:t>
            </w:r>
          </w:p>
        </w:tc>
        <w:tc>
          <w:tcPr>
            <w:tcW w:w="1197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</w:t>
            </w:r>
          </w:p>
        </w:tc>
        <w:tc>
          <w:tcPr>
            <w:tcW w:w="582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уровень квалификации</w:t>
            </w:r>
          </w:p>
        </w:tc>
        <w:tc>
          <w:tcPr>
            <w:tcW w:w="1810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</w:t>
            </w:r>
          </w:p>
        </w:tc>
        <w:tc>
          <w:tcPr>
            <w:tcW w:w="351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код</w:t>
            </w:r>
          </w:p>
        </w:tc>
        <w:tc>
          <w:tcPr>
            <w:tcW w:w="641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уровень (подуровень) квалификации</w:t>
            </w:r>
          </w:p>
        </w:tc>
      </w:tr>
      <w:tr w:rsidR="00B6192E" w:rsidRPr="00136563" w:rsidTr="00DC3DED">
        <w:trPr>
          <w:trHeight w:val="20"/>
        </w:trPr>
        <w:tc>
          <w:tcPr>
            <w:tcW w:w="419" w:type="pct"/>
            <w:vMerge w:val="restart"/>
          </w:tcPr>
          <w:p w:rsidR="00B6192E" w:rsidRPr="00DB36C7" w:rsidRDefault="00DB36C7" w:rsidP="006A62DC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97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 xml:space="preserve">Диагностика </w:t>
            </w:r>
            <w:r>
              <w:t>кузнечно-штамповочного оборудования</w:t>
            </w:r>
            <w:r w:rsidR="00471A27">
              <w:t xml:space="preserve"> (далее – </w:t>
            </w:r>
            <w:r w:rsidR="00471A27" w:rsidRPr="00136563">
              <w:t>КШО</w:t>
            </w:r>
            <w:r w:rsidR="00471A27">
              <w:t>)</w:t>
            </w:r>
          </w:p>
        </w:tc>
        <w:tc>
          <w:tcPr>
            <w:tcW w:w="582" w:type="pct"/>
            <w:vMerge w:val="restart"/>
          </w:tcPr>
          <w:p w:rsidR="00B6192E" w:rsidRPr="00136563" w:rsidRDefault="00B6192E" w:rsidP="006A62DC">
            <w:pPr>
              <w:pStyle w:val="a1"/>
            </w:pPr>
            <w:r w:rsidRPr="00136563">
              <w:t>4</w:t>
            </w:r>
          </w:p>
        </w:tc>
        <w:tc>
          <w:tcPr>
            <w:tcW w:w="1810" w:type="pct"/>
          </w:tcPr>
          <w:p w:rsidR="00B6192E" w:rsidRPr="00136563" w:rsidRDefault="00B6192E" w:rsidP="00471A27">
            <w:pPr>
              <w:pStyle w:val="a2"/>
            </w:pPr>
            <w:r w:rsidRPr="00136563">
              <w:t>Контроль технического состояния</w:t>
            </w:r>
            <w:r>
              <w:t xml:space="preserve"> </w:t>
            </w:r>
            <w:r w:rsidRPr="00136563">
              <w:t>КШО</w:t>
            </w:r>
          </w:p>
        </w:tc>
        <w:tc>
          <w:tcPr>
            <w:tcW w:w="351" w:type="pct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A</w:t>
            </w:r>
            <w:r w:rsidR="00B6192E" w:rsidRPr="00136563">
              <w:t>/01.4</w:t>
            </w:r>
          </w:p>
        </w:tc>
        <w:tc>
          <w:tcPr>
            <w:tcW w:w="641" w:type="pct"/>
          </w:tcPr>
          <w:p w:rsidR="00B6192E" w:rsidRPr="00136563" w:rsidRDefault="00B6192E" w:rsidP="006A62DC">
            <w:pPr>
              <w:pStyle w:val="a1"/>
            </w:pPr>
            <w:r w:rsidRPr="00136563">
              <w:t>4</w:t>
            </w:r>
          </w:p>
        </w:tc>
      </w:tr>
      <w:tr w:rsidR="00B6192E" w:rsidRPr="00136563" w:rsidTr="00DC3DED">
        <w:trPr>
          <w:trHeight w:val="20"/>
        </w:trPr>
        <w:tc>
          <w:tcPr>
            <w:tcW w:w="419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1197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582" w:type="pct"/>
            <w:vMerge/>
          </w:tcPr>
          <w:p w:rsidR="00B6192E" w:rsidRPr="00136563" w:rsidRDefault="00B6192E" w:rsidP="006A62DC">
            <w:pPr>
              <w:pStyle w:val="a1"/>
            </w:pPr>
          </w:p>
        </w:tc>
        <w:tc>
          <w:tcPr>
            <w:tcW w:w="1810" w:type="pct"/>
          </w:tcPr>
          <w:p w:rsidR="00B6192E" w:rsidRPr="00136563" w:rsidRDefault="00B6192E" w:rsidP="006A62DC">
            <w:pPr>
              <w:pStyle w:val="a2"/>
            </w:pPr>
            <w:r w:rsidRPr="00136563">
              <w:t>Поиск места и определение причин отказов (неисправностей) КШО</w:t>
            </w:r>
          </w:p>
        </w:tc>
        <w:tc>
          <w:tcPr>
            <w:tcW w:w="351" w:type="pct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A</w:t>
            </w:r>
            <w:r w:rsidR="00B6192E" w:rsidRPr="00136563">
              <w:t>/02.4</w:t>
            </w:r>
          </w:p>
        </w:tc>
        <w:tc>
          <w:tcPr>
            <w:tcW w:w="641" w:type="pct"/>
          </w:tcPr>
          <w:p w:rsidR="00B6192E" w:rsidRPr="00136563" w:rsidRDefault="00B6192E" w:rsidP="006A62DC">
            <w:pPr>
              <w:pStyle w:val="a1"/>
            </w:pPr>
            <w:r w:rsidRPr="00136563">
              <w:t>4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 w:val="restart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  <w:bookmarkStart w:id="3" w:name="OLE_LINK3"/>
            <w:bookmarkStart w:id="4" w:name="OLE_LINK4"/>
            <w:r>
              <w:rPr>
                <w:lang w:val="en-US"/>
              </w:rPr>
              <w:t>B</w:t>
            </w:r>
          </w:p>
        </w:tc>
        <w:tc>
          <w:tcPr>
            <w:tcW w:w="1197" w:type="pct"/>
            <w:vMerge w:val="restart"/>
          </w:tcPr>
          <w:p w:rsidR="00DC3DED" w:rsidRPr="00136563" w:rsidRDefault="00DC3DED" w:rsidP="00DC3DED">
            <w:pPr>
              <w:pStyle w:val="a2"/>
            </w:pPr>
            <w:r w:rsidRPr="00136563">
              <w:t>Диагностика автоматизированных кузнечно-штамповочных комплексов</w:t>
            </w:r>
          </w:p>
        </w:tc>
        <w:tc>
          <w:tcPr>
            <w:tcW w:w="582" w:type="pct"/>
            <w:vMerge w:val="restart"/>
          </w:tcPr>
          <w:p w:rsidR="00DC3DED" w:rsidRPr="00136563" w:rsidRDefault="00DC3DED" w:rsidP="00DC3DED">
            <w:pPr>
              <w:pStyle w:val="a1"/>
            </w:pPr>
            <w:r w:rsidRPr="00136563">
              <w:t>5</w:t>
            </w: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Разработка календарных планов и программ контроля технического состояния КШО и автоматизированных кузнечно-штамповочных комплексов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B</w:t>
            </w:r>
            <w:r w:rsidRPr="00136563">
              <w:t>/01.5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5</w:t>
            </w:r>
          </w:p>
        </w:tc>
      </w:tr>
      <w:bookmarkEnd w:id="3"/>
      <w:bookmarkEnd w:id="4"/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Контроль технического состояния автоматизированных кузнечно-штамповочных комплексов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B</w:t>
            </w:r>
            <w:r w:rsidRPr="00136563">
              <w:t>/02.5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5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Поиск места и определение причин отказов (неисправностей) автоматизированных кузнечно-штамповочных комплексов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B</w:t>
            </w:r>
            <w:r w:rsidRPr="00136563">
              <w:t>/03.5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5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  <w:rPr>
                <w:lang w:val="en-US"/>
              </w:rPr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Прогнозирование технического состояния КШО и автоматизированных кузнечно-штамповочных комплексов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B</w:t>
            </w:r>
            <w:r w:rsidRPr="00136563">
              <w:t>/04.5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5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 w:val="restart"/>
          </w:tcPr>
          <w:p w:rsidR="00DC3DED" w:rsidRPr="00136563" w:rsidRDefault="00DC3DED" w:rsidP="00DC3DED">
            <w:pPr>
              <w:pStyle w:val="a2"/>
            </w:pPr>
            <w:r>
              <w:rPr>
                <w:lang w:val="en-US"/>
              </w:rPr>
              <w:t>C</w:t>
            </w:r>
          </w:p>
        </w:tc>
        <w:tc>
          <w:tcPr>
            <w:tcW w:w="1197" w:type="pct"/>
            <w:vMerge w:val="restart"/>
          </w:tcPr>
          <w:p w:rsidR="00DC3DED" w:rsidRPr="00136563" w:rsidRDefault="00DC3DED" w:rsidP="00DC3DED">
            <w:pPr>
              <w:pStyle w:val="a2"/>
            </w:pPr>
            <w:r w:rsidRPr="00136563">
              <w:t>Диагностика кузнечно-штамповочных автоматов</w:t>
            </w:r>
          </w:p>
        </w:tc>
        <w:tc>
          <w:tcPr>
            <w:tcW w:w="582" w:type="pct"/>
            <w:vMerge w:val="restar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Разработка календарных планов и программ контроля технического состояния кузнечно-штамповочных автоматов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C</w:t>
            </w:r>
            <w:r w:rsidRPr="00136563">
              <w:rPr>
                <w:lang w:val="en-US"/>
              </w:rPr>
              <w:t>/01.6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Контроль технического состояния кузнечно-штамповочных автоматов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C</w:t>
            </w:r>
            <w:r w:rsidRPr="00136563">
              <w:rPr>
                <w:lang w:val="en-US"/>
              </w:rPr>
              <w:t>/02.6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Поиск места и определение причин отказов (неисправностей) кузнечно-штамповочных автоматов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C</w:t>
            </w:r>
            <w:r w:rsidRPr="00136563">
              <w:t>/03.6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Прогнозирование технического состояния кузнечно-штамповочных автоматов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C</w:t>
            </w:r>
            <w:r w:rsidRPr="00136563">
              <w:t>/04.6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Оптимизация параметров работы кузнечно-</w:t>
            </w:r>
            <w:r w:rsidRPr="00136563">
              <w:lastRenderedPageBreak/>
              <w:t>штамповочных автоматов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lastRenderedPageBreak/>
              <w:t>C</w:t>
            </w:r>
            <w:r w:rsidRPr="00136563">
              <w:t>/05.6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</w:p>
        </w:tc>
        <w:tc>
          <w:tcPr>
            <w:tcW w:w="1197" w:type="pct"/>
            <w:vMerge/>
            <w:vAlign w:val="center"/>
          </w:tcPr>
          <w:p w:rsidR="00DC3DED" w:rsidRPr="00136563" w:rsidRDefault="00DC3DED" w:rsidP="00DC3DED">
            <w:pPr>
              <w:pStyle w:val="a2"/>
            </w:pPr>
          </w:p>
        </w:tc>
        <w:tc>
          <w:tcPr>
            <w:tcW w:w="582" w:type="pct"/>
            <w:vMerge/>
            <w:vAlign w:val="center"/>
          </w:tcPr>
          <w:p w:rsidR="00DC3DED" w:rsidRPr="00136563" w:rsidRDefault="00DC3DED" w:rsidP="00DC3DED">
            <w:pPr>
              <w:pStyle w:val="a1"/>
            </w:pP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Разработка имитационных моделей для контроля технического состояния КШО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C</w:t>
            </w:r>
            <w:r w:rsidRPr="00136563">
              <w:rPr>
                <w:lang w:val="en-US"/>
              </w:rPr>
              <w:t>/0</w:t>
            </w:r>
            <w:r w:rsidRPr="00136563">
              <w:t>6</w:t>
            </w:r>
            <w:r w:rsidRPr="00136563">
              <w:rPr>
                <w:lang w:val="en-US"/>
              </w:rPr>
              <w:t>.</w:t>
            </w:r>
            <w:r w:rsidRPr="00136563">
              <w:t>6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6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 w:val="restart"/>
          </w:tcPr>
          <w:p w:rsidR="00DC3DED" w:rsidRPr="00136563" w:rsidRDefault="00DC3DED" w:rsidP="00DC3DED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97" w:type="pct"/>
            <w:vMerge w:val="restart"/>
          </w:tcPr>
          <w:p w:rsidR="00DC3DED" w:rsidRPr="00136563" w:rsidRDefault="00DC3DED" w:rsidP="00DC3DED">
            <w:pPr>
              <w:pStyle w:val="a2"/>
            </w:pPr>
            <w:r w:rsidRPr="00136563">
              <w:t>Диагностика кузнечно-штамповочных автоматических линий</w:t>
            </w:r>
          </w:p>
        </w:tc>
        <w:tc>
          <w:tcPr>
            <w:tcW w:w="582" w:type="pct"/>
            <w:vMerge w:val="restar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Разработка календарных планов и программ контроля технического состояния кузнечно-штамповочных автоматических линий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D</w:t>
            </w:r>
            <w:r w:rsidRPr="00136563">
              <w:rPr>
                <w:lang w:val="en-US"/>
              </w:rPr>
              <w:t>/01.</w:t>
            </w:r>
            <w:r w:rsidRPr="00136563">
              <w:t>7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/>
        </w:tc>
        <w:tc>
          <w:tcPr>
            <w:tcW w:w="1197" w:type="pct"/>
            <w:vMerge/>
            <w:vAlign w:val="center"/>
          </w:tcPr>
          <w:p w:rsidR="00DC3DED" w:rsidRPr="00136563" w:rsidRDefault="00DC3DED" w:rsidP="00DC3DED"/>
        </w:tc>
        <w:tc>
          <w:tcPr>
            <w:tcW w:w="582" w:type="pct"/>
            <w:vMerge/>
            <w:vAlign w:val="center"/>
          </w:tcPr>
          <w:p w:rsidR="00DC3DED" w:rsidRPr="00136563" w:rsidRDefault="00DC3DED" w:rsidP="00DC3DED"/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Контроль технического состояния кузнечно-штамповочных автоматических линий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D</w:t>
            </w:r>
            <w:r w:rsidRPr="00136563">
              <w:rPr>
                <w:lang w:val="en-US"/>
              </w:rPr>
              <w:t>/02.7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/>
        </w:tc>
        <w:tc>
          <w:tcPr>
            <w:tcW w:w="1197" w:type="pct"/>
            <w:vMerge/>
            <w:vAlign w:val="center"/>
          </w:tcPr>
          <w:p w:rsidR="00DC3DED" w:rsidRPr="00136563" w:rsidRDefault="00DC3DED" w:rsidP="00DC3DED"/>
        </w:tc>
        <w:tc>
          <w:tcPr>
            <w:tcW w:w="582" w:type="pct"/>
            <w:vMerge/>
            <w:vAlign w:val="center"/>
          </w:tcPr>
          <w:p w:rsidR="00DC3DED" w:rsidRPr="00136563" w:rsidRDefault="00DC3DED" w:rsidP="00DC3DED"/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Поиск места и определение причин отказов (неисправностей) кузнечно-штамповочных автоматических линий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D</w:t>
            </w:r>
            <w:r w:rsidRPr="00136563">
              <w:rPr>
                <w:lang w:val="en-US"/>
              </w:rPr>
              <w:t>/03.7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/>
        </w:tc>
        <w:tc>
          <w:tcPr>
            <w:tcW w:w="1197" w:type="pct"/>
            <w:vMerge/>
            <w:vAlign w:val="center"/>
          </w:tcPr>
          <w:p w:rsidR="00DC3DED" w:rsidRPr="00136563" w:rsidRDefault="00DC3DED" w:rsidP="00DC3DED"/>
        </w:tc>
        <w:tc>
          <w:tcPr>
            <w:tcW w:w="582" w:type="pct"/>
            <w:vMerge/>
            <w:vAlign w:val="center"/>
          </w:tcPr>
          <w:p w:rsidR="00DC3DED" w:rsidRPr="00136563" w:rsidRDefault="00DC3DED" w:rsidP="00DC3DED"/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Прогнозирование технического состояния кузнечно-штамповочных автоматических линий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D</w:t>
            </w:r>
            <w:r w:rsidRPr="00136563">
              <w:rPr>
                <w:lang w:val="en-US"/>
              </w:rPr>
              <w:t>/04.7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/>
        </w:tc>
        <w:tc>
          <w:tcPr>
            <w:tcW w:w="1197" w:type="pct"/>
            <w:vMerge/>
            <w:vAlign w:val="center"/>
          </w:tcPr>
          <w:p w:rsidR="00DC3DED" w:rsidRPr="00136563" w:rsidRDefault="00DC3DED" w:rsidP="00DC3DED"/>
        </w:tc>
        <w:tc>
          <w:tcPr>
            <w:tcW w:w="582" w:type="pct"/>
            <w:vMerge/>
            <w:vAlign w:val="center"/>
          </w:tcPr>
          <w:p w:rsidR="00DC3DED" w:rsidRPr="00136563" w:rsidRDefault="00DC3DED" w:rsidP="00DC3DED"/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Оптимизация параметров работы кузнечно-штамповочных автоматических линий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D</w:t>
            </w:r>
            <w:r w:rsidRPr="00136563">
              <w:rPr>
                <w:lang w:val="en-US"/>
              </w:rPr>
              <w:t>/05.7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</w:tr>
      <w:tr w:rsidR="00DC3DED" w:rsidRPr="00136563" w:rsidTr="00DC3DED">
        <w:trPr>
          <w:trHeight w:val="20"/>
        </w:trPr>
        <w:tc>
          <w:tcPr>
            <w:tcW w:w="419" w:type="pct"/>
            <w:vMerge/>
            <w:vAlign w:val="center"/>
          </w:tcPr>
          <w:p w:rsidR="00DC3DED" w:rsidRPr="00136563" w:rsidRDefault="00DC3DED" w:rsidP="00DC3DED"/>
        </w:tc>
        <w:tc>
          <w:tcPr>
            <w:tcW w:w="1197" w:type="pct"/>
            <w:vMerge/>
            <w:vAlign w:val="center"/>
          </w:tcPr>
          <w:p w:rsidR="00DC3DED" w:rsidRPr="00136563" w:rsidRDefault="00DC3DED" w:rsidP="00DC3DED"/>
        </w:tc>
        <w:tc>
          <w:tcPr>
            <w:tcW w:w="582" w:type="pct"/>
            <w:vMerge/>
            <w:vAlign w:val="center"/>
          </w:tcPr>
          <w:p w:rsidR="00DC3DED" w:rsidRPr="00136563" w:rsidRDefault="00DC3DED" w:rsidP="00DC3DED"/>
        </w:tc>
        <w:tc>
          <w:tcPr>
            <w:tcW w:w="1810" w:type="pct"/>
          </w:tcPr>
          <w:p w:rsidR="00DC3DED" w:rsidRPr="00136563" w:rsidRDefault="00DC3DED" w:rsidP="00DC3DED">
            <w:pPr>
              <w:pStyle w:val="a2"/>
            </w:pPr>
            <w:r w:rsidRPr="00136563">
              <w:t>Разработка методики диагностики технического состояния КШО</w:t>
            </w:r>
          </w:p>
        </w:tc>
        <w:tc>
          <w:tcPr>
            <w:tcW w:w="351" w:type="pct"/>
          </w:tcPr>
          <w:p w:rsidR="00DC3DED" w:rsidRPr="00136563" w:rsidRDefault="00DC3DED" w:rsidP="00DC3DED">
            <w:pPr>
              <w:pStyle w:val="a1"/>
            </w:pPr>
            <w:r>
              <w:rPr>
                <w:lang w:val="en-US"/>
              </w:rPr>
              <w:t>D</w:t>
            </w:r>
            <w:r w:rsidRPr="00136563">
              <w:rPr>
                <w:lang w:val="en-US"/>
              </w:rPr>
              <w:t>/0</w:t>
            </w:r>
            <w:r w:rsidRPr="00136563">
              <w:t>6</w:t>
            </w:r>
            <w:r w:rsidRPr="00136563">
              <w:rPr>
                <w:lang w:val="en-US"/>
              </w:rPr>
              <w:t>.7</w:t>
            </w:r>
          </w:p>
        </w:tc>
        <w:tc>
          <w:tcPr>
            <w:tcW w:w="641" w:type="pct"/>
          </w:tcPr>
          <w:p w:rsidR="00DC3DED" w:rsidRPr="00136563" w:rsidRDefault="00DC3DED" w:rsidP="00DC3DED">
            <w:pPr>
              <w:pStyle w:val="a1"/>
            </w:pPr>
            <w:r w:rsidRPr="00136563">
              <w:t>7</w:t>
            </w:r>
          </w:p>
        </w:tc>
      </w:tr>
    </w:tbl>
    <w:p w:rsidR="00B6192E" w:rsidRPr="00136563" w:rsidRDefault="00B6192E" w:rsidP="00B6192E">
      <w:pPr>
        <w:sectPr w:rsidR="00B6192E" w:rsidRPr="00136563" w:rsidSect="006A62DC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6192E" w:rsidRPr="00136563" w:rsidRDefault="00B6192E" w:rsidP="00832A5C">
      <w:pPr>
        <w:pStyle w:val="Heading1"/>
        <w:jc w:val="center"/>
      </w:pPr>
      <w:bookmarkStart w:id="5" w:name="_Toc37940628"/>
      <w:r w:rsidRPr="00136563">
        <w:lastRenderedPageBreak/>
        <w:t>III. Характеристика обобщенных трудовых функций</w:t>
      </w:r>
      <w:bookmarkEnd w:id="5"/>
    </w:p>
    <w:p w:rsidR="00B6192E" w:rsidRDefault="00B6192E" w:rsidP="006959B8">
      <w:pPr>
        <w:pStyle w:val="a2"/>
      </w:pPr>
      <w:bookmarkStart w:id="6" w:name="OLE_LINK9"/>
      <w:bookmarkStart w:id="7" w:name="OLE_LINK10"/>
    </w:p>
    <w:p w:rsidR="00B6192E" w:rsidRDefault="00B6192E" w:rsidP="00B6192E">
      <w:pPr>
        <w:pStyle w:val="Heading2"/>
        <w:rPr>
          <w:szCs w:val="24"/>
        </w:rPr>
      </w:pPr>
      <w:bookmarkStart w:id="8" w:name="_Toc37940629"/>
      <w:r w:rsidRPr="00136563">
        <w:rPr>
          <w:szCs w:val="24"/>
        </w:rPr>
        <w:t>3.1. Обобщенная трудовая функция</w:t>
      </w:r>
      <w:bookmarkEnd w:id="8"/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92"/>
        <w:gridCol w:w="619"/>
        <w:gridCol w:w="652"/>
        <w:gridCol w:w="1817"/>
        <w:gridCol w:w="1125"/>
      </w:tblGrid>
      <w:tr w:rsidR="00B6192E" w:rsidRPr="00136563" w:rsidTr="006A62D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471A27" w:rsidP="003E1704">
            <w:pPr>
              <w:pStyle w:val="a2"/>
              <w:rPr>
                <w:sz w:val="18"/>
                <w:szCs w:val="16"/>
              </w:rPr>
            </w:pPr>
            <w:r w:rsidRPr="00136563">
              <w:t>Диагностика КШО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sz w:val="16"/>
                <w:vertAlign w:val="superscript"/>
              </w:rPr>
            </w:pPr>
            <w:r w:rsidRPr="00136563"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DB36C7" w:rsidRDefault="00DB36C7" w:rsidP="006A62DC">
            <w:pPr>
              <w:pStyle w:val="a1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  <w:rPr>
                <w:lang w:val="en-US"/>
              </w:rPr>
            </w:pPr>
            <w:r w:rsidRPr="00136563">
              <w:rPr>
                <w:lang w:val="en-US"/>
              </w:rPr>
              <w:t>4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5"/>
        <w:gridCol w:w="1334"/>
        <w:gridCol w:w="638"/>
        <w:gridCol w:w="2199"/>
        <w:gridCol w:w="1273"/>
        <w:gridCol w:w="2232"/>
      </w:tblGrid>
      <w:tr w:rsidR="00B6192E" w:rsidRPr="00136563" w:rsidTr="006A62DC">
        <w:trPr>
          <w:trHeight w:val="283"/>
        </w:trPr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317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20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  <w:rPr>
                <w:szCs w:val="16"/>
              </w:rPr>
            </w:pPr>
            <w:r w:rsidRPr="00136563"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6"/>
        <w:gridCol w:w="7679"/>
      </w:tblGrid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Возможные наименования должностей, профессий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E36AAD" w:rsidP="006A62DC">
            <w:pPr>
              <w:pStyle w:val="a2"/>
            </w:pPr>
            <w:r>
              <w:t>Техник по диагностике КШО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6"/>
        <w:gridCol w:w="7679"/>
      </w:tblGrid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образованию и обучению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A0231C">
            <w:pPr>
              <w:pStyle w:val="a2"/>
              <w:rPr>
                <w:shd w:val="clear" w:color="auto" w:fill="FFFFFF"/>
              </w:rPr>
            </w:pPr>
            <w:r w:rsidRPr="00136563">
              <w:t>Среднее профессиональное образование –</w:t>
            </w:r>
            <w:r w:rsidR="00A0231C">
              <w:t xml:space="preserve"> </w:t>
            </w:r>
            <w:r w:rsidRPr="00136563">
              <w:t>программ</w:t>
            </w:r>
            <w:r w:rsidR="00A0231C">
              <w:t>ы</w:t>
            </w:r>
            <w:r w:rsidRPr="00136563">
              <w:t xml:space="preserve"> подготовки специалистов среднего звена</w:t>
            </w:r>
          </w:p>
        </w:tc>
      </w:tr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опыту практической работы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-</w:t>
            </w:r>
          </w:p>
        </w:tc>
      </w:tr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Особые условия допуска к работе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A0231C" w:rsidP="006A62DC">
            <w:pPr>
              <w:pStyle w:val="a2"/>
              <w:rPr>
                <w:rFonts w:eastAsia="Calibri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B6192E" w:rsidRPr="00136563">
              <w:rPr>
                <w:rStyle w:val="EndnoteReference"/>
                <w:lang w:eastAsia="en-US"/>
              </w:rPr>
              <w:endnoteReference w:id="3"/>
            </w:r>
          </w:p>
          <w:p w:rsidR="00B6192E" w:rsidRPr="00136563" w:rsidRDefault="00B6192E" w:rsidP="006A62DC">
            <w:pPr>
              <w:pStyle w:val="a2"/>
              <w:rPr>
                <w:color w:val="000000" w:themeColor="text1"/>
              </w:rPr>
            </w:pPr>
            <w:r w:rsidRPr="00136563">
              <w:t>Прохождение противопожарного инструктажа</w:t>
            </w:r>
            <w:r w:rsidRPr="00136563">
              <w:rPr>
                <w:rStyle w:val="EndnoteReference"/>
                <w:rFonts w:eastAsiaTheme="majorEastAsia"/>
                <w:shd w:val="clear" w:color="auto" w:fill="FFFFFF"/>
              </w:rPr>
              <w:endnoteReference w:id="4"/>
            </w:r>
          </w:p>
          <w:p w:rsidR="00B6192E" w:rsidRPr="00136563" w:rsidRDefault="00B6192E" w:rsidP="006A62DC">
            <w:pPr>
              <w:pStyle w:val="a2"/>
              <w:rPr>
                <w:rFonts w:eastAsia="Calibri"/>
              </w:rPr>
            </w:pPr>
            <w:r w:rsidRPr="00136563">
              <w:t>Прохождение инструктажа по охране труда на рабочем месте</w:t>
            </w:r>
            <w:r w:rsidRPr="00136563">
              <w:rPr>
                <w:rStyle w:val="EndnoteReference"/>
                <w:rFonts w:eastAsiaTheme="majorEastAsia"/>
                <w:shd w:val="clear" w:color="auto" w:fill="FFFFFF"/>
              </w:rPr>
              <w:endnoteReference w:id="5"/>
            </w:r>
          </w:p>
        </w:tc>
      </w:tr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Другие характеристики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rPr>
                <w:shd w:val="clear" w:color="auto" w:fill="FFFFFF"/>
                <w:lang w:val="en-US"/>
              </w:rPr>
            </w:pPr>
            <w:r w:rsidRPr="00136563">
              <w:rPr>
                <w:shd w:val="clear" w:color="auto" w:fill="FFFFFF"/>
                <w:lang w:val="en-US"/>
              </w:rPr>
              <w:t>-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Дополнительные характеристики</w:t>
      </w:r>
    </w:p>
    <w:p w:rsidR="00B6192E" w:rsidRDefault="00B6192E" w:rsidP="00B6192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30"/>
        <w:gridCol w:w="1276"/>
        <w:gridCol w:w="5915"/>
      </w:tblGrid>
      <w:tr w:rsidR="00B6192E" w:rsidRPr="00136563" w:rsidTr="006A62DC">
        <w:trPr>
          <w:trHeight w:val="20"/>
        </w:trPr>
        <w:tc>
          <w:tcPr>
            <w:tcW w:w="1550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документа</w:t>
            </w:r>
          </w:p>
        </w:tc>
        <w:tc>
          <w:tcPr>
            <w:tcW w:w="612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Код</w:t>
            </w:r>
          </w:p>
        </w:tc>
        <w:tc>
          <w:tcPr>
            <w:tcW w:w="2838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базовой группы, должности (профессии) или специальности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</w:tcPr>
          <w:p w:rsidR="00B6192E" w:rsidRPr="00136563" w:rsidRDefault="00B6192E" w:rsidP="006A62DC">
            <w:pPr>
              <w:pStyle w:val="a2"/>
              <w:rPr>
                <w:vertAlign w:val="superscript"/>
              </w:rPr>
            </w:pPr>
            <w:r w:rsidRPr="00136563">
              <w:t>ОКЗ</w:t>
            </w:r>
          </w:p>
        </w:tc>
        <w:tc>
          <w:tcPr>
            <w:tcW w:w="612" w:type="pct"/>
          </w:tcPr>
          <w:p w:rsidR="00B6192E" w:rsidRPr="00136563" w:rsidRDefault="00B6192E" w:rsidP="006A62DC">
            <w:r w:rsidRPr="00136563">
              <w:t>3115</w:t>
            </w:r>
          </w:p>
        </w:tc>
        <w:tc>
          <w:tcPr>
            <w:tcW w:w="2838" w:type="pct"/>
          </w:tcPr>
          <w:p w:rsidR="00B6192E" w:rsidRPr="00136563" w:rsidRDefault="00B6192E" w:rsidP="006A62DC">
            <w:r w:rsidRPr="00136563">
              <w:t xml:space="preserve">Техники-механики 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</w:tcPr>
          <w:p w:rsidR="00B6192E" w:rsidRPr="00136563" w:rsidRDefault="00B6192E" w:rsidP="006A62DC">
            <w:pPr>
              <w:pStyle w:val="a2"/>
            </w:pPr>
            <w:r w:rsidRPr="00136563">
              <w:t>ЕКС</w:t>
            </w:r>
            <w:r w:rsidRPr="00136563">
              <w:rPr>
                <w:rStyle w:val="EndnoteReference"/>
              </w:rPr>
              <w:endnoteReference w:id="6"/>
            </w:r>
          </w:p>
        </w:tc>
        <w:tc>
          <w:tcPr>
            <w:tcW w:w="612" w:type="pct"/>
          </w:tcPr>
          <w:p w:rsidR="00B6192E" w:rsidRPr="00136563" w:rsidRDefault="00B6192E" w:rsidP="006A62DC">
            <w:pPr>
              <w:pStyle w:val="a2"/>
            </w:pPr>
            <w:r w:rsidRPr="00136563">
              <w:t>-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Техник по наладке и испытаниям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 w:val="restart"/>
          </w:tcPr>
          <w:p w:rsidR="00B6192E" w:rsidRPr="00136563" w:rsidRDefault="00B6192E" w:rsidP="006A62DC">
            <w:pPr>
              <w:pStyle w:val="a2"/>
            </w:pPr>
            <w:bookmarkStart w:id="10" w:name="OLE_LINK1"/>
            <w:bookmarkStart w:id="11" w:name="OLE_LINK2"/>
            <w:r w:rsidRPr="00136563">
              <w:t>ОКПДТР</w:t>
            </w:r>
            <w:bookmarkEnd w:id="10"/>
            <w:bookmarkEnd w:id="11"/>
            <w:r w:rsidRPr="00136563">
              <w:rPr>
                <w:rStyle w:val="EndnoteReference"/>
              </w:rPr>
              <w:endnoteReference w:id="7"/>
            </w:r>
          </w:p>
        </w:tc>
        <w:tc>
          <w:tcPr>
            <w:tcW w:w="612" w:type="pct"/>
          </w:tcPr>
          <w:p w:rsidR="00B6192E" w:rsidRPr="00136563" w:rsidRDefault="00B6192E" w:rsidP="006A62DC">
            <w:pPr>
              <w:pStyle w:val="a2"/>
            </w:pPr>
            <w:r w:rsidRPr="00136563">
              <w:t>26927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B6192E" w:rsidP="006A62DC">
            <w:pPr>
              <w:pStyle w:val="a2"/>
            </w:pPr>
            <w:r w:rsidRPr="00136563">
              <w:t>27041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Техник по наладке и испытаниям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ОКСО</w:t>
            </w:r>
            <w:r w:rsidRPr="00136563">
              <w:rPr>
                <w:rStyle w:val="EndnoteReference"/>
              </w:rPr>
              <w:endnoteReference w:id="8"/>
            </w: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15.02.08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Технология машиностроения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22.02.05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Обработка металлов давлением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3.1.1.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471A27" w:rsidP="006A62DC">
            <w:pPr>
              <w:pStyle w:val="a2"/>
            </w:pPr>
            <w:r w:rsidRPr="00136563">
              <w:t>Контроль технического состояния</w:t>
            </w:r>
            <w:r>
              <w:t xml:space="preserve"> </w:t>
            </w:r>
            <w:r w:rsidRPr="00136563">
              <w:t>КШО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6192E" w:rsidRPr="00136563">
              <w:t>/01.</w:t>
            </w:r>
            <w:r w:rsidR="00B6192E" w:rsidRPr="00136563">
              <w:rPr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2"/>
              <w:jc w:val="center"/>
              <w:rPr>
                <w:lang w:val="en-US"/>
              </w:rPr>
            </w:pPr>
            <w:r w:rsidRPr="00136563">
              <w:rPr>
                <w:lang w:val="en-US"/>
              </w:rPr>
              <w:t>4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p w:rsidR="00D3312C" w:rsidRDefault="00D3312C" w:rsidP="00B6192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lastRenderedPageBreak/>
              <w:t>Трудовые действия</w:t>
            </w: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Изучение технической документации на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Выбор вида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Выбор алгоритма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 xml:space="preserve">Выбор диагностической </w:t>
            </w:r>
            <w:r w:rsidR="00E32891">
              <w:t xml:space="preserve">модели контроля </w:t>
            </w:r>
            <w:r w:rsidRPr="00A0231C">
              <w:t>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Калибровка датчиков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Настройка компьютерных программ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Контроль технического состояния главного рабочего механизма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Контроль технического состояния системы включения муфты и тормоза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Контроль технического состояния ползуна (бабы) и направляющих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Контроль технического состояния системы смазывания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Контроль технического состояния системы выталкивателей и прижима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Контроль технического состояния автоматизирующих и механизирующих устройств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Проверка соответствия значений параметров КШО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Определение вида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Сравнение результатов текущего контроля технического состояния КШО с предшествующими результатами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Выбор типового решения по результатам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Оформление отчета о техническом состоянии КШО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Искать в электронном архиве справочную информацию, конструкторские и технологические документы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Использовать компьютерные программы для управления КШО</w:t>
            </w:r>
            <w:r w:rsidR="00A0231C">
              <w:t xml:space="preserve"> </w:t>
            </w:r>
            <w:r w:rsidR="00A0231C" w:rsidRPr="00A0231C">
              <w:t xml:space="preserve">и </w:t>
            </w:r>
            <w:r w:rsidR="00A0231C">
              <w:t xml:space="preserve">его </w:t>
            </w:r>
            <w:r w:rsidR="00A0231C" w:rsidRPr="00A0231C">
              <w:t>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Использовать текстовые редакторы (процессоры) для оформления отчета о техническом состоянии КШО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Создавать электронные таблицы, выполнять вычисления и обработку данных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 xml:space="preserve">Определять параметры диагностической </w:t>
            </w:r>
            <w:r w:rsidR="00E32891">
              <w:t xml:space="preserve">модели контроля </w:t>
            </w:r>
            <w:r w:rsidRPr="00A0231C">
              <w:t>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Выбирать оптимальный алгоритм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Выбирать тип средства измерения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Выбирать тип преобразователя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Калибровать и тарировать датчики для контроля технических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Устанавливать параметры компьютерных программ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 xml:space="preserve">Выполнять контроль технического состояния узлов и механизмов КШО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Определять соответствие значений параметров КШО,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Определять вид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Определять достоверность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Определять полноту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Выбирать рациональное типовое решение по результатам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Оценивать эффективность применяемых методов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Использовать компьютерные программы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Составлять технические отчеты о техническом состоянии КШО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Назначение элементов интерфейса системы управления КШО</w:t>
            </w:r>
            <w:r w:rsidR="00A0231C" w:rsidRPr="00A0231C">
              <w:t xml:space="preserve"> и</w:t>
            </w:r>
            <w:r w:rsidR="00A0231C">
              <w:t xml:space="preserve"> его</w:t>
            </w:r>
            <w:r w:rsidR="00A0231C" w:rsidRPr="00A0231C">
              <w:t xml:space="preserve">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Устройство, режимы и принцип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Основные параметры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Основные требования к аппаратным средствам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Средства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Устройство, режимы и принцип работы механизирующих и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D46626" w:rsidP="00A0231C">
            <w:pPr>
              <w:pStyle w:val="a2"/>
              <w:jc w:val="both"/>
            </w:pPr>
            <w:r>
              <w:t>Типы, конструкция</w:t>
            </w:r>
            <w:r w:rsidR="00B6192E" w:rsidRPr="00A0231C">
              <w:t>, назначение, области применения, погрешность средств измерений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D46626" w:rsidP="00A0231C">
            <w:pPr>
              <w:pStyle w:val="a2"/>
              <w:jc w:val="both"/>
            </w:pPr>
            <w:r>
              <w:t>Типы, конструкция</w:t>
            </w:r>
            <w:r w:rsidR="00B6192E" w:rsidRPr="00A0231C">
              <w:t>, назначение, области применения преобразователей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Способы крепления и требования к креплению датчиков к узлам и механизмам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Эталонные циклограммы основных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 xml:space="preserve">Типовые </w:t>
            </w:r>
            <w:r w:rsidR="00B436DF">
              <w:t>схемы измерения</w:t>
            </w:r>
            <w:r w:rsidRPr="00A0231C">
              <w:t xml:space="preserve">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Диагностические модели и контролируемые параметры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Алгоритмы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Методы определения соответствия значений параметров КШО,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Виды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Методики определения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233C93" w:rsidP="00A0231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A0231C">
              <w:t xml:space="preserve">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Типовые решения по результатам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Технологические операции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Термомеханические режимы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Способы калибровки датчиков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Компьютерные программы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Правила оформления отчетов о техническом состоянии КШО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651178" w:rsidP="00A0231C">
            <w:pPr>
              <w:pStyle w:val="a2"/>
              <w:jc w:val="both"/>
            </w:pPr>
            <w:r>
              <w:t xml:space="preserve">Виды и правила применения средств индивидуальной </w:t>
            </w:r>
            <w:r w:rsidR="00B6192E" w:rsidRPr="00A0231C">
              <w:t>и коллективной защиты при контроле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</w:tcPr>
          <w:p w:rsidR="00B6192E" w:rsidRPr="00A0231C" w:rsidRDefault="00B6192E" w:rsidP="00A0231C">
            <w:pPr>
              <w:pStyle w:val="a2"/>
              <w:jc w:val="both"/>
            </w:pPr>
            <w:r w:rsidRPr="00A0231C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3.1.2.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Поиск места и определение причин отказов (неисправностей) КШО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6192E" w:rsidRPr="00136563">
              <w:t>/02.</w:t>
            </w:r>
            <w:r w:rsidR="00B6192E" w:rsidRPr="00136563">
              <w:rPr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2"/>
              <w:jc w:val="center"/>
              <w:rPr>
                <w:lang w:val="en-US"/>
              </w:rPr>
            </w:pPr>
            <w:r w:rsidRPr="00136563">
              <w:rPr>
                <w:lang w:val="en-US"/>
              </w:rPr>
              <w:t>4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документации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Подготовка рабочего места и средств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Подключение внешних средств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диагностической модели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Рабочее техническое диагностирование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Поиск места отказа (неисправности) в работе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</w:t>
            </w:r>
            <w:r w:rsidRPr="00136563">
              <w:t>пределени</w:t>
            </w:r>
            <w:r>
              <w:t>е</w:t>
            </w:r>
            <w:r w:rsidRPr="00136563">
              <w:t xml:space="preserve"> причин отказа (неисправности) в работе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Регистрация результатов измерения параметров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по результатам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BA0C61">
            <w:pPr>
              <w:pStyle w:val="a2"/>
              <w:jc w:val="both"/>
            </w:pPr>
            <w:r w:rsidRPr="00136563">
              <w:t>Использовать компьютерные программы для управления КШО</w:t>
            </w:r>
            <w:r w:rsidR="00BA0C61" w:rsidRPr="00136563">
              <w:t xml:space="preserve"> и </w:t>
            </w:r>
            <w:r w:rsidR="00BA0C61">
              <w:t xml:space="preserve">его </w:t>
            </w:r>
            <w:r w:rsidR="00BA0C61" w:rsidRPr="00136563">
              <w:t>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по результатам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Устанавливать и подключать внешние средства технического диагностирования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динамический диапазон и частоту выборки измерений при диагностировании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факторы, влияющие на качество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модел</w:t>
            </w:r>
            <w:r>
              <w:t>и</w:t>
            </w:r>
            <w:r w:rsidRPr="00136563">
              <w:t xml:space="preserve">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Выбирать </w:t>
            </w:r>
            <w:r>
              <w:t xml:space="preserve">оптимальный </w:t>
            </w:r>
            <w:r w:rsidRPr="00136563">
              <w:t>алгоритм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Калибровать</w:t>
            </w:r>
            <w:r>
              <w:t xml:space="preserve"> и тарировать</w:t>
            </w:r>
            <w:r w:rsidRPr="00136563">
              <w:t xml:space="preserve"> датчики </w:t>
            </w:r>
            <w:r>
              <w:t>для определения технических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Выявлять неисправность датчиков для диагностирования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тестовое диагностирование КШО, его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рабочее диагностирование КШО, его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причины отказа (неисправности) в работе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Регистрировать результаты измерения параметров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по результатам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A0C61" w:rsidP="006A62DC">
            <w:pPr>
              <w:pStyle w:val="a2"/>
              <w:jc w:val="both"/>
            </w:pPr>
            <w:r>
              <w:t>Применять средства индивидуальной</w:t>
            </w:r>
            <w:r w:rsidR="00B6192E" w:rsidRPr="00136563">
              <w:t xml:space="preserve"> и коллективной защиты при поиске места и определении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BA0C61">
            <w:pPr>
              <w:pStyle w:val="a2"/>
              <w:jc w:val="both"/>
            </w:pPr>
            <w:r w:rsidRPr="00136563">
              <w:t>Назначение элементов интерфейса системы управления КШО</w:t>
            </w:r>
            <w:r w:rsidR="00BA0C61" w:rsidRPr="00136563">
              <w:t xml:space="preserve"> и </w:t>
            </w:r>
            <w:r w:rsidR="00BA0C61">
              <w:t xml:space="preserve">его </w:t>
            </w:r>
            <w:r w:rsidR="00BA0C61" w:rsidRPr="00136563">
              <w:t>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Встроенные и внешние средства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механизирующих и автоматизирующих устройств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Способы калибровки датчиков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Факторы, </w:t>
            </w:r>
            <w:r w:rsidR="00B35785">
              <w:t xml:space="preserve">влияющие на качество </w:t>
            </w:r>
            <w:r w:rsidRPr="00136563">
              <w:t>проводимых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Диагностическая модель и контролируемые параметры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Имитационные модели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Алгоритм поиска </w:t>
            </w:r>
            <w:r w:rsidR="00B6192E" w:rsidRPr="00136563">
              <w:t>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Причины отказа (неисправности) в работе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Факторы, вызывающие нестабильность </w:t>
            </w:r>
            <w:r w:rsidR="00B6192E" w:rsidRPr="00136563">
              <w:t>технологических процессов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Структура формы соответствия неисправностей и контролируемых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по результатам поиска места и определения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51178" w:rsidP="006A62DC">
            <w:pPr>
              <w:pStyle w:val="a2"/>
              <w:jc w:val="both"/>
              <w:rPr>
                <w:rFonts w:eastAsia="Batang"/>
              </w:rPr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поиске места и определении причин отказов (неисправностей)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  <w:bookmarkEnd w:id="6"/>
      <w:bookmarkEnd w:id="7"/>
    </w:tbl>
    <w:p w:rsidR="00B6192E" w:rsidRDefault="00B6192E" w:rsidP="00832A5C"/>
    <w:p w:rsidR="00B6192E" w:rsidRDefault="00B6192E" w:rsidP="00B6192E">
      <w:pPr>
        <w:pStyle w:val="Heading2"/>
        <w:rPr>
          <w:szCs w:val="24"/>
        </w:rPr>
      </w:pPr>
      <w:bookmarkStart w:id="12" w:name="_Toc37940630"/>
      <w:r w:rsidRPr="00136563">
        <w:rPr>
          <w:szCs w:val="24"/>
        </w:rPr>
        <w:t>3.</w:t>
      </w:r>
      <w:r w:rsidRPr="00136563">
        <w:rPr>
          <w:szCs w:val="24"/>
          <w:lang w:val="en-US"/>
        </w:rPr>
        <w:t>2</w:t>
      </w:r>
      <w:r w:rsidRPr="00136563">
        <w:rPr>
          <w:szCs w:val="24"/>
        </w:rPr>
        <w:t>. Обобщенная трудовая функция</w:t>
      </w:r>
      <w:bookmarkEnd w:id="12"/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92"/>
        <w:gridCol w:w="619"/>
        <w:gridCol w:w="652"/>
        <w:gridCol w:w="1817"/>
        <w:gridCol w:w="1125"/>
      </w:tblGrid>
      <w:tr w:rsidR="00B6192E" w:rsidRPr="00136563" w:rsidTr="006A62D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C3DED" w:rsidP="006A62DC">
            <w:pPr>
              <w:pStyle w:val="a2"/>
              <w:rPr>
                <w:sz w:val="18"/>
                <w:szCs w:val="16"/>
              </w:rPr>
            </w:pPr>
            <w:r w:rsidRPr="00136563">
              <w:t>Диагностика автоматизированных кузнечно-штамповочных комплексов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sz w:val="16"/>
                <w:vertAlign w:val="superscript"/>
              </w:rPr>
            </w:pPr>
            <w:r w:rsidRPr="00136563"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5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5"/>
        <w:gridCol w:w="1334"/>
        <w:gridCol w:w="638"/>
        <w:gridCol w:w="2199"/>
        <w:gridCol w:w="1273"/>
        <w:gridCol w:w="2232"/>
      </w:tblGrid>
      <w:tr w:rsidR="00B6192E" w:rsidRPr="00136563" w:rsidTr="006A62DC">
        <w:trPr>
          <w:trHeight w:val="283"/>
        </w:trPr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317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20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  <w:rPr>
                <w:szCs w:val="16"/>
              </w:rPr>
            </w:pPr>
            <w:r w:rsidRPr="00136563"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6"/>
        <w:gridCol w:w="7679"/>
      </w:tblGrid>
      <w:tr w:rsidR="00B6192E" w:rsidRPr="00136563" w:rsidTr="006A62DC">
        <w:trPr>
          <w:trHeight w:val="525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Возможные наименования должностей, профессий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 xml:space="preserve">Инженер </w:t>
            </w:r>
            <w:r w:rsidRPr="00136563">
              <w:rPr>
                <w:szCs w:val="28"/>
              </w:rPr>
              <w:t>по диагностике</w:t>
            </w:r>
            <w:r w:rsidRPr="00136563">
              <w:t xml:space="preserve"> </w:t>
            </w:r>
            <w:r w:rsidR="00E36AAD">
              <w:t xml:space="preserve">КШО </w:t>
            </w:r>
            <w:r w:rsidRPr="00136563">
              <w:t>III</w:t>
            </w:r>
            <w:r w:rsidR="00BA0C61">
              <w:t> </w:t>
            </w:r>
            <w:r w:rsidRPr="00136563">
              <w:t>категории</w:t>
            </w:r>
          </w:p>
          <w:p w:rsidR="00B6192E" w:rsidRPr="00136563" w:rsidRDefault="00B6192E" w:rsidP="006A62DC">
            <w:pPr>
              <w:pStyle w:val="a2"/>
            </w:pP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6"/>
        <w:gridCol w:w="7679"/>
      </w:tblGrid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образованию и обучению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suppressAutoHyphens/>
            </w:pPr>
            <w:r w:rsidRPr="00136563">
              <w:t>Среднее профессиональное образование –</w:t>
            </w:r>
            <w:r w:rsidR="00BA0C61">
              <w:t xml:space="preserve"> </w:t>
            </w:r>
            <w:r w:rsidRPr="00136563">
              <w:t>программ</w:t>
            </w:r>
            <w:r w:rsidR="00BA0C61">
              <w:t>ы</w:t>
            </w:r>
            <w:r w:rsidRPr="00136563">
              <w:t xml:space="preserve"> подготовки специалистов среднего звена</w:t>
            </w:r>
          </w:p>
          <w:p w:rsidR="00B6192E" w:rsidRPr="00136563" w:rsidRDefault="00B6192E" w:rsidP="006A62DC">
            <w:pPr>
              <w:suppressAutoHyphens/>
            </w:pPr>
            <w:r w:rsidRPr="00136563">
              <w:t>или</w:t>
            </w:r>
          </w:p>
          <w:p w:rsidR="00B6192E" w:rsidRPr="00136563" w:rsidRDefault="00B6192E" w:rsidP="006A62DC">
            <w:pPr>
              <w:pStyle w:val="a2"/>
              <w:rPr>
                <w:shd w:val="clear" w:color="auto" w:fill="FFFFFF"/>
                <w:lang w:val="en-US"/>
              </w:rPr>
            </w:pPr>
            <w:r w:rsidRPr="00136563">
              <w:t>Высшее образование – бакалавр</w:t>
            </w:r>
            <w:r w:rsidR="00BA0C61">
              <w:t>иат</w:t>
            </w:r>
          </w:p>
        </w:tc>
      </w:tr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опыту практической работы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suppressAutoHyphens/>
            </w:pPr>
            <w:r w:rsidRPr="00136563">
              <w:t xml:space="preserve">Не менее двух лет техником в кузнечно-штамповочном производстве при наличии среднего профессионального образования </w:t>
            </w:r>
            <w:r w:rsidR="00BA0C61">
              <w:t>по</w:t>
            </w:r>
            <w:r w:rsidRPr="00136563">
              <w:t xml:space="preserve"> программ</w:t>
            </w:r>
            <w:r w:rsidR="00BA0C61">
              <w:t>ам</w:t>
            </w:r>
            <w:r w:rsidRPr="00136563">
              <w:t xml:space="preserve"> подготовки специалистов среднего звена</w:t>
            </w:r>
          </w:p>
          <w:p w:rsidR="00B6192E" w:rsidRPr="00136563" w:rsidRDefault="00B6192E" w:rsidP="006A62DC">
            <w:pPr>
              <w:pStyle w:val="a2"/>
            </w:pPr>
            <w:r w:rsidRPr="003E1704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Особые условия допуска к работе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A0231C" w:rsidP="006A62DC">
            <w:pPr>
              <w:rPr>
                <w:rFonts w:eastAsia="Calibri"/>
                <w:bCs w:val="0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6192E" w:rsidRPr="00136563" w:rsidRDefault="00B6192E" w:rsidP="006A62DC">
            <w:pPr>
              <w:contextualSpacing/>
              <w:rPr>
                <w:color w:val="000000" w:themeColor="text1"/>
              </w:rPr>
            </w:pPr>
            <w:r w:rsidRPr="00136563">
              <w:t>Прохождение противопожарного инструктажа</w:t>
            </w:r>
          </w:p>
          <w:p w:rsidR="00B6192E" w:rsidRPr="00136563" w:rsidRDefault="00B6192E" w:rsidP="006A62DC">
            <w:pPr>
              <w:contextualSpacing/>
              <w:rPr>
                <w:rFonts w:eastAsia="Calibri"/>
                <w:bCs w:val="0"/>
              </w:rPr>
            </w:pPr>
            <w:r w:rsidRPr="00136563">
              <w:t>Прохождение инструктажа по охране труда на рабочем месте</w:t>
            </w:r>
          </w:p>
        </w:tc>
      </w:tr>
      <w:tr w:rsidR="00B6192E" w:rsidRPr="00136563" w:rsidTr="006A62DC">
        <w:trPr>
          <w:trHeight w:val="20"/>
        </w:trPr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Другие характеристики</w:t>
            </w:r>
          </w:p>
        </w:tc>
        <w:tc>
          <w:tcPr>
            <w:tcW w:w="368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rPr>
                <w:shd w:val="clear" w:color="auto" w:fill="FFFFFF"/>
              </w:rPr>
            </w:pPr>
            <w:r w:rsidRPr="00136563">
              <w:rPr>
                <w:shd w:val="clear" w:color="auto" w:fill="FFFFFF"/>
              </w:rPr>
              <w:t>-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Дополнительные характеристики</w:t>
      </w:r>
    </w:p>
    <w:p w:rsidR="00B6192E" w:rsidRDefault="00B6192E" w:rsidP="00B6192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30"/>
        <w:gridCol w:w="1276"/>
        <w:gridCol w:w="5915"/>
      </w:tblGrid>
      <w:tr w:rsidR="00B6192E" w:rsidRPr="00136563" w:rsidTr="006A62DC">
        <w:trPr>
          <w:trHeight w:val="20"/>
        </w:trPr>
        <w:tc>
          <w:tcPr>
            <w:tcW w:w="1550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документа</w:t>
            </w:r>
          </w:p>
        </w:tc>
        <w:tc>
          <w:tcPr>
            <w:tcW w:w="612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Код</w:t>
            </w:r>
          </w:p>
        </w:tc>
        <w:tc>
          <w:tcPr>
            <w:tcW w:w="2838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базовой группы, должности (профессии) или специальности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</w:tcPr>
          <w:p w:rsidR="00B6192E" w:rsidRPr="00136563" w:rsidRDefault="00B6192E" w:rsidP="006A62DC">
            <w:pPr>
              <w:pStyle w:val="a2"/>
              <w:rPr>
                <w:vertAlign w:val="superscript"/>
              </w:rPr>
            </w:pPr>
            <w:r w:rsidRPr="00136563">
              <w:t>ОКЗ</w:t>
            </w:r>
          </w:p>
        </w:tc>
        <w:tc>
          <w:tcPr>
            <w:tcW w:w="612" w:type="pct"/>
          </w:tcPr>
          <w:p w:rsidR="00B6192E" w:rsidRPr="00136563" w:rsidRDefault="00B6192E" w:rsidP="006A62DC">
            <w:r w:rsidRPr="00136563">
              <w:t>2141</w:t>
            </w:r>
          </w:p>
        </w:tc>
        <w:tc>
          <w:tcPr>
            <w:tcW w:w="2838" w:type="pct"/>
          </w:tcPr>
          <w:p w:rsidR="00B6192E" w:rsidRPr="00136563" w:rsidRDefault="00B6192E" w:rsidP="006A62DC">
            <w:r w:rsidRPr="00136563">
              <w:t>Инженеры в промышленности и на производстве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</w:tcPr>
          <w:p w:rsidR="00B6192E" w:rsidRPr="00136563" w:rsidRDefault="00B6192E" w:rsidP="006A62DC">
            <w:pPr>
              <w:pStyle w:val="a2"/>
              <w:rPr>
                <w:lang w:val="en-US"/>
              </w:rPr>
            </w:pPr>
            <w:r w:rsidRPr="00136563">
              <w:t>ЕКС</w:t>
            </w:r>
          </w:p>
        </w:tc>
        <w:tc>
          <w:tcPr>
            <w:tcW w:w="612" w:type="pct"/>
          </w:tcPr>
          <w:p w:rsidR="00B6192E" w:rsidRPr="00136563" w:rsidRDefault="00B6192E" w:rsidP="006A62DC">
            <w:pPr>
              <w:pStyle w:val="a2"/>
            </w:pPr>
            <w:r w:rsidRPr="00136563">
              <w:t>-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Инженер-механик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 w:val="restart"/>
          </w:tcPr>
          <w:p w:rsidR="00B6192E" w:rsidRPr="00136563" w:rsidRDefault="00B6192E" w:rsidP="006A62DC">
            <w:pPr>
              <w:pStyle w:val="a2"/>
              <w:rPr>
                <w:lang w:val="en-US"/>
              </w:rPr>
            </w:pPr>
            <w:r w:rsidRPr="00136563">
              <w:t>ОКПДТР</w:t>
            </w:r>
          </w:p>
        </w:tc>
        <w:tc>
          <w:tcPr>
            <w:tcW w:w="612" w:type="pct"/>
          </w:tcPr>
          <w:p w:rsidR="00B6192E" w:rsidRPr="00136563" w:rsidRDefault="00B6192E" w:rsidP="006A62DC">
            <w:pPr>
              <w:pStyle w:val="a2"/>
            </w:pPr>
            <w:r w:rsidRPr="00136563">
              <w:t>22491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Инженер-конструктор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B6192E" w:rsidP="006A62DC">
            <w:pPr>
              <w:pStyle w:val="a2"/>
            </w:pPr>
            <w:r w:rsidRPr="00136563">
              <w:t>22509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Инженер-механик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 w:val="restart"/>
          </w:tcPr>
          <w:p w:rsidR="00B6192E" w:rsidRPr="00136563" w:rsidRDefault="00B6192E" w:rsidP="006A62DC">
            <w:pPr>
              <w:pStyle w:val="a2"/>
              <w:rPr>
                <w:lang w:val="en-US"/>
              </w:rPr>
            </w:pPr>
            <w:r w:rsidRPr="00136563">
              <w:t>ОКСО</w:t>
            </w: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15.02.08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Технология машиностроения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22.02.05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Обработка металлов давлением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15.03.01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Машиностроение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15.03.02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Технологические машины и оборудование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55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12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15.03.05</w:t>
            </w:r>
          </w:p>
        </w:tc>
        <w:tc>
          <w:tcPr>
            <w:tcW w:w="2838" w:type="pct"/>
          </w:tcPr>
          <w:p w:rsidR="00B6192E" w:rsidRPr="00136563" w:rsidRDefault="00B6192E" w:rsidP="006A62DC">
            <w:pPr>
              <w:pStyle w:val="a2"/>
            </w:pPr>
            <w:r w:rsidRPr="00136563">
              <w:t>Конструкторско-технологическое обеспечение машиностроительных производств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2</w:t>
      </w:r>
      <w:r w:rsidRPr="00832A5C">
        <w:rPr>
          <w:b/>
          <w:bCs w:val="0"/>
        </w:rPr>
        <w:t>.1.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Разработка календарных планов и программ контроля технического состояния КШО и автоматизированных кузнечно-штамповочных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6192E" w:rsidRPr="00136563">
              <w:t>/01.</w:t>
            </w:r>
            <w:r w:rsidR="00B6192E" w:rsidRPr="00136563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2"/>
              <w:jc w:val="center"/>
              <w:rPr>
                <w:lang w:val="en-US"/>
              </w:rPr>
            </w:pPr>
            <w:r w:rsidRPr="00136563">
              <w:rPr>
                <w:lang w:val="en-US"/>
              </w:rPr>
              <w:t>5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и эксплуатационной документации на КШО и автоматизированные кузнечно-штамповочные комплексы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Определение особенностей</w:t>
            </w:r>
            <w:r w:rsidRPr="00136563">
              <w:t xml:space="preserve"> конструкции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состава параметров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Качественная и количественная оценка возможных отклонений диагностируемых параметров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Определение типов датчиков для контроля технического состояния КШО и автоматизированных кузнечно-штамповочных комплексов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схем установки датчиков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типов контроллеров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В</w:t>
            </w:r>
            <w:r w:rsidRPr="00136563">
              <w:t>ыбор программных средств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D46626" w:rsidP="00D46626">
            <w:pPr>
              <w:pStyle w:val="a2"/>
              <w:jc w:val="both"/>
            </w:pPr>
            <w:r>
              <w:t>Изучение</w:t>
            </w:r>
            <w:r w:rsidR="00B6192E" w:rsidRPr="00136563">
              <w:t xml:space="preserve"> результатов предыдущего контроля технического состояния КШО и автоматизированных кузнечно-штамповочных комплексов</w:t>
            </w:r>
            <w:r w:rsidR="00B6192E">
              <w:t xml:space="preserve"> </w:t>
            </w:r>
            <w:r>
              <w:t xml:space="preserve">с целью их учета при </w:t>
            </w:r>
            <w:r w:rsidR="00B6192E">
              <w:t>корректировани</w:t>
            </w:r>
            <w:r>
              <w:t>и</w:t>
            </w:r>
            <w:r w:rsidR="00B6192E">
              <w:t xml:space="preserve"> календарных планов и программ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календарных планов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программ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заявок на обеспечение контрольно-измерительными средствами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Читать чертежи и применять техническую документацию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разработки календарных планов и программ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о техническом состоянии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21FA5">
            <w:pPr>
              <w:pStyle w:val="a2"/>
              <w:jc w:val="both"/>
            </w:pPr>
            <w:r w:rsidRPr="00136563">
              <w:t xml:space="preserve">Анализировать техническую документацию </w:t>
            </w:r>
            <w:r w:rsidR="00621FA5">
              <w:t>на</w:t>
            </w:r>
            <w:r>
              <w:t xml:space="preserve"> КШО и автоматизированны</w:t>
            </w:r>
            <w:r w:rsidR="00621FA5">
              <w:t>е</w:t>
            </w:r>
            <w:r>
              <w:t xml:space="preserve"> кузнечно-штамповочны</w:t>
            </w:r>
            <w:r w:rsidR="00621FA5">
              <w:t>е</w:t>
            </w:r>
            <w:r>
              <w:t xml:space="preserve"> комплекс</w:t>
            </w:r>
            <w:r w:rsidR="00621FA5">
              <w:t>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контролируемые параметры работы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качественно и количественно возможные отклонения диагностируемых параметров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Выбирать тип датчиков для контроля технического состояния КШО и автоматизированных кузнечно-штамповочных комплексов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схемы установки датчиков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контроллеров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программные средства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результаты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Составлять календарные планы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программы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заявки на обеспечение контрольно-измерительными средствами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Диагностируемые подсистемы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технического диагностирования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диагностирования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Циклограммы основных механизмов и конструкций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D46626">
            <w:pPr>
              <w:pStyle w:val="a2"/>
              <w:jc w:val="both"/>
            </w:pPr>
            <w:r w:rsidRPr="00136563">
              <w:t>Типы, конструкци</w:t>
            </w:r>
            <w:r w:rsidR="00D46626">
              <w:t>я</w:t>
            </w:r>
            <w:r w:rsidRPr="00136563">
              <w:t>, назначение, области применения, погрешность средств измерений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3.2.2.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Контроль технического состояния автоматизированных кузнечно-штамповочных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6192E" w:rsidRPr="00136563">
              <w:t>/0</w:t>
            </w:r>
            <w:r w:rsidR="00B6192E" w:rsidRPr="00136563">
              <w:rPr>
                <w:lang w:val="en-US"/>
              </w:rPr>
              <w:t>2</w:t>
            </w:r>
            <w:r w:rsidR="00B6192E" w:rsidRPr="00136563">
              <w:t>.</w:t>
            </w:r>
            <w:r w:rsidR="00B6192E" w:rsidRPr="00136563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2"/>
              <w:jc w:val="center"/>
              <w:rPr>
                <w:lang w:val="en-US"/>
              </w:rPr>
            </w:pPr>
            <w:r w:rsidRPr="00136563">
              <w:rPr>
                <w:lang w:val="en-US"/>
              </w:rPr>
              <w:t>5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технической документации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вида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Выбор диагностической </w:t>
            </w:r>
            <w:r w:rsidR="00E32891">
              <w:t xml:space="preserve">модели контроля </w:t>
            </w:r>
            <w:r w:rsidRPr="00136563">
              <w:t>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главного рабочего механизма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включения муфты и тормоза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ползуна (бабы) и направляющих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смазывания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выталкивателей и прижима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автоматизирующих устройств и промышленных роботов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Проверка соответствия значений параметров автоматизированных кузнечно-штамповочных комплексов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вида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Сравнение результатов текущего контроля технического состояния автоматизированных кузнечно-штамповочных комплексов с предшествующими результатами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типового решения по результатам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о техническом состоянии автоматизированных кузнечно-штамповочных комплексов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Использовать компьютерные программы для </w:t>
            </w:r>
            <w:r w:rsidR="00347739">
              <w:t>управления автоматизированными кузнечно-штамповочными комплексами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о техническом состоянии автоматизированных кузнечно-штамповочных комплексов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</w:t>
            </w:r>
            <w:r w:rsidR="00E32891">
              <w:t xml:space="preserve">модели контроля </w:t>
            </w:r>
            <w:r w:rsidRPr="00136563">
              <w:t>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Выбирать </w:t>
            </w:r>
            <w:r>
              <w:t xml:space="preserve">оптимальный </w:t>
            </w:r>
            <w:r w:rsidRPr="00136563">
              <w:t>алгоритм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Калибровать</w:t>
            </w:r>
            <w:r>
              <w:t xml:space="preserve"> и тарировать</w:t>
            </w:r>
            <w:r w:rsidRPr="00136563">
              <w:t xml:space="preserve"> датчики</w:t>
            </w:r>
            <w:r>
              <w:t xml:space="preserve"> для контроля технических параметров </w:t>
            </w:r>
            <w:r w:rsidRPr="00136563">
              <w:t>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автоматизирующих устройств и промышленных роботов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узлов и механизмов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автоматизированных кузнечно-штамповочных комплексов,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вид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достоверность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полноту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рациональное</w:t>
            </w:r>
            <w:r w:rsidRPr="00136563">
              <w:t xml:space="preserve"> типовое решение по результатам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эффективность применяемых методов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о техническом состоянии автоматизированных кузнечно-штамповочных комплексов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Назначение элементов интерфейса системы управления кузнечно-штамповочны</w:t>
            </w:r>
            <w:r w:rsidR="007725EE">
              <w:t>ми</w:t>
            </w:r>
            <w:r w:rsidRPr="00136563">
              <w:t xml:space="preserve"> комплекс</w:t>
            </w:r>
            <w:r w:rsidR="007725EE">
              <w:t>ами</w:t>
            </w:r>
            <w:r w:rsidR="007725EE" w:rsidRPr="00136563">
              <w:t xml:space="preserve"> и </w:t>
            </w:r>
            <w:r w:rsidR="007725EE">
              <w:t xml:space="preserve">их </w:t>
            </w:r>
            <w:r w:rsidR="007725EE" w:rsidRPr="00136563">
              <w:t>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Методы определения соответствия значений параметров автоматизированных кузнечно-штамповочных комплексов,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Виды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233C93" w:rsidP="006A62D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136563">
              <w:t xml:space="preserve">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Типовые решения по результатам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Способы калибровки датчиков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контроля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о техническом состоянии автоматизированных кузнечно-штамповочных комплексов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651178" w:rsidP="006A62DC">
            <w:pPr>
              <w:pStyle w:val="a2"/>
              <w:jc w:val="both"/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контроле технического состояния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2</w:t>
      </w:r>
      <w:r w:rsidRPr="00832A5C">
        <w:rPr>
          <w:b/>
          <w:bCs w:val="0"/>
        </w:rPr>
        <w:t>.3.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Поиск места и определение причин отказов (неисправностей) автоматизированных кузнечно-штамповочных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2"/>
            </w:pPr>
            <w:r>
              <w:rPr>
                <w:lang w:val="en-US"/>
              </w:rPr>
              <w:t>B</w:t>
            </w:r>
            <w:r w:rsidR="00B6192E" w:rsidRPr="00136563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2"/>
              <w:jc w:val="center"/>
            </w:pPr>
            <w:r w:rsidRPr="00136563">
              <w:t>5</w:t>
            </w:r>
          </w:p>
        </w:tc>
      </w:tr>
    </w:tbl>
    <w:p w:rsidR="00B6192E" w:rsidRDefault="00B6192E" w:rsidP="00B6192E"/>
    <w:p w:rsidR="00D3312C" w:rsidRDefault="00D3312C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документации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Подготовка рабочего места и средств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Подключение внешних средств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диагностической модели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автоматических устройств и промышленных роботов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E476E">
            <w:pPr>
              <w:pStyle w:val="a2"/>
              <w:jc w:val="both"/>
            </w:pPr>
            <w:r w:rsidRPr="00136563">
              <w:t>Тестовое техническое диагностирование параметров технологических процессов ковки и штамповки на</w:t>
            </w:r>
            <w:r w:rsidR="006E476E">
              <w:t xml:space="preserve"> </w:t>
            </w:r>
            <w:r w:rsidR="006E476E" w:rsidRPr="00136563">
              <w:t>автоматизированных кузнечно-штамповочных комплекс</w:t>
            </w:r>
            <w:r w:rsidR="006E476E">
              <w:t>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Рабочее техническое диагностирование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Поиск мест отказа (неисправности) в работе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</w:t>
            </w:r>
            <w:r w:rsidRPr="00136563">
              <w:t>пределени</w:t>
            </w:r>
            <w:r>
              <w:t>е</w:t>
            </w:r>
            <w:r w:rsidRPr="00136563">
              <w:t xml:space="preserve"> причин отказа (неисправности) в работе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Регистрация результатов измерения параметров работы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по результатам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Использовать компьютерные программы для </w:t>
            </w:r>
            <w:r w:rsidR="00347739">
              <w:t>управления автоматизированными кузнечно-штамповочными комплексами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по результатам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Устанавливать и подключать внешние средства технического диагностирования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E476E">
            <w:pPr>
              <w:pStyle w:val="a2"/>
              <w:jc w:val="both"/>
            </w:pPr>
            <w:r w:rsidRPr="00136563">
              <w:t xml:space="preserve">Выбирать динамический диапазон и частоту выборки измерений при диагностировании </w:t>
            </w:r>
            <w:r w:rsidR="006E476E" w:rsidRPr="00136563">
              <w:t>автоматизированных кузнечно-штамповочных комплекс</w:t>
            </w:r>
            <w:r w:rsidR="006E476E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факторы, влияющие на качество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модел</w:t>
            </w:r>
            <w:r>
              <w:t>и</w:t>
            </w:r>
            <w:r w:rsidRPr="00136563">
              <w:t xml:space="preserve">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Выбирать </w:t>
            </w:r>
            <w:r>
              <w:t xml:space="preserve">оптимальный </w:t>
            </w:r>
            <w:r w:rsidRPr="00136563">
              <w:t>алгоритм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Калибровать </w:t>
            </w:r>
            <w:r>
              <w:t xml:space="preserve">и тарировать </w:t>
            </w:r>
            <w:r w:rsidRPr="00136563">
              <w:t xml:space="preserve">датчики </w:t>
            </w:r>
            <w:r>
              <w:t xml:space="preserve">для определения технических параметров </w:t>
            </w:r>
            <w:r w:rsidRPr="00136563">
              <w:t>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Выявлять неисправность датчиков для диагностирования </w:t>
            </w:r>
            <w:r w:rsidR="006E476E" w:rsidRPr="00136563">
              <w:t>автоматизированных кузнечно-штамповочных комплекс</w:t>
            </w:r>
            <w:r w:rsidR="006E476E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A90F56">
            <w:pPr>
              <w:pStyle w:val="a2"/>
              <w:jc w:val="both"/>
            </w:pPr>
            <w:r w:rsidRPr="00136563">
              <w:t xml:space="preserve">Выполнять тестовое диагностирование автоматизированных кузнечно-штамповочных комплексов, </w:t>
            </w:r>
            <w:r w:rsidR="00A90F56">
              <w:t>их</w:t>
            </w:r>
            <w:r w:rsidRPr="00136563">
              <w:t xml:space="preserve">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A90F56">
            <w:pPr>
              <w:pStyle w:val="a2"/>
              <w:jc w:val="both"/>
            </w:pPr>
            <w:r w:rsidRPr="00136563">
              <w:t xml:space="preserve">Выполнять рабочее диагностирование автоматизированных кузнечно-штамповочных комплексов, </w:t>
            </w:r>
            <w:r w:rsidR="00A90F56">
              <w:t>их</w:t>
            </w:r>
            <w:r w:rsidRPr="00136563">
              <w:t xml:space="preserve">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причины отказа (неисправности) в работе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Регистрировать результаты измерения параметров работы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по результатам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A0C61" w:rsidP="006A62DC">
            <w:pPr>
              <w:pStyle w:val="a2"/>
              <w:jc w:val="both"/>
            </w:pPr>
            <w:r>
              <w:t>Применять средства индивидуальной</w:t>
            </w:r>
            <w:r w:rsidR="00B6192E" w:rsidRPr="00136563">
              <w:t xml:space="preserve"> и коллективной защиты при поиске мест и определении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системы </w:t>
            </w:r>
            <w:r w:rsidR="00347739">
              <w:t>управления автоматизированными кузнечно-штамповочными комплексами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Основные требования к аппаратным средствам поиска мест и определения причин отказов (неисправностей) </w:t>
            </w:r>
            <w:r w:rsidR="003F5A0F" w:rsidRPr="00136563">
              <w:t>автоматизированных кузнечно-штамповочных комплекс</w:t>
            </w:r>
            <w:r w:rsidR="003F5A0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Средства поиска мест и определения причин отказов (неисправностей) </w:t>
            </w:r>
            <w:r w:rsidR="003F5A0F" w:rsidRPr="00136563">
              <w:t>автоматизированных кузнечно-штамповочных комплекс</w:t>
            </w:r>
            <w:r w:rsidR="003F5A0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Встроенные и внешние средства поиска мест и определения причин отказов (неисправностей) </w:t>
            </w:r>
            <w:r w:rsidR="003F5A0F" w:rsidRPr="00136563">
              <w:t>автоматизированных кузнечно-штамповочных комплекс</w:t>
            </w:r>
            <w:r w:rsidR="003F5A0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 xml:space="preserve">, назначение, области применения, погрешность средств измерений для поиска мест и определения причин отказов (неисправностей) </w:t>
            </w:r>
            <w:r w:rsidR="00EB33AF" w:rsidRPr="00136563">
              <w:t>автоматизированных кузнечно-штамповочных комплекс</w:t>
            </w:r>
            <w:r w:rsidR="00EB33A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 xml:space="preserve">, назначение, области применения преобразователей для поиска мест и определения причин отказов (неисправностей) </w:t>
            </w:r>
            <w:r w:rsidR="00EB33AF" w:rsidRPr="00136563">
              <w:t>автоматизированных кузнечно-штамповочных комплекс</w:t>
            </w:r>
            <w:r w:rsidR="00EB33A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 xml:space="preserve">датчиков к узлам и механизмам </w:t>
            </w:r>
            <w:r w:rsidR="00EB33AF" w:rsidRPr="00136563">
              <w:t>автоматизированных кузнечно-штамповочных комплекс</w:t>
            </w:r>
            <w:r w:rsidR="00EB33A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Способы калибровки датчиков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Факторы, </w:t>
            </w:r>
            <w:r w:rsidR="00B35785">
              <w:t xml:space="preserve">влияющие на качество </w:t>
            </w:r>
            <w:r w:rsidRPr="00136563">
              <w:t>проводимых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</w:t>
            </w:r>
            <w:r w:rsidR="00EB33AF" w:rsidRPr="00136563">
              <w:t>автоматизированных кузнечно-штамповочных комплекс</w:t>
            </w:r>
            <w:r w:rsidR="00EB33A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Эталонные циклограммы основных механизмов </w:t>
            </w:r>
            <w:r w:rsidR="00EB33AF" w:rsidRPr="00136563">
              <w:t>автоматизированных кузнечно-штамповочных комплекс</w:t>
            </w:r>
            <w:r w:rsidR="00EB33AF">
              <w:t>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Диагностическая модель и контролируемые параметры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Имитационные модели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Алгоритм поиска </w:t>
            </w:r>
            <w:r w:rsidR="00B6192E" w:rsidRPr="00136563">
              <w:t>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Причины отказа (неисправности) в работе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Факторы, вызывающие нестабильность </w:t>
            </w:r>
            <w:r w:rsidR="00B6192E" w:rsidRPr="00136563">
              <w:t>технологических процессов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CF4264">
              <w:t>Структура формы соответствия</w:t>
            </w:r>
            <w:r w:rsidRPr="00136563">
              <w:t xml:space="preserve"> неисправностей и контролируемых параметров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по результатам поиска мест и определения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51178" w:rsidP="006A62DC">
            <w:pPr>
              <w:pStyle w:val="a2"/>
              <w:jc w:val="both"/>
              <w:rPr>
                <w:rFonts w:eastAsia="Batang"/>
              </w:rPr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поиске мест и определении причин отказов (неисправностей)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2</w:t>
      </w:r>
      <w:r w:rsidRPr="00832A5C">
        <w:rPr>
          <w:b/>
          <w:bCs w:val="0"/>
        </w:rPr>
        <w:t>.4.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Прогнозирование технического состояния КШО и автоматизированных кузнечно-штамповочных комплексов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2"/>
            </w:pPr>
            <w:r>
              <w:rPr>
                <w:lang w:val="en-US"/>
              </w:rPr>
              <w:t>B</w:t>
            </w:r>
            <w:r w:rsidR="00B6192E" w:rsidRPr="00136563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2"/>
              <w:jc w:val="center"/>
            </w:pPr>
            <w:r w:rsidRPr="00136563">
              <w:t>5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методов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Прогнозирование технического состояния и ресурса работоспособности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Построение трендов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рекомендаций по результатам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Сравнение результатов измерений технического состояния КШО и автоматизированных кузнечно-штамповочных комплексов с уровнем предупреждения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рекомендаций и коррекция сроков планово-предупредительного ремонта и технического обслуживания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A90F56">
            <w:pPr>
              <w:pStyle w:val="a2"/>
              <w:jc w:val="both"/>
            </w:pPr>
            <w:r w:rsidRPr="00136563">
              <w:t>Оформление технического отчета о прогнозировании технического состояни</w:t>
            </w:r>
            <w:r w:rsidR="00A90F56">
              <w:t>я</w:t>
            </w:r>
            <w:r w:rsidRPr="00136563">
              <w:t xml:space="preserve">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 прогнозированию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Выбирать </w:t>
            </w:r>
            <w:r>
              <w:t xml:space="preserve">оптимальный </w:t>
            </w:r>
            <w:r w:rsidRPr="00136563">
              <w:t>алгоритм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КШО комплексов,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вид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достоверность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полноту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условные вероятности необнаруженной неисправности и ложной неисправности в работе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критерии предупреждения о зарождении неисправностей в работе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Выполнять процедуры построения прогнозных</w:t>
            </w:r>
            <w:r w:rsidRPr="00136563">
              <w:t xml:space="preserve"> тренд</w:t>
            </w:r>
            <w:r>
              <w:t>ов</w:t>
            </w:r>
            <w:r w:rsidRPr="00136563">
              <w:t xml:space="preserve">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техническое состояние КШО и автоматизированных кузнечно-штамповочных комплексов с заданной вероятностью на предстоящий интервал времени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 заданной вероятностью интервал времени (ресурса), в течение которого сохранится работоспособное (исправное) состояние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решения по результатам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эффективность применяемых методов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отчеты о прогнозировании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Назначение элементов интерфейса системы управления КШО и автоматизированны</w:t>
            </w:r>
            <w:r w:rsidR="007725EE">
              <w:t>ми</w:t>
            </w:r>
            <w:r w:rsidRPr="00136563">
              <w:t xml:space="preserve"> кузнечно-штамповочны</w:t>
            </w:r>
            <w:r w:rsidR="007725EE">
              <w:t>ми</w:t>
            </w:r>
            <w:r w:rsidRPr="00136563">
              <w:t xml:space="preserve"> комплекс</w:t>
            </w:r>
            <w:r w:rsidR="007725EE">
              <w:t>ами</w:t>
            </w:r>
            <w:r w:rsidR="007725EE" w:rsidRPr="00136563">
              <w:t xml:space="preserve"> и </w:t>
            </w:r>
            <w:r w:rsidR="007725EE">
              <w:t xml:space="preserve">их </w:t>
            </w:r>
            <w:r w:rsidR="007725EE" w:rsidRPr="00136563">
              <w:t>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Типы и погрешность средств измерений для контроля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Методы определения соответствия значений параметров КШО и автоматизированных кузнечно-штамповочных комплексов,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Виды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233C93" w:rsidP="006A62D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136563">
              <w:t xml:space="preserve">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Критерии предупреждения при прогнозировании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Типовые решения по результатам прогнозирования 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ковки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Правила оформления </w:t>
            </w:r>
            <w:r w:rsidR="00055E68">
              <w:t xml:space="preserve">отчетов о прогнозировании </w:t>
            </w:r>
            <w:r w:rsidRPr="00136563">
              <w:t>технического состояния КШО и автоматизированных кузнечно-штамповочных комплексов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Default="00B6192E" w:rsidP="00832A5C"/>
    <w:p w:rsidR="00B6192E" w:rsidRDefault="00B6192E" w:rsidP="00B6192E">
      <w:pPr>
        <w:pStyle w:val="Heading2"/>
      </w:pPr>
      <w:bookmarkStart w:id="13" w:name="_Toc37940631"/>
      <w:r w:rsidRPr="00136563">
        <w:t>3.</w:t>
      </w:r>
      <w:r w:rsidRPr="00136563">
        <w:rPr>
          <w:lang w:val="en-US"/>
        </w:rPr>
        <w:t>3</w:t>
      </w:r>
      <w:r w:rsidRPr="00136563">
        <w:t>. Обобщенная трудовая функция</w:t>
      </w:r>
      <w:bookmarkEnd w:id="13"/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429"/>
        <w:gridCol w:w="619"/>
        <w:gridCol w:w="717"/>
        <w:gridCol w:w="1817"/>
        <w:gridCol w:w="1123"/>
      </w:tblGrid>
      <w:tr w:rsidR="00B6192E" w:rsidRPr="00136563" w:rsidTr="006A62D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C3DED" w:rsidP="006A62DC">
            <w:pPr>
              <w:pStyle w:val="a2"/>
              <w:rPr>
                <w:sz w:val="18"/>
                <w:szCs w:val="16"/>
              </w:rPr>
            </w:pPr>
            <w:r w:rsidRPr="00136563">
              <w:t>Диагностика кузнечно-штамповочных автоматов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sz w:val="16"/>
                <w:vertAlign w:val="superscript"/>
              </w:rPr>
            </w:pPr>
            <w:r w:rsidRPr="00136563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1226"/>
        <w:gridCol w:w="479"/>
        <w:gridCol w:w="2380"/>
        <w:gridCol w:w="1273"/>
        <w:gridCol w:w="2234"/>
      </w:tblGrid>
      <w:tr w:rsidR="00B6192E" w:rsidRPr="00136563" w:rsidTr="006A62DC">
        <w:trPr>
          <w:trHeight w:val="283"/>
        </w:trPr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357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0"/>
              <w:jc w:val="center"/>
              <w:rPr>
                <w:szCs w:val="16"/>
              </w:rPr>
            </w:pPr>
            <w:r w:rsidRPr="00136563"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7596"/>
      </w:tblGrid>
      <w:tr w:rsidR="00B6192E" w:rsidRPr="00136563" w:rsidTr="006A62DC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Возможные наименования должностей, профессий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E36AAD">
            <w:pPr>
              <w:pStyle w:val="a2"/>
            </w:pPr>
            <w:r w:rsidRPr="00136563">
              <w:t xml:space="preserve">Инженер по диагностике </w:t>
            </w:r>
            <w:r w:rsidR="00E36AAD">
              <w:t xml:space="preserve">КШО </w:t>
            </w:r>
            <w:r w:rsidRPr="00136563">
              <w:rPr>
                <w:lang w:val="lt-LT"/>
              </w:rPr>
              <w:t>II</w:t>
            </w:r>
            <w:r w:rsidR="00D80B08">
              <w:t> </w:t>
            </w:r>
            <w:r w:rsidRPr="00136563">
              <w:t>категории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7596"/>
      </w:tblGrid>
      <w:tr w:rsidR="00B6192E" w:rsidRPr="00136563" w:rsidTr="006A62DC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образованию и обучению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suppressAutoHyphens/>
            </w:pPr>
            <w:r w:rsidRPr="00136563">
              <w:t>Высшее образование – бакалавриат</w:t>
            </w:r>
          </w:p>
          <w:p w:rsidR="00B6192E" w:rsidRPr="00136563" w:rsidRDefault="00B6192E" w:rsidP="006A62DC">
            <w:r w:rsidRPr="00136563">
              <w:t>или</w:t>
            </w:r>
          </w:p>
          <w:p w:rsidR="00B6192E" w:rsidRPr="00136563" w:rsidRDefault="00B6192E" w:rsidP="006A62DC">
            <w:pPr>
              <w:pStyle w:val="a2"/>
              <w:rPr>
                <w:shd w:val="clear" w:color="auto" w:fill="FFFFFF"/>
              </w:rPr>
            </w:pPr>
            <w:r w:rsidRPr="00136563">
              <w:t>Высшее образование – магистратура или специалитет</w:t>
            </w:r>
          </w:p>
        </w:tc>
      </w:tr>
      <w:tr w:rsidR="00B6192E" w:rsidRPr="00136563" w:rsidTr="006A62DC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опыту практической работы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r w:rsidRPr="00136563">
              <w:t xml:space="preserve">Не менее трех лет инженеров </w:t>
            </w:r>
            <w:r w:rsidRPr="00136563">
              <w:rPr>
                <w:lang w:val="en-US"/>
              </w:rPr>
              <w:t>III</w:t>
            </w:r>
            <w:r w:rsidRPr="00136563">
              <w:t xml:space="preserve"> категории в кузнечно-штамповочном производстве при наличии высшего образования – бакалавриат</w:t>
            </w:r>
          </w:p>
          <w:p w:rsidR="00B6192E" w:rsidRPr="00136563" w:rsidRDefault="00B6192E" w:rsidP="006A62DC">
            <w:pPr>
              <w:pStyle w:val="a2"/>
            </w:pPr>
            <w:r w:rsidRPr="0037686A">
              <w:t>Без требований к опыту практической работы при наличии высшего образования – магистратура или специалитет</w:t>
            </w:r>
          </w:p>
        </w:tc>
      </w:tr>
      <w:tr w:rsidR="00B6192E" w:rsidRPr="00136563" w:rsidTr="006A62DC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Особые условия допуска к работе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A0231C" w:rsidP="006A62DC">
            <w:pPr>
              <w:rPr>
                <w:rFonts w:eastAsia="Calibri"/>
                <w:bCs w:val="0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6192E" w:rsidRPr="00136563" w:rsidRDefault="00B6192E" w:rsidP="006A62DC">
            <w:pPr>
              <w:contextualSpacing/>
              <w:rPr>
                <w:color w:val="000000" w:themeColor="text1"/>
              </w:rPr>
            </w:pPr>
            <w:r w:rsidRPr="00136563">
              <w:t>Прохождение противопожарного инструктажа</w:t>
            </w:r>
          </w:p>
          <w:p w:rsidR="00B6192E" w:rsidRPr="00136563" w:rsidRDefault="00B6192E" w:rsidP="006A62DC">
            <w:pPr>
              <w:contextualSpacing/>
              <w:rPr>
                <w:rFonts w:eastAsia="Calibri"/>
                <w:bCs w:val="0"/>
              </w:rPr>
            </w:pPr>
            <w:r w:rsidRPr="00136563">
              <w:t>Прохождение инструктажа по охране труда на рабочем месте</w:t>
            </w:r>
          </w:p>
        </w:tc>
      </w:tr>
      <w:tr w:rsidR="00B6192E" w:rsidRPr="00136563" w:rsidTr="006A62DC">
        <w:trPr>
          <w:trHeight w:val="20"/>
        </w:trPr>
        <w:tc>
          <w:tcPr>
            <w:tcW w:w="1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Другие характеристики</w:t>
            </w:r>
          </w:p>
        </w:tc>
        <w:tc>
          <w:tcPr>
            <w:tcW w:w="36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rPr>
                <w:shd w:val="clear" w:color="auto" w:fill="FFFFFF"/>
              </w:rPr>
            </w:pPr>
            <w:r w:rsidRPr="00136563">
              <w:rPr>
                <w:shd w:val="clear" w:color="auto" w:fill="FFFFFF"/>
              </w:rPr>
              <w:t>-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Дополнительные характеристики</w:t>
      </w:r>
    </w:p>
    <w:p w:rsidR="00B6192E" w:rsidRDefault="00B6192E" w:rsidP="00B6192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436"/>
        <w:gridCol w:w="5577"/>
      </w:tblGrid>
      <w:tr w:rsidR="00B6192E" w:rsidRPr="00136563" w:rsidTr="006A62DC">
        <w:trPr>
          <w:trHeight w:val="20"/>
        </w:trPr>
        <w:tc>
          <w:tcPr>
            <w:tcW w:w="1635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документа</w:t>
            </w:r>
          </w:p>
        </w:tc>
        <w:tc>
          <w:tcPr>
            <w:tcW w:w="689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Код</w:t>
            </w:r>
          </w:p>
        </w:tc>
        <w:tc>
          <w:tcPr>
            <w:tcW w:w="2676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базовой группы, должности (профессии) или специальности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</w:tcPr>
          <w:p w:rsidR="00B6192E" w:rsidRPr="00136563" w:rsidRDefault="00B6192E" w:rsidP="006A62DC">
            <w:pPr>
              <w:pStyle w:val="a2"/>
            </w:pPr>
            <w:r w:rsidRPr="00136563">
              <w:t>ОКЗ</w:t>
            </w:r>
          </w:p>
        </w:tc>
        <w:tc>
          <w:tcPr>
            <w:tcW w:w="689" w:type="pct"/>
          </w:tcPr>
          <w:p w:rsidR="00B6192E" w:rsidRPr="00136563" w:rsidRDefault="00B6192E" w:rsidP="006A62DC">
            <w:r w:rsidRPr="00136563">
              <w:t>2141</w:t>
            </w:r>
          </w:p>
        </w:tc>
        <w:tc>
          <w:tcPr>
            <w:tcW w:w="2676" w:type="pct"/>
          </w:tcPr>
          <w:p w:rsidR="00B6192E" w:rsidRPr="00136563" w:rsidRDefault="00B6192E" w:rsidP="006A62DC">
            <w:r w:rsidRPr="00136563">
              <w:t>Инженеры в промышленности и на производстве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</w:tcPr>
          <w:p w:rsidR="00B6192E" w:rsidRPr="00136563" w:rsidRDefault="00B6192E" w:rsidP="006A62DC">
            <w:pPr>
              <w:pStyle w:val="a2"/>
            </w:pPr>
            <w:r w:rsidRPr="00136563">
              <w:t xml:space="preserve">ЕКС </w:t>
            </w:r>
          </w:p>
        </w:tc>
        <w:tc>
          <w:tcPr>
            <w:tcW w:w="689" w:type="pct"/>
          </w:tcPr>
          <w:p w:rsidR="00B6192E" w:rsidRPr="00136563" w:rsidRDefault="00B6192E" w:rsidP="006A62DC">
            <w:pPr>
              <w:pStyle w:val="a2"/>
            </w:pPr>
            <w:r w:rsidRPr="00136563">
              <w:t>-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Инженер-механик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ОКПДТР</w:t>
            </w:r>
          </w:p>
        </w:tc>
        <w:tc>
          <w:tcPr>
            <w:tcW w:w="689" w:type="pct"/>
          </w:tcPr>
          <w:p w:rsidR="00B6192E" w:rsidRPr="00136563" w:rsidRDefault="00B6192E" w:rsidP="006A62DC">
            <w:pPr>
              <w:pStyle w:val="a2"/>
            </w:pPr>
            <w:r w:rsidRPr="00136563">
              <w:t>22491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Инженер-конструктор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B6192E" w:rsidP="006A62DC">
            <w:pPr>
              <w:pStyle w:val="a2"/>
            </w:pPr>
            <w:r w:rsidRPr="00136563">
              <w:t>22509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Инженер-механик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ОКСО</w:t>
            </w: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15.03.01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Машиностроение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15.03.02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Технологические машины и оборудование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15.03.05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Конструкторско-технологическое обеспечение машиностроительных производств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15.04.01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Машиностроение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15.04.02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Технологические машины и оборудование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</w:pPr>
            <w:r>
              <w:t>2.</w:t>
            </w:r>
            <w:r w:rsidR="00B6192E" w:rsidRPr="00136563">
              <w:t>15.04.05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Конструкторско-технологическое обеспечение машиностроительных производств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635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9" w:type="pct"/>
          </w:tcPr>
          <w:p w:rsidR="00B6192E" w:rsidRPr="00136563" w:rsidRDefault="00533A54" w:rsidP="006A62DC">
            <w:pPr>
              <w:pStyle w:val="a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="00B6192E" w:rsidRPr="00136563">
              <w:rPr>
                <w:shd w:val="clear" w:color="auto" w:fill="FFFFFF"/>
              </w:rPr>
              <w:t>15.05.01</w:t>
            </w:r>
          </w:p>
        </w:tc>
        <w:tc>
          <w:tcPr>
            <w:tcW w:w="2676" w:type="pct"/>
          </w:tcPr>
          <w:p w:rsidR="00B6192E" w:rsidRPr="00136563" w:rsidRDefault="00B6192E" w:rsidP="006A62DC">
            <w:pPr>
              <w:pStyle w:val="a2"/>
            </w:pPr>
            <w:r w:rsidRPr="00136563">
              <w:t>Проектирование технологических машин и комплексов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3</w:t>
      </w:r>
      <w:r w:rsidRPr="00832A5C">
        <w:rPr>
          <w:b/>
          <w:bCs w:val="0"/>
        </w:rPr>
        <w:t>.1.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Разработка календарных планов и программ контроля технического состояния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C</w:t>
            </w:r>
            <w:r w:rsidR="00B6192E" w:rsidRPr="00136563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и эксплуатационной документации на кузнечно-штамповочные автоматы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Определение особенностей</w:t>
            </w:r>
            <w:r w:rsidRPr="00136563">
              <w:t xml:space="preserve"> конструкции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состава параметров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Качественная и количественная оценка возможных отклонений диагностируемых параметров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типов датчиков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схем установки датчиков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типов контроллеров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В</w:t>
            </w:r>
            <w:r w:rsidRPr="00136563">
              <w:t>ыбор программных средств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21FA5" w:rsidP="00621FA5">
            <w:pPr>
              <w:pStyle w:val="a2"/>
              <w:jc w:val="both"/>
            </w:pPr>
            <w:r>
              <w:t>Изучение</w:t>
            </w:r>
            <w:r w:rsidR="00B6192E" w:rsidRPr="00136563">
              <w:t xml:space="preserve"> результатов предыдущего контроля технического состояния кузнечно-штамповочных автоматов</w:t>
            </w:r>
            <w:r w:rsidR="00B6192E">
              <w:t xml:space="preserve"> для </w:t>
            </w:r>
            <w:r>
              <w:t xml:space="preserve">их учета при </w:t>
            </w:r>
            <w:r w:rsidR="00B6192E">
              <w:t>корректировани</w:t>
            </w:r>
            <w:r>
              <w:t>и</w:t>
            </w:r>
            <w:r w:rsidR="00B6192E">
              <w:t xml:space="preserve"> календарных планов и программ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календарных планов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программ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заявок на обеспечение контрольно-измерительными средствами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Читать чертежи и применять техническую документацию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разработки календарных планов и программ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о техническом состоянии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21FA5">
            <w:pPr>
              <w:pStyle w:val="a2"/>
              <w:jc w:val="both"/>
            </w:pPr>
            <w:r w:rsidRPr="00136563">
              <w:t xml:space="preserve">Анализировать техническую документацию </w:t>
            </w:r>
            <w:r w:rsidR="00621FA5">
              <w:t>на</w:t>
            </w:r>
            <w:r>
              <w:t xml:space="preserve"> кузнечно-штамповочны</w:t>
            </w:r>
            <w:r w:rsidR="00621FA5">
              <w:t>е</w:t>
            </w:r>
            <w:r>
              <w:t xml:space="preserve"> автомат</w:t>
            </w:r>
            <w:r w:rsidR="00621FA5">
              <w:t>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контролируемые параметры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качественно и количественно возможные отклонения диагностируемых параметров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датчиков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схемы установки датчиков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контроллеров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программные средства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результаты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Составлять календарные планы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программы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заявки на обеспечение контрольно-измерительными средствами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Диагностируемые подсистемы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технического диагностирования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диагностирования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Циклограммы основных механизмов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3</w:t>
      </w:r>
      <w:r w:rsidRPr="00832A5C">
        <w:rPr>
          <w:b/>
          <w:bCs w:val="0"/>
        </w:rPr>
        <w:t>.2.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Контроль технического состояния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C</w:t>
            </w:r>
            <w:r w:rsidR="00B6192E" w:rsidRPr="00136563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p w:rsidR="00533A54" w:rsidRDefault="00533A54" w:rsidP="00B6192E"/>
    <w:p w:rsidR="00D3312C" w:rsidRDefault="00D3312C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0"/>
              <w:jc w:val="center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технической документации на кузнечно-штамповочные автоматы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вида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Выбор диагностической </w:t>
            </w:r>
            <w:r w:rsidR="00E32891">
              <w:t xml:space="preserve">модели контроля </w:t>
            </w:r>
            <w:r w:rsidRPr="00136563">
              <w:t>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главного рабочего механизма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включения муфты и тормоза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ползуна и направляющих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смазывания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механизмов выталкивателей из блока пуансонов и матриц на кузнечно-штамповочных автоматах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механизма переноса заготовок по позициям штамповки на кузнечно-штамповочных автоматах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механизма переноса заготовок с позиции отрезки на позицию первой штамповки и их зажима на кузнечно-штамповочных автоматах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механизма резки на заготовки на кузнечно-штамповочных автоматах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механизма подачи заготовок в кузнечно-штамповочные автоматы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механизированного стеллажа, бункерно-загрузочного устройства и питающих устройств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механизма удаления немерных заготовок в кузнечно-штамповочных автоматах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автоматизирующих устройств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Проверка соответствия значений параметров кузнечно-штамповочных автоматов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вида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Сравнение результатов текущего контроля технического состояния кузнечно-штамповочных автоматов с предшествующими результатами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типового решения по результатам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о техническом состоянии кузнечно-штамповочных автоматов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Использовать компьютерные программы </w:t>
            </w:r>
            <w:r w:rsidR="00B35785">
              <w:t>для управления кузнечно-штамповочными автоматами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о техническом состоянии кузнечно-штамповочных автоматов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</w:t>
            </w:r>
            <w:r w:rsidR="00E32891">
              <w:t xml:space="preserve">модели контроля </w:t>
            </w:r>
            <w:r w:rsidRPr="00136563">
              <w:t>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оптимальный</w:t>
            </w:r>
            <w:r w:rsidRPr="00136563">
              <w:t xml:space="preserve"> алгоритм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Калибровать</w:t>
            </w:r>
            <w:r>
              <w:t xml:space="preserve"> и тарировать</w:t>
            </w:r>
            <w:r w:rsidRPr="00136563">
              <w:t xml:space="preserve"> датчики</w:t>
            </w:r>
            <w:r>
              <w:t xml:space="preserve"> для контроля технических параметров</w:t>
            </w:r>
            <w:r w:rsidRPr="00136563">
              <w:t xml:space="preserve">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автоматизирующих устройств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узлов и механизмов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вид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достоверность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полноту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рациональное</w:t>
            </w:r>
            <w:r w:rsidRPr="00136563">
              <w:t xml:space="preserve"> типовое решение по результатам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эффективность применяемых методов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о техническом состоянии кузнечно-штамповочных автоматов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</w:t>
            </w:r>
            <w:r w:rsidR="00B35785">
              <w:t>системы управления кузнечно-штамповочными автоматами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Методы определения соответствия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Виды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233C93" w:rsidP="006A62D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136563">
              <w:t xml:space="preserve">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Типовые решения по результатам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Способы калибровки датчиков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о техническом состоянии кузнечно-штамповочных автоматов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51178" w:rsidP="006A62DC">
            <w:pPr>
              <w:pStyle w:val="a2"/>
              <w:jc w:val="both"/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контроле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3</w:t>
      </w:r>
      <w:r w:rsidRPr="00832A5C">
        <w:rPr>
          <w:b/>
          <w:bCs w:val="0"/>
        </w:rPr>
        <w:t>.3.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A0231C" w:rsidP="006A62DC">
            <w:pPr>
              <w:pStyle w:val="a2"/>
            </w:pPr>
            <w:r w:rsidRPr="00136563">
              <w:t>Поиск места и определение причин отказов (неисправностей)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C</w:t>
            </w:r>
            <w:r w:rsidR="00B6192E" w:rsidRPr="00136563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документации на кузнечно-штамповочные автоматы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Подготовка рабочего места и средств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Подключение внешних средств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диагностической модели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параметров технологических процессов штамповки на кузнечно-штамповочных автоматах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Рабочее техническое диагностирование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Поиск мест отказа (неисправности) в работе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</w:t>
            </w:r>
            <w:r w:rsidRPr="00136563">
              <w:t>пределени</w:t>
            </w:r>
            <w:r>
              <w:t>е</w:t>
            </w:r>
            <w:r w:rsidRPr="00136563">
              <w:t xml:space="preserve"> причин отказа (неисправности) в работе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Регистрация результатов измерения параметров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по результатам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Использовать компьютерные программы </w:t>
            </w:r>
            <w:r w:rsidR="00B35785">
              <w:t>для управления кузнечно-штамповочными автоматами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по результатам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Устанавливать и подключать внешние средства технического диагностирования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динамический диапазон и частоту выборки измерений при диагностировании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факторы, влияющие на качество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модел</w:t>
            </w:r>
            <w:r>
              <w:t>и</w:t>
            </w:r>
            <w:r w:rsidRPr="00136563">
              <w:t xml:space="preserve">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оптимальный</w:t>
            </w:r>
            <w:r w:rsidRPr="00136563">
              <w:t xml:space="preserve"> алгоритм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Калибровать </w:t>
            </w:r>
            <w:r>
              <w:t xml:space="preserve">и тарировать </w:t>
            </w:r>
            <w:r w:rsidRPr="00136563">
              <w:t xml:space="preserve">датчики </w:t>
            </w:r>
            <w:r>
              <w:t xml:space="preserve">для определения технических параметров </w:t>
            </w:r>
            <w:r w:rsidRPr="00136563">
              <w:t>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Выявлять неисправность датчиков для диагностирования</w:t>
            </w:r>
            <w:r w:rsidR="003E75F3" w:rsidRPr="00136563">
              <w:t xml:space="preserve">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тестовое диагностирование кузнечно-штамповочных автоматов, его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рабочее диагностирование кузнечно-штамповочных автоматов, его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причины отказа (неисправности) в работе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Регистрировать результаты измерения параметров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по результатам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A0C61" w:rsidP="006A62DC">
            <w:pPr>
              <w:pStyle w:val="a2"/>
              <w:jc w:val="both"/>
            </w:pPr>
            <w:r>
              <w:t>Применять средства индивидуальной</w:t>
            </w:r>
            <w:r w:rsidR="00B6192E" w:rsidRPr="00136563">
              <w:t xml:space="preserve"> и коллективной защиты при поиске мест и определении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</w:t>
            </w:r>
            <w:r w:rsidR="00B35785">
              <w:t>системы управления кузнечно-штамповочными автоматами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Встроенные и внешние средства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поиска мест и определения причин отказов (неисправностей)</w:t>
            </w:r>
            <w:r w:rsidR="003E75F3" w:rsidRPr="00136563">
              <w:t xml:space="preserve">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Способы калибровки датчиков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Факторы, </w:t>
            </w:r>
            <w:r w:rsidR="00B35785">
              <w:t xml:space="preserve">влияющие на качество </w:t>
            </w:r>
            <w:r w:rsidRPr="00136563">
              <w:t>проводимых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Диагностическая модель и контролируемые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Имитационные модели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Алгоритм поиска </w:t>
            </w:r>
            <w:r w:rsidR="00B6192E" w:rsidRPr="00136563">
              <w:t>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Причины отказа (неисправности) в работе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Факторы, вызывающие нестабильность </w:t>
            </w:r>
            <w:r w:rsidR="00B6192E" w:rsidRPr="00136563">
              <w:t>технологических процессов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D51920">
              <w:t>Структура формы соответствия неисправностей</w:t>
            </w:r>
            <w:r w:rsidRPr="00136563">
              <w:t xml:space="preserve"> и контролируемых параметров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по результатам поиска мест и определения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51178" w:rsidP="006A62DC">
            <w:pPr>
              <w:pStyle w:val="a2"/>
              <w:jc w:val="both"/>
              <w:rPr>
                <w:rFonts w:eastAsia="Batang"/>
              </w:rPr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поиске мест и определении причин отказов (неисправностей)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962649">
            <w:pPr>
              <w:pStyle w:val="a2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3</w:t>
      </w:r>
      <w:r w:rsidRPr="00832A5C">
        <w:rPr>
          <w:b/>
          <w:bCs w:val="0"/>
        </w:rPr>
        <w:t>.4.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Прогнозирование технического состояния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C</w:t>
            </w:r>
            <w:r w:rsidR="00B6192E" w:rsidRPr="00136563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p w:rsidR="00533A54" w:rsidRDefault="00533A54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методов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Прогнозирование технического состояния и ресурса работоспособности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Построение трендов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рекомендаций по результатам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Сравнение результатов измерений технического состояния кузнечно-штамповочных автоматов с уровнем предупреждения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рекомендаций и коррекция сроков планово-предупредительного ремонта и технического обслуживания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Оформление технического отчета </w:t>
            </w:r>
            <w:r w:rsidR="00962649">
              <w:t>о прогнозировании технического состояния</w:t>
            </w:r>
            <w:r w:rsidRPr="00136563">
              <w:t xml:space="preserve">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 прогнозированию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оптимальный</w:t>
            </w:r>
            <w:r w:rsidRPr="00136563">
              <w:t xml:space="preserve"> алгоритм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вид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достоверность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полноту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условные вероятности необнаруженной неисправности и ложной неисправности в работе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критерии предупреждения о зарождении неисправностей в работе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Выполнять процедуры построения прогнозных</w:t>
            </w:r>
            <w:r w:rsidRPr="00136563">
              <w:t xml:space="preserve"> тренд</w:t>
            </w:r>
            <w:r>
              <w:t>ов</w:t>
            </w:r>
            <w:r w:rsidRPr="00136563">
              <w:t xml:space="preserve">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техническое состояние кузнечно-штамповочных автоматов с заданной вероятностью на предстоящий интервал времени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 заданной вероятностью интервал времени (ресурса), в течение которого сохранится работоспособное (исправное) состояние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решения по результатам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эффективность применяемых методов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отчеты о прогнозировании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</w:t>
            </w:r>
            <w:r w:rsidR="00B35785">
              <w:t>системы управления кузнечно-штамповочными автоматами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Типы и погрешность средств измерений для контроля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Методы определения соответствия значений параметров кузнечно-штамповочных автоматов,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Виды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233C93" w:rsidP="006A62D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136563">
              <w:t xml:space="preserve">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Критерии предупреждения при прогнозировании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Типовые решения по результатам прогнозирования 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Правила оформления </w:t>
            </w:r>
            <w:r w:rsidR="00055E68">
              <w:t xml:space="preserve">отчетов о прогнозировании </w:t>
            </w:r>
            <w:r w:rsidRPr="00136563">
              <w:t>технического состояния кузнечно-штамповочных 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3</w:t>
      </w:r>
      <w:r w:rsidRPr="00832A5C">
        <w:rPr>
          <w:b/>
          <w:bCs w:val="0"/>
        </w:rPr>
        <w:t>.5.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Оптимизация параметров работы кузнечно-штамповочных автоматов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C</w:t>
            </w:r>
            <w:r w:rsidR="00B6192E" w:rsidRPr="00136563">
              <w:t>/05.6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Изучение и а</w:t>
            </w:r>
            <w:r w:rsidRPr="00136563">
              <w:t>нализ технической документации на кузнечно-штамповочные автоматы и технологический процесс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533A54" w:rsidP="006A62DC">
            <w:pPr>
              <w:pStyle w:val="a2"/>
              <w:jc w:val="both"/>
            </w:pPr>
            <w:r w:rsidRPr="00D51920">
              <w:t>Изучение</w:t>
            </w:r>
            <w:r w:rsidR="00B6192E" w:rsidRPr="00D51920">
              <w:t xml:space="preserve"> результатов контроля технического состояния кузнечно-штамповочных автоматов на различных режимах работы </w:t>
            </w:r>
            <w:r w:rsidR="007725EE" w:rsidRPr="00D51920">
              <w:t>для учета</w:t>
            </w:r>
            <w:r w:rsidR="00B6192E" w:rsidRPr="00D51920">
              <w:t xml:space="preserve"> </w:t>
            </w:r>
            <w:r w:rsidR="007725EE" w:rsidRPr="00D51920">
              <w:t xml:space="preserve">влияния технического состояния на </w:t>
            </w:r>
            <w:r w:rsidR="00B6192E" w:rsidRPr="00D51920">
              <w:t>оптим</w:t>
            </w:r>
            <w:r w:rsidR="00B6192E" w:rsidRPr="007725EE">
              <w:t>изаци</w:t>
            </w:r>
            <w:r w:rsidR="007725EE">
              <w:t>ю</w:t>
            </w:r>
            <w:r w:rsidR="00B6192E" w:rsidRPr="007725EE">
              <w:t xml:space="preserve"> параметров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>
              <w:t>Определение особенностей</w:t>
            </w:r>
            <w:r w:rsidRPr="00136563">
              <w:t xml:space="preserve"> режимов эксплуатации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Оптимизация режимов эксплуатации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Стабилизация и оптимизация технологического процесса штамповки на кузнечно-штамповочных автоматах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Выработка рекомендаций по улучшению вибрационного состояния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Определение мер, позволяющих задержать, ослабить развивающие</w:t>
            </w:r>
            <w:r>
              <w:t>ся</w:t>
            </w:r>
            <w:r w:rsidRPr="00136563">
              <w:t xml:space="preserve"> неисправности при работе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Разработка предложений по повышению надежности работы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Оформление технического отчета об оптимизации параметров работы кузнечно-штамповочных автоматов и технологического процесса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оптимизации параметров работы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для оптимизации параметров работы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Использовать системы инженерных расч</w:t>
            </w:r>
            <w:r>
              <w:t>е</w:t>
            </w:r>
            <w:r w:rsidRPr="00136563">
              <w:t>тов, анализа и симуляции физических процессов (далее – CAE-системы) для оптимизации параметров работы КШО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Работать с 3D-моделями узлов и механизмов КШО в системах автоматизированного проектирования (CAD-системы): загру</w:t>
            </w:r>
            <w:r>
              <w:t>жать</w:t>
            </w:r>
            <w:r w:rsidRPr="00136563">
              <w:t xml:space="preserve"> модел</w:t>
            </w:r>
            <w:r>
              <w:t>и</w:t>
            </w:r>
            <w:r w:rsidRPr="00136563">
              <w:t>, стро</w:t>
            </w:r>
            <w:r>
              <w:t>ить</w:t>
            </w:r>
            <w:r w:rsidRPr="00136563">
              <w:t xml:space="preserve"> сечени</w:t>
            </w:r>
            <w:r>
              <w:t>я</w:t>
            </w:r>
            <w:r w:rsidRPr="00136563">
              <w:t>, выполн</w:t>
            </w:r>
            <w:r>
              <w:t>ять</w:t>
            </w:r>
            <w:r w:rsidRPr="00136563">
              <w:t xml:space="preserve"> дополнительны</w:t>
            </w:r>
            <w:r>
              <w:t>е</w:t>
            </w:r>
            <w:r w:rsidRPr="00136563">
              <w:t xml:space="preserve"> построени</w:t>
            </w:r>
            <w:r>
              <w:t>я</w:t>
            </w:r>
            <w:r w:rsidRPr="00136563">
              <w:t xml:space="preserve">, </w:t>
            </w:r>
            <w:r>
              <w:t xml:space="preserve">делать </w:t>
            </w:r>
            <w:r w:rsidRPr="00136563">
              <w:t>выноск</w:t>
            </w:r>
            <w:r>
              <w:t>у</w:t>
            </w:r>
            <w:r w:rsidRPr="00136563">
              <w:t xml:space="preserve"> размеров, просм</w:t>
            </w:r>
            <w:r>
              <w:t>а</w:t>
            </w:r>
            <w:r w:rsidRPr="00136563">
              <w:t>тр</w:t>
            </w:r>
            <w:r>
              <w:t>ивать</w:t>
            </w:r>
            <w:r w:rsidRPr="00136563">
              <w:t xml:space="preserve"> технически</w:t>
            </w:r>
            <w:r>
              <w:t>е</w:t>
            </w:r>
            <w:r w:rsidRPr="00136563">
              <w:t xml:space="preserve"> характеристик</w:t>
            </w:r>
            <w:r>
              <w:t>и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Анализировать результаты контроля технического состояния кузнечно-штамповочных автоматов на различных режимах работы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Анализировать режимы эксплуатации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 xml:space="preserve">Анализировать </w:t>
            </w:r>
            <w:r>
              <w:t xml:space="preserve">факторы, вызывающие нестабильность </w:t>
            </w:r>
            <w:r w:rsidRPr="00136563">
              <w:t>технологического процесса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Определять возможность оптимизации режимов эксплуатации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 xml:space="preserve">Определять возможность оптимизации параметров технологического процесса 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Выявлять основные конструктивные особенности узлов и механизмов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>
              <w:t>Составлять</w:t>
            </w:r>
            <w:r w:rsidRPr="00136563">
              <w:t xml:space="preserve"> технические отчеты об оптимизации параметров работы кузнечно-штамповочных автоматов и технологического процесса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Инженерные CAE-системы для оптимизации параметров работы КШО: наименования, возможности и порядок работы в них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Конструкторские CAD-системы: классы, наименования, возможности и порядок работы в них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Устройство, режимы и принцип работы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Основные параметры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Алгоритмы контроля технического состояния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Методики определения технического состояния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Имитационные модели кузнечно-штамповочных автоматов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>
              <w:t xml:space="preserve">Факторы, вызывающие нестабильность </w:t>
            </w:r>
            <w:r w:rsidRPr="00136563">
              <w:t>технологического процесса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869A2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Del="002A1D54" w:rsidRDefault="007869A2" w:rsidP="007869A2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9A2" w:rsidRPr="00136563" w:rsidRDefault="007869A2" w:rsidP="007869A2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3.3.6.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Разработка имитационных моделей для контроля технического состояния КШО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C</w:t>
            </w:r>
            <w:r w:rsidR="00B6192E" w:rsidRPr="00136563">
              <w:t>/06.6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6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муфты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тормоза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главного исполнительного механизма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электродвигателей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выталкивателей и прижимов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ползуна и направляющих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бабы и направляющих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привода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механизирующих устройств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рабочих цилиндров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золотников и клапанов управления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имитационных моделей узлов и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циклограммы технологического процесса штамповки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Составление общей имитационной модели системы на основе стандартных или разработанных моделей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Определение соответствия</w:t>
            </w:r>
            <w:r w:rsidRPr="00136563">
              <w:t xml:space="preserve"> результат</w:t>
            </w:r>
            <w:r>
              <w:t>ов</w:t>
            </w:r>
            <w:r w:rsidRPr="00136563">
              <w:t xml:space="preserve"> имитационного моделирования разработанных моделей</w:t>
            </w:r>
            <w:r>
              <w:t xml:space="preserve"> параметрам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разработки имитационных моделей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технического отчета по разработанным имитационным моделям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Работать с 3D-моделями узлов и механизмов КШО в CAD-систем</w:t>
            </w:r>
            <w:r w:rsidR="00E56136">
              <w:t>ах</w:t>
            </w:r>
            <w:r w:rsidRPr="00136563">
              <w:t>: загру</w:t>
            </w:r>
            <w:r w:rsidR="00E56136">
              <w:t>ж</w:t>
            </w:r>
            <w:r w:rsidRPr="00136563">
              <w:t>а</w:t>
            </w:r>
            <w:r w:rsidR="00E56136">
              <w:t>ть</w:t>
            </w:r>
            <w:r w:rsidRPr="00136563">
              <w:t xml:space="preserve"> модел</w:t>
            </w:r>
            <w:r w:rsidR="00E56136">
              <w:t>и</w:t>
            </w:r>
            <w:r w:rsidRPr="00136563">
              <w:t>, стро</w:t>
            </w:r>
            <w:r w:rsidR="00E56136">
              <w:t>ить</w:t>
            </w:r>
            <w:r w:rsidRPr="00136563">
              <w:t xml:space="preserve"> сечени</w:t>
            </w:r>
            <w:r w:rsidR="00E56136">
              <w:t>я</w:t>
            </w:r>
            <w:r w:rsidRPr="00136563">
              <w:t>, выполн</w:t>
            </w:r>
            <w:r w:rsidR="00E56136">
              <w:t>ять</w:t>
            </w:r>
            <w:r w:rsidRPr="00136563">
              <w:t xml:space="preserve"> дополнительны</w:t>
            </w:r>
            <w:r w:rsidR="00E56136">
              <w:t>е</w:t>
            </w:r>
            <w:r w:rsidRPr="00136563">
              <w:t xml:space="preserve"> построени</w:t>
            </w:r>
            <w:r w:rsidR="00E56136">
              <w:t>я</w:t>
            </w:r>
            <w:r w:rsidRPr="00136563">
              <w:t xml:space="preserve">, </w:t>
            </w:r>
            <w:r w:rsidR="00E56136">
              <w:t xml:space="preserve">делать </w:t>
            </w:r>
            <w:r w:rsidRPr="00136563">
              <w:t>выноск</w:t>
            </w:r>
            <w:r w:rsidR="00E56136">
              <w:t>у</w:t>
            </w:r>
            <w:r w:rsidRPr="00136563">
              <w:t xml:space="preserve"> размеров, просм</w:t>
            </w:r>
            <w:r w:rsidR="00E56136">
              <w:t>атривать</w:t>
            </w:r>
            <w:r w:rsidRPr="00136563">
              <w:t xml:space="preserve"> технически</w:t>
            </w:r>
            <w:r w:rsidR="00E56136">
              <w:t>е</w:t>
            </w:r>
            <w:r w:rsidRPr="00136563">
              <w:t xml:space="preserve"> характеристик</w:t>
            </w:r>
            <w:r w:rsidR="00E56136">
              <w:t>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диагностическую модель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структурные модели подсистем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математические модели элементов, соответствующие узлам и механизмам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Составлять имитационные модели узлов и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Производить математическое моделирование на основе имитационных моделей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результаты имитационного моделирования узлов и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КШО,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CAE-системы для разработки и проверки имитационных моделей узлов и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технический отчет по разработанным имитационным моделям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CAE-системы для разработки и проверки имитационных моделей узлов и механизмов КШО: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Конструкторские CAD-системы: классы,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3E75F3">
            <w:pPr>
              <w:pStyle w:val="a2"/>
              <w:jc w:val="both"/>
            </w:pPr>
            <w:r w:rsidRPr="00136563">
              <w:t xml:space="preserve">Состав, устройство, режимы и принцип работы кузнечно-штамповочных </w:t>
            </w:r>
            <w:r w:rsidR="003E75F3">
              <w:t>автоматов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узлов и механизмов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Принципы построения математических имитационных узлов и механизмов КШО, средств автоматизации и механизации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Предметно ориентированные языки программирования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к оформлению технический отчетов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Default="00B6192E" w:rsidP="00832A5C"/>
    <w:p w:rsidR="00B6192E" w:rsidRDefault="00B6192E" w:rsidP="00B6192E">
      <w:pPr>
        <w:pStyle w:val="Heading2"/>
        <w:rPr>
          <w:szCs w:val="24"/>
        </w:rPr>
      </w:pPr>
      <w:bookmarkStart w:id="14" w:name="_Toc37940632"/>
      <w:r w:rsidRPr="00136563">
        <w:rPr>
          <w:szCs w:val="24"/>
        </w:rPr>
        <w:t>3.</w:t>
      </w:r>
      <w:r w:rsidRPr="00136563">
        <w:rPr>
          <w:szCs w:val="24"/>
          <w:lang w:val="en-US"/>
        </w:rPr>
        <w:t>4</w:t>
      </w:r>
      <w:r w:rsidRPr="00136563">
        <w:rPr>
          <w:szCs w:val="24"/>
        </w:rPr>
        <w:t>. Обобщенная трудовая функция</w:t>
      </w:r>
      <w:bookmarkEnd w:id="14"/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31"/>
        <w:gridCol w:w="619"/>
        <w:gridCol w:w="717"/>
        <w:gridCol w:w="1817"/>
        <w:gridCol w:w="1121"/>
      </w:tblGrid>
      <w:tr w:rsidR="00B6192E" w:rsidRPr="00136563" w:rsidTr="006A62DC">
        <w:trPr>
          <w:trHeight w:val="20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C3DED" w:rsidP="006A62DC">
            <w:pPr>
              <w:pStyle w:val="a2"/>
              <w:rPr>
                <w:sz w:val="18"/>
                <w:szCs w:val="16"/>
              </w:rPr>
            </w:pPr>
            <w:r w:rsidRPr="00136563">
              <w:t>Диагностика кузнечно-штамповочных автоматических линий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sz w:val="16"/>
                <w:vertAlign w:val="superscript"/>
              </w:rPr>
            </w:pPr>
            <w:r w:rsidRPr="00136563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1226"/>
        <w:gridCol w:w="479"/>
        <w:gridCol w:w="2103"/>
        <w:gridCol w:w="1276"/>
        <w:gridCol w:w="2516"/>
      </w:tblGrid>
      <w:tr w:rsidR="00B6192E" w:rsidRPr="00136563" w:rsidTr="00D3312C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D3312C">
        <w:trPr>
          <w:trHeight w:val="20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  <w:rPr>
                <w:szCs w:val="16"/>
              </w:rPr>
            </w:pPr>
            <w:r w:rsidRPr="00136563"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3"/>
        <w:gridCol w:w="7602"/>
      </w:tblGrid>
      <w:tr w:rsidR="00B6192E" w:rsidRPr="00136563" w:rsidTr="006A62DC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Возможные наименования должностей, профессий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E36AAD">
            <w:pPr>
              <w:pStyle w:val="a2"/>
            </w:pPr>
            <w:r w:rsidRPr="00136563">
              <w:t>Инженер по диагностике</w:t>
            </w:r>
            <w:r w:rsidR="00B436DF">
              <w:t xml:space="preserve"> </w:t>
            </w:r>
            <w:r w:rsidR="00E36AAD">
              <w:t xml:space="preserve">КШО </w:t>
            </w:r>
            <w:r w:rsidRPr="00136563">
              <w:rPr>
                <w:lang w:val="lt-LT"/>
              </w:rPr>
              <w:t>I</w:t>
            </w:r>
            <w:r w:rsidR="00B436DF">
              <w:t> </w:t>
            </w:r>
            <w:r w:rsidRPr="00136563">
              <w:t>категории</w:t>
            </w:r>
          </w:p>
        </w:tc>
      </w:tr>
    </w:tbl>
    <w:p w:rsidR="00B6192E" w:rsidRDefault="00B6192E" w:rsidP="00B6192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3"/>
        <w:gridCol w:w="7602"/>
      </w:tblGrid>
      <w:tr w:rsidR="00B6192E" w:rsidRPr="00136563" w:rsidTr="006A62DC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rPr>
                <w:shd w:val="clear" w:color="auto" w:fill="FFFFFF"/>
              </w:rPr>
            </w:pPr>
            <w:r w:rsidRPr="00136563">
              <w:t>Высшее образование – специалит</w:t>
            </w:r>
            <w:r w:rsidR="00B436DF">
              <w:t>ет</w:t>
            </w:r>
            <w:r w:rsidRPr="00136563">
              <w:t>, магистр</w:t>
            </w:r>
            <w:r w:rsidR="00B436DF">
              <w:t>атура</w:t>
            </w:r>
          </w:p>
        </w:tc>
      </w:tr>
      <w:tr w:rsidR="00B6192E" w:rsidRPr="00136563" w:rsidTr="006A62DC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r w:rsidRPr="00136563">
              <w:t>Не менее трех лет инженеро</w:t>
            </w:r>
            <w:r w:rsidR="00B436DF">
              <w:t>м</w:t>
            </w:r>
            <w:r w:rsidRPr="00136563">
              <w:t xml:space="preserve"> </w:t>
            </w:r>
            <w:r w:rsidRPr="00136563">
              <w:rPr>
                <w:lang w:val="en-US"/>
              </w:rPr>
              <w:t>II</w:t>
            </w:r>
            <w:r w:rsidRPr="00136563">
              <w:t xml:space="preserve"> категории в кузнечно-штамповочном производстве</w:t>
            </w:r>
          </w:p>
        </w:tc>
      </w:tr>
      <w:tr w:rsidR="00B6192E" w:rsidRPr="00136563" w:rsidTr="006A62DC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92E" w:rsidRPr="00136563" w:rsidRDefault="00A0231C" w:rsidP="006A62DC">
            <w:pPr>
              <w:pStyle w:val="a2"/>
              <w:rPr>
                <w:rFonts w:eastAsia="Calibri"/>
              </w:rPr>
            </w:pPr>
            <w:r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6192E" w:rsidRPr="00136563" w:rsidRDefault="00B6192E" w:rsidP="006A62DC">
            <w:pPr>
              <w:pStyle w:val="a2"/>
              <w:rPr>
                <w:color w:val="000000" w:themeColor="text1"/>
              </w:rPr>
            </w:pPr>
            <w:r w:rsidRPr="00136563">
              <w:t>Прохождение противопожарного инструктажа</w:t>
            </w:r>
          </w:p>
          <w:p w:rsidR="00B6192E" w:rsidRPr="00136563" w:rsidRDefault="00B6192E" w:rsidP="006A62DC">
            <w:pPr>
              <w:pStyle w:val="a2"/>
              <w:rPr>
                <w:rFonts w:eastAsia="Calibri"/>
              </w:rPr>
            </w:pPr>
            <w:r w:rsidRPr="00136563">
              <w:t>Прохождение инструктажа по охране труда на рабочем месте</w:t>
            </w:r>
          </w:p>
        </w:tc>
      </w:tr>
      <w:tr w:rsidR="00B6192E" w:rsidRPr="00136563" w:rsidTr="006A62DC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Другие характеристики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rPr>
                <w:shd w:val="clear" w:color="auto" w:fill="FFFFFF"/>
              </w:rPr>
            </w:pPr>
            <w:r w:rsidRPr="00136563">
              <w:rPr>
                <w:shd w:val="clear" w:color="auto" w:fill="FFFFFF"/>
              </w:rPr>
              <w:t>-</w:t>
            </w:r>
          </w:p>
        </w:tc>
      </w:tr>
    </w:tbl>
    <w:p w:rsidR="00B6192E" w:rsidRDefault="00B6192E" w:rsidP="00B6192E"/>
    <w:p w:rsidR="00B6192E" w:rsidRPr="00136563" w:rsidRDefault="00B6192E" w:rsidP="00B6192E">
      <w:pPr>
        <w:pStyle w:val="a2"/>
      </w:pPr>
      <w:r w:rsidRPr="00136563">
        <w:t>Дополнительные характеристики</w:t>
      </w:r>
    </w:p>
    <w:p w:rsidR="00B6192E" w:rsidRDefault="00B6192E" w:rsidP="00B6192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7"/>
        <w:gridCol w:w="1417"/>
        <w:gridCol w:w="5777"/>
      </w:tblGrid>
      <w:tr w:rsidR="00B6192E" w:rsidRPr="00136563" w:rsidTr="006A62DC">
        <w:trPr>
          <w:trHeight w:val="20"/>
        </w:trPr>
        <w:tc>
          <w:tcPr>
            <w:tcW w:w="1548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Код</w:t>
            </w:r>
          </w:p>
        </w:tc>
        <w:tc>
          <w:tcPr>
            <w:tcW w:w="2772" w:type="pct"/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Наименование базовой группы, должности (профессии) или специальности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</w:tcPr>
          <w:p w:rsidR="00B6192E" w:rsidRPr="00136563" w:rsidRDefault="00B6192E" w:rsidP="006A62DC">
            <w:pPr>
              <w:pStyle w:val="a2"/>
              <w:rPr>
                <w:vertAlign w:val="superscript"/>
              </w:rPr>
            </w:pPr>
            <w:r w:rsidRPr="00136563">
              <w:t>ОКЗ</w:t>
            </w:r>
          </w:p>
        </w:tc>
        <w:tc>
          <w:tcPr>
            <w:tcW w:w="680" w:type="pct"/>
          </w:tcPr>
          <w:p w:rsidR="00B6192E" w:rsidRPr="00136563" w:rsidRDefault="00B6192E" w:rsidP="006A62DC">
            <w:pPr>
              <w:pStyle w:val="a2"/>
            </w:pPr>
            <w:r w:rsidRPr="00136563">
              <w:t>2141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Инженеры в промышленности и на производстве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</w:tcPr>
          <w:p w:rsidR="00B6192E" w:rsidRPr="00136563" w:rsidRDefault="00B6192E" w:rsidP="006A62DC">
            <w:pPr>
              <w:pStyle w:val="a2"/>
            </w:pPr>
            <w:r w:rsidRPr="00136563">
              <w:t>ЕКС</w:t>
            </w:r>
          </w:p>
        </w:tc>
        <w:tc>
          <w:tcPr>
            <w:tcW w:w="680" w:type="pct"/>
          </w:tcPr>
          <w:p w:rsidR="00B6192E" w:rsidRPr="00136563" w:rsidRDefault="00B6192E" w:rsidP="006A62DC">
            <w:pPr>
              <w:pStyle w:val="a2"/>
            </w:pPr>
            <w:r w:rsidRPr="00136563">
              <w:t>-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Инженер-механик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ОКПДТР</w:t>
            </w:r>
          </w:p>
        </w:tc>
        <w:tc>
          <w:tcPr>
            <w:tcW w:w="680" w:type="pct"/>
          </w:tcPr>
          <w:p w:rsidR="00B6192E" w:rsidRPr="00136563" w:rsidRDefault="00B6192E" w:rsidP="006A62DC">
            <w:pPr>
              <w:pStyle w:val="a2"/>
            </w:pPr>
            <w:r w:rsidRPr="00136563">
              <w:t>22491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Инженер-конструктор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0" w:type="pct"/>
          </w:tcPr>
          <w:p w:rsidR="00B6192E" w:rsidRPr="00136563" w:rsidRDefault="00B6192E" w:rsidP="006A62DC">
            <w:pPr>
              <w:pStyle w:val="a2"/>
            </w:pPr>
            <w:r w:rsidRPr="00136563">
              <w:t>22509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Инженер-механик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  <w:vMerge w:val="restart"/>
          </w:tcPr>
          <w:p w:rsidR="00B6192E" w:rsidRPr="00136563" w:rsidRDefault="00B6192E" w:rsidP="006A62DC">
            <w:pPr>
              <w:pStyle w:val="a2"/>
            </w:pPr>
            <w:r w:rsidRPr="00136563">
              <w:t>ОКСО</w:t>
            </w:r>
          </w:p>
        </w:tc>
        <w:tc>
          <w:tcPr>
            <w:tcW w:w="680" w:type="pct"/>
          </w:tcPr>
          <w:p w:rsidR="00B6192E" w:rsidRPr="00136563" w:rsidRDefault="007725EE" w:rsidP="006A62DC">
            <w:pPr>
              <w:pStyle w:val="a2"/>
            </w:pPr>
            <w:r>
              <w:t>2.</w:t>
            </w:r>
            <w:r w:rsidR="00B6192E" w:rsidRPr="00136563">
              <w:t>15.04.01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Машиностроение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0" w:type="pct"/>
          </w:tcPr>
          <w:p w:rsidR="00B6192E" w:rsidRPr="00136563" w:rsidRDefault="007725EE" w:rsidP="006A62DC">
            <w:pPr>
              <w:pStyle w:val="a2"/>
            </w:pPr>
            <w:r>
              <w:t>2.</w:t>
            </w:r>
            <w:r w:rsidR="00B6192E" w:rsidRPr="00136563">
              <w:t>15.04.02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Технологические машины и оборудование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0" w:type="pct"/>
          </w:tcPr>
          <w:p w:rsidR="00B6192E" w:rsidRPr="00136563" w:rsidRDefault="007725EE" w:rsidP="006A62DC">
            <w:pPr>
              <w:pStyle w:val="a2"/>
            </w:pPr>
            <w:r>
              <w:t>2.</w:t>
            </w:r>
            <w:r w:rsidR="00B6192E" w:rsidRPr="00136563">
              <w:t>15.04.05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Конструкторско-технологическое обеспечение машиностроительных производств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548" w:type="pct"/>
            <w:vMerge/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680" w:type="pct"/>
          </w:tcPr>
          <w:p w:rsidR="00B6192E" w:rsidRPr="00136563" w:rsidRDefault="007725EE" w:rsidP="006A62DC">
            <w:pPr>
              <w:pStyle w:val="a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="00B6192E" w:rsidRPr="00136563">
              <w:rPr>
                <w:shd w:val="clear" w:color="auto" w:fill="FFFFFF"/>
              </w:rPr>
              <w:t>15.05.01</w:t>
            </w:r>
          </w:p>
        </w:tc>
        <w:tc>
          <w:tcPr>
            <w:tcW w:w="2772" w:type="pct"/>
          </w:tcPr>
          <w:p w:rsidR="00B6192E" w:rsidRPr="00136563" w:rsidRDefault="00B6192E" w:rsidP="006A62DC">
            <w:pPr>
              <w:pStyle w:val="a2"/>
            </w:pPr>
            <w:r w:rsidRPr="00136563">
              <w:t>Проектирование технологических машин и комплексов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4</w:t>
      </w:r>
      <w:r w:rsidRPr="00832A5C">
        <w:rPr>
          <w:b/>
          <w:bCs w:val="0"/>
        </w:rPr>
        <w:t>.1.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Разработка календарных планов и программ контроля технического состояния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D</w:t>
            </w:r>
            <w:r w:rsidR="00B6192E" w:rsidRPr="00136563">
              <w:t>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и эксплуатационной документации на кузнечно-штамповочные автоматические линии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Определение особенностей</w:t>
            </w:r>
            <w:r w:rsidRPr="00136563">
              <w:t xml:space="preserve"> состава и конструкции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состава параметров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Качественная и количественная оценка возможных отклонений диагностируемых параметров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типов датчиков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схем установки датчиков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типов контроллеров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В</w:t>
            </w:r>
            <w:r w:rsidRPr="00136563">
              <w:t>ыбор программных средств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436DF" w:rsidP="006A62DC">
            <w:pPr>
              <w:pStyle w:val="a2"/>
              <w:jc w:val="both"/>
            </w:pPr>
            <w:r>
              <w:t>Изучение</w:t>
            </w:r>
            <w:r w:rsidR="00B6192E" w:rsidRPr="00136563">
              <w:t xml:space="preserve"> результатов предыдущего контроля технического состояния кузнечно-штамповочных автоматических линий</w:t>
            </w:r>
            <w:r w:rsidR="00B6192E">
              <w:t xml:space="preserve"> для</w:t>
            </w:r>
            <w:r>
              <w:t xml:space="preserve"> их учета при</w:t>
            </w:r>
            <w:r w:rsidR="00B6192E">
              <w:t xml:space="preserve"> корректировани</w:t>
            </w:r>
            <w:r>
              <w:t>и</w:t>
            </w:r>
            <w:r w:rsidR="00B6192E">
              <w:t xml:space="preserve"> календарных планов и программ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календарных планов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программ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заявок на обеспечение контрольно-измерительными средствами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Читать чертежи и применять техническую документацию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разработки календарных планов и программ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о техническом состоянии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техническую документацию</w:t>
            </w:r>
            <w:r w:rsidR="00B436DF">
              <w:t xml:space="preserve"> на</w:t>
            </w:r>
            <w:r>
              <w:t xml:space="preserve"> кузнечно-штамповочны</w:t>
            </w:r>
            <w:r w:rsidR="00B436DF">
              <w:t>е</w:t>
            </w:r>
            <w:r>
              <w:t xml:space="preserve"> автоматически</w:t>
            </w:r>
            <w:r w:rsidR="00B436DF">
              <w:t>е</w:t>
            </w:r>
            <w:r>
              <w:t xml:space="preserve"> лини</w:t>
            </w:r>
            <w:r w:rsidR="00B436DF">
              <w:t>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контролируемые параметры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качественно и количественно возможные отклонения диагностируемых параметров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датчиков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схемы установки датчиков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контроллеров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программные средства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результаты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Составлять календарные планы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программы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заявки на обеспечение контрольно-измерительными средствами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Состав, устройство, режимы и принцип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Диагностируемые подсистемы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технического диагностирования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диагностирования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Циклограммы основных механизмов и конструкций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4</w:t>
      </w:r>
      <w:r w:rsidRPr="00832A5C">
        <w:rPr>
          <w:b/>
          <w:bCs w:val="0"/>
        </w:rPr>
        <w:t>.2.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Контроль технического состояния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D</w:t>
            </w:r>
            <w:r w:rsidR="00B6192E" w:rsidRPr="00136563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технической документации на кузнечно-штамповочные автоматические линии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вида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Выбор диагностической </w:t>
            </w:r>
            <w:r w:rsidR="00E32891">
              <w:t xml:space="preserve">модели контроля </w:t>
            </w:r>
            <w:r w:rsidRPr="00136563">
              <w:t>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главных рабочих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включения муфты и тормоза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ползуна и направляющих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смазывания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системы выталкивателей и прижима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автоматизирующих устройств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технического состояния промышленных роботов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Проверка соответствия значений параметров кузнечно-штамповочных автоматических линий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вида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Сравнение результатов текущего контроля технического состояния кузнечно-штамповочных автоматических линий с предшествующими результатами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типового решения по результатам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о техническом состоянии кузнечно-штамповочных автоматических линий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Использовать компьютерные программы для </w:t>
            </w:r>
            <w:r w:rsidR="00E32891">
              <w:t>управления автоматизированными кузнечно-штамповочными автоматическими линиями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о техническом состоянии кузнечно-штамповочных автоматических линий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</w:t>
            </w:r>
            <w:r w:rsidR="00E32891">
              <w:t xml:space="preserve">модели контроля </w:t>
            </w:r>
            <w:r w:rsidRPr="00136563">
              <w:t>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</w:t>
            </w:r>
            <w:r w:rsidR="00E32891">
              <w:t>оптимальный алгоритм</w:t>
            </w:r>
            <w:r w:rsidRPr="00136563">
              <w:t xml:space="preserve">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Калибровать</w:t>
            </w:r>
            <w:r>
              <w:t xml:space="preserve"> и тарировать</w:t>
            </w:r>
            <w:r w:rsidRPr="00136563">
              <w:t xml:space="preserve"> датчики</w:t>
            </w:r>
            <w:r>
              <w:t xml:space="preserve"> для контроля технических параметров</w:t>
            </w:r>
            <w:r w:rsidRPr="00136563">
              <w:t xml:space="preserve">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автоматизирующих устройств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промышленных роботов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Выполнять контроль технического состояния узлов и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вид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достоверность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полноту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Выбирать </w:t>
            </w:r>
            <w:r>
              <w:t xml:space="preserve">рациональное </w:t>
            </w:r>
            <w:r w:rsidRPr="00136563">
              <w:t>типовое решение по результатам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эффективность применяемых методов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о техническом состоянии кузнечно-штамповочных автоматических линиях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</w:t>
            </w:r>
            <w:r w:rsidR="00E32891">
              <w:t>системы управления кузнечно-штамповочными автоматическими линиями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Состав, устройство, режимы и принцип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Методы определения соответствия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Виды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233C93" w:rsidP="006A62D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136563">
              <w:t xml:space="preserve">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Типовые решения по результатам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Способы калибровки датчиков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о техническом состоянии кузнечно-штамповочных автоматических лини</w:t>
            </w:r>
            <w:r w:rsidR="00233C93">
              <w:t>й</w:t>
            </w:r>
            <w:r w:rsidRPr="00136563">
              <w:t xml:space="preserve"> по результатам контроля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51178" w:rsidP="006A62DC">
            <w:pPr>
              <w:pStyle w:val="a2"/>
              <w:jc w:val="both"/>
              <w:rPr>
                <w:rFonts w:eastAsia="Batang"/>
              </w:rPr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контроле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4</w:t>
      </w:r>
      <w:r w:rsidRPr="00832A5C">
        <w:rPr>
          <w:b/>
          <w:bCs w:val="0"/>
        </w:rPr>
        <w:t>.3.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4441"/>
        <w:gridCol w:w="713"/>
        <w:gridCol w:w="998"/>
        <w:gridCol w:w="1872"/>
        <w:gridCol w:w="565"/>
      </w:tblGrid>
      <w:tr w:rsidR="00B6192E" w:rsidRPr="00136563" w:rsidTr="006A62DC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A0231C" w:rsidP="006A62DC">
            <w:pPr>
              <w:pStyle w:val="a2"/>
            </w:pPr>
            <w:r w:rsidRPr="00136563">
              <w:t>Поиск места и определение причин отказов (неисправностей)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D</w:t>
            </w:r>
            <w:r w:rsidR="00B6192E" w:rsidRPr="00136563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91"/>
        <w:gridCol w:w="1321"/>
        <w:gridCol w:w="396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DF2EC8">
              <w:rPr>
                <w:sz w:val="24"/>
                <w:szCs w:val="24"/>
              </w:rPr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B6192E" w:rsidRPr="00136563" w:rsidTr="006A62DC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конструкторской документации на кузнечно-штамповочные автоматические лини</w:t>
            </w:r>
            <w:r w:rsidR="00233C93">
              <w:t>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Подготовка рабочего места и средств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Подключение внешних средств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диагностической модели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Настройка компьютерных программ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Калибровка датчиков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автоматических устройств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промышленных роботов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параметров технологических процессов штамповки на кузнечно-штамповочных автоматических линиях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Тестовое техническое диагностирование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Рабочее техническое диагностирование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Поиск мест отказа (неисправности) в работе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</w:t>
            </w:r>
            <w:r w:rsidRPr="00136563">
              <w:t>пределени</w:t>
            </w:r>
            <w:r>
              <w:t>е</w:t>
            </w:r>
            <w:r w:rsidRPr="00136563">
              <w:t xml:space="preserve"> причин отказа (неисправности) в работе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Регистрация результатов измерения параметров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отчета по результатам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Использовать компьютерные программы для </w:t>
            </w:r>
            <w:r w:rsidR="00233C93">
              <w:t>управления кузнечно-штамповочными автоматическими линиями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отчета по результатам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Устанавливать и подключать внешние средства технического диагностирования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Проверять правильность и надежность крепления датчиков для диагностирования и соединительного кабеля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динамический диапазон и частоту выборки измерений при диагностировании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средства измерения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 тип преобразователя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факторы, влияющие на качество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Определять параметры</w:t>
            </w:r>
            <w:r w:rsidRPr="00136563">
              <w:t xml:space="preserve"> диагностическ</w:t>
            </w:r>
            <w:r>
              <w:t>ой</w:t>
            </w:r>
            <w:r w:rsidRPr="00136563">
              <w:t xml:space="preserve"> модел</w:t>
            </w:r>
            <w:r>
              <w:t>и</w:t>
            </w:r>
            <w:r w:rsidRPr="00136563">
              <w:t xml:space="preserve">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оптимальный</w:t>
            </w:r>
            <w:r w:rsidRPr="00136563">
              <w:t xml:space="preserve"> алгоритм поиска места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Калибровать</w:t>
            </w:r>
            <w:r>
              <w:t xml:space="preserve"> и тарировать</w:t>
            </w:r>
            <w:r w:rsidRPr="00136563">
              <w:t xml:space="preserve"> датчики </w:t>
            </w:r>
            <w:r>
              <w:t xml:space="preserve">для определения технических параметров </w:t>
            </w:r>
            <w:r w:rsidRPr="00136563">
              <w:t>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Устанавливать параметры</w:t>
            </w:r>
            <w:r w:rsidRPr="00136563">
              <w:t xml:space="preserve"> компьютерны</w:t>
            </w:r>
            <w:r>
              <w:t>х</w:t>
            </w:r>
            <w:r w:rsidRPr="00136563">
              <w:t xml:space="preserve"> программ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053414">
            <w:pPr>
              <w:pStyle w:val="a2"/>
              <w:jc w:val="both"/>
            </w:pPr>
            <w:r w:rsidRPr="00136563">
              <w:t xml:space="preserve">Выявлять неисправность датчиков для диагностирования </w:t>
            </w:r>
            <w:r w:rsidR="00053414" w:rsidRPr="00136563">
              <w:t xml:space="preserve">кузнечно-штамповочных </w:t>
            </w:r>
            <w:r w:rsidR="00053414">
              <w:t>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Выполнять тестовое диагностирование кузнечно-штамповочных автоматических линий, </w:t>
            </w:r>
            <w:r w:rsidR="00233C93">
              <w:t>их</w:t>
            </w:r>
            <w:r w:rsidRPr="00136563">
              <w:t xml:space="preserve">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Выполнять рабочее диагностирование кузнечно-штамповочных автоматических линий, </w:t>
            </w:r>
            <w:r w:rsidR="00233C93">
              <w:t>их</w:t>
            </w:r>
            <w:r w:rsidRPr="00136563">
              <w:t xml:space="preserve"> узлов и механизмов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причины отказа (неисправности) в работе кузнечно-штамповочных автоматических лини</w:t>
            </w:r>
            <w:r w:rsidR="00233C93">
              <w:t>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Регистрировать результаты измерения параметров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компьютерные программы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 технические</w:t>
            </w:r>
            <w:r w:rsidRPr="00136563">
              <w:t xml:space="preserve"> отчеты по результатам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A0C61" w:rsidP="006A62DC">
            <w:pPr>
              <w:pStyle w:val="a2"/>
              <w:jc w:val="both"/>
            </w:pPr>
            <w:r>
              <w:t>Применять средства индивидуальной</w:t>
            </w:r>
            <w:r w:rsidR="00B6192E" w:rsidRPr="00136563">
              <w:t xml:space="preserve"> и коллективной защиты при поиске мест и определении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</w:t>
            </w:r>
            <w:r w:rsidR="00E32891">
              <w:t>системы управления кузнечно-штамповочными автоматическими линиями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Состав, устройство, режимы и принцип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Встроенные и внешние средства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автоматических устройств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 xml:space="preserve">Способы крепления и требования к креплению </w:t>
            </w:r>
            <w:r w:rsidR="00B6192E" w:rsidRPr="00136563">
              <w:t>датчиков к узлам и механизмам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Способы калибровки датчиков 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Факторы, </w:t>
            </w:r>
            <w:r w:rsidR="00B35785">
              <w:t xml:space="preserve">влияющие на качество </w:t>
            </w:r>
            <w:r w:rsidRPr="00136563">
              <w:t>проводимых измерений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Диагностическая модель и контролируемые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Имитационные модели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Алгоритм поиска </w:t>
            </w:r>
            <w:r w:rsidR="00B6192E" w:rsidRPr="00136563">
              <w:t>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Причины отказа (неисправности) в работе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Факторы, вызывающие нестабильность </w:t>
            </w:r>
            <w:r w:rsidR="00B6192E" w:rsidRPr="00136563">
              <w:t>технологических процессов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Компьютерные программы для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D51920">
              <w:t>Структура формы соответствия неисправностей</w:t>
            </w:r>
            <w:r w:rsidRPr="00136563">
              <w:t xml:space="preserve"> и контролируемых параметров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Правила оформления отчетов по результатам поиска мест и определения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651178" w:rsidP="006A62DC">
            <w:pPr>
              <w:pStyle w:val="a2"/>
              <w:jc w:val="both"/>
              <w:rPr>
                <w:rFonts w:eastAsia="Batang"/>
              </w:rPr>
            </w:pPr>
            <w:r>
              <w:t xml:space="preserve">Виды и правила применения средств индивидуальной </w:t>
            </w:r>
            <w:r w:rsidR="00B6192E" w:rsidRPr="00136563">
              <w:t>и коллективной защиты при поиске мест и определении причин отказов (неисправностей)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4</w:t>
      </w:r>
      <w:r w:rsidRPr="00832A5C">
        <w:rPr>
          <w:b/>
          <w:bCs w:val="0"/>
        </w:rPr>
        <w:t>.4.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Прогнозирование технического состояния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D</w:t>
            </w:r>
            <w:r w:rsidR="00B6192E" w:rsidRPr="00136563">
              <w:t>/04.7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алгоритма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Выбор методов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Прогнозирование технического состояния и ресурса работоспособности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Построение трендов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</w:t>
            </w:r>
            <w:r w:rsidR="00784C4B">
              <w:t>отка</w:t>
            </w:r>
            <w:r w:rsidRPr="00136563">
              <w:t xml:space="preserve"> рекомендаци</w:t>
            </w:r>
            <w:r w:rsidR="00784C4B">
              <w:t>й</w:t>
            </w:r>
            <w:r w:rsidRPr="00136563">
              <w:t xml:space="preserve"> по результатам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Сравнение результатов измерений технического состояния кузнечно-штамповочных автоматических линий с уровнем предупреждения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</w:t>
            </w:r>
            <w:r w:rsidR="00784C4B">
              <w:t>отка</w:t>
            </w:r>
            <w:r w:rsidRPr="00136563">
              <w:t xml:space="preserve"> рекомендаци</w:t>
            </w:r>
            <w:r w:rsidR="00784C4B">
              <w:t>й</w:t>
            </w:r>
            <w:r w:rsidRPr="00136563">
              <w:t xml:space="preserve"> и коррекция сроков планово-предупредительного ремонта и технического обслуживания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Оформление технического отчета </w:t>
            </w:r>
            <w:r w:rsidR="00962649">
              <w:t>о прогнозировании технического состояния</w:t>
            </w:r>
            <w:r w:rsidRPr="00136563">
              <w:t xml:space="preserve">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по прогнозированию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Выбирать</w:t>
            </w:r>
            <w:r>
              <w:t xml:space="preserve"> оптимальный</w:t>
            </w:r>
            <w:r w:rsidRPr="00136563">
              <w:t xml:space="preserve"> алгоритм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соответствие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вид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достоверность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полноту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условные вероятности необнаруженной неисправности и ложной неисправности в работе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критерии предупреждения о зарождении неисправностей в работе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Выполнять процедуры построения прогнозных</w:t>
            </w:r>
            <w:r w:rsidRPr="00136563">
              <w:t xml:space="preserve"> тренд</w:t>
            </w:r>
            <w:r>
              <w:t>ов</w:t>
            </w:r>
            <w:r w:rsidRPr="00136563">
              <w:t xml:space="preserve">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техническое состояние кузнечно-штамповочных автоматических линий с заданной вероятностью на предстоящий интервал времени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с заданной вероятностью интервал времени (ресурса), в течение которого сохранится работоспособное (исправное) состояние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решения по результатам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эффективность применяемых методов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отчеты о прогнозировании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Назначение элементов интерфейса </w:t>
            </w:r>
            <w:r w:rsidR="00E32891">
              <w:t>системы управления кузнечно-штамповочными автоматическими линиями и их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Состав, устройство, режимы и принцип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Типы и погрешность средств измерений для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Методы определения соответствия значений параметров кузнечно-штамповочных автоматических линий, полученных в результате контроля, требованиям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Виды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233C93" w:rsidP="006A62DC">
            <w:pPr>
              <w:pStyle w:val="a2"/>
              <w:jc w:val="both"/>
            </w:pPr>
            <w:r>
              <w:t>Методы определения достоверности и полноты</w:t>
            </w:r>
            <w:r w:rsidR="00B6192E" w:rsidRPr="00136563">
              <w:t xml:space="preserve">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Критерии предупреждения при прогнозировании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Типовые решения по результатам прогнозирования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Правила оформления </w:t>
            </w:r>
            <w:r w:rsidR="00055E68">
              <w:t xml:space="preserve">отчетов о прогнозировании </w:t>
            </w:r>
            <w:r w:rsidRPr="00136563">
              <w:t>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4</w:t>
      </w:r>
      <w:r w:rsidRPr="00832A5C">
        <w:rPr>
          <w:b/>
          <w:bCs w:val="0"/>
        </w:rPr>
        <w:t>.5.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Оптимизация параметров работы кузнечно-штамповочных автоматических линий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D</w:t>
            </w:r>
            <w:r w:rsidR="00B6192E" w:rsidRPr="00136563">
              <w:t>/05.7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Изучение и а</w:t>
            </w:r>
            <w:r w:rsidRPr="00136563">
              <w:t>нализ технической документации на кузнечно-штамповочные автоматические линии и технологический процесс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784C4B" w:rsidP="006A62DC">
            <w:pPr>
              <w:pStyle w:val="a2"/>
              <w:jc w:val="both"/>
            </w:pPr>
            <w:r>
              <w:t>Изучение</w:t>
            </w:r>
            <w:r w:rsidR="00B6192E" w:rsidRPr="00136563">
              <w:t xml:space="preserve"> результатов контроля технического состояния кузнечно-штамповочных автоматических линий на различных режимах работы</w:t>
            </w:r>
            <w:r>
              <w:t xml:space="preserve"> </w:t>
            </w:r>
            <w:r w:rsidRPr="00D51920">
              <w:t>для учета влияния технического состояния</w:t>
            </w:r>
            <w:r w:rsidR="00B6192E">
              <w:t xml:space="preserve"> на оптимизацию параметров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Определение особенностей</w:t>
            </w:r>
            <w:r w:rsidRPr="00136563">
              <w:t xml:space="preserve"> режимов эксплуатации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Оптимизация режимов эксплуатации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Стабилизация и оптимизация технологического процесса штамповки на кузнечно-штамповочных автоматических линиях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Определение мер, позволяющих задержать, ослабить </w:t>
            </w:r>
            <w:r w:rsidR="00B101A6">
              <w:t>развивающиеся неисправности</w:t>
            </w:r>
            <w:r w:rsidRPr="00136563">
              <w:t xml:space="preserve"> при работе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предложений по повышению надежности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технического отчета об оптимизации параметров работы кузнечно-штамповочных автоматических линий и технологического процесса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оптимизации параметров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для оптимизации параметров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CAE-системы для оптимизации параметров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Работать с 3D-моделями узлов и механизмов КШО и средствами механизации и автоматизации в CAD-систем</w:t>
            </w:r>
            <w:r w:rsidR="00B101A6">
              <w:t>ах</w:t>
            </w:r>
            <w:r w:rsidRPr="00136563">
              <w:t>: загру</w:t>
            </w:r>
            <w:r w:rsidR="00B101A6">
              <w:t>жать</w:t>
            </w:r>
            <w:r w:rsidRPr="00136563">
              <w:t xml:space="preserve"> модел</w:t>
            </w:r>
            <w:r w:rsidR="00B101A6">
              <w:t>и</w:t>
            </w:r>
            <w:r w:rsidRPr="00136563">
              <w:t>, стро</w:t>
            </w:r>
            <w:r w:rsidR="00B101A6">
              <w:t>ить</w:t>
            </w:r>
            <w:r w:rsidRPr="00136563">
              <w:t xml:space="preserve"> сечени</w:t>
            </w:r>
            <w:r w:rsidR="00B101A6">
              <w:t>я</w:t>
            </w:r>
            <w:r w:rsidRPr="00136563">
              <w:t>, выполн</w:t>
            </w:r>
            <w:r w:rsidR="00B101A6">
              <w:t>ять</w:t>
            </w:r>
            <w:r w:rsidRPr="00136563">
              <w:t xml:space="preserve"> дополнительны</w:t>
            </w:r>
            <w:r w:rsidR="00B101A6">
              <w:t>е</w:t>
            </w:r>
            <w:r w:rsidRPr="00136563">
              <w:t xml:space="preserve"> построени</w:t>
            </w:r>
            <w:r w:rsidR="00B101A6">
              <w:t>я</w:t>
            </w:r>
            <w:r w:rsidRPr="00136563">
              <w:t xml:space="preserve">, </w:t>
            </w:r>
            <w:r w:rsidR="00B101A6">
              <w:t xml:space="preserve">делать </w:t>
            </w:r>
            <w:r w:rsidRPr="00136563">
              <w:t>выноск</w:t>
            </w:r>
            <w:r w:rsidR="00B101A6">
              <w:t>у</w:t>
            </w:r>
            <w:r w:rsidRPr="00136563">
              <w:t xml:space="preserve"> размеров, просм</w:t>
            </w:r>
            <w:r w:rsidR="00B101A6">
              <w:t>а</w:t>
            </w:r>
            <w:r w:rsidRPr="00136563">
              <w:t>тр</w:t>
            </w:r>
            <w:r w:rsidR="00B101A6">
              <w:t>ивать</w:t>
            </w:r>
            <w:r w:rsidRPr="00136563">
              <w:t xml:space="preserve"> технически</w:t>
            </w:r>
            <w:r w:rsidR="00B101A6">
              <w:t>е</w:t>
            </w:r>
            <w:r w:rsidRPr="00136563">
              <w:t xml:space="preserve"> характеристи</w:t>
            </w:r>
            <w:r w:rsidR="00B101A6">
              <w:t>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результаты контроля технического состояния кузнечно-штамповочных автоматических линий на различных режимах работы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режимы эксплуатации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101A6" w:rsidP="006A62DC">
            <w:pPr>
              <w:pStyle w:val="a2"/>
              <w:jc w:val="both"/>
            </w:pPr>
            <w:r>
              <w:t>Анализировать факторы</w:t>
            </w:r>
            <w:r w:rsidR="00962649">
              <w:t xml:space="preserve">, вызывающие нестабильность </w:t>
            </w:r>
            <w:r w:rsidR="00B6192E" w:rsidRPr="00136563">
              <w:t>технологического процесса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Определять возможность оптимизации режимов эксплуатации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Определять возможность оптимизации параметров технологического процесса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Выявлять основные конструктивные особенности узлов и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Составлять</w:t>
            </w:r>
            <w:r w:rsidRPr="00136563">
              <w:t xml:space="preserve"> технические отчеты об оптимизации параметров работы кузнечно-штамповочных автоматических линий и технологического процесса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Инженерных CAE-системы для оптимизации параметров работы КШО: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Конструкторские CAD-системы: классы,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Эталонные циклограммы основных механизмов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Имитационные модели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962649" w:rsidP="006A62DC">
            <w:pPr>
              <w:pStyle w:val="a2"/>
              <w:jc w:val="both"/>
            </w:pPr>
            <w:r>
              <w:t xml:space="preserve">Факторы, вызывающие нестабильность </w:t>
            </w:r>
            <w:r w:rsidR="00B6192E" w:rsidRPr="00136563">
              <w:t>технологического процесса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Технологические операции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Термомеханические режимы штамповки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3.</w:t>
      </w:r>
      <w:r w:rsidRPr="00832A5C">
        <w:rPr>
          <w:b/>
          <w:bCs w:val="0"/>
          <w:lang w:val="en-US"/>
        </w:rPr>
        <w:t>4</w:t>
      </w:r>
      <w:r w:rsidRPr="00832A5C">
        <w:rPr>
          <w:b/>
          <w:bCs w:val="0"/>
        </w:rPr>
        <w:t>.6. Трудовая функция</w:t>
      </w:r>
    </w:p>
    <w:p w:rsidR="00B6192E" w:rsidRPr="00CD19B9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B6192E" w:rsidRPr="00136563" w:rsidTr="006A62D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Разработка методики диагностики технического состояния КШО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DB36C7" w:rsidP="006A62DC">
            <w:pPr>
              <w:pStyle w:val="a1"/>
            </w:pPr>
            <w:r>
              <w:rPr>
                <w:lang w:val="en-US"/>
              </w:rPr>
              <w:t>D</w:t>
            </w:r>
            <w:r w:rsidR="00B6192E" w:rsidRPr="00136563">
              <w:t>/06.7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  <w:jc w:val="center"/>
              <w:rPr>
                <w:vertAlign w:val="superscript"/>
              </w:rPr>
            </w:pPr>
            <w:r w:rsidRPr="0013656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7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B6192E" w:rsidRPr="00136563" w:rsidTr="006A62DC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a1"/>
            </w:pPr>
            <w:r w:rsidRPr="00136563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  <w:r w:rsidRPr="00136563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</w:tr>
      <w:tr w:rsidR="00B6192E" w:rsidRPr="00136563" w:rsidTr="006A62DC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192E" w:rsidRPr="00136563" w:rsidRDefault="00B6192E" w:rsidP="006A62DC">
            <w:pPr>
              <w:pStyle w:val="100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B6192E" w:rsidRPr="00136563" w:rsidRDefault="00B6192E" w:rsidP="006A62DC">
            <w:pPr>
              <w:pStyle w:val="10"/>
            </w:pPr>
            <w:r w:rsidRPr="00136563">
              <w:t>Регистрационный номер профессионального стандарта</w:t>
            </w:r>
          </w:p>
        </w:tc>
      </w:tr>
    </w:tbl>
    <w:p w:rsidR="00B6192E" w:rsidRDefault="00B6192E" w:rsidP="00B6192E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Изучение передового отечественного и зарубежного опыта по разработки и внедрению новых методик, методов и средств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Изучение</w:t>
            </w:r>
            <w:r w:rsidRPr="00136563">
              <w:t xml:space="preserve"> новых нормативн</w:t>
            </w:r>
            <w:r w:rsidR="00426D36">
              <w:t xml:space="preserve">ых </w:t>
            </w:r>
            <w:r w:rsidRPr="00136563">
              <w:t>правовых актов в области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Оценка</w:t>
            </w:r>
            <w:r w:rsidRPr="00136563">
              <w:t xml:space="preserve"> состояния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>
              <w:t>Определение</w:t>
            </w:r>
            <w:r w:rsidRPr="00136563">
              <w:t xml:space="preserve"> потребности в разработке и внедрение новых методик, методов, средств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Определение параметров оборудования, требующих контроля и диагностики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Определение интервалов изменения параметров оборудования, требующих контроля и диагностики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Определение параметров средств автоматизации, требующих контроля и диагностики 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интервалов изменения параметров средств автоматизации, требующих контроля и диагностики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Определение мест расположение специальных датчиков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общей структурной модели системы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Разработка новых методик, методов, средств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Контроль внедрения новых методик, методов, средств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Оформление документации на новые методики, методы, средства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Согласование новых методик и средств контроля качества с технологическими, метрологическими и производственными подразделениями организации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Читать чертежи и применять техническую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Искать информацию по разработке методик диагностики технического состояния КШО с использованием </w:t>
            </w:r>
            <w:r w:rsidR="00B101A6">
              <w:t>информационно-телекоммуникационной</w:t>
            </w:r>
            <w:r w:rsidRPr="00136563">
              <w:t xml:space="preserve"> сети </w:t>
            </w:r>
            <w:r w:rsidR="00B101A6">
              <w:t>«</w:t>
            </w:r>
            <w:r w:rsidRPr="00136563">
              <w:t>Интернет</w:t>
            </w:r>
            <w:r w:rsidR="00B101A6">
              <w:t>»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Искать в электронном архиве справочную информацию, конструкторские и технологические документы для разработки методик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текстовые редакторы (процессоры) для оформления документации на новые методики, методы, средства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Создавать электронные таблицы, выполнять вычисления и обработку данных для разработки методики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Использовать CAE-системы для моделирования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Работать с 3D-моделями узлов и механизмов КШО и средствами механизации и автоматизации в CAD-систем</w:t>
            </w:r>
            <w:r w:rsidR="00B101A6">
              <w:t>ах</w:t>
            </w:r>
            <w:r w:rsidRPr="00136563">
              <w:t>: загру</w:t>
            </w:r>
            <w:r w:rsidR="00B101A6">
              <w:t>жать</w:t>
            </w:r>
            <w:r w:rsidRPr="00136563">
              <w:t xml:space="preserve"> модел</w:t>
            </w:r>
            <w:r w:rsidR="00B101A6">
              <w:t>и</w:t>
            </w:r>
            <w:r w:rsidRPr="00136563">
              <w:t>, стро</w:t>
            </w:r>
            <w:r w:rsidR="00B101A6">
              <w:t>ить</w:t>
            </w:r>
            <w:r w:rsidRPr="00136563">
              <w:t xml:space="preserve"> сечени</w:t>
            </w:r>
            <w:r w:rsidR="00B101A6">
              <w:t>я</w:t>
            </w:r>
            <w:r w:rsidRPr="00136563">
              <w:t>, выполнени</w:t>
            </w:r>
            <w:r w:rsidR="00B101A6">
              <w:t>я</w:t>
            </w:r>
            <w:r w:rsidRPr="00136563">
              <w:t xml:space="preserve"> дополнительны</w:t>
            </w:r>
            <w:r w:rsidR="00B101A6">
              <w:t>е</w:t>
            </w:r>
            <w:r w:rsidRPr="00136563">
              <w:t xml:space="preserve"> построени</w:t>
            </w:r>
            <w:r w:rsidR="00B101A6">
              <w:t>я</w:t>
            </w:r>
            <w:r w:rsidRPr="00136563">
              <w:t xml:space="preserve">, </w:t>
            </w:r>
            <w:r w:rsidR="00B101A6">
              <w:t xml:space="preserve">делать </w:t>
            </w:r>
            <w:r w:rsidRPr="00136563">
              <w:t>выноск</w:t>
            </w:r>
            <w:r w:rsidR="00B101A6">
              <w:t>у</w:t>
            </w:r>
            <w:r w:rsidRPr="00136563">
              <w:t xml:space="preserve"> размеров, просм</w:t>
            </w:r>
            <w:r w:rsidR="00B101A6">
              <w:t>а</w:t>
            </w:r>
            <w:r w:rsidRPr="00136563">
              <w:t>тр</w:t>
            </w:r>
            <w:r w:rsidR="00B101A6">
              <w:t>ивать</w:t>
            </w:r>
            <w:r w:rsidRPr="00136563">
              <w:t xml:space="preserve"> технически</w:t>
            </w:r>
            <w:r w:rsidR="00B101A6">
              <w:t>е</w:t>
            </w:r>
            <w:r w:rsidRPr="00136563">
              <w:t xml:space="preserve"> характеристик</w:t>
            </w:r>
            <w:r w:rsidR="00B101A6">
              <w:t>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потребности производства в новых методиках, методах, средствах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Анализировать возможности и области применения новых методик, методов, средств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схемы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и оформлять конструкторскую документацию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методики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Оценивать экономический эффект от внедрения новых методик, методов, средств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Разрабатывать алгоритм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</w:pPr>
            <w:r w:rsidRPr="00136563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Состав, устройство, режимы и принцип работы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101A6" w:rsidP="006A62DC">
            <w:pPr>
              <w:pStyle w:val="a2"/>
              <w:jc w:val="both"/>
            </w:pPr>
            <w:r>
              <w:t>С</w:t>
            </w:r>
            <w:r w:rsidR="00B6192E" w:rsidRPr="00136563">
              <w:t xml:space="preserve">истемы поиска информации в </w:t>
            </w:r>
            <w:r>
              <w:t>информационно-телекоммуникационной</w:t>
            </w:r>
            <w:r w:rsidR="00B6192E" w:rsidRPr="00136563">
              <w:t xml:space="preserve"> сети </w:t>
            </w:r>
            <w:r>
              <w:t>«</w:t>
            </w:r>
            <w:r w:rsidR="00B6192E" w:rsidRPr="00136563">
              <w:t>Интернет</w:t>
            </w:r>
            <w:r>
              <w:t>»</w:t>
            </w:r>
            <w:r w:rsidR="00B6192E" w:rsidRPr="00136563">
              <w:t>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работы с электронным архивом технической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Текстовые редакторы (процессоры):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CAE-системы для моделирования параметров работы КШО: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Конструкторские CAD-системы: классы, наименования, возможности и порядок работы в них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параметры кузнечно-штамповочных автоматических линий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автоматизирующих устройств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Устройство, режимы и принцип работы промышленных роботов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Средства технического диагностирования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Основные требования к аппаратным средствам диагностирования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Циклограммы основных механизмов и конструкций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Диагностические модели и контролируемые параметры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Алгоритмы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Методики определения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применения, погрешность средств измерений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D46626" w:rsidP="006A62DC">
            <w:pPr>
              <w:pStyle w:val="a2"/>
              <w:jc w:val="both"/>
            </w:pPr>
            <w:r>
              <w:t>Типы, конструкция</w:t>
            </w:r>
            <w:r w:rsidR="00B6192E" w:rsidRPr="00136563">
              <w:t>, назначение, области применения преобразователей для контроля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 xml:space="preserve">Типовые </w:t>
            </w:r>
            <w:r w:rsidR="00B436DF">
              <w:t>схемы измерения</w:t>
            </w:r>
            <w:r w:rsidRPr="00136563">
              <w:t xml:space="preserve"> параметров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Физические принципы работы, возможности и области применения методов, средств измерений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7869A2" w:rsidP="006A62DC">
            <w:pPr>
              <w:pStyle w:val="a2"/>
              <w:jc w:val="both"/>
            </w:pPr>
            <w:r w:rsidRPr="00061852">
              <w:t>Нормативно-технические</w:t>
            </w:r>
            <w:r>
              <w:t>, справочные</w:t>
            </w:r>
            <w:r w:rsidRPr="00061852">
              <w:t xml:space="preserve"> и руководящие документы</w:t>
            </w:r>
            <w:r>
              <w:t xml:space="preserve"> </w:t>
            </w:r>
            <w:r w:rsidR="00B6192E" w:rsidRPr="00136563">
              <w:t>по оформлению конструкторской документации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Порядок согласования методик измерений, контроля и диагностики технического состояния КШО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192E" w:rsidRPr="00136563" w:rsidTr="006A62DC">
        <w:trPr>
          <w:trHeight w:val="20"/>
        </w:trPr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Del="002A1D54" w:rsidRDefault="00B6192E" w:rsidP="006A62DC">
            <w:pPr>
              <w:pStyle w:val="a2"/>
            </w:pPr>
            <w:r w:rsidRPr="00136563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92E" w:rsidRPr="00136563" w:rsidRDefault="00B6192E" w:rsidP="006A62DC">
            <w:pPr>
              <w:pStyle w:val="a2"/>
              <w:jc w:val="both"/>
            </w:pPr>
            <w:r w:rsidRPr="00136563">
              <w:t>-</w:t>
            </w:r>
          </w:p>
        </w:tc>
      </w:tr>
    </w:tbl>
    <w:p w:rsidR="00B6192E" w:rsidRPr="00136563" w:rsidRDefault="00B6192E" w:rsidP="00B6192E">
      <w:pPr>
        <w:pStyle w:val="a2"/>
      </w:pPr>
    </w:p>
    <w:p w:rsidR="00B6192E" w:rsidRPr="00136563" w:rsidRDefault="00B6192E" w:rsidP="00B6192E">
      <w:pPr>
        <w:pStyle w:val="Heading1"/>
      </w:pPr>
      <w:bookmarkStart w:id="15" w:name="_Toc37940633"/>
      <w:r w:rsidRPr="00136563">
        <w:t>IV. Сведения об организациях – разработчиках профессионального стандарта</w:t>
      </w:r>
      <w:bookmarkEnd w:id="15"/>
    </w:p>
    <w:p w:rsidR="00B6192E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4.1. Ответственная организация</w:t>
      </w:r>
      <w:r w:rsidR="00832A5C">
        <w:rPr>
          <w:b/>
          <w:bCs w:val="0"/>
        </w:rPr>
        <w:t>-</w:t>
      </w:r>
      <w:r w:rsidRPr="00832A5C">
        <w:rPr>
          <w:b/>
          <w:bCs w:val="0"/>
        </w:rPr>
        <w:t>разработчик</w:t>
      </w:r>
    </w:p>
    <w:p w:rsidR="00B6192E" w:rsidRPr="00966948" w:rsidRDefault="00B6192E" w:rsidP="00832A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306"/>
        <w:gridCol w:w="5213"/>
      </w:tblGrid>
      <w:tr w:rsidR="00B6192E" w:rsidRPr="00966948" w:rsidTr="006A62D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92E" w:rsidRPr="00966948" w:rsidRDefault="00832A5C" w:rsidP="006A62DC">
            <w:r>
              <w:t>ООО</w:t>
            </w:r>
            <w:r w:rsidR="00B6192E">
              <w:t xml:space="preserve"> «Союзмаш консалтинг», город Москва</w:t>
            </w:r>
          </w:p>
        </w:tc>
      </w:tr>
      <w:tr w:rsidR="00B6192E" w:rsidRPr="00966948" w:rsidTr="006A62DC">
        <w:trPr>
          <w:trHeight w:val="20"/>
        </w:trPr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6192E" w:rsidRPr="00966948" w:rsidRDefault="00B6192E" w:rsidP="006A62DC">
            <w:pPr>
              <w:contextualSpacing/>
              <w:rPr>
                <w:bCs w:val="0"/>
              </w:rPr>
            </w:pPr>
            <w:r>
              <w:rPr>
                <w:bCs w:val="0"/>
              </w:rPr>
              <w:t>Генеральный директор</w:t>
            </w:r>
          </w:p>
        </w:tc>
        <w:tc>
          <w:tcPr>
            <w:tcW w:w="1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6192E" w:rsidRPr="00966948" w:rsidRDefault="00B6192E" w:rsidP="006A62DC">
            <w:pPr>
              <w:contextualSpacing/>
              <w:rPr>
                <w:bCs w:val="0"/>
              </w:rPr>
            </w:pP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92E" w:rsidRPr="00966948" w:rsidRDefault="00B6192E" w:rsidP="006A62DC">
            <w:pPr>
              <w:ind w:left="198"/>
              <w:jc w:val="right"/>
            </w:pPr>
            <w:r>
              <w:t>Андреев Илья Александрович</w:t>
            </w:r>
          </w:p>
        </w:tc>
      </w:tr>
    </w:tbl>
    <w:p w:rsidR="00B6192E" w:rsidRPr="00832A5C" w:rsidRDefault="00B6192E" w:rsidP="00832A5C"/>
    <w:p w:rsidR="00B6192E" w:rsidRPr="00832A5C" w:rsidRDefault="00B6192E" w:rsidP="00832A5C">
      <w:pPr>
        <w:rPr>
          <w:b/>
          <w:bCs w:val="0"/>
        </w:rPr>
      </w:pPr>
      <w:r w:rsidRPr="00832A5C">
        <w:rPr>
          <w:b/>
          <w:bCs w:val="0"/>
        </w:rPr>
        <w:t>4.2. Наименования организаций</w:t>
      </w:r>
      <w:r w:rsidR="00832A5C">
        <w:rPr>
          <w:b/>
          <w:bCs w:val="0"/>
        </w:rPr>
        <w:t>-</w:t>
      </w:r>
      <w:r w:rsidRPr="00832A5C">
        <w:rPr>
          <w:b/>
          <w:bCs w:val="0"/>
        </w:rPr>
        <w:t>разработчиков</w:t>
      </w:r>
    </w:p>
    <w:p w:rsidR="00B6192E" w:rsidRPr="00966948" w:rsidRDefault="00B6192E" w:rsidP="00832A5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6A62DC">
            <w:r>
              <w:t>АО</w:t>
            </w:r>
            <w:r w:rsidR="00DB36C7">
              <w:t xml:space="preserve"> </w:t>
            </w:r>
            <w:r>
              <w:t>«</w:t>
            </w:r>
            <w:r w:rsidRPr="00DA353B">
              <w:t>Раменское</w:t>
            </w:r>
            <w:r w:rsidR="00DB36C7">
              <w:t xml:space="preserve"> </w:t>
            </w:r>
            <w:r w:rsidRPr="00DA353B">
              <w:t>приборостроительное</w:t>
            </w:r>
            <w:r w:rsidR="00DB36C7">
              <w:t xml:space="preserve"> </w:t>
            </w:r>
            <w:r w:rsidRPr="00DA353B">
              <w:t>конструкторское</w:t>
            </w:r>
            <w:r w:rsidR="00DB36C7">
              <w:t xml:space="preserve"> </w:t>
            </w:r>
            <w:r w:rsidRPr="00DA353B">
              <w:t>бюро</w:t>
            </w:r>
            <w:r>
              <w:t>»,</w:t>
            </w:r>
            <w:r w:rsidR="00DB36C7">
              <w:t xml:space="preserve"> </w:t>
            </w:r>
            <w:r>
              <w:t>город</w:t>
            </w:r>
            <w:r w:rsidR="00DB36C7">
              <w:t xml:space="preserve"> </w:t>
            </w:r>
            <w:r>
              <w:t>Раменское</w:t>
            </w:r>
            <w:r w:rsidR="00DB36C7">
              <w:t>, Московская область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6A62DC">
            <w:r w:rsidRPr="00966948">
              <w:t>Ассоциация</w:t>
            </w:r>
            <w:r w:rsidR="00DB36C7">
              <w:t xml:space="preserve"> </w:t>
            </w:r>
            <w:r w:rsidRPr="00966948">
              <w:t>«Лига</w:t>
            </w:r>
            <w:r w:rsidR="00DB36C7">
              <w:t xml:space="preserve"> </w:t>
            </w:r>
            <w:r w:rsidRPr="00966948">
              <w:t>содействия</w:t>
            </w:r>
            <w:r w:rsidR="00DB36C7">
              <w:t xml:space="preserve"> </w:t>
            </w:r>
            <w:r w:rsidRPr="00966948">
              <w:t>оборонным</w:t>
            </w:r>
            <w:r w:rsidR="00DB36C7">
              <w:t xml:space="preserve"> </w:t>
            </w:r>
            <w:r w:rsidRPr="00966948">
              <w:t>предприятиям»,</w:t>
            </w:r>
            <w:r w:rsidR="00DB36C7">
              <w:t xml:space="preserve"> </w:t>
            </w:r>
            <w:r w:rsidRPr="00966948">
              <w:t>город</w:t>
            </w:r>
            <w:r w:rsidR="00DB36C7">
              <w:t xml:space="preserve"> </w:t>
            </w:r>
            <w:r w:rsidRPr="00966948">
              <w:t>Москва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6A62DC">
            <w:r>
              <w:t>ОООР</w:t>
            </w:r>
            <w:r w:rsidR="00DB36C7">
              <w:t xml:space="preserve"> </w:t>
            </w:r>
            <w:r w:rsidRPr="0045192B">
              <w:t>«Союз</w:t>
            </w:r>
            <w:r w:rsidR="00DB36C7">
              <w:t xml:space="preserve"> </w:t>
            </w:r>
            <w:r w:rsidRPr="0045192B">
              <w:t>машиностроителей</w:t>
            </w:r>
            <w:r w:rsidR="00DB36C7">
              <w:t xml:space="preserve"> </w:t>
            </w:r>
            <w:r w:rsidRPr="0045192B">
              <w:t>России»,</w:t>
            </w:r>
            <w:r w:rsidR="00DB36C7">
              <w:t xml:space="preserve"> </w:t>
            </w:r>
            <w:r w:rsidRPr="0045192B">
              <w:t>город</w:t>
            </w:r>
            <w:r w:rsidR="00DB36C7">
              <w:t xml:space="preserve"> </w:t>
            </w:r>
            <w:r w:rsidRPr="0045192B">
              <w:t>Москва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6A62DC">
            <w:r>
              <w:t>ОООР</w:t>
            </w:r>
            <w:r w:rsidR="00DB36C7">
              <w:t xml:space="preserve"> </w:t>
            </w:r>
            <w:r>
              <w:t>«Экосфера»,</w:t>
            </w:r>
            <w:r w:rsidR="00DB36C7">
              <w:t xml:space="preserve"> </w:t>
            </w:r>
            <w:r>
              <w:t>город</w:t>
            </w:r>
            <w:r w:rsidR="00DB36C7">
              <w:t xml:space="preserve"> </w:t>
            </w:r>
            <w:r>
              <w:t>Москва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6A62DC">
            <w:r>
              <w:t>ПАО</w:t>
            </w:r>
            <w:r w:rsidR="00DB36C7">
              <w:t xml:space="preserve"> </w:t>
            </w:r>
            <w:r>
              <w:t>«Кузнецов»,</w:t>
            </w:r>
            <w:r w:rsidR="00DB36C7">
              <w:t xml:space="preserve"> </w:t>
            </w:r>
            <w:r>
              <w:t>город</w:t>
            </w:r>
            <w:r w:rsidR="00DB36C7">
              <w:t xml:space="preserve"> </w:t>
            </w:r>
            <w:r>
              <w:t>Самара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DB36C7">
            <w:r w:rsidRPr="00966948">
              <w:t>Совет</w:t>
            </w:r>
            <w:r w:rsidR="00DB36C7">
              <w:t xml:space="preserve"> </w:t>
            </w:r>
            <w:r w:rsidRPr="00966948">
              <w:t>по</w:t>
            </w:r>
            <w:r w:rsidR="00DB36C7">
              <w:t xml:space="preserve"> </w:t>
            </w:r>
            <w:r w:rsidRPr="00966948">
              <w:t>профессиональным</w:t>
            </w:r>
            <w:r w:rsidR="00DB36C7">
              <w:t xml:space="preserve"> </w:t>
            </w:r>
            <w:r w:rsidRPr="00966948">
              <w:t>квалификациям</w:t>
            </w:r>
            <w:r w:rsidR="00DB36C7">
              <w:t xml:space="preserve"> </w:t>
            </w:r>
            <w:r w:rsidRPr="00966948">
              <w:t>в</w:t>
            </w:r>
            <w:r w:rsidR="00DB36C7">
              <w:t xml:space="preserve"> </w:t>
            </w:r>
            <w:r w:rsidRPr="00966948">
              <w:t>машиностроении,</w:t>
            </w:r>
            <w:r w:rsidR="00DB36C7">
              <w:t xml:space="preserve"> </w:t>
            </w:r>
            <w:r w:rsidRPr="00966948">
              <w:t>город</w:t>
            </w:r>
            <w:r w:rsidR="00DB36C7">
              <w:t xml:space="preserve"> </w:t>
            </w:r>
            <w:r w:rsidRPr="00966948">
              <w:t>Москва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DB36C7">
            <w:r w:rsidRPr="00966948">
              <w:t>ФГБОУ</w:t>
            </w:r>
            <w:r w:rsidR="00DB36C7">
              <w:t xml:space="preserve"> </w:t>
            </w:r>
            <w:r w:rsidRPr="00966948">
              <w:t>ВО</w:t>
            </w:r>
            <w:r w:rsidR="00DB36C7">
              <w:t xml:space="preserve"> </w:t>
            </w:r>
            <w:r w:rsidRPr="00966948">
              <w:t>«Московский</w:t>
            </w:r>
            <w:r w:rsidR="00DB36C7">
              <w:t xml:space="preserve"> </w:t>
            </w:r>
            <w:r w:rsidRPr="00966948">
              <w:t>государственный</w:t>
            </w:r>
            <w:r w:rsidR="00DB36C7">
              <w:t xml:space="preserve"> </w:t>
            </w:r>
            <w:r w:rsidRPr="00966948">
              <w:t>технический</w:t>
            </w:r>
            <w:r w:rsidR="00DB36C7">
              <w:t xml:space="preserve"> </w:t>
            </w:r>
            <w:r w:rsidRPr="00966948">
              <w:t>университет</w:t>
            </w:r>
            <w:r w:rsidR="00DB36C7">
              <w:t xml:space="preserve"> </w:t>
            </w:r>
            <w:r w:rsidRPr="00966948">
              <w:t>имени</w:t>
            </w:r>
            <w:r w:rsidR="00DB36C7">
              <w:t xml:space="preserve"> </w:t>
            </w:r>
            <w:r w:rsidRPr="00966948">
              <w:t>Н.</w:t>
            </w:r>
            <w:r w:rsidR="00DB36C7">
              <w:t xml:space="preserve"> </w:t>
            </w:r>
            <w:r w:rsidRPr="00966948">
              <w:t>Э.</w:t>
            </w:r>
            <w:r w:rsidR="00DB36C7">
              <w:t xml:space="preserve"> </w:t>
            </w:r>
            <w:r w:rsidRPr="00966948">
              <w:t>Баумана</w:t>
            </w:r>
            <w:r w:rsidR="00DB36C7">
              <w:t xml:space="preserve"> </w:t>
            </w:r>
            <w:r w:rsidRPr="00966948">
              <w:t>(национальный</w:t>
            </w:r>
            <w:r w:rsidR="00DB36C7">
              <w:t xml:space="preserve"> </w:t>
            </w:r>
            <w:r w:rsidRPr="00966948">
              <w:t>исследовательский</w:t>
            </w:r>
            <w:r w:rsidR="00DB36C7">
              <w:t xml:space="preserve"> </w:t>
            </w:r>
            <w:r w:rsidRPr="00966948">
              <w:t>университет)»,</w:t>
            </w:r>
            <w:r w:rsidR="00DB36C7">
              <w:t xml:space="preserve"> </w:t>
            </w:r>
            <w:r w:rsidRPr="00966948">
              <w:t>город</w:t>
            </w:r>
            <w:r w:rsidR="00DB36C7">
              <w:t xml:space="preserve"> </w:t>
            </w:r>
            <w:r w:rsidRPr="00966948">
              <w:t>Москва</w:t>
            </w:r>
          </w:p>
        </w:tc>
      </w:tr>
      <w:tr w:rsidR="00B6192E" w:rsidRPr="00966948" w:rsidTr="00DB36C7">
        <w:trPr>
          <w:jc w:val="center"/>
        </w:trPr>
        <w:tc>
          <w:tcPr>
            <w:tcW w:w="188" w:type="pct"/>
          </w:tcPr>
          <w:p w:rsidR="00B6192E" w:rsidRPr="00966948" w:rsidRDefault="00B6192E" w:rsidP="00DB36C7">
            <w:pPr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:rsidR="00B6192E" w:rsidRPr="00966948" w:rsidRDefault="00B6192E" w:rsidP="006A62DC">
            <w:r w:rsidRPr="00966948">
              <w:t>ФГБУ</w:t>
            </w:r>
            <w:r w:rsidR="00DB36C7">
              <w:t xml:space="preserve"> </w:t>
            </w:r>
            <w:r w:rsidRPr="00966948">
              <w:t>«Всероссийский</w:t>
            </w:r>
            <w:r w:rsidR="00DB36C7">
              <w:t xml:space="preserve"> </w:t>
            </w:r>
            <w:r w:rsidRPr="00966948">
              <w:t>научно-исследовательский</w:t>
            </w:r>
            <w:r w:rsidR="00DB36C7">
              <w:t xml:space="preserve"> </w:t>
            </w:r>
            <w:r w:rsidRPr="00966948">
              <w:t>институт</w:t>
            </w:r>
            <w:r w:rsidR="00DB36C7">
              <w:t xml:space="preserve"> </w:t>
            </w:r>
            <w:r w:rsidRPr="00966948">
              <w:t>труда»</w:t>
            </w:r>
            <w:r w:rsidR="00DB36C7">
              <w:t xml:space="preserve"> </w:t>
            </w:r>
            <w:r w:rsidRPr="00966948">
              <w:t>Минтруда</w:t>
            </w:r>
            <w:r w:rsidR="00DB36C7">
              <w:t xml:space="preserve"> </w:t>
            </w:r>
            <w:r w:rsidRPr="00966948">
              <w:t>России,</w:t>
            </w:r>
            <w:r w:rsidR="00DB36C7">
              <w:t xml:space="preserve"> </w:t>
            </w:r>
            <w:r w:rsidRPr="00966948">
              <w:t>город</w:t>
            </w:r>
            <w:r w:rsidR="00DB36C7">
              <w:t xml:space="preserve"> </w:t>
            </w:r>
            <w:r w:rsidRPr="00966948">
              <w:t>Москва</w:t>
            </w:r>
          </w:p>
        </w:tc>
      </w:tr>
    </w:tbl>
    <w:p w:rsidR="0021157D" w:rsidRDefault="0021157D" w:rsidP="007725EE"/>
    <w:sectPr w:rsidR="0021157D" w:rsidSect="006A62DC">
      <w:headerReference w:type="default" r:id="rId15"/>
      <w:footerReference w:type="default" r:id="rId16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2C9A" w16cex:dateUtc="2020-04-16T16:12:00Z"/>
  <w16cex:commentExtensible w16cex:durableId="22432D68" w16cex:dateUtc="2020-04-16T16:15:00Z"/>
  <w16cex:commentExtensible w16cex:durableId="22433202" w16cex:dateUtc="2020-04-16T16:35:00Z"/>
  <w16cex:commentExtensible w16cex:durableId="224373D4" w16cex:dateUtc="2020-04-16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78BCA1" w16cid:durableId="224328DC"/>
  <w16cid:commentId w16cid:paraId="15E9310D" w16cid:durableId="224328DD"/>
  <w16cid:commentId w16cid:paraId="2E0B7AEB" w16cid:durableId="224328DE"/>
  <w16cid:commentId w16cid:paraId="09774FE2" w16cid:durableId="224328DF"/>
  <w16cid:commentId w16cid:paraId="414041A8" w16cid:durableId="22432C9A"/>
  <w16cid:commentId w16cid:paraId="5923987B" w16cid:durableId="22432D68"/>
  <w16cid:commentId w16cid:paraId="459D8757" w16cid:durableId="22433202"/>
  <w16cid:commentId w16cid:paraId="5A649146" w16cid:durableId="224373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1E" w:rsidRDefault="0021241E" w:rsidP="00B6192E">
      <w:r>
        <w:separator/>
      </w:r>
    </w:p>
  </w:endnote>
  <w:endnote w:type="continuationSeparator" w:id="0">
    <w:p w:rsidR="0021241E" w:rsidRDefault="0021241E" w:rsidP="00B6192E">
      <w:r>
        <w:continuationSeparator/>
      </w:r>
    </w:p>
  </w:endnote>
  <w:endnote w:id="1">
    <w:p w:rsidR="0021241E" w:rsidRPr="00DF2EC8" w:rsidRDefault="0021241E" w:rsidP="00B6192E">
      <w:pPr>
        <w:pStyle w:val="100"/>
        <w:jc w:val="both"/>
      </w:pPr>
      <w:r w:rsidRPr="00DF2EC8">
        <w:rPr>
          <w:rStyle w:val="EndnoteReference"/>
        </w:rPr>
        <w:endnoteRef/>
      </w:r>
      <w:r w:rsidRPr="00DF2EC8">
        <w:t xml:space="preserve"> Общероссийский классификатор занятий.</w:t>
      </w:r>
    </w:p>
  </w:endnote>
  <w:endnote w:id="2">
    <w:p w:rsidR="0021241E" w:rsidRPr="00DF2EC8" w:rsidRDefault="0021241E" w:rsidP="00B6192E">
      <w:pPr>
        <w:pStyle w:val="100"/>
        <w:jc w:val="both"/>
      </w:pPr>
      <w:r w:rsidRPr="00DF2EC8">
        <w:rPr>
          <w:vertAlign w:val="superscript"/>
        </w:rPr>
        <w:endnoteRef/>
      </w:r>
      <w:r w:rsidRPr="00DF2EC8">
        <w:t xml:space="preserve"> Общероссийский классификатор видов экономической деятельности.</w:t>
      </w:r>
    </w:p>
  </w:endnote>
  <w:endnote w:id="3">
    <w:p w:rsidR="0021241E" w:rsidRPr="00D3312C" w:rsidRDefault="0021241E" w:rsidP="00B6192E">
      <w:pPr>
        <w:jc w:val="both"/>
        <w:rPr>
          <w:sz w:val="20"/>
          <w:szCs w:val="20"/>
        </w:rPr>
      </w:pPr>
      <w:r w:rsidRPr="00DF2EC8">
        <w:rPr>
          <w:rStyle w:val="EndnoteReference"/>
          <w:sz w:val="20"/>
          <w:szCs w:val="20"/>
        </w:rPr>
        <w:endnoteRef/>
      </w:r>
      <w:r w:rsidRPr="00DF2EC8">
        <w:rPr>
          <w:sz w:val="20"/>
          <w:szCs w:val="20"/>
        </w:rPr>
        <w:t xml:space="preserve"> </w:t>
      </w:r>
      <w:r w:rsidRPr="00D3312C">
        <w:rPr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Pr="00D3312C">
        <w:rPr>
          <w:color w:val="000000" w:themeColor="text1"/>
          <w:sz w:val="20"/>
          <w:szCs w:val="20"/>
        </w:rPr>
        <w:t xml:space="preserve">приказом Минздрава России от 18 мая 2020 г. № 455н (зарегистрирован Минюстом России 22 мая 2020 г., регистрационный </w:t>
      </w:r>
      <w:r>
        <w:rPr>
          <w:color w:val="000000" w:themeColor="text1"/>
          <w:sz w:val="20"/>
          <w:szCs w:val="20"/>
        </w:rPr>
        <w:br/>
      </w:r>
      <w:r w:rsidRPr="00D3312C">
        <w:rPr>
          <w:color w:val="000000" w:themeColor="text1"/>
          <w:sz w:val="20"/>
          <w:szCs w:val="20"/>
        </w:rPr>
        <w:t>№ 58430)</w:t>
      </w:r>
      <w:r w:rsidRPr="00D3312C">
        <w:rPr>
          <w:sz w:val="20"/>
          <w:szCs w:val="20"/>
        </w:rPr>
        <w:t>.</w:t>
      </w:r>
    </w:p>
  </w:endnote>
  <w:endnote w:id="4">
    <w:p w:rsidR="0021241E" w:rsidRPr="00DF2EC8" w:rsidRDefault="0021241E" w:rsidP="00B6192E">
      <w:pPr>
        <w:pStyle w:val="EndnoteText"/>
        <w:jc w:val="both"/>
        <w:rPr>
          <w:sz w:val="20"/>
          <w:szCs w:val="20"/>
        </w:rPr>
      </w:pPr>
      <w:r w:rsidRPr="00DF2EC8">
        <w:rPr>
          <w:rStyle w:val="EndnoteReference"/>
          <w:rFonts w:eastAsiaTheme="majorEastAsia"/>
          <w:sz w:val="20"/>
          <w:szCs w:val="20"/>
        </w:rPr>
        <w:endnoteRef/>
      </w:r>
      <w:r w:rsidRPr="00DF2EC8">
        <w:rPr>
          <w:sz w:val="20"/>
          <w:szCs w:val="20"/>
        </w:rPr>
        <w:t xml:space="preserve"> </w:t>
      </w:r>
      <w:r w:rsidRPr="000F1110">
        <w:rPr>
          <w:sz w:val="20"/>
          <w:szCs w:val="20"/>
        </w:rPr>
        <w:t>Приказ МЧС России от 12 декабря 2007 г. № 645 «Об утверждении Норм</w:t>
      </w:r>
      <w:r>
        <w:rPr>
          <w:sz w:val="20"/>
          <w:szCs w:val="20"/>
        </w:rPr>
        <w:t xml:space="preserve"> пожарной безопасности «</w:t>
      </w:r>
      <w:r w:rsidRPr="000F1110">
        <w:rPr>
          <w:sz w:val="20"/>
          <w:szCs w:val="20"/>
        </w:rPr>
        <w:t>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МЧС России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</w:endnote>
  <w:endnote w:id="5">
    <w:p w:rsidR="0021241E" w:rsidRPr="00DF2EC8" w:rsidRDefault="0021241E" w:rsidP="00B6192E">
      <w:pPr>
        <w:pStyle w:val="EndnoteText"/>
        <w:jc w:val="both"/>
        <w:rPr>
          <w:sz w:val="20"/>
          <w:szCs w:val="20"/>
        </w:rPr>
      </w:pPr>
      <w:r w:rsidRPr="00DF2EC8">
        <w:rPr>
          <w:rStyle w:val="EndnoteReference"/>
          <w:rFonts w:eastAsiaTheme="majorEastAsia"/>
          <w:sz w:val="20"/>
          <w:szCs w:val="20"/>
        </w:rPr>
        <w:endnoteRef/>
      </w:r>
      <w:r w:rsidRPr="00DF2EC8">
        <w:rPr>
          <w:sz w:val="20"/>
          <w:szCs w:val="20"/>
        </w:rPr>
        <w:t xml:space="preserve"> </w:t>
      </w:r>
      <w:bookmarkStart w:id="9" w:name="_Hlk35343484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44767).</w:t>
      </w:r>
      <w:bookmarkEnd w:id="9"/>
    </w:p>
  </w:endnote>
  <w:endnote w:id="6">
    <w:p w:rsidR="0021241E" w:rsidRPr="00DF2EC8" w:rsidRDefault="0021241E" w:rsidP="00B6192E">
      <w:pPr>
        <w:pStyle w:val="100"/>
        <w:jc w:val="both"/>
      </w:pPr>
      <w:r w:rsidRPr="00DF2EC8">
        <w:rPr>
          <w:rStyle w:val="EndnoteReference"/>
        </w:rPr>
        <w:endnoteRef/>
      </w:r>
      <w:r>
        <w:rPr>
          <w:color w:val="000000"/>
          <w:shd w:val="clear" w:color="auto" w:fill="FFFFFF"/>
        </w:rPr>
        <w:t xml:space="preserve"> </w:t>
      </w:r>
      <w:r w:rsidRPr="00DF2EC8">
        <w:rPr>
          <w:color w:val="000000"/>
          <w:shd w:val="clear" w:color="auto" w:fill="FFFFFF"/>
        </w:rPr>
        <w:t>Единый квалификационный справочник должностей руководителей, специалистов и служащих.</w:t>
      </w:r>
    </w:p>
  </w:endnote>
  <w:endnote w:id="7">
    <w:p w:rsidR="0021241E" w:rsidRPr="00DF2EC8" w:rsidRDefault="0021241E" w:rsidP="00B6192E">
      <w:pPr>
        <w:pStyle w:val="100"/>
        <w:jc w:val="both"/>
        <w:rPr>
          <w:color w:val="000000"/>
        </w:rPr>
      </w:pPr>
      <w:r w:rsidRPr="00DF2EC8">
        <w:rPr>
          <w:rStyle w:val="EndnoteReference"/>
        </w:rPr>
        <w:endnoteRef/>
      </w:r>
      <w:r w:rsidRPr="00DF2EC8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21241E" w:rsidRPr="00B00311" w:rsidRDefault="0021241E" w:rsidP="00B6192E">
      <w:pPr>
        <w:pStyle w:val="100"/>
        <w:jc w:val="both"/>
        <w:rPr>
          <w:sz w:val="22"/>
          <w:szCs w:val="22"/>
        </w:rPr>
      </w:pPr>
      <w:r w:rsidRPr="00DF2EC8">
        <w:rPr>
          <w:rStyle w:val="EndnoteReference"/>
        </w:rPr>
        <w:endnoteRef/>
      </w:r>
      <w:r w:rsidRPr="00DF2EC8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Default="0021241E" w:rsidP="006A62DC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41E" w:rsidRDefault="0021241E" w:rsidP="006A62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Default="003477F6" w:rsidP="006A62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" stroked="f">
          <v:textbox style="layout-flow:vertical" inset="0,0,0,0">
            <w:txbxContent>
              <w:p w:rsidR="0021241E" w:rsidRPr="000D3602" w:rsidRDefault="0021241E" w:rsidP="006A62DC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3477F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Default="0021241E" w:rsidP="006A62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Default="0021241E" w:rsidP="006A62D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Default="0021241E" w:rsidP="006A6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1E" w:rsidRDefault="0021241E" w:rsidP="00B6192E">
      <w:r>
        <w:separator/>
      </w:r>
    </w:p>
  </w:footnote>
  <w:footnote w:type="continuationSeparator" w:id="0">
    <w:p w:rsidR="0021241E" w:rsidRDefault="0021241E" w:rsidP="00B6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Default="0021241E" w:rsidP="006A62D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41E" w:rsidRDefault="0021241E" w:rsidP="006A6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Pr="00D35E93" w:rsidRDefault="0021241E" w:rsidP="006A62DC">
    <w:pPr>
      <w:pStyle w:val="Header"/>
      <w:rPr>
        <w:sz w:val="20"/>
      </w:rPr>
    </w:pPr>
    <w:r w:rsidRPr="00D35E93">
      <w:rPr>
        <w:sz w:val="20"/>
      </w:rPr>
      <w:fldChar w:fldCharType="begin"/>
    </w:r>
    <w:r w:rsidRPr="00D35E93">
      <w:rPr>
        <w:sz w:val="20"/>
      </w:rPr>
      <w:instrText xml:space="preserve"> PAGE   \* MERGEFORMAT </w:instrText>
    </w:r>
    <w:r w:rsidRPr="00D35E93">
      <w:rPr>
        <w:sz w:val="20"/>
      </w:rPr>
      <w:fldChar w:fldCharType="separate"/>
    </w:r>
    <w:r>
      <w:rPr>
        <w:noProof/>
        <w:sz w:val="20"/>
      </w:rPr>
      <w:t>2</w:t>
    </w:r>
    <w:r w:rsidRPr="00D35E93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Pr="007856AB" w:rsidRDefault="0021241E">
    <w:pPr>
      <w:pStyle w:val="Header"/>
      <w:rPr>
        <w:sz w:val="20"/>
        <w:szCs w:val="20"/>
      </w:rPr>
    </w:pPr>
    <w:r w:rsidRPr="007856AB">
      <w:rPr>
        <w:sz w:val="20"/>
        <w:szCs w:val="20"/>
      </w:rPr>
      <w:fldChar w:fldCharType="begin"/>
    </w:r>
    <w:r w:rsidRPr="007856AB">
      <w:rPr>
        <w:sz w:val="20"/>
        <w:szCs w:val="20"/>
      </w:rPr>
      <w:instrText xml:space="preserve"> PAGE   \* MERGEFORMAT </w:instrText>
    </w:r>
    <w:r w:rsidRPr="007856AB">
      <w:rPr>
        <w:sz w:val="20"/>
        <w:szCs w:val="20"/>
      </w:rPr>
      <w:fldChar w:fldCharType="separate"/>
    </w:r>
    <w:r w:rsidR="003477F6">
      <w:rPr>
        <w:noProof/>
        <w:sz w:val="20"/>
        <w:szCs w:val="20"/>
      </w:rPr>
      <w:t>3</w:t>
    </w:r>
    <w:r w:rsidRPr="007856AB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Pr="007856AB" w:rsidRDefault="0021241E">
    <w:pPr>
      <w:pStyle w:val="Header"/>
      <w:rPr>
        <w:sz w:val="20"/>
        <w:szCs w:val="20"/>
      </w:rPr>
    </w:pPr>
    <w:r w:rsidRPr="007856AB">
      <w:rPr>
        <w:sz w:val="20"/>
        <w:szCs w:val="20"/>
      </w:rPr>
      <w:fldChar w:fldCharType="begin"/>
    </w:r>
    <w:r w:rsidRPr="007856AB">
      <w:rPr>
        <w:sz w:val="20"/>
        <w:szCs w:val="20"/>
      </w:rPr>
      <w:instrText xml:space="preserve"> PAGE   \* MERGEFORMAT </w:instrText>
    </w:r>
    <w:r w:rsidRPr="007856AB">
      <w:rPr>
        <w:sz w:val="20"/>
        <w:szCs w:val="20"/>
      </w:rPr>
      <w:fldChar w:fldCharType="separate"/>
    </w:r>
    <w:r w:rsidR="003477F6">
      <w:rPr>
        <w:noProof/>
        <w:sz w:val="20"/>
        <w:szCs w:val="20"/>
      </w:rPr>
      <w:t>2</w:t>
    </w:r>
    <w:r w:rsidRPr="007856AB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1E" w:rsidRPr="00E8354B" w:rsidRDefault="0021241E" w:rsidP="006A62DC">
    <w:pPr>
      <w:pStyle w:val="Header"/>
      <w:rPr>
        <w:sz w:val="20"/>
      </w:rPr>
    </w:pPr>
    <w:r w:rsidRPr="00E8354B">
      <w:rPr>
        <w:sz w:val="20"/>
      </w:rPr>
      <w:fldChar w:fldCharType="begin"/>
    </w:r>
    <w:r w:rsidRPr="00E8354B">
      <w:rPr>
        <w:sz w:val="20"/>
      </w:rPr>
      <w:instrText xml:space="preserve"> PAGE   \* MERGEFORMAT </w:instrText>
    </w:r>
    <w:r w:rsidRPr="00E8354B">
      <w:rPr>
        <w:sz w:val="20"/>
      </w:rPr>
      <w:fldChar w:fldCharType="separate"/>
    </w:r>
    <w:r w:rsidR="003477F6">
      <w:rPr>
        <w:noProof/>
        <w:sz w:val="20"/>
      </w:rPr>
      <w:t>21</w:t>
    </w:r>
    <w:r w:rsidRPr="00E8354B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7CB2"/>
    <w:multiLevelType w:val="hybridMultilevel"/>
    <w:tmpl w:val="A9D4957A"/>
    <w:lvl w:ilvl="0" w:tplc="192290B2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5F424A"/>
    <w:multiLevelType w:val="hybridMultilevel"/>
    <w:tmpl w:val="1A0A4534"/>
    <w:lvl w:ilvl="0" w:tplc="B5E8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1"/>
  </w:num>
  <w:num w:numId="9">
    <w:abstractNumId w:val="20"/>
  </w:num>
  <w:num w:numId="10">
    <w:abstractNumId w:val="8"/>
  </w:num>
  <w:num w:numId="11">
    <w:abstractNumId w:val="26"/>
  </w:num>
  <w:num w:numId="12">
    <w:abstractNumId w:val="33"/>
  </w:num>
  <w:num w:numId="13">
    <w:abstractNumId w:val="27"/>
  </w:num>
  <w:num w:numId="14">
    <w:abstractNumId w:val="15"/>
  </w:num>
  <w:num w:numId="15">
    <w:abstractNumId w:val="28"/>
  </w:num>
  <w:num w:numId="16">
    <w:abstractNumId w:val="24"/>
  </w:num>
  <w:num w:numId="17">
    <w:abstractNumId w:val="18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13"/>
  </w:num>
  <w:num w:numId="31">
    <w:abstractNumId w:val="14"/>
  </w:num>
  <w:num w:numId="32">
    <w:abstractNumId w:val="22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192E"/>
    <w:rsid w:val="00053414"/>
    <w:rsid w:val="00055E68"/>
    <w:rsid w:val="000604EC"/>
    <w:rsid w:val="000B2371"/>
    <w:rsid w:val="000F1110"/>
    <w:rsid w:val="001B2A92"/>
    <w:rsid w:val="001D2A0D"/>
    <w:rsid w:val="001F5DF3"/>
    <w:rsid w:val="0021157D"/>
    <w:rsid w:val="0021241E"/>
    <w:rsid w:val="002174B1"/>
    <w:rsid w:val="00233C93"/>
    <w:rsid w:val="002D7251"/>
    <w:rsid w:val="00347739"/>
    <w:rsid w:val="003477F6"/>
    <w:rsid w:val="0037686A"/>
    <w:rsid w:val="003B47D3"/>
    <w:rsid w:val="003E1704"/>
    <w:rsid w:val="003E75F3"/>
    <w:rsid w:val="003F5A0F"/>
    <w:rsid w:val="00426D36"/>
    <w:rsid w:val="00446AEA"/>
    <w:rsid w:val="00447CA4"/>
    <w:rsid w:val="00471A27"/>
    <w:rsid w:val="00472C61"/>
    <w:rsid w:val="0050574A"/>
    <w:rsid w:val="00527A8D"/>
    <w:rsid w:val="00533A54"/>
    <w:rsid w:val="00615525"/>
    <w:rsid w:val="00621FA5"/>
    <w:rsid w:val="00651178"/>
    <w:rsid w:val="006959B8"/>
    <w:rsid w:val="006A62DC"/>
    <w:rsid w:val="006E476E"/>
    <w:rsid w:val="007725EE"/>
    <w:rsid w:val="00775915"/>
    <w:rsid w:val="00784C4B"/>
    <w:rsid w:val="007869A2"/>
    <w:rsid w:val="00790AC4"/>
    <w:rsid w:val="007A27DA"/>
    <w:rsid w:val="00811435"/>
    <w:rsid w:val="00832A5C"/>
    <w:rsid w:val="008A241C"/>
    <w:rsid w:val="00962649"/>
    <w:rsid w:val="00A0231C"/>
    <w:rsid w:val="00A2205C"/>
    <w:rsid w:val="00A34F4C"/>
    <w:rsid w:val="00A90F56"/>
    <w:rsid w:val="00B101A6"/>
    <w:rsid w:val="00B35785"/>
    <w:rsid w:val="00B43058"/>
    <w:rsid w:val="00B436DF"/>
    <w:rsid w:val="00B4723A"/>
    <w:rsid w:val="00B6192E"/>
    <w:rsid w:val="00B74A86"/>
    <w:rsid w:val="00BA0C61"/>
    <w:rsid w:val="00C440A8"/>
    <w:rsid w:val="00C54D94"/>
    <w:rsid w:val="00CC439F"/>
    <w:rsid w:val="00CF4264"/>
    <w:rsid w:val="00D3312C"/>
    <w:rsid w:val="00D46626"/>
    <w:rsid w:val="00D51920"/>
    <w:rsid w:val="00D56235"/>
    <w:rsid w:val="00D567BC"/>
    <w:rsid w:val="00D65863"/>
    <w:rsid w:val="00D80B08"/>
    <w:rsid w:val="00D9107B"/>
    <w:rsid w:val="00DB36C7"/>
    <w:rsid w:val="00DC3DED"/>
    <w:rsid w:val="00DD68F4"/>
    <w:rsid w:val="00DD7C6A"/>
    <w:rsid w:val="00E27049"/>
    <w:rsid w:val="00E32891"/>
    <w:rsid w:val="00E36AAD"/>
    <w:rsid w:val="00E56136"/>
    <w:rsid w:val="00EB33AF"/>
    <w:rsid w:val="00F941A2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95C9FBF-7F19-44F9-BEB7-2A30641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B6192E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61"/>
    <w:pPr>
      <w:outlineLvl w:val="1"/>
    </w:pPr>
    <w:rPr>
      <w:rFonts w:eastAsiaTheme="majorEastAsia" w:cstheme="majorBidi"/>
      <w:b/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192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192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192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6192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6192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6192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6192E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B6192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19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19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619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619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6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2E"/>
    <w:rPr>
      <w:rFonts w:ascii="Times New Roman" w:hAnsi="Times New Roman" w:cs="Times New Roman"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19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6192E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92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6192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2E"/>
    <w:rPr>
      <w:rFonts w:ascii="Segoe UI" w:hAnsi="Segoe UI" w:cs="Segoe UI"/>
      <w:bCs/>
      <w:sz w:val="18"/>
      <w:szCs w:val="18"/>
      <w:lang w:eastAsia="ru-RU"/>
    </w:rPr>
  </w:style>
  <w:style w:type="paragraph" w:styleId="EndnoteText">
    <w:name w:val="endnote text"/>
    <w:aliases w:val="Знак4"/>
    <w:basedOn w:val="Normal"/>
    <w:link w:val="EndnoteTextChar"/>
    <w:uiPriority w:val="99"/>
    <w:rsid w:val="00B6192E"/>
    <w:rPr>
      <w:bCs w:val="0"/>
      <w:sz w:val="22"/>
      <w:szCs w:val="22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B6192E"/>
    <w:rPr>
      <w:rFonts w:ascii="Times New Roman" w:hAnsi="Times New Roman" w:cs="Times New Roman"/>
      <w:lang w:eastAsia="ru-RU"/>
    </w:rPr>
  </w:style>
  <w:style w:type="character" w:styleId="EndnoteReference">
    <w:name w:val="endnote reference"/>
    <w:uiPriority w:val="10"/>
    <w:rsid w:val="00B6192E"/>
    <w:rPr>
      <w:vertAlign w:val="superscript"/>
    </w:rPr>
  </w:style>
  <w:style w:type="character" w:styleId="PageNumber">
    <w:name w:val="page number"/>
    <w:uiPriority w:val="99"/>
    <w:rsid w:val="00B6192E"/>
  </w:style>
  <w:style w:type="paragraph" w:styleId="Header">
    <w:name w:val="header"/>
    <w:basedOn w:val="Normal"/>
    <w:link w:val="HeaderChar"/>
    <w:uiPriority w:val="99"/>
    <w:rsid w:val="00B6192E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92E"/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192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Strong">
    <w:name w:val="Strong"/>
    <w:uiPriority w:val="22"/>
    <w:qFormat/>
    <w:rsid w:val="00B6192E"/>
    <w:rPr>
      <w:b/>
      <w:bCs/>
    </w:rPr>
  </w:style>
  <w:style w:type="paragraph" w:styleId="Title">
    <w:name w:val="Title"/>
    <w:basedOn w:val="Normal"/>
    <w:next w:val="Normal"/>
    <w:link w:val="TitleChar"/>
    <w:qFormat/>
    <w:rsid w:val="00B6192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6192E"/>
    <w:rPr>
      <w:rFonts w:ascii="Times New Roman" w:hAnsi="Times New Roman" w:cs="Times New Roman"/>
      <w:spacing w:val="5"/>
      <w:sz w:val="52"/>
      <w:szCs w:val="52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6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92E"/>
    <w:rPr>
      <w:rFonts w:ascii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2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OC1">
    <w:name w:val="toc 1"/>
    <w:next w:val="Normal"/>
    <w:autoRedefine/>
    <w:uiPriority w:val="39"/>
    <w:unhideWhenUsed/>
    <w:qFormat/>
    <w:rsid w:val="00B6192E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B6192E"/>
    <w:pPr>
      <w:tabs>
        <w:tab w:val="right" w:leader="dot" w:pos="10205"/>
      </w:tabs>
      <w:ind w:left="240"/>
    </w:pPr>
  </w:style>
  <w:style w:type="paragraph" w:customStyle="1" w:styleId="a1">
    <w:name w:val="С_Т_Ц"/>
    <w:basedOn w:val="Normal"/>
    <w:qFormat/>
    <w:rsid w:val="00B6192E"/>
    <w:pPr>
      <w:suppressAutoHyphens/>
      <w:jc w:val="center"/>
    </w:pPr>
  </w:style>
  <w:style w:type="paragraph" w:customStyle="1" w:styleId="a2">
    <w:name w:val="С_Т"/>
    <w:link w:val="a3"/>
    <w:qFormat/>
    <w:rsid w:val="00B6192E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10">
    <w:name w:val="СМ_10_Ц"/>
    <w:basedOn w:val="Normal"/>
    <w:qFormat/>
    <w:rsid w:val="00B6192E"/>
    <w:pPr>
      <w:suppressAutoHyphens/>
      <w:jc w:val="center"/>
    </w:pPr>
    <w:rPr>
      <w:sz w:val="20"/>
      <w:szCs w:val="20"/>
    </w:rPr>
  </w:style>
  <w:style w:type="paragraph" w:customStyle="1" w:styleId="100">
    <w:name w:val="СМ_10"/>
    <w:basedOn w:val="Normal"/>
    <w:qFormat/>
    <w:rsid w:val="00B6192E"/>
    <w:pPr>
      <w:suppressAutoHyphens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B61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6192E"/>
    <w:rPr>
      <w:rFonts w:asciiTheme="majorHAnsi" w:eastAsiaTheme="majorEastAsia" w:hAnsiTheme="majorHAnsi" w:cstheme="majorBidi"/>
      <w:bCs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3">
    <w:name w:val="С_Т Знак"/>
    <w:link w:val="a2"/>
    <w:rsid w:val="00B6192E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3">
    <w:name w:val="Заг3"/>
    <w:qFormat/>
    <w:rsid w:val="00B6192E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рмин"/>
    <w:basedOn w:val="DefaultParagraphFont"/>
    <w:uiPriority w:val="1"/>
    <w:qFormat/>
    <w:rsid w:val="00B6192E"/>
    <w:rPr>
      <w:b/>
    </w:rPr>
  </w:style>
  <w:style w:type="table" w:customStyle="1" w:styleId="1">
    <w:name w:val="Сетка таблицы светлая1"/>
    <w:basedOn w:val="TableNormal"/>
    <w:uiPriority w:val="40"/>
    <w:rsid w:val="00B619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semiHidden/>
    <w:qFormat/>
    <w:rsid w:val="00B6192E"/>
    <w:pPr>
      <w:spacing w:after="100"/>
      <w:ind w:left="440"/>
    </w:pPr>
    <w:rPr>
      <w:rFonts w:ascii="Calibri" w:hAnsi="Calibri"/>
    </w:rPr>
  </w:style>
  <w:style w:type="paragraph" w:customStyle="1" w:styleId="a5">
    <w:name w:val="Утв"/>
    <w:basedOn w:val="Normal"/>
    <w:rsid w:val="00B6192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6">
    <w:name w:val="Назв"/>
    <w:basedOn w:val="Normal"/>
    <w:rsid w:val="00B6192E"/>
    <w:pPr>
      <w:spacing w:before="240" w:after="240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B6192E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B6192E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B6192E"/>
    <w:rPr>
      <w:color w:val="0563C1" w:themeColor="hyperlink"/>
      <w:u w:val="single"/>
    </w:rPr>
  </w:style>
  <w:style w:type="paragraph" w:customStyle="1" w:styleId="2">
    <w:name w:val="Заг2"/>
    <w:uiPriority w:val="8"/>
    <w:qFormat/>
    <w:rsid w:val="00B6192E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1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12C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17750</Words>
  <Characters>101179</Characters>
  <Application>Microsoft Office Word</Application>
  <DocSecurity>0</DocSecurity>
  <Lines>843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Специалист по диагностике технологических комплексов кузнечно-штамповочного производства</vt:lpstr>
      <vt:lpstr>Специалист по диагностике технологических комплексов кузнечно-штамповочного производства</vt:lpstr>
    </vt:vector>
  </TitlesOfParts>
  <Company/>
  <LinksUpToDate>false</LinksUpToDate>
  <CharactersWithSpaces>118692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диагностике технологических комплексов кузнечно-штамповочного производства</dc:title>
  <dc:subject/>
  <dc:creator>Союзмаш;Белокуров</dc:creator>
  <cp:keywords/>
  <dc:description/>
  <cp:lastModifiedBy>1403-2</cp:lastModifiedBy>
  <cp:revision>7</cp:revision>
  <cp:lastPrinted>2020-08-13T11:22:00Z</cp:lastPrinted>
  <dcterms:created xsi:type="dcterms:W3CDTF">2020-05-27T09:57:00Z</dcterms:created>
  <dcterms:modified xsi:type="dcterms:W3CDTF">2020-10-08T11:03:00Z</dcterms:modified>
</cp:coreProperties>
</file>